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FF" w:rsidRDefault="00FD70FF" w:rsidP="00FD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FF">
        <w:rPr>
          <w:rFonts w:ascii="Times New Roman" w:hAnsi="Times New Roman" w:cs="Times New Roman"/>
          <w:b/>
          <w:sz w:val="28"/>
          <w:szCs w:val="28"/>
          <w:lang w:val="kk-KZ"/>
        </w:rPr>
        <w:t>Методика рассмотрения товарного образца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6B39" w:rsidRDefault="00D05A6C" w:rsidP="00D05A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spellStart"/>
      <w:r w:rsidR="00D86B39" w:rsidRPr="00D86B39">
        <w:rPr>
          <w:rFonts w:ascii="Times New Roman" w:hAnsi="Times New Roman" w:cs="Times New Roman"/>
          <w:b/>
          <w:sz w:val="24"/>
          <w:szCs w:val="24"/>
        </w:rPr>
        <w:t>одшлемник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ов</w:t>
      </w:r>
      <w:r w:rsidR="00D86B39" w:rsidRPr="00D86B39">
        <w:rPr>
          <w:rFonts w:ascii="Times New Roman" w:hAnsi="Times New Roman" w:cs="Times New Roman"/>
          <w:b/>
          <w:sz w:val="24"/>
          <w:szCs w:val="24"/>
        </w:rPr>
        <w:t xml:space="preserve"> для сварщика.</w:t>
      </w:r>
    </w:p>
    <w:p w:rsidR="00D86B39" w:rsidRDefault="00D86B39" w:rsidP="008731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Подшлемники  рассматриваются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ласно требований указанных в технической спецификации. Визуальный осмотр образцов. Отсутствие дефектов по швам по материалу.</w:t>
      </w:r>
      <w:r w:rsidR="00CC7161">
        <w:rPr>
          <w:rFonts w:ascii="Times New Roman" w:hAnsi="Times New Roman" w:cs="Times New Roman"/>
          <w:sz w:val="24"/>
          <w:szCs w:val="24"/>
        </w:rPr>
        <w:t xml:space="preserve"> Наличие центральной застежки согласно </w:t>
      </w:r>
      <w:proofErr w:type="spellStart"/>
      <w:r w:rsidR="00CC7161">
        <w:rPr>
          <w:rFonts w:ascii="Times New Roman" w:hAnsi="Times New Roman" w:cs="Times New Roman"/>
          <w:sz w:val="24"/>
          <w:szCs w:val="24"/>
        </w:rPr>
        <w:t>техспецификации</w:t>
      </w:r>
      <w:proofErr w:type="spellEnd"/>
      <w:r w:rsidR="00CC7161">
        <w:rPr>
          <w:rFonts w:ascii="Times New Roman" w:hAnsi="Times New Roman" w:cs="Times New Roman"/>
          <w:sz w:val="24"/>
          <w:szCs w:val="24"/>
        </w:rPr>
        <w:t xml:space="preserve">, соответствие составляющих частей, состав ткани,  наличие хлястика, огнестойкие свойства, соответствие размеру, </w:t>
      </w:r>
      <w:proofErr w:type="spellStart"/>
      <w:r w:rsidR="00CC7161">
        <w:rPr>
          <w:rFonts w:ascii="Times New Roman" w:hAnsi="Times New Roman" w:cs="Times New Roman"/>
          <w:sz w:val="24"/>
          <w:szCs w:val="24"/>
        </w:rPr>
        <w:t>соответсвие</w:t>
      </w:r>
      <w:proofErr w:type="spellEnd"/>
      <w:r w:rsidR="00CC7161">
        <w:rPr>
          <w:rFonts w:ascii="Times New Roman" w:hAnsi="Times New Roman" w:cs="Times New Roman"/>
          <w:sz w:val="24"/>
          <w:szCs w:val="24"/>
        </w:rPr>
        <w:t xml:space="preserve"> цвета, </w:t>
      </w:r>
      <w:r w:rsidR="00CC7161" w:rsidRPr="00CC7161">
        <w:rPr>
          <w:rFonts w:ascii="Times New Roman" w:hAnsi="Times New Roman" w:cs="Times New Roman"/>
          <w:sz w:val="24"/>
          <w:szCs w:val="24"/>
        </w:rPr>
        <w:t xml:space="preserve">Материал  изделия должен соответствовать по качеству  и не </w:t>
      </w:r>
      <w:proofErr w:type="spellStart"/>
      <w:r w:rsidR="00CC7161" w:rsidRPr="00CC7161">
        <w:rPr>
          <w:rFonts w:ascii="Times New Roman" w:hAnsi="Times New Roman" w:cs="Times New Roman"/>
          <w:sz w:val="24"/>
          <w:szCs w:val="24"/>
        </w:rPr>
        <w:t>должены</w:t>
      </w:r>
      <w:proofErr w:type="spellEnd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 иметь какие -либо </w:t>
      </w:r>
      <w:proofErr w:type="spellStart"/>
      <w:r w:rsidR="00CC7161"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 или нарушение  (расслоения, отслоение, плешины,  повышенной ворсистости, </w:t>
      </w:r>
      <w:proofErr w:type="spellStart"/>
      <w:r w:rsidR="00CC7161" w:rsidRPr="00CC7161">
        <w:rPr>
          <w:rFonts w:ascii="Times New Roman" w:hAnsi="Times New Roman" w:cs="Times New Roman"/>
          <w:sz w:val="24"/>
          <w:szCs w:val="24"/>
        </w:rPr>
        <w:t>разрывы,потеря</w:t>
      </w:r>
      <w:proofErr w:type="spellEnd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 эластичности и мягкости, жесткость, ломкость, рыхлость, волнистость и </w:t>
      </w:r>
      <w:proofErr w:type="spellStart"/>
      <w:r w:rsidR="00CC7161" w:rsidRPr="00CC7161">
        <w:rPr>
          <w:rFonts w:ascii="Times New Roman" w:hAnsi="Times New Roman" w:cs="Times New Roman"/>
          <w:sz w:val="24"/>
          <w:szCs w:val="24"/>
        </w:rPr>
        <w:t>вздутиеь</w:t>
      </w:r>
      <w:proofErr w:type="spellEnd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, вытертость, деформация, утеря </w:t>
      </w:r>
      <w:proofErr w:type="spellStart"/>
      <w:r w:rsidR="00CC7161" w:rsidRPr="00CC7161">
        <w:rPr>
          <w:rFonts w:ascii="Times New Roman" w:hAnsi="Times New Roman" w:cs="Times New Roman"/>
          <w:sz w:val="24"/>
          <w:szCs w:val="24"/>
        </w:rPr>
        <w:t>формоустойчивости</w:t>
      </w:r>
      <w:proofErr w:type="spellEnd"/>
      <w:r w:rsidR="00CC7161" w:rsidRPr="00CC7161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="00CC7161" w:rsidRPr="00CC7161">
        <w:rPr>
          <w:rFonts w:ascii="Times New Roman" w:hAnsi="Times New Roman" w:cs="Times New Roman"/>
          <w:sz w:val="24"/>
          <w:szCs w:val="24"/>
        </w:rPr>
        <w:t>катышкобразования</w:t>
      </w:r>
      <w:proofErr w:type="spellEnd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" на матерчатой ткани и иные </w:t>
      </w:r>
      <w:proofErr w:type="spellStart"/>
      <w:r w:rsidR="00CC7161"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). Применяемые нити, швы изделия должны также быть качественными и прочными, должны иметь выносливость, т. е. стойкость к многократным растяжениям, стойкость к истиранию, не допускаются наличие дефектов швов </w:t>
      </w:r>
      <w:proofErr w:type="gramStart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CC7161" w:rsidRPr="00CC7161">
        <w:rPr>
          <w:rFonts w:ascii="Times New Roman" w:hAnsi="Times New Roman" w:cs="Times New Roman"/>
          <w:sz w:val="24"/>
          <w:szCs w:val="24"/>
        </w:rPr>
        <w:t>непрямолинейности</w:t>
      </w:r>
      <w:proofErr w:type="spellEnd"/>
      <w:proofErr w:type="gramEnd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 ,искривление линии строчек, наличие  выступающих нитей шва, </w:t>
      </w:r>
      <w:proofErr w:type="spellStart"/>
      <w:r w:rsidR="00CC7161" w:rsidRPr="00CC7161">
        <w:rPr>
          <w:rFonts w:ascii="Times New Roman" w:hAnsi="Times New Roman" w:cs="Times New Roman"/>
          <w:sz w:val="24"/>
          <w:szCs w:val="24"/>
        </w:rPr>
        <w:t>непрошив</w:t>
      </w:r>
      <w:proofErr w:type="spellEnd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,   пропуск стежков в строчке, слабая (стянутая) строчка  и иные </w:t>
      </w:r>
      <w:proofErr w:type="spellStart"/>
      <w:r w:rsidR="00CC7161"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) .   Материал изделия не </w:t>
      </w:r>
      <w:proofErr w:type="gramStart"/>
      <w:r w:rsidR="00CC7161" w:rsidRPr="00CC7161">
        <w:rPr>
          <w:rFonts w:ascii="Times New Roman" w:hAnsi="Times New Roman" w:cs="Times New Roman"/>
          <w:sz w:val="24"/>
          <w:szCs w:val="24"/>
        </w:rPr>
        <w:t>должен  не</w:t>
      </w:r>
      <w:proofErr w:type="gramEnd"/>
      <w:r w:rsidR="00CC7161" w:rsidRPr="00CC7161">
        <w:rPr>
          <w:rFonts w:ascii="Times New Roman" w:hAnsi="Times New Roman" w:cs="Times New Roman"/>
          <w:sz w:val="24"/>
          <w:szCs w:val="24"/>
        </w:rPr>
        <w:t xml:space="preserve"> должны выделять вредные вещества,  должны соответствовать санитарно-химическим, органолептическим и токсиколого-гигиеническим показателям, должен быть удобным в использовании (носке) и не стеснять движения работника при выполнении работ</w:t>
      </w:r>
      <w:r w:rsidR="00CC7161">
        <w:rPr>
          <w:rFonts w:ascii="Times New Roman" w:hAnsi="Times New Roman" w:cs="Times New Roman"/>
          <w:sz w:val="24"/>
          <w:szCs w:val="24"/>
        </w:rPr>
        <w:t>. Соответс</w:t>
      </w:r>
      <w:r w:rsidR="00A23E9D">
        <w:rPr>
          <w:rFonts w:ascii="Times New Roman" w:hAnsi="Times New Roman" w:cs="Times New Roman"/>
          <w:sz w:val="24"/>
          <w:szCs w:val="24"/>
        </w:rPr>
        <w:t xml:space="preserve">твие ГОСТам, </w:t>
      </w:r>
      <w:r w:rsidR="00A23E9D" w:rsidRPr="00AC63F2">
        <w:rPr>
          <w:rFonts w:ascii="Times New Roman" w:hAnsi="Times New Roman" w:cs="Times New Roman"/>
          <w:sz w:val="24"/>
          <w:szCs w:val="24"/>
        </w:rPr>
        <w:t>Стандартам</w:t>
      </w:r>
      <w:r w:rsidR="00A23E9D">
        <w:rPr>
          <w:rFonts w:ascii="Times New Roman" w:hAnsi="Times New Roman" w:cs="Times New Roman"/>
          <w:sz w:val="24"/>
          <w:szCs w:val="24"/>
        </w:rPr>
        <w:t>.</w:t>
      </w:r>
    </w:p>
    <w:p w:rsidR="00CC7161" w:rsidRDefault="00CC7161" w:rsidP="008731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FF"/>
    <w:rsid w:val="002907E3"/>
    <w:rsid w:val="00873124"/>
    <w:rsid w:val="009A5F26"/>
    <w:rsid w:val="00A02579"/>
    <w:rsid w:val="00A04FBA"/>
    <w:rsid w:val="00A23E9D"/>
    <w:rsid w:val="00AC63F2"/>
    <w:rsid w:val="00CC7161"/>
    <w:rsid w:val="00D05A6C"/>
    <w:rsid w:val="00D86B39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F0ABA-13C2-423C-8667-2D47D302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А. Бегман</dc:creator>
  <cp:keywords/>
  <dc:description/>
  <cp:lastModifiedBy>Динара Б. Мухаметжанова</cp:lastModifiedBy>
  <cp:revision>3</cp:revision>
  <dcterms:created xsi:type="dcterms:W3CDTF">2020-02-25T04:17:00Z</dcterms:created>
  <dcterms:modified xsi:type="dcterms:W3CDTF">2020-03-28T13:05:00Z</dcterms:modified>
</cp:coreProperties>
</file>