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D5" w:rsidRPr="008346B4" w:rsidRDefault="001136D5" w:rsidP="001136D5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8346B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D5" w:rsidRPr="008346B4" w:rsidRDefault="001136D5" w:rsidP="001136D5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8346B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Договору___________</w:t>
      </w:r>
      <w:r w:rsidRPr="008346B4">
        <w:rPr>
          <w:rFonts w:ascii="Times New Roman" w:hAnsi="Times New Roman" w:cs="Times New Roman"/>
          <w:sz w:val="24"/>
          <w:szCs w:val="24"/>
        </w:rPr>
        <w:t xml:space="preserve"> от «___» ___ 202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46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36D5" w:rsidRDefault="001136D5" w:rsidP="001136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11E" w:rsidRDefault="001136D5" w:rsidP="001136D5">
      <w:pPr>
        <w:jc w:val="center"/>
      </w:pPr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 тарифных ставок и должностных окладов</w:t>
      </w:r>
      <w:r w:rsidRPr="00C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работников Исполнителя</w:t>
      </w: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992"/>
        <w:gridCol w:w="992"/>
        <w:gridCol w:w="1134"/>
        <w:gridCol w:w="1134"/>
        <w:gridCol w:w="992"/>
        <w:gridCol w:w="1701"/>
      </w:tblGrid>
      <w:tr w:rsidR="00D748C1" w:rsidRPr="00B75543" w:rsidTr="00A77277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Профессия/</w:t>
            </w: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Числен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Должностной оклад/месячная тарифная ставка </w:t>
            </w: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 учетом ИПН и ОПВ (в тенге)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График работы</w:t>
            </w:r>
          </w:p>
        </w:tc>
      </w:tr>
      <w:tr w:rsidR="00D748C1" w:rsidRPr="00B75543" w:rsidTr="00A77277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48C1" w:rsidRPr="00B75543" w:rsidTr="00D748C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ИТ или связи/Проектного управления в сфере ИТ или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A7727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участка/Руководитель группы в области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Специалист/Ведущий инженер в области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Специалист/Электромеханик в области охранно-пожарной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Специалист/Инженер в области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Специалист/Электромеханик в области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 xml:space="preserve">сменный </w:t>
            </w:r>
            <w:proofErr w:type="spellStart"/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пятибригадная</w:t>
            </w:r>
            <w:proofErr w:type="spellEnd"/>
            <w:r w:rsidRPr="00B75543">
              <w:rPr>
                <w:rFonts w:ascii="Times New Roman" w:hAnsi="Times New Roman" w:cs="Times New Roman"/>
                <w:sz w:val="20"/>
                <w:szCs w:val="20"/>
              </w:rPr>
              <w:t xml:space="preserve"> плавающая сетка</w:t>
            </w:r>
          </w:p>
        </w:tc>
      </w:tr>
      <w:tr w:rsidR="00D748C1" w:rsidRPr="00B75543" w:rsidTr="00D748C1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Электромонтёр линейных сооружений связи и проводного вещания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Электромонтёр линейных сооружений связи и проводного вещания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Кабельщик-спайщик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Кабельщик-спайщик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hAnsi="Times New Roman" w:cs="Times New Roman"/>
                <w:sz w:val="20"/>
                <w:szCs w:val="20"/>
              </w:rPr>
              <w:t>(пятидневная рабочая неделя), с 08:00 до 17:00</w:t>
            </w:r>
          </w:p>
        </w:tc>
      </w:tr>
      <w:tr w:rsidR="00D748C1" w:rsidRPr="00B75543" w:rsidTr="00D748C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Специалист/Электромонтер в области охранно-пожарной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 с 8.00 до 20.00</w:t>
            </w:r>
          </w:p>
        </w:tc>
      </w:tr>
      <w:tr w:rsidR="00D748C1" w:rsidRPr="00B75543" w:rsidTr="00D748C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Специалист/Электромонтер в области охранно-пожарной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 с 8.00 до 20.00</w:t>
            </w:r>
          </w:p>
        </w:tc>
      </w:tr>
      <w:tr w:rsidR="00D748C1" w:rsidRPr="00B75543" w:rsidTr="00A7727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1" w:rsidRPr="00B75543" w:rsidRDefault="00D748C1" w:rsidP="00A7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C1" w:rsidRPr="00B75543" w:rsidRDefault="00D748C1" w:rsidP="00A77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C1" w:rsidRPr="00B75543" w:rsidRDefault="00D748C1" w:rsidP="00A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(пятидневная рабочая неделя), с 08:00 до 17:00</w:t>
            </w:r>
          </w:p>
        </w:tc>
      </w:tr>
    </w:tbl>
    <w:p w:rsidR="001136D5" w:rsidRDefault="001136D5"/>
    <w:p w:rsidR="001136D5" w:rsidRDefault="001136D5"/>
    <w:p w:rsidR="001136D5" w:rsidRPr="005D2F23" w:rsidRDefault="001136D5" w:rsidP="001136D5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D2F23">
        <w:rPr>
          <w:rFonts w:ascii="Times New Roman" w:hAnsi="Times New Roman" w:cs="Times New Roman"/>
        </w:rPr>
        <w:t>Должностные оклады/тарифные ставки действуют с «__</w:t>
      </w:r>
      <w:proofErr w:type="gramStart"/>
      <w:r w:rsidRPr="005D2F23">
        <w:rPr>
          <w:rFonts w:ascii="Times New Roman" w:hAnsi="Times New Roman" w:cs="Times New Roman"/>
        </w:rPr>
        <w:t>_»_</w:t>
      </w:r>
      <w:proofErr w:type="gramEnd"/>
      <w:r w:rsidRPr="005D2F23">
        <w:rPr>
          <w:rFonts w:ascii="Times New Roman" w:hAnsi="Times New Roman" w:cs="Times New Roman"/>
        </w:rPr>
        <w:t>________ года.</w:t>
      </w:r>
    </w:p>
    <w:p w:rsidR="001136D5" w:rsidRPr="005D2F23" w:rsidRDefault="001136D5" w:rsidP="001136D5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</w:rPr>
      </w:pPr>
    </w:p>
    <w:p w:rsidR="001136D5" w:rsidRPr="005D2F23" w:rsidRDefault="001136D5" w:rsidP="001136D5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978"/>
      </w:tblGrid>
      <w:tr w:rsidR="001136D5" w:rsidRPr="005D2F23" w:rsidTr="00F31CF7">
        <w:tc>
          <w:tcPr>
            <w:tcW w:w="4652" w:type="dxa"/>
            <w:hideMark/>
          </w:tcPr>
          <w:p w:rsidR="001136D5" w:rsidRPr="005D2F23" w:rsidRDefault="001136D5" w:rsidP="00F31CF7">
            <w:pPr>
              <w:spacing w:after="160"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5D2F23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271" w:type="dxa"/>
          </w:tcPr>
          <w:p w:rsidR="001136D5" w:rsidRPr="005D2F23" w:rsidRDefault="001136D5" w:rsidP="00F31CF7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5D2F23">
              <w:rPr>
                <w:rFonts w:ascii="Times New Roman" w:hAnsi="Times New Roman" w:cs="Times New Roman"/>
                <w:b/>
              </w:rPr>
              <w:t xml:space="preserve">      Исполнитель:</w:t>
            </w:r>
          </w:p>
        </w:tc>
      </w:tr>
    </w:tbl>
    <w:p w:rsidR="001136D5" w:rsidRDefault="001136D5"/>
    <w:sectPr w:rsidR="0011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5"/>
    <w:rsid w:val="001136D5"/>
    <w:rsid w:val="003F511E"/>
    <w:rsid w:val="00667C81"/>
    <w:rsid w:val="00917C8B"/>
    <w:rsid w:val="00D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F7B1-878C-4098-9CAF-B153A788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Васюкявичус Максим Сергеевич</dc:creator>
  <cp:keywords/>
  <dc:description/>
  <cp:lastModifiedBy>Люсов Александр Владимирович</cp:lastModifiedBy>
  <cp:revision>3</cp:revision>
  <dcterms:created xsi:type="dcterms:W3CDTF">2025-02-10T12:33:00Z</dcterms:created>
  <dcterms:modified xsi:type="dcterms:W3CDTF">2025-02-10T12:35:00Z</dcterms:modified>
</cp:coreProperties>
</file>