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D12" w:rsidRDefault="00113D12" w:rsidP="00113D12">
      <w:pPr>
        <w:pStyle w:val="a6"/>
        <w:tabs>
          <w:tab w:val="clear" w:pos="9355"/>
        </w:tabs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ab/>
      </w:r>
      <w:r>
        <w:rPr>
          <w:rFonts w:ascii="Times New Roman" w:hAnsi="Times New Roman" w:cs="Times New Roman"/>
          <w:b/>
          <w:sz w:val="24"/>
          <w:szCs w:val="20"/>
        </w:rPr>
        <w:tab/>
      </w:r>
      <w:r>
        <w:rPr>
          <w:rFonts w:ascii="Times New Roman" w:hAnsi="Times New Roman" w:cs="Times New Roman"/>
          <w:b/>
          <w:sz w:val="24"/>
          <w:szCs w:val="20"/>
        </w:rPr>
        <w:tab/>
      </w:r>
      <w:r>
        <w:rPr>
          <w:rFonts w:ascii="Times New Roman" w:hAnsi="Times New Roman" w:cs="Times New Roman"/>
          <w:b/>
          <w:sz w:val="24"/>
          <w:szCs w:val="20"/>
        </w:rPr>
        <w:tab/>
      </w:r>
    </w:p>
    <w:p w:rsidR="00113D12" w:rsidRPr="00113D12" w:rsidRDefault="000F6A0E" w:rsidP="000F6A0E">
      <w:pPr>
        <w:spacing w:line="240" w:lineRule="atLeast"/>
        <w:ind w:left="7080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</w:t>
      </w:r>
      <w:r w:rsidR="00113D12" w:rsidRPr="00113D1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Приложение № </w:t>
      </w:r>
      <w:r w:rsidR="00113D1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</w:p>
    <w:p w:rsidR="00113D12" w:rsidRPr="00113D12" w:rsidRDefault="000F6A0E" w:rsidP="00113D12">
      <w:pPr>
        <w:spacing w:line="240" w:lineRule="atLeast"/>
        <w:ind w:left="6096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</w:t>
      </w:r>
      <w:r w:rsidR="00F9599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 Договору</w:t>
      </w:r>
      <w:r w:rsidR="00113D12" w:rsidRPr="00113D1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№  ________</w:t>
      </w:r>
    </w:p>
    <w:p w:rsidR="00113D12" w:rsidRDefault="000F6A0E" w:rsidP="00113D12">
      <w:pPr>
        <w:spacing w:line="240" w:lineRule="atLeast"/>
        <w:ind w:left="6096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</w:t>
      </w:r>
      <w:r w:rsidR="003D3BA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 «___» _______ 2024</w:t>
      </w:r>
      <w:bookmarkStart w:id="0" w:name="_GoBack"/>
      <w:bookmarkEnd w:id="0"/>
      <w:r w:rsidR="00113D12" w:rsidRPr="00113D1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г.</w:t>
      </w:r>
    </w:p>
    <w:p w:rsidR="00113D12" w:rsidRPr="00113D12" w:rsidRDefault="00113D12" w:rsidP="00113D12">
      <w:pPr>
        <w:spacing w:line="240" w:lineRule="atLeast"/>
        <w:ind w:left="6096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76B9B" w:rsidRPr="00976B9B" w:rsidRDefault="00976B9B" w:rsidP="000E18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6B9B">
        <w:rPr>
          <w:rFonts w:ascii="Times New Roman" w:eastAsia="Calibri" w:hAnsi="Times New Roman" w:cs="Times New Roman"/>
          <w:b/>
          <w:sz w:val="28"/>
          <w:szCs w:val="28"/>
        </w:rPr>
        <w:t>Расчётно</w:t>
      </w:r>
      <w:r w:rsidR="00794B6B">
        <w:rPr>
          <w:rFonts w:ascii="Times New Roman" w:eastAsia="Calibri" w:hAnsi="Times New Roman" w:cs="Times New Roman"/>
          <w:b/>
          <w:sz w:val="28"/>
          <w:szCs w:val="28"/>
        </w:rPr>
        <w:t xml:space="preserve">е </w:t>
      </w:r>
      <w:r w:rsidRPr="00976B9B">
        <w:rPr>
          <w:rFonts w:ascii="Times New Roman" w:eastAsia="Calibri" w:hAnsi="Times New Roman" w:cs="Times New Roman"/>
          <w:b/>
          <w:sz w:val="28"/>
          <w:szCs w:val="28"/>
        </w:rPr>
        <w:t xml:space="preserve">нормативное время прибытия, </w:t>
      </w:r>
      <w:r w:rsidR="000E185F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предоставление отчетности, дополнительные требования по оказанию услуг. </w:t>
      </w:r>
      <w:r w:rsidRPr="00976B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76B9B" w:rsidRPr="00976B9B" w:rsidRDefault="00976B9B" w:rsidP="00976B9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6B9B" w:rsidRPr="008E7B3B" w:rsidRDefault="00976B9B" w:rsidP="00976B9B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76B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76B9B">
        <w:rPr>
          <w:rFonts w:ascii="Times New Roman" w:eastAsia="Calibri" w:hAnsi="Times New Roman" w:cs="Times New Roman"/>
          <w:snapToGrid w:val="0"/>
          <w:sz w:val="28"/>
          <w:szCs w:val="28"/>
        </w:rPr>
        <w:t>Прибытие дежурной смены Исполнителя к месту вызова, по сигналу «Тревога» осуществляется в расчётное нормативное время, установленное в документах Исполнителя.</w:t>
      </w:r>
    </w:p>
    <w:p w:rsidR="008E7B3B" w:rsidRPr="008E7B3B" w:rsidRDefault="008E7B3B" w:rsidP="00976B9B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В течении 5 (пяти) рабочих дней с момента подписания Договора Исполнитель подтверждает Заказчику наличие:</w:t>
      </w:r>
    </w:p>
    <w:p w:rsidR="008E7B3B" w:rsidRPr="00E53258" w:rsidRDefault="008E7B3B" w:rsidP="00E532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258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2.1   </w:t>
      </w:r>
      <w:r w:rsidRPr="00E53258">
        <w:rPr>
          <w:rFonts w:ascii="Times New Roman" w:hAnsi="Times New Roman" w:cs="Times New Roman"/>
          <w:sz w:val="28"/>
          <w:szCs w:val="28"/>
        </w:rPr>
        <w:t>Разрешения на право использования радиочастот, закрепленных за органами государственной противопожарной службы;</w:t>
      </w:r>
    </w:p>
    <w:p w:rsidR="00507030" w:rsidRPr="00507030" w:rsidRDefault="00507030" w:rsidP="00E532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36"/>
          <w:szCs w:val="28"/>
          <w:lang w:eastAsia="ru-RU"/>
        </w:rPr>
      </w:pPr>
      <w:r w:rsidRPr="00E53258">
        <w:rPr>
          <w:rFonts w:ascii="Times New Roman" w:hAnsi="Times New Roman" w:cs="Times New Roman"/>
          <w:sz w:val="28"/>
          <w:szCs w:val="28"/>
        </w:rPr>
        <w:t>2.1.2</w:t>
      </w:r>
      <w:r w:rsidRPr="00E53258">
        <w:rPr>
          <w:color w:val="000000"/>
          <w:szCs w:val="20"/>
        </w:rPr>
        <w:t xml:space="preserve"> </w:t>
      </w:r>
      <w:r w:rsidR="00E326A7" w:rsidRPr="00E53258">
        <w:rPr>
          <w:rFonts w:ascii="Times New Roman" w:hAnsi="Times New Roman" w:cs="Times New Roman"/>
          <w:color w:val="000000"/>
          <w:sz w:val="28"/>
          <w:szCs w:val="20"/>
        </w:rPr>
        <w:t>Положение</w:t>
      </w:r>
      <w:r w:rsidRPr="00E53258">
        <w:rPr>
          <w:rFonts w:ascii="Times New Roman" w:hAnsi="Times New Roman" w:cs="Times New Roman"/>
          <w:color w:val="000000"/>
          <w:sz w:val="28"/>
          <w:szCs w:val="20"/>
        </w:rPr>
        <w:t xml:space="preserve"> «О газоспасательной службе».</w:t>
      </w:r>
    </w:p>
    <w:p w:rsidR="00976B9B" w:rsidRPr="00976B9B" w:rsidRDefault="00976B9B" w:rsidP="00976B9B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76B9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Исполнитель в срок не более 5 (пяти) рабочих дней рассматривает и согласовывает или даёт конкретные рекомендации по разработке </w:t>
      </w:r>
      <w:r w:rsidR="000E185F" w:rsidRPr="00976B9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документов,</w:t>
      </w:r>
      <w:r w:rsidRPr="00976B9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предоставленных Заказчиком - графиков, инструкции, регламентов, процедур, </w:t>
      </w:r>
      <w:r w:rsidR="000E185F" w:rsidRPr="00976B9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перечней и</w:t>
      </w:r>
      <w:r w:rsidRPr="00976B9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других внутренних документах в области оказываемых услуг по </w:t>
      </w:r>
      <w:r w:rsidR="00FA066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газовой </w:t>
      </w:r>
      <w:r w:rsidR="00EB41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безопасности</w:t>
      </w:r>
      <w:r w:rsidR="00EB41E9" w:rsidRPr="00EB41E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EB41E9" w:rsidRPr="00976B9B">
        <w:rPr>
          <w:rFonts w:ascii="Times New Roman" w:eastAsia="Calibri" w:hAnsi="Times New Roman" w:cs="Times New Roman"/>
          <w:spacing w:val="-2"/>
          <w:sz w:val="28"/>
          <w:szCs w:val="28"/>
        </w:rPr>
        <w:t>если не установлен другой срок</w:t>
      </w:r>
      <w:r w:rsidR="00EB41E9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976B9B" w:rsidRPr="00976B9B" w:rsidRDefault="00976B9B" w:rsidP="00976B9B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76B9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Исполнитель предоставляет информацию в срок не более 3 (трёх) рабочих дней, на запросы Заказчика в рамках исполнения настоящего Договора, если не установлен другой срок. </w:t>
      </w:r>
    </w:p>
    <w:p w:rsidR="00976B9B" w:rsidRPr="00976B9B" w:rsidRDefault="00976B9B" w:rsidP="00976B9B">
      <w:pPr>
        <w:numPr>
          <w:ilvl w:val="1"/>
          <w:numId w:val="3"/>
        </w:numPr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B9B">
        <w:rPr>
          <w:rFonts w:ascii="Times New Roman" w:eastAsia="Calibri" w:hAnsi="Times New Roman" w:cs="Times New Roman"/>
          <w:sz w:val="28"/>
          <w:szCs w:val="28"/>
        </w:rPr>
        <w:t xml:space="preserve">Газоспасательная служба Исполнителя проводит профилактические обходы и объезды дежурным отделением не менее двух раз (каждый не менее 1 часа 40 минут) в смену дежурного отделения, а в праздничные выходные дни, не менее трёх раз в смену. Обходы и объезды не производятся при </w:t>
      </w:r>
      <w:r w:rsidR="000E185F" w:rsidRPr="00976B9B">
        <w:rPr>
          <w:rFonts w:ascii="Times New Roman" w:eastAsia="Calibri" w:hAnsi="Times New Roman" w:cs="Times New Roman"/>
          <w:sz w:val="28"/>
          <w:szCs w:val="28"/>
        </w:rPr>
        <w:t>присутствии и</w:t>
      </w:r>
      <w:r w:rsidRPr="00976B9B">
        <w:rPr>
          <w:rFonts w:ascii="Times New Roman" w:eastAsia="Calibri" w:hAnsi="Times New Roman" w:cs="Times New Roman"/>
          <w:sz w:val="28"/>
          <w:szCs w:val="28"/>
        </w:rPr>
        <w:t xml:space="preserve"> выполнения работ по заявке Заказчика или участия в противоаварийных мероприятиях Заказчика дежурным отделением. </w:t>
      </w:r>
    </w:p>
    <w:p w:rsidR="00FA0668" w:rsidRPr="00FA0668" w:rsidRDefault="00976B9B" w:rsidP="00A75896">
      <w:pPr>
        <w:numPr>
          <w:ilvl w:val="1"/>
          <w:numId w:val="3"/>
        </w:numPr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668">
        <w:rPr>
          <w:rFonts w:ascii="Times New Roman" w:eastAsia="Calibri" w:hAnsi="Times New Roman" w:cs="Times New Roman"/>
          <w:bCs/>
          <w:snapToGrid w:val="0"/>
          <w:sz w:val="28"/>
          <w:szCs w:val="28"/>
        </w:rPr>
        <w:t>Статистическая отчётность Исполнителя за кв</w:t>
      </w:r>
      <w:r w:rsidR="00E26732" w:rsidRPr="00FA0668">
        <w:rPr>
          <w:rFonts w:ascii="Times New Roman" w:eastAsia="Calibri" w:hAnsi="Times New Roman" w:cs="Times New Roman"/>
          <w:bCs/>
          <w:snapToGrid w:val="0"/>
          <w:sz w:val="28"/>
          <w:szCs w:val="28"/>
        </w:rPr>
        <w:t>артал указанная в Приложении № 9 к настоящему Договору</w:t>
      </w:r>
      <w:r w:rsidRPr="00FA0668">
        <w:rPr>
          <w:rFonts w:ascii="Times New Roman" w:eastAsia="Calibri" w:hAnsi="Times New Roman" w:cs="Times New Roman"/>
          <w:bCs/>
          <w:snapToGrid w:val="0"/>
          <w:sz w:val="28"/>
          <w:szCs w:val="28"/>
        </w:rPr>
        <w:t>, предоставляется Заказчику</w:t>
      </w:r>
      <w:r w:rsidRPr="00FA0668">
        <w:rPr>
          <w:rFonts w:ascii="Times New Roman" w:eastAsia="Calibri" w:hAnsi="Times New Roman" w:cs="Times New Roman"/>
          <w:bCs/>
          <w:snapToGrid w:val="0"/>
          <w:sz w:val="28"/>
          <w:szCs w:val="28"/>
          <w:lang w:val="kk-KZ"/>
        </w:rPr>
        <w:t xml:space="preserve"> до 5(пятого) числа следующего месяца, за отчетным периодом, без нарастания</w:t>
      </w:r>
      <w:r w:rsidR="00FA0668">
        <w:rPr>
          <w:rFonts w:ascii="Times New Roman" w:eastAsia="Calibri" w:hAnsi="Times New Roman" w:cs="Times New Roman"/>
          <w:bCs/>
          <w:snapToGrid w:val="0"/>
          <w:sz w:val="28"/>
          <w:szCs w:val="28"/>
          <w:lang w:val="kk-KZ"/>
        </w:rPr>
        <w:t>.</w:t>
      </w:r>
    </w:p>
    <w:p w:rsidR="00976B9B" w:rsidRPr="00FA0668" w:rsidRDefault="00976B9B" w:rsidP="00A75896">
      <w:pPr>
        <w:numPr>
          <w:ilvl w:val="1"/>
          <w:numId w:val="3"/>
        </w:numPr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668">
        <w:rPr>
          <w:rFonts w:ascii="Times New Roman" w:eastAsia="Calibri" w:hAnsi="Times New Roman" w:cs="Times New Roman"/>
          <w:sz w:val="28"/>
          <w:szCs w:val="28"/>
        </w:rPr>
        <w:t xml:space="preserve">Исполнитель проводит проверку и испытание противогазов шланговых, воздушно-дыхательных аппаратов и шланговых систем сжатого воздуха, предохранительных поясов, удерживающих привязей и систем Заказчика по Графику или по сроку предоставления на проверку или иной причине регламентированной документами Заказчика, проводится в срок не более 3 (трёх) рабочих дней со дня предоставления Исполнителю </w:t>
      </w:r>
      <w:r w:rsidR="000E185F" w:rsidRPr="00FA0668">
        <w:rPr>
          <w:rFonts w:ascii="Times New Roman" w:eastAsia="Calibri" w:hAnsi="Times New Roman" w:cs="Times New Roman"/>
          <w:sz w:val="28"/>
          <w:szCs w:val="28"/>
        </w:rPr>
        <w:t>оборудования,</w:t>
      </w:r>
      <w:r w:rsidRPr="00FA0668">
        <w:rPr>
          <w:rFonts w:ascii="Times New Roman" w:eastAsia="Calibri" w:hAnsi="Times New Roman" w:cs="Times New Roman"/>
          <w:sz w:val="28"/>
          <w:szCs w:val="28"/>
        </w:rPr>
        <w:t xml:space="preserve"> подлежащего проверке, испытанию.</w:t>
      </w:r>
    </w:p>
    <w:p w:rsidR="00976B9B" w:rsidRPr="00976B9B" w:rsidRDefault="00976B9B" w:rsidP="00976B9B">
      <w:pPr>
        <w:numPr>
          <w:ilvl w:val="1"/>
          <w:numId w:val="3"/>
        </w:numPr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B9B">
        <w:rPr>
          <w:rFonts w:ascii="Times New Roman" w:eastAsia="Calibri" w:hAnsi="Times New Roman" w:cs="Times New Roman"/>
          <w:sz w:val="28"/>
          <w:szCs w:val="28"/>
        </w:rPr>
        <w:t xml:space="preserve"> Исполнитель проводит наполнение сжатым воздухом баллонов Заказчика не более 2 (двух) рабочих дней с момента предоставления баллона в подразделение Исполнителя.</w:t>
      </w:r>
    </w:p>
    <w:p w:rsidR="00976B9B" w:rsidRPr="00EB41E9" w:rsidRDefault="00976B9B" w:rsidP="00EB41E9">
      <w:pPr>
        <w:pStyle w:val="a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E185F">
        <w:rPr>
          <w:rFonts w:ascii="Times New Roman" w:eastAsia="Calibri" w:hAnsi="Times New Roman" w:cs="Times New Roman"/>
          <w:sz w:val="28"/>
          <w:szCs w:val="28"/>
        </w:rPr>
        <w:t xml:space="preserve">Исполнитель осуществляет ежедневный контроль за соблюдением норм, правил, стандартов и инструкций по </w:t>
      </w:r>
      <w:r w:rsidR="00FA0668">
        <w:rPr>
          <w:rFonts w:ascii="Times New Roman" w:eastAsia="Calibri" w:hAnsi="Times New Roman" w:cs="Times New Roman"/>
          <w:sz w:val="28"/>
          <w:szCs w:val="28"/>
        </w:rPr>
        <w:t xml:space="preserve">промышленной (газовой) </w:t>
      </w:r>
      <w:r w:rsidRPr="000E185F">
        <w:rPr>
          <w:rFonts w:ascii="Times New Roman" w:eastAsia="Calibri" w:hAnsi="Times New Roman" w:cs="Times New Roman"/>
          <w:sz w:val="28"/>
          <w:szCs w:val="28"/>
        </w:rPr>
        <w:t xml:space="preserve">безопасности путем периодических осмотров помещений, зданий, сооружений и территории охраняемого объекта, по выявленным нарушениям </w:t>
      </w:r>
      <w:r w:rsidR="00FA066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составлять </w:t>
      </w:r>
      <w:r w:rsidR="00FA0668" w:rsidRPr="00EB41E9">
        <w:rPr>
          <w:rFonts w:ascii="Times New Roman" w:eastAsia="Calibri" w:hAnsi="Times New Roman" w:cs="Times New Roman"/>
          <w:sz w:val="28"/>
          <w:szCs w:val="28"/>
        </w:rPr>
        <w:t>письменные</w:t>
      </w:r>
      <w:r w:rsidRPr="00EB4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41E9">
        <w:rPr>
          <w:rFonts w:ascii="Times New Roman" w:eastAsia="Calibri" w:hAnsi="Times New Roman" w:cs="Times New Roman"/>
          <w:sz w:val="28"/>
          <w:szCs w:val="28"/>
        </w:rPr>
        <w:t>«</w:t>
      </w:r>
      <w:r w:rsidR="00FA0668" w:rsidRPr="00EB41E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Акты</w:t>
      </w:r>
      <w:r w:rsidR="00FA0668" w:rsidRPr="00EB41E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проверки состояния газовой безопасности объекта</w:t>
      </w:r>
      <w:r w:rsidR="00EB41E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="00FA06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0668">
        <w:rPr>
          <w:rFonts w:ascii="Times New Roman" w:eastAsia="Calibri" w:hAnsi="Times New Roman" w:cs="Times New Roman"/>
          <w:sz w:val="28"/>
          <w:szCs w:val="28"/>
        </w:rPr>
        <w:t>для их устранения Заказчиком и сторонними организациями.</w:t>
      </w:r>
      <w:r w:rsidR="000E185F" w:rsidRPr="00FA06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185F" w:rsidRPr="00FA06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Акты на выявленные нарушения требований</w:t>
      </w:r>
      <w:r w:rsidR="007C4451" w:rsidRPr="00FA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промышленной</w:t>
      </w:r>
      <w:r w:rsidR="00FA0668" w:rsidRPr="00FA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668" w:rsidRPr="00FA0668">
        <w:rPr>
          <w:rFonts w:ascii="Times New Roman" w:eastAsia="Times New Roman" w:hAnsi="Times New Roman" w:cs="Times New Roman"/>
          <w:sz w:val="28"/>
          <w:szCs w:val="28"/>
          <w:lang w:eastAsia="ru-RU"/>
        </w:rPr>
        <w:t>(г</w:t>
      </w:r>
      <w:r w:rsidR="00FA0668" w:rsidRPr="00FA06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A0668" w:rsidRPr="00FA0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зовой)</w:t>
      </w:r>
      <w:r w:rsidR="007C4451" w:rsidRPr="00FA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</w:t>
      </w:r>
      <w:r w:rsidR="000E185F" w:rsidRPr="00FA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отраженные в </w:t>
      </w:r>
      <w:r w:rsidR="000E185F" w:rsidRPr="00FA0668">
        <w:rPr>
          <w:rFonts w:ascii="Times New Roman" w:eastAsia="Calibri" w:hAnsi="Times New Roman" w:cs="Times New Roman"/>
          <w:sz w:val="28"/>
          <w:szCs w:val="28"/>
          <w:lang w:eastAsia="ru-RU"/>
        </w:rPr>
        <w:t>Соглашение в области безопасности и охраны труда, промышленной, пожарной, газовой безопасности, экологии</w:t>
      </w:r>
      <w:r w:rsidR="000E185F" w:rsidRPr="00FA066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повторяющиеся (</w:t>
      </w:r>
      <w:r w:rsidR="000E185F" w:rsidRPr="00EB41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отраженные ранее в </w:t>
      </w:r>
      <w:r w:rsidR="00EB41E9" w:rsidRPr="00EB41E9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EB41E9" w:rsidRPr="00EB41E9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Актах проверки состояния газовой безопасности объекта</w:t>
      </w:r>
      <w:r w:rsidR="00EB41E9" w:rsidRPr="00EB41E9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» </w:t>
      </w:r>
      <w:r w:rsidR="000E185F" w:rsidRPr="00EB41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менее одного раза). </w:t>
      </w:r>
    </w:p>
    <w:p w:rsidR="00976B9B" w:rsidRDefault="00E26732" w:rsidP="00976B9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710">
        <w:rPr>
          <w:rFonts w:ascii="Times New Roman" w:eastAsia="Calibri" w:hAnsi="Times New Roman" w:cs="Times New Roman"/>
          <w:sz w:val="28"/>
          <w:szCs w:val="28"/>
        </w:rPr>
        <w:t>9</w:t>
      </w:r>
      <w:r w:rsidR="00976B9B" w:rsidRPr="00A37710">
        <w:rPr>
          <w:rFonts w:ascii="Times New Roman" w:eastAsia="Calibri" w:hAnsi="Times New Roman" w:cs="Times New Roman"/>
          <w:sz w:val="28"/>
          <w:szCs w:val="28"/>
        </w:rPr>
        <w:t>.</w:t>
      </w:r>
      <w:r w:rsidR="00976B9B" w:rsidRPr="00A37710">
        <w:rPr>
          <w:rFonts w:ascii="Times New Roman" w:eastAsia="Calibri" w:hAnsi="Times New Roman" w:cs="Times New Roman"/>
          <w:sz w:val="28"/>
          <w:szCs w:val="28"/>
        </w:rPr>
        <w:tab/>
        <w:t>Работникам профилактического состава Исполнителя находиться не менее 70% (семидесяти процентов) рабочего времени на обслуживаемом Объекте Заказчика.</w:t>
      </w:r>
    </w:p>
    <w:p w:rsidR="008E7B3B" w:rsidRPr="00976B9B" w:rsidRDefault="008E7B3B" w:rsidP="00976B9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76B9B" w:rsidRPr="000F6A0E" w:rsidRDefault="00976B9B" w:rsidP="00976B9B">
      <w:pPr>
        <w:spacing w:line="240" w:lineRule="auto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211"/>
        <w:gridCol w:w="4253"/>
      </w:tblGrid>
      <w:tr w:rsidR="00976B9B" w:rsidRPr="000F6A0E" w:rsidTr="00976B9B">
        <w:trPr>
          <w:trHeight w:val="1205"/>
        </w:trPr>
        <w:tc>
          <w:tcPr>
            <w:tcW w:w="5211" w:type="dxa"/>
          </w:tcPr>
          <w:p w:rsidR="00976B9B" w:rsidRPr="000F6A0E" w:rsidRDefault="00976B9B" w:rsidP="00976B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0F6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Заказчик</w:t>
            </w:r>
          </w:p>
          <w:p w:rsidR="00976B9B" w:rsidRPr="000F6A0E" w:rsidRDefault="00976B9B" w:rsidP="00976B9B">
            <w:pPr>
              <w:shd w:val="clear" w:color="auto" w:fill="FFFFFF"/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  <w:p w:rsidR="00976B9B" w:rsidRPr="000F6A0E" w:rsidRDefault="00976B9B" w:rsidP="00976B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  <w:p w:rsidR="00976B9B" w:rsidRPr="000F6A0E" w:rsidRDefault="00976B9B" w:rsidP="008762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0F6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tr-TR" w:eastAsia="ru-RU"/>
              </w:rPr>
              <w:t>___________________</w:t>
            </w:r>
            <w:r w:rsidR="00A618BC" w:rsidRPr="000F6A0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76B9B" w:rsidRPr="000F6A0E" w:rsidRDefault="00976B9B" w:rsidP="00976B9B">
            <w:pPr>
              <w:shd w:val="clear" w:color="auto" w:fill="FFFFFF"/>
              <w:spacing w:after="0" w:line="240" w:lineRule="auto"/>
              <w:ind w:left="2970" w:hanging="29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0F6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Исполнитель</w:t>
            </w:r>
          </w:p>
          <w:p w:rsidR="00976B9B" w:rsidRPr="000F6A0E" w:rsidRDefault="00976B9B" w:rsidP="00976B9B">
            <w:pPr>
              <w:shd w:val="clear" w:color="auto" w:fill="FFFFFF"/>
              <w:spacing w:after="0" w:line="240" w:lineRule="auto"/>
              <w:ind w:left="2970" w:hanging="29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  <w:p w:rsidR="00976B9B" w:rsidRPr="000F6A0E" w:rsidRDefault="00976B9B" w:rsidP="00976B9B">
            <w:pPr>
              <w:shd w:val="clear" w:color="auto" w:fill="FFFFFF"/>
              <w:spacing w:after="0" w:line="240" w:lineRule="auto"/>
              <w:ind w:left="2970" w:hanging="29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  <w:p w:rsidR="00976B9B" w:rsidRPr="000F6A0E" w:rsidRDefault="00976B9B" w:rsidP="008762C2">
            <w:pPr>
              <w:shd w:val="clear" w:color="auto" w:fill="FFFFFF"/>
              <w:spacing w:after="0" w:line="240" w:lineRule="auto"/>
              <w:ind w:left="2970" w:hanging="29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0F6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tr-TR" w:eastAsia="ru-RU"/>
              </w:rPr>
              <w:t xml:space="preserve">________________ </w:t>
            </w:r>
          </w:p>
        </w:tc>
      </w:tr>
      <w:tr w:rsidR="00976B9B" w:rsidRPr="000F6A0E" w:rsidTr="00976B9B">
        <w:tc>
          <w:tcPr>
            <w:tcW w:w="5211" w:type="dxa"/>
            <w:hideMark/>
          </w:tcPr>
          <w:p w:rsidR="00976B9B" w:rsidRPr="000F6A0E" w:rsidRDefault="00976B9B" w:rsidP="00976B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0F6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МП</w:t>
            </w:r>
          </w:p>
        </w:tc>
        <w:tc>
          <w:tcPr>
            <w:tcW w:w="4253" w:type="dxa"/>
            <w:hideMark/>
          </w:tcPr>
          <w:p w:rsidR="00976B9B" w:rsidRPr="000F6A0E" w:rsidRDefault="00976B9B" w:rsidP="00976B9B">
            <w:pPr>
              <w:shd w:val="clear" w:color="auto" w:fill="FFFFFF"/>
              <w:spacing w:after="0" w:line="240" w:lineRule="auto"/>
              <w:ind w:left="2970" w:hanging="29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0F6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МП</w:t>
            </w:r>
          </w:p>
        </w:tc>
      </w:tr>
    </w:tbl>
    <w:p w:rsidR="00976B9B" w:rsidRPr="000F6A0E" w:rsidRDefault="00976B9B" w:rsidP="00976B9B">
      <w:pPr>
        <w:spacing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156282" w:rsidRPr="00976B9B" w:rsidRDefault="00156282" w:rsidP="00976B9B"/>
    <w:sectPr w:rsidR="00156282" w:rsidRPr="00976B9B" w:rsidSect="00A618BC">
      <w:headerReference w:type="default" r:id="rId7"/>
      <w:pgSz w:w="11906" w:h="16838"/>
      <w:pgMar w:top="716" w:right="851" w:bottom="851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9EE" w:rsidRDefault="008C49EE" w:rsidP="002D2DA3">
      <w:pPr>
        <w:spacing w:after="0" w:line="240" w:lineRule="auto"/>
      </w:pPr>
      <w:r>
        <w:separator/>
      </w:r>
    </w:p>
  </w:endnote>
  <w:endnote w:type="continuationSeparator" w:id="0">
    <w:p w:rsidR="008C49EE" w:rsidRDefault="008C49EE" w:rsidP="002D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9EE" w:rsidRDefault="008C49EE" w:rsidP="002D2DA3">
      <w:pPr>
        <w:spacing w:after="0" w:line="240" w:lineRule="auto"/>
      </w:pPr>
      <w:r>
        <w:separator/>
      </w:r>
    </w:p>
  </w:footnote>
  <w:footnote w:type="continuationSeparator" w:id="0">
    <w:p w:rsidR="008C49EE" w:rsidRDefault="008C49EE" w:rsidP="002D2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8BC" w:rsidRPr="00A618BC" w:rsidRDefault="00A618BC" w:rsidP="00113D12">
    <w:pPr>
      <w:pStyle w:val="a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56D58"/>
    <w:multiLevelType w:val="hybridMultilevel"/>
    <w:tmpl w:val="276010DC"/>
    <w:lvl w:ilvl="0" w:tplc="39BC468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C3F408C8">
      <w:start w:val="1"/>
      <w:numFmt w:val="decimal"/>
      <w:lvlText w:val="%2."/>
      <w:lvlJc w:val="left"/>
      <w:pPr>
        <w:ind w:left="2771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B45FE"/>
    <w:multiLevelType w:val="hybridMultilevel"/>
    <w:tmpl w:val="84CE32AE"/>
    <w:lvl w:ilvl="0" w:tplc="B06E0B28">
      <w:start w:val="1"/>
      <w:numFmt w:val="decimal"/>
      <w:lvlText w:val="%1."/>
      <w:lvlJc w:val="left"/>
      <w:pPr>
        <w:ind w:left="1494" w:hanging="92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DC4FA9"/>
    <w:multiLevelType w:val="hybridMultilevel"/>
    <w:tmpl w:val="7AA4550A"/>
    <w:lvl w:ilvl="0" w:tplc="3CB412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77"/>
    <w:rsid w:val="00001DE6"/>
    <w:rsid w:val="00017665"/>
    <w:rsid w:val="0002258E"/>
    <w:rsid w:val="00031875"/>
    <w:rsid w:val="000453C3"/>
    <w:rsid w:val="0005198B"/>
    <w:rsid w:val="00084DA9"/>
    <w:rsid w:val="000A52B2"/>
    <w:rsid w:val="000C116E"/>
    <w:rsid w:val="000E185F"/>
    <w:rsid w:val="000F1FBF"/>
    <w:rsid w:val="000F6A0E"/>
    <w:rsid w:val="00104FC9"/>
    <w:rsid w:val="00110E12"/>
    <w:rsid w:val="00113D12"/>
    <w:rsid w:val="00114482"/>
    <w:rsid w:val="00114539"/>
    <w:rsid w:val="001211BF"/>
    <w:rsid w:val="00131E77"/>
    <w:rsid w:val="00140BCC"/>
    <w:rsid w:val="00153B3E"/>
    <w:rsid w:val="00156282"/>
    <w:rsid w:val="00162D10"/>
    <w:rsid w:val="001A265D"/>
    <w:rsid w:val="001A7814"/>
    <w:rsid w:val="001C1E33"/>
    <w:rsid w:val="001D3E5E"/>
    <w:rsid w:val="001D50FE"/>
    <w:rsid w:val="001E53B8"/>
    <w:rsid w:val="0020194F"/>
    <w:rsid w:val="002022E2"/>
    <w:rsid w:val="00230C8D"/>
    <w:rsid w:val="00264AC8"/>
    <w:rsid w:val="00270245"/>
    <w:rsid w:val="00270DD1"/>
    <w:rsid w:val="002725FB"/>
    <w:rsid w:val="00275026"/>
    <w:rsid w:val="002858B0"/>
    <w:rsid w:val="002A101E"/>
    <w:rsid w:val="002C75C3"/>
    <w:rsid w:val="002D2434"/>
    <w:rsid w:val="002D2DA3"/>
    <w:rsid w:val="002D41B5"/>
    <w:rsid w:val="002E0124"/>
    <w:rsid w:val="00317200"/>
    <w:rsid w:val="00317792"/>
    <w:rsid w:val="00325616"/>
    <w:rsid w:val="003359C8"/>
    <w:rsid w:val="00345657"/>
    <w:rsid w:val="00362433"/>
    <w:rsid w:val="00367D0F"/>
    <w:rsid w:val="003778B0"/>
    <w:rsid w:val="003A58DC"/>
    <w:rsid w:val="003C0CBA"/>
    <w:rsid w:val="003C1844"/>
    <w:rsid w:val="003C42AF"/>
    <w:rsid w:val="003C5677"/>
    <w:rsid w:val="003D1752"/>
    <w:rsid w:val="003D3BAC"/>
    <w:rsid w:val="003E0576"/>
    <w:rsid w:val="003F15F5"/>
    <w:rsid w:val="00401ECF"/>
    <w:rsid w:val="00411CF7"/>
    <w:rsid w:val="00427A63"/>
    <w:rsid w:val="00432728"/>
    <w:rsid w:val="00436DA0"/>
    <w:rsid w:val="004515AD"/>
    <w:rsid w:val="00460923"/>
    <w:rsid w:val="00466150"/>
    <w:rsid w:val="00471AC5"/>
    <w:rsid w:val="004774F0"/>
    <w:rsid w:val="004873B9"/>
    <w:rsid w:val="004953F1"/>
    <w:rsid w:val="0049665D"/>
    <w:rsid w:val="004A0FBC"/>
    <w:rsid w:val="004B65E0"/>
    <w:rsid w:val="004C29BE"/>
    <w:rsid w:val="004C3AA3"/>
    <w:rsid w:val="004C58EE"/>
    <w:rsid w:val="00507030"/>
    <w:rsid w:val="0051734C"/>
    <w:rsid w:val="00522500"/>
    <w:rsid w:val="00553CEC"/>
    <w:rsid w:val="00563C97"/>
    <w:rsid w:val="005667B0"/>
    <w:rsid w:val="0057066A"/>
    <w:rsid w:val="0058297F"/>
    <w:rsid w:val="005A2D94"/>
    <w:rsid w:val="005B1B8E"/>
    <w:rsid w:val="005C2823"/>
    <w:rsid w:val="00602CAE"/>
    <w:rsid w:val="00604502"/>
    <w:rsid w:val="00610276"/>
    <w:rsid w:val="00623D5C"/>
    <w:rsid w:val="006678C6"/>
    <w:rsid w:val="006866D2"/>
    <w:rsid w:val="00686BDC"/>
    <w:rsid w:val="0069150C"/>
    <w:rsid w:val="006A2FD0"/>
    <w:rsid w:val="006C01C0"/>
    <w:rsid w:val="006F05B5"/>
    <w:rsid w:val="006F2391"/>
    <w:rsid w:val="006F483B"/>
    <w:rsid w:val="006F62C1"/>
    <w:rsid w:val="007013BA"/>
    <w:rsid w:val="00713D5E"/>
    <w:rsid w:val="00716346"/>
    <w:rsid w:val="00740E00"/>
    <w:rsid w:val="007450AF"/>
    <w:rsid w:val="00794B6B"/>
    <w:rsid w:val="00797CA2"/>
    <w:rsid w:val="007A39A6"/>
    <w:rsid w:val="007A54CD"/>
    <w:rsid w:val="007B505D"/>
    <w:rsid w:val="007C4451"/>
    <w:rsid w:val="007C64B0"/>
    <w:rsid w:val="007E4F00"/>
    <w:rsid w:val="007E5152"/>
    <w:rsid w:val="0080589C"/>
    <w:rsid w:val="008226D5"/>
    <w:rsid w:val="008320C7"/>
    <w:rsid w:val="00841F0C"/>
    <w:rsid w:val="008762C2"/>
    <w:rsid w:val="00881527"/>
    <w:rsid w:val="00884595"/>
    <w:rsid w:val="0089366E"/>
    <w:rsid w:val="008A61DB"/>
    <w:rsid w:val="008C49EE"/>
    <w:rsid w:val="008E4E8A"/>
    <w:rsid w:val="008E7B3B"/>
    <w:rsid w:val="008F6599"/>
    <w:rsid w:val="00921E3C"/>
    <w:rsid w:val="00924DB4"/>
    <w:rsid w:val="00976B9B"/>
    <w:rsid w:val="009800FD"/>
    <w:rsid w:val="009B249C"/>
    <w:rsid w:val="009B2C2C"/>
    <w:rsid w:val="009F184F"/>
    <w:rsid w:val="009F5408"/>
    <w:rsid w:val="00A025BF"/>
    <w:rsid w:val="00A17FEE"/>
    <w:rsid w:val="00A262D9"/>
    <w:rsid w:val="00A27EE0"/>
    <w:rsid w:val="00A33778"/>
    <w:rsid w:val="00A36630"/>
    <w:rsid w:val="00A37710"/>
    <w:rsid w:val="00A618BC"/>
    <w:rsid w:val="00A64485"/>
    <w:rsid w:val="00A6696E"/>
    <w:rsid w:val="00A75901"/>
    <w:rsid w:val="00A8623D"/>
    <w:rsid w:val="00A9070B"/>
    <w:rsid w:val="00AA2D6F"/>
    <w:rsid w:val="00AB16E0"/>
    <w:rsid w:val="00AC0331"/>
    <w:rsid w:val="00AD489C"/>
    <w:rsid w:val="00AD699B"/>
    <w:rsid w:val="00AE30A1"/>
    <w:rsid w:val="00AE66E1"/>
    <w:rsid w:val="00AF0599"/>
    <w:rsid w:val="00B0065E"/>
    <w:rsid w:val="00B006BE"/>
    <w:rsid w:val="00B36DC0"/>
    <w:rsid w:val="00B46D38"/>
    <w:rsid w:val="00B552CA"/>
    <w:rsid w:val="00B7029C"/>
    <w:rsid w:val="00B82052"/>
    <w:rsid w:val="00BA5D63"/>
    <w:rsid w:val="00BB038E"/>
    <w:rsid w:val="00BB3EC2"/>
    <w:rsid w:val="00BC70A3"/>
    <w:rsid w:val="00BF4A38"/>
    <w:rsid w:val="00C0039A"/>
    <w:rsid w:val="00C16BD7"/>
    <w:rsid w:val="00C22900"/>
    <w:rsid w:val="00C47137"/>
    <w:rsid w:val="00C54CCE"/>
    <w:rsid w:val="00C56C27"/>
    <w:rsid w:val="00C67CAE"/>
    <w:rsid w:val="00C738AC"/>
    <w:rsid w:val="00C81E2B"/>
    <w:rsid w:val="00C92676"/>
    <w:rsid w:val="00C9454D"/>
    <w:rsid w:val="00C94CCF"/>
    <w:rsid w:val="00CB2242"/>
    <w:rsid w:val="00CB5AE5"/>
    <w:rsid w:val="00CD0FAE"/>
    <w:rsid w:val="00CD503F"/>
    <w:rsid w:val="00CF0A0A"/>
    <w:rsid w:val="00CF79BF"/>
    <w:rsid w:val="00D12EA0"/>
    <w:rsid w:val="00D21617"/>
    <w:rsid w:val="00D302EC"/>
    <w:rsid w:val="00D35922"/>
    <w:rsid w:val="00D44E52"/>
    <w:rsid w:val="00D453B8"/>
    <w:rsid w:val="00D5113F"/>
    <w:rsid w:val="00D61D90"/>
    <w:rsid w:val="00D67D25"/>
    <w:rsid w:val="00D7320B"/>
    <w:rsid w:val="00DA267D"/>
    <w:rsid w:val="00DC119D"/>
    <w:rsid w:val="00DC2C5B"/>
    <w:rsid w:val="00DD0937"/>
    <w:rsid w:val="00DD395B"/>
    <w:rsid w:val="00DF687C"/>
    <w:rsid w:val="00DF7DB7"/>
    <w:rsid w:val="00E00430"/>
    <w:rsid w:val="00E02A36"/>
    <w:rsid w:val="00E16678"/>
    <w:rsid w:val="00E26732"/>
    <w:rsid w:val="00E274C4"/>
    <w:rsid w:val="00E326A7"/>
    <w:rsid w:val="00E336BD"/>
    <w:rsid w:val="00E4577D"/>
    <w:rsid w:val="00E53258"/>
    <w:rsid w:val="00E55824"/>
    <w:rsid w:val="00E6663E"/>
    <w:rsid w:val="00E756BC"/>
    <w:rsid w:val="00E83BE1"/>
    <w:rsid w:val="00EA232B"/>
    <w:rsid w:val="00EB41E9"/>
    <w:rsid w:val="00ED1011"/>
    <w:rsid w:val="00ED327B"/>
    <w:rsid w:val="00EE6DF2"/>
    <w:rsid w:val="00EE7A55"/>
    <w:rsid w:val="00EF62B1"/>
    <w:rsid w:val="00F203E8"/>
    <w:rsid w:val="00F3307C"/>
    <w:rsid w:val="00F40DFA"/>
    <w:rsid w:val="00F427C5"/>
    <w:rsid w:val="00F46F36"/>
    <w:rsid w:val="00F47B6A"/>
    <w:rsid w:val="00F50908"/>
    <w:rsid w:val="00F538CB"/>
    <w:rsid w:val="00F61D71"/>
    <w:rsid w:val="00F7610E"/>
    <w:rsid w:val="00F85ED8"/>
    <w:rsid w:val="00F95992"/>
    <w:rsid w:val="00F97091"/>
    <w:rsid w:val="00FA0668"/>
    <w:rsid w:val="00FB45F6"/>
    <w:rsid w:val="00FC64A7"/>
    <w:rsid w:val="00FD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987F"/>
  <w15:docId w15:val="{B4F52F97-F81F-4D7C-8E76-47A430FB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1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8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D2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2DA3"/>
  </w:style>
  <w:style w:type="paragraph" w:styleId="a8">
    <w:name w:val="footer"/>
    <w:basedOn w:val="a"/>
    <w:link w:val="a9"/>
    <w:uiPriority w:val="99"/>
    <w:unhideWhenUsed/>
    <w:rsid w:val="002D2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2DA3"/>
  </w:style>
  <w:style w:type="paragraph" w:styleId="aa">
    <w:name w:val="List Paragraph"/>
    <w:basedOn w:val="a"/>
    <w:uiPriority w:val="34"/>
    <w:qFormat/>
    <w:rsid w:val="00022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6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"ПНХЗ"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АО "ПНХЗ"</dc:creator>
  <cp:lastModifiedBy>Попенко Николай Фёдорович</cp:lastModifiedBy>
  <cp:revision>33</cp:revision>
  <cp:lastPrinted>2021-10-19T05:48:00Z</cp:lastPrinted>
  <dcterms:created xsi:type="dcterms:W3CDTF">2018-12-24T07:45:00Z</dcterms:created>
  <dcterms:modified xsi:type="dcterms:W3CDTF">2024-07-17T10:49:00Z</dcterms:modified>
</cp:coreProperties>
</file>