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A5" w:rsidRDefault="002F355A" w:rsidP="00AE29A5">
      <w:pPr>
        <w:pStyle w:val="1"/>
        <w:spacing w:before="0"/>
        <w:ind w:left="3540" w:firstLine="708"/>
        <w:jc w:val="center"/>
        <w:rPr>
          <w:rFonts w:ascii="Times New Roman" w:hAnsi="Times New Roman"/>
          <w:iCs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iCs/>
          <w:snapToGrid w:val="0"/>
          <w:color w:val="auto"/>
          <w:sz w:val="24"/>
          <w:szCs w:val="24"/>
        </w:rPr>
        <w:t xml:space="preserve"> </w:t>
      </w:r>
      <w:r w:rsidR="00AE29A5">
        <w:rPr>
          <w:rFonts w:ascii="Times New Roman" w:hAnsi="Times New Roman"/>
          <w:iCs/>
          <w:snapToGrid w:val="0"/>
          <w:color w:val="auto"/>
          <w:sz w:val="24"/>
          <w:szCs w:val="24"/>
        </w:rPr>
        <w:t xml:space="preserve">Приложение </w:t>
      </w:r>
    </w:p>
    <w:p w:rsidR="00AE29A5" w:rsidRDefault="00AE29A5" w:rsidP="00AE29A5">
      <w:pPr>
        <w:pStyle w:val="1"/>
        <w:spacing w:before="0"/>
        <w:jc w:val="right"/>
        <w:rPr>
          <w:rFonts w:ascii="Times New Roman" w:hAnsi="Times New Roman"/>
          <w:iCs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iCs/>
          <w:snapToGrid w:val="0"/>
          <w:color w:val="auto"/>
          <w:sz w:val="24"/>
          <w:szCs w:val="24"/>
        </w:rPr>
        <w:t>к технической спецификации</w:t>
      </w:r>
    </w:p>
    <w:p w:rsidR="00AE29A5" w:rsidRPr="00FB027F" w:rsidRDefault="00AE29A5" w:rsidP="00AE29A5">
      <w:pPr>
        <w:ind w:left="566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E1654" w:rsidRDefault="001E1654" w:rsidP="00C54F3C">
      <w:pPr>
        <w:rPr>
          <w:b/>
          <w:sz w:val="28"/>
          <w:szCs w:val="28"/>
        </w:rPr>
      </w:pPr>
      <w:r w:rsidRPr="0085559F">
        <w:t>Перечень обслуживаемого оборудования на</w:t>
      </w:r>
      <w:r w:rsidRPr="0026051D">
        <w:rPr>
          <w:b/>
        </w:rPr>
        <w:t xml:space="preserve"> </w:t>
      </w:r>
      <w:r w:rsidR="00C54F3C" w:rsidRPr="0085559F">
        <w:rPr>
          <w:b/>
          <w:sz w:val="28"/>
          <w:szCs w:val="28"/>
        </w:rPr>
        <w:t>ПС 500кВ «</w:t>
      </w:r>
      <w:r w:rsidR="00DD3733">
        <w:rPr>
          <w:b/>
          <w:sz w:val="28"/>
          <w:szCs w:val="28"/>
        </w:rPr>
        <w:t>Талдыкорган</w:t>
      </w:r>
      <w:bookmarkStart w:id="0" w:name="_GoBack"/>
      <w:bookmarkEnd w:id="0"/>
      <w:r w:rsidR="00C54F3C" w:rsidRPr="0085559F">
        <w:rPr>
          <w:b/>
          <w:sz w:val="28"/>
          <w:szCs w:val="28"/>
        </w:rPr>
        <w:t>»</w:t>
      </w:r>
    </w:p>
    <w:p w:rsidR="00C54F3C" w:rsidRDefault="00C54F3C" w:rsidP="00C54F3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6084"/>
        <w:gridCol w:w="1292"/>
        <w:gridCol w:w="1417"/>
      </w:tblGrid>
      <w:tr w:rsidR="00DD3733" w:rsidRPr="001244D7" w:rsidTr="00DE1FEF">
        <w:tc>
          <w:tcPr>
            <w:tcW w:w="552" w:type="dxa"/>
            <w:vAlign w:val="center"/>
          </w:tcPr>
          <w:p w:rsidR="00DD3733" w:rsidRPr="001244D7" w:rsidRDefault="00DD3733" w:rsidP="00DE1FEF">
            <w:pPr>
              <w:jc w:val="center"/>
            </w:pPr>
            <w:r w:rsidRPr="001244D7">
              <w:t>№</w:t>
            </w:r>
          </w:p>
        </w:tc>
        <w:tc>
          <w:tcPr>
            <w:tcW w:w="6084" w:type="dxa"/>
            <w:vAlign w:val="center"/>
          </w:tcPr>
          <w:p w:rsidR="00DD3733" w:rsidRPr="001244D7" w:rsidRDefault="00DD3733" w:rsidP="00DE1FEF">
            <w:pPr>
              <w:jc w:val="center"/>
            </w:pPr>
            <w:r w:rsidRPr="001244D7">
              <w:t>Наименование оборудования</w:t>
            </w:r>
          </w:p>
        </w:tc>
        <w:tc>
          <w:tcPr>
            <w:tcW w:w="1292" w:type="dxa"/>
            <w:vAlign w:val="center"/>
          </w:tcPr>
          <w:p w:rsidR="00DD3733" w:rsidRPr="001244D7" w:rsidRDefault="00DD3733" w:rsidP="00DE1FEF">
            <w:pPr>
              <w:jc w:val="center"/>
            </w:pPr>
            <w:r w:rsidRPr="001244D7">
              <w:t>Единица измерения</w:t>
            </w:r>
          </w:p>
        </w:tc>
        <w:tc>
          <w:tcPr>
            <w:tcW w:w="1417" w:type="dxa"/>
            <w:vAlign w:val="center"/>
          </w:tcPr>
          <w:p w:rsidR="00DD3733" w:rsidRPr="001244D7" w:rsidRDefault="00DD3733" w:rsidP="00DE1FEF">
            <w:pPr>
              <w:jc w:val="center"/>
            </w:pPr>
            <w:r w:rsidRPr="001244D7">
              <w:t>Количество</w:t>
            </w:r>
          </w:p>
        </w:tc>
      </w:tr>
      <w:tr w:rsidR="00DD3733" w:rsidTr="00DE1FEF">
        <w:tc>
          <w:tcPr>
            <w:tcW w:w="552" w:type="dxa"/>
            <w:vAlign w:val="center"/>
          </w:tcPr>
          <w:p w:rsidR="00DD3733" w:rsidRPr="001244D7" w:rsidRDefault="00DD3733" w:rsidP="00DE1FEF">
            <w:r>
              <w:t>1</w:t>
            </w:r>
          </w:p>
        </w:tc>
        <w:tc>
          <w:tcPr>
            <w:tcW w:w="6084" w:type="dxa"/>
            <w:vAlign w:val="center"/>
          </w:tcPr>
          <w:p w:rsidR="00DD3733" w:rsidRPr="001244D7" w:rsidRDefault="00DD3733" w:rsidP="00DE1FEF">
            <w:r w:rsidRPr="001244D7">
              <w:t>Система сбора данных. Устройство сбора и обработки информации Фокус-СМ-16</w:t>
            </w:r>
          </w:p>
        </w:tc>
        <w:tc>
          <w:tcPr>
            <w:tcW w:w="1292" w:type="dxa"/>
            <w:vAlign w:val="center"/>
          </w:tcPr>
          <w:p w:rsidR="00DD3733" w:rsidRPr="001244D7" w:rsidRDefault="00DD3733" w:rsidP="00DE1FEF">
            <w:pPr>
              <w:jc w:val="center"/>
            </w:pPr>
            <w:r w:rsidRPr="001244D7">
              <w:t>Штука</w:t>
            </w:r>
          </w:p>
        </w:tc>
        <w:tc>
          <w:tcPr>
            <w:tcW w:w="1417" w:type="dxa"/>
            <w:vAlign w:val="center"/>
          </w:tcPr>
          <w:p w:rsidR="00DD3733" w:rsidRPr="001244D7" w:rsidRDefault="00DD3733" w:rsidP="00DE1FEF">
            <w:pPr>
              <w:jc w:val="center"/>
            </w:pPr>
            <w:r>
              <w:t>1</w:t>
            </w:r>
          </w:p>
        </w:tc>
      </w:tr>
      <w:tr w:rsidR="00DD3733" w:rsidTr="00DE1FEF">
        <w:tc>
          <w:tcPr>
            <w:tcW w:w="552" w:type="dxa"/>
            <w:vAlign w:val="center"/>
          </w:tcPr>
          <w:p w:rsidR="00DD3733" w:rsidRPr="001244D7" w:rsidRDefault="00DD3733" w:rsidP="00DE1FEF">
            <w:r>
              <w:t>2</w:t>
            </w:r>
          </w:p>
        </w:tc>
        <w:tc>
          <w:tcPr>
            <w:tcW w:w="6084" w:type="dxa"/>
            <w:vAlign w:val="center"/>
          </w:tcPr>
          <w:p w:rsidR="00DD3733" w:rsidRPr="001244D7" w:rsidRDefault="00DD3733" w:rsidP="00DE1FEF">
            <w:r w:rsidRPr="001244D7">
              <w:t xml:space="preserve">Пульт </w:t>
            </w:r>
            <w:proofErr w:type="spellStart"/>
            <w:proofErr w:type="gramStart"/>
            <w:r w:rsidRPr="001244D7">
              <w:t>управления,пульт</w:t>
            </w:r>
            <w:proofErr w:type="spellEnd"/>
            <w:proofErr w:type="gramEnd"/>
            <w:r w:rsidRPr="001244D7">
              <w:t xml:space="preserve"> контроля универсальный ПКУ  БАЖК.468219.009 РЭ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1244D7" w:rsidRDefault="00DD3733" w:rsidP="00DE1FEF">
            <w:pPr>
              <w:jc w:val="center"/>
            </w:pPr>
            <w:r>
              <w:t>1</w:t>
            </w:r>
          </w:p>
        </w:tc>
      </w:tr>
      <w:tr w:rsidR="00DD3733" w:rsidTr="00DE1FEF">
        <w:tc>
          <w:tcPr>
            <w:tcW w:w="552" w:type="dxa"/>
            <w:vAlign w:val="center"/>
          </w:tcPr>
          <w:p w:rsidR="00DD3733" w:rsidRPr="001244D7" w:rsidRDefault="00DD3733" w:rsidP="00DE1FEF">
            <w:r>
              <w:t>3</w:t>
            </w:r>
          </w:p>
        </w:tc>
        <w:tc>
          <w:tcPr>
            <w:tcW w:w="6084" w:type="dxa"/>
            <w:vAlign w:val="center"/>
          </w:tcPr>
          <w:p w:rsidR="00DD3733" w:rsidRPr="003D75BA" w:rsidRDefault="00DD3733" w:rsidP="00DE1FEF">
            <w:pPr>
              <w:rPr>
                <w:lang w:val="en-US"/>
              </w:rPr>
            </w:pPr>
            <w:r w:rsidRPr="003D75BA">
              <w:t>Компьютер</w:t>
            </w:r>
            <w:r w:rsidRPr="003D75BA">
              <w:rPr>
                <w:lang w:val="en-US"/>
              </w:rPr>
              <w:t xml:space="preserve"> HP H4L63ES P3500 MT Intel Core i5 3470, DDR3 4Gb, HDD 500Gb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1244D7" w:rsidRDefault="00DD3733" w:rsidP="00DE1FEF">
            <w:pPr>
              <w:jc w:val="center"/>
            </w:pPr>
            <w:r>
              <w:t>1</w:t>
            </w:r>
          </w:p>
        </w:tc>
      </w:tr>
      <w:tr w:rsidR="00DD3733" w:rsidTr="00DE1FEF">
        <w:tc>
          <w:tcPr>
            <w:tcW w:w="552" w:type="dxa"/>
            <w:vAlign w:val="center"/>
          </w:tcPr>
          <w:p w:rsidR="00DD3733" w:rsidRPr="001244D7" w:rsidRDefault="00DD3733" w:rsidP="00DE1FEF">
            <w:r>
              <w:t>4</w:t>
            </w:r>
          </w:p>
        </w:tc>
        <w:tc>
          <w:tcPr>
            <w:tcW w:w="6084" w:type="dxa"/>
            <w:vAlign w:val="center"/>
          </w:tcPr>
          <w:p w:rsidR="00DD3733" w:rsidRPr="001244D7" w:rsidRDefault="00DD3733" w:rsidP="00DE1FEF">
            <w:r>
              <w:t xml:space="preserve">Монитор ASUS VB199T BK 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1244D7" w:rsidRDefault="00DD3733" w:rsidP="00DE1FEF">
            <w:pPr>
              <w:jc w:val="center"/>
            </w:pPr>
            <w:r>
              <w:t>1</w:t>
            </w:r>
          </w:p>
        </w:tc>
      </w:tr>
      <w:tr w:rsidR="00DD3733" w:rsidRPr="003D75BA" w:rsidTr="00DE1FEF">
        <w:tc>
          <w:tcPr>
            <w:tcW w:w="552" w:type="dxa"/>
            <w:vAlign w:val="center"/>
          </w:tcPr>
          <w:p w:rsidR="00DD3733" w:rsidRPr="001244D7" w:rsidRDefault="00DD3733" w:rsidP="00DE1FEF">
            <w:r>
              <w:t>5</w:t>
            </w:r>
          </w:p>
        </w:tc>
        <w:tc>
          <w:tcPr>
            <w:tcW w:w="6084" w:type="dxa"/>
            <w:vAlign w:val="center"/>
          </w:tcPr>
          <w:p w:rsidR="00DD3733" w:rsidRPr="003D75BA" w:rsidRDefault="00DD3733" w:rsidP="00DE1FEF">
            <w:pPr>
              <w:rPr>
                <w:lang w:val="en-US"/>
              </w:rPr>
            </w:pPr>
            <w:proofErr w:type="spellStart"/>
            <w:r w:rsidRPr="003D75BA">
              <w:t>Медиаконвертер</w:t>
            </w:r>
            <w:proofErr w:type="spellEnd"/>
            <w:r w:rsidRPr="003D75BA">
              <w:rPr>
                <w:lang w:val="en-US"/>
              </w:rPr>
              <w:t xml:space="preserve"> D-Link DMC-F20SC-BXD A1A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3D75BA" w:rsidRDefault="00DD3733" w:rsidP="00DE1FEF">
            <w:pPr>
              <w:jc w:val="center"/>
            </w:pPr>
            <w:r>
              <w:t>2</w:t>
            </w:r>
          </w:p>
        </w:tc>
      </w:tr>
      <w:tr w:rsidR="00DD3733" w:rsidRPr="003D75BA" w:rsidTr="00DE1FEF">
        <w:tc>
          <w:tcPr>
            <w:tcW w:w="552" w:type="dxa"/>
            <w:vAlign w:val="center"/>
          </w:tcPr>
          <w:p w:rsidR="00DD3733" w:rsidRPr="00172ECE" w:rsidRDefault="00DD3733" w:rsidP="00DE1FEF">
            <w:r>
              <w:t>6</w:t>
            </w:r>
          </w:p>
        </w:tc>
        <w:tc>
          <w:tcPr>
            <w:tcW w:w="6084" w:type="dxa"/>
            <w:vAlign w:val="center"/>
          </w:tcPr>
          <w:p w:rsidR="00DD3733" w:rsidRPr="003D75BA" w:rsidRDefault="00DD3733" w:rsidP="00DE1FEF">
            <w:r w:rsidRPr="003D75BA">
              <w:t>Стабилизированный блок питания БП-150 БЖАК.436237.00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3D75BA" w:rsidRDefault="00DD3733" w:rsidP="00DE1FEF">
            <w:pPr>
              <w:jc w:val="center"/>
            </w:pPr>
            <w:r>
              <w:t>1</w:t>
            </w:r>
          </w:p>
        </w:tc>
      </w:tr>
      <w:tr w:rsidR="00DD3733" w:rsidRPr="003D75BA" w:rsidTr="00DE1FEF">
        <w:tc>
          <w:tcPr>
            <w:tcW w:w="552" w:type="dxa"/>
            <w:vAlign w:val="center"/>
          </w:tcPr>
          <w:p w:rsidR="00DD3733" w:rsidRPr="003D75BA" w:rsidRDefault="00DD3733" w:rsidP="00DE1FEF">
            <w:r>
              <w:t>7</w:t>
            </w:r>
          </w:p>
        </w:tc>
        <w:tc>
          <w:tcPr>
            <w:tcW w:w="6084" w:type="dxa"/>
            <w:vAlign w:val="center"/>
          </w:tcPr>
          <w:p w:rsidR="00DD3733" w:rsidRPr="003D75BA" w:rsidRDefault="00DD3733" w:rsidP="00DE1FEF">
            <w:r w:rsidRPr="003D75BA">
              <w:t>Блок питания влагостойкий БПС БЖАК.436614.00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3D75BA" w:rsidRDefault="00DD3733" w:rsidP="00DE1FEF">
            <w:pPr>
              <w:jc w:val="center"/>
            </w:pPr>
            <w:r>
              <w:t>13</w:t>
            </w:r>
          </w:p>
        </w:tc>
      </w:tr>
      <w:tr w:rsidR="00DD3733" w:rsidRPr="003D75BA" w:rsidTr="00DE1FEF">
        <w:tc>
          <w:tcPr>
            <w:tcW w:w="552" w:type="dxa"/>
            <w:vAlign w:val="center"/>
          </w:tcPr>
          <w:p w:rsidR="00DD3733" w:rsidRPr="003D75BA" w:rsidRDefault="00DD3733" w:rsidP="00DE1FEF">
            <w:r>
              <w:t>8</w:t>
            </w:r>
          </w:p>
        </w:tc>
        <w:tc>
          <w:tcPr>
            <w:tcW w:w="6084" w:type="dxa"/>
            <w:vAlign w:val="center"/>
          </w:tcPr>
          <w:p w:rsidR="00DD3733" w:rsidRPr="003D75BA" w:rsidRDefault="00DD3733" w:rsidP="00DE1FEF">
            <w:r w:rsidRPr="003D75BA">
              <w:t>Извещатель охранный радиоволновой ""</w:t>
            </w:r>
            <w:proofErr w:type="spellStart"/>
            <w:r w:rsidRPr="003D75BA">
              <w:t>Радиолучевое</w:t>
            </w:r>
            <w:proofErr w:type="spellEnd"/>
            <w:r w:rsidRPr="003D75BA">
              <w:t xml:space="preserve"> двухпозиционное средство обнаружения (</w:t>
            </w:r>
            <w:proofErr w:type="spellStart"/>
            <w:proofErr w:type="gramStart"/>
            <w:r w:rsidRPr="003D75BA">
              <w:t>приемник,передатчик</w:t>
            </w:r>
            <w:proofErr w:type="spellEnd"/>
            <w:proofErr w:type="gramEnd"/>
            <w:r w:rsidRPr="003D75BA">
              <w:t>)""РЛД РЕДУТ/1-300И-Т БЖАК.425142.05 "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3D75BA" w:rsidRDefault="00DD3733" w:rsidP="00DE1FEF">
            <w:pPr>
              <w:jc w:val="center"/>
            </w:pPr>
            <w:r>
              <w:t>6</w:t>
            </w:r>
          </w:p>
        </w:tc>
      </w:tr>
      <w:tr w:rsidR="00DD3733" w:rsidRPr="003D75BA" w:rsidTr="00DE1FEF">
        <w:tc>
          <w:tcPr>
            <w:tcW w:w="552" w:type="dxa"/>
            <w:vAlign w:val="center"/>
          </w:tcPr>
          <w:p w:rsidR="00DD3733" w:rsidRPr="003D75BA" w:rsidRDefault="00DD3733" w:rsidP="00DE1FEF">
            <w:r>
              <w:t>9</w:t>
            </w:r>
          </w:p>
        </w:tc>
        <w:tc>
          <w:tcPr>
            <w:tcW w:w="6084" w:type="dxa"/>
            <w:vAlign w:val="center"/>
          </w:tcPr>
          <w:p w:rsidR="00DD3733" w:rsidRPr="003D75BA" w:rsidRDefault="00DD3733" w:rsidP="00DE1FEF">
            <w:r>
              <w:t>Извещ</w:t>
            </w:r>
            <w:r w:rsidRPr="003D75BA">
              <w:t xml:space="preserve">атель охранный радиоволновой </w:t>
            </w:r>
            <w:proofErr w:type="spellStart"/>
            <w:r w:rsidRPr="003D75BA">
              <w:t>Радиолучевое</w:t>
            </w:r>
            <w:proofErr w:type="spellEnd"/>
            <w:r w:rsidRPr="003D75BA">
              <w:t xml:space="preserve"> однопозиционное средство обнаружения Фланг-125-Т БЖАК.425142.04</w:t>
            </w:r>
          </w:p>
        </w:tc>
        <w:tc>
          <w:tcPr>
            <w:tcW w:w="1292" w:type="dxa"/>
            <w:vAlign w:val="center"/>
          </w:tcPr>
          <w:p w:rsidR="00DD3733" w:rsidRDefault="00DD3733" w:rsidP="00DE1FEF">
            <w:pPr>
              <w:jc w:val="center"/>
            </w:pPr>
            <w:r w:rsidRPr="00FE3EC7">
              <w:t>Штука</w:t>
            </w:r>
          </w:p>
        </w:tc>
        <w:tc>
          <w:tcPr>
            <w:tcW w:w="1417" w:type="dxa"/>
            <w:vAlign w:val="center"/>
          </w:tcPr>
          <w:p w:rsidR="00DD3733" w:rsidRPr="003D75BA" w:rsidRDefault="00DD3733" w:rsidP="00DE1FEF">
            <w:pPr>
              <w:jc w:val="center"/>
            </w:pPr>
            <w:r>
              <w:t>6</w:t>
            </w:r>
          </w:p>
        </w:tc>
      </w:tr>
    </w:tbl>
    <w:p w:rsidR="00C54F3C" w:rsidRPr="00C54F3C" w:rsidRDefault="00C54F3C" w:rsidP="00C54F3C">
      <w:pPr>
        <w:rPr>
          <w:b/>
          <w:sz w:val="28"/>
          <w:szCs w:val="28"/>
        </w:rPr>
      </w:pPr>
    </w:p>
    <w:sectPr w:rsidR="00C54F3C" w:rsidRPr="00C54F3C" w:rsidSect="00260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C9"/>
    <w:rsid w:val="00014288"/>
    <w:rsid w:val="00014A8A"/>
    <w:rsid w:val="001618F3"/>
    <w:rsid w:val="00192A02"/>
    <w:rsid w:val="001C33FF"/>
    <w:rsid w:val="001E1654"/>
    <w:rsid w:val="0026051D"/>
    <w:rsid w:val="002C3D31"/>
    <w:rsid w:val="002E2605"/>
    <w:rsid w:val="002F355A"/>
    <w:rsid w:val="004D79FC"/>
    <w:rsid w:val="004F52C9"/>
    <w:rsid w:val="0068708D"/>
    <w:rsid w:val="006C6A45"/>
    <w:rsid w:val="00A516F2"/>
    <w:rsid w:val="00AE29A5"/>
    <w:rsid w:val="00B2269E"/>
    <w:rsid w:val="00BC61C6"/>
    <w:rsid w:val="00C46D1A"/>
    <w:rsid w:val="00C54F3C"/>
    <w:rsid w:val="00D74F2B"/>
    <w:rsid w:val="00DD3733"/>
    <w:rsid w:val="00DF07B4"/>
    <w:rsid w:val="00EB4A52"/>
    <w:rsid w:val="00F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91DA"/>
  <w15:docId w15:val="{0CFEA4C3-0E85-4806-B9B6-126D2764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51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0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Нуралин Бекзат</dc:creator>
  <cp:lastModifiedBy>Кошмаганбетов Тойбек Сейдрахманович</cp:lastModifiedBy>
  <cp:revision>2</cp:revision>
  <dcterms:created xsi:type="dcterms:W3CDTF">2019-12-04T05:07:00Z</dcterms:created>
  <dcterms:modified xsi:type="dcterms:W3CDTF">2019-12-04T05:07:00Z</dcterms:modified>
</cp:coreProperties>
</file>