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CF07D" w14:textId="77777777" w:rsidR="00483858" w:rsidRPr="00483858" w:rsidRDefault="00483858" w:rsidP="00483858">
      <w:pPr>
        <w:tabs>
          <w:tab w:val="left" w:pos="709"/>
        </w:tabs>
        <w:ind w:firstLine="5670"/>
        <w:jc w:val="both"/>
        <w:rPr>
          <w:rFonts w:ascii="Times New Roman" w:hAnsi="Times New Roman"/>
          <w:b/>
          <w:szCs w:val="22"/>
        </w:rPr>
      </w:pPr>
      <w:r w:rsidRPr="00483858">
        <w:rPr>
          <w:rFonts w:ascii="Times New Roman" w:hAnsi="Times New Roman"/>
          <w:b/>
          <w:szCs w:val="22"/>
        </w:rPr>
        <w:t>Приложение №___</w:t>
      </w:r>
    </w:p>
    <w:p w14:paraId="22C2CDB8" w14:textId="248726A5" w:rsidR="00483858" w:rsidRPr="00483858" w:rsidRDefault="00483858" w:rsidP="00483858">
      <w:pPr>
        <w:tabs>
          <w:tab w:val="left" w:pos="709"/>
        </w:tabs>
        <w:ind w:firstLine="5670"/>
        <w:jc w:val="both"/>
        <w:rPr>
          <w:rFonts w:ascii="Times New Roman" w:hAnsi="Times New Roman"/>
          <w:b/>
          <w:szCs w:val="22"/>
        </w:rPr>
      </w:pPr>
      <w:r w:rsidRPr="00483858">
        <w:rPr>
          <w:rFonts w:ascii="Times New Roman" w:hAnsi="Times New Roman"/>
          <w:b/>
          <w:szCs w:val="22"/>
        </w:rPr>
        <w:t>к Договору о закупке</w:t>
      </w:r>
      <w:r w:rsidR="00CD4B4A">
        <w:rPr>
          <w:rFonts w:ascii="Times New Roman" w:hAnsi="Times New Roman"/>
          <w:b/>
          <w:szCs w:val="22"/>
        </w:rPr>
        <w:t xml:space="preserve"> товаров</w:t>
      </w:r>
    </w:p>
    <w:p w14:paraId="043669C6" w14:textId="77777777" w:rsidR="00483858" w:rsidRPr="00CD4B4A" w:rsidRDefault="00483858" w:rsidP="00483858">
      <w:pPr>
        <w:tabs>
          <w:tab w:val="left" w:pos="709"/>
        </w:tabs>
        <w:ind w:firstLine="5670"/>
        <w:jc w:val="both"/>
        <w:rPr>
          <w:rFonts w:ascii="Times New Roman" w:hAnsi="Times New Roman"/>
          <w:b/>
          <w:szCs w:val="22"/>
        </w:rPr>
      </w:pPr>
      <w:r w:rsidRPr="00CD4B4A">
        <w:rPr>
          <w:rFonts w:ascii="Times New Roman" w:hAnsi="Times New Roman"/>
          <w:b/>
          <w:szCs w:val="22"/>
        </w:rPr>
        <w:t>№_________ от ______ г.</w:t>
      </w:r>
    </w:p>
    <w:p w14:paraId="36847CC3" w14:textId="77777777" w:rsidR="00483858" w:rsidRPr="00CD4B4A" w:rsidRDefault="00483858" w:rsidP="00483858">
      <w:pPr>
        <w:tabs>
          <w:tab w:val="left" w:pos="709"/>
        </w:tabs>
        <w:jc w:val="both"/>
        <w:rPr>
          <w:rFonts w:ascii="Times New Roman" w:hAnsi="Times New Roman"/>
          <w:szCs w:val="22"/>
        </w:rPr>
      </w:pPr>
    </w:p>
    <w:p w14:paraId="13B328A6" w14:textId="4630CE3D" w:rsidR="00483858" w:rsidRPr="00483858" w:rsidRDefault="00483858" w:rsidP="00483858">
      <w:pPr>
        <w:tabs>
          <w:tab w:val="left" w:pos="709"/>
        </w:tabs>
        <w:jc w:val="center"/>
        <w:rPr>
          <w:rFonts w:ascii="Times New Roman" w:hAnsi="Times New Roman"/>
          <w:b/>
          <w:szCs w:val="22"/>
        </w:rPr>
      </w:pPr>
      <w:r w:rsidRPr="00CD4B4A">
        <w:rPr>
          <w:rFonts w:ascii="Times New Roman" w:hAnsi="Times New Roman"/>
          <w:b/>
          <w:szCs w:val="22"/>
        </w:rPr>
        <w:t xml:space="preserve">Перечень документов, подтверждающих благонадежность </w:t>
      </w:r>
      <w:r w:rsidR="00CD4B4A" w:rsidRPr="00CD4B4A">
        <w:rPr>
          <w:rFonts w:ascii="Times New Roman" w:hAnsi="Times New Roman"/>
          <w:b/>
          <w:szCs w:val="22"/>
        </w:rPr>
        <w:t>Поставщика</w:t>
      </w:r>
    </w:p>
    <w:p w14:paraId="5B2B19AE" w14:textId="77777777" w:rsidR="00483858" w:rsidRPr="00483858" w:rsidRDefault="00483858" w:rsidP="00483858">
      <w:pPr>
        <w:tabs>
          <w:tab w:val="left" w:pos="709"/>
        </w:tabs>
        <w:jc w:val="both"/>
        <w:rPr>
          <w:rFonts w:ascii="Times New Roman" w:hAnsi="Times New Roman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483858" w:rsidRPr="00483858" w14:paraId="50B46FF7" w14:textId="77777777" w:rsidTr="00483858">
        <w:tc>
          <w:tcPr>
            <w:tcW w:w="9016" w:type="dxa"/>
            <w:gridSpan w:val="2"/>
          </w:tcPr>
          <w:p w14:paraId="1F851CF4" w14:textId="77777777" w:rsidR="00483858" w:rsidRPr="00483858" w:rsidRDefault="00483858" w:rsidP="008729B5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83858">
              <w:rPr>
                <w:rFonts w:ascii="Times New Roman" w:hAnsi="Times New Roman"/>
                <w:b/>
                <w:sz w:val="22"/>
                <w:szCs w:val="22"/>
              </w:rPr>
              <w:t>1. Для подтверждения взаиморасчетов с бюджетом:</w:t>
            </w:r>
          </w:p>
        </w:tc>
      </w:tr>
      <w:tr w:rsidR="00483858" w:rsidRPr="00483858" w14:paraId="2B6C3BC8" w14:textId="77777777" w:rsidTr="00483858">
        <w:tc>
          <w:tcPr>
            <w:tcW w:w="3964" w:type="dxa"/>
          </w:tcPr>
          <w:p w14:paraId="353840D4" w14:textId="77777777" w:rsidR="00483858" w:rsidRPr="00483858" w:rsidRDefault="00483858" w:rsidP="008729B5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83858">
              <w:rPr>
                <w:rFonts w:ascii="Times New Roman" w:hAnsi="Times New Roman"/>
                <w:sz w:val="22"/>
                <w:szCs w:val="22"/>
              </w:rPr>
              <w:t>- лицевой счет из Кабинета налогоплательщика по КБК 101201, 103101, 901101, 902101, 904101, 104101, 104302, 104401, 105101 по состояния на дату предоставления.</w:t>
            </w:r>
          </w:p>
        </w:tc>
        <w:tc>
          <w:tcPr>
            <w:tcW w:w="5052" w:type="dxa"/>
          </w:tcPr>
          <w:p w14:paraId="4A1BE6A6" w14:textId="7793230E" w:rsidR="00483858" w:rsidRPr="00483858" w:rsidRDefault="00483858" w:rsidP="00483858">
            <w:pPr>
              <w:tabs>
                <w:tab w:val="left" w:pos="709"/>
              </w:tabs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83858">
              <w:rPr>
                <w:rFonts w:ascii="Times New Roman" w:hAnsi="Times New Roman"/>
                <w:sz w:val="22"/>
                <w:szCs w:val="22"/>
              </w:rPr>
              <w:t xml:space="preserve">предоставляется в течение 10 рабочих дней после даты заключения Договора, последующие предоставления осуществляются при подписании </w:t>
            </w:r>
            <w:r w:rsidR="00CD4B4A" w:rsidRPr="00CD4B4A">
              <w:rPr>
                <w:rFonts w:ascii="Times New Roman" w:hAnsi="Times New Roman"/>
                <w:sz w:val="22"/>
                <w:szCs w:val="22"/>
              </w:rPr>
              <w:t>накладной на отпуск товаров на сторону</w:t>
            </w:r>
            <w:r w:rsidRPr="00483858">
              <w:rPr>
                <w:rFonts w:ascii="Times New Roman" w:hAnsi="Times New Roman"/>
                <w:sz w:val="22"/>
                <w:szCs w:val="22"/>
              </w:rPr>
              <w:t>, но не более одного раза в месяц</w:t>
            </w:r>
          </w:p>
        </w:tc>
      </w:tr>
      <w:tr w:rsidR="00483858" w:rsidRPr="00483858" w14:paraId="585542F7" w14:textId="77777777" w:rsidTr="00483858">
        <w:tc>
          <w:tcPr>
            <w:tcW w:w="9016" w:type="dxa"/>
            <w:gridSpan w:val="2"/>
          </w:tcPr>
          <w:p w14:paraId="723E3A73" w14:textId="77777777" w:rsidR="00483858" w:rsidRPr="00483858" w:rsidRDefault="00483858" w:rsidP="008729B5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83858">
              <w:rPr>
                <w:rFonts w:ascii="Times New Roman" w:hAnsi="Times New Roman"/>
                <w:b/>
                <w:sz w:val="22"/>
                <w:szCs w:val="22"/>
              </w:rPr>
              <w:t>2. Для подтверждения трудовых ресурсов:</w:t>
            </w:r>
          </w:p>
        </w:tc>
      </w:tr>
      <w:tr w:rsidR="00483858" w:rsidRPr="00483858" w14:paraId="59D2CBB2" w14:textId="77777777" w:rsidTr="00483858">
        <w:tc>
          <w:tcPr>
            <w:tcW w:w="3964" w:type="dxa"/>
          </w:tcPr>
          <w:p w14:paraId="59F6DADD" w14:textId="77777777" w:rsidR="00483858" w:rsidRPr="00483858" w:rsidRDefault="00483858" w:rsidP="008729B5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83858">
              <w:rPr>
                <w:rFonts w:ascii="Times New Roman" w:hAnsi="Times New Roman"/>
                <w:sz w:val="22"/>
                <w:szCs w:val="22"/>
              </w:rPr>
              <w:t>- декларацию по ИПН на отчетную дату (ФНО 200.00 с приложениями 200.02 и 200.05, уведомление о сдаче в налоговые органы).</w:t>
            </w:r>
          </w:p>
        </w:tc>
        <w:tc>
          <w:tcPr>
            <w:tcW w:w="5052" w:type="dxa"/>
          </w:tcPr>
          <w:p w14:paraId="6E374805" w14:textId="65F42F04" w:rsidR="00483858" w:rsidRPr="00483858" w:rsidRDefault="00483858" w:rsidP="008729B5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83858">
              <w:rPr>
                <w:rFonts w:ascii="Times New Roman" w:hAnsi="Times New Roman"/>
                <w:sz w:val="22"/>
                <w:szCs w:val="22"/>
              </w:rPr>
              <w:t xml:space="preserve">предоставляется в течение 10 рабочих дней после даты заключения Договора, последующие предоставления осуществляются при подписании </w:t>
            </w:r>
            <w:r w:rsidR="00CD4B4A" w:rsidRPr="00CD4B4A">
              <w:rPr>
                <w:rFonts w:ascii="Times New Roman" w:hAnsi="Times New Roman"/>
                <w:sz w:val="22"/>
                <w:szCs w:val="22"/>
              </w:rPr>
              <w:t>накладной на отпуск товаров на сторону</w:t>
            </w:r>
            <w:r w:rsidRPr="00483858">
              <w:rPr>
                <w:rFonts w:ascii="Times New Roman" w:hAnsi="Times New Roman"/>
                <w:sz w:val="22"/>
                <w:szCs w:val="22"/>
              </w:rPr>
              <w:t>, за последний отчетный налоговый период (1 раз в квартал)</w:t>
            </w:r>
          </w:p>
        </w:tc>
      </w:tr>
      <w:tr w:rsidR="00483858" w:rsidRPr="00483858" w14:paraId="727DEEFF" w14:textId="77777777" w:rsidTr="00483858">
        <w:tc>
          <w:tcPr>
            <w:tcW w:w="9016" w:type="dxa"/>
            <w:gridSpan w:val="2"/>
          </w:tcPr>
          <w:p w14:paraId="06DD4A74" w14:textId="77777777" w:rsidR="00483858" w:rsidRPr="00483858" w:rsidRDefault="00483858" w:rsidP="008729B5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83858">
              <w:rPr>
                <w:rFonts w:ascii="Times New Roman" w:hAnsi="Times New Roman"/>
                <w:b/>
                <w:sz w:val="22"/>
                <w:szCs w:val="22"/>
              </w:rPr>
              <w:t>3. Для подтверждения наличия транспорта и складских помещений:</w:t>
            </w:r>
          </w:p>
        </w:tc>
      </w:tr>
      <w:tr w:rsidR="00483858" w:rsidRPr="00483858" w14:paraId="000B5A3E" w14:textId="77777777" w:rsidTr="00483858">
        <w:tc>
          <w:tcPr>
            <w:tcW w:w="3964" w:type="dxa"/>
          </w:tcPr>
          <w:p w14:paraId="6446A8F1" w14:textId="77777777" w:rsidR="00483858" w:rsidRPr="00483858" w:rsidRDefault="00483858" w:rsidP="008729B5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83858">
              <w:rPr>
                <w:rFonts w:ascii="Times New Roman" w:hAnsi="Times New Roman"/>
                <w:sz w:val="22"/>
                <w:szCs w:val="22"/>
              </w:rPr>
              <w:t>- расчет по налогу на транспорт (ФНО 701.00, уведомление о сдаче в налоговые органы).</w:t>
            </w:r>
          </w:p>
        </w:tc>
        <w:tc>
          <w:tcPr>
            <w:tcW w:w="5052" w:type="dxa"/>
          </w:tcPr>
          <w:p w14:paraId="05CC0C95" w14:textId="27016EEB" w:rsidR="00483858" w:rsidRPr="00483858" w:rsidRDefault="00483858" w:rsidP="008729B5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83858">
              <w:rPr>
                <w:rFonts w:ascii="Times New Roman" w:hAnsi="Times New Roman"/>
                <w:sz w:val="22"/>
                <w:szCs w:val="22"/>
              </w:rPr>
              <w:t xml:space="preserve">предоставляется в течение 10 рабочих дней после даты заключения Договора, последующие предоставления осуществляются при подписании </w:t>
            </w:r>
            <w:r w:rsidR="00CD4B4A" w:rsidRPr="00CD4B4A">
              <w:rPr>
                <w:rFonts w:ascii="Times New Roman" w:hAnsi="Times New Roman"/>
                <w:sz w:val="22"/>
                <w:szCs w:val="22"/>
              </w:rPr>
              <w:t>накладной на отпуск товаров на сторону</w:t>
            </w:r>
            <w:r w:rsidRPr="00483858">
              <w:rPr>
                <w:rFonts w:ascii="Times New Roman" w:hAnsi="Times New Roman"/>
                <w:sz w:val="22"/>
                <w:szCs w:val="22"/>
              </w:rPr>
              <w:t>, за последний отчетный налоговый период (1 раз в год)</w:t>
            </w:r>
          </w:p>
        </w:tc>
      </w:tr>
      <w:tr w:rsidR="00483858" w:rsidRPr="00483858" w14:paraId="4D15FC94" w14:textId="77777777" w:rsidTr="00483858">
        <w:tc>
          <w:tcPr>
            <w:tcW w:w="3964" w:type="dxa"/>
          </w:tcPr>
          <w:p w14:paraId="4E91B325" w14:textId="77777777" w:rsidR="00483858" w:rsidRPr="00483858" w:rsidRDefault="00483858" w:rsidP="008729B5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83858">
              <w:rPr>
                <w:rFonts w:ascii="Times New Roman" w:hAnsi="Times New Roman"/>
                <w:sz w:val="22"/>
                <w:szCs w:val="22"/>
              </w:rPr>
              <w:t>- расчет по налогу на имущество и землю (ФНО 701.01, уведомление о сдаче в налоговые органы).</w:t>
            </w:r>
          </w:p>
          <w:p w14:paraId="46927C3E" w14:textId="77777777" w:rsidR="00483858" w:rsidRPr="00483858" w:rsidRDefault="00483858" w:rsidP="008729B5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83858">
              <w:rPr>
                <w:rFonts w:ascii="Times New Roman" w:hAnsi="Times New Roman"/>
                <w:sz w:val="22"/>
                <w:szCs w:val="22"/>
              </w:rPr>
              <w:t>- декларацию по налогу на транспортные средства, по земельному налогу и налогу на имущество (ФНО 700.00, уведомление о сдаче в налоговые органы).</w:t>
            </w:r>
          </w:p>
        </w:tc>
        <w:tc>
          <w:tcPr>
            <w:tcW w:w="5052" w:type="dxa"/>
          </w:tcPr>
          <w:p w14:paraId="7CB529EA" w14:textId="070F7859" w:rsidR="00483858" w:rsidRPr="00483858" w:rsidRDefault="00483858" w:rsidP="008729B5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83858">
              <w:rPr>
                <w:rFonts w:ascii="Times New Roman" w:hAnsi="Times New Roman"/>
                <w:sz w:val="22"/>
                <w:szCs w:val="22"/>
              </w:rPr>
              <w:t xml:space="preserve">предоставляется в течение 10 рабочих дней после даты заключения Договора, последующие предоставления осуществляются при подписании </w:t>
            </w:r>
            <w:r w:rsidR="00CD4B4A" w:rsidRPr="00CD4B4A">
              <w:rPr>
                <w:rFonts w:ascii="Times New Roman" w:hAnsi="Times New Roman"/>
                <w:sz w:val="22"/>
                <w:szCs w:val="22"/>
              </w:rPr>
              <w:t>накладной на отпуск товаров на сторону</w:t>
            </w:r>
            <w:r w:rsidRPr="00483858">
              <w:rPr>
                <w:rFonts w:ascii="Times New Roman" w:hAnsi="Times New Roman"/>
                <w:sz w:val="22"/>
                <w:szCs w:val="22"/>
              </w:rPr>
              <w:t>, за последний отчетный налоговый период (1 раз в год)</w:t>
            </w:r>
          </w:p>
        </w:tc>
      </w:tr>
      <w:tr w:rsidR="00483858" w:rsidRPr="00483858" w14:paraId="0ECDDBE5" w14:textId="77777777" w:rsidTr="00483858">
        <w:tc>
          <w:tcPr>
            <w:tcW w:w="9016" w:type="dxa"/>
            <w:gridSpan w:val="2"/>
          </w:tcPr>
          <w:p w14:paraId="5F879C4B" w14:textId="77777777" w:rsidR="00483858" w:rsidRPr="00483858" w:rsidRDefault="00483858" w:rsidP="008729B5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83858">
              <w:rPr>
                <w:rFonts w:ascii="Times New Roman" w:hAnsi="Times New Roman"/>
                <w:b/>
                <w:sz w:val="22"/>
                <w:szCs w:val="22"/>
              </w:rPr>
              <w:t>4. Для подтверждения выполнения налог</w:t>
            </w:r>
            <w:bookmarkStart w:id="0" w:name="_GoBack"/>
            <w:bookmarkEnd w:id="0"/>
            <w:r w:rsidRPr="00483858">
              <w:rPr>
                <w:rFonts w:ascii="Times New Roman" w:hAnsi="Times New Roman"/>
                <w:b/>
                <w:sz w:val="22"/>
                <w:szCs w:val="22"/>
              </w:rPr>
              <w:t>овых обязательств</w:t>
            </w:r>
          </w:p>
          <w:p w14:paraId="7083E3FA" w14:textId="77777777" w:rsidR="00483858" w:rsidRPr="00483858" w:rsidRDefault="00483858" w:rsidP="008729B5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83858">
              <w:rPr>
                <w:rFonts w:ascii="Times New Roman" w:hAnsi="Times New Roman"/>
                <w:b/>
                <w:sz w:val="22"/>
                <w:szCs w:val="22"/>
              </w:rPr>
              <w:t>как плательщика НДС:</w:t>
            </w:r>
          </w:p>
        </w:tc>
      </w:tr>
      <w:tr w:rsidR="00483858" w:rsidRPr="00483858" w14:paraId="493C2A8A" w14:textId="77777777" w:rsidTr="00483858">
        <w:tc>
          <w:tcPr>
            <w:tcW w:w="3964" w:type="dxa"/>
          </w:tcPr>
          <w:p w14:paraId="0A798D3A" w14:textId="77777777" w:rsidR="00483858" w:rsidRPr="00483858" w:rsidRDefault="00483858" w:rsidP="008729B5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83858">
              <w:rPr>
                <w:rFonts w:ascii="Times New Roman" w:hAnsi="Times New Roman"/>
                <w:sz w:val="22"/>
                <w:szCs w:val="22"/>
              </w:rPr>
              <w:t>- декларацию по НДС (ФНО 300.00, уведомление о сдаче в налоговые органы).</w:t>
            </w:r>
          </w:p>
        </w:tc>
        <w:tc>
          <w:tcPr>
            <w:tcW w:w="5052" w:type="dxa"/>
          </w:tcPr>
          <w:p w14:paraId="742BA3E9" w14:textId="1D3113E0" w:rsidR="00483858" w:rsidRPr="00483858" w:rsidRDefault="00483858" w:rsidP="008729B5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83858">
              <w:rPr>
                <w:rFonts w:ascii="Times New Roman" w:hAnsi="Times New Roman"/>
                <w:sz w:val="22"/>
                <w:szCs w:val="22"/>
              </w:rPr>
              <w:t xml:space="preserve">предоставляется в течение 10 рабочих дней после даты заключения Договора, последующие предоставления осуществляются при подписании </w:t>
            </w:r>
            <w:r w:rsidR="00CD4B4A" w:rsidRPr="00CD4B4A">
              <w:rPr>
                <w:rFonts w:ascii="Times New Roman" w:hAnsi="Times New Roman"/>
                <w:sz w:val="22"/>
                <w:szCs w:val="22"/>
              </w:rPr>
              <w:t>накладной на отпуск товаров на сторону</w:t>
            </w:r>
            <w:r w:rsidRPr="00483858">
              <w:rPr>
                <w:rFonts w:ascii="Times New Roman" w:hAnsi="Times New Roman"/>
                <w:sz w:val="22"/>
                <w:szCs w:val="22"/>
              </w:rPr>
              <w:t>, за последний отчетный налоговый период (1 раз в квартал)</w:t>
            </w:r>
          </w:p>
        </w:tc>
      </w:tr>
      <w:tr w:rsidR="00483858" w:rsidRPr="00483858" w14:paraId="30DA3071" w14:textId="77777777" w:rsidTr="00483858">
        <w:tc>
          <w:tcPr>
            <w:tcW w:w="9016" w:type="dxa"/>
            <w:gridSpan w:val="2"/>
          </w:tcPr>
          <w:p w14:paraId="2438C494" w14:textId="05217B04" w:rsidR="00483858" w:rsidRPr="00CD4B4A" w:rsidRDefault="00483858" w:rsidP="008729B5">
            <w:pPr>
              <w:tabs>
                <w:tab w:val="left" w:pos="709"/>
              </w:tabs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D4B4A">
              <w:rPr>
                <w:rFonts w:ascii="Times New Roman" w:hAnsi="Times New Roman"/>
                <w:b/>
                <w:sz w:val="22"/>
                <w:szCs w:val="22"/>
              </w:rPr>
              <w:t xml:space="preserve">5. В случае привлечения сторонних организация для выполнения работ/услуг </w:t>
            </w:r>
            <w:r w:rsidR="00CD4B4A" w:rsidRPr="00CD4B4A">
              <w:rPr>
                <w:rFonts w:ascii="Times New Roman" w:hAnsi="Times New Roman"/>
                <w:b/>
                <w:sz w:val="22"/>
                <w:szCs w:val="22"/>
              </w:rPr>
              <w:t>Поставщика</w:t>
            </w:r>
            <w:r w:rsidRPr="00CD4B4A">
              <w:rPr>
                <w:rFonts w:ascii="Times New Roman" w:hAnsi="Times New Roman"/>
                <w:b/>
                <w:sz w:val="22"/>
                <w:szCs w:val="22"/>
              </w:rPr>
              <w:t xml:space="preserve"> должен затребовать вышеуказанные документы от таких организаций.</w:t>
            </w:r>
          </w:p>
        </w:tc>
      </w:tr>
      <w:tr w:rsidR="00483858" w:rsidRPr="00483858" w14:paraId="1FD826DE" w14:textId="77777777" w:rsidTr="00483858">
        <w:tc>
          <w:tcPr>
            <w:tcW w:w="9016" w:type="dxa"/>
            <w:gridSpan w:val="2"/>
          </w:tcPr>
          <w:p w14:paraId="3D812E40" w14:textId="3743BC72" w:rsidR="00483858" w:rsidRPr="00CD4B4A" w:rsidRDefault="00483858" w:rsidP="008729B5">
            <w:pPr>
              <w:tabs>
                <w:tab w:val="left" w:pos="709"/>
              </w:tabs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D4B4A">
              <w:rPr>
                <w:rFonts w:ascii="Times New Roman" w:hAnsi="Times New Roman"/>
                <w:b/>
                <w:sz w:val="22"/>
                <w:szCs w:val="22"/>
              </w:rPr>
              <w:t xml:space="preserve">6. В случае если учредителем и руководителем контрагента является физическое лицо нерезидент, </w:t>
            </w:r>
            <w:r w:rsidR="00CD4B4A" w:rsidRPr="00CD4B4A">
              <w:rPr>
                <w:rFonts w:ascii="Times New Roman" w:hAnsi="Times New Roman"/>
                <w:b/>
                <w:sz w:val="22"/>
                <w:szCs w:val="22"/>
              </w:rPr>
              <w:t>Поставщика</w:t>
            </w:r>
            <w:r w:rsidRPr="00CD4B4A">
              <w:rPr>
                <w:rFonts w:ascii="Times New Roman" w:hAnsi="Times New Roman"/>
                <w:b/>
                <w:sz w:val="22"/>
                <w:szCs w:val="22"/>
              </w:rPr>
              <w:t xml:space="preserve"> необходимо подтвердить наличие визы для осуществления трудовой деятельности в Республике Казахстан у данного физического лица нерезидента.</w:t>
            </w:r>
          </w:p>
        </w:tc>
      </w:tr>
    </w:tbl>
    <w:p w14:paraId="4257CF6A" w14:textId="77777777" w:rsidR="00483858" w:rsidRPr="00483858" w:rsidRDefault="00483858" w:rsidP="00483858">
      <w:pPr>
        <w:tabs>
          <w:tab w:val="left" w:pos="709"/>
        </w:tabs>
        <w:jc w:val="both"/>
        <w:rPr>
          <w:rFonts w:ascii="Times New Roman" w:hAnsi="Times New Roman"/>
          <w:szCs w:val="22"/>
        </w:rPr>
      </w:pPr>
    </w:p>
    <w:p w14:paraId="22B47351" w14:textId="77777777" w:rsidR="009C2958" w:rsidRPr="00483858" w:rsidRDefault="009C2958">
      <w:pPr>
        <w:rPr>
          <w:szCs w:val="22"/>
        </w:rPr>
      </w:pPr>
    </w:p>
    <w:sectPr w:rsidR="009C2958" w:rsidRPr="004838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925"/>
    <w:rsid w:val="00483858"/>
    <w:rsid w:val="008339AD"/>
    <w:rsid w:val="009C2958"/>
    <w:rsid w:val="00B76925"/>
    <w:rsid w:val="00CD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67A2D"/>
  <w15:chartTrackingRefBased/>
  <w15:docId w15:val="{43117F9B-C50B-4955-9150-3132F899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3858"/>
    <w:pPr>
      <w:spacing w:after="0" w:line="240" w:lineRule="auto"/>
    </w:pPr>
    <w:rPr>
      <w:rFonts w:ascii="Garamond" w:eastAsia="Times New Roman" w:hAnsi="Garamond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85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Аманкельды Бекзат</dc:creator>
  <cp:keywords/>
  <dc:description/>
  <cp:lastModifiedBy>Аманкельды Бекзат</cp:lastModifiedBy>
  <cp:revision>3</cp:revision>
  <cp:lastPrinted>2022-10-06T10:01:00Z</cp:lastPrinted>
  <dcterms:created xsi:type="dcterms:W3CDTF">2022-10-06T09:56:00Z</dcterms:created>
  <dcterms:modified xsi:type="dcterms:W3CDTF">2022-10-06T10:07:00Z</dcterms:modified>
</cp:coreProperties>
</file>