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65" w:rsidRPr="00383DD6" w:rsidRDefault="00980942" w:rsidP="001E4C65">
      <w:pPr>
        <w:ind w:left="5954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Приложение №11</w:t>
      </w:r>
    </w:p>
    <w:p w:rsidR="001E4C65" w:rsidRPr="00383DD6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z w:val="24"/>
          <w:szCs w:val="24"/>
        </w:rPr>
      </w:pPr>
      <w:r w:rsidRPr="00383DD6">
        <w:rPr>
          <w:rFonts w:eastAsia="Calibri"/>
          <w:b/>
          <w:sz w:val="24"/>
          <w:szCs w:val="24"/>
          <w:lang w:eastAsia="en-US"/>
        </w:rPr>
        <w:t xml:space="preserve"> </w:t>
      </w:r>
      <w:r w:rsidRPr="00383DD6">
        <w:rPr>
          <w:b/>
          <w:sz w:val="24"/>
          <w:szCs w:val="24"/>
        </w:rPr>
        <w:t>к Договору №___________</w:t>
      </w:r>
    </w:p>
    <w:p w:rsidR="001E4C65" w:rsidRPr="00BD2CD2" w:rsidRDefault="006365FB" w:rsidP="001E4C65">
      <w:pPr>
        <w:widowControl w:val="0"/>
        <w:autoSpaceDE w:val="0"/>
        <w:autoSpaceDN w:val="0"/>
        <w:adjustRightInd w:val="0"/>
        <w:ind w:firstLine="6096"/>
        <w:jc w:val="right"/>
        <w:rPr>
          <w:sz w:val="24"/>
          <w:szCs w:val="24"/>
        </w:rPr>
      </w:pPr>
      <w:r>
        <w:rPr>
          <w:b/>
          <w:sz w:val="24"/>
          <w:szCs w:val="24"/>
        </w:rPr>
        <w:t>от «____» __________2024</w:t>
      </w:r>
      <w:r w:rsidR="001E4C65" w:rsidRPr="00383DD6">
        <w:rPr>
          <w:b/>
          <w:sz w:val="24"/>
          <w:szCs w:val="24"/>
        </w:rPr>
        <w:t>г</w:t>
      </w:r>
      <w:r w:rsidR="001E4C65" w:rsidRPr="00BD2CD2">
        <w:rPr>
          <w:sz w:val="24"/>
          <w:szCs w:val="24"/>
        </w:rPr>
        <w:t>.</w:t>
      </w:r>
    </w:p>
    <w:p w:rsidR="001E4C65" w:rsidRPr="009A3904" w:rsidRDefault="001E4C65" w:rsidP="001E4C65">
      <w:pPr>
        <w:widowControl w:val="0"/>
        <w:autoSpaceDE w:val="0"/>
        <w:autoSpaceDN w:val="0"/>
        <w:adjustRightInd w:val="0"/>
        <w:ind w:firstLine="6096"/>
        <w:jc w:val="right"/>
        <w:rPr>
          <w:b/>
          <w:strike/>
          <w:sz w:val="24"/>
          <w:szCs w:val="24"/>
        </w:rPr>
      </w:pPr>
    </w:p>
    <w:p w:rsidR="00E736CC" w:rsidRPr="00E736CC" w:rsidRDefault="001E4C65" w:rsidP="00E736C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A3904">
        <w:rPr>
          <w:b/>
          <w:bCs/>
          <w:sz w:val="24"/>
          <w:szCs w:val="24"/>
        </w:rPr>
        <w:t xml:space="preserve">Стоимость </w:t>
      </w:r>
      <w:r>
        <w:rPr>
          <w:b/>
          <w:bCs/>
          <w:sz w:val="24"/>
          <w:szCs w:val="24"/>
        </w:rPr>
        <w:t>человеко-</w:t>
      </w:r>
      <w:r w:rsidRPr="009A3904">
        <w:rPr>
          <w:b/>
          <w:bCs/>
          <w:sz w:val="24"/>
          <w:szCs w:val="24"/>
        </w:rPr>
        <w:t>часа</w:t>
      </w:r>
      <w:r w:rsidR="00A71CBB">
        <w:rPr>
          <w:b/>
          <w:bCs/>
          <w:sz w:val="24"/>
          <w:szCs w:val="24"/>
          <w:lang w:val="kk-KZ"/>
        </w:rPr>
        <w:t xml:space="preserve"> на </w:t>
      </w:r>
      <w:r w:rsidR="006365FB">
        <w:rPr>
          <w:rFonts w:eastAsia="Calibri"/>
          <w:b/>
          <w:sz w:val="24"/>
          <w:szCs w:val="24"/>
          <w:lang w:val="kk-KZ" w:eastAsia="en-US"/>
        </w:rPr>
        <w:t>2025-2028</w:t>
      </w:r>
      <w:r w:rsidR="00E736CC">
        <w:rPr>
          <w:rFonts w:eastAsia="Calibri"/>
          <w:b/>
          <w:sz w:val="24"/>
          <w:szCs w:val="24"/>
          <w:lang w:val="kk-KZ" w:eastAsia="en-US"/>
        </w:rPr>
        <w:t xml:space="preserve"> г</w:t>
      </w:r>
      <w:r w:rsidR="00E736CC">
        <w:rPr>
          <w:rFonts w:eastAsia="Calibri"/>
          <w:b/>
          <w:sz w:val="24"/>
          <w:szCs w:val="24"/>
          <w:lang w:eastAsia="en-US"/>
        </w:rPr>
        <w:t>.г.</w:t>
      </w:r>
      <w:r w:rsidR="00E736CC" w:rsidRPr="00E736C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1E4C65" w:rsidRPr="00E736CC" w:rsidRDefault="001E4C65" w:rsidP="001E4C6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682"/>
        <w:gridCol w:w="1648"/>
        <w:gridCol w:w="1467"/>
        <w:gridCol w:w="1553"/>
      </w:tblGrid>
      <w:tr w:rsidR="00980FB5" w:rsidTr="00980FB5">
        <w:trPr>
          <w:trHeight w:val="322"/>
          <w:jc w:val="center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B5" w:rsidRDefault="00980FB5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B5" w:rsidRDefault="00980FB5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Стоимость, в тенге без НДС</w:t>
            </w:r>
          </w:p>
        </w:tc>
      </w:tr>
      <w:tr w:rsidR="00980FB5" w:rsidTr="00980FB5">
        <w:trPr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B5" w:rsidRDefault="00980FB5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B5" w:rsidRDefault="00980FB5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>
              <w:rPr>
                <w:sz w:val="24"/>
                <w:szCs w:val="24"/>
                <w:lang w:eastAsia="en-US"/>
              </w:rPr>
              <w:t>с 01.01.2025г. по 31.12.2025г.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B5" w:rsidRDefault="00980F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>
              <w:rPr>
                <w:sz w:val="24"/>
                <w:szCs w:val="24"/>
                <w:lang w:eastAsia="en-US"/>
              </w:rPr>
              <w:t>с 01.01.2026г. по 31.12.2026г.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B5" w:rsidRDefault="00980FB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>
              <w:rPr>
                <w:sz w:val="24"/>
                <w:szCs w:val="24"/>
                <w:lang w:eastAsia="en-US"/>
              </w:rPr>
              <w:t>с 01.01.2027г. по 31.12.2027г.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B5" w:rsidRDefault="00980FB5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период </w:t>
            </w:r>
            <w:r>
              <w:rPr>
                <w:sz w:val="24"/>
                <w:szCs w:val="24"/>
                <w:lang w:eastAsia="en-US"/>
              </w:rPr>
              <w:t>с 01.01.2028г. по 31.03.2028г.</w:t>
            </w:r>
          </w:p>
        </w:tc>
      </w:tr>
      <w:tr w:rsidR="00980FB5" w:rsidTr="0039061A">
        <w:trPr>
          <w:jc w:val="center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FB5" w:rsidRDefault="00980FB5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Стоимость одного человеко-часа на услуги аварийно-спасательной службы, в области промышленной безопасности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0" w:rsidRDefault="005D4ED0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4ED0">
              <w:rPr>
                <w:rFonts w:eastAsia="Calibri"/>
                <w:sz w:val="24"/>
                <w:szCs w:val="24"/>
                <w:lang w:eastAsia="en-US"/>
              </w:rPr>
              <w:t>4 272,87</w:t>
            </w:r>
          </w:p>
          <w:p w:rsidR="0039061A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061A">
              <w:rPr>
                <w:rFonts w:eastAsia="Calibri"/>
                <w:sz w:val="24"/>
                <w:szCs w:val="24"/>
                <w:lang w:eastAsia="en-US"/>
              </w:rPr>
              <w:t xml:space="preserve">тенге </w:t>
            </w:r>
          </w:p>
          <w:p w:rsidR="00980FB5" w:rsidRPr="00980FB5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(без НДС)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0" w:rsidRDefault="005D4ED0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4ED0">
              <w:rPr>
                <w:rFonts w:eastAsia="Calibri"/>
                <w:sz w:val="24"/>
                <w:szCs w:val="24"/>
                <w:lang w:eastAsia="en-US"/>
              </w:rPr>
              <w:t>4 493,67</w:t>
            </w:r>
          </w:p>
          <w:p w:rsidR="0039061A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061A">
              <w:rPr>
                <w:rFonts w:eastAsia="Calibri"/>
                <w:sz w:val="24"/>
                <w:szCs w:val="24"/>
                <w:lang w:eastAsia="en-US"/>
              </w:rPr>
              <w:t xml:space="preserve">тенге </w:t>
            </w:r>
          </w:p>
          <w:p w:rsidR="00980FB5" w:rsidRPr="00980FB5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(без НДС)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0" w:rsidRDefault="005D4ED0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4ED0">
              <w:rPr>
                <w:rFonts w:eastAsia="Calibri"/>
                <w:sz w:val="24"/>
                <w:szCs w:val="24"/>
                <w:lang w:eastAsia="en-US"/>
              </w:rPr>
              <w:t>4 696,65</w:t>
            </w:r>
          </w:p>
          <w:p w:rsidR="0039061A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061A">
              <w:rPr>
                <w:rFonts w:eastAsia="Calibri"/>
                <w:sz w:val="24"/>
                <w:szCs w:val="24"/>
                <w:lang w:eastAsia="en-US"/>
              </w:rPr>
              <w:t xml:space="preserve">тенге </w:t>
            </w:r>
          </w:p>
          <w:p w:rsidR="00980FB5" w:rsidRPr="00980FB5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(без НДС)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D0" w:rsidRDefault="005D4ED0" w:rsidP="005D4ED0">
            <w:pPr>
              <w:spacing w:line="25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D4ED0">
              <w:rPr>
                <w:bCs/>
                <w:color w:val="000000" w:themeColor="text1"/>
                <w:sz w:val="24"/>
                <w:szCs w:val="24"/>
              </w:rPr>
              <w:t>4 885,81</w:t>
            </w:r>
          </w:p>
          <w:p w:rsidR="0039061A" w:rsidRDefault="0039061A" w:rsidP="0039061A">
            <w:pPr>
              <w:spacing w:line="25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D4949">
              <w:rPr>
                <w:bCs/>
                <w:color w:val="000000" w:themeColor="text1"/>
                <w:sz w:val="24"/>
                <w:szCs w:val="24"/>
              </w:rPr>
              <w:t xml:space="preserve">тенге </w:t>
            </w:r>
          </w:p>
          <w:p w:rsidR="00980FB5" w:rsidRDefault="0039061A" w:rsidP="0039061A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(без НДС)</w:t>
            </w:r>
          </w:p>
        </w:tc>
      </w:tr>
    </w:tbl>
    <w:p w:rsidR="001E4C65" w:rsidRPr="00406C28" w:rsidRDefault="001E4C65" w:rsidP="001E4C65">
      <w:pPr>
        <w:widowControl w:val="0"/>
        <w:autoSpaceDE w:val="0"/>
        <w:autoSpaceDN w:val="0"/>
        <w:adjustRightInd w:val="0"/>
        <w:rPr>
          <w:b/>
        </w:rPr>
      </w:pPr>
    </w:p>
    <w:p w:rsidR="001E4C65" w:rsidRPr="00406C28" w:rsidRDefault="001E4C65" w:rsidP="001E4C65">
      <w:pPr>
        <w:widowControl w:val="0"/>
        <w:tabs>
          <w:tab w:val="center" w:pos="5031"/>
          <w:tab w:val="left" w:pos="6887"/>
          <w:tab w:val="left" w:pos="882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1E4C65" w:rsidRPr="004C38FD" w:rsidRDefault="001E4C65" w:rsidP="001E4C65">
      <w:pPr>
        <w:rPr>
          <w:sz w:val="24"/>
          <w:szCs w:val="24"/>
        </w:rPr>
      </w:pPr>
      <w:r w:rsidRPr="004C38FD">
        <w:rPr>
          <w:rFonts w:eastAsia="Calibri"/>
          <w:b/>
          <w:sz w:val="24"/>
          <w:szCs w:val="24"/>
          <w:lang w:eastAsia="en-US"/>
        </w:rPr>
        <w:t xml:space="preserve">Примечание: </w:t>
      </w:r>
      <w:r w:rsidRPr="004C38FD">
        <w:rPr>
          <w:rFonts w:eastAsia="Calibri"/>
          <w:sz w:val="24"/>
          <w:szCs w:val="24"/>
          <w:lang w:eastAsia="en-US"/>
        </w:rPr>
        <w:t xml:space="preserve">Стоимость 1 человеко-часа рассчитывается отношением общей стоимости оказания </w:t>
      </w:r>
      <w:r w:rsidR="00D5282C" w:rsidRPr="004C38FD">
        <w:rPr>
          <w:rFonts w:eastAsia="Calibri"/>
          <w:sz w:val="24"/>
          <w:szCs w:val="24"/>
          <w:lang w:eastAsia="en-US"/>
        </w:rPr>
        <w:t>услуг к</w:t>
      </w:r>
      <w:r w:rsidRPr="004C38FD">
        <w:rPr>
          <w:rFonts w:eastAsia="Calibri"/>
          <w:sz w:val="24"/>
          <w:szCs w:val="24"/>
          <w:lang w:eastAsia="en-US"/>
        </w:rPr>
        <w:t xml:space="preserve"> эффективному фонду рабочего времени.</w:t>
      </w:r>
    </w:p>
    <w:p w:rsidR="001E4C65" w:rsidRDefault="001E4C65" w:rsidP="001E4C6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B4FBC" w:rsidRDefault="002B4FBC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  <w:r w:rsidRPr="004F2596">
        <w:rPr>
          <w:b/>
          <w:sz w:val="24"/>
          <w:szCs w:val="24"/>
        </w:rPr>
        <w:t>Заказчик: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proofErr w:type="gramStart"/>
      <w:r w:rsidRPr="004F2596">
        <w:rPr>
          <w:b/>
          <w:sz w:val="24"/>
          <w:szCs w:val="24"/>
        </w:rPr>
        <w:tab/>
        <w:t xml:space="preserve">  </w:t>
      </w:r>
      <w:r w:rsidRPr="004F2596">
        <w:rPr>
          <w:b/>
          <w:sz w:val="24"/>
          <w:szCs w:val="24"/>
        </w:rPr>
        <w:tab/>
      </w:r>
      <w:proofErr w:type="gramEnd"/>
      <w:r w:rsidRPr="004F2596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                </w:t>
      </w:r>
      <w:r w:rsidRPr="004F2596">
        <w:rPr>
          <w:b/>
          <w:sz w:val="24"/>
          <w:szCs w:val="24"/>
        </w:rPr>
        <w:t xml:space="preserve">  Исполнитель:</w:t>
      </w: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jc w:val="both"/>
        <w:rPr>
          <w:b/>
          <w:sz w:val="24"/>
          <w:szCs w:val="24"/>
        </w:rPr>
      </w:pPr>
    </w:p>
    <w:p w:rsidR="001E4C65" w:rsidRPr="004F2596" w:rsidRDefault="001E4C65" w:rsidP="001E4C65">
      <w:pPr>
        <w:tabs>
          <w:tab w:val="center" w:pos="4677"/>
        </w:tabs>
        <w:jc w:val="both"/>
        <w:rPr>
          <w:b/>
          <w:sz w:val="24"/>
          <w:szCs w:val="24"/>
        </w:rPr>
      </w:pPr>
      <w:r w:rsidRPr="004F259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_________________ </w:t>
      </w:r>
      <w:r w:rsidRPr="004F259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4F2596">
        <w:rPr>
          <w:b/>
          <w:sz w:val="24"/>
          <w:szCs w:val="24"/>
        </w:rPr>
        <w:t>____________________</w:t>
      </w:r>
    </w:p>
    <w:p w:rsidR="001E4C65" w:rsidRPr="006E2EE5" w:rsidRDefault="001E4C65" w:rsidP="001E4C65">
      <w:pPr>
        <w:jc w:val="both"/>
        <w:rPr>
          <w:sz w:val="24"/>
          <w:szCs w:val="24"/>
        </w:rPr>
      </w:pPr>
      <w:proofErr w:type="spellStart"/>
      <w:r w:rsidRPr="004F2596">
        <w:rPr>
          <w:b/>
          <w:sz w:val="24"/>
          <w:szCs w:val="24"/>
        </w:rPr>
        <w:t>м.п</w:t>
      </w:r>
      <w:proofErr w:type="spellEnd"/>
      <w:r w:rsidRPr="004F2596">
        <w:rPr>
          <w:b/>
          <w:sz w:val="24"/>
          <w:szCs w:val="24"/>
        </w:rPr>
        <w:t xml:space="preserve">.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</w:t>
      </w:r>
      <w:r w:rsidRPr="004F2596">
        <w:rPr>
          <w:b/>
          <w:sz w:val="24"/>
          <w:szCs w:val="24"/>
        </w:rPr>
        <w:tab/>
      </w:r>
      <w:r w:rsidRPr="004F2596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</w:t>
      </w:r>
      <w:r w:rsidRPr="004F2596">
        <w:rPr>
          <w:b/>
          <w:sz w:val="24"/>
          <w:szCs w:val="24"/>
        </w:rPr>
        <w:t xml:space="preserve">  </w:t>
      </w:r>
      <w:proofErr w:type="spellStart"/>
      <w:r w:rsidRPr="004F2596">
        <w:rPr>
          <w:b/>
          <w:sz w:val="24"/>
          <w:szCs w:val="24"/>
        </w:rPr>
        <w:t>м.п</w:t>
      </w:r>
      <w:proofErr w:type="spellEnd"/>
      <w:r w:rsidRPr="006E2EE5">
        <w:rPr>
          <w:b/>
          <w:sz w:val="24"/>
          <w:szCs w:val="24"/>
        </w:rPr>
        <w:t>.</w:t>
      </w:r>
    </w:p>
    <w:p w:rsidR="001E4C65" w:rsidRDefault="001E4C65" w:rsidP="001E4C65">
      <w:pPr>
        <w:spacing w:after="200" w:line="276" w:lineRule="auto"/>
        <w:rPr>
          <w:b/>
          <w:sz w:val="24"/>
          <w:szCs w:val="24"/>
        </w:rPr>
      </w:pPr>
    </w:p>
    <w:p w:rsidR="001E4C65" w:rsidRDefault="001E4C65" w:rsidP="001E4C65">
      <w:pPr>
        <w:tabs>
          <w:tab w:val="center" w:pos="4677"/>
        </w:tabs>
        <w:jc w:val="both"/>
      </w:pPr>
    </w:p>
    <w:p w:rsidR="000B6ABC" w:rsidRDefault="000B6ABC"/>
    <w:sectPr w:rsidR="000B6ABC" w:rsidSect="00955D4C">
      <w:pgSz w:w="11906" w:h="16838"/>
      <w:pgMar w:top="1134" w:right="425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65692"/>
    <w:rsid w:val="000B6ABC"/>
    <w:rsid w:val="000D4B6F"/>
    <w:rsid w:val="00105C40"/>
    <w:rsid w:val="001771DF"/>
    <w:rsid w:val="00197497"/>
    <w:rsid w:val="001E4C65"/>
    <w:rsid w:val="0024400E"/>
    <w:rsid w:val="00283522"/>
    <w:rsid w:val="002A3B73"/>
    <w:rsid w:val="002B4FBC"/>
    <w:rsid w:val="002E1E41"/>
    <w:rsid w:val="00324860"/>
    <w:rsid w:val="00344E84"/>
    <w:rsid w:val="00383DD6"/>
    <w:rsid w:val="0039061A"/>
    <w:rsid w:val="003A5CC6"/>
    <w:rsid w:val="003B4309"/>
    <w:rsid w:val="0045608B"/>
    <w:rsid w:val="004A57AD"/>
    <w:rsid w:val="005A7984"/>
    <w:rsid w:val="005B2334"/>
    <w:rsid w:val="005D4ED0"/>
    <w:rsid w:val="00620FFC"/>
    <w:rsid w:val="006365FB"/>
    <w:rsid w:val="0088279E"/>
    <w:rsid w:val="008C7ADE"/>
    <w:rsid w:val="008D7A5F"/>
    <w:rsid w:val="00980942"/>
    <w:rsid w:val="00980FB5"/>
    <w:rsid w:val="009C3AEA"/>
    <w:rsid w:val="00A07430"/>
    <w:rsid w:val="00A71CBB"/>
    <w:rsid w:val="00BD5D36"/>
    <w:rsid w:val="00CD53DB"/>
    <w:rsid w:val="00D14A87"/>
    <w:rsid w:val="00D5282C"/>
    <w:rsid w:val="00D7248E"/>
    <w:rsid w:val="00E46E8D"/>
    <w:rsid w:val="00E736CC"/>
    <w:rsid w:val="00ED316D"/>
    <w:rsid w:val="00F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9887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A57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51</cp:revision>
  <dcterms:created xsi:type="dcterms:W3CDTF">2021-10-05T04:03:00Z</dcterms:created>
  <dcterms:modified xsi:type="dcterms:W3CDTF">2024-08-26T03:47:00Z</dcterms:modified>
</cp:coreProperties>
</file>