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770A" w14:textId="44233306" w:rsidR="00066EA8" w:rsidRPr="00A306F0" w:rsidRDefault="00066EA8" w:rsidP="00066EA8">
      <w:pPr>
        <w:ind w:firstLine="400"/>
        <w:jc w:val="right"/>
        <w:rPr>
          <w:b/>
          <w:bCs/>
        </w:rPr>
      </w:pPr>
      <w:r>
        <w:rPr>
          <w:b/>
          <w:bCs/>
        </w:rPr>
        <w:t>Приложение</w:t>
      </w:r>
      <w:r w:rsidR="006F696D">
        <w:rPr>
          <w:b/>
          <w:bCs/>
        </w:rPr>
        <w:t xml:space="preserve"> к договору</w:t>
      </w:r>
      <w:r>
        <w:rPr>
          <w:b/>
          <w:bCs/>
        </w:rPr>
        <w:t xml:space="preserve"> №</w:t>
      </w:r>
      <w:r w:rsidR="004A58C6">
        <w:rPr>
          <w:b/>
          <w:bCs/>
        </w:rPr>
        <w:t>1</w:t>
      </w:r>
      <w:r w:rsidR="006F696D">
        <w:rPr>
          <w:b/>
          <w:bCs/>
        </w:rPr>
        <w:t>-3</w:t>
      </w:r>
      <w:r w:rsidR="001B3876">
        <w:rPr>
          <w:b/>
          <w:bCs/>
        </w:rPr>
        <w:t xml:space="preserve"> Жетыбай</w:t>
      </w:r>
      <w:r w:rsidR="004A58C6">
        <w:rPr>
          <w:b/>
          <w:bCs/>
        </w:rPr>
        <w:t>.</w:t>
      </w:r>
    </w:p>
    <w:p w14:paraId="1486A15D" w14:textId="77777777" w:rsidR="00A306F0" w:rsidRPr="005C2298" w:rsidRDefault="00A306F0" w:rsidP="00A306F0">
      <w:pPr>
        <w:jc w:val="right"/>
        <w:rPr>
          <w:b/>
        </w:rPr>
      </w:pPr>
    </w:p>
    <w:p w14:paraId="0BE92163" w14:textId="77777777" w:rsidR="00066EA8" w:rsidRPr="00B807A2" w:rsidRDefault="00066EA8" w:rsidP="00066EA8">
      <w:pPr>
        <w:jc w:val="center"/>
        <w:rPr>
          <w:b/>
          <w:bCs/>
          <w:sz w:val="22"/>
          <w:szCs w:val="22"/>
          <w:lang w:val="kk-KZ"/>
        </w:rPr>
      </w:pPr>
    </w:p>
    <w:p w14:paraId="09B29A13" w14:textId="77777777" w:rsidR="00066EA8" w:rsidRDefault="00476C8E" w:rsidP="00476C8E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Перечень оказываемых </w:t>
      </w:r>
      <w:r w:rsidR="00066EA8">
        <w:rPr>
          <w:b/>
          <w:sz w:val="24"/>
          <w:szCs w:val="24"/>
        </w:rPr>
        <w:t>услуг</w:t>
      </w:r>
    </w:p>
    <w:p w14:paraId="23CD8CD7" w14:textId="77777777" w:rsidR="00661F4E" w:rsidRPr="004F0A01" w:rsidRDefault="00661F4E" w:rsidP="00066EA8">
      <w:pPr>
        <w:jc w:val="both"/>
        <w:rPr>
          <w:sz w:val="22"/>
          <w:szCs w:val="22"/>
        </w:rPr>
      </w:pPr>
    </w:p>
    <w:tbl>
      <w:tblPr>
        <w:tblStyle w:val="1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708"/>
        <w:gridCol w:w="1276"/>
        <w:gridCol w:w="1418"/>
        <w:gridCol w:w="1662"/>
        <w:gridCol w:w="1276"/>
        <w:gridCol w:w="1314"/>
        <w:gridCol w:w="1134"/>
        <w:gridCol w:w="1134"/>
      </w:tblGrid>
      <w:tr w:rsidR="0009400A" w:rsidRPr="000D7DB7" w14:paraId="68357586" w14:textId="77777777" w:rsidTr="00E61894">
        <w:trPr>
          <w:trHeight w:val="771"/>
          <w:jc w:val="center"/>
        </w:trPr>
        <w:tc>
          <w:tcPr>
            <w:tcW w:w="534" w:type="dxa"/>
            <w:vAlign w:val="center"/>
          </w:tcPr>
          <w:p w14:paraId="1FA0E7F4" w14:textId="77777777" w:rsidR="0009400A" w:rsidRPr="00C0582E" w:rsidRDefault="0009400A" w:rsidP="002D540D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14:paraId="7AEF38EE" w14:textId="77777777" w:rsidR="0009400A" w:rsidRPr="00C0582E" w:rsidRDefault="0009400A" w:rsidP="00476C8E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оказываемых </w:t>
            </w:r>
            <w:r w:rsidRPr="00B00A01">
              <w:rPr>
                <w:rFonts w:eastAsia="Calibri"/>
                <w:sz w:val="22"/>
                <w:szCs w:val="22"/>
              </w:rPr>
              <w:t>услуг</w:t>
            </w:r>
          </w:p>
        </w:tc>
        <w:tc>
          <w:tcPr>
            <w:tcW w:w="2410" w:type="dxa"/>
            <w:vAlign w:val="center"/>
          </w:tcPr>
          <w:p w14:paraId="4667F2A1" w14:textId="77777777" w:rsidR="0009400A" w:rsidRPr="00C0582E" w:rsidRDefault="0009400A" w:rsidP="00476C8E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 xml:space="preserve">Описание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оказываемых </w:t>
            </w:r>
            <w:r w:rsidRPr="00B00A01">
              <w:rPr>
                <w:rFonts w:eastAsia="Calibri"/>
                <w:sz w:val="22"/>
                <w:szCs w:val="22"/>
              </w:rPr>
              <w:t>услуг</w:t>
            </w:r>
          </w:p>
        </w:tc>
        <w:tc>
          <w:tcPr>
            <w:tcW w:w="708" w:type="dxa"/>
            <w:vAlign w:val="center"/>
          </w:tcPr>
          <w:p w14:paraId="1CD3E12F" w14:textId="77777777" w:rsidR="0009400A" w:rsidRPr="00C0582E" w:rsidRDefault="0009400A" w:rsidP="002D540D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0772819F" w14:textId="77777777" w:rsidR="0009400A" w:rsidRPr="00C0582E" w:rsidRDefault="0009400A" w:rsidP="00476C8E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 xml:space="preserve">Объем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оказываемых </w:t>
            </w:r>
            <w:r w:rsidRPr="00C0582E">
              <w:rPr>
                <w:rFonts w:eastAsia="Calibri"/>
                <w:sz w:val="22"/>
                <w:szCs w:val="22"/>
              </w:rPr>
              <w:t xml:space="preserve"> </w:t>
            </w:r>
            <w:r w:rsidRPr="00B00A01">
              <w:rPr>
                <w:rFonts w:eastAsia="Calibri"/>
                <w:sz w:val="22"/>
                <w:szCs w:val="22"/>
              </w:rPr>
              <w:t>услуг</w:t>
            </w:r>
          </w:p>
        </w:tc>
        <w:tc>
          <w:tcPr>
            <w:tcW w:w="1418" w:type="dxa"/>
            <w:vAlign w:val="center"/>
          </w:tcPr>
          <w:p w14:paraId="4EE3776B" w14:textId="77777777" w:rsidR="0009400A" w:rsidRPr="00C0582E" w:rsidRDefault="0009400A" w:rsidP="00D91E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 xml:space="preserve">Срок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оказываемых </w:t>
            </w:r>
            <w:r w:rsidRPr="00B00A01">
              <w:rPr>
                <w:rFonts w:eastAsia="Calibri"/>
                <w:sz w:val="22"/>
                <w:szCs w:val="22"/>
              </w:rPr>
              <w:t>услуг</w:t>
            </w:r>
          </w:p>
        </w:tc>
        <w:tc>
          <w:tcPr>
            <w:tcW w:w="1662" w:type="dxa"/>
            <w:vAlign w:val="center"/>
          </w:tcPr>
          <w:p w14:paraId="076928BA" w14:textId="77777777" w:rsidR="0009400A" w:rsidRPr="00C0582E" w:rsidRDefault="0009400A" w:rsidP="00D91E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 xml:space="preserve">Место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оказываемых </w:t>
            </w:r>
            <w:r w:rsidRPr="00B00A01">
              <w:rPr>
                <w:rFonts w:eastAsia="Calibri"/>
                <w:sz w:val="22"/>
                <w:szCs w:val="22"/>
              </w:rPr>
              <w:t>услуг</w:t>
            </w:r>
          </w:p>
        </w:tc>
        <w:tc>
          <w:tcPr>
            <w:tcW w:w="1276" w:type="dxa"/>
          </w:tcPr>
          <w:p w14:paraId="684C2DC7" w14:textId="1DD93EC7" w:rsidR="0009400A" w:rsidRPr="00D91E11" w:rsidRDefault="0009400A" w:rsidP="002D540D">
            <w:pPr>
              <w:jc w:val="center"/>
              <w:rPr>
                <w:color w:val="000000"/>
                <w:sz w:val="22"/>
                <w:szCs w:val="22"/>
              </w:rPr>
            </w:pPr>
            <w:r w:rsidRPr="00D91E11">
              <w:rPr>
                <w:color w:val="000000"/>
                <w:sz w:val="22"/>
                <w:szCs w:val="22"/>
              </w:rPr>
              <w:t>Установленная цена Заказчика без учета НДС в тенге</w:t>
            </w:r>
          </w:p>
        </w:tc>
        <w:tc>
          <w:tcPr>
            <w:tcW w:w="1314" w:type="dxa"/>
            <w:vAlign w:val="center"/>
          </w:tcPr>
          <w:p w14:paraId="38D0AC8A" w14:textId="3811CDF3" w:rsidR="0009400A" w:rsidRPr="00D91E11" w:rsidRDefault="0009400A" w:rsidP="00DB5D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</w:t>
            </w:r>
            <w:r w:rsidRPr="00D91E11">
              <w:rPr>
                <w:color w:val="000000"/>
                <w:sz w:val="22"/>
                <w:szCs w:val="22"/>
              </w:rPr>
              <w:t xml:space="preserve"> цена Заказчик</w:t>
            </w:r>
            <w:r w:rsidR="00E61894">
              <w:rPr>
                <w:color w:val="000000"/>
                <w:sz w:val="22"/>
                <w:szCs w:val="22"/>
              </w:rPr>
              <w:t>а</w:t>
            </w:r>
            <w:r w:rsidRPr="00D91E11">
              <w:rPr>
                <w:color w:val="000000"/>
                <w:sz w:val="22"/>
                <w:szCs w:val="22"/>
              </w:rPr>
              <w:t xml:space="preserve"> без учета НДС в тенге</w:t>
            </w:r>
          </w:p>
        </w:tc>
        <w:tc>
          <w:tcPr>
            <w:tcW w:w="1134" w:type="dxa"/>
            <w:vAlign w:val="center"/>
          </w:tcPr>
          <w:p w14:paraId="4D850CB3" w14:textId="2BFA3504" w:rsidR="0009400A" w:rsidRPr="00D91E11" w:rsidRDefault="0009400A" w:rsidP="00DB5D30">
            <w:pPr>
              <w:jc w:val="center"/>
              <w:rPr>
                <w:color w:val="000000"/>
                <w:sz w:val="22"/>
                <w:szCs w:val="22"/>
              </w:rPr>
            </w:pPr>
            <w:r w:rsidRPr="00D91E11">
              <w:rPr>
                <w:color w:val="000000"/>
                <w:sz w:val="22"/>
                <w:szCs w:val="22"/>
              </w:rPr>
              <w:t xml:space="preserve">Предлагаемая цена </w:t>
            </w:r>
            <w:r w:rsidRPr="00D91E11">
              <w:rPr>
                <w:color w:val="000000"/>
                <w:sz w:val="22"/>
                <w:szCs w:val="22"/>
                <w:lang w:val="kk-KZ"/>
              </w:rPr>
              <w:t xml:space="preserve">Исполнителя </w:t>
            </w:r>
            <w:r w:rsidRPr="00D91E11">
              <w:rPr>
                <w:color w:val="000000"/>
                <w:sz w:val="22"/>
                <w:szCs w:val="22"/>
              </w:rPr>
              <w:t xml:space="preserve">за одну единица без учета НДС в тенге </w:t>
            </w:r>
          </w:p>
        </w:tc>
        <w:tc>
          <w:tcPr>
            <w:tcW w:w="1134" w:type="dxa"/>
            <w:vAlign w:val="center"/>
          </w:tcPr>
          <w:p w14:paraId="04450DF7" w14:textId="77777777" w:rsidR="0009400A" w:rsidRPr="00D91E11" w:rsidRDefault="0009400A" w:rsidP="00476C8E">
            <w:pPr>
              <w:jc w:val="center"/>
              <w:rPr>
                <w:color w:val="000000"/>
                <w:sz w:val="22"/>
                <w:szCs w:val="22"/>
              </w:rPr>
            </w:pPr>
            <w:r w:rsidRPr="00D91E11">
              <w:rPr>
                <w:color w:val="000000"/>
                <w:sz w:val="22"/>
                <w:szCs w:val="22"/>
              </w:rPr>
              <w:t xml:space="preserve">Итого предлагаемая  цена </w:t>
            </w:r>
            <w:r w:rsidRPr="00D91E11">
              <w:rPr>
                <w:color w:val="000000"/>
                <w:sz w:val="22"/>
                <w:szCs w:val="22"/>
                <w:lang w:val="kk-KZ"/>
              </w:rPr>
              <w:t>Исполнителя</w:t>
            </w:r>
            <w:r w:rsidRPr="00D91E11">
              <w:rPr>
                <w:color w:val="000000"/>
                <w:sz w:val="22"/>
                <w:szCs w:val="22"/>
              </w:rPr>
              <w:t>, без учета НДС в тенге</w:t>
            </w:r>
          </w:p>
        </w:tc>
      </w:tr>
      <w:tr w:rsidR="00943289" w:rsidRPr="000D7DB7" w14:paraId="4B832E48" w14:textId="77777777" w:rsidTr="00B116B2">
        <w:trPr>
          <w:trHeight w:val="10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A89BE" w14:textId="77777777" w:rsidR="00943289" w:rsidRPr="00130E74" w:rsidRDefault="00943289" w:rsidP="00943289">
            <w:pPr>
              <w:jc w:val="center"/>
              <w:rPr>
                <w:sz w:val="24"/>
                <w:szCs w:val="24"/>
              </w:rPr>
            </w:pPr>
            <w:r w:rsidRPr="000D7DB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325B9" w14:textId="1B3385A2" w:rsidR="00943289" w:rsidRPr="00C35759" w:rsidRDefault="00943289" w:rsidP="00943289">
            <w:pPr>
              <w:rPr>
                <w:sz w:val="22"/>
                <w:szCs w:val="22"/>
              </w:rPr>
            </w:pPr>
            <w:r w:rsidRPr="00627604">
              <w:t>Обследование подъёмных агрегатов типа: АР32/40, АПРС40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B1309" w14:textId="77777777" w:rsidR="00943289" w:rsidRPr="005F6252" w:rsidRDefault="00943289" w:rsidP="00943289">
            <w:pPr>
              <w:rPr>
                <w:sz w:val="22"/>
                <w:szCs w:val="22"/>
              </w:rPr>
            </w:pPr>
            <w:r w:rsidRPr="005F6252">
              <w:rPr>
                <w:sz w:val="22"/>
                <w:szCs w:val="22"/>
              </w:rPr>
              <w:t>обследование вышек подъемных агрегатов и выдача технического отчета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5F83E" w14:textId="77777777" w:rsidR="00943289" w:rsidRPr="000D7DB7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1304C" w14:textId="6752C344" w:rsidR="00943289" w:rsidRPr="00CA5FC7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агрегатов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6CDC7" w14:textId="1F9B10C8" w:rsidR="00943289" w:rsidRPr="005E4171" w:rsidRDefault="00943289" w:rsidP="0094328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Со</w:t>
            </w:r>
            <w:r w:rsidRPr="005E417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дня подписания Договора </w:t>
            </w:r>
            <w:r w:rsidRPr="005E4171">
              <w:rPr>
                <w:sz w:val="24"/>
                <w:szCs w:val="24"/>
                <w:u w:val="single"/>
              </w:rPr>
              <w:t>по 31.12.202</w:t>
            </w:r>
            <w:r>
              <w:rPr>
                <w:sz w:val="24"/>
                <w:szCs w:val="24"/>
                <w:u w:val="single"/>
              </w:rPr>
              <w:t>5</w:t>
            </w:r>
            <w:r w:rsidRPr="005E4171">
              <w:rPr>
                <w:sz w:val="24"/>
                <w:szCs w:val="24"/>
                <w:u w:val="single"/>
              </w:rPr>
              <w:t>г. по отдельным заявкам заказчика в течение 60 (шестьдесят) календарных дней со дня получения заявки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13EAF" w14:textId="77777777" w:rsidR="00943289" w:rsidRPr="000D7DB7" w:rsidRDefault="00943289" w:rsidP="0094328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D83B03">
              <w:rPr>
                <w:bCs/>
                <w:sz w:val="22"/>
                <w:u w:val="single"/>
              </w:rPr>
              <w:t>Мангистауская обл., м\р Жетыбай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E8EEC" w14:textId="77777777" w:rsidR="00943289" w:rsidRPr="00556608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556608">
              <w:rPr>
                <w:color w:val="000000"/>
                <w:sz w:val="22"/>
                <w:szCs w:val="22"/>
              </w:rPr>
              <w:t> 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55660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AAB1D" w14:textId="1FA0AC47" w:rsidR="00943289" w:rsidRPr="00E61894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 w:rsidRPr="00E61894">
              <w:rPr>
                <w:color w:val="000000"/>
                <w:sz w:val="22"/>
                <w:szCs w:val="22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DDB49" w14:textId="3877F04E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25A68" w14:textId="77777777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289" w:rsidRPr="000D7DB7" w14:paraId="7F72DA6A" w14:textId="77777777" w:rsidTr="00B116B2">
        <w:trPr>
          <w:trHeight w:val="1056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6C95" w14:textId="77777777" w:rsidR="00943289" w:rsidRPr="000D7DB7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93D3C" w14:textId="141209A6" w:rsidR="00943289" w:rsidRPr="00C35759" w:rsidRDefault="00943289" w:rsidP="00943289">
            <w:pPr>
              <w:rPr>
                <w:sz w:val="22"/>
                <w:szCs w:val="22"/>
              </w:rPr>
            </w:pPr>
            <w:r w:rsidRPr="00627604">
              <w:t>Обследование подъёмных агрегатов типа: УПА60 и ПАП60.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0DFA" w14:textId="77777777" w:rsidR="00943289" w:rsidRPr="00FD345B" w:rsidRDefault="00943289" w:rsidP="00943289">
            <w:r w:rsidRPr="00FD345B">
              <w:t>обследование вышек подъемных агрегатов и выдача технического отчета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FEDE" w14:textId="77777777" w:rsidR="00943289" w:rsidRPr="000D7DB7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7CB1" w14:textId="17DB3172" w:rsidR="00943289" w:rsidRPr="00884915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агрегатов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574F" w14:textId="77777777" w:rsidR="00943289" w:rsidRPr="00C35759" w:rsidRDefault="00943289" w:rsidP="00943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56B4" w14:textId="77777777" w:rsidR="00943289" w:rsidRPr="000D7DB7" w:rsidRDefault="00943289" w:rsidP="0094328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D83B03">
              <w:rPr>
                <w:bCs/>
                <w:sz w:val="22"/>
                <w:u w:val="single"/>
              </w:rPr>
              <w:t>Мангистауская обл., м\р Жетыбай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E0B8A" w14:textId="77777777" w:rsidR="00943289" w:rsidRPr="00556608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55660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55660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CF42" w14:textId="3739FE3C" w:rsidR="00943289" w:rsidRPr="00E61894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 w:rsidRPr="00E61894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5FEE" w14:textId="07935C05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3381" w14:textId="77777777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289" w:rsidRPr="000D7DB7" w14:paraId="60869427" w14:textId="77777777" w:rsidTr="00B116B2">
        <w:trPr>
          <w:trHeight w:val="830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6D76" w14:textId="1F684787" w:rsidR="00943289" w:rsidRPr="00651A8E" w:rsidRDefault="00943289" w:rsidP="009432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6E266E" w14:textId="559C6063" w:rsidR="00943289" w:rsidRPr="005F6252" w:rsidRDefault="00943289" w:rsidP="00943289">
            <w:pPr>
              <w:rPr>
                <w:sz w:val="22"/>
                <w:szCs w:val="22"/>
              </w:rPr>
            </w:pPr>
            <w:r w:rsidRPr="00627604">
              <w:t>Обследование поворотных кранов грузоподъемностью до 3,5тн;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0648" w14:textId="77777777" w:rsidR="00943289" w:rsidRPr="00FD345B" w:rsidRDefault="00943289" w:rsidP="00943289">
            <w:r w:rsidRPr="00FD345B">
              <w:t xml:space="preserve">обследование </w:t>
            </w:r>
            <w:r>
              <w:t>поворотных кранов</w:t>
            </w:r>
            <w:r w:rsidRPr="00FD345B">
              <w:t xml:space="preserve"> и выдача технического отчета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B41A" w14:textId="77777777" w:rsidR="00943289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08E8" w14:textId="12012D64" w:rsidR="00943289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поворотный кран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A6B6" w14:textId="77777777" w:rsidR="00943289" w:rsidRPr="00C35759" w:rsidRDefault="00943289" w:rsidP="00943289">
            <w:pPr>
              <w:jc w:val="center"/>
              <w:rPr>
                <w:bCs/>
                <w:sz w:val="22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8CAE" w14:textId="77777777" w:rsidR="00943289" w:rsidRPr="00D83B03" w:rsidRDefault="00943289" w:rsidP="00943289">
            <w:pPr>
              <w:tabs>
                <w:tab w:val="left" w:pos="5265"/>
              </w:tabs>
              <w:jc w:val="center"/>
              <w:rPr>
                <w:bCs/>
                <w:sz w:val="22"/>
                <w:u w:val="single"/>
              </w:rPr>
            </w:pPr>
            <w:r w:rsidRPr="00D83B03">
              <w:rPr>
                <w:bCs/>
                <w:sz w:val="22"/>
                <w:u w:val="single"/>
              </w:rPr>
              <w:t>Мангистауская обл., м\р Жетыбай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ACA7" w14:textId="77777777" w:rsidR="00943289" w:rsidRPr="00C0582E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  <w:r w:rsidRPr="00C058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B928" w14:textId="4DCE2714" w:rsidR="00943289" w:rsidRPr="00E61894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 w:rsidRPr="00E61894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5A68" w14:textId="4D44ED98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3C86" w14:textId="77777777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289" w:rsidRPr="000D7DB7" w14:paraId="0B473AF3" w14:textId="77777777" w:rsidTr="00B116B2">
        <w:trPr>
          <w:trHeight w:val="252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9434" w14:textId="7A76354D" w:rsidR="00943289" w:rsidRPr="00651A8E" w:rsidRDefault="00943289" w:rsidP="009432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B86848" w14:textId="5D066A8C" w:rsidR="00943289" w:rsidRPr="008F3D05" w:rsidRDefault="00943289" w:rsidP="00943289">
            <w:pPr>
              <w:rPr>
                <w:sz w:val="22"/>
                <w:szCs w:val="22"/>
              </w:rPr>
            </w:pPr>
            <w:r w:rsidRPr="00627604">
              <w:t>Обследование кран-балок грузоподъемностью до 3,5тн;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6061" w14:textId="77777777" w:rsidR="00943289" w:rsidRPr="00FD345B" w:rsidRDefault="00943289" w:rsidP="00943289">
            <w:r w:rsidRPr="00FD345B">
              <w:t xml:space="preserve">обследование </w:t>
            </w:r>
            <w:r>
              <w:t>кран-балок</w:t>
            </w:r>
            <w:r w:rsidRPr="00FD345B">
              <w:t xml:space="preserve"> и выдача технического отчета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5B5A" w14:textId="77777777" w:rsidR="00943289" w:rsidRPr="000D7DB7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7E09" w14:textId="77777777" w:rsidR="00943289" w:rsidRPr="00884915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кран-балок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004D" w14:textId="77777777" w:rsidR="00943289" w:rsidRPr="00C35759" w:rsidRDefault="00943289" w:rsidP="00943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6C6E" w14:textId="77777777" w:rsidR="00943289" w:rsidRPr="000D7DB7" w:rsidRDefault="00943289" w:rsidP="0094328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D83B03">
              <w:rPr>
                <w:bCs/>
                <w:sz w:val="22"/>
                <w:u w:val="single"/>
              </w:rPr>
              <w:t>Мангистауская обл., м\р Жетыбай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855C" w14:textId="77777777" w:rsidR="00943289" w:rsidRPr="00C0582E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0582E">
              <w:rPr>
                <w:color w:val="000000"/>
                <w:sz w:val="22"/>
                <w:szCs w:val="22"/>
              </w:rPr>
              <w:t> 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C058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BEF6" w14:textId="3EE3CA6B" w:rsidR="00943289" w:rsidRPr="00E61894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 w:rsidRPr="00E61894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0C9D" w14:textId="21DB24AD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B5FB" w14:textId="77777777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3289" w:rsidRPr="000D7DB7" w14:paraId="3F6ACE97" w14:textId="77777777" w:rsidTr="00B116B2">
        <w:trPr>
          <w:trHeight w:val="252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2ACF" w14:textId="0C8764D3" w:rsidR="00943289" w:rsidRPr="00651A8E" w:rsidRDefault="00943289" w:rsidP="009432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501951" w14:textId="59B051A0" w:rsidR="00943289" w:rsidRPr="000D09FE" w:rsidRDefault="00943289" w:rsidP="00943289">
            <w:pPr>
              <w:rPr>
                <w:sz w:val="22"/>
                <w:szCs w:val="22"/>
              </w:rPr>
            </w:pPr>
            <w:r w:rsidRPr="00627604">
              <w:t>Обследование сосудов работающих под давлением до 20 атмосфер.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3BA1" w14:textId="77777777" w:rsidR="00943289" w:rsidRPr="00FD345B" w:rsidRDefault="00943289" w:rsidP="00943289">
            <w:r w:rsidRPr="00FD345B">
              <w:t>обследование</w:t>
            </w:r>
            <w:r>
              <w:t xml:space="preserve"> </w:t>
            </w:r>
            <w:r w:rsidRPr="003674A3">
              <w:t>воздухосборников</w:t>
            </w:r>
            <w:r w:rsidRPr="00FD345B">
              <w:t xml:space="preserve"> и выдача технического отчета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4511" w14:textId="77777777" w:rsidR="00943289" w:rsidRPr="000D7DB7" w:rsidRDefault="00943289" w:rsidP="0094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4BC8" w14:textId="77777777" w:rsidR="00943289" w:rsidRPr="00884915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3674A3">
              <w:rPr>
                <w:color w:val="000000"/>
                <w:sz w:val="22"/>
                <w:szCs w:val="22"/>
              </w:rPr>
              <w:t>воздухосборник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10BF" w14:textId="77777777" w:rsidR="00943289" w:rsidRPr="00C35759" w:rsidRDefault="00943289" w:rsidP="00943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481A" w14:textId="77777777" w:rsidR="00943289" w:rsidRPr="000D7DB7" w:rsidRDefault="00943289" w:rsidP="0094328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D83B03">
              <w:rPr>
                <w:bCs/>
                <w:sz w:val="22"/>
                <w:u w:val="single"/>
              </w:rPr>
              <w:t>Мангистауская обл., м\р Жетыбай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E9AF" w14:textId="77777777" w:rsidR="00943289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2585" w14:textId="186EC3B4" w:rsidR="00943289" w:rsidRPr="00E61894" w:rsidRDefault="00943289" w:rsidP="00943289">
            <w:pPr>
              <w:jc w:val="center"/>
              <w:rPr>
                <w:color w:val="000000"/>
                <w:sz w:val="22"/>
                <w:szCs w:val="22"/>
              </w:rPr>
            </w:pPr>
            <w:r w:rsidRPr="00E61894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A90D" w14:textId="701CD375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46B2" w14:textId="77777777" w:rsidR="00943289" w:rsidRDefault="00943289" w:rsidP="009432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400A" w:rsidRPr="000D7DB7" w14:paraId="533B3AE4" w14:textId="77777777" w:rsidTr="00E61894">
        <w:trPr>
          <w:trHeight w:val="252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44BF8" w14:textId="77777777" w:rsidR="0009400A" w:rsidRDefault="0009400A" w:rsidP="0078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767D" w14:textId="77777777" w:rsidR="0009400A" w:rsidRPr="00066EA8" w:rsidRDefault="0009400A" w:rsidP="00781909">
            <w:pPr>
              <w:tabs>
                <w:tab w:val="left" w:pos="5265"/>
              </w:tabs>
              <w:jc w:val="center"/>
              <w:rPr>
                <w:b/>
                <w:bCs/>
                <w:sz w:val="22"/>
              </w:rPr>
            </w:pPr>
            <w:r w:rsidRPr="00066EA8">
              <w:rPr>
                <w:b/>
                <w:bCs/>
                <w:sz w:val="22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4399" w14:textId="26D4AF28" w:rsidR="0009400A" w:rsidRPr="00066EA8" w:rsidRDefault="0009400A" w:rsidP="00FA1A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41BA" w14:textId="0A096E2F" w:rsidR="0009400A" w:rsidRPr="00E61894" w:rsidRDefault="00E61894" w:rsidP="007819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1894">
              <w:rPr>
                <w:b/>
                <w:bCs/>
                <w:color w:val="000000"/>
                <w:sz w:val="22"/>
                <w:szCs w:val="22"/>
              </w:rPr>
              <w:t>259 000,00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022C" w14:textId="37511617" w:rsidR="0009400A" w:rsidRDefault="0009400A" w:rsidP="007819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37A9" w14:textId="77777777" w:rsidR="0009400A" w:rsidRDefault="0009400A" w:rsidP="007819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24F1745" w14:textId="77777777" w:rsidR="00B2305F" w:rsidRDefault="00B2305F" w:rsidP="00066EA8">
      <w:pPr>
        <w:tabs>
          <w:tab w:val="left" w:pos="5265"/>
        </w:tabs>
        <w:rPr>
          <w:b/>
          <w:sz w:val="24"/>
          <w:szCs w:val="24"/>
        </w:rPr>
      </w:pPr>
    </w:p>
    <w:p w14:paraId="61369415" w14:textId="77777777" w:rsidR="00411929" w:rsidRDefault="00411929" w:rsidP="00066EA8">
      <w:pPr>
        <w:tabs>
          <w:tab w:val="left" w:pos="5265"/>
        </w:tabs>
        <w:rPr>
          <w:b/>
          <w:sz w:val="24"/>
          <w:szCs w:val="24"/>
        </w:rPr>
      </w:pPr>
    </w:p>
    <w:p w14:paraId="18C1C691" w14:textId="726BCF7C" w:rsidR="009D3A18" w:rsidRPr="00A306F0" w:rsidRDefault="009D3A18" w:rsidP="009D3A18">
      <w:pPr>
        <w:ind w:firstLine="400"/>
        <w:jc w:val="right"/>
        <w:rPr>
          <w:b/>
          <w:bCs/>
        </w:rPr>
      </w:pPr>
      <w:r w:rsidRPr="009D3A18">
        <w:rPr>
          <w:b/>
          <w:bCs/>
        </w:rPr>
        <w:lastRenderedPageBreak/>
        <w:t>Келісім шартқа №1</w:t>
      </w:r>
      <w:r w:rsidR="006F696D">
        <w:rPr>
          <w:b/>
          <w:bCs/>
        </w:rPr>
        <w:t>-3</w:t>
      </w:r>
      <w:r w:rsidRPr="009D3A18">
        <w:rPr>
          <w:b/>
          <w:bCs/>
        </w:rPr>
        <w:t xml:space="preserve"> қосымша</w:t>
      </w:r>
      <w:r>
        <w:rPr>
          <w:b/>
          <w:bCs/>
        </w:rPr>
        <w:t>.</w:t>
      </w:r>
    </w:p>
    <w:p w14:paraId="2B74302F" w14:textId="55022796" w:rsidR="009D3A18" w:rsidRPr="00D91E11" w:rsidRDefault="009D3A18" w:rsidP="005F6043">
      <w:pPr>
        <w:jc w:val="center"/>
        <w:rPr>
          <w:sz w:val="22"/>
          <w:szCs w:val="22"/>
          <w:lang w:val="kk-KZ"/>
        </w:rPr>
      </w:pPr>
      <w:r w:rsidRPr="00D91E11">
        <w:rPr>
          <w:b/>
          <w:sz w:val="24"/>
          <w:szCs w:val="24"/>
          <w:lang w:val="kk-KZ"/>
        </w:rPr>
        <w:t>Орындалатын қызметтердің атауы</w:t>
      </w:r>
      <w:r w:rsidRPr="00D91E11">
        <w:rPr>
          <w:sz w:val="22"/>
          <w:szCs w:val="22"/>
          <w:lang w:val="kk-KZ"/>
        </w:rPr>
        <w:t>.</w:t>
      </w:r>
    </w:p>
    <w:p w14:paraId="236935D2" w14:textId="77777777" w:rsidR="009D3A18" w:rsidRPr="00D91E11" w:rsidRDefault="009D3A18" w:rsidP="009D3A18">
      <w:pPr>
        <w:jc w:val="both"/>
        <w:rPr>
          <w:sz w:val="22"/>
          <w:szCs w:val="22"/>
          <w:lang w:val="kk-KZ"/>
        </w:rPr>
      </w:pPr>
    </w:p>
    <w:tbl>
      <w:tblPr>
        <w:tblStyle w:val="1"/>
        <w:tblW w:w="190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709"/>
        <w:gridCol w:w="1275"/>
        <w:gridCol w:w="1418"/>
        <w:gridCol w:w="1134"/>
        <w:gridCol w:w="1701"/>
        <w:gridCol w:w="1417"/>
        <w:gridCol w:w="1276"/>
        <w:gridCol w:w="1276"/>
        <w:gridCol w:w="1314"/>
        <w:gridCol w:w="1314"/>
        <w:gridCol w:w="1314"/>
      </w:tblGrid>
      <w:tr w:rsidR="00A1553C" w:rsidRPr="00C36DE3" w14:paraId="153B2461" w14:textId="77777777" w:rsidTr="00411929">
        <w:trPr>
          <w:gridAfter w:val="3"/>
          <w:wAfter w:w="3942" w:type="dxa"/>
          <w:trHeight w:val="771"/>
        </w:trPr>
        <w:tc>
          <w:tcPr>
            <w:tcW w:w="534" w:type="dxa"/>
            <w:vAlign w:val="center"/>
          </w:tcPr>
          <w:p w14:paraId="16427C5A" w14:textId="77777777" w:rsidR="00A1553C" w:rsidRPr="00C0582E" w:rsidRDefault="00A1553C" w:rsidP="002F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C0582E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14:paraId="0FA951FA" w14:textId="77777777" w:rsidR="00A1553C" w:rsidRPr="00C0582E" w:rsidRDefault="00A1553C" w:rsidP="002F0538">
            <w:pPr>
              <w:jc w:val="center"/>
              <w:rPr>
                <w:rFonts w:eastAsia="Calibri"/>
                <w:sz w:val="22"/>
                <w:szCs w:val="22"/>
              </w:rPr>
            </w:pPr>
            <w:r w:rsidRPr="009D3A18">
              <w:rPr>
                <w:rFonts w:eastAsia="Calibri"/>
                <w:sz w:val="22"/>
                <w:szCs w:val="22"/>
              </w:rPr>
              <w:t>Орындалатын қызметтердің атауы</w:t>
            </w:r>
          </w:p>
        </w:tc>
        <w:tc>
          <w:tcPr>
            <w:tcW w:w="2410" w:type="dxa"/>
            <w:vAlign w:val="center"/>
          </w:tcPr>
          <w:p w14:paraId="6DBAB005" w14:textId="77777777" w:rsidR="00A1553C" w:rsidRPr="00C0582E" w:rsidRDefault="00A1553C" w:rsidP="009D3A1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О</w:t>
            </w:r>
            <w:r w:rsidRPr="009D3A18">
              <w:rPr>
                <w:rFonts w:eastAsia="Calibri"/>
                <w:sz w:val="22"/>
                <w:szCs w:val="22"/>
              </w:rPr>
              <w:t xml:space="preserve">рындалатын </w:t>
            </w:r>
            <w:r>
              <w:rPr>
                <w:rFonts w:eastAsia="Calibri"/>
                <w:sz w:val="22"/>
                <w:szCs w:val="22"/>
                <w:lang w:val="kk-KZ"/>
              </w:rPr>
              <w:t>қ</w:t>
            </w:r>
            <w:r w:rsidRPr="009D3A18">
              <w:rPr>
                <w:rFonts w:eastAsia="Calibri"/>
                <w:sz w:val="22"/>
                <w:szCs w:val="22"/>
              </w:rPr>
              <w:t>ызметтердің сипаттамасы</w:t>
            </w:r>
          </w:p>
        </w:tc>
        <w:tc>
          <w:tcPr>
            <w:tcW w:w="709" w:type="dxa"/>
            <w:vAlign w:val="center"/>
          </w:tcPr>
          <w:p w14:paraId="2DFFA59B" w14:textId="77777777" w:rsidR="00A1553C" w:rsidRPr="00C0582E" w:rsidRDefault="00A1553C" w:rsidP="002F05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Ө</w:t>
            </w:r>
            <w:r w:rsidRPr="009D3A18">
              <w:rPr>
                <w:rFonts w:eastAsia="Calibri"/>
                <w:sz w:val="22"/>
                <w:szCs w:val="22"/>
              </w:rPr>
              <w:t>лшем бірлігі</w:t>
            </w:r>
            <w:r w:rsidRPr="00C0582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4380F377" w14:textId="77777777" w:rsidR="00A1553C" w:rsidRPr="00C0582E" w:rsidRDefault="00A1553C" w:rsidP="009D3A18">
            <w:pPr>
              <w:jc w:val="center"/>
              <w:rPr>
                <w:rFonts w:eastAsia="Calibri"/>
                <w:sz w:val="22"/>
                <w:szCs w:val="22"/>
              </w:rPr>
            </w:pPr>
            <w:r w:rsidRPr="009D3A18">
              <w:rPr>
                <w:rFonts w:eastAsia="Calibri"/>
                <w:sz w:val="22"/>
                <w:szCs w:val="22"/>
              </w:rPr>
              <w:t xml:space="preserve">Орындалатын </w:t>
            </w:r>
            <w:r>
              <w:rPr>
                <w:rFonts w:eastAsia="Calibri"/>
                <w:sz w:val="22"/>
                <w:szCs w:val="22"/>
                <w:lang w:val="kk-KZ"/>
              </w:rPr>
              <w:t>қ</w:t>
            </w:r>
            <w:r w:rsidRPr="009D3A18">
              <w:rPr>
                <w:rFonts w:eastAsia="Calibri"/>
                <w:sz w:val="22"/>
                <w:szCs w:val="22"/>
              </w:rPr>
              <w:t>ызметтердің көлемі</w:t>
            </w:r>
          </w:p>
        </w:tc>
        <w:tc>
          <w:tcPr>
            <w:tcW w:w="1418" w:type="dxa"/>
            <w:vAlign w:val="center"/>
          </w:tcPr>
          <w:p w14:paraId="4508F2FF" w14:textId="77777777" w:rsidR="00A1553C" w:rsidRPr="00C0582E" w:rsidRDefault="00A1553C" w:rsidP="002F05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Қ</w:t>
            </w:r>
            <w:r w:rsidRPr="009D3A18">
              <w:rPr>
                <w:rFonts w:eastAsia="Calibri"/>
                <w:sz w:val="22"/>
                <w:szCs w:val="22"/>
              </w:rPr>
              <w:t>ызметтерді орындау мерзімі</w:t>
            </w:r>
          </w:p>
        </w:tc>
        <w:tc>
          <w:tcPr>
            <w:tcW w:w="1134" w:type="dxa"/>
            <w:vAlign w:val="center"/>
          </w:tcPr>
          <w:p w14:paraId="035F0784" w14:textId="77777777" w:rsidR="00A1553C" w:rsidRPr="00C0582E" w:rsidRDefault="00A1553C" w:rsidP="002F053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Қ</w:t>
            </w:r>
            <w:r w:rsidRPr="009D3A18">
              <w:rPr>
                <w:rFonts w:eastAsia="Calibri"/>
                <w:sz w:val="22"/>
                <w:szCs w:val="22"/>
              </w:rPr>
              <w:t>ызметтерді орындау орны</w:t>
            </w:r>
          </w:p>
        </w:tc>
        <w:tc>
          <w:tcPr>
            <w:tcW w:w="1701" w:type="dxa"/>
          </w:tcPr>
          <w:p w14:paraId="6FB0157D" w14:textId="77777777" w:rsidR="00A1553C" w:rsidRDefault="00A1553C" w:rsidP="002F0538">
            <w:pPr>
              <w:jc w:val="center"/>
              <w:rPr>
                <w:color w:val="000000"/>
                <w:sz w:val="24"/>
                <w:szCs w:val="24"/>
              </w:rPr>
            </w:pPr>
            <w:r w:rsidRPr="009D3A18">
              <w:rPr>
                <w:color w:val="000000"/>
                <w:sz w:val="24"/>
                <w:szCs w:val="24"/>
              </w:rPr>
              <w:t>ҚҚС-ты есепке алмағанда, Тапсырыс берушінің бір бірлік үшін белгіленген бағасы теңгемен</w:t>
            </w:r>
          </w:p>
        </w:tc>
        <w:tc>
          <w:tcPr>
            <w:tcW w:w="1417" w:type="dxa"/>
          </w:tcPr>
          <w:p w14:paraId="2F0DBE8A" w14:textId="0111AC7B" w:rsidR="00A1553C" w:rsidRPr="009D3A18" w:rsidRDefault="00411929" w:rsidP="00DB5D30">
            <w:pPr>
              <w:jc w:val="center"/>
              <w:rPr>
                <w:color w:val="000000"/>
                <w:sz w:val="24"/>
                <w:szCs w:val="24"/>
              </w:rPr>
            </w:pPr>
            <w:r w:rsidRPr="009D3A18">
              <w:rPr>
                <w:color w:val="000000"/>
                <w:sz w:val="24"/>
                <w:szCs w:val="24"/>
              </w:rPr>
              <w:t>Тапсырыс</w:t>
            </w:r>
            <w:r w:rsidRPr="00F5790B">
              <w:rPr>
                <w:color w:val="000000"/>
                <w:sz w:val="24"/>
                <w:szCs w:val="24"/>
                <w:lang w:val="kk-KZ"/>
              </w:rPr>
              <w:t xml:space="preserve"> берушінің н </w:t>
            </w:r>
            <w:r w:rsidRPr="009D3A18">
              <w:rPr>
                <w:color w:val="000000"/>
                <w:sz w:val="24"/>
                <w:szCs w:val="24"/>
              </w:rPr>
              <w:t>белгіленген</w:t>
            </w:r>
            <w:r w:rsidRPr="00F5790B">
              <w:rPr>
                <w:color w:val="000000"/>
                <w:sz w:val="24"/>
                <w:szCs w:val="24"/>
                <w:lang w:val="kk-KZ"/>
              </w:rPr>
              <w:t xml:space="preserve"> бағасының жиыны теңгемен ҚҚС-ты есепке алмағанда</w:t>
            </w:r>
          </w:p>
        </w:tc>
        <w:tc>
          <w:tcPr>
            <w:tcW w:w="1276" w:type="dxa"/>
            <w:vAlign w:val="center"/>
          </w:tcPr>
          <w:p w14:paraId="513541A3" w14:textId="2D1C3AEF" w:rsidR="00A1553C" w:rsidRPr="00F5790B" w:rsidRDefault="00A1553C" w:rsidP="00DB5D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D3A18">
              <w:rPr>
                <w:color w:val="000000"/>
                <w:sz w:val="24"/>
                <w:szCs w:val="24"/>
              </w:rPr>
              <w:t>ҚҚС-ты есепке алмағанда, мердігердің бір бірлік үшін ұсынылатын бағасы теңгемен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23F358" w14:textId="77777777" w:rsidR="00A1553C" w:rsidRPr="00F5790B" w:rsidRDefault="00A1553C" w:rsidP="002F053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</w:t>
            </w:r>
            <w:r w:rsidRPr="00F5790B">
              <w:rPr>
                <w:color w:val="000000"/>
                <w:sz w:val="24"/>
                <w:szCs w:val="24"/>
                <w:lang w:val="kk-KZ"/>
              </w:rPr>
              <w:t>нім берушінің ұсынылатын бағасының жиыны теңгемен ҚҚС-ты есепке алмағанда</w:t>
            </w:r>
          </w:p>
        </w:tc>
      </w:tr>
      <w:tr w:rsidR="00411929" w:rsidRPr="000D7DB7" w14:paraId="50468714" w14:textId="77777777" w:rsidTr="00411929">
        <w:trPr>
          <w:gridAfter w:val="3"/>
          <w:wAfter w:w="3942" w:type="dxa"/>
          <w:trHeight w:val="1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F5391" w14:textId="77777777" w:rsidR="00411929" w:rsidRPr="00130E74" w:rsidRDefault="00411929" w:rsidP="00411929">
            <w:pPr>
              <w:jc w:val="center"/>
              <w:rPr>
                <w:sz w:val="24"/>
                <w:szCs w:val="24"/>
              </w:rPr>
            </w:pPr>
            <w:r w:rsidRPr="000D7DB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A03E" w14:textId="77777777" w:rsidR="00411929" w:rsidRPr="00C35759" w:rsidRDefault="00411929" w:rsidP="00411929">
            <w:pPr>
              <w:rPr>
                <w:sz w:val="22"/>
                <w:szCs w:val="22"/>
              </w:rPr>
            </w:pPr>
            <w:r w:rsidRPr="0017677B">
              <w:rPr>
                <w:sz w:val="22"/>
                <w:szCs w:val="22"/>
              </w:rPr>
              <w:t>АР32/40, АПРС40 типті Көтергіш агрегаттарды тексеру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137B3" w14:textId="77777777" w:rsidR="00411929" w:rsidRPr="005F6252" w:rsidRDefault="00411929" w:rsidP="00411929">
            <w:pPr>
              <w:rPr>
                <w:sz w:val="22"/>
                <w:szCs w:val="22"/>
              </w:rPr>
            </w:pPr>
            <w:r w:rsidRPr="0017677B">
              <w:rPr>
                <w:sz w:val="22"/>
                <w:szCs w:val="22"/>
              </w:rPr>
              <w:t>көтергіш агрегаттардың мұнараларын тексеру және техникалық есеп беру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2AB51" w14:textId="77777777" w:rsidR="00411929" w:rsidRPr="005131FC" w:rsidRDefault="00411929" w:rsidP="0041192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2FB5F" w14:textId="6FA1B9B8" w:rsidR="00411929" w:rsidRPr="00CA5FC7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агрегат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4726" w14:textId="4DC5B362" w:rsidR="00411929" w:rsidRPr="005E4171" w:rsidRDefault="00411929" w:rsidP="00411929">
            <w:pPr>
              <w:jc w:val="center"/>
              <w:rPr>
                <w:sz w:val="24"/>
                <w:szCs w:val="24"/>
                <w:u w:val="single"/>
              </w:rPr>
            </w:pPr>
            <w:r w:rsidRPr="005131FC">
              <w:rPr>
                <w:sz w:val="24"/>
                <w:szCs w:val="24"/>
                <w:u w:val="single"/>
              </w:rPr>
              <w:t>Шартқа қол қойылған күннен бастап 31.12.202</w:t>
            </w:r>
            <w:r>
              <w:rPr>
                <w:sz w:val="24"/>
                <w:szCs w:val="24"/>
                <w:u w:val="single"/>
              </w:rPr>
              <w:t>5</w:t>
            </w:r>
            <w:r w:rsidRPr="005131FC">
              <w:rPr>
                <w:sz w:val="24"/>
                <w:szCs w:val="24"/>
                <w:u w:val="single"/>
              </w:rPr>
              <w:t xml:space="preserve"> ж.дейін тапсырыс берушінің жекелеген өтінімдері бойынша өтінімді алған күннен бастап күнтізбелік 60 (алпыс) күн ішінде.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5C43" w14:textId="77777777" w:rsidR="00411929" w:rsidRPr="000D7DB7" w:rsidRDefault="00411929" w:rsidP="0041192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5131FC">
              <w:rPr>
                <w:bCs/>
                <w:sz w:val="22"/>
                <w:u w:val="single"/>
              </w:rPr>
              <w:t>Маңғыстау облысы, Жетібай к/о.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05FEA" w14:textId="77777777" w:rsidR="00411929" w:rsidRPr="00367238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36723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879E" w14:textId="36612550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 w:rsidRPr="00E61894">
              <w:rPr>
                <w:color w:val="000000"/>
                <w:sz w:val="22"/>
                <w:szCs w:val="22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C6B39" w14:textId="3D537432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5408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1929" w:rsidRPr="000D7DB7" w14:paraId="6087C207" w14:textId="77777777" w:rsidTr="00411929">
        <w:trPr>
          <w:gridAfter w:val="3"/>
          <w:wAfter w:w="3942" w:type="dxa"/>
          <w:trHeight w:val="105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F1BE" w14:textId="77777777" w:rsidR="00411929" w:rsidRPr="000D7DB7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D9F2" w14:textId="6922029C" w:rsidR="00411929" w:rsidRPr="00C35759" w:rsidRDefault="00411929" w:rsidP="00411929">
            <w:pPr>
              <w:rPr>
                <w:sz w:val="22"/>
                <w:szCs w:val="22"/>
              </w:rPr>
            </w:pPr>
            <w:r w:rsidRPr="0017677B">
              <w:rPr>
                <w:szCs w:val="22"/>
              </w:rPr>
              <w:t xml:space="preserve">УПА60 </w:t>
            </w:r>
            <w:r w:rsidR="00943289">
              <w:rPr>
                <w:szCs w:val="22"/>
                <w:lang w:val="kk-KZ"/>
              </w:rPr>
              <w:t xml:space="preserve">және ПАП60 </w:t>
            </w:r>
            <w:r w:rsidRPr="0017677B">
              <w:rPr>
                <w:szCs w:val="22"/>
              </w:rPr>
              <w:t>типті Көтергіш агрегаттарды тексеру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BDD2D" w14:textId="77777777" w:rsidR="00411929" w:rsidRPr="00FD345B" w:rsidRDefault="00411929" w:rsidP="00411929">
            <w:r w:rsidRPr="0017677B">
              <w:t>көтергіш агрегаттардың мұнараларын тексеру және техникалық есеп беру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CD09" w14:textId="77777777" w:rsidR="00411929" w:rsidRPr="000D7DB7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82E5" w14:textId="0D9B2F3C" w:rsidR="00411929" w:rsidRPr="00884915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агрегат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86F9" w14:textId="77777777" w:rsidR="00411929" w:rsidRPr="00C35759" w:rsidRDefault="00411929" w:rsidP="00411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DAFE" w14:textId="77777777" w:rsidR="00411929" w:rsidRDefault="00411929" w:rsidP="00411929">
            <w:pPr>
              <w:jc w:val="center"/>
            </w:pPr>
            <w:r w:rsidRPr="00554E56">
              <w:t>Маңғыстау облысы, Жетібай к/о.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28A1" w14:textId="77777777" w:rsidR="00411929" w:rsidRPr="00367238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36723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C3B7" w14:textId="47E137F1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 w:rsidRPr="00E61894">
              <w:rPr>
                <w:color w:val="000000"/>
                <w:sz w:val="22"/>
                <w:szCs w:val="22"/>
              </w:rPr>
              <w:t>96 000,00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609D" w14:textId="47688FFD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1C61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1929" w:rsidRPr="000D7DB7" w14:paraId="15BF8F5F" w14:textId="77777777" w:rsidTr="00411929">
        <w:trPr>
          <w:gridAfter w:val="3"/>
          <w:wAfter w:w="3942" w:type="dxa"/>
          <w:trHeight w:val="8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EBD5" w14:textId="54DAB661" w:rsidR="00411929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0C51" w14:textId="3C94CE72" w:rsidR="00411929" w:rsidRPr="005F6252" w:rsidRDefault="00411929" w:rsidP="00411929">
            <w:pPr>
              <w:rPr>
                <w:sz w:val="22"/>
                <w:szCs w:val="22"/>
              </w:rPr>
            </w:pPr>
            <w:r w:rsidRPr="00A34A15">
              <w:rPr>
                <w:sz w:val="22"/>
                <w:szCs w:val="22"/>
              </w:rPr>
              <w:t>Жүк көтергіштігі - 3,</w:t>
            </w:r>
            <w:r w:rsidR="00AF4716">
              <w:rPr>
                <w:sz w:val="22"/>
                <w:szCs w:val="22"/>
              </w:rPr>
              <w:t>5</w:t>
            </w:r>
            <w:r w:rsidRPr="00A34A15">
              <w:rPr>
                <w:sz w:val="22"/>
                <w:szCs w:val="22"/>
              </w:rPr>
              <w:t xml:space="preserve"> т</w:t>
            </w:r>
            <w:r w:rsidR="00AF4716">
              <w:rPr>
                <w:sz w:val="22"/>
                <w:szCs w:val="22"/>
              </w:rPr>
              <w:t>он</w:t>
            </w:r>
            <w:r w:rsidR="00AF4716">
              <w:rPr>
                <w:sz w:val="22"/>
                <w:szCs w:val="22"/>
                <w:lang w:val="kk-KZ"/>
              </w:rPr>
              <w:t>наға дейін</w:t>
            </w:r>
            <w:r w:rsidRPr="00A34A15">
              <w:rPr>
                <w:sz w:val="22"/>
                <w:szCs w:val="22"/>
              </w:rPr>
              <w:t xml:space="preserve"> бұрылмалы крандарды тексеру;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5346" w14:textId="77777777" w:rsidR="00411929" w:rsidRPr="00FD345B" w:rsidRDefault="00411929" w:rsidP="00411929">
            <w:r w:rsidRPr="005131FC">
              <w:t>айналмалы крандарды тексеру және техникалық есеп беру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61B9" w14:textId="77777777" w:rsidR="00411929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C003" w14:textId="33792697" w:rsidR="00411929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A34A15">
              <w:rPr>
                <w:sz w:val="22"/>
                <w:szCs w:val="22"/>
              </w:rPr>
              <w:t>бұрылмалы кран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09B5" w14:textId="77777777" w:rsidR="00411929" w:rsidRPr="00C35759" w:rsidRDefault="00411929" w:rsidP="00411929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33DB2" w14:textId="77777777" w:rsidR="00411929" w:rsidRDefault="00411929" w:rsidP="00411929">
            <w:pPr>
              <w:jc w:val="center"/>
            </w:pPr>
            <w:r w:rsidRPr="00554E56">
              <w:t>Маңғыстау облысы, Жетібай к/о.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A072" w14:textId="77777777" w:rsidR="00411929" w:rsidRPr="00367238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</w:t>
            </w:r>
            <w:r w:rsidRPr="00367238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0C1A" w14:textId="262BF623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 w:rsidRPr="00E61894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F388" w14:textId="56D10094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7223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1929" w:rsidRPr="000D7DB7" w14:paraId="456C6D21" w14:textId="77777777" w:rsidTr="00411929">
        <w:trPr>
          <w:gridAfter w:val="3"/>
          <w:wAfter w:w="3942" w:type="dxa"/>
          <w:trHeight w:val="25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DD24" w14:textId="667B318E" w:rsidR="00411929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9FAC" w14:textId="623954BA" w:rsidR="00411929" w:rsidRPr="00A34A15" w:rsidRDefault="00411929" w:rsidP="00411929">
            <w:pPr>
              <w:rPr>
                <w:sz w:val="22"/>
                <w:szCs w:val="22"/>
                <w:lang w:val="kk-KZ"/>
              </w:rPr>
            </w:pPr>
            <w:r w:rsidRPr="00A34A15">
              <w:rPr>
                <w:sz w:val="22"/>
                <w:szCs w:val="22"/>
              </w:rPr>
              <w:t>Жүк көтергіштігі</w:t>
            </w:r>
            <w:r>
              <w:rPr>
                <w:sz w:val="22"/>
                <w:szCs w:val="22"/>
              </w:rPr>
              <w:t>.-3,</w:t>
            </w:r>
            <w:r w:rsidR="00AF4716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AF4716" w:rsidRPr="00AF4716">
              <w:rPr>
                <w:sz w:val="22"/>
                <w:szCs w:val="22"/>
              </w:rPr>
              <w:t xml:space="preserve">тоннаға дейін </w:t>
            </w:r>
            <w:r w:rsidRPr="00A34A15">
              <w:rPr>
                <w:sz w:val="22"/>
                <w:szCs w:val="22"/>
              </w:rPr>
              <w:t>арқалықтар</w:t>
            </w:r>
            <w:r>
              <w:rPr>
                <w:sz w:val="22"/>
                <w:szCs w:val="22"/>
                <w:lang w:val="kk-KZ"/>
              </w:rPr>
              <w:t xml:space="preserve"> тексерү.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D4B0C" w14:textId="77777777" w:rsidR="00411929" w:rsidRPr="00FD345B" w:rsidRDefault="00411929" w:rsidP="00411929">
            <w:r w:rsidRPr="005131FC">
              <w:t>кран-арқалықтарды тексеру және техникалық есеп беру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4E2BA" w14:textId="77777777" w:rsidR="00411929" w:rsidRPr="000D7DB7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CB77" w14:textId="77777777" w:rsidR="00411929" w:rsidRPr="005131FC" w:rsidRDefault="00411929" w:rsidP="0041192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A34A15">
              <w:rPr>
                <w:sz w:val="22"/>
                <w:szCs w:val="22"/>
              </w:rPr>
              <w:t>кран арқалықтар</w:t>
            </w:r>
            <w:r>
              <w:rPr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8287" w14:textId="77777777" w:rsidR="00411929" w:rsidRPr="00C35759" w:rsidRDefault="00411929" w:rsidP="00411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36E7" w14:textId="77777777" w:rsidR="00411929" w:rsidRDefault="00411929" w:rsidP="00411929">
            <w:pPr>
              <w:jc w:val="center"/>
            </w:pPr>
            <w:r w:rsidRPr="00554E56">
              <w:t>Маңғыстау облысы, Жетібай к/о.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2F29" w14:textId="77777777" w:rsidR="00411929" w:rsidRPr="00C0582E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0582E">
              <w:rPr>
                <w:color w:val="000000"/>
                <w:sz w:val="22"/>
                <w:szCs w:val="22"/>
              </w:rPr>
              <w:t> 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C058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C604" w14:textId="7F8E7188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 w:rsidRPr="00E61894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F94F" w14:textId="21AD0F39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1521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1929" w:rsidRPr="000D7DB7" w14:paraId="47B7E1FB" w14:textId="77777777" w:rsidTr="00411929">
        <w:trPr>
          <w:gridAfter w:val="3"/>
          <w:wAfter w:w="3942" w:type="dxa"/>
          <w:trHeight w:val="25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522B" w14:textId="06099B51" w:rsidR="00411929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2AE3" w14:textId="37249E5E" w:rsidR="00411929" w:rsidRPr="000D09FE" w:rsidRDefault="00C36DE3" w:rsidP="00411929">
            <w:pPr>
              <w:rPr>
                <w:sz w:val="22"/>
                <w:szCs w:val="22"/>
              </w:rPr>
            </w:pPr>
            <w:r w:rsidRPr="00C36DE3">
              <w:rPr>
                <w:sz w:val="22"/>
                <w:szCs w:val="22"/>
              </w:rPr>
              <w:t xml:space="preserve">Қысымы 20 атмосфераға дейін жұмыс істейтін ыдыстарды </w:t>
            </w:r>
            <w:r w:rsidRPr="00C36DE3">
              <w:rPr>
                <w:sz w:val="22"/>
                <w:szCs w:val="22"/>
              </w:rPr>
              <w:lastRenderedPageBreak/>
              <w:t>тексеру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CA1" w14:textId="77777777" w:rsidR="00411929" w:rsidRPr="00FD345B" w:rsidRDefault="00411929" w:rsidP="00411929">
            <w:r w:rsidRPr="005131FC">
              <w:lastRenderedPageBreak/>
              <w:t>ауа жинағыштарды тексеру және техникалық есеп беру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B132" w14:textId="77777777" w:rsidR="00411929" w:rsidRPr="000D7DB7" w:rsidRDefault="00411929" w:rsidP="00411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BAA9" w14:textId="77777777" w:rsidR="00411929" w:rsidRPr="00884915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  <w:lang w:val="kk-KZ"/>
              </w:rPr>
              <w:t>а</w:t>
            </w:r>
            <w:r w:rsidRPr="005131FC">
              <w:rPr>
                <w:sz w:val="22"/>
                <w:szCs w:val="22"/>
              </w:rPr>
              <w:t>уа жинағыш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A3A8" w14:textId="77777777" w:rsidR="00411929" w:rsidRPr="00C35759" w:rsidRDefault="00411929" w:rsidP="00411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6210" w14:textId="77777777" w:rsidR="00411929" w:rsidRPr="000D7DB7" w:rsidRDefault="00411929" w:rsidP="00411929">
            <w:pPr>
              <w:tabs>
                <w:tab w:val="left" w:pos="5265"/>
              </w:tabs>
              <w:jc w:val="center"/>
              <w:rPr>
                <w:sz w:val="24"/>
                <w:szCs w:val="24"/>
              </w:rPr>
            </w:pPr>
            <w:r w:rsidRPr="005131FC">
              <w:rPr>
                <w:bCs/>
                <w:sz w:val="22"/>
                <w:u w:val="single"/>
              </w:rPr>
              <w:t xml:space="preserve">Маңғыстау облысы, Жетібай </w:t>
            </w:r>
            <w:r w:rsidRPr="005131FC">
              <w:rPr>
                <w:bCs/>
                <w:sz w:val="22"/>
                <w:u w:val="single"/>
              </w:rPr>
              <w:lastRenderedPageBreak/>
              <w:t>к/о.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C738" w14:textId="77777777" w:rsidR="00411929" w:rsidRDefault="00411929" w:rsidP="00411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5B62" w14:textId="16A65FED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 w:rsidRPr="00E61894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8D27" w14:textId="021245CC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FAE4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1929" w:rsidRPr="000D7DB7" w14:paraId="5D8CB028" w14:textId="07BAC1C5" w:rsidTr="00411929">
        <w:trPr>
          <w:trHeight w:val="25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3C43" w14:textId="77777777" w:rsidR="00411929" w:rsidRDefault="00411929" w:rsidP="00411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CDA0" w14:textId="77777777" w:rsidR="00411929" w:rsidRPr="00066EA8" w:rsidRDefault="00411929" w:rsidP="00411929">
            <w:pPr>
              <w:tabs>
                <w:tab w:val="left" w:pos="5265"/>
              </w:tabs>
              <w:jc w:val="center"/>
              <w:rPr>
                <w:b/>
                <w:bCs/>
                <w:sz w:val="22"/>
              </w:rPr>
            </w:pPr>
            <w:r w:rsidRPr="00126EC4">
              <w:rPr>
                <w:b/>
                <w:bCs/>
                <w:sz w:val="22"/>
              </w:rPr>
              <w:t>Жиыны</w:t>
            </w:r>
            <w:r w:rsidRPr="00066EA8">
              <w:rPr>
                <w:b/>
                <w:bCs/>
                <w:sz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538F" w14:textId="4FA9B7A1" w:rsidR="00411929" w:rsidRPr="00066EA8" w:rsidRDefault="00411929" w:rsidP="0041192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F5D6A7" w14:textId="28473ADB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259</w:t>
            </w:r>
            <w:r w:rsidRPr="00066EA8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066EA8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6619" w14:textId="7F1A81E3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9C0E" w14:textId="77777777" w:rsidR="00411929" w:rsidRDefault="00411929" w:rsidP="004119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2A85EA9" w14:textId="77777777" w:rsidR="00411929" w:rsidRPr="000D7DB7" w:rsidRDefault="00411929" w:rsidP="00411929">
            <w:pPr>
              <w:spacing w:after="200" w:line="276" w:lineRule="auto"/>
            </w:pPr>
          </w:p>
        </w:tc>
        <w:tc>
          <w:tcPr>
            <w:tcW w:w="1314" w:type="dxa"/>
          </w:tcPr>
          <w:p w14:paraId="304446CC" w14:textId="77777777" w:rsidR="00411929" w:rsidRPr="000D7DB7" w:rsidRDefault="00411929" w:rsidP="00411929">
            <w:pPr>
              <w:spacing w:after="200" w:line="276" w:lineRule="auto"/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CBF0" w14:textId="71088921" w:rsidR="00411929" w:rsidRPr="000D7DB7" w:rsidRDefault="00411929" w:rsidP="00411929">
            <w:pPr>
              <w:spacing w:after="200" w:line="276" w:lineRule="auto"/>
            </w:pPr>
            <w:r w:rsidRPr="00E61894">
              <w:rPr>
                <w:b/>
                <w:bCs/>
                <w:color w:val="000000"/>
                <w:sz w:val="22"/>
                <w:szCs w:val="22"/>
              </w:rPr>
              <w:t>259 000,00</w:t>
            </w:r>
          </w:p>
        </w:tc>
      </w:tr>
    </w:tbl>
    <w:p w14:paraId="794EDE05" w14:textId="77777777" w:rsidR="009D3A18" w:rsidRDefault="009D3A18" w:rsidP="009D3A18">
      <w:pPr>
        <w:tabs>
          <w:tab w:val="left" w:pos="5265"/>
        </w:tabs>
        <w:rPr>
          <w:b/>
          <w:sz w:val="24"/>
          <w:szCs w:val="24"/>
        </w:rPr>
      </w:pPr>
    </w:p>
    <w:p w14:paraId="61A870CF" w14:textId="77777777" w:rsidR="009D3A18" w:rsidRDefault="009D3A18" w:rsidP="009D3A18">
      <w:pPr>
        <w:tabs>
          <w:tab w:val="left" w:pos="5265"/>
        </w:tabs>
        <w:rPr>
          <w:b/>
          <w:sz w:val="24"/>
          <w:szCs w:val="24"/>
        </w:rPr>
      </w:pPr>
    </w:p>
    <w:p w14:paraId="15FC8CF1" w14:textId="77777777" w:rsidR="009D3A18" w:rsidRDefault="009D3A18" w:rsidP="00066EA8">
      <w:pPr>
        <w:tabs>
          <w:tab w:val="left" w:pos="5265"/>
        </w:tabs>
        <w:rPr>
          <w:b/>
          <w:sz w:val="24"/>
          <w:szCs w:val="24"/>
        </w:rPr>
      </w:pPr>
    </w:p>
    <w:sectPr w:rsidR="009D3A18" w:rsidSect="00A306F0">
      <w:pgSz w:w="16838" w:h="11906" w:orient="landscape"/>
      <w:pgMar w:top="851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44F"/>
    <w:multiLevelType w:val="multilevel"/>
    <w:tmpl w:val="21865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2665BE2"/>
    <w:multiLevelType w:val="hybridMultilevel"/>
    <w:tmpl w:val="F81623F4"/>
    <w:lvl w:ilvl="0" w:tplc="1F508B3C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CE4650D"/>
    <w:multiLevelType w:val="multilevel"/>
    <w:tmpl w:val="06C29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33E02E6"/>
    <w:multiLevelType w:val="hybridMultilevel"/>
    <w:tmpl w:val="3DC64A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B853EE"/>
    <w:multiLevelType w:val="hybridMultilevel"/>
    <w:tmpl w:val="A47E2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5680"/>
    <w:multiLevelType w:val="hybridMultilevel"/>
    <w:tmpl w:val="FBCC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033F"/>
    <w:multiLevelType w:val="multilevel"/>
    <w:tmpl w:val="2A041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6EA87906"/>
    <w:multiLevelType w:val="hybridMultilevel"/>
    <w:tmpl w:val="4612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16497">
    <w:abstractNumId w:val="3"/>
  </w:num>
  <w:num w:numId="2" w16cid:durableId="1655453539">
    <w:abstractNumId w:val="4"/>
  </w:num>
  <w:num w:numId="3" w16cid:durableId="864443447">
    <w:abstractNumId w:val="1"/>
  </w:num>
  <w:num w:numId="4" w16cid:durableId="2044282209">
    <w:abstractNumId w:val="0"/>
  </w:num>
  <w:num w:numId="5" w16cid:durableId="499809495">
    <w:abstractNumId w:val="6"/>
  </w:num>
  <w:num w:numId="6" w16cid:durableId="206453958">
    <w:abstractNumId w:val="2"/>
  </w:num>
  <w:num w:numId="7" w16cid:durableId="1623883428">
    <w:abstractNumId w:val="5"/>
  </w:num>
  <w:num w:numId="8" w16cid:durableId="87565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CA"/>
    <w:rsid w:val="0002646F"/>
    <w:rsid w:val="00066EA8"/>
    <w:rsid w:val="0009400A"/>
    <w:rsid w:val="000C69C1"/>
    <w:rsid w:val="00126EC4"/>
    <w:rsid w:val="00160827"/>
    <w:rsid w:val="0017677B"/>
    <w:rsid w:val="00196E46"/>
    <w:rsid w:val="001B08D4"/>
    <w:rsid w:val="001B3876"/>
    <w:rsid w:val="001B6EBD"/>
    <w:rsid w:val="00210F38"/>
    <w:rsid w:val="00254665"/>
    <w:rsid w:val="002B58F4"/>
    <w:rsid w:val="002D540D"/>
    <w:rsid w:val="00367238"/>
    <w:rsid w:val="003674A3"/>
    <w:rsid w:val="0038261D"/>
    <w:rsid w:val="00411929"/>
    <w:rsid w:val="004453A6"/>
    <w:rsid w:val="00476C8E"/>
    <w:rsid w:val="004A58C6"/>
    <w:rsid w:val="004C1AE4"/>
    <w:rsid w:val="0050706A"/>
    <w:rsid w:val="00510700"/>
    <w:rsid w:val="00510C79"/>
    <w:rsid w:val="005131FC"/>
    <w:rsid w:val="005857D3"/>
    <w:rsid w:val="005C1B11"/>
    <w:rsid w:val="005E4171"/>
    <w:rsid w:val="005F6043"/>
    <w:rsid w:val="00605386"/>
    <w:rsid w:val="00633772"/>
    <w:rsid w:val="00640753"/>
    <w:rsid w:val="00651A8E"/>
    <w:rsid w:val="00661F4E"/>
    <w:rsid w:val="006F696D"/>
    <w:rsid w:val="00734773"/>
    <w:rsid w:val="00781909"/>
    <w:rsid w:val="007B3CB4"/>
    <w:rsid w:val="00826636"/>
    <w:rsid w:val="00843B75"/>
    <w:rsid w:val="008D70F2"/>
    <w:rsid w:val="008F3D05"/>
    <w:rsid w:val="00943289"/>
    <w:rsid w:val="009460DB"/>
    <w:rsid w:val="00982D3B"/>
    <w:rsid w:val="009D3A18"/>
    <w:rsid w:val="00A0335F"/>
    <w:rsid w:val="00A1553C"/>
    <w:rsid w:val="00A306F0"/>
    <w:rsid w:val="00A34A15"/>
    <w:rsid w:val="00AB74C6"/>
    <w:rsid w:val="00AC258F"/>
    <w:rsid w:val="00AD00D8"/>
    <w:rsid w:val="00AF4716"/>
    <w:rsid w:val="00AF63E1"/>
    <w:rsid w:val="00B00A01"/>
    <w:rsid w:val="00B06493"/>
    <w:rsid w:val="00B2104C"/>
    <w:rsid w:val="00B2305F"/>
    <w:rsid w:val="00B93AD2"/>
    <w:rsid w:val="00C00BE6"/>
    <w:rsid w:val="00C36DE3"/>
    <w:rsid w:val="00CA5FC7"/>
    <w:rsid w:val="00CD0BE0"/>
    <w:rsid w:val="00CF7CD3"/>
    <w:rsid w:val="00D91E11"/>
    <w:rsid w:val="00DB5D30"/>
    <w:rsid w:val="00E61894"/>
    <w:rsid w:val="00E92CCA"/>
    <w:rsid w:val="00ED451C"/>
    <w:rsid w:val="00F5790B"/>
    <w:rsid w:val="00FA1AC1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D88"/>
  <w15:docId w15:val="{687512AC-F40A-427C-904E-E3FB1D5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06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6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D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Акмолдаев Адилбек</dc:creator>
  <cp:keywords/>
  <dc:description/>
  <cp:lastModifiedBy>akmoldaev_a</cp:lastModifiedBy>
  <cp:revision>55</cp:revision>
  <cp:lastPrinted>2017-04-19T11:42:00Z</cp:lastPrinted>
  <dcterms:created xsi:type="dcterms:W3CDTF">2017-04-17T11:49:00Z</dcterms:created>
  <dcterms:modified xsi:type="dcterms:W3CDTF">2025-02-26T10:14:00Z</dcterms:modified>
</cp:coreProperties>
</file>