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7650A" w14:textId="4DF439DC" w:rsidR="00D163AF" w:rsidRPr="002D5444" w:rsidRDefault="007504CC" w:rsidP="00D163AF">
      <w:pPr>
        <w:spacing w:after="0" w:line="240" w:lineRule="auto"/>
        <w:jc w:val="right"/>
        <w:rPr>
          <w:rFonts w:cs="Tms Rmn"/>
          <w:color w:val="000000"/>
          <w:sz w:val="24"/>
          <w:szCs w:val="24"/>
          <w:lang w:val="kk-KZ"/>
        </w:rPr>
      </w:pPr>
      <w:r>
        <w:rPr>
          <w:rFonts w:cs="Tms Rmn"/>
          <w:color w:val="000000"/>
          <w:sz w:val="24"/>
          <w:szCs w:val="24"/>
        </w:rPr>
        <w:t>5</w:t>
      </w:r>
      <w:bookmarkStart w:id="0" w:name="_GoBack"/>
      <w:bookmarkEnd w:id="0"/>
      <w:r w:rsidR="002D5444">
        <w:rPr>
          <w:rFonts w:cs="Tms Rmn"/>
          <w:color w:val="000000"/>
          <w:sz w:val="24"/>
          <w:szCs w:val="24"/>
          <w:lang w:val="kk-KZ"/>
        </w:rPr>
        <w:t xml:space="preserve"> </w:t>
      </w:r>
      <w:r w:rsidR="002D5444" w:rsidRPr="002D5444">
        <w:rPr>
          <w:rFonts w:ascii="Times New Roman" w:hAnsi="Times New Roman" w:cs="Times New Roman"/>
          <w:color w:val="000000"/>
          <w:sz w:val="24"/>
          <w:szCs w:val="24"/>
          <w:lang w:val="kk-KZ"/>
        </w:rPr>
        <w:t>Шартқа қосымша</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66571446" w14:textId="6DE680E7" w:rsidR="00B70BC5" w:rsidRPr="00F0086F" w:rsidRDefault="00DB7324">
      <w:pPr>
        <w:pBdr>
          <w:top w:val="none" w:sz="4" w:space="0" w:color="000000"/>
          <w:left w:val="none" w:sz="4" w:space="0" w:color="000000"/>
          <w:bottom w:val="none" w:sz="4" w:space="0" w:color="000000"/>
          <w:right w:val="none" w:sz="4" w:space="0" w:color="000000"/>
        </w:pBdr>
        <w:spacing w:after="0"/>
        <w:jc w:val="center"/>
        <w:rPr>
          <w:sz w:val="28"/>
          <w:szCs w:val="28"/>
          <w:lang w:val="kk-KZ"/>
        </w:rPr>
      </w:pPr>
      <w:r w:rsidRPr="004A016F">
        <w:rPr>
          <w:rFonts w:ascii="Times New Roman" w:eastAsia="Times New Roman" w:hAnsi="Times New Roman" w:cs="Times New Roman"/>
          <w:b/>
          <w:color w:val="000000"/>
          <w:sz w:val="28"/>
          <w:szCs w:val="28"/>
        </w:rPr>
        <w:t>«KEGOC»</w:t>
      </w:r>
      <w:r w:rsidR="00F0086F">
        <w:rPr>
          <w:rFonts w:ascii="Times New Roman" w:eastAsia="Times New Roman" w:hAnsi="Times New Roman" w:cs="Times New Roman"/>
          <w:b/>
          <w:color w:val="000000"/>
          <w:sz w:val="28"/>
          <w:szCs w:val="28"/>
          <w:lang w:val="kk-KZ"/>
        </w:rPr>
        <w:t xml:space="preserve"> АҚ өнім берушілерінің мінез-құлық кодексі</w:t>
      </w:r>
    </w:p>
    <w:p w14:paraId="35B1A6CF" w14:textId="77777777" w:rsidR="00B70BC5" w:rsidRPr="004A016F" w:rsidRDefault="00DB7324">
      <w:pPr>
        <w:pBdr>
          <w:top w:val="none" w:sz="4" w:space="0" w:color="000000"/>
          <w:left w:val="none" w:sz="4" w:space="0" w:color="000000"/>
          <w:bottom w:val="none" w:sz="4" w:space="0" w:color="000000"/>
          <w:right w:val="none" w:sz="4" w:space="0" w:color="000000"/>
        </w:pBdr>
        <w:spacing w:after="0"/>
        <w:rPr>
          <w:sz w:val="28"/>
          <w:szCs w:val="28"/>
        </w:rPr>
      </w:pPr>
      <w:r w:rsidRPr="004A016F">
        <w:rPr>
          <w:rFonts w:ascii="Times New Roman" w:eastAsia="Times New Roman" w:hAnsi="Times New Roman" w:cs="Times New Roman"/>
          <w:color w:val="000000"/>
          <w:sz w:val="28"/>
          <w:szCs w:val="28"/>
        </w:rPr>
        <w:t> </w:t>
      </w:r>
    </w:p>
    <w:p w14:paraId="25C01A37" w14:textId="3E4E56FC"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 xml:space="preserve">ESG қағидаттарына сәйкес </w:t>
      </w:r>
      <w:r>
        <w:rPr>
          <w:rFonts w:ascii="Times New Roman" w:eastAsia="Times New Roman" w:hAnsi="Times New Roman" w:cs="Times New Roman"/>
          <w:color w:val="000000"/>
          <w:sz w:val="28"/>
          <w:szCs w:val="28"/>
          <w:lang w:val="kk-KZ"/>
        </w:rPr>
        <w:t>тұрақты</w:t>
      </w:r>
      <w:r w:rsidRPr="00F0086F">
        <w:rPr>
          <w:rFonts w:ascii="Times New Roman" w:eastAsia="Times New Roman" w:hAnsi="Times New Roman" w:cs="Times New Roman"/>
          <w:color w:val="000000"/>
          <w:sz w:val="28"/>
          <w:szCs w:val="28"/>
        </w:rPr>
        <w:t xml:space="preserve"> даму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 (бұдан әрі – </w:t>
      </w:r>
      <w:r>
        <w:rPr>
          <w:rFonts w:ascii="Times New Roman" w:eastAsia="Times New Roman" w:hAnsi="Times New Roman" w:cs="Times New Roman"/>
          <w:color w:val="000000"/>
          <w:sz w:val="28"/>
          <w:szCs w:val="28"/>
          <w:lang w:val="kk-KZ"/>
        </w:rPr>
        <w:t>К</w:t>
      </w:r>
      <w:r w:rsidRPr="00F0086F">
        <w:rPr>
          <w:rFonts w:ascii="Times New Roman" w:eastAsia="Times New Roman" w:hAnsi="Times New Roman" w:cs="Times New Roman"/>
          <w:color w:val="000000"/>
          <w:sz w:val="28"/>
          <w:szCs w:val="28"/>
        </w:rPr>
        <w:t>омпания</w:t>
      </w:r>
      <w:r>
        <w:rPr>
          <w:rFonts w:ascii="Times New Roman" w:eastAsia="Times New Roman" w:hAnsi="Times New Roman" w:cs="Times New Roman"/>
          <w:color w:val="000000"/>
          <w:sz w:val="28"/>
          <w:szCs w:val="28"/>
          <w:lang w:val="kk-KZ"/>
        </w:rPr>
        <w:t>ның</w:t>
      </w:r>
      <w:r w:rsidRPr="00F0086F">
        <w:rPr>
          <w:rFonts w:ascii="Times New Roman" w:eastAsia="Times New Roman" w:hAnsi="Times New Roman" w:cs="Times New Roman"/>
          <w:color w:val="000000"/>
          <w:sz w:val="28"/>
          <w:szCs w:val="28"/>
        </w:rPr>
        <w:t xml:space="preserve">) стратегиялық мақсаты болып табылады. Компания өз </w:t>
      </w:r>
      <w:r w:rsidRPr="00F0086F">
        <w:rPr>
          <w:rFonts w:ascii="Times New Roman" w:eastAsia="Times New Roman" w:hAnsi="Times New Roman" w:cs="Times New Roman"/>
          <w:color w:val="000000"/>
          <w:sz w:val="28"/>
          <w:szCs w:val="28"/>
          <w:lang w:val="kk-KZ"/>
        </w:rPr>
        <w:t>Өнім берушілерін</w:t>
      </w:r>
      <w:r w:rsidRPr="00F0086F">
        <w:rPr>
          <w:rFonts w:ascii="Times New Roman" w:eastAsia="Times New Roman" w:hAnsi="Times New Roman" w:cs="Times New Roman"/>
          <w:color w:val="000000"/>
          <w:sz w:val="28"/>
          <w:szCs w:val="28"/>
        </w:rPr>
        <w:t xml:space="preserve"> олардың да өз қызметін заңнаманы сақтау рухында жүргізуіне қолдау көрсетуге тырысады. Компанияның барлық </w:t>
      </w:r>
      <w:r>
        <w:rPr>
          <w:rFonts w:ascii="Times New Roman" w:eastAsia="Times New Roman" w:hAnsi="Times New Roman" w:cs="Times New Roman"/>
          <w:color w:val="000000"/>
          <w:sz w:val="28"/>
          <w:szCs w:val="28"/>
          <w:lang w:val="kk-KZ"/>
        </w:rPr>
        <w:t>өнім берушілері «</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 xml:space="preserve"> АҚ-мен жұмыс істей алу үшін </w:t>
      </w:r>
      <w:r>
        <w:rPr>
          <w:rFonts w:ascii="Times New Roman" w:eastAsia="Times New Roman" w:hAnsi="Times New Roman" w:cs="Times New Roman"/>
          <w:color w:val="000000"/>
          <w:sz w:val="28"/>
          <w:szCs w:val="28"/>
          <w:lang w:val="kk-KZ"/>
        </w:rPr>
        <w:t>«</w:t>
      </w:r>
      <w:r w:rsidRPr="00F0086F">
        <w:rPr>
          <w:rFonts w:ascii="Times New Roman" w:eastAsia="Times New Roman" w:hAnsi="Times New Roman" w:cs="Times New Roman"/>
          <w:color w:val="000000"/>
          <w:sz w:val="28"/>
          <w:szCs w:val="28"/>
        </w:rPr>
        <w:t>KEGOC</w:t>
      </w:r>
      <w:r>
        <w:rPr>
          <w:rFonts w:ascii="Times New Roman" w:eastAsia="Times New Roman" w:hAnsi="Times New Roman" w:cs="Times New Roman"/>
          <w:color w:val="000000"/>
          <w:sz w:val="28"/>
          <w:szCs w:val="28"/>
          <w:lang w:val="kk-KZ"/>
        </w:rPr>
        <w:t xml:space="preserve">» </w:t>
      </w:r>
      <w:r w:rsidRPr="00F0086F">
        <w:rPr>
          <w:rFonts w:ascii="Times New Roman" w:eastAsia="Times New Roman" w:hAnsi="Times New Roman" w:cs="Times New Roman"/>
          <w:color w:val="000000"/>
          <w:sz w:val="28"/>
          <w:szCs w:val="28"/>
        </w:rPr>
        <w:t xml:space="preserve">АҚ </w:t>
      </w:r>
      <w:r>
        <w:rPr>
          <w:rFonts w:ascii="Times New Roman" w:eastAsia="Times New Roman" w:hAnsi="Times New Roman" w:cs="Times New Roman"/>
          <w:color w:val="000000"/>
          <w:sz w:val="28"/>
          <w:szCs w:val="28"/>
          <w:lang w:val="kk-KZ"/>
        </w:rPr>
        <w:t>өнім берушілері</w:t>
      </w:r>
      <w:r w:rsidRPr="00F0086F">
        <w:rPr>
          <w:rFonts w:ascii="Times New Roman" w:eastAsia="Times New Roman" w:hAnsi="Times New Roman" w:cs="Times New Roman"/>
          <w:color w:val="000000"/>
          <w:sz w:val="28"/>
          <w:szCs w:val="28"/>
        </w:rPr>
        <w:t>нің осы мінез-құлық кодексін сақтауға міндетті.</w:t>
      </w:r>
      <w:r w:rsidR="00DB7324" w:rsidRPr="004A016F">
        <w:rPr>
          <w:rFonts w:ascii="Times New Roman" w:eastAsia="Times New Roman" w:hAnsi="Times New Roman" w:cs="Times New Roman"/>
          <w:b/>
          <w:color w:val="000000"/>
          <w:sz w:val="28"/>
          <w:szCs w:val="28"/>
        </w:rPr>
        <w:t> </w:t>
      </w:r>
    </w:p>
    <w:p w14:paraId="55BA6B3F" w14:textId="4CBC9E21"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F0086F">
        <w:rPr>
          <w:rFonts w:ascii="Times New Roman" w:eastAsia="Times New Roman" w:hAnsi="Times New Roman" w:cs="Times New Roman"/>
          <w:b/>
          <w:color w:val="000000"/>
          <w:sz w:val="28"/>
          <w:szCs w:val="28"/>
          <w:lang w:val="kk-KZ"/>
        </w:rPr>
        <w:t>Жалпы қағидаттар</w:t>
      </w:r>
    </w:p>
    <w:p w14:paraId="6BB143B9" w14:textId="521C48CB" w:rsidR="00B70BC5" w:rsidRPr="004A016F" w:rsidRDefault="00F0086F">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0086F">
        <w:rPr>
          <w:rFonts w:ascii="Times New Roman" w:eastAsia="Times New Roman" w:hAnsi="Times New Roman" w:cs="Times New Roman"/>
          <w:color w:val="000000"/>
          <w:sz w:val="28"/>
          <w:szCs w:val="28"/>
        </w:rPr>
        <w:t>Компания</w:t>
      </w:r>
      <w:r>
        <w:rPr>
          <w:rFonts w:ascii="Times New Roman" w:eastAsia="Times New Roman" w:hAnsi="Times New Roman" w:cs="Times New Roman"/>
          <w:color w:val="000000"/>
          <w:sz w:val="28"/>
          <w:szCs w:val="28"/>
          <w:lang w:val="kk-KZ"/>
        </w:rPr>
        <w:t xml:space="preserve">ның өнім берушілері </w:t>
      </w:r>
      <w:r w:rsidRPr="00F0086F">
        <w:rPr>
          <w:rFonts w:ascii="Times New Roman" w:eastAsia="Times New Roman" w:hAnsi="Times New Roman" w:cs="Times New Roman"/>
          <w:color w:val="000000"/>
          <w:sz w:val="28"/>
          <w:szCs w:val="28"/>
        </w:rPr>
        <w:t>мыналарды орындайды</w:t>
      </w:r>
      <w:r w:rsidR="00DB7324" w:rsidRPr="004A016F">
        <w:rPr>
          <w:rFonts w:ascii="Times New Roman" w:eastAsia="Times New Roman" w:hAnsi="Times New Roman" w:cs="Times New Roman"/>
          <w:color w:val="000000"/>
          <w:sz w:val="28"/>
          <w:szCs w:val="28"/>
        </w:rPr>
        <w:t xml:space="preserve">: </w:t>
      </w:r>
    </w:p>
    <w:p w14:paraId="0A80095F" w14:textId="69AE801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өз </w:t>
      </w:r>
      <w:r w:rsidR="00F0086F">
        <w:rPr>
          <w:rFonts w:ascii="Times New Roman" w:eastAsia="Times New Roman" w:hAnsi="Times New Roman" w:cs="Times New Roman"/>
          <w:color w:val="000000"/>
          <w:sz w:val="28"/>
          <w:szCs w:val="28"/>
          <w:lang w:val="kk-KZ"/>
        </w:rPr>
        <w:t>жұмысында</w:t>
      </w:r>
      <w:r w:rsidR="00F0086F" w:rsidRPr="00F0086F">
        <w:rPr>
          <w:rFonts w:ascii="Times New Roman" w:eastAsia="Times New Roman" w:hAnsi="Times New Roman" w:cs="Times New Roman"/>
          <w:color w:val="000000"/>
          <w:sz w:val="28"/>
          <w:szCs w:val="28"/>
        </w:rPr>
        <w:t xml:space="preserve"> сыбайлас жемқорлық құқық бұзушылықтарға жол берме</w:t>
      </w:r>
      <w:r w:rsidR="00F0086F">
        <w:rPr>
          <w:rFonts w:ascii="Times New Roman" w:eastAsia="Times New Roman" w:hAnsi="Times New Roman" w:cs="Times New Roman"/>
          <w:color w:val="000000"/>
          <w:sz w:val="28"/>
          <w:szCs w:val="28"/>
          <w:lang w:val="kk-KZ"/>
        </w:rPr>
        <w:t>йді</w:t>
      </w:r>
      <w:r w:rsidRPr="004A016F">
        <w:rPr>
          <w:rFonts w:ascii="Times New Roman" w:eastAsia="Times New Roman" w:hAnsi="Times New Roman" w:cs="Times New Roman"/>
          <w:color w:val="000000"/>
          <w:sz w:val="28"/>
          <w:szCs w:val="28"/>
        </w:rPr>
        <w:t xml:space="preserve">; </w:t>
      </w:r>
    </w:p>
    <w:p w14:paraId="6CF42A0C" w14:textId="55FE101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өз қызметкерлеріне, өкілдеріне және қосалқы мердігерлеріне компаниямен жасалған шарттар бойынша коммерциялық пара беруге және сыбайлас жемқорлық сипатындағы өзге де әрекеттерді жасауға тыйым салынады</w:t>
      </w:r>
      <w:r w:rsidRPr="004A016F">
        <w:rPr>
          <w:rFonts w:ascii="Times New Roman" w:eastAsia="Times New Roman" w:hAnsi="Times New Roman" w:cs="Times New Roman"/>
          <w:color w:val="000000"/>
          <w:sz w:val="28"/>
          <w:szCs w:val="28"/>
        </w:rPr>
        <w:t xml:space="preserve">; </w:t>
      </w:r>
    </w:p>
    <w:p w14:paraId="6DFDF276" w14:textId="12E8616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заңсыз мәжбүрлі еңбектің барлық нысандары алынып тасталады</w:t>
      </w:r>
      <w:r w:rsidRPr="004A016F">
        <w:rPr>
          <w:rFonts w:ascii="Times New Roman" w:eastAsia="Times New Roman" w:hAnsi="Times New Roman" w:cs="Times New Roman"/>
          <w:color w:val="000000"/>
          <w:sz w:val="28"/>
          <w:szCs w:val="28"/>
        </w:rPr>
        <w:t xml:space="preserve">; </w:t>
      </w:r>
    </w:p>
    <w:p w14:paraId="424B8C7B" w14:textId="704AE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 xml:space="preserve">балалар еңбегін </w:t>
      </w:r>
      <w:r w:rsidR="00F0086F">
        <w:rPr>
          <w:rFonts w:ascii="Times New Roman" w:eastAsia="Times New Roman" w:hAnsi="Times New Roman" w:cs="Times New Roman"/>
          <w:color w:val="000000"/>
          <w:sz w:val="28"/>
          <w:szCs w:val="28"/>
          <w:lang w:val="kk-KZ"/>
        </w:rPr>
        <w:t>пайдаланбайды</w:t>
      </w:r>
      <w:r w:rsidRPr="004A016F">
        <w:rPr>
          <w:rFonts w:ascii="Times New Roman" w:eastAsia="Times New Roman" w:hAnsi="Times New Roman" w:cs="Times New Roman"/>
          <w:color w:val="000000"/>
          <w:sz w:val="28"/>
          <w:szCs w:val="28"/>
        </w:rPr>
        <w:t xml:space="preserve">; </w:t>
      </w:r>
    </w:p>
    <w:p w14:paraId="67592F03" w14:textId="73AE6DB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кез келген кемсітушілікті, оның ішінде жұмысқа орналасу мен еңбек қызметіне қатысты алып тастаңыз</w:t>
      </w:r>
      <w:r w:rsidRPr="004A016F">
        <w:rPr>
          <w:rFonts w:ascii="Times New Roman" w:eastAsia="Times New Roman" w:hAnsi="Times New Roman" w:cs="Times New Roman"/>
          <w:color w:val="000000"/>
          <w:sz w:val="28"/>
          <w:szCs w:val="28"/>
        </w:rPr>
        <w:t xml:space="preserve">; </w:t>
      </w:r>
    </w:p>
    <w:p w14:paraId="636D683E" w14:textId="1DFEB4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қызметкерлердің жұмыс уақыты мен демалысына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774510C6" w14:textId="279F794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 төменгі жалақы мөлшеріне қатысты нормативтік құқықтық актілерді сақтайды</w:t>
      </w:r>
      <w:r w:rsidRPr="004A016F">
        <w:rPr>
          <w:rFonts w:ascii="Times New Roman" w:eastAsia="Times New Roman" w:hAnsi="Times New Roman" w:cs="Times New Roman"/>
          <w:color w:val="000000"/>
          <w:sz w:val="28"/>
          <w:szCs w:val="28"/>
        </w:rPr>
        <w:t xml:space="preserve">; </w:t>
      </w:r>
    </w:p>
    <w:p w14:paraId="2FA17E9B" w14:textId="30713855"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 </w:t>
      </w:r>
      <w:r w:rsidR="00F0086F" w:rsidRPr="00F0086F">
        <w:rPr>
          <w:rFonts w:ascii="Times New Roman" w:eastAsia="Times New Roman" w:hAnsi="Times New Roman" w:cs="Times New Roman"/>
          <w:color w:val="000000"/>
          <w:sz w:val="28"/>
          <w:szCs w:val="28"/>
        </w:rPr>
        <w:t>еңбек заңнамасын сақтайды</w:t>
      </w:r>
      <w:r w:rsidRPr="004A016F">
        <w:rPr>
          <w:rFonts w:ascii="Times New Roman" w:eastAsia="Times New Roman" w:hAnsi="Times New Roman" w:cs="Times New Roman"/>
          <w:color w:val="000000"/>
          <w:sz w:val="28"/>
          <w:szCs w:val="28"/>
        </w:rPr>
        <w:t xml:space="preserve">. </w:t>
      </w:r>
    </w:p>
    <w:p w14:paraId="6182D1C1"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2B5C3F5" w14:textId="4BB5ECE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F0086F" w:rsidRPr="00F0086F">
        <w:rPr>
          <w:rFonts w:ascii="Times New Roman" w:eastAsia="Times New Roman" w:hAnsi="Times New Roman" w:cs="Times New Roman"/>
          <w:b/>
          <w:color w:val="000000"/>
          <w:sz w:val="28"/>
          <w:szCs w:val="28"/>
        </w:rPr>
        <w:t>Жұмысқа орналасудың әділ тәжірибесі</w:t>
      </w:r>
      <w:r w:rsidRPr="004A016F">
        <w:rPr>
          <w:rFonts w:ascii="Times New Roman" w:eastAsia="Times New Roman" w:hAnsi="Times New Roman" w:cs="Times New Roman"/>
          <w:b/>
          <w:color w:val="000000"/>
          <w:sz w:val="28"/>
          <w:szCs w:val="28"/>
        </w:rPr>
        <w:t xml:space="preserve"> </w:t>
      </w:r>
    </w:p>
    <w:p w14:paraId="422B8EF5" w14:textId="1B37E8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2.1.</w:t>
      </w:r>
      <w:r w:rsidR="00516298" w:rsidRPr="004A016F">
        <w:rPr>
          <w:rFonts w:ascii="Times New Roman" w:eastAsia="Times New Roman" w:hAnsi="Times New Roman" w:cs="Times New Roman"/>
          <w:b/>
          <w:color w:val="000000"/>
          <w:sz w:val="28"/>
          <w:szCs w:val="28"/>
        </w:rPr>
        <w:t xml:space="preserve"> </w:t>
      </w:r>
      <w:r w:rsidR="00335179" w:rsidRPr="00335179">
        <w:rPr>
          <w:rFonts w:ascii="Times New Roman" w:eastAsia="Times New Roman" w:hAnsi="Times New Roman" w:cs="Times New Roman"/>
          <w:color w:val="000000"/>
          <w:sz w:val="28"/>
          <w:szCs w:val="28"/>
          <w:lang w:val="kk-KZ"/>
        </w:rPr>
        <w:t>Өнім берушілер</w:t>
      </w:r>
      <w:r w:rsidR="00F0086F" w:rsidRPr="00F0086F">
        <w:rPr>
          <w:rFonts w:ascii="Times New Roman" w:eastAsia="Times New Roman" w:hAnsi="Times New Roman" w:cs="Times New Roman"/>
          <w:color w:val="000000"/>
          <w:sz w:val="28"/>
          <w:szCs w:val="28"/>
        </w:rPr>
        <w:t xml:space="preserve"> барлық жұмысшыларына тиісті еңбек жағдайларын қамтамасыз етуі және жұмысшылардың барлық еңбек құқықтарының орындалуын қамтамасыз етуі керек</w:t>
      </w:r>
      <w:r w:rsidRPr="004A016F">
        <w:rPr>
          <w:rFonts w:ascii="Times New Roman" w:eastAsia="Times New Roman" w:hAnsi="Times New Roman" w:cs="Times New Roman"/>
          <w:color w:val="000000"/>
          <w:sz w:val="28"/>
          <w:szCs w:val="28"/>
        </w:rPr>
        <w:t xml:space="preserve">. </w:t>
      </w:r>
    </w:p>
    <w:p w14:paraId="5E548411" w14:textId="24653F1C" w:rsidR="00F0086F" w:rsidRDefault="00DB7324">
      <w:pPr>
        <w:pBdr>
          <w:top w:val="none" w:sz="4" w:space="0" w:color="000000"/>
          <w:left w:val="none" w:sz="4" w:space="0" w:color="000000"/>
          <w:bottom w:val="none" w:sz="4" w:space="0" w:color="000000"/>
          <w:right w:val="none" w:sz="4" w:space="0" w:color="000000"/>
        </w:pBdr>
        <w:spacing w:after="0"/>
        <w:ind w:firstLine="709"/>
        <w:jc w:val="both"/>
        <w:rPr>
          <w:rFonts w:ascii="Times New Roman" w:eastAsia="Times New Roman" w:hAnsi="Times New Roman" w:cs="Times New Roman"/>
          <w:color w:val="000000"/>
          <w:sz w:val="28"/>
          <w:szCs w:val="28"/>
        </w:rPr>
      </w:pPr>
      <w:r w:rsidRPr="004A016F">
        <w:rPr>
          <w:rFonts w:ascii="Times New Roman" w:eastAsia="Times New Roman" w:hAnsi="Times New Roman" w:cs="Times New Roman"/>
          <w:b/>
          <w:color w:val="000000"/>
          <w:sz w:val="28"/>
          <w:szCs w:val="28"/>
        </w:rPr>
        <w:t>2.2.</w:t>
      </w:r>
      <w:r w:rsidR="00516298" w:rsidRPr="004A016F">
        <w:rPr>
          <w:rFonts w:ascii="Times New Roman" w:eastAsia="Times New Roman" w:hAnsi="Times New Roman" w:cs="Times New Roman"/>
          <w:b/>
          <w:color w:val="000000"/>
          <w:sz w:val="28"/>
          <w:szCs w:val="28"/>
        </w:rPr>
        <w:t xml:space="preserve"> </w:t>
      </w:r>
      <w:r w:rsidR="002D5444">
        <w:rPr>
          <w:rFonts w:ascii="Times New Roman" w:eastAsia="Times New Roman" w:hAnsi="Times New Roman" w:cs="Times New Roman"/>
          <w:color w:val="000000"/>
          <w:sz w:val="28"/>
          <w:szCs w:val="28"/>
        </w:rPr>
        <w:t>Н</w:t>
      </w:r>
      <w:r w:rsidR="00F0086F" w:rsidRPr="00F0086F">
        <w:rPr>
          <w:rFonts w:ascii="Times New Roman" w:eastAsia="Times New Roman" w:hAnsi="Times New Roman" w:cs="Times New Roman"/>
          <w:color w:val="000000"/>
          <w:sz w:val="28"/>
          <w:szCs w:val="28"/>
        </w:rPr>
        <w:t>егіздемелеріне, оның ішінде жұмысқа орналасуға және еңбек қызметіне</w:t>
      </w:r>
      <w:r w:rsidR="002D5444">
        <w:rPr>
          <w:rFonts w:ascii="Times New Roman" w:eastAsia="Times New Roman" w:hAnsi="Times New Roman" w:cs="Times New Roman"/>
          <w:color w:val="000000"/>
          <w:sz w:val="28"/>
          <w:szCs w:val="28"/>
          <w:lang w:val="kk-KZ"/>
        </w:rPr>
        <w:t xml:space="preserve"> қатысты</w:t>
      </w:r>
      <w:r w:rsidR="00F0086F" w:rsidRPr="00F0086F">
        <w:rPr>
          <w:rFonts w:ascii="Times New Roman" w:eastAsia="Times New Roman" w:hAnsi="Times New Roman" w:cs="Times New Roman"/>
          <w:color w:val="000000"/>
          <w:sz w:val="28"/>
          <w:szCs w:val="28"/>
        </w:rPr>
        <w:t>, жыныс</w:t>
      </w:r>
      <w:r w:rsidR="002D5444">
        <w:rPr>
          <w:rFonts w:ascii="Times New Roman" w:eastAsia="Times New Roman" w:hAnsi="Times New Roman" w:cs="Times New Roman"/>
          <w:color w:val="000000"/>
          <w:sz w:val="28"/>
          <w:szCs w:val="28"/>
          <w:lang w:val="kk-KZ"/>
        </w:rPr>
        <w:t>тық немесе</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гендерлік тиесілілігіне</w:t>
      </w:r>
      <w:r w:rsidR="00F0086F" w:rsidRPr="00F0086F">
        <w:rPr>
          <w:rFonts w:ascii="Times New Roman" w:eastAsia="Times New Roman" w:hAnsi="Times New Roman" w:cs="Times New Roman"/>
          <w:color w:val="000000"/>
          <w:sz w:val="28"/>
          <w:szCs w:val="28"/>
        </w:rPr>
        <w:t>, ұлтына, азаматтығына, нәсіліне, түсіне немесе этникалық тегіне, дініне, жасына, тіліне, отбасы</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әлеуметтік және ата-ана</w:t>
      </w:r>
      <w:r w:rsidR="002D5444">
        <w:rPr>
          <w:rFonts w:ascii="Times New Roman" w:eastAsia="Times New Roman" w:hAnsi="Times New Roman" w:cs="Times New Roman"/>
          <w:color w:val="000000"/>
          <w:sz w:val="28"/>
          <w:szCs w:val="28"/>
          <w:lang w:val="kk-KZ"/>
        </w:rPr>
        <w:t>лық</w:t>
      </w:r>
      <w:r w:rsidR="00F0086F" w:rsidRPr="00F0086F">
        <w:rPr>
          <w:rFonts w:ascii="Times New Roman" w:eastAsia="Times New Roman" w:hAnsi="Times New Roman" w:cs="Times New Roman"/>
          <w:color w:val="000000"/>
          <w:sz w:val="28"/>
          <w:szCs w:val="28"/>
        </w:rPr>
        <w:t xml:space="preserve"> мәртебесіне, мүліктік және лауазымдық жағдайына, қоғамдық бірлестіктерге және саяси </w:t>
      </w:r>
      <w:r w:rsidR="00EF722B">
        <w:rPr>
          <w:rFonts w:ascii="Times New Roman" w:eastAsia="Times New Roman" w:hAnsi="Times New Roman" w:cs="Times New Roman"/>
          <w:color w:val="000000"/>
          <w:sz w:val="28"/>
          <w:szCs w:val="28"/>
          <w:lang w:val="kk-KZ"/>
        </w:rPr>
        <w:t>сарындарға</w:t>
      </w:r>
      <w:r w:rsidR="00F0086F" w:rsidRPr="00F0086F">
        <w:rPr>
          <w:rFonts w:ascii="Times New Roman" w:eastAsia="Times New Roman" w:hAnsi="Times New Roman" w:cs="Times New Roman"/>
          <w:color w:val="000000"/>
          <w:sz w:val="28"/>
          <w:szCs w:val="28"/>
        </w:rPr>
        <w:t xml:space="preserve"> </w:t>
      </w:r>
      <w:r w:rsidR="00EF722B">
        <w:rPr>
          <w:rFonts w:ascii="Times New Roman" w:eastAsia="Times New Roman" w:hAnsi="Times New Roman" w:cs="Times New Roman"/>
          <w:color w:val="000000"/>
          <w:sz w:val="28"/>
          <w:szCs w:val="28"/>
          <w:lang w:val="kk-KZ"/>
        </w:rPr>
        <w:t>тиесілілігіне</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sidRPr="00F0086F">
        <w:rPr>
          <w:rFonts w:ascii="Times New Roman" w:eastAsia="Times New Roman" w:hAnsi="Times New Roman" w:cs="Times New Roman"/>
          <w:color w:val="000000"/>
          <w:sz w:val="28"/>
          <w:szCs w:val="28"/>
        </w:rPr>
        <w:t>жүктілі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мүгедекті</w:t>
      </w:r>
      <w:r w:rsidR="002D5444">
        <w:rPr>
          <w:rFonts w:ascii="Times New Roman" w:eastAsia="Times New Roman" w:hAnsi="Times New Roman" w:cs="Times New Roman"/>
          <w:color w:val="000000"/>
          <w:sz w:val="28"/>
          <w:szCs w:val="28"/>
          <w:lang w:val="kk-KZ"/>
        </w:rPr>
        <w:t>гіне</w:t>
      </w:r>
      <w:r w:rsidR="002D5444" w:rsidRPr="00F0086F">
        <w:rPr>
          <w:rFonts w:ascii="Times New Roman" w:eastAsia="Times New Roman" w:hAnsi="Times New Roman" w:cs="Times New Roman"/>
          <w:color w:val="000000"/>
          <w:sz w:val="28"/>
          <w:szCs w:val="28"/>
        </w:rPr>
        <w:t>, сон</w:t>
      </w:r>
      <w:r w:rsidR="002D5444">
        <w:rPr>
          <w:rFonts w:ascii="Times New Roman" w:eastAsia="Times New Roman" w:hAnsi="Times New Roman" w:cs="Times New Roman"/>
          <w:color w:val="000000"/>
          <w:sz w:val="28"/>
          <w:szCs w:val="28"/>
          <w:lang w:val="kk-KZ"/>
        </w:rPr>
        <w:t>ымен қатар</w:t>
      </w:r>
      <w:r w:rsidR="002D5444" w:rsidRPr="00F0086F">
        <w:rPr>
          <w:rFonts w:ascii="Times New Roman" w:eastAsia="Times New Roman" w:hAnsi="Times New Roman" w:cs="Times New Roman"/>
          <w:color w:val="000000"/>
          <w:sz w:val="28"/>
          <w:szCs w:val="28"/>
        </w:rPr>
        <w:t xml:space="preserve"> қызметкердің іскер</w:t>
      </w:r>
      <w:r w:rsidR="003F1EDF">
        <w:rPr>
          <w:rFonts w:ascii="Times New Roman" w:eastAsia="Times New Roman" w:hAnsi="Times New Roman" w:cs="Times New Roman"/>
          <w:color w:val="000000"/>
          <w:sz w:val="28"/>
          <w:szCs w:val="28"/>
          <w:lang w:val="kk-KZ"/>
        </w:rPr>
        <w:t>и</w:t>
      </w:r>
      <w:r w:rsidR="002D5444" w:rsidRPr="00F0086F">
        <w:rPr>
          <w:rFonts w:ascii="Times New Roman" w:eastAsia="Times New Roman" w:hAnsi="Times New Roman" w:cs="Times New Roman"/>
          <w:color w:val="000000"/>
          <w:sz w:val="28"/>
          <w:szCs w:val="28"/>
        </w:rPr>
        <w:t xml:space="preserve"> қасиеттеріне және оның еңбек </w:t>
      </w:r>
      <w:r w:rsidR="002D5444" w:rsidRPr="00F0086F">
        <w:rPr>
          <w:rFonts w:ascii="Times New Roman" w:eastAsia="Times New Roman" w:hAnsi="Times New Roman" w:cs="Times New Roman"/>
          <w:color w:val="000000"/>
          <w:sz w:val="28"/>
          <w:szCs w:val="28"/>
        </w:rPr>
        <w:lastRenderedPageBreak/>
        <w:t>нәтижелеріне байланысты емес басқа да жағдайлар</w:t>
      </w:r>
      <w:r w:rsidR="003F1EDF">
        <w:rPr>
          <w:rFonts w:ascii="Times New Roman" w:eastAsia="Times New Roman" w:hAnsi="Times New Roman" w:cs="Times New Roman"/>
          <w:color w:val="000000"/>
          <w:sz w:val="28"/>
          <w:szCs w:val="28"/>
          <w:lang w:val="kk-KZ"/>
        </w:rPr>
        <w:t>ға</w:t>
      </w:r>
      <w:r w:rsidR="002D5444" w:rsidRPr="00F0086F">
        <w:rPr>
          <w:rFonts w:ascii="Times New Roman" w:eastAsia="Times New Roman" w:hAnsi="Times New Roman" w:cs="Times New Roman"/>
          <w:color w:val="000000"/>
          <w:sz w:val="28"/>
          <w:szCs w:val="28"/>
        </w:rPr>
        <w:t xml:space="preserve"> </w:t>
      </w:r>
      <w:r w:rsidR="00EF722B" w:rsidRPr="00F0086F">
        <w:rPr>
          <w:rFonts w:ascii="Times New Roman" w:eastAsia="Times New Roman" w:hAnsi="Times New Roman" w:cs="Times New Roman"/>
          <w:color w:val="000000"/>
          <w:sz w:val="28"/>
          <w:szCs w:val="28"/>
        </w:rPr>
        <w:t>қарамастан</w:t>
      </w:r>
      <w:r w:rsidR="002D5444">
        <w:rPr>
          <w:rFonts w:ascii="Times New Roman" w:eastAsia="Times New Roman" w:hAnsi="Times New Roman" w:cs="Times New Roman"/>
          <w:color w:val="000000"/>
          <w:sz w:val="28"/>
          <w:szCs w:val="28"/>
          <w:lang w:val="kk-KZ"/>
        </w:rPr>
        <w:t>,</w:t>
      </w:r>
      <w:r w:rsidR="00EF722B" w:rsidRPr="00F0086F">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rPr>
        <w:t>к</w:t>
      </w:r>
      <w:r w:rsidR="002D5444" w:rsidRPr="00F0086F">
        <w:rPr>
          <w:rFonts w:ascii="Times New Roman" w:eastAsia="Times New Roman" w:hAnsi="Times New Roman" w:cs="Times New Roman"/>
          <w:color w:val="000000"/>
          <w:sz w:val="28"/>
          <w:szCs w:val="28"/>
        </w:rPr>
        <w:t xml:space="preserve">ез келген кемсітушілікке </w:t>
      </w:r>
      <w:r w:rsidR="00F0086F" w:rsidRPr="00F0086F">
        <w:rPr>
          <w:rFonts w:ascii="Times New Roman" w:eastAsia="Times New Roman" w:hAnsi="Times New Roman" w:cs="Times New Roman"/>
          <w:color w:val="000000"/>
          <w:sz w:val="28"/>
          <w:szCs w:val="28"/>
        </w:rPr>
        <w:t xml:space="preserve">тыйым салынады. </w:t>
      </w:r>
    </w:p>
    <w:p w14:paraId="63525843" w14:textId="7D21F0F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2.3.</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Жұмысқа қабылдау үшін қолданыстағы заңнамада белгіленген ең </w:t>
      </w:r>
      <w:r w:rsidR="003F1EDF">
        <w:rPr>
          <w:rFonts w:ascii="Times New Roman" w:eastAsia="Times New Roman" w:hAnsi="Times New Roman" w:cs="Times New Roman"/>
          <w:color w:val="000000"/>
          <w:sz w:val="28"/>
          <w:szCs w:val="28"/>
          <w:lang w:val="kk-KZ"/>
        </w:rPr>
        <w:t>кіші</w:t>
      </w:r>
      <w:r w:rsidR="002D5444" w:rsidRPr="002D5444">
        <w:rPr>
          <w:rFonts w:ascii="Times New Roman" w:eastAsia="Times New Roman" w:hAnsi="Times New Roman" w:cs="Times New Roman"/>
          <w:color w:val="000000"/>
          <w:sz w:val="28"/>
          <w:szCs w:val="28"/>
        </w:rPr>
        <w:t xml:space="preserve"> жасқа толмаған адамдарды жұмысқа қабылдауға тыйым салынады. Компания </w:t>
      </w:r>
      <w:r w:rsidR="002D5444">
        <w:rPr>
          <w:rFonts w:ascii="Times New Roman" w:eastAsia="Times New Roman" w:hAnsi="Times New Roman" w:cs="Times New Roman"/>
          <w:color w:val="000000"/>
          <w:sz w:val="28"/>
          <w:szCs w:val="28"/>
          <w:lang w:val="kk-KZ"/>
        </w:rPr>
        <w:t xml:space="preserve">өнім берушілері </w:t>
      </w:r>
      <w:r w:rsidR="002D5444" w:rsidRPr="002D5444">
        <w:rPr>
          <w:rFonts w:ascii="Times New Roman" w:eastAsia="Times New Roman" w:hAnsi="Times New Roman" w:cs="Times New Roman"/>
          <w:color w:val="000000"/>
          <w:sz w:val="28"/>
          <w:szCs w:val="28"/>
        </w:rPr>
        <w:t>қолданыстағы заңнамаға сәйкес еңбек шартын жасасуға рұқсат етілген жағдайларды қоспағанда, балалардың немесе кәмелетке толмағандардың еңбегін пайдаланбау</w:t>
      </w:r>
      <w:r w:rsidR="003F1EDF">
        <w:rPr>
          <w:rFonts w:ascii="Times New Roman" w:eastAsia="Times New Roman" w:hAnsi="Times New Roman" w:cs="Times New Roman"/>
          <w:color w:val="000000"/>
          <w:sz w:val="28"/>
          <w:szCs w:val="28"/>
          <w:lang w:val="kk-KZ"/>
        </w:rPr>
        <w:t>ы</w:t>
      </w:r>
      <w:r w:rsidR="002D5444" w:rsidRPr="002D5444">
        <w:rPr>
          <w:rFonts w:ascii="Times New Roman" w:eastAsia="Times New Roman" w:hAnsi="Times New Roman" w:cs="Times New Roman"/>
          <w:color w:val="000000"/>
          <w:sz w:val="28"/>
          <w:szCs w:val="28"/>
        </w:rPr>
        <w:t xml:space="preserve"> тиіс.</w:t>
      </w:r>
      <w:r w:rsidR="002D5444">
        <w:rPr>
          <w:rFonts w:ascii="Times New Roman" w:eastAsia="Times New Roman" w:hAnsi="Times New Roman" w:cs="Times New Roman"/>
          <w:color w:val="000000"/>
          <w:sz w:val="28"/>
          <w:szCs w:val="28"/>
          <w:lang w:val="kk-KZ"/>
        </w:rPr>
        <w:t xml:space="preserve"> </w:t>
      </w:r>
    </w:p>
    <w:p w14:paraId="6910F68D" w14:textId="4A153E1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2.4.</w:t>
      </w:r>
      <w:r w:rsidR="00D163AF"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 </w:t>
      </w:r>
      <w:r w:rsidR="002D5444">
        <w:rPr>
          <w:rFonts w:ascii="Times New Roman" w:eastAsia="Times New Roman" w:hAnsi="Times New Roman" w:cs="Times New Roman"/>
          <w:color w:val="000000"/>
          <w:sz w:val="28"/>
          <w:szCs w:val="28"/>
          <w:lang w:val="kk-KZ"/>
        </w:rPr>
        <w:t>Өнім берушісінің</w:t>
      </w:r>
      <w:r w:rsidR="002D5444" w:rsidRPr="002D5444">
        <w:rPr>
          <w:rFonts w:ascii="Times New Roman" w:eastAsia="Times New Roman" w:hAnsi="Times New Roman" w:cs="Times New Roman"/>
          <w:color w:val="000000"/>
          <w:sz w:val="28"/>
          <w:szCs w:val="28"/>
        </w:rPr>
        <w:t xml:space="preserve"> барлық қызметкерлерінде </w:t>
      </w:r>
      <w:r w:rsidR="003F1EDF" w:rsidRPr="002D5444">
        <w:rPr>
          <w:rFonts w:ascii="Times New Roman" w:eastAsia="Times New Roman" w:hAnsi="Times New Roman" w:cs="Times New Roman"/>
          <w:color w:val="000000"/>
          <w:sz w:val="28"/>
          <w:szCs w:val="28"/>
        </w:rPr>
        <w:t>қол қойылған</w:t>
      </w:r>
      <w:r w:rsidR="003F1EDF">
        <w:rPr>
          <w:rFonts w:ascii="Times New Roman" w:eastAsia="Times New Roman" w:hAnsi="Times New Roman" w:cs="Times New Roman"/>
          <w:color w:val="000000"/>
          <w:sz w:val="28"/>
          <w:szCs w:val="28"/>
          <w:lang w:val="kk-KZ"/>
        </w:rPr>
        <w:t>,</w:t>
      </w:r>
      <w:r w:rsidR="003F1EDF" w:rsidRPr="002D5444">
        <w:rPr>
          <w:rFonts w:ascii="Times New Roman" w:eastAsia="Times New Roman" w:hAnsi="Times New Roman" w:cs="Times New Roman"/>
          <w:color w:val="000000"/>
          <w:sz w:val="28"/>
          <w:szCs w:val="28"/>
        </w:rPr>
        <w:t xml:space="preserve"> </w:t>
      </w:r>
      <w:r w:rsidR="002D5444" w:rsidRPr="002D5444">
        <w:rPr>
          <w:rFonts w:ascii="Times New Roman" w:eastAsia="Times New Roman" w:hAnsi="Times New Roman" w:cs="Times New Roman"/>
          <w:color w:val="000000"/>
          <w:sz w:val="28"/>
          <w:szCs w:val="28"/>
        </w:rPr>
        <w:t>олар үшін түсінікті тілде</w:t>
      </w:r>
      <w:r w:rsidR="003F1EDF">
        <w:rPr>
          <w:rFonts w:ascii="Times New Roman" w:eastAsia="Times New Roman" w:hAnsi="Times New Roman" w:cs="Times New Roman"/>
          <w:color w:val="000000"/>
          <w:sz w:val="28"/>
          <w:szCs w:val="28"/>
          <w:lang w:val="kk-KZ"/>
        </w:rPr>
        <w:t>гі</w:t>
      </w:r>
      <w:r w:rsidR="002D5444" w:rsidRPr="002D5444">
        <w:rPr>
          <w:rFonts w:ascii="Times New Roman" w:eastAsia="Times New Roman" w:hAnsi="Times New Roman" w:cs="Times New Roman"/>
          <w:color w:val="000000"/>
          <w:sz w:val="28"/>
          <w:szCs w:val="28"/>
        </w:rPr>
        <w:t xml:space="preserve"> еңбек шарты немесе қызмет көрсету шарты болуы керек</w:t>
      </w:r>
      <w:r w:rsidRPr="004A016F">
        <w:rPr>
          <w:rFonts w:ascii="Times New Roman" w:eastAsia="Times New Roman" w:hAnsi="Times New Roman" w:cs="Times New Roman"/>
          <w:color w:val="000000"/>
          <w:sz w:val="28"/>
          <w:szCs w:val="28"/>
        </w:rPr>
        <w:t xml:space="preserve">. </w:t>
      </w:r>
    </w:p>
    <w:p w14:paraId="4ACF74DC" w14:textId="58050514"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Еңбек шарты жұмыс уақытының ұзақтығын, қосымша жұмыс уақытындағы жұмыс үшін өтемақыны, хабарлама мерзімін, жалақы мөлшерін және төлем жиілігін, сон</w:t>
      </w:r>
      <w:r>
        <w:rPr>
          <w:rFonts w:ascii="Times New Roman" w:eastAsia="Times New Roman" w:hAnsi="Times New Roman" w:cs="Times New Roman"/>
          <w:color w:val="000000"/>
          <w:sz w:val="28"/>
          <w:szCs w:val="28"/>
          <w:lang w:val="kk-KZ"/>
        </w:rPr>
        <w:t>ымен қатар</w:t>
      </w:r>
      <w:r w:rsidRPr="002D5444">
        <w:rPr>
          <w:rFonts w:ascii="Times New Roman" w:eastAsia="Times New Roman" w:hAnsi="Times New Roman" w:cs="Times New Roman"/>
          <w:color w:val="000000"/>
          <w:sz w:val="28"/>
          <w:szCs w:val="28"/>
        </w:rPr>
        <w:t xml:space="preserve"> қолданыстағы заңнамада көзделген </w:t>
      </w:r>
      <w:r>
        <w:rPr>
          <w:rFonts w:ascii="Times New Roman" w:eastAsia="Times New Roman" w:hAnsi="Times New Roman" w:cs="Times New Roman"/>
          <w:color w:val="000000"/>
          <w:sz w:val="28"/>
          <w:szCs w:val="28"/>
          <w:lang w:val="kk-KZ"/>
        </w:rPr>
        <w:t>басқа да</w:t>
      </w:r>
      <w:r w:rsidRPr="002D5444">
        <w:rPr>
          <w:rFonts w:ascii="Times New Roman" w:eastAsia="Times New Roman" w:hAnsi="Times New Roman" w:cs="Times New Roman"/>
          <w:color w:val="000000"/>
          <w:sz w:val="28"/>
          <w:szCs w:val="28"/>
        </w:rPr>
        <w:t xml:space="preserve"> талаптарды қоса алғанда, барлық негізгі талаптарды белгілеу</w:t>
      </w:r>
      <w:r>
        <w:rPr>
          <w:rFonts w:ascii="Times New Roman" w:eastAsia="Times New Roman" w:hAnsi="Times New Roman" w:cs="Times New Roman"/>
          <w:color w:val="000000"/>
          <w:sz w:val="28"/>
          <w:szCs w:val="28"/>
          <w:lang w:val="kk-KZ"/>
        </w:rPr>
        <w:t>і</w:t>
      </w:r>
      <w:r w:rsidRPr="002D5444">
        <w:rPr>
          <w:rFonts w:ascii="Times New Roman" w:eastAsia="Times New Roman" w:hAnsi="Times New Roman" w:cs="Times New Roman"/>
          <w:color w:val="000000"/>
          <w:sz w:val="28"/>
          <w:szCs w:val="28"/>
        </w:rPr>
        <w:t xml:space="preserve"> тиіс</w:t>
      </w:r>
      <w:r w:rsidR="00DB7324" w:rsidRPr="004A016F">
        <w:rPr>
          <w:rFonts w:ascii="Times New Roman" w:eastAsia="Times New Roman" w:hAnsi="Times New Roman" w:cs="Times New Roman"/>
          <w:color w:val="000000"/>
          <w:sz w:val="28"/>
          <w:szCs w:val="28"/>
        </w:rPr>
        <w:t xml:space="preserve">. </w:t>
      </w:r>
    </w:p>
    <w:p w14:paraId="13C2FC82" w14:textId="160B27F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2.5.</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w:t>
      </w:r>
      <w:r w:rsidR="002D5444">
        <w:rPr>
          <w:rFonts w:ascii="Times New Roman" w:eastAsia="Times New Roman" w:hAnsi="Times New Roman" w:cs="Times New Roman"/>
          <w:color w:val="000000"/>
          <w:sz w:val="28"/>
          <w:szCs w:val="28"/>
          <w:lang w:val="kk-KZ"/>
        </w:rPr>
        <w:t>қызметкерлердің</w:t>
      </w:r>
      <w:r w:rsidR="002D5444" w:rsidRPr="002D5444">
        <w:rPr>
          <w:rFonts w:ascii="Times New Roman" w:eastAsia="Times New Roman" w:hAnsi="Times New Roman" w:cs="Times New Roman"/>
          <w:color w:val="000000"/>
          <w:sz w:val="28"/>
          <w:szCs w:val="28"/>
        </w:rPr>
        <w:t xml:space="preserve"> жұмыс уақыты мен демалысына және жұмыс берушінің басқа да міндеттеріне қатысты ережелерді сақтайды</w:t>
      </w:r>
      <w:r w:rsidRPr="004A016F">
        <w:rPr>
          <w:rFonts w:ascii="Times New Roman" w:eastAsia="Times New Roman" w:hAnsi="Times New Roman" w:cs="Times New Roman"/>
          <w:color w:val="000000"/>
          <w:sz w:val="28"/>
          <w:szCs w:val="28"/>
        </w:rPr>
        <w:t xml:space="preserve">. </w:t>
      </w:r>
    </w:p>
    <w:p w14:paraId="3A5DBFDF" w14:textId="1B62CB2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2.6.</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Қазақстан Республикасының заңнамасында белгіленген ең төменгі жалақы мөлшеріне қатысты Қазақстан Республикасының нормативтік құқықтық актілерін сақтайды. Қосымша жұмыс уақытында жұмыс істеу, демалыс және мереке күндері немесе түнгі уақытта жұмыс істеу шарттарға, еңбек немесе ұжымдық шарттарға және (немесе) жұмыс берушінің актісіне сәйкес жоғары мөлшерде төленеді</w:t>
      </w:r>
      <w:r w:rsidRPr="004A016F">
        <w:rPr>
          <w:rFonts w:ascii="Times New Roman" w:eastAsia="Times New Roman" w:hAnsi="Times New Roman" w:cs="Times New Roman"/>
          <w:color w:val="000000"/>
          <w:sz w:val="28"/>
          <w:szCs w:val="28"/>
        </w:rPr>
        <w:t xml:space="preserve">. </w:t>
      </w:r>
    </w:p>
    <w:p w14:paraId="3996B424" w14:textId="67FAAB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2.7.</w:t>
      </w:r>
      <w:r w:rsidR="00516298" w:rsidRPr="004A016F">
        <w:rPr>
          <w:rFonts w:ascii="Times New Roman" w:eastAsia="Times New Roman" w:hAnsi="Times New Roman" w:cs="Times New Roman"/>
          <w:b/>
          <w:color w:val="000000"/>
          <w:sz w:val="28"/>
          <w:szCs w:val="28"/>
        </w:rPr>
        <w:t xml:space="preserve"> </w:t>
      </w:r>
      <w:r w:rsidR="002D5444" w:rsidRPr="002D5444">
        <w:rPr>
          <w:rFonts w:ascii="Times New Roman" w:eastAsia="Times New Roman" w:hAnsi="Times New Roman" w:cs="Times New Roman"/>
          <w:color w:val="000000"/>
          <w:sz w:val="28"/>
          <w:szCs w:val="28"/>
        </w:rPr>
        <w:t xml:space="preserve">Компанияның </w:t>
      </w:r>
      <w:r w:rsidR="002D5444">
        <w:rPr>
          <w:rFonts w:ascii="Times New Roman" w:eastAsia="Times New Roman" w:hAnsi="Times New Roman" w:cs="Times New Roman"/>
          <w:color w:val="000000"/>
          <w:sz w:val="28"/>
          <w:szCs w:val="28"/>
          <w:lang w:val="kk-KZ"/>
        </w:rPr>
        <w:t>Өнім берушілері</w:t>
      </w:r>
      <w:r w:rsidR="002D5444" w:rsidRPr="002D5444">
        <w:rPr>
          <w:rFonts w:ascii="Times New Roman" w:eastAsia="Times New Roman" w:hAnsi="Times New Roman" w:cs="Times New Roman"/>
          <w:color w:val="000000"/>
          <w:sz w:val="28"/>
          <w:szCs w:val="28"/>
        </w:rPr>
        <w:t xml:space="preserve"> қызметкерлерге қызметкерлердің ана тілінде немесе өздері түсінетін тілде жазылған құқықтары мен міндеттерін білуге және толық түсінуге мүмкіндік береді</w:t>
      </w:r>
      <w:r w:rsidRPr="004A016F">
        <w:rPr>
          <w:rFonts w:ascii="Times New Roman" w:eastAsia="Times New Roman" w:hAnsi="Times New Roman" w:cs="Times New Roman"/>
          <w:color w:val="000000"/>
          <w:sz w:val="28"/>
          <w:szCs w:val="28"/>
        </w:rPr>
        <w:t xml:space="preserve">. </w:t>
      </w:r>
    </w:p>
    <w:p w14:paraId="658992A8" w14:textId="0419C79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2.8. </w:t>
      </w:r>
      <w:r w:rsidR="002D5444" w:rsidRPr="002D5444">
        <w:rPr>
          <w:rFonts w:ascii="Times New Roman" w:eastAsia="Times New Roman" w:hAnsi="Times New Roman" w:cs="Times New Roman"/>
          <w:color w:val="000000"/>
          <w:sz w:val="28"/>
          <w:szCs w:val="28"/>
        </w:rPr>
        <w:t>Заңсыз мәжбүрлі еңбектің барлық түрлері алынып тасталды. Қызметкерлерді кепілге ақша қаражатын немесе жеке басын куәландыратын құжаттардың түпнұсқаларын немесе олардың баламаларын қалдыруға міндеттеуге тыйым салынады</w:t>
      </w:r>
      <w:r w:rsidRPr="004A016F">
        <w:rPr>
          <w:rFonts w:ascii="Times New Roman" w:eastAsia="Times New Roman" w:hAnsi="Times New Roman" w:cs="Times New Roman"/>
          <w:color w:val="000000"/>
          <w:sz w:val="28"/>
          <w:szCs w:val="28"/>
        </w:rPr>
        <w:t xml:space="preserve">. </w:t>
      </w:r>
    </w:p>
    <w:p w14:paraId="69CC1F1B" w14:textId="0F8DFEE6"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Жұмыскерлер еркін жүріп-тұруға және ерекше жағдайларда және дәлелді себептермен жұмыс уақытында басшының келісімі бойынша еңбек шартында белгіленген жұмыс орнынан кетуге құқылы</w:t>
      </w:r>
      <w:r w:rsidR="00DB7324" w:rsidRPr="004A016F">
        <w:rPr>
          <w:rFonts w:ascii="Times New Roman" w:eastAsia="Times New Roman" w:hAnsi="Times New Roman" w:cs="Times New Roman"/>
          <w:color w:val="000000"/>
          <w:sz w:val="28"/>
          <w:szCs w:val="28"/>
        </w:rPr>
        <w:t xml:space="preserve">. </w:t>
      </w:r>
    </w:p>
    <w:p w14:paraId="56D2341C" w14:textId="3B99A17C" w:rsidR="00B70BC5" w:rsidRPr="004A016F" w:rsidRDefault="002D544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2D5444">
        <w:rPr>
          <w:rFonts w:ascii="Times New Roman" w:eastAsia="Times New Roman" w:hAnsi="Times New Roman" w:cs="Times New Roman"/>
          <w:color w:val="000000"/>
          <w:sz w:val="28"/>
          <w:szCs w:val="28"/>
        </w:rPr>
        <w:t>Ешкім физикалық жаза</w:t>
      </w:r>
      <w:r>
        <w:rPr>
          <w:rFonts w:ascii="Times New Roman" w:eastAsia="Times New Roman" w:hAnsi="Times New Roman" w:cs="Times New Roman"/>
          <w:color w:val="000000"/>
          <w:sz w:val="28"/>
          <w:szCs w:val="28"/>
          <w:lang w:val="kk-KZ"/>
        </w:rPr>
        <w:t>лануға</w:t>
      </w:r>
      <w:r w:rsidRPr="002D5444">
        <w:rPr>
          <w:rFonts w:ascii="Times New Roman" w:eastAsia="Times New Roman" w:hAnsi="Times New Roman" w:cs="Times New Roman"/>
          <w:color w:val="000000"/>
          <w:sz w:val="28"/>
          <w:szCs w:val="28"/>
        </w:rPr>
        <w:t>, заңсыз ұста</w:t>
      </w:r>
      <w:r w:rsidR="002A0A42">
        <w:rPr>
          <w:rFonts w:ascii="Times New Roman" w:eastAsia="Times New Roman" w:hAnsi="Times New Roman" w:cs="Times New Roman"/>
          <w:color w:val="000000"/>
          <w:sz w:val="28"/>
          <w:szCs w:val="28"/>
          <w:lang w:val="kk-KZ"/>
        </w:rPr>
        <w:t>л</w:t>
      </w:r>
      <w:r w:rsidRPr="002D5444">
        <w:rPr>
          <w:rFonts w:ascii="Times New Roman" w:eastAsia="Times New Roman" w:hAnsi="Times New Roman" w:cs="Times New Roman"/>
          <w:color w:val="000000"/>
          <w:sz w:val="28"/>
          <w:szCs w:val="28"/>
        </w:rPr>
        <w:t xml:space="preserve">уға, физикалық, жыныстық және/ немесе психологиялық қудалауға ұшырамауы </w:t>
      </w:r>
      <w:r w:rsidR="002A0A42">
        <w:rPr>
          <w:rFonts w:ascii="Times New Roman" w:eastAsia="Times New Roman" w:hAnsi="Times New Roman" w:cs="Times New Roman"/>
          <w:color w:val="000000"/>
          <w:sz w:val="28"/>
          <w:szCs w:val="28"/>
          <w:lang w:val="kk-KZ"/>
        </w:rPr>
        <w:t>тиіс</w:t>
      </w:r>
      <w:r w:rsidR="00DB7324" w:rsidRPr="004A016F">
        <w:rPr>
          <w:rFonts w:ascii="Times New Roman" w:eastAsia="Times New Roman" w:hAnsi="Times New Roman" w:cs="Times New Roman"/>
          <w:color w:val="000000"/>
          <w:sz w:val="28"/>
          <w:szCs w:val="28"/>
        </w:rPr>
        <w:t xml:space="preserve">. </w:t>
      </w:r>
    </w:p>
    <w:p w14:paraId="59260630" w14:textId="25A9CD9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2.9. </w:t>
      </w:r>
      <w:r w:rsidR="002A0A42" w:rsidRPr="002A0A42">
        <w:rPr>
          <w:rFonts w:ascii="Times New Roman" w:eastAsia="Times New Roman" w:hAnsi="Times New Roman" w:cs="Times New Roman"/>
          <w:color w:val="000000"/>
          <w:sz w:val="28"/>
          <w:szCs w:val="28"/>
        </w:rPr>
        <w:t>Жалақыдан ұстап қалу тәртібі Қазақстан Республикасының Еңбек кодексіне сәйкес белгіленеді</w:t>
      </w:r>
      <w:r w:rsidRPr="004A016F">
        <w:rPr>
          <w:rFonts w:ascii="Times New Roman" w:eastAsia="Times New Roman" w:hAnsi="Times New Roman" w:cs="Times New Roman"/>
          <w:color w:val="000000"/>
          <w:sz w:val="28"/>
          <w:szCs w:val="28"/>
        </w:rPr>
        <w:t xml:space="preserve">. </w:t>
      </w:r>
    </w:p>
    <w:p w14:paraId="22C84E7C" w14:textId="1A308AE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 xml:space="preserve">2.10.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Өнім берушілері</w:t>
      </w:r>
      <w:r w:rsidR="002A0A42" w:rsidRPr="002A0A42">
        <w:rPr>
          <w:rFonts w:ascii="Times New Roman" w:eastAsia="Times New Roman" w:hAnsi="Times New Roman" w:cs="Times New Roman"/>
          <w:color w:val="000000"/>
          <w:sz w:val="28"/>
          <w:szCs w:val="28"/>
        </w:rPr>
        <w:t xml:space="preserve"> қолданыстағы заңнамаға сәйкес өз жұмысшылары үшін бірлестік </w:t>
      </w:r>
      <w:r w:rsidR="003F1EDF">
        <w:rPr>
          <w:rFonts w:ascii="Times New Roman" w:eastAsia="Times New Roman" w:hAnsi="Times New Roman" w:cs="Times New Roman"/>
          <w:color w:val="000000"/>
          <w:sz w:val="28"/>
          <w:szCs w:val="28"/>
          <w:lang w:val="kk-KZ"/>
        </w:rPr>
        <w:t>еркіндігіе</w:t>
      </w:r>
      <w:r w:rsidR="002A0A42" w:rsidRPr="002A0A42">
        <w:rPr>
          <w:rFonts w:ascii="Times New Roman" w:eastAsia="Times New Roman" w:hAnsi="Times New Roman" w:cs="Times New Roman"/>
          <w:color w:val="000000"/>
          <w:sz w:val="28"/>
          <w:szCs w:val="28"/>
        </w:rPr>
        <w:t xml:space="preserve"> құрмет көрсетеді</w:t>
      </w:r>
      <w:r w:rsidRPr="004A016F">
        <w:rPr>
          <w:rFonts w:ascii="Times New Roman" w:eastAsia="Times New Roman" w:hAnsi="Times New Roman" w:cs="Times New Roman"/>
          <w:color w:val="000000"/>
          <w:sz w:val="28"/>
          <w:szCs w:val="28"/>
        </w:rPr>
        <w:t xml:space="preserve">. </w:t>
      </w:r>
    </w:p>
    <w:p w14:paraId="7977A5D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E22FFAD" w14:textId="340809C4" w:rsidR="00B70BC5" w:rsidRPr="002A0A42"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3. Эти</w:t>
      </w:r>
      <w:r w:rsidR="002A0A42">
        <w:rPr>
          <w:rFonts w:ascii="Times New Roman" w:eastAsia="Times New Roman" w:hAnsi="Times New Roman" w:cs="Times New Roman"/>
          <w:b/>
          <w:color w:val="000000"/>
          <w:sz w:val="28"/>
          <w:szCs w:val="28"/>
          <w:lang w:val="kk-KZ"/>
        </w:rPr>
        <w:t>калық қағидаттар</w:t>
      </w:r>
    </w:p>
    <w:p w14:paraId="1FB77B5F" w14:textId="3C38B5E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3.1.</w:t>
      </w:r>
      <w:r w:rsidR="00516298"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Қазақстан Республикасы заңнамасының олардың қызметіне қатысты барлық талаптарын қатаң сақтайды, оның ішінде</w:t>
      </w:r>
      <w:r w:rsidRPr="004A016F">
        <w:rPr>
          <w:rFonts w:ascii="Times New Roman" w:eastAsia="Times New Roman" w:hAnsi="Times New Roman" w:cs="Times New Roman"/>
          <w:color w:val="000000"/>
          <w:sz w:val="28"/>
          <w:szCs w:val="28"/>
        </w:rPr>
        <w:t xml:space="preserve">: </w:t>
      </w:r>
    </w:p>
    <w:p w14:paraId="5D04B829" w14:textId="22AA9DC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1) </w:t>
      </w:r>
      <w:r w:rsidR="002A0A42">
        <w:rPr>
          <w:rFonts w:ascii="Times New Roman" w:eastAsia="Times New Roman" w:hAnsi="Times New Roman" w:cs="Times New Roman"/>
          <w:b/>
          <w:color w:val="000000"/>
          <w:sz w:val="28"/>
          <w:szCs w:val="28"/>
          <w:lang w:val="kk-KZ"/>
        </w:rPr>
        <w:t>бәсекелестік</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бәсекелестікті тең </w:t>
      </w:r>
      <w:r w:rsidR="003F1EDF">
        <w:rPr>
          <w:rFonts w:ascii="Times New Roman" w:eastAsia="Times New Roman" w:hAnsi="Times New Roman" w:cs="Times New Roman"/>
          <w:color w:val="000000"/>
          <w:sz w:val="28"/>
          <w:szCs w:val="28"/>
          <w:lang w:val="kk-KZ"/>
        </w:rPr>
        <w:t>талаптармен</w:t>
      </w:r>
      <w:r w:rsidR="002A0A42" w:rsidRPr="002A0A42">
        <w:rPr>
          <w:rFonts w:ascii="Times New Roman" w:eastAsia="Times New Roman" w:hAnsi="Times New Roman" w:cs="Times New Roman"/>
          <w:color w:val="000000"/>
          <w:sz w:val="28"/>
          <w:szCs w:val="28"/>
        </w:rPr>
        <w:t xml:space="preserve"> жүзеге асыруға қатысты барлық қолданыстағы нормативтік актілерді сақтау</w:t>
      </w:r>
      <w:r w:rsidRPr="004A016F">
        <w:rPr>
          <w:rFonts w:ascii="Times New Roman" w:eastAsia="Times New Roman" w:hAnsi="Times New Roman" w:cs="Times New Roman"/>
          <w:color w:val="000000"/>
          <w:sz w:val="28"/>
          <w:szCs w:val="28"/>
        </w:rPr>
        <w:t xml:space="preserve">; </w:t>
      </w:r>
    </w:p>
    <w:p w14:paraId="1919F622" w14:textId="1361E60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2) </w:t>
      </w:r>
      <w:r w:rsidR="002A0A42">
        <w:rPr>
          <w:rFonts w:ascii="Times New Roman" w:eastAsia="Times New Roman" w:hAnsi="Times New Roman" w:cs="Times New Roman"/>
          <w:b/>
          <w:color w:val="000000"/>
          <w:sz w:val="28"/>
          <w:szCs w:val="28"/>
          <w:lang w:val="kk-KZ"/>
        </w:rPr>
        <w:t>сыбайлас жемқорлыққа қарсы іс-қимыл</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сыбайлас жемқорлыққа қарсы іс-қимылға қатысты барлық қолданыстағы нормативтік құқықтық актілерді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Pr>
          <w:rFonts w:ascii="Times New Roman" w:eastAsia="Times New Roman" w:hAnsi="Times New Roman" w:cs="Times New Roman"/>
          <w:color w:val="000000"/>
          <w:sz w:val="28"/>
          <w:szCs w:val="28"/>
        </w:rPr>
        <w:t>өз атынан немесе К</w:t>
      </w:r>
      <w:r w:rsidR="002A0A42" w:rsidRPr="002A0A42">
        <w:rPr>
          <w:rFonts w:ascii="Times New Roman" w:eastAsia="Times New Roman" w:hAnsi="Times New Roman" w:cs="Times New Roman"/>
          <w:color w:val="000000"/>
          <w:sz w:val="28"/>
          <w:szCs w:val="28"/>
        </w:rPr>
        <w:t>омпания атынан тікелей немесе жанама түрде Компания қызметкерлеріне және үшінші тұлғаларға бизнесті алу немесе сақтау немесе қаражат немесе жеңілдіктер алу үшін қандай да бір материалдық немесе басқа ынталандыруды ұсынбайды</w:t>
      </w:r>
      <w:r w:rsidRPr="004A016F">
        <w:rPr>
          <w:rFonts w:ascii="Times New Roman" w:eastAsia="Times New Roman" w:hAnsi="Times New Roman" w:cs="Times New Roman"/>
          <w:color w:val="000000"/>
          <w:sz w:val="28"/>
          <w:szCs w:val="28"/>
        </w:rPr>
        <w:t xml:space="preserve">; </w:t>
      </w:r>
    </w:p>
    <w:p w14:paraId="140425C9" w14:textId="696F3D6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3) </w:t>
      </w:r>
      <w:r w:rsidR="002A0A42" w:rsidRPr="002A0A42">
        <w:rPr>
          <w:rFonts w:ascii="Times New Roman" w:eastAsia="Times New Roman" w:hAnsi="Times New Roman" w:cs="Times New Roman"/>
          <w:b/>
          <w:color w:val="000000"/>
          <w:sz w:val="28"/>
          <w:szCs w:val="28"/>
        </w:rPr>
        <w:t>заңсыз алынған кірістерді заңдастыру</w:t>
      </w:r>
      <w:r w:rsidRPr="004A016F">
        <w:rPr>
          <w:rFonts w:ascii="Times New Roman" w:eastAsia="Times New Roman" w:hAnsi="Times New Roman" w:cs="Times New Roman"/>
          <w:b/>
          <w:color w:val="000000"/>
          <w:sz w:val="28"/>
          <w:szCs w:val="28"/>
        </w:rPr>
        <w:t xml:space="preserve">: </w:t>
      </w:r>
      <w:r w:rsidR="002A0A42" w:rsidRPr="002A0A42">
        <w:rPr>
          <w:rFonts w:ascii="Times New Roman" w:eastAsia="Times New Roman" w:hAnsi="Times New Roman" w:cs="Times New Roman"/>
          <w:color w:val="000000"/>
          <w:sz w:val="28"/>
          <w:szCs w:val="28"/>
        </w:rPr>
        <w:t xml:space="preserve">заңсыз алынған кірістерді заңдастыруға қатысты Қазақстан Республикасының заңнамасын сақтау. Компанияның </w:t>
      </w:r>
      <w:r w:rsidR="002A0A42">
        <w:rPr>
          <w:rFonts w:ascii="Times New Roman" w:eastAsia="Times New Roman" w:hAnsi="Times New Roman" w:cs="Times New Roman"/>
          <w:color w:val="000000"/>
          <w:sz w:val="28"/>
          <w:szCs w:val="28"/>
          <w:lang w:val="kk-KZ"/>
        </w:rPr>
        <w:t xml:space="preserve">өнім берушілері </w:t>
      </w:r>
      <w:r w:rsidR="002A0A42" w:rsidRPr="002A0A42">
        <w:rPr>
          <w:rFonts w:ascii="Times New Roman" w:eastAsia="Times New Roman" w:hAnsi="Times New Roman" w:cs="Times New Roman"/>
          <w:color w:val="000000"/>
          <w:sz w:val="28"/>
          <w:szCs w:val="28"/>
        </w:rPr>
        <w:t>ақшаны жылыстату практикасына қатыспауы немесе қолдау көрсетпеуі керек</w:t>
      </w:r>
      <w:r w:rsidRPr="004A016F">
        <w:rPr>
          <w:rFonts w:ascii="Times New Roman" w:eastAsia="Times New Roman" w:hAnsi="Times New Roman" w:cs="Times New Roman"/>
          <w:color w:val="000000"/>
          <w:sz w:val="28"/>
          <w:szCs w:val="28"/>
        </w:rPr>
        <w:t xml:space="preserve">; </w:t>
      </w:r>
    </w:p>
    <w:p w14:paraId="7E2A42AB" w14:textId="4441A41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2A0A42">
        <w:rPr>
          <w:rFonts w:ascii="Times New Roman" w:eastAsia="Times New Roman" w:hAnsi="Times New Roman" w:cs="Times New Roman"/>
          <w:b/>
          <w:color w:val="000000"/>
          <w:sz w:val="28"/>
          <w:szCs w:val="28"/>
          <w:lang w:val="kk-KZ"/>
        </w:rPr>
        <w:t>мүдделер қайшылығы</w:t>
      </w:r>
      <w:r w:rsidRPr="004A016F">
        <w:rPr>
          <w:rFonts w:ascii="Times New Roman" w:eastAsia="Times New Roman" w:hAnsi="Times New Roman" w:cs="Times New Roman"/>
          <w:b/>
          <w:color w:val="000000"/>
          <w:sz w:val="28"/>
          <w:szCs w:val="28"/>
        </w:rPr>
        <w:t xml:space="preserve">: </w:t>
      </w:r>
      <w:r w:rsidR="005448BE">
        <w:rPr>
          <w:rFonts w:ascii="Times New Roman" w:eastAsia="Times New Roman" w:hAnsi="Times New Roman" w:cs="Times New Roman"/>
          <w:color w:val="000000"/>
          <w:sz w:val="28"/>
          <w:szCs w:val="28"/>
        </w:rPr>
        <w:t>К</w:t>
      </w:r>
      <w:r w:rsidR="005448BE" w:rsidRPr="005448BE">
        <w:rPr>
          <w:rFonts w:ascii="Times New Roman" w:eastAsia="Times New Roman" w:hAnsi="Times New Roman" w:cs="Times New Roman"/>
          <w:color w:val="000000"/>
          <w:sz w:val="28"/>
          <w:szCs w:val="28"/>
        </w:rPr>
        <w:t>омпания қызметкерлеріне немесе олардың туыстарына қатысты олардың іскерлік қызметіне не</w:t>
      </w:r>
      <w:r w:rsidR="00DA1470">
        <w:rPr>
          <w:rFonts w:ascii="Times New Roman" w:eastAsia="Times New Roman" w:hAnsi="Times New Roman" w:cs="Times New Roman"/>
          <w:color w:val="000000"/>
          <w:sz w:val="28"/>
          <w:szCs w:val="28"/>
          <w:lang w:val="kk-KZ"/>
        </w:rPr>
        <w:t>месе</w:t>
      </w:r>
      <w:r w:rsidR="005448BE" w:rsidRPr="005448BE">
        <w:rPr>
          <w:rFonts w:ascii="Times New Roman" w:eastAsia="Times New Roman" w:hAnsi="Times New Roman" w:cs="Times New Roman"/>
          <w:color w:val="000000"/>
          <w:sz w:val="28"/>
          <w:szCs w:val="28"/>
        </w:rPr>
        <w:t xml:space="preserve"> қабылданатын шешімдеріне теріс әсер етуі мүмкін нақты немесе ықтимал мүдделер қа</w:t>
      </w:r>
      <w:r w:rsidR="005448BE">
        <w:rPr>
          <w:rFonts w:ascii="Times New Roman" w:eastAsia="Times New Roman" w:hAnsi="Times New Roman" w:cs="Times New Roman"/>
          <w:color w:val="000000"/>
          <w:sz w:val="28"/>
          <w:szCs w:val="28"/>
          <w:lang w:val="kk-KZ"/>
        </w:rPr>
        <w:t>йшылығы</w:t>
      </w:r>
      <w:r w:rsidR="005448BE" w:rsidRPr="005448BE">
        <w:rPr>
          <w:rFonts w:ascii="Times New Roman" w:eastAsia="Times New Roman" w:hAnsi="Times New Roman" w:cs="Times New Roman"/>
          <w:color w:val="000000"/>
          <w:sz w:val="28"/>
          <w:szCs w:val="28"/>
        </w:rPr>
        <w:t xml:space="preserve"> болатын жағдайлардың алдын алу, анықтау және анықтау</w:t>
      </w:r>
      <w:r w:rsidRPr="004A016F">
        <w:rPr>
          <w:rFonts w:ascii="Times New Roman" w:eastAsia="Times New Roman" w:hAnsi="Times New Roman" w:cs="Times New Roman"/>
          <w:color w:val="000000"/>
          <w:sz w:val="28"/>
          <w:szCs w:val="28"/>
        </w:rPr>
        <w:t xml:space="preserve">; </w:t>
      </w:r>
    </w:p>
    <w:p w14:paraId="364C923B" w14:textId="5086A36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2E7D7D" w:rsidRPr="002E7D7D">
        <w:rPr>
          <w:rFonts w:ascii="Times New Roman" w:eastAsia="Times New Roman" w:hAnsi="Times New Roman" w:cs="Times New Roman"/>
          <w:b/>
          <w:color w:val="000000"/>
          <w:sz w:val="28"/>
          <w:szCs w:val="28"/>
        </w:rPr>
        <w:t>сыйлықтар мен ризашылық белгілері</w:t>
      </w:r>
      <w:r w:rsidRPr="004A016F">
        <w:rPr>
          <w:rFonts w:ascii="Times New Roman" w:eastAsia="Times New Roman" w:hAnsi="Times New Roman" w:cs="Times New Roman"/>
          <w:b/>
          <w:color w:val="000000"/>
          <w:sz w:val="28"/>
          <w:szCs w:val="28"/>
        </w:rPr>
        <w:t xml:space="preserve">: </w:t>
      </w:r>
      <w:r w:rsidR="002E7D7D">
        <w:rPr>
          <w:rFonts w:ascii="Times New Roman" w:eastAsia="Times New Roman" w:hAnsi="Times New Roman" w:cs="Times New Roman"/>
          <w:color w:val="000000"/>
          <w:sz w:val="28"/>
          <w:szCs w:val="28"/>
        </w:rPr>
        <w:t>К</w:t>
      </w:r>
      <w:r w:rsidR="002E7D7D" w:rsidRPr="002E7D7D">
        <w:rPr>
          <w:rFonts w:ascii="Times New Roman" w:eastAsia="Times New Roman" w:hAnsi="Times New Roman" w:cs="Times New Roman"/>
          <w:color w:val="000000"/>
          <w:sz w:val="28"/>
          <w:szCs w:val="28"/>
        </w:rPr>
        <w:t>омпания қызметкерлеріне сыйлықтар мен алғыс белгілерін ұсынудан бас тарту. Компания барлық сыйлықтар мен ризашылық белгілерін, егер олар негізделген символдық мәннен асып кетсе, кездейсоқ және айқын сыйлықтар мен ризашылық белгілерінен бас тартады және оларды бірдей төлеу мүмкін емес</w:t>
      </w:r>
      <w:r w:rsidRPr="004A016F">
        <w:rPr>
          <w:rFonts w:ascii="Times New Roman" w:eastAsia="Times New Roman" w:hAnsi="Times New Roman" w:cs="Times New Roman"/>
          <w:color w:val="000000"/>
          <w:sz w:val="28"/>
          <w:szCs w:val="28"/>
        </w:rPr>
        <w:t xml:space="preserve">. </w:t>
      </w:r>
    </w:p>
    <w:p w14:paraId="3292C1DE"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32432B9" w14:textId="709E11D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4. </w:t>
      </w:r>
      <w:r w:rsidR="007B6ED2">
        <w:rPr>
          <w:rFonts w:ascii="Times New Roman" w:eastAsia="Times New Roman" w:hAnsi="Times New Roman" w:cs="Times New Roman"/>
          <w:b/>
          <w:color w:val="000000"/>
          <w:sz w:val="28"/>
          <w:szCs w:val="28"/>
          <w:lang w:val="kk-KZ"/>
        </w:rPr>
        <w:t>С</w:t>
      </w:r>
      <w:r w:rsidR="002E7D7D">
        <w:rPr>
          <w:rFonts w:ascii="Times New Roman" w:eastAsia="Times New Roman" w:hAnsi="Times New Roman" w:cs="Times New Roman"/>
          <w:b/>
          <w:color w:val="000000"/>
          <w:sz w:val="28"/>
          <w:szCs w:val="28"/>
          <w:lang w:val="kk-KZ"/>
        </w:rPr>
        <w:t xml:space="preserve">ыбайлас жемқорлыққа қарсы іс-қимыл бойынша талаптар </w:t>
      </w:r>
    </w:p>
    <w:p w14:paraId="5EBAAB36" w14:textId="17B47232"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4.1.</w:t>
      </w:r>
      <w:r w:rsidR="00516298" w:rsidRPr="004A016F">
        <w:rPr>
          <w:rFonts w:ascii="Times New Roman" w:eastAsia="Times New Roman" w:hAnsi="Times New Roman" w:cs="Times New Roman"/>
          <w:b/>
          <w:color w:val="000000"/>
          <w:sz w:val="28"/>
          <w:szCs w:val="28"/>
        </w:rPr>
        <w:t xml:space="preserve"> </w:t>
      </w:r>
      <w:r w:rsidR="002E7D7D" w:rsidRPr="002E7D7D">
        <w:rPr>
          <w:rFonts w:ascii="Times New Roman" w:eastAsia="Times New Roman" w:hAnsi="Times New Roman" w:cs="Times New Roman"/>
          <w:color w:val="000000"/>
          <w:sz w:val="28"/>
          <w:szCs w:val="28"/>
        </w:rPr>
        <w:t>Сыбайлас жемқорлықтың барлық түрлеріне, соның ішінде бопсалау, парақорлық, формальдылықты жеңілдету үшін сыйақы, а</w:t>
      </w:r>
      <w:r w:rsidR="002E7D7D">
        <w:rPr>
          <w:rFonts w:ascii="Times New Roman" w:eastAsia="Times New Roman" w:hAnsi="Times New Roman" w:cs="Times New Roman"/>
          <w:color w:val="000000"/>
          <w:sz w:val="28"/>
          <w:szCs w:val="28"/>
        </w:rPr>
        <w:t>лаяқтық, ақшаны жылыстату және К</w:t>
      </w:r>
      <w:r w:rsidR="002E7D7D" w:rsidRPr="002E7D7D">
        <w:rPr>
          <w:rFonts w:ascii="Times New Roman" w:eastAsia="Times New Roman" w:hAnsi="Times New Roman" w:cs="Times New Roman"/>
          <w:color w:val="000000"/>
          <w:sz w:val="28"/>
          <w:szCs w:val="28"/>
        </w:rPr>
        <w:t>омпания</w:t>
      </w:r>
      <w:r w:rsidR="003F1EDF">
        <w:rPr>
          <w:rFonts w:ascii="Times New Roman" w:eastAsia="Times New Roman" w:hAnsi="Times New Roman" w:cs="Times New Roman"/>
          <w:color w:val="000000"/>
          <w:sz w:val="28"/>
          <w:szCs w:val="28"/>
          <w:lang w:val="kk-KZ"/>
        </w:rPr>
        <w:t>ның</w:t>
      </w:r>
      <w:r w:rsidR="002E7D7D" w:rsidRPr="002E7D7D">
        <w:rPr>
          <w:rFonts w:ascii="Times New Roman" w:eastAsia="Times New Roman" w:hAnsi="Times New Roman" w:cs="Times New Roman"/>
          <w:color w:val="000000"/>
          <w:sz w:val="28"/>
          <w:szCs w:val="28"/>
        </w:rPr>
        <w:t xml:space="preserve"> </w:t>
      </w:r>
      <w:r w:rsidR="003F1EDF">
        <w:rPr>
          <w:rFonts w:ascii="Times New Roman" w:eastAsia="Times New Roman" w:hAnsi="Times New Roman" w:cs="Times New Roman"/>
          <w:color w:val="000000"/>
          <w:sz w:val="28"/>
          <w:szCs w:val="28"/>
          <w:lang w:val="kk-KZ"/>
        </w:rPr>
        <w:t>ө</w:t>
      </w:r>
      <w:r w:rsidR="002E7D7D">
        <w:rPr>
          <w:rFonts w:ascii="Times New Roman" w:eastAsia="Times New Roman" w:hAnsi="Times New Roman" w:cs="Times New Roman"/>
          <w:color w:val="000000"/>
          <w:sz w:val="28"/>
          <w:szCs w:val="28"/>
          <w:lang w:val="kk-KZ"/>
        </w:rPr>
        <w:t>нім берушісі</w:t>
      </w:r>
      <w:r w:rsidR="002E7D7D" w:rsidRPr="002E7D7D">
        <w:rPr>
          <w:rFonts w:ascii="Times New Roman" w:eastAsia="Times New Roman" w:hAnsi="Times New Roman" w:cs="Times New Roman"/>
          <w:color w:val="000000"/>
          <w:sz w:val="28"/>
          <w:szCs w:val="28"/>
        </w:rPr>
        <w:t xml:space="preserve"> қызметіндегі непотизмге қатаң тыйым салынады</w:t>
      </w:r>
      <w:r w:rsidRPr="004A016F">
        <w:rPr>
          <w:rFonts w:ascii="Times New Roman" w:eastAsia="Times New Roman" w:hAnsi="Times New Roman" w:cs="Times New Roman"/>
          <w:color w:val="000000"/>
          <w:sz w:val="28"/>
          <w:szCs w:val="28"/>
        </w:rPr>
        <w:t xml:space="preserve">. </w:t>
      </w:r>
    </w:p>
    <w:p w14:paraId="3A4725D0" w14:textId="25417D9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4.2.</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 xml:space="preserve">өнім берушілері </w:t>
      </w:r>
      <w:r w:rsidR="00CC1B64" w:rsidRPr="00CC1B64">
        <w:rPr>
          <w:rFonts w:ascii="Times New Roman" w:eastAsia="Times New Roman" w:hAnsi="Times New Roman" w:cs="Times New Roman"/>
          <w:color w:val="000000"/>
          <w:sz w:val="28"/>
          <w:szCs w:val="28"/>
        </w:rPr>
        <w:t>өз жұмысшыларына мәмілеге әсер ету немесе жеке немесе іскерлік артықшылықтар алу мақсатында қолайлы қарым-қатынас орнына тікелей немесе жанама түрде төлемдерді, сыйлықтарды немесе артықшылықтарды ұсынуға, сұрауға, беруге немесе қабылдауға тыйым салады</w:t>
      </w:r>
      <w:r w:rsidRPr="004A016F">
        <w:rPr>
          <w:rFonts w:ascii="Times New Roman" w:eastAsia="Times New Roman" w:hAnsi="Times New Roman" w:cs="Times New Roman"/>
          <w:color w:val="000000"/>
          <w:sz w:val="28"/>
          <w:szCs w:val="28"/>
        </w:rPr>
        <w:t xml:space="preserve">. </w:t>
      </w:r>
      <w:r w:rsidR="00CC1B64" w:rsidRPr="00CC1B64">
        <w:rPr>
          <w:rFonts w:ascii="Times New Roman" w:eastAsia="Times New Roman" w:hAnsi="Times New Roman" w:cs="Times New Roman"/>
          <w:color w:val="000000"/>
          <w:sz w:val="28"/>
          <w:szCs w:val="28"/>
        </w:rPr>
        <w:t xml:space="preserve">Бұл </w:t>
      </w:r>
      <w:r w:rsidR="00CC1B64" w:rsidRPr="00CC1B64">
        <w:rPr>
          <w:rFonts w:ascii="Times New Roman" w:eastAsia="Times New Roman" w:hAnsi="Times New Roman" w:cs="Times New Roman"/>
          <w:color w:val="000000"/>
          <w:sz w:val="28"/>
          <w:szCs w:val="28"/>
        </w:rPr>
        <w:lastRenderedPageBreak/>
        <w:t>талап отбасы мүшелеріне де, компания</w:t>
      </w:r>
      <w:r w:rsidR="00DA1470">
        <w:rPr>
          <w:rFonts w:ascii="Times New Roman" w:eastAsia="Times New Roman" w:hAnsi="Times New Roman" w:cs="Times New Roman"/>
          <w:color w:val="000000"/>
          <w:sz w:val="28"/>
          <w:szCs w:val="28"/>
          <w:lang w:val="kk-KZ"/>
        </w:rPr>
        <w:t>ның</w:t>
      </w:r>
      <w:r w:rsidR="00CC1B64" w:rsidRPr="00CC1B64">
        <w:rPr>
          <w:rFonts w:ascii="Times New Roman" w:eastAsia="Times New Roman" w:hAnsi="Times New Roman" w:cs="Times New Roman"/>
          <w:color w:val="000000"/>
          <w:sz w:val="28"/>
          <w:szCs w:val="28"/>
        </w:rPr>
        <w:t xml:space="preserve"> </w:t>
      </w:r>
      <w:r w:rsidR="00CC1B64">
        <w:rPr>
          <w:rFonts w:ascii="Times New Roman" w:eastAsia="Times New Roman" w:hAnsi="Times New Roman" w:cs="Times New Roman"/>
          <w:color w:val="000000"/>
          <w:sz w:val="28"/>
          <w:szCs w:val="28"/>
          <w:lang w:val="kk-KZ"/>
        </w:rPr>
        <w:t xml:space="preserve">өнім берушілерінің </w:t>
      </w:r>
      <w:r w:rsidR="00CC1B64" w:rsidRPr="00CC1B64">
        <w:rPr>
          <w:rFonts w:ascii="Times New Roman" w:eastAsia="Times New Roman" w:hAnsi="Times New Roman" w:cs="Times New Roman"/>
          <w:color w:val="000000"/>
          <w:sz w:val="28"/>
          <w:szCs w:val="28"/>
        </w:rPr>
        <w:t>және олардың бірлесіп орындаушыларының қызметкерлеріне де қолданылады</w:t>
      </w:r>
      <w:r w:rsidRPr="004A016F">
        <w:rPr>
          <w:rFonts w:ascii="Times New Roman" w:eastAsia="Times New Roman" w:hAnsi="Times New Roman" w:cs="Times New Roman"/>
          <w:color w:val="000000"/>
          <w:sz w:val="28"/>
          <w:szCs w:val="28"/>
        </w:rPr>
        <w:t xml:space="preserve">. </w:t>
      </w:r>
    </w:p>
    <w:p w14:paraId="56826551" w14:textId="407821F9"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4.3.</w:t>
      </w:r>
      <w:r w:rsidR="00516298" w:rsidRPr="004A016F">
        <w:rPr>
          <w:rFonts w:ascii="Times New Roman" w:eastAsia="Times New Roman" w:hAnsi="Times New Roman" w:cs="Times New Roman"/>
          <w:b/>
          <w:color w:val="000000"/>
          <w:sz w:val="28"/>
          <w:szCs w:val="28"/>
        </w:rPr>
        <w:t xml:space="preserve"> </w:t>
      </w:r>
      <w:r w:rsidR="00CC1B64" w:rsidRPr="00CC1B64">
        <w:rPr>
          <w:rFonts w:ascii="Times New Roman" w:eastAsia="Times New Roman" w:hAnsi="Times New Roman" w:cs="Times New Roman"/>
          <w:color w:val="000000"/>
          <w:sz w:val="28"/>
          <w:szCs w:val="28"/>
        </w:rPr>
        <w:t xml:space="preserve">Компанияның </w:t>
      </w:r>
      <w:r w:rsidR="00CC1B64">
        <w:rPr>
          <w:rFonts w:ascii="Times New Roman" w:eastAsia="Times New Roman" w:hAnsi="Times New Roman" w:cs="Times New Roman"/>
          <w:color w:val="000000"/>
          <w:sz w:val="28"/>
          <w:szCs w:val="28"/>
          <w:lang w:val="kk-KZ"/>
        </w:rPr>
        <w:t>өнім берушілері</w:t>
      </w:r>
      <w:r w:rsidR="00CC1B64" w:rsidRPr="00CC1B64">
        <w:rPr>
          <w:rFonts w:ascii="Times New Roman" w:eastAsia="Times New Roman" w:hAnsi="Times New Roman" w:cs="Times New Roman"/>
          <w:color w:val="000000"/>
          <w:sz w:val="28"/>
          <w:szCs w:val="28"/>
        </w:rPr>
        <w:t xml:space="preserve"> әділ бәсекелестік пен еркін нарық </w:t>
      </w:r>
      <w:r w:rsidR="00CC1B64">
        <w:rPr>
          <w:rFonts w:ascii="Times New Roman" w:eastAsia="Times New Roman" w:hAnsi="Times New Roman" w:cs="Times New Roman"/>
          <w:color w:val="000000"/>
          <w:sz w:val="28"/>
          <w:szCs w:val="28"/>
          <w:lang w:val="kk-KZ"/>
        </w:rPr>
        <w:t>қағидаттарын</w:t>
      </w:r>
      <w:r w:rsidR="00CC1B64" w:rsidRPr="00CC1B64">
        <w:rPr>
          <w:rFonts w:ascii="Times New Roman" w:eastAsia="Times New Roman" w:hAnsi="Times New Roman" w:cs="Times New Roman"/>
          <w:color w:val="000000"/>
          <w:sz w:val="28"/>
          <w:szCs w:val="28"/>
        </w:rPr>
        <w:t xml:space="preserve"> сақтауы керек. Бизнес-шешімдер жеке қатынастар мен мүдделерді ескере отырып немесе олардың ықпалымен қабылданбауы тиіс</w:t>
      </w:r>
      <w:r w:rsidRPr="004A016F">
        <w:rPr>
          <w:rFonts w:ascii="Times New Roman" w:eastAsia="Times New Roman" w:hAnsi="Times New Roman" w:cs="Times New Roman"/>
          <w:color w:val="000000"/>
          <w:sz w:val="28"/>
          <w:szCs w:val="28"/>
        </w:rPr>
        <w:t xml:space="preserve">. </w:t>
      </w:r>
    </w:p>
    <w:p w14:paraId="6375BC93" w14:textId="5F2AE2AE"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Компанияның </w:t>
      </w:r>
      <w:r>
        <w:rPr>
          <w:rFonts w:ascii="Times New Roman" w:eastAsia="Times New Roman" w:hAnsi="Times New Roman" w:cs="Times New Roman"/>
          <w:color w:val="000000"/>
          <w:sz w:val="28"/>
          <w:szCs w:val="28"/>
          <w:lang w:val="kk-KZ"/>
        </w:rPr>
        <w:t>өнім берушілері</w:t>
      </w:r>
      <w:r w:rsidRPr="0059664D">
        <w:rPr>
          <w:rFonts w:ascii="Times New Roman" w:eastAsia="Times New Roman" w:hAnsi="Times New Roman" w:cs="Times New Roman"/>
          <w:color w:val="000000"/>
          <w:sz w:val="28"/>
          <w:szCs w:val="28"/>
        </w:rPr>
        <w:t xml:space="preserve"> мойындалған халықаралық стандарттарға негізделген сыбайлас жемқорлыққа қарсы бағдарламаны енгізуі керек. Тиісті практикалық және ақпараттық дайындықты қамтитын бағдарлама ашық және тиімді болуы керек</w:t>
      </w:r>
      <w:r w:rsidR="00DB7324" w:rsidRPr="004A016F">
        <w:rPr>
          <w:rFonts w:ascii="Times New Roman" w:eastAsia="Times New Roman" w:hAnsi="Times New Roman" w:cs="Times New Roman"/>
          <w:color w:val="000000"/>
          <w:sz w:val="28"/>
          <w:szCs w:val="28"/>
        </w:rPr>
        <w:t xml:space="preserve">. </w:t>
      </w:r>
    </w:p>
    <w:p w14:paraId="36D03FAD" w14:textId="7690E65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4.4.</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w:t>
      </w:r>
      <w:r w:rsidR="0059664D">
        <w:rPr>
          <w:rFonts w:ascii="Times New Roman" w:eastAsia="Times New Roman" w:hAnsi="Times New Roman" w:cs="Times New Roman"/>
          <w:color w:val="000000"/>
          <w:sz w:val="28"/>
          <w:szCs w:val="28"/>
          <w:lang w:val="kk-KZ"/>
        </w:rPr>
        <w:t>ның</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kk-KZ"/>
        </w:rPr>
        <w:t>өнім берушілері</w:t>
      </w:r>
      <w:r w:rsidR="0059664D" w:rsidRPr="0059664D">
        <w:rPr>
          <w:rFonts w:ascii="Times New Roman" w:eastAsia="Times New Roman" w:hAnsi="Times New Roman" w:cs="Times New Roman"/>
          <w:color w:val="000000"/>
          <w:sz w:val="28"/>
          <w:szCs w:val="28"/>
        </w:rPr>
        <w:t xml:space="preserve"> </w:t>
      </w:r>
      <w:r w:rsidR="0059664D">
        <w:rPr>
          <w:rFonts w:ascii="Times New Roman" w:eastAsia="Times New Roman" w:hAnsi="Times New Roman" w:cs="Times New Roman"/>
          <w:color w:val="000000"/>
          <w:sz w:val="28"/>
          <w:szCs w:val="28"/>
          <w:lang w:val="en-US"/>
        </w:rPr>
        <w:t>К</w:t>
      </w:r>
      <w:r w:rsidR="0059664D" w:rsidRPr="0059664D">
        <w:rPr>
          <w:rFonts w:ascii="Times New Roman" w:eastAsia="Times New Roman" w:hAnsi="Times New Roman" w:cs="Times New Roman"/>
          <w:color w:val="000000"/>
          <w:sz w:val="28"/>
          <w:szCs w:val="28"/>
        </w:rPr>
        <w:t xml:space="preserve">омпания </w:t>
      </w:r>
      <w:r w:rsidR="0059664D">
        <w:rPr>
          <w:rFonts w:ascii="Times New Roman" w:eastAsia="Times New Roman" w:hAnsi="Times New Roman" w:cs="Times New Roman"/>
          <w:color w:val="000000"/>
          <w:sz w:val="28"/>
          <w:szCs w:val="28"/>
        </w:rPr>
        <w:t xml:space="preserve">өнім берушілерінің </w:t>
      </w:r>
      <w:r w:rsidR="0059664D">
        <w:rPr>
          <w:rFonts w:ascii="Times New Roman" w:eastAsia="Times New Roman" w:hAnsi="Times New Roman" w:cs="Times New Roman"/>
          <w:color w:val="000000"/>
          <w:sz w:val="28"/>
          <w:szCs w:val="28"/>
          <w:lang w:val="kk-KZ"/>
        </w:rPr>
        <w:t xml:space="preserve">қызметкерлері </w:t>
      </w:r>
      <w:r w:rsidR="0059664D">
        <w:rPr>
          <w:rFonts w:ascii="Times New Roman" w:eastAsia="Times New Roman" w:hAnsi="Times New Roman" w:cs="Times New Roman"/>
          <w:color w:val="000000"/>
          <w:sz w:val="28"/>
          <w:szCs w:val="28"/>
        </w:rPr>
        <w:t>мен К</w:t>
      </w:r>
      <w:r w:rsidR="0059664D" w:rsidRPr="0059664D">
        <w:rPr>
          <w:rFonts w:ascii="Times New Roman" w:eastAsia="Times New Roman" w:hAnsi="Times New Roman" w:cs="Times New Roman"/>
          <w:color w:val="000000"/>
          <w:sz w:val="28"/>
          <w:szCs w:val="28"/>
        </w:rPr>
        <w:t>омпания қызметкерлері</w:t>
      </w:r>
      <w:r w:rsidR="0059664D">
        <w:rPr>
          <w:rFonts w:ascii="Times New Roman" w:eastAsia="Times New Roman" w:hAnsi="Times New Roman" w:cs="Times New Roman"/>
          <w:color w:val="000000"/>
          <w:sz w:val="28"/>
          <w:szCs w:val="28"/>
          <w:lang w:val="kk-KZ"/>
        </w:rPr>
        <w:t>не</w:t>
      </w:r>
      <w:r w:rsidR="0059664D" w:rsidRPr="0059664D">
        <w:rPr>
          <w:rFonts w:ascii="Times New Roman" w:eastAsia="Times New Roman" w:hAnsi="Times New Roman" w:cs="Times New Roman"/>
          <w:color w:val="000000"/>
          <w:sz w:val="28"/>
          <w:szCs w:val="28"/>
        </w:rPr>
        <w:t xml:space="preserve"> немесе олардың туыстарына қатысты нақты немесе ықтимал мүдделер қа</w:t>
      </w:r>
      <w:r w:rsidR="0059664D">
        <w:rPr>
          <w:rFonts w:ascii="Times New Roman" w:eastAsia="Times New Roman" w:hAnsi="Times New Roman" w:cs="Times New Roman"/>
          <w:color w:val="000000"/>
          <w:sz w:val="28"/>
          <w:szCs w:val="28"/>
          <w:lang w:val="kk-KZ"/>
        </w:rPr>
        <w:t>йшылығы</w:t>
      </w:r>
      <w:r w:rsidR="0059664D" w:rsidRPr="0059664D">
        <w:rPr>
          <w:rFonts w:ascii="Times New Roman" w:eastAsia="Times New Roman" w:hAnsi="Times New Roman" w:cs="Times New Roman"/>
          <w:color w:val="000000"/>
          <w:sz w:val="28"/>
          <w:szCs w:val="28"/>
        </w:rPr>
        <w:t xml:space="preserve"> бар жағдайларды анықтау және алдын алу үшін бар күшін салады, бұл олардың іскерлік беделіне немесе қабылданған шешімдеріне теріс әсер етуі мүмкін</w:t>
      </w:r>
      <w:r w:rsidRPr="004A016F">
        <w:rPr>
          <w:rFonts w:ascii="Times New Roman" w:eastAsia="Times New Roman" w:hAnsi="Times New Roman" w:cs="Times New Roman"/>
          <w:color w:val="000000"/>
          <w:sz w:val="28"/>
          <w:szCs w:val="28"/>
        </w:rPr>
        <w:t xml:space="preserve">. </w:t>
      </w:r>
    </w:p>
    <w:p w14:paraId="6E279561" w14:textId="28BC022A" w:rsidR="00B70BC5" w:rsidRPr="004A016F" w:rsidRDefault="0059664D">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59664D">
        <w:rPr>
          <w:rFonts w:ascii="Times New Roman" w:eastAsia="Times New Roman" w:hAnsi="Times New Roman" w:cs="Times New Roman"/>
          <w:color w:val="000000"/>
          <w:sz w:val="28"/>
          <w:szCs w:val="28"/>
        </w:rPr>
        <w:t xml:space="preserve">Сыйлық дегеніміз-қызметкердің кез-келген үшінші тұлғадан алатын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w:t>
      </w:r>
      <w:r>
        <w:rPr>
          <w:rFonts w:ascii="Times New Roman" w:eastAsia="Times New Roman" w:hAnsi="Times New Roman" w:cs="Times New Roman"/>
          <w:color w:val="000000"/>
          <w:sz w:val="28"/>
          <w:szCs w:val="28"/>
        </w:rPr>
        <w:t>я қызметкерінің үшінші тұлғаға К</w:t>
      </w:r>
      <w:r w:rsidRPr="0059664D">
        <w:rPr>
          <w:rFonts w:ascii="Times New Roman" w:eastAsia="Times New Roman" w:hAnsi="Times New Roman" w:cs="Times New Roman"/>
          <w:color w:val="000000"/>
          <w:sz w:val="28"/>
          <w:szCs w:val="28"/>
        </w:rPr>
        <w:t xml:space="preserve">омпания қызметкерлерінің еңбек міндеттерін орындау барысында немесе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 xml:space="preserve">омпания мен үшінші тұлға арасындағы іскерлік қатынастарға байланысты өтеусіз негізде </w:t>
      </w:r>
      <w:r>
        <w:rPr>
          <w:rFonts w:ascii="Times New Roman" w:eastAsia="Times New Roman" w:hAnsi="Times New Roman" w:cs="Times New Roman"/>
          <w:color w:val="000000"/>
          <w:sz w:val="28"/>
          <w:szCs w:val="28"/>
          <w:lang w:val="kk-KZ"/>
        </w:rPr>
        <w:t>К</w:t>
      </w:r>
      <w:r w:rsidRPr="0059664D">
        <w:rPr>
          <w:rFonts w:ascii="Times New Roman" w:eastAsia="Times New Roman" w:hAnsi="Times New Roman" w:cs="Times New Roman"/>
          <w:color w:val="000000"/>
          <w:sz w:val="28"/>
          <w:szCs w:val="28"/>
        </w:rPr>
        <w:t>омпания атынан беретін кез-келген құндылығы, пайдасы немесе артықшылығы</w:t>
      </w:r>
      <w:r w:rsidR="00DB7324" w:rsidRPr="004A016F">
        <w:rPr>
          <w:rFonts w:ascii="Times New Roman" w:eastAsia="Times New Roman" w:hAnsi="Times New Roman" w:cs="Times New Roman"/>
          <w:color w:val="000000"/>
          <w:sz w:val="28"/>
          <w:szCs w:val="28"/>
        </w:rPr>
        <w:t xml:space="preserve">. </w:t>
      </w:r>
    </w:p>
    <w:p w14:paraId="7F9A99A7"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w:t>
      </w:r>
    </w:p>
    <w:p w14:paraId="69059FC4" w14:textId="24952D8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5. </w:t>
      </w:r>
      <w:r w:rsidR="0059664D" w:rsidRPr="0059664D">
        <w:rPr>
          <w:rFonts w:ascii="Times New Roman" w:eastAsia="Times New Roman" w:hAnsi="Times New Roman" w:cs="Times New Roman"/>
          <w:b/>
          <w:color w:val="000000"/>
          <w:sz w:val="28"/>
          <w:szCs w:val="28"/>
        </w:rPr>
        <w:t>Өндірістік қауіпсіздік және еңбекті қорғау</w:t>
      </w:r>
    </w:p>
    <w:p w14:paraId="17CF0509" w14:textId="46B1A44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5.1.</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Компанияның </w:t>
      </w:r>
      <w:r w:rsidR="0059664D">
        <w:rPr>
          <w:rFonts w:ascii="Times New Roman" w:eastAsia="Times New Roman" w:hAnsi="Times New Roman" w:cs="Times New Roman"/>
          <w:color w:val="000000"/>
          <w:sz w:val="28"/>
          <w:szCs w:val="28"/>
          <w:lang w:val="kk-KZ"/>
        </w:rPr>
        <w:t xml:space="preserve">өнім берушілері </w:t>
      </w:r>
      <w:r w:rsidR="0059664D" w:rsidRPr="0059664D">
        <w:rPr>
          <w:rFonts w:ascii="Times New Roman" w:eastAsia="Times New Roman" w:hAnsi="Times New Roman" w:cs="Times New Roman"/>
          <w:color w:val="000000"/>
          <w:sz w:val="28"/>
          <w:szCs w:val="28"/>
        </w:rPr>
        <w:t xml:space="preserve">олардың қызметі өз қызметкерлерінің, мердігерлердің, өз өнімдерін тұтынушылардың және басқа </w:t>
      </w:r>
      <w:r w:rsidR="0059664D">
        <w:rPr>
          <w:rFonts w:ascii="Times New Roman" w:eastAsia="Times New Roman" w:hAnsi="Times New Roman" w:cs="Times New Roman"/>
          <w:color w:val="000000"/>
          <w:sz w:val="28"/>
          <w:szCs w:val="28"/>
          <w:lang w:val="kk-KZ"/>
        </w:rPr>
        <w:t>тұлғалардың</w:t>
      </w:r>
      <w:r w:rsidR="0059664D" w:rsidRPr="0059664D">
        <w:rPr>
          <w:rFonts w:ascii="Times New Roman" w:eastAsia="Times New Roman" w:hAnsi="Times New Roman" w:cs="Times New Roman"/>
          <w:color w:val="000000"/>
          <w:sz w:val="28"/>
          <w:szCs w:val="28"/>
        </w:rPr>
        <w:t>, сон</w:t>
      </w:r>
      <w:r w:rsidR="0059664D">
        <w:rPr>
          <w:rFonts w:ascii="Times New Roman" w:eastAsia="Times New Roman" w:hAnsi="Times New Roman" w:cs="Times New Roman"/>
          <w:color w:val="000000"/>
          <w:sz w:val="28"/>
          <w:szCs w:val="28"/>
          <w:lang w:val="kk-KZ"/>
        </w:rPr>
        <w:t>ымен қатар</w:t>
      </w:r>
      <w:r w:rsidR="0059664D" w:rsidRPr="0059664D">
        <w:rPr>
          <w:rFonts w:ascii="Times New Roman" w:eastAsia="Times New Roman" w:hAnsi="Times New Roman" w:cs="Times New Roman"/>
          <w:color w:val="000000"/>
          <w:sz w:val="28"/>
          <w:szCs w:val="28"/>
        </w:rPr>
        <w:t xml:space="preserve"> аумағында және үй-жайында шартты</w:t>
      </w:r>
      <w:r w:rsidR="0059664D">
        <w:rPr>
          <w:rFonts w:ascii="Times New Roman" w:eastAsia="Times New Roman" w:hAnsi="Times New Roman" w:cs="Times New Roman"/>
          <w:color w:val="000000"/>
          <w:sz w:val="28"/>
          <w:szCs w:val="28"/>
        </w:rPr>
        <w:t>қ қатынастар жүзеге асырылатын К</w:t>
      </w:r>
      <w:r w:rsidR="0059664D" w:rsidRPr="0059664D">
        <w:rPr>
          <w:rFonts w:ascii="Times New Roman" w:eastAsia="Times New Roman" w:hAnsi="Times New Roman" w:cs="Times New Roman"/>
          <w:color w:val="000000"/>
          <w:sz w:val="28"/>
          <w:szCs w:val="28"/>
        </w:rPr>
        <w:t>омпания қызметкерлерінің денсаулығы үшін қауіпсіз екендігіне кепілдік береді</w:t>
      </w:r>
      <w:r w:rsidRPr="004A016F">
        <w:rPr>
          <w:rFonts w:ascii="Times New Roman" w:eastAsia="Times New Roman" w:hAnsi="Times New Roman" w:cs="Times New Roman"/>
          <w:color w:val="000000"/>
          <w:sz w:val="28"/>
          <w:szCs w:val="28"/>
        </w:rPr>
        <w:t xml:space="preserve">. </w:t>
      </w:r>
    </w:p>
    <w:p w14:paraId="7C00F425" w14:textId="054B11D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5.2.</w:t>
      </w:r>
      <w:r w:rsidR="00D163AF"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Компанияның өнім берушілері қауіпсіз еңбек жағдайларын қамтамасыз етуі керек, жұмысшылар денсаулық пен еңбек қауіпсіздігі туралы ақпаратпен танысып, тиісті дайындықтан өтуі керек, соның ішінде өрт қауіпсіздігі, химиялық заттар мен жабдықтарды дұрыс пайдалану, төтенше жағдайларға дайындық және алғашқы медициналық көмек</w:t>
      </w:r>
      <w:r w:rsidRPr="004A016F">
        <w:rPr>
          <w:rFonts w:ascii="Times New Roman" w:eastAsia="Times New Roman" w:hAnsi="Times New Roman" w:cs="Times New Roman"/>
          <w:color w:val="000000"/>
          <w:sz w:val="28"/>
          <w:szCs w:val="28"/>
        </w:rPr>
        <w:t xml:space="preserve">. </w:t>
      </w:r>
    </w:p>
    <w:p w14:paraId="4BA33364" w14:textId="300A89E6"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5.3.</w:t>
      </w:r>
      <w:r w:rsidR="00516298" w:rsidRPr="004A016F">
        <w:rPr>
          <w:rFonts w:ascii="Times New Roman" w:eastAsia="Times New Roman" w:hAnsi="Times New Roman" w:cs="Times New Roman"/>
          <w:b/>
          <w:color w:val="000000"/>
          <w:sz w:val="28"/>
          <w:szCs w:val="28"/>
        </w:rPr>
        <w:t xml:space="preserve"> </w:t>
      </w:r>
      <w:r w:rsidR="0059664D" w:rsidRPr="0059664D">
        <w:rPr>
          <w:rFonts w:ascii="Times New Roman" w:eastAsia="Times New Roman" w:hAnsi="Times New Roman" w:cs="Times New Roman"/>
          <w:color w:val="000000"/>
          <w:sz w:val="28"/>
          <w:szCs w:val="28"/>
        </w:rPr>
        <w:t xml:space="preserve">Компания </w:t>
      </w:r>
      <w:r w:rsidR="009F34C1" w:rsidRPr="0059664D">
        <w:rPr>
          <w:rFonts w:ascii="Times New Roman" w:eastAsia="Times New Roman" w:hAnsi="Times New Roman" w:cs="Times New Roman"/>
          <w:color w:val="000000"/>
          <w:sz w:val="28"/>
          <w:szCs w:val="28"/>
        </w:rPr>
        <w:t>өнім берушілері</w:t>
      </w:r>
      <w:r w:rsidR="0059664D" w:rsidRPr="0059664D">
        <w:rPr>
          <w:rFonts w:ascii="Times New Roman" w:eastAsia="Times New Roman" w:hAnsi="Times New Roman" w:cs="Times New Roman"/>
          <w:color w:val="000000"/>
          <w:sz w:val="28"/>
          <w:szCs w:val="28"/>
        </w:rPr>
        <w:t xml:space="preserve">нің қызметкерлерінде апаттарға / жарақаттарға немесе кәсіптік ауруларға әкелуі мүмкін ықтимал тәуекелдерді тиісті алдын алу шараларын қабылдау арқылы бағалау және бақылау қажет </w:t>
      </w:r>
      <w:r w:rsidRPr="004A016F">
        <w:rPr>
          <w:rFonts w:ascii="Times New Roman" w:eastAsia="Times New Roman" w:hAnsi="Times New Roman" w:cs="Times New Roman"/>
          <w:color w:val="000000"/>
          <w:sz w:val="28"/>
          <w:szCs w:val="28"/>
        </w:rPr>
        <w:t>(</w:t>
      </w:r>
      <w:r w:rsidR="009F34C1" w:rsidRPr="009F34C1">
        <w:rPr>
          <w:rFonts w:ascii="Times New Roman" w:eastAsia="Times New Roman" w:hAnsi="Times New Roman" w:cs="Times New Roman"/>
          <w:color w:val="000000"/>
          <w:sz w:val="28"/>
          <w:szCs w:val="28"/>
        </w:rPr>
        <w:t xml:space="preserve">мысалы, жобалау, инжиниринг, әкімшілік бақылау, профилактикалық қызмет көрсету, еңбек қауіпсіздігін қамтамасыз ету </w:t>
      </w:r>
      <w:r w:rsidR="009F34C1">
        <w:rPr>
          <w:rFonts w:ascii="Times New Roman" w:eastAsia="Times New Roman" w:hAnsi="Times New Roman" w:cs="Times New Roman"/>
          <w:color w:val="000000"/>
          <w:sz w:val="28"/>
          <w:szCs w:val="28"/>
          <w:lang w:val="kk-KZ"/>
        </w:rPr>
        <w:t>рәсімдері</w:t>
      </w:r>
      <w:r w:rsidR="009F34C1" w:rsidRPr="009F34C1">
        <w:rPr>
          <w:rFonts w:ascii="Times New Roman" w:eastAsia="Times New Roman" w:hAnsi="Times New Roman" w:cs="Times New Roman"/>
          <w:color w:val="000000"/>
          <w:sz w:val="28"/>
          <w:szCs w:val="28"/>
        </w:rPr>
        <w:t>, ағымдағы қауіпсіздік тренингтері,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жеке қорғаныс құралдарымен жабдықтау</w:t>
      </w:r>
      <w:r w:rsidRPr="004A016F">
        <w:rPr>
          <w:rFonts w:ascii="Times New Roman" w:eastAsia="Times New Roman" w:hAnsi="Times New Roman" w:cs="Times New Roman"/>
          <w:color w:val="000000"/>
          <w:sz w:val="28"/>
          <w:szCs w:val="28"/>
        </w:rPr>
        <w:t xml:space="preserve">). </w:t>
      </w:r>
    </w:p>
    <w:p w14:paraId="4EF75839" w14:textId="0199C7FE"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lastRenderedPageBreak/>
        <w:t>5.4.</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қауіпті жұмыс түрлеріне тән факторларды барынша азайту мақсатында салдардың, жазатайым оқиғалар мен жарақаттардың,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әлеуметтік-психологиялық аурулардың алдын алу немесе жою жөнінде барабар шаралар қабылдауға міндетті.</w:t>
      </w:r>
      <w:r w:rsidR="009F34C1">
        <w:rPr>
          <w:rFonts w:ascii="Times New Roman" w:eastAsia="Times New Roman" w:hAnsi="Times New Roman" w:cs="Times New Roman"/>
          <w:color w:val="000000"/>
          <w:sz w:val="28"/>
          <w:szCs w:val="28"/>
          <w:lang w:val="kk-KZ"/>
        </w:rPr>
        <w:t xml:space="preserve"> </w:t>
      </w:r>
      <w:r w:rsidR="009F34C1" w:rsidRPr="009F34C1">
        <w:rPr>
          <w:rFonts w:ascii="Times New Roman" w:eastAsia="Times New Roman" w:hAnsi="Times New Roman" w:cs="Times New Roman"/>
          <w:color w:val="000000"/>
          <w:sz w:val="28"/>
          <w:szCs w:val="28"/>
        </w:rPr>
        <w:t>Компанияның өнім берушілері өз қызметкерлеріне қосымша ақысыз тиісті жеке қорғаныс құралдарын ұсынуы керек.</w:t>
      </w:r>
      <w:r w:rsidR="009F34C1">
        <w:rPr>
          <w:rFonts w:ascii="Times New Roman" w:eastAsia="Times New Roman" w:hAnsi="Times New Roman" w:cs="Times New Roman"/>
          <w:color w:val="000000"/>
          <w:sz w:val="28"/>
          <w:szCs w:val="28"/>
          <w:lang w:val="en-US"/>
        </w:rPr>
        <w:t xml:space="preserve"> </w:t>
      </w:r>
      <w:r w:rsidR="009F34C1" w:rsidRPr="009F34C1">
        <w:rPr>
          <w:rFonts w:ascii="Times New Roman" w:eastAsia="Times New Roman" w:hAnsi="Times New Roman" w:cs="Times New Roman"/>
          <w:color w:val="000000"/>
          <w:sz w:val="28"/>
          <w:szCs w:val="28"/>
        </w:rPr>
        <w:t>Дене жарақаттарына әкеп соққан кез келген оқиға немесе жазатайым оқиға, сон</w:t>
      </w:r>
      <w:r w:rsidR="009F34C1">
        <w:rPr>
          <w:rFonts w:ascii="Times New Roman" w:eastAsia="Times New Roman" w:hAnsi="Times New Roman" w:cs="Times New Roman"/>
          <w:color w:val="000000"/>
          <w:sz w:val="28"/>
          <w:szCs w:val="28"/>
          <w:lang w:val="kk-KZ"/>
        </w:rPr>
        <w:t>ымен қатар</w:t>
      </w:r>
      <w:r w:rsidR="009F34C1" w:rsidRPr="009F34C1">
        <w:rPr>
          <w:rFonts w:ascii="Times New Roman" w:eastAsia="Times New Roman" w:hAnsi="Times New Roman" w:cs="Times New Roman"/>
          <w:color w:val="000000"/>
          <w:sz w:val="28"/>
          <w:szCs w:val="28"/>
        </w:rPr>
        <w:t xml:space="preserve"> әлеуметтік-психологиялы</w:t>
      </w:r>
      <w:r w:rsidR="009F34C1">
        <w:rPr>
          <w:rFonts w:ascii="Times New Roman" w:eastAsia="Times New Roman" w:hAnsi="Times New Roman" w:cs="Times New Roman"/>
          <w:color w:val="000000"/>
          <w:sz w:val="28"/>
          <w:szCs w:val="28"/>
        </w:rPr>
        <w:t>қ аурулар құжатпен ресімделіп, К</w:t>
      </w:r>
      <w:r w:rsidR="009F34C1" w:rsidRPr="009F34C1">
        <w:rPr>
          <w:rFonts w:ascii="Times New Roman" w:eastAsia="Times New Roman" w:hAnsi="Times New Roman" w:cs="Times New Roman"/>
          <w:color w:val="000000"/>
          <w:sz w:val="28"/>
          <w:szCs w:val="28"/>
        </w:rPr>
        <w:t xml:space="preserve">омпания </w:t>
      </w:r>
      <w:r w:rsidR="009F34C1">
        <w:rPr>
          <w:rFonts w:ascii="Times New Roman" w:eastAsia="Times New Roman" w:hAnsi="Times New Roman" w:cs="Times New Roman"/>
          <w:color w:val="000000"/>
          <w:sz w:val="28"/>
          <w:szCs w:val="28"/>
          <w:lang w:val="kk-KZ"/>
        </w:rPr>
        <w:t xml:space="preserve">өнім берушісінің </w:t>
      </w:r>
      <w:r w:rsidR="009F34C1" w:rsidRPr="009F34C1">
        <w:rPr>
          <w:rFonts w:ascii="Times New Roman" w:eastAsia="Times New Roman" w:hAnsi="Times New Roman" w:cs="Times New Roman"/>
          <w:color w:val="000000"/>
          <w:sz w:val="28"/>
          <w:szCs w:val="28"/>
        </w:rPr>
        <w:t>жоғары басшылығының назарына жеткізілуі тиіс</w:t>
      </w:r>
      <w:r w:rsidRPr="004A016F">
        <w:rPr>
          <w:rFonts w:ascii="Times New Roman" w:eastAsia="Times New Roman" w:hAnsi="Times New Roman" w:cs="Times New Roman"/>
          <w:color w:val="000000"/>
          <w:sz w:val="28"/>
          <w:szCs w:val="28"/>
        </w:rPr>
        <w:t xml:space="preserve">. </w:t>
      </w:r>
    </w:p>
    <w:p w14:paraId="020054D5" w14:textId="7D1D663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5.5.</w:t>
      </w:r>
      <w:r w:rsidR="00D163AF" w:rsidRPr="004A016F">
        <w:rPr>
          <w:rFonts w:ascii="Times New Roman" w:eastAsia="Times New Roman" w:hAnsi="Times New Roman" w:cs="Times New Roman"/>
          <w:b/>
          <w:color w:val="000000"/>
          <w:sz w:val="28"/>
          <w:szCs w:val="28"/>
        </w:rPr>
        <w:t xml:space="preserve"> </w:t>
      </w:r>
      <w:r w:rsidR="009F34C1">
        <w:rPr>
          <w:rFonts w:ascii="Times New Roman" w:eastAsia="Times New Roman" w:hAnsi="Times New Roman" w:cs="Times New Roman"/>
          <w:b/>
          <w:color w:val="000000"/>
          <w:sz w:val="28"/>
          <w:szCs w:val="28"/>
          <w:lang w:val="kk-KZ"/>
        </w:rPr>
        <w:t>«</w:t>
      </w:r>
      <w:r w:rsidR="009F34C1" w:rsidRPr="009F34C1">
        <w:rPr>
          <w:rFonts w:ascii="Times New Roman" w:eastAsia="Times New Roman" w:hAnsi="Times New Roman" w:cs="Times New Roman"/>
          <w:color w:val="000000"/>
          <w:sz w:val="28"/>
          <w:szCs w:val="28"/>
        </w:rPr>
        <w:t>KEGOC</w:t>
      </w:r>
      <w:r w:rsidR="009F34C1">
        <w:rPr>
          <w:rFonts w:ascii="Times New Roman" w:eastAsia="Times New Roman" w:hAnsi="Times New Roman" w:cs="Times New Roman"/>
          <w:color w:val="000000"/>
          <w:sz w:val="28"/>
          <w:szCs w:val="28"/>
          <w:lang w:val="kk-KZ"/>
        </w:rPr>
        <w:t>»</w:t>
      </w:r>
      <w:r w:rsidR="009F34C1">
        <w:rPr>
          <w:rFonts w:ascii="Times New Roman" w:eastAsia="Times New Roman" w:hAnsi="Times New Roman" w:cs="Times New Roman"/>
          <w:color w:val="000000"/>
          <w:sz w:val="28"/>
          <w:szCs w:val="28"/>
        </w:rPr>
        <w:t xml:space="preserve"> АҚ К</w:t>
      </w:r>
      <w:r w:rsidR="009F34C1" w:rsidRPr="009F34C1">
        <w:rPr>
          <w:rFonts w:ascii="Times New Roman" w:eastAsia="Times New Roman" w:hAnsi="Times New Roman" w:cs="Times New Roman"/>
          <w:color w:val="000000"/>
          <w:sz w:val="28"/>
          <w:szCs w:val="28"/>
        </w:rPr>
        <w:t>омпаниядағы өндірістік қауіпсіздік пен еңбекті қорғауды үздіксіз жақсарту, өз қызметкерлерінің қауіпсіздігін қамтамасыз ету бойынша белсенді жұмыс жүргізеді және өзінің іскер серіктестерінің осындай жұмысын жүргізуге міндеттейді.</w:t>
      </w:r>
      <w:r w:rsidRPr="004A016F">
        <w:rPr>
          <w:rFonts w:ascii="Times New Roman" w:eastAsia="Times New Roman" w:hAnsi="Times New Roman" w:cs="Times New Roman"/>
          <w:color w:val="000000"/>
          <w:sz w:val="28"/>
          <w:szCs w:val="28"/>
        </w:rPr>
        <w:t xml:space="preserve"> </w:t>
      </w:r>
      <w:r w:rsidR="009F34C1" w:rsidRPr="009F34C1">
        <w:rPr>
          <w:rFonts w:ascii="Times New Roman" w:eastAsia="Times New Roman" w:hAnsi="Times New Roman" w:cs="Times New Roman"/>
          <w:color w:val="000000"/>
          <w:sz w:val="28"/>
          <w:szCs w:val="28"/>
        </w:rPr>
        <w:t xml:space="preserve">Өндірістік алаңдарда жұмыстарды орындау кезінде </w:t>
      </w:r>
      <w:r w:rsidR="009F34C1">
        <w:rPr>
          <w:rFonts w:ascii="Times New Roman" w:eastAsia="Times New Roman" w:hAnsi="Times New Roman" w:cs="Times New Roman"/>
          <w:color w:val="000000"/>
          <w:sz w:val="28"/>
          <w:szCs w:val="28"/>
          <w:lang w:val="kk-KZ"/>
        </w:rPr>
        <w:t>К</w:t>
      </w:r>
      <w:r w:rsidR="009F34C1" w:rsidRPr="009F34C1">
        <w:rPr>
          <w:rFonts w:ascii="Times New Roman" w:eastAsia="Times New Roman" w:hAnsi="Times New Roman" w:cs="Times New Roman"/>
          <w:color w:val="000000"/>
          <w:sz w:val="28"/>
          <w:szCs w:val="28"/>
        </w:rPr>
        <w:t xml:space="preserve">омпания </w:t>
      </w:r>
      <w:r w:rsidR="009F34C1">
        <w:rPr>
          <w:rFonts w:ascii="Times New Roman" w:eastAsia="Times New Roman" w:hAnsi="Times New Roman" w:cs="Times New Roman"/>
          <w:color w:val="000000"/>
          <w:sz w:val="28"/>
          <w:szCs w:val="28"/>
          <w:lang w:val="kk-KZ"/>
        </w:rPr>
        <w:t>өнім берушілері</w:t>
      </w:r>
      <w:r w:rsidR="009F34C1" w:rsidRPr="009F34C1">
        <w:rPr>
          <w:rFonts w:ascii="Times New Roman" w:eastAsia="Times New Roman" w:hAnsi="Times New Roman" w:cs="Times New Roman"/>
          <w:color w:val="000000"/>
          <w:sz w:val="28"/>
          <w:szCs w:val="28"/>
        </w:rPr>
        <w:t xml:space="preserve"> еңбекті қорғау және қауіпсіздік техникасы бойынша жоғары стандарттарды сақтайды, авариялық жағдайдың туындағаны туралы дереу хабарлауға жауапты болады</w:t>
      </w:r>
      <w:r w:rsidRPr="004A016F">
        <w:rPr>
          <w:rFonts w:ascii="Times New Roman" w:eastAsia="Times New Roman" w:hAnsi="Times New Roman" w:cs="Times New Roman"/>
          <w:color w:val="000000"/>
          <w:sz w:val="28"/>
          <w:szCs w:val="28"/>
        </w:rPr>
        <w:t xml:space="preserve">. </w:t>
      </w:r>
    </w:p>
    <w:p w14:paraId="61C325DA"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168FF810" w14:textId="0BE90CA4" w:rsidR="00B70BC5" w:rsidRPr="009F34C1"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lang w:val="kk-KZ"/>
        </w:rPr>
      </w:pPr>
      <w:r w:rsidRPr="004A016F">
        <w:rPr>
          <w:rFonts w:ascii="Times New Roman" w:eastAsia="Times New Roman" w:hAnsi="Times New Roman" w:cs="Times New Roman"/>
          <w:b/>
          <w:color w:val="000000"/>
          <w:sz w:val="28"/>
          <w:szCs w:val="28"/>
        </w:rPr>
        <w:t xml:space="preserve">6. </w:t>
      </w:r>
      <w:r w:rsidR="009F34C1">
        <w:rPr>
          <w:rFonts w:ascii="Times New Roman" w:eastAsia="Times New Roman" w:hAnsi="Times New Roman" w:cs="Times New Roman"/>
          <w:b/>
          <w:color w:val="000000"/>
          <w:sz w:val="28"/>
          <w:szCs w:val="28"/>
          <w:lang w:val="kk-KZ"/>
        </w:rPr>
        <w:t>Қоршаған орта</w:t>
      </w:r>
    </w:p>
    <w:p w14:paraId="2C2C3C74" w14:textId="2D31846A"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6.1.</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 қоршаған ортаны сақтауға және олардың табиғи ресурстарға теріс әсерін барынша азайтуға ықпал ететін іс-шараларды енгізуі және/немесе орындауы тиіс</w:t>
      </w:r>
      <w:r w:rsidRPr="004A016F">
        <w:rPr>
          <w:rFonts w:ascii="Times New Roman" w:eastAsia="Times New Roman" w:hAnsi="Times New Roman" w:cs="Times New Roman"/>
          <w:color w:val="000000"/>
          <w:sz w:val="28"/>
          <w:szCs w:val="28"/>
        </w:rPr>
        <w:t xml:space="preserve">. </w:t>
      </w:r>
    </w:p>
    <w:p w14:paraId="38180249" w14:textId="589058F3"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6.2.</w:t>
      </w:r>
      <w:r w:rsidR="00516298"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Компанияның өнім берушілері шартты орындау кезінде пайда болатын зиянды заттар</w:t>
      </w:r>
      <w:r w:rsidR="009F34C1">
        <w:rPr>
          <w:rFonts w:ascii="Times New Roman" w:eastAsia="Times New Roman" w:hAnsi="Times New Roman" w:cs="Times New Roman"/>
          <w:color w:val="000000"/>
          <w:sz w:val="28"/>
          <w:szCs w:val="28"/>
        </w:rPr>
        <w:t xml:space="preserve">дың көлемін шектейді, сонымен қатар </w:t>
      </w:r>
      <w:r w:rsidR="009F34C1" w:rsidRPr="009F34C1">
        <w:rPr>
          <w:rFonts w:ascii="Times New Roman" w:eastAsia="Times New Roman" w:hAnsi="Times New Roman" w:cs="Times New Roman"/>
          <w:color w:val="000000"/>
          <w:sz w:val="28"/>
          <w:szCs w:val="28"/>
        </w:rPr>
        <w:t>мұндай қалдықтарды қоршаған ортаға үлкен зиян келтірместен жоюды қамтамасыз етеді</w:t>
      </w:r>
      <w:r w:rsidRPr="004A016F">
        <w:rPr>
          <w:rFonts w:ascii="Times New Roman" w:eastAsia="Times New Roman" w:hAnsi="Times New Roman" w:cs="Times New Roman"/>
          <w:color w:val="000000"/>
          <w:sz w:val="28"/>
          <w:szCs w:val="28"/>
        </w:rPr>
        <w:t xml:space="preserve">. </w:t>
      </w:r>
    </w:p>
    <w:p w14:paraId="0C1C83B0" w14:textId="05C4B67B"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6.3.</w:t>
      </w:r>
      <w:r w:rsidR="00D163AF" w:rsidRPr="004A016F">
        <w:rPr>
          <w:rFonts w:ascii="Times New Roman" w:eastAsia="Times New Roman" w:hAnsi="Times New Roman" w:cs="Times New Roman"/>
          <w:b/>
          <w:color w:val="000000"/>
          <w:sz w:val="28"/>
          <w:szCs w:val="28"/>
        </w:rPr>
        <w:t xml:space="preserve"> </w:t>
      </w:r>
      <w:r w:rsidR="009F34C1" w:rsidRPr="009F34C1">
        <w:rPr>
          <w:rFonts w:ascii="Times New Roman" w:eastAsia="Times New Roman" w:hAnsi="Times New Roman" w:cs="Times New Roman"/>
          <w:color w:val="000000"/>
          <w:sz w:val="28"/>
          <w:szCs w:val="28"/>
        </w:rPr>
        <w:t xml:space="preserve">Компанияның өнім берушілері улы заттарды пайдаланудың алдын алу шараларын қабылдауы керек. Балама болмаған жағдайда, </w:t>
      </w:r>
      <w:r w:rsidR="00EF54F0">
        <w:rPr>
          <w:rFonts w:ascii="Times New Roman" w:eastAsia="Times New Roman" w:hAnsi="Times New Roman" w:cs="Times New Roman"/>
          <w:color w:val="000000"/>
          <w:sz w:val="28"/>
          <w:szCs w:val="28"/>
          <w:lang w:val="kk-KZ"/>
        </w:rPr>
        <w:t>К</w:t>
      </w:r>
      <w:r w:rsidR="009F34C1" w:rsidRPr="009F34C1">
        <w:rPr>
          <w:rFonts w:ascii="Times New Roman" w:eastAsia="Times New Roman" w:hAnsi="Times New Roman" w:cs="Times New Roman"/>
          <w:color w:val="000000"/>
          <w:sz w:val="28"/>
          <w:szCs w:val="28"/>
        </w:rPr>
        <w:t>омпания</w:t>
      </w:r>
      <w:r w:rsidR="00EF54F0">
        <w:rPr>
          <w:rFonts w:ascii="Times New Roman" w:eastAsia="Times New Roman" w:hAnsi="Times New Roman" w:cs="Times New Roman"/>
          <w:color w:val="000000"/>
          <w:sz w:val="28"/>
          <w:szCs w:val="28"/>
          <w:lang w:val="kk-KZ"/>
        </w:rPr>
        <w:t>ның</w:t>
      </w:r>
      <w:r w:rsidR="009F34C1" w:rsidRPr="009F34C1">
        <w:rPr>
          <w:rFonts w:ascii="Times New Roman" w:eastAsia="Times New Roman" w:hAnsi="Times New Roman" w:cs="Times New Roman"/>
          <w:color w:val="000000"/>
          <w:sz w:val="28"/>
          <w:szCs w:val="28"/>
        </w:rPr>
        <w:t xml:space="preserve"> </w:t>
      </w:r>
      <w:r w:rsidR="00EF54F0" w:rsidRPr="009F34C1">
        <w:rPr>
          <w:rFonts w:ascii="Times New Roman" w:eastAsia="Times New Roman" w:hAnsi="Times New Roman" w:cs="Times New Roman"/>
          <w:color w:val="000000"/>
          <w:sz w:val="28"/>
          <w:szCs w:val="28"/>
        </w:rPr>
        <w:t>өнім берушілері</w:t>
      </w:r>
      <w:r w:rsidR="009F34C1" w:rsidRPr="009F34C1">
        <w:rPr>
          <w:rFonts w:ascii="Times New Roman" w:eastAsia="Times New Roman" w:hAnsi="Times New Roman" w:cs="Times New Roman"/>
          <w:color w:val="000000"/>
          <w:sz w:val="28"/>
          <w:szCs w:val="28"/>
        </w:rPr>
        <w:t xml:space="preserve"> улы заттарды қолдануды минимумға дейін азайтып, қауіпсіз өңдеуді және олардың жойылуын қамтамасыз етуі керек.</w:t>
      </w:r>
      <w:r w:rsidR="00EF54F0">
        <w:rPr>
          <w:rFonts w:ascii="Times New Roman" w:eastAsia="Times New Roman" w:hAnsi="Times New Roman" w:cs="Times New Roman"/>
          <w:color w:val="000000"/>
          <w:sz w:val="28"/>
          <w:szCs w:val="28"/>
          <w:lang w:val="kk-KZ"/>
        </w:rPr>
        <w:t xml:space="preserve"> </w:t>
      </w:r>
      <w:r w:rsidR="00EF54F0" w:rsidRPr="00EF54F0">
        <w:rPr>
          <w:rFonts w:ascii="Times New Roman" w:eastAsia="Times New Roman" w:hAnsi="Times New Roman" w:cs="Times New Roman"/>
          <w:color w:val="000000"/>
          <w:sz w:val="28"/>
          <w:szCs w:val="28"/>
        </w:rPr>
        <w:t xml:space="preserve">Басқа зиянды заттарға, элементтерге немесе шектеулі </w:t>
      </w:r>
      <w:r w:rsidR="00EF54F0">
        <w:rPr>
          <w:rFonts w:ascii="Times New Roman" w:eastAsia="Times New Roman" w:hAnsi="Times New Roman" w:cs="Times New Roman"/>
          <w:color w:val="000000"/>
          <w:sz w:val="28"/>
          <w:szCs w:val="28"/>
        </w:rPr>
        <w:t xml:space="preserve">пайдалану қалдықтарына қатысты </w:t>
      </w:r>
      <w:r w:rsidR="00EF54F0" w:rsidRPr="00EF54F0">
        <w:rPr>
          <w:rFonts w:ascii="Times New Roman" w:eastAsia="Times New Roman" w:hAnsi="Times New Roman" w:cs="Times New Roman"/>
          <w:color w:val="000000"/>
          <w:sz w:val="28"/>
          <w:szCs w:val="28"/>
        </w:rPr>
        <w:t>Компанияның өнім берушілері қолданылатын барлық құқықтық нормаларды қатаң сақтауы керек</w:t>
      </w:r>
      <w:r w:rsidRPr="004A016F">
        <w:rPr>
          <w:rFonts w:ascii="Times New Roman" w:eastAsia="Times New Roman" w:hAnsi="Times New Roman" w:cs="Times New Roman"/>
          <w:color w:val="000000"/>
          <w:sz w:val="28"/>
          <w:szCs w:val="28"/>
        </w:rPr>
        <w:t xml:space="preserve">. </w:t>
      </w:r>
    </w:p>
    <w:p w14:paraId="3CF4B042" w14:textId="386BBB44"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6.4.</w:t>
      </w:r>
      <w:r w:rsidR="00D163AF" w:rsidRPr="004A016F">
        <w:rPr>
          <w:rFonts w:ascii="Times New Roman" w:eastAsia="Times New Roman" w:hAnsi="Times New Roman" w:cs="Times New Roman"/>
          <w:b/>
          <w:color w:val="000000"/>
          <w:sz w:val="28"/>
          <w:szCs w:val="28"/>
        </w:rPr>
        <w:t xml:space="preserve"> </w:t>
      </w:r>
      <w:r w:rsidR="00EF54F0" w:rsidRPr="00EF54F0">
        <w:rPr>
          <w:rFonts w:ascii="Times New Roman" w:eastAsia="Times New Roman" w:hAnsi="Times New Roman" w:cs="Times New Roman"/>
          <w:color w:val="000000"/>
          <w:sz w:val="28"/>
          <w:szCs w:val="28"/>
        </w:rPr>
        <w:t xml:space="preserve">Компанияның </w:t>
      </w:r>
      <w:r w:rsidR="00EF54F0" w:rsidRPr="009F34C1">
        <w:rPr>
          <w:rFonts w:ascii="Times New Roman" w:eastAsia="Times New Roman" w:hAnsi="Times New Roman" w:cs="Times New Roman"/>
          <w:color w:val="000000"/>
          <w:sz w:val="28"/>
          <w:szCs w:val="28"/>
        </w:rPr>
        <w:t xml:space="preserve">өнім берушілері </w:t>
      </w:r>
      <w:r w:rsidR="00EF54F0" w:rsidRPr="00EF54F0">
        <w:rPr>
          <w:rFonts w:ascii="Times New Roman" w:eastAsia="Times New Roman" w:hAnsi="Times New Roman" w:cs="Times New Roman"/>
          <w:color w:val="000000"/>
          <w:sz w:val="28"/>
          <w:szCs w:val="28"/>
        </w:rPr>
        <w:t>табиғатты үнемдеу технологияларын (мысалы, ластаушы заттарды, парниктік газдардың бөлінуін бақылау), сон</w:t>
      </w:r>
      <w:r w:rsidR="00EF54F0">
        <w:rPr>
          <w:rFonts w:ascii="Times New Roman" w:eastAsia="Times New Roman" w:hAnsi="Times New Roman" w:cs="Times New Roman"/>
          <w:color w:val="000000"/>
          <w:sz w:val="28"/>
          <w:szCs w:val="28"/>
          <w:lang w:val="kk-KZ"/>
        </w:rPr>
        <w:t>ымен қатар</w:t>
      </w:r>
      <w:r w:rsidR="00EF54F0" w:rsidRPr="00EF54F0">
        <w:rPr>
          <w:rFonts w:ascii="Times New Roman" w:eastAsia="Times New Roman" w:hAnsi="Times New Roman" w:cs="Times New Roman"/>
          <w:color w:val="000000"/>
          <w:sz w:val="28"/>
          <w:szCs w:val="28"/>
        </w:rPr>
        <w:t xml:space="preserve"> энергияны үнемдеу және қалдықтарды қайта өңдеу технологияларын дамытуды жүзеге асырады, сон</w:t>
      </w:r>
      <w:r w:rsidR="00EF54F0">
        <w:rPr>
          <w:rFonts w:ascii="Times New Roman" w:eastAsia="Times New Roman" w:hAnsi="Times New Roman" w:cs="Times New Roman"/>
          <w:color w:val="000000"/>
          <w:sz w:val="28"/>
          <w:szCs w:val="28"/>
          <w:lang w:val="kk-KZ"/>
        </w:rPr>
        <w:t>ымен қатар</w:t>
      </w:r>
      <w:r w:rsidR="00EF54F0" w:rsidRPr="00EF54F0">
        <w:rPr>
          <w:rFonts w:ascii="Times New Roman" w:eastAsia="Times New Roman" w:hAnsi="Times New Roman" w:cs="Times New Roman"/>
          <w:color w:val="000000"/>
          <w:sz w:val="28"/>
          <w:szCs w:val="28"/>
        </w:rPr>
        <w:t xml:space="preserve"> олардың қоршаған ортаға теріс әсерін төмендететін логистикалық стратегияларды енгізеді</w:t>
      </w:r>
      <w:r w:rsidRPr="004A016F">
        <w:rPr>
          <w:rFonts w:ascii="Times New Roman" w:eastAsia="Times New Roman" w:hAnsi="Times New Roman" w:cs="Times New Roman"/>
          <w:color w:val="000000"/>
          <w:sz w:val="28"/>
          <w:szCs w:val="28"/>
        </w:rPr>
        <w:t xml:space="preserve"> (</w:t>
      </w:r>
      <w:r w:rsidR="00EF54F0" w:rsidRPr="00EF54F0">
        <w:rPr>
          <w:rFonts w:ascii="Times New Roman" w:eastAsia="Times New Roman" w:hAnsi="Times New Roman" w:cs="Times New Roman"/>
          <w:color w:val="000000"/>
          <w:sz w:val="28"/>
          <w:szCs w:val="28"/>
        </w:rPr>
        <w:t>әсіресе сақтауға, шамадан тыс жүктеуге және тасымалдауға қатысты</w:t>
      </w:r>
      <w:r w:rsidRPr="004A016F">
        <w:rPr>
          <w:rFonts w:ascii="Times New Roman" w:eastAsia="Times New Roman" w:hAnsi="Times New Roman" w:cs="Times New Roman"/>
          <w:color w:val="000000"/>
          <w:sz w:val="28"/>
          <w:szCs w:val="28"/>
        </w:rPr>
        <w:t xml:space="preserve">). </w:t>
      </w:r>
    </w:p>
    <w:p w14:paraId="121AAC18" w14:textId="6C3FB03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6.5.</w:t>
      </w:r>
      <w:r w:rsidR="00D163AF" w:rsidRPr="004A016F">
        <w:rPr>
          <w:rFonts w:ascii="Times New Roman" w:eastAsia="Times New Roman" w:hAnsi="Times New Roman" w:cs="Times New Roman"/>
          <w:b/>
          <w:color w:val="000000"/>
          <w:sz w:val="28"/>
          <w:szCs w:val="28"/>
        </w:rPr>
        <w:t xml:space="preserve"> </w:t>
      </w:r>
      <w:r w:rsidR="00EF54F0" w:rsidRPr="00EF54F0">
        <w:rPr>
          <w:rFonts w:ascii="Times New Roman" w:eastAsia="Times New Roman" w:hAnsi="Times New Roman" w:cs="Times New Roman"/>
          <w:color w:val="000000"/>
          <w:sz w:val="28"/>
          <w:szCs w:val="28"/>
        </w:rPr>
        <w:t>Компанияның өнім берушілері</w:t>
      </w:r>
      <w:r w:rsidR="00EF54F0">
        <w:rPr>
          <w:rFonts w:ascii="Times New Roman" w:eastAsia="Times New Roman" w:hAnsi="Times New Roman" w:cs="Times New Roman"/>
          <w:color w:val="000000"/>
          <w:sz w:val="28"/>
          <w:szCs w:val="28"/>
        </w:rPr>
        <w:t xml:space="preserve"> қоршаған ортаны қорғау, е</w:t>
      </w:r>
      <w:r w:rsidR="00EF54F0" w:rsidRPr="00EF54F0">
        <w:rPr>
          <w:rFonts w:ascii="Times New Roman" w:eastAsia="Times New Roman" w:hAnsi="Times New Roman" w:cs="Times New Roman"/>
          <w:color w:val="000000"/>
          <w:sz w:val="28"/>
          <w:szCs w:val="28"/>
        </w:rPr>
        <w:t xml:space="preserve">ңбекті қорғау және қауіпсіздік критерийлерін қоршаған ортаға теріс әсерді жою немесе азайту, </w:t>
      </w:r>
      <w:r w:rsidR="00EF54F0" w:rsidRPr="00EF54F0">
        <w:rPr>
          <w:rFonts w:ascii="Times New Roman" w:eastAsia="Times New Roman" w:hAnsi="Times New Roman" w:cs="Times New Roman"/>
          <w:color w:val="000000"/>
          <w:sz w:val="28"/>
          <w:szCs w:val="28"/>
        </w:rPr>
        <w:lastRenderedPageBreak/>
        <w:t>тауарлардың жалпы қызмет ету мерзімі кезінде еңбекті қорғау және қауіпсіздік техникасы, өз тауарларын пайдалану сапасын сақтау және/ немесе жақсарту мақсатында өз тауарлары мен қызметтерін дамытуға қосады</w:t>
      </w:r>
      <w:r w:rsidRPr="004A016F">
        <w:rPr>
          <w:rFonts w:ascii="Times New Roman" w:eastAsia="Times New Roman" w:hAnsi="Times New Roman" w:cs="Times New Roman"/>
          <w:color w:val="000000"/>
          <w:sz w:val="28"/>
          <w:szCs w:val="28"/>
        </w:rPr>
        <w:t xml:space="preserve">. </w:t>
      </w:r>
    </w:p>
    <w:p w14:paraId="2448DF93" w14:textId="0606F3D8"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6.6.</w:t>
      </w:r>
      <w:r w:rsidR="00D163AF" w:rsidRPr="004A016F">
        <w:rPr>
          <w:rFonts w:ascii="Times New Roman" w:eastAsia="Times New Roman" w:hAnsi="Times New Roman" w:cs="Times New Roman"/>
          <w:b/>
          <w:color w:val="000000"/>
          <w:sz w:val="28"/>
          <w:szCs w:val="28"/>
        </w:rPr>
        <w:t xml:space="preserve"> </w:t>
      </w:r>
      <w:r w:rsidR="00EF54F0" w:rsidRPr="00EF54F0">
        <w:rPr>
          <w:rFonts w:ascii="Times New Roman" w:eastAsia="Times New Roman" w:hAnsi="Times New Roman" w:cs="Times New Roman"/>
          <w:color w:val="000000"/>
          <w:sz w:val="28"/>
          <w:szCs w:val="28"/>
          <w:lang w:val="kk-KZ"/>
        </w:rPr>
        <w:t>Өнім беруші</w:t>
      </w:r>
      <w:r w:rsidR="00EF54F0" w:rsidRPr="00EF54F0">
        <w:rPr>
          <w:rFonts w:ascii="Times New Roman" w:eastAsia="Times New Roman" w:hAnsi="Times New Roman" w:cs="Times New Roman"/>
          <w:color w:val="000000"/>
          <w:sz w:val="28"/>
          <w:szCs w:val="28"/>
        </w:rPr>
        <w:t xml:space="preserve"> өз тауарларының осындай тауарларға қолданылатын стандарттар мен нормаларға сәйкес келетіндігін растауы керек</w:t>
      </w:r>
      <w:r w:rsidRPr="004A016F">
        <w:rPr>
          <w:rFonts w:ascii="Times New Roman" w:eastAsia="Times New Roman" w:hAnsi="Times New Roman" w:cs="Times New Roman"/>
          <w:color w:val="000000"/>
          <w:sz w:val="28"/>
          <w:szCs w:val="28"/>
        </w:rPr>
        <w:t xml:space="preserve">. </w:t>
      </w:r>
    </w:p>
    <w:p w14:paraId="1AB5CF7D"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BE5B405" w14:textId="6A5A37A0"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 xml:space="preserve">7. </w:t>
      </w:r>
      <w:r w:rsidR="00EF54F0" w:rsidRPr="00EF54F0">
        <w:rPr>
          <w:rFonts w:ascii="Times New Roman" w:eastAsia="Times New Roman" w:hAnsi="Times New Roman" w:cs="Times New Roman"/>
          <w:b/>
          <w:color w:val="000000"/>
          <w:sz w:val="28"/>
          <w:szCs w:val="28"/>
        </w:rPr>
        <w:t>Құпиялылық және деректер қауіпсіздігі</w:t>
      </w:r>
    </w:p>
    <w:p w14:paraId="4637F3D7" w14:textId="7397335C"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7.1.</w:t>
      </w:r>
      <w:r w:rsidR="00D163AF" w:rsidRPr="004A016F">
        <w:rPr>
          <w:rFonts w:ascii="Times New Roman" w:eastAsia="Times New Roman" w:hAnsi="Times New Roman" w:cs="Times New Roman"/>
          <w:b/>
          <w:color w:val="000000"/>
          <w:sz w:val="28"/>
          <w:szCs w:val="28"/>
        </w:rPr>
        <w:t xml:space="preserve"> </w:t>
      </w:r>
      <w:r w:rsidR="00EF54F0" w:rsidRPr="00EF54F0">
        <w:rPr>
          <w:rFonts w:ascii="Times New Roman" w:eastAsia="Times New Roman" w:hAnsi="Times New Roman" w:cs="Times New Roman"/>
          <w:color w:val="000000"/>
          <w:sz w:val="28"/>
          <w:szCs w:val="28"/>
        </w:rPr>
        <w:t xml:space="preserve">Компанияның өнім берушілері </w:t>
      </w:r>
      <w:r w:rsidR="00EF54F0">
        <w:rPr>
          <w:rFonts w:ascii="Times New Roman" w:eastAsia="Times New Roman" w:hAnsi="Times New Roman" w:cs="Times New Roman"/>
          <w:color w:val="000000"/>
          <w:sz w:val="28"/>
          <w:szCs w:val="28"/>
          <w:lang w:val="kk-KZ"/>
        </w:rPr>
        <w:t>К</w:t>
      </w:r>
      <w:r w:rsidR="00EF54F0" w:rsidRPr="00EF54F0">
        <w:rPr>
          <w:rFonts w:ascii="Times New Roman" w:eastAsia="Times New Roman" w:hAnsi="Times New Roman" w:cs="Times New Roman"/>
          <w:color w:val="000000"/>
          <w:sz w:val="28"/>
          <w:szCs w:val="28"/>
        </w:rPr>
        <w:t>омпания, оның серіктестері, іскерлік іс-шаралар, шарттар, жобалар, құрылым, қаржылық жағдай немесе қызмет туралы кез-келген ақпараттың құпиялылығын сақтауы керек, егер олар оны жариялауға арнайы жазбаша рұқсат алмаса</w:t>
      </w:r>
      <w:r w:rsidRPr="004A016F">
        <w:rPr>
          <w:rFonts w:ascii="Times New Roman" w:eastAsia="Times New Roman" w:hAnsi="Times New Roman" w:cs="Times New Roman"/>
          <w:color w:val="000000"/>
          <w:sz w:val="28"/>
          <w:szCs w:val="28"/>
        </w:rPr>
        <w:t xml:space="preserve">. </w:t>
      </w:r>
    </w:p>
    <w:p w14:paraId="6B9258A4" w14:textId="23531FBF"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b/>
          <w:color w:val="000000"/>
          <w:sz w:val="28"/>
          <w:szCs w:val="28"/>
        </w:rPr>
        <w:t>7.2.</w:t>
      </w:r>
      <w:r w:rsidR="00D163AF" w:rsidRPr="004A016F">
        <w:rPr>
          <w:rFonts w:ascii="Times New Roman" w:eastAsia="Times New Roman" w:hAnsi="Times New Roman" w:cs="Times New Roman"/>
          <w:b/>
          <w:color w:val="000000"/>
          <w:sz w:val="28"/>
          <w:szCs w:val="28"/>
        </w:rPr>
        <w:t xml:space="preserve"> </w:t>
      </w:r>
      <w:r w:rsidR="00F6190B" w:rsidRPr="00F6190B">
        <w:rPr>
          <w:rFonts w:ascii="Times New Roman" w:eastAsia="Times New Roman" w:hAnsi="Times New Roman" w:cs="Times New Roman"/>
          <w:color w:val="000000"/>
          <w:sz w:val="28"/>
          <w:szCs w:val="28"/>
        </w:rPr>
        <w:t xml:space="preserve">Компанияның өнім берушілері </w:t>
      </w:r>
      <w:r w:rsidR="00EF54F0" w:rsidRPr="00EF54F0">
        <w:rPr>
          <w:rFonts w:ascii="Times New Roman" w:eastAsia="Times New Roman" w:hAnsi="Times New Roman" w:cs="Times New Roman"/>
          <w:color w:val="000000"/>
          <w:sz w:val="28"/>
          <w:szCs w:val="28"/>
        </w:rPr>
        <w:t>тұтынушы деректерінің қауіпсіздігі мен қауіпсіздігіне кепілдік беретін жүйелерді пайдалануы керек, Құпия деректердің ағып кетуіне жол бермеуі керек</w:t>
      </w:r>
      <w:r w:rsidRPr="004A016F">
        <w:rPr>
          <w:rFonts w:ascii="Times New Roman" w:eastAsia="Times New Roman" w:hAnsi="Times New Roman" w:cs="Times New Roman"/>
          <w:color w:val="000000"/>
          <w:sz w:val="28"/>
          <w:szCs w:val="28"/>
        </w:rPr>
        <w:t xml:space="preserve">. </w:t>
      </w:r>
    </w:p>
    <w:p w14:paraId="685F8E1A"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34DB6578" w14:textId="12BF0C64" w:rsidR="00B70BC5" w:rsidRPr="004A016F"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6190B">
        <w:rPr>
          <w:rFonts w:ascii="Times New Roman" w:eastAsia="Times New Roman" w:hAnsi="Times New Roman" w:cs="Times New Roman"/>
          <w:color w:val="000000"/>
          <w:sz w:val="28"/>
          <w:szCs w:val="28"/>
        </w:rPr>
        <w:t>Осы Кодекстің талаптары Компания</w:t>
      </w:r>
      <w:r>
        <w:rPr>
          <w:rFonts w:ascii="Times New Roman" w:eastAsia="Times New Roman" w:hAnsi="Times New Roman" w:cs="Times New Roman"/>
          <w:color w:val="000000"/>
          <w:sz w:val="28"/>
          <w:szCs w:val="28"/>
          <w:lang w:val="kk-KZ"/>
        </w:rPr>
        <w:t>ның</w:t>
      </w:r>
      <w:r w:rsidRPr="00F6190B">
        <w:rPr>
          <w:rFonts w:ascii="Times New Roman" w:eastAsia="Times New Roman" w:hAnsi="Times New Roman" w:cs="Times New Roman"/>
          <w:color w:val="000000"/>
          <w:sz w:val="28"/>
          <w:szCs w:val="28"/>
        </w:rPr>
        <w:t xml:space="preserve"> өнім берушілермен жасасатын шарттардың ажырамас бөлігін құрайды</w:t>
      </w:r>
      <w:r w:rsidR="00DB7324" w:rsidRPr="004A016F">
        <w:rPr>
          <w:rFonts w:ascii="Times New Roman" w:eastAsia="Times New Roman" w:hAnsi="Times New Roman" w:cs="Times New Roman"/>
          <w:color w:val="000000"/>
          <w:sz w:val="28"/>
          <w:szCs w:val="28"/>
        </w:rPr>
        <w:t xml:space="preserve">. </w:t>
      </w:r>
    </w:p>
    <w:p w14:paraId="5FD08741" w14:textId="71E31907" w:rsidR="00B70BC5" w:rsidRPr="004A016F"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6190B">
        <w:rPr>
          <w:rFonts w:ascii="Times New Roman" w:eastAsia="Times New Roman" w:hAnsi="Times New Roman" w:cs="Times New Roman"/>
          <w:color w:val="000000"/>
          <w:sz w:val="28"/>
          <w:szCs w:val="28"/>
        </w:rPr>
        <w:t xml:space="preserve">Өнім берушілер барлық тиісті құжаттамалардың есебін жүргізуге және осы </w:t>
      </w:r>
      <w:r w:rsidR="00335179">
        <w:rPr>
          <w:rFonts w:ascii="Times New Roman" w:eastAsia="Times New Roman" w:hAnsi="Times New Roman" w:cs="Times New Roman"/>
          <w:color w:val="000000"/>
          <w:sz w:val="28"/>
          <w:szCs w:val="28"/>
          <w:lang w:val="kk-KZ"/>
        </w:rPr>
        <w:t>өнім берушілердің</w:t>
      </w:r>
      <w:r w:rsidRPr="00F6190B">
        <w:rPr>
          <w:rFonts w:ascii="Times New Roman" w:eastAsia="Times New Roman" w:hAnsi="Times New Roman" w:cs="Times New Roman"/>
          <w:color w:val="000000"/>
          <w:sz w:val="28"/>
          <w:szCs w:val="28"/>
        </w:rPr>
        <w:t xml:space="preserve"> мінез-құлық кодексінің талаптарының сақталуын қамтамасыз ету және көрсету үшін бізге сұраныс бойынша растайтын құжаттаманы ұсынуға міндетті</w:t>
      </w:r>
      <w:r w:rsidR="00DB7324" w:rsidRPr="004A016F">
        <w:rPr>
          <w:rFonts w:ascii="Times New Roman" w:eastAsia="Times New Roman" w:hAnsi="Times New Roman" w:cs="Times New Roman"/>
          <w:color w:val="000000"/>
          <w:sz w:val="28"/>
          <w:szCs w:val="28"/>
        </w:rPr>
        <w:t>.</w:t>
      </w:r>
    </w:p>
    <w:p w14:paraId="5DE1C092" w14:textId="18F035A2" w:rsidR="00B70BC5" w:rsidRPr="004A016F"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F6190B">
        <w:rPr>
          <w:rFonts w:ascii="Times New Roman" w:eastAsia="Times New Roman" w:hAnsi="Times New Roman" w:cs="Times New Roman"/>
          <w:color w:val="000000"/>
          <w:sz w:val="28"/>
          <w:szCs w:val="28"/>
        </w:rPr>
        <w:t>Компанияның өнім берушілері осы құжатпен өз қызметкерлерін осы Кодекспен таныстыру міндеттемесін қабылдайды</w:t>
      </w:r>
      <w:r w:rsidR="00DB7324" w:rsidRPr="004A016F">
        <w:rPr>
          <w:rFonts w:ascii="Times New Roman" w:eastAsia="Times New Roman" w:hAnsi="Times New Roman" w:cs="Times New Roman"/>
          <w:color w:val="000000"/>
          <w:sz w:val="28"/>
          <w:szCs w:val="28"/>
        </w:rPr>
        <w:t xml:space="preserve">. </w:t>
      </w:r>
    </w:p>
    <w:p w14:paraId="38A599D3"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440B0600"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75F1F960" w14:textId="1F2C958F" w:rsidR="00B70BC5" w:rsidRPr="004A016F" w:rsidRDefault="00F6190B">
      <w:pPr>
        <w:pBdr>
          <w:top w:val="none" w:sz="4" w:space="0" w:color="000000"/>
          <w:left w:val="none" w:sz="4" w:space="0" w:color="000000"/>
          <w:bottom w:val="none" w:sz="4" w:space="0" w:color="000000"/>
          <w:right w:val="none" w:sz="4" w:space="0" w:color="000000"/>
        </w:pBdr>
        <w:spacing w:after="0"/>
        <w:ind w:firstLine="709"/>
        <w:jc w:val="both"/>
        <w:rPr>
          <w:sz w:val="28"/>
          <w:szCs w:val="28"/>
        </w:rPr>
      </w:pPr>
      <w:r>
        <w:rPr>
          <w:rFonts w:ascii="Times New Roman" w:eastAsia="Times New Roman" w:hAnsi="Times New Roman" w:cs="Times New Roman"/>
          <w:color w:val="000000"/>
          <w:sz w:val="28"/>
          <w:szCs w:val="28"/>
          <w:lang w:val="kk-KZ"/>
        </w:rPr>
        <w:t>Мен</w:t>
      </w:r>
      <w:r w:rsidR="00DB7324" w:rsidRPr="004A016F">
        <w:rPr>
          <w:rFonts w:ascii="Times New Roman" w:eastAsia="Times New Roman" w:hAnsi="Times New Roman" w:cs="Times New Roman"/>
          <w:color w:val="000000"/>
          <w:sz w:val="28"/>
          <w:szCs w:val="28"/>
        </w:rPr>
        <w:t xml:space="preserve">, ___________________________________, </w:t>
      </w:r>
      <w:r>
        <w:rPr>
          <w:rFonts w:ascii="Times New Roman" w:eastAsia="Times New Roman" w:hAnsi="Times New Roman" w:cs="Times New Roman"/>
          <w:color w:val="000000"/>
          <w:sz w:val="28"/>
          <w:szCs w:val="28"/>
          <w:lang w:val="kk-KZ"/>
        </w:rPr>
        <w:t>Компания Өнім берушісінің уәкілетті өкілі болып табылып,</w:t>
      </w:r>
    </w:p>
    <w:p w14:paraId="09F99ADD" w14:textId="2B22FBFD" w:rsidR="00B70BC5" w:rsidRPr="004A016F" w:rsidRDefault="00DB7324" w:rsidP="00F6190B">
      <w:pPr>
        <w:pBdr>
          <w:top w:val="none" w:sz="4" w:space="0" w:color="000000"/>
          <w:left w:val="none" w:sz="4" w:space="0" w:color="000000"/>
          <w:bottom w:val="none" w:sz="4" w:space="0" w:color="000000"/>
          <w:right w:val="none" w:sz="4" w:space="0" w:color="000000"/>
        </w:pBdr>
        <w:spacing w:after="0"/>
        <w:ind w:firstLine="709"/>
        <w:rPr>
          <w:sz w:val="28"/>
          <w:szCs w:val="28"/>
        </w:rPr>
      </w:pPr>
      <w:r w:rsidRPr="004A016F">
        <w:rPr>
          <w:rFonts w:ascii="Times New Roman" w:eastAsia="Times New Roman" w:hAnsi="Times New Roman" w:cs="Times New Roman"/>
          <w:color w:val="000000"/>
          <w:sz w:val="28"/>
          <w:szCs w:val="28"/>
        </w:rPr>
        <w:t>        </w:t>
      </w:r>
      <w:r w:rsidR="00F6190B">
        <w:rPr>
          <w:rFonts w:ascii="Times New Roman" w:eastAsia="Times New Roman" w:hAnsi="Times New Roman" w:cs="Times New Roman"/>
          <w:color w:val="000000"/>
          <w:sz w:val="28"/>
          <w:szCs w:val="28"/>
          <w:lang w:val="kk-KZ"/>
        </w:rPr>
        <w:t>Компания Өнім берушісінің өкілінің аты-жөні</w:t>
      </w:r>
      <w:r w:rsidRPr="004A016F">
        <w:rPr>
          <w:rFonts w:ascii="Times New Roman" w:eastAsia="Times New Roman" w:hAnsi="Times New Roman" w:cs="Times New Roman"/>
          <w:color w:val="000000"/>
          <w:sz w:val="28"/>
          <w:szCs w:val="28"/>
        </w:rPr>
        <w:t>,</w:t>
      </w:r>
    </w:p>
    <w:p w14:paraId="47B6C389" w14:textId="4FEB31DA"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xml:space="preserve">, </w:t>
      </w:r>
      <w:r w:rsidR="00F6190B" w:rsidRPr="00F6190B">
        <w:rPr>
          <w:rFonts w:ascii="Times New Roman" w:eastAsia="Times New Roman" w:hAnsi="Times New Roman" w:cs="Times New Roman"/>
          <w:color w:val="000000"/>
          <w:sz w:val="28"/>
          <w:szCs w:val="28"/>
        </w:rPr>
        <w:t>осы құжаттың мазмұнын тексергенімді және түсінгенімді растаймын</w:t>
      </w:r>
      <w:r w:rsidRPr="004A016F">
        <w:rPr>
          <w:rFonts w:ascii="Times New Roman" w:eastAsia="Times New Roman" w:hAnsi="Times New Roman" w:cs="Times New Roman"/>
          <w:color w:val="000000"/>
          <w:sz w:val="28"/>
          <w:szCs w:val="28"/>
        </w:rPr>
        <w:t xml:space="preserve">, </w:t>
      </w:r>
      <w:r w:rsidR="00F6190B">
        <w:rPr>
          <w:rFonts w:ascii="Times New Roman" w:eastAsia="Times New Roman" w:hAnsi="Times New Roman" w:cs="Times New Roman"/>
          <w:color w:val="000000"/>
          <w:sz w:val="28"/>
          <w:szCs w:val="28"/>
          <w:lang w:val="kk-KZ"/>
        </w:rPr>
        <w:t>сонымен қатар</w:t>
      </w:r>
      <w:r w:rsidRPr="004A016F">
        <w:rPr>
          <w:rFonts w:ascii="Times New Roman" w:eastAsia="Times New Roman" w:hAnsi="Times New Roman" w:cs="Times New Roman"/>
          <w:color w:val="000000"/>
          <w:sz w:val="28"/>
          <w:szCs w:val="28"/>
        </w:rPr>
        <w:t xml:space="preserve"> _____________________________ </w:t>
      </w:r>
      <w:r w:rsidR="00F6190B">
        <w:rPr>
          <w:rFonts w:ascii="Times New Roman" w:eastAsia="Times New Roman" w:hAnsi="Times New Roman" w:cs="Times New Roman"/>
          <w:color w:val="000000"/>
          <w:sz w:val="28"/>
          <w:szCs w:val="28"/>
          <w:lang w:val="kk-KZ"/>
        </w:rPr>
        <w:t xml:space="preserve">атынан </w:t>
      </w:r>
    </w:p>
    <w:p w14:paraId="497841E6" w14:textId="75D9CFEC"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w:t>
      </w:r>
      <w:r w:rsidR="00F6190B">
        <w:rPr>
          <w:rFonts w:ascii="Times New Roman" w:eastAsia="Times New Roman" w:hAnsi="Times New Roman" w:cs="Times New Roman"/>
          <w:color w:val="000000"/>
          <w:sz w:val="28"/>
          <w:szCs w:val="28"/>
          <w:lang w:val="kk-KZ"/>
        </w:rPr>
        <w:t>Компания Өнім берушісінің атауы</w:t>
      </w:r>
    </w:p>
    <w:p w14:paraId="2584FA4F" w14:textId="1C0D93C8"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xml:space="preserve">_____________________________ </w:t>
      </w:r>
      <w:r w:rsidR="00F6190B" w:rsidRPr="00F6190B">
        <w:rPr>
          <w:rFonts w:ascii="Times New Roman" w:eastAsia="Times New Roman" w:hAnsi="Times New Roman" w:cs="Times New Roman"/>
          <w:color w:val="000000"/>
          <w:sz w:val="28"/>
          <w:szCs w:val="28"/>
        </w:rPr>
        <w:t xml:space="preserve">осы Кодекстің </w:t>
      </w:r>
      <w:r w:rsidR="00F6190B">
        <w:rPr>
          <w:rFonts w:ascii="Times New Roman" w:eastAsia="Times New Roman" w:hAnsi="Times New Roman" w:cs="Times New Roman"/>
          <w:color w:val="000000"/>
          <w:sz w:val="28"/>
          <w:szCs w:val="28"/>
        </w:rPr>
        <w:t>талаптарын сақтауға міндеттенетін растаймын</w:t>
      </w:r>
      <w:r w:rsidRPr="004A016F">
        <w:rPr>
          <w:rFonts w:ascii="Times New Roman" w:eastAsia="Times New Roman" w:hAnsi="Times New Roman" w:cs="Times New Roman"/>
          <w:color w:val="000000"/>
          <w:sz w:val="28"/>
          <w:szCs w:val="28"/>
        </w:rPr>
        <w:t xml:space="preserve">. </w:t>
      </w:r>
    </w:p>
    <w:p w14:paraId="798375CC" w14:textId="39A3F64D"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w:t>
      </w:r>
      <w:r w:rsidR="00F6190B" w:rsidRPr="00F6190B">
        <w:rPr>
          <w:rFonts w:ascii="Times New Roman" w:eastAsia="Times New Roman" w:hAnsi="Times New Roman" w:cs="Times New Roman"/>
          <w:color w:val="000000"/>
          <w:sz w:val="28"/>
          <w:szCs w:val="28"/>
        </w:rPr>
        <w:t>Компания Өнім берушісінің атауы</w:t>
      </w:r>
    </w:p>
    <w:p w14:paraId="434B0FCA" w14:textId="77777777" w:rsidR="00B70BC5" w:rsidRPr="004A016F" w:rsidRDefault="00DB7324">
      <w:pPr>
        <w:pBdr>
          <w:top w:val="none" w:sz="4" w:space="0" w:color="000000"/>
          <w:left w:val="none" w:sz="4" w:space="0" w:color="000000"/>
          <w:bottom w:val="none" w:sz="4" w:space="0" w:color="000000"/>
          <w:right w:val="none" w:sz="4" w:space="0" w:color="000000"/>
        </w:pBdr>
        <w:spacing w:after="0"/>
        <w:ind w:firstLine="709"/>
        <w:jc w:val="both"/>
        <w:rPr>
          <w:sz w:val="28"/>
          <w:szCs w:val="28"/>
        </w:rPr>
      </w:pPr>
      <w:r w:rsidRPr="004A016F">
        <w:rPr>
          <w:rFonts w:ascii="Times New Roman" w:eastAsia="Times New Roman" w:hAnsi="Times New Roman" w:cs="Times New Roman"/>
          <w:color w:val="000000"/>
          <w:sz w:val="28"/>
          <w:szCs w:val="28"/>
        </w:rPr>
        <w:t> </w:t>
      </w:r>
    </w:p>
    <w:p w14:paraId="31A99BD0" w14:textId="77777777"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w:t>
      </w:r>
    </w:p>
    <w:p w14:paraId="52CB55D3" w14:textId="77777777" w:rsidR="00B70BC5" w:rsidRPr="004A016F" w:rsidRDefault="00DB7324">
      <w:pPr>
        <w:pBdr>
          <w:top w:val="none" w:sz="4" w:space="0" w:color="000000"/>
          <w:left w:val="none" w:sz="4" w:space="0" w:color="000000"/>
          <w:bottom w:val="none" w:sz="4" w:space="0" w:color="000000"/>
          <w:right w:val="none" w:sz="4" w:space="0" w:color="000000"/>
        </w:pBdr>
        <w:spacing w:after="0"/>
        <w:ind w:left="3600" w:firstLine="720"/>
        <w:jc w:val="both"/>
        <w:rPr>
          <w:sz w:val="28"/>
          <w:szCs w:val="28"/>
        </w:rPr>
      </w:pPr>
      <w:r w:rsidRPr="004A016F">
        <w:rPr>
          <w:rFonts w:ascii="Times New Roman" w:eastAsia="Times New Roman" w:hAnsi="Times New Roman" w:cs="Times New Roman"/>
          <w:color w:val="000000"/>
          <w:sz w:val="28"/>
          <w:szCs w:val="28"/>
        </w:rPr>
        <w:t>__________________________________</w:t>
      </w:r>
    </w:p>
    <w:p w14:paraId="5DA862A2" w14:textId="3D8F4053" w:rsidR="00B70BC5" w:rsidRPr="004A016F" w:rsidRDefault="00DB7324">
      <w:pPr>
        <w:pBdr>
          <w:top w:val="none" w:sz="4" w:space="0" w:color="000000"/>
          <w:left w:val="none" w:sz="4" w:space="0" w:color="000000"/>
          <w:bottom w:val="none" w:sz="4" w:space="0" w:color="000000"/>
          <w:right w:val="none" w:sz="4" w:space="0" w:color="000000"/>
        </w:pBdr>
        <w:spacing w:after="0"/>
        <w:ind w:left="5760"/>
        <w:jc w:val="both"/>
        <w:rPr>
          <w:sz w:val="28"/>
          <w:szCs w:val="28"/>
        </w:rPr>
      </w:pPr>
      <w:r w:rsidRPr="004A016F">
        <w:rPr>
          <w:rFonts w:ascii="Times New Roman" w:eastAsia="Times New Roman" w:hAnsi="Times New Roman" w:cs="Times New Roman"/>
          <w:color w:val="000000"/>
          <w:sz w:val="28"/>
          <w:szCs w:val="28"/>
        </w:rPr>
        <w:lastRenderedPageBreak/>
        <w:t>(</w:t>
      </w:r>
      <w:r w:rsidR="00F6190B">
        <w:rPr>
          <w:rFonts w:ascii="Times New Roman" w:eastAsia="Times New Roman" w:hAnsi="Times New Roman" w:cs="Times New Roman"/>
          <w:color w:val="000000"/>
          <w:sz w:val="28"/>
          <w:szCs w:val="28"/>
          <w:lang w:val="kk-KZ"/>
        </w:rPr>
        <w:t>қолы</w:t>
      </w:r>
      <w:r w:rsidRPr="004A016F">
        <w:rPr>
          <w:rFonts w:ascii="Times New Roman" w:eastAsia="Times New Roman" w:hAnsi="Times New Roman" w:cs="Times New Roman"/>
          <w:color w:val="000000"/>
          <w:sz w:val="28"/>
          <w:szCs w:val="28"/>
        </w:rPr>
        <w:t xml:space="preserve">, </w:t>
      </w:r>
      <w:r w:rsidR="00F6190B">
        <w:rPr>
          <w:rFonts w:ascii="Times New Roman" w:eastAsia="Times New Roman" w:hAnsi="Times New Roman" w:cs="Times New Roman"/>
          <w:color w:val="000000"/>
          <w:sz w:val="28"/>
          <w:szCs w:val="28"/>
          <w:lang w:val="kk-KZ"/>
        </w:rPr>
        <w:t>күні</w:t>
      </w:r>
      <w:r w:rsidRPr="004A016F">
        <w:rPr>
          <w:rFonts w:ascii="Times New Roman" w:eastAsia="Times New Roman" w:hAnsi="Times New Roman" w:cs="Times New Roman"/>
          <w:color w:val="000000"/>
          <w:sz w:val="28"/>
          <w:szCs w:val="28"/>
        </w:rPr>
        <w:t>).</w:t>
      </w:r>
    </w:p>
    <w:p w14:paraId="1FDCB8AB" w14:textId="77777777" w:rsidR="00B70BC5" w:rsidRPr="004A016F" w:rsidRDefault="00DB7324">
      <w:pPr>
        <w:pBdr>
          <w:top w:val="none" w:sz="4" w:space="0" w:color="000000"/>
          <w:left w:val="none" w:sz="4" w:space="0" w:color="000000"/>
          <w:bottom w:val="none" w:sz="4" w:space="0" w:color="000000"/>
          <w:right w:val="none" w:sz="4" w:space="0" w:color="000000"/>
        </w:pBdr>
        <w:spacing w:after="0"/>
        <w:jc w:val="both"/>
        <w:rPr>
          <w:sz w:val="28"/>
          <w:szCs w:val="28"/>
        </w:rPr>
      </w:pPr>
      <w:r w:rsidRPr="004A016F">
        <w:rPr>
          <w:rFonts w:ascii="Times New Roman" w:eastAsia="Times New Roman" w:hAnsi="Times New Roman" w:cs="Times New Roman"/>
          <w:color w:val="000000"/>
          <w:sz w:val="28"/>
          <w:szCs w:val="28"/>
        </w:rPr>
        <w:t> </w:t>
      </w:r>
    </w:p>
    <w:p w14:paraId="71A54D76" w14:textId="77777777" w:rsidR="00B70BC5" w:rsidRPr="004A016F" w:rsidRDefault="00B70BC5">
      <w:pPr>
        <w:spacing w:before="240" w:after="0" w:line="240" w:lineRule="auto"/>
        <w:rPr>
          <w:rFonts w:ascii="Times New Roman" w:eastAsia="Times New Roman" w:hAnsi="Times New Roman" w:cs="Times New Roman"/>
          <w:color w:val="000000"/>
          <w:sz w:val="28"/>
          <w:szCs w:val="28"/>
        </w:rPr>
      </w:pPr>
    </w:p>
    <w:p w14:paraId="3A2DB3BC" w14:textId="1E49E41C" w:rsidR="00B70BC5" w:rsidRPr="004A016F" w:rsidRDefault="00DB7324" w:rsidP="00516298">
      <w:pPr>
        <w:spacing w:before="240" w:after="0" w:line="240" w:lineRule="auto"/>
        <w:rPr>
          <w:rFonts w:ascii="Times New Roman" w:eastAsia="Times New Roman" w:hAnsi="Times New Roman" w:cs="Times New Roman"/>
          <w:color w:val="000000"/>
          <w:sz w:val="28"/>
          <w:szCs w:val="28"/>
        </w:rPr>
      </w:pPr>
      <w:r w:rsidRPr="004A016F">
        <w:rPr>
          <w:rFonts w:ascii="Times New Roman" w:eastAsia="Times New Roman" w:hAnsi="Times New Roman" w:cs="Times New Roman"/>
          <w:color w:val="000000"/>
          <w:sz w:val="28"/>
          <w:szCs w:val="28"/>
        </w:rPr>
        <w:t xml:space="preserve"> </w:t>
      </w:r>
    </w:p>
    <w:sectPr w:rsidR="00B70BC5" w:rsidRPr="004A016F">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1E2A0" w14:textId="77777777" w:rsidR="007C2623" w:rsidRDefault="007C2623">
      <w:pPr>
        <w:spacing w:after="0" w:line="240" w:lineRule="auto"/>
      </w:pPr>
      <w:r>
        <w:separator/>
      </w:r>
    </w:p>
  </w:endnote>
  <w:endnote w:type="continuationSeparator" w:id="0">
    <w:p w14:paraId="2E249352" w14:textId="77777777" w:rsidR="007C2623" w:rsidRDefault="007C2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65C80" w14:textId="77777777" w:rsidR="007C2623" w:rsidRDefault="007C2623">
      <w:pPr>
        <w:spacing w:after="0" w:line="240" w:lineRule="auto"/>
      </w:pPr>
      <w:r>
        <w:separator/>
      </w:r>
    </w:p>
  </w:footnote>
  <w:footnote w:type="continuationSeparator" w:id="0">
    <w:p w14:paraId="0A7B3955" w14:textId="77777777" w:rsidR="007C2623" w:rsidRDefault="007C26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C5"/>
    <w:rsid w:val="002679ED"/>
    <w:rsid w:val="00281089"/>
    <w:rsid w:val="002A0A42"/>
    <w:rsid w:val="002D4596"/>
    <w:rsid w:val="002D5444"/>
    <w:rsid w:val="002E7D7D"/>
    <w:rsid w:val="00335179"/>
    <w:rsid w:val="003F1EDF"/>
    <w:rsid w:val="004A016F"/>
    <w:rsid w:val="00516298"/>
    <w:rsid w:val="005448BE"/>
    <w:rsid w:val="0059664D"/>
    <w:rsid w:val="006C662D"/>
    <w:rsid w:val="007504CC"/>
    <w:rsid w:val="007754F4"/>
    <w:rsid w:val="007B6ED2"/>
    <w:rsid w:val="007C2623"/>
    <w:rsid w:val="00935E4E"/>
    <w:rsid w:val="00985AA5"/>
    <w:rsid w:val="009F34C1"/>
    <w:rsid w:val="00A242A8"/>
    <w:rsid w:val="00A27F52"/>
    <w:rsid w:val="00B11D8C"/>
    <w:rsid w:val="00B70BC5"/>
    <w:rsid w:val="00C9442D"/>
    <w:rsid w:val="00CC1B64"/>
    <w:rsid w:val="00D163AF"/>
    <w:rsid w:val="00D30489"/>
    <w:rsid w:val="00DA1470"/>
    <w:rsid w:val="00DB7324"/>
    <w:rsid w:val="00EF54F0"/>
    <w:rsid w:val="00EF722B"/>
    <w:rsid w:val="00F0086F"/>
    <w:rsid w:val="00F6190B"/>
    <w:rsid w:val="00FF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aa-ET" w:eastAsia="aa-ET"/>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aa-ET" w:eastAsia="aa-ET"/>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alloon Text"/>
    <w:basedOn w:val="a"/>
    <w:link w:val="afb"/>
    <w:uiPriority w:val="99"/>
    <w:semiHidden/>
    <w:unhideWhenUsed/>
    <w:rsid w:val="004A016F"/>
    <w:pPr>
      <w:spacing w:after="0" w:line="240" w:lineRule="auto"/>
    </w:pPr>
    <w:rPr>
      <w:rFonts w:ascii="Segoe UI" w:hAnsi="Segoe UI" w:cs="Segoe UI"/>
      <w:sz w:val="18"/>
      <w:szCs w:val="18"/>
    </w:rPr>
  </w:style>
  <w:style w:type="character" w:customStyle="1" w:styleId="afb">
    <w:name w:val="Текст выноски Знак"/>
    <w:basedOn w:val="a0"/>
    <w:link w:val="afa"/>
    <w:uiPriority w:val="99"/>
    <w:semiHidden/>
    <w:rsid w:val="004A01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1917</Words>
  <Characters>10928</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Абдықалық Нариман Жоламанұлы</cp:lastModifiedBy>
  <cp:revision>33</cp:revision>
  <cp:lastPrinted>2023-05-04T09:13:00Z</cp:lastPrinted>
  <dcterms:created xsi:type="dcterms:W3CDTF">2022-09-30T04:34:00Z</dcterms:created>
  <dcterms:modified xsi:type="dcterms:W3CDTF">2025-02-21T12:14:00Z</dcterms:modified>
</cp:coreProperties>
</file>