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E317" w14:textId="3EABB085" w:rsidR="007D4EBE" w:rsidRDefault="007D4EBE" w:rsidP="00865AF3">
      <w:pPr>
        <w:spacing w:after="0" w:line="240" w:lineRule="auto"/>
        <w:ind w:left="600"/>
        <w:contextualSpacing/>
        <w:jc w:val="right"/>
        <w:rPr>
          <w:rFonts w:ascii="Times New Roman" w:hAnsi="Times New Roman" w:cs="Times New Roman"/>
          <w:b/>
          <w:bCs/>
          <w:sz w:val="24"/>
          <w:szCs w:val="24"/>
          <w:lang w:val="kk-KZ"/>
        </w:rPr>
      </w:pPr>
      <w:r w:rsidRPr="007D4EBE">
        <w:rPr>
          <w:rFonts w:ascii="Times New Roman" w:hAnsi="Times New Roman" w:cs="Times New Roman"/>
          <w:b/>
          <w:bCs/>
          <w:sz w:val="24"/>
          <w:szCs w:val="24"/>
        </w:rPr>
        <w:t xml:space="preserve"> «QazaqGaz Onimderi»</w:t>
      </w:r>
      <w:r w:rsidR="00F7249A">
        <w:rPr>
          <w:rFonts w:ascii="Times New Roman" w:hAnsi="Times New Roman" w:cs="Times New Roman"/>
          <w:b/>
          <w:bCs/>
          <w:sz w:val="24"/>
          <w:szCs w:val="24"/>
          <w:lang w:val="kk-KZ"/>
        </w:rPr>
        <w:t xml:space="preserve"> ЖШС сыбайлас жемқорлыққа қарсы саясатына</w:t>
      </w:r>
    </w:p>
    <w:p w14:paraId="3159C555" w14:textId="548563D0" w:rsidR="00F7249A" w:rsidRPr="00F7249A" w:rsidRDefault="00F7249A" w:rsidP="00865AF3">
      <w:pPr>
        <w:spacing w:after="0" w:line="240" w:lineRule="auto"/>
        <w:ind w:left="600"/>
        <w:contextualSpacing/>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№5 қосымша</w:t>
      </w:r>
    </w:p>
    <w:p w14:paraId="088C39A8" w14:textId="77777777" w:rsidR="00865AF3" w:rsidRPr="00F7249A" w:rsidRDefault="00865AF3" w:rsidP="00865AF3">
      <w:pPr>
        <w:spacing w:after="0" w:line="240" w:lineRule="auto"/>
        <w:ind w:left="600"/>
        <w:contextualSpacing/>
        <w:jc w:val="right"/>
        <w:rPr>
          <w:rFonts w:ascii="Times New Roman" w:hAnsi="Times New Roman" w:cs="Times New Roman"/>
          <w:b/>
          <w:sz w:val="24"/>
          <w:szCs w:val="24"/>
          <w:lang w:val="kk-KZ"/>
        </w:rPr>
      </w:pPr>
    </w:p>
    <w:p w14:paraId="068CA086" w14:textId="0D33F452" w:rsidR="00865AF3" w:rsidRPr="00F7249A" w:rsidRDefault="00865AF3" w:rsidP="00865AF3">
      <w:pPr>
        <w:spacing w:after="0" w:line="240" w:lineRule="auto"/>
        <w:jc w:val="center"/>
        <w:rPr>
          <w:rFonts w:ascii="Times New Roman" w:hAnsi="Times New Roman" w:cs="Times New Roman"/>
          <w:b/>
          <w:sz w:val="24"/>
          <w:szCs w:val="24"/>
          <w:lang w:val="kk-KZ"/>
        </w:rPr>
      </w:pPr>
      <w:r w:rsidRPr="00F7249A">
        <w:rPr>
          <w:rFonts w:ascii="Times New Roman" w:hAnsi="Times New Roman" w:cs="Times New Roman"/>
          <w:b/>
          <w:sz w:val="24"/>
          <w:szCs w:val="24"/>
          <w:lang w:val="kk-KZ"/>
        </w:rPr>
        <w:t xml:space="preserve"> «QazaqGaz Onimderi»</w:t>
      </w:r>
      <w:r w:rsidR="00F7249A" w:rsidRPr="00F7249A">
        <w:rPr>
          <w:lang w:val="kk-KZ"/>
        </w:rPr>
        <w:t xml:space="preserve"> </w:t>
      </w:r>
      <w:r w:rsidR="00F7249A" w:rsidRPr="00F7249A">
        <w:rPr>
          <w:rFonts w:ascii="Times New Roman" w:hAnsi="Times New Roman" w:cs="Times New Roman"/>
          <w:b/>
          <w:bCs/>
          <w:sz w:val="24"/>
          <w:szCs w:val="24"/>
          <w:lang w:val="kk-KZ"/>
        </w:rPr>
        <w:t xml:space="preserve">ЖШС </w:t>
      </w:r>
      <w:r w:rsidR="004E0BB7">
        <w:rPr>
          <w:rFonts w:ascii="Times New Roman" w:hAnsi="Times New Roman" w:cs="Times New Roman"/>
          <w:b/>
          <w:bCs/>
          <w:sz w:val="24"/>
          <w:szCs w:val="24"/>
          <w:lang w:val="kk-KZ"/>
        </w:rPr>
        <w:t>Өнім беруші</w:t>
      </w:r>
      <w:r w:rsidR="005C4FAE">
        <w:rPr>
          <w:rFonts w:ascii="Times New Roman" w:hAnsi="Times New Roman" w:cs="Times New Roman"/>
          <w:b/>
          <w:bCs/>
          <w:sz w:val="24"/>
          <w:szCs w:val="24"/>
          <w:lang w:val="kk-KZ"/>
        </w:rPr>
        <w:t xml:space="preserve">сінің </w:t>
      </w:r>
      <w:r w:rsidR="00F7249A" w:rsidRPr="00F7249A">
        <w:rPr>
          <w:rFonts w:ascii="Times New Roman" w:hAnsi="Times New Roman" w:cs="Times New Roman"/>
          <w:b/>
          <w:bCs/>
          <w:sz w:val="24"/>
          <w:szCs w:val="24"/>
          <w:lang w:val="kk-KZ"/>
        </w:rPr>
        <w:t>кодексі</w:t>
      </w:r>
    </w:p>
    <w:p w14:paraId="5BF6FAE3" w14:textId="77777777" w:rsidR="00865AF3" w:rsidRPr="00F7249A" w:rsidRDefault="00865AF3" w:rsidP="00865AF3">
      <w:pPr>
        <w:spacing w:after="0" w:line="240" w:lineRule="auto"/>
        <w:jc w:val="center"/>
        <w:rPr>
          <w:rFonts w:ascii="Times New Roman" w:hAnsi="Times New Roman" w:cs="Times New Roman"/>
          <w:sz w:val="24"/>
          <w:szCs w:val="24"/>
          <w:lang w:val="kk-KZ"/>
        </w:rPr>
      </w:pPr>
    </w:p>
    <w:p w14:paraId="2D03B7E0" w14:textId="67B2D47B" w:rsidR="00865AF3" w:rsidRPr="00F7249A" w:rsidRDefault="00865AF3" w:rsidP="00865AF3">
      <w:pPr>
        <w:spacing w:after="0" w:line="240" w:lineRule="auto"/>
        <w:ind w:firstLine="708"/>
        <w:jc w:val="both"/>
        <w:rPr>
          <w:rFonts w:ascii="Times New Roman" w:hAnsi="Times New Roman" w:cs="Times New Roman"/>
          <w:b/>
          <w:sz w:val="24"/>
          <w:szCs w:val="24"/>
          <w:lang w:val="kk-KZ"/>
        </w:rPr>
      </w:pPr>
      <w:r w:rsidRPr="00F7249A">
        <w:rPr>
          <w:rFonts w:ascii="Times New Roman" w:hAnsi="Times New Roman" w:cs="Times New Roman"/>
          <w:b/>
          <w:sz w:val="24"/>
          <w:szCs w:val="24"/>
          <w:lang w:val="kk-KZ"/>
        </w:rPr>
        <w:t xml:space="preserve">1. </w:t>
      </w:r>
      <w:r w:rsidR="00F7249A">
        <w:rPr>
          <w:rFonts w:ascii="Times New Roman" w:hAnsi="Times New Roman" w:cs="Times New Roman"/>
          <w:b/>
          <w:sz w:val="24"/>
          <w:szCs w:val="24"/>
          <w:lang w:val="kk-KZ"/>
        </w:rPr>
        <w:t>Мақсаты</w:t>
      </w:r>
    </w:p>
    <w:p w14:paraId="310B1F23" w14:textId="68E7CE92" w:rsidR="004E0BB7" w:rsidRPr="004E0BB7" w:rsidRDefault="00865AF3" w:rsidP="004E0BB7">
      <w:pPr>
        <w:spacing w:after="0" w:line="240" w:lineRule="auto"/>
        <w:ind w:firstLine="708"/>
        <w:jc w:val="both"/>
        <w:rPr>
          <w:rFonts w:ascii="Times New Roman" w:hAnsi="Times New Roman" w:cs="Times New Roman"/>
          <w:b/>
          <w:sz w:val="24"/>
          <w:szCs w:val="24"/>
          <w:lang w:val="kk-KZ"/>
        </w:rPr>
      </w:pPr>
      <w:r w:rsidRPr="004E0BB7">
        <w:rPr>
          <w:rFonts w:ascii="Times New Roman" w:hAnsi="Times New Roman" w:cs="Times New Roman"/>
          <w:sz w:val="24"/>
          <w:szCs w:val="24"/>
          <w:lang w:val="kk-KZ"/>
        </w:rPr>
        <w:t xml:space="preserve">1.1. </w:t>
      </w:r>
      <w:r w:rsidR="004E0BB7" w:rsidRPr="004E0BB7">
        <w:rPr>
          <w:rFonts w:ascii="Times New Roman" w:hAnsi="Times New Roman" w:cs="Times New Roman"/>
          <w:bCs/>
          <w:sz w:val="24"/>
          <w:szCs w:val="24"/>
          <w:lang w:val="kk-KZ"/>
        </w:rPr>
        <w:t>«QazaqGaz Onimderi» ЖШС</w:t>
      </w:r>
      <w:r w:rsidR="004E0BB7">
        <w:rPr>
          <w:rFonts w:ascii="Times New Roman" w:hAnsi="Times New Roman" w:cs="Times New Roman"/>
          <w:bCs/>
          <w:sz w:val="24"/>
          <w:szCs w:val="24"/>
          <w:lang w:val="kk-KZ"/>
        </w:rPr>
        <w:t xml:space="preserve"> (бұдан әрі - Серіктестік)</w:t>
      </w:r>
      <w:r w:rsidR="004E0BB7" w:rsidRPr="004E0BB7">
        <w:rPr>
          <w:rFonts w:ascii="Times New Roman" w:hAnsi="Times New Roman" w:cs="Times New Roman"/>
          <w:bCs/>
          <w:sz w:val="24"/>
          <w:szCs w:val="24"/>
          <w:lang w:val="kk-KZ"/>
        </w:rPr>
        <w:t xml:space="preserve"> Өнім беруші</w:t>
      </w:r>
      <w:r w:rsidR="005C4FAE">
        <w:rPr>
          <w:rFonts w:ascii="Times New Roman" w:hAnsi="Times New Roman" w:cs="Times New Roman"/>
          <w:bCs/>
          <w:sz w:val="24"/>
          <w:szCs w:val="24"/>
          <w:lang w:val="kk-KZ"/>
        </w:rPr>
        <w:t>сінің</w:t>
      </w:r>
      <w:r w:rsidR="004E0BB7" w:rsidRPr="004E0BB7">
        <w:rPr>
          <w:rFonts w:ascii="Times New Roman" w:hAnsi="Times New Roman" w:cs="Times New Roman"/>
          <w:bCs/>
          <w:sz w:val="24"/>
          <w:szCs w:val="24"/>
          <w:lang w:val="kk-KZ"/>
        </w:rPr>
        <w:t xml:space="preserve"> кодексі</w:t>
      </w:r>
      <w:r w:rsidR="005C4FAE">
        <w:rPr>
          <w:rFonts w:ascii="Times New Roman" w:hAnsi="Times New Roman" w:cs="Times New Roman"/>
          <w:bCs/>
          <w:sz w:val="24"/>
          <w:szCs w:val="24"/>
          <w:lang w:val="kk-KZ"/>
        </w:rPr>
        <w:t xml:space="preserve">нде </w:t>
      </w:r>
      <w:r w:rsidR="004E0BB7" w:rsidRPr="004E0BB7">
        <w:rPr>
          <w:rFonts w:ascii="Times New Roman" w:hAnsi="Times New Roman" w:cs="Times New Roman"/>
          <w:bCs/>
          <w:sz w:val="24"/>
          <w:szCs w:val="24"/>
          <w:lang w:val="kk-KZ"/>
        </w:rPr>
        <w:t xml:space="preserve">Серіктестікпен жүзеге асырылатын бірлескен коммерциялық қызмет шеңберінде Серіктестік сақтауды және құрметтеуді </w:t>
      </w:r>
      <w:r w:rsidR="005C4FAE">
        <w:rPr>
          <w:rFonts w:ascii="Times New Roman" w:hAnsi="Times New Roman" w:cs="Times New Roman"/>
          <w:bCs/>
          <w:sz w:val="24"/>
          <w:szCs w:val="24"/>
          <w:lang w:val="kk-KZ"/>
        </w:rPr>
        <w:t>талап ететін минималды стандарттарды қамтиды.</w:t>
      </w:r>
    </w:p>
    <w:p w14:paraId="0553F4B2" w14:textId="126E96C9" w:rsidR="00280E8F"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lang w:val="kk-KZ"/>
        </w:rPr>
        <w:t xml:space="preserve">1.2. </w:t>
      </w:r>
      <w:r w:rsidR="00280E8F" w:rsidRPr="00280E8F">
        <w:rPr>
          <w:rFonts w:ascii="Times New Roman" w:hAnsi="Times New Roman" w:cs="Times New Roman"/>
          <w:sz w:val="24"/>
          <w:szCs w:val="24"/>
          <w:lang w:val="kk-KZ"/>
        </w:rPr>
        <w:t xml:space="preserve">Бизнестің тұрақты дамуы </w:t>
      </w:r>
      <w:r w:rsidR="00280E8F">
        <w:rPr>
          <w:rFonts w:ascii="Times New Roman" w:hAnsi="Times New Roman" w:cs="Times New Roman"/>
          <w:sz w:val="24"/>
          <w:szCs w:val="24"/>
          <w:lang w:val="kk-KZ"/>
        </w:rPr>
        <w:t>С</w:t>
      </w:r>
      <w:r w:rsidR="00280E8F" w:rsidRPr="00280E8F">
        <w:rPr>
          <w:rFonts w:ascii="Times New Roman" w:hAnsi="Times New Roman" w:cs="Times New Roman"/>
          <w:sz w:val="24"/>
          <w:szCs w:val="24"/>
          <w:lang w:val="kk-KZ"/>
        </w:rPr>
        <w:t xml:space="preserve">еріктестіктің мүдделі тараптарының әлеуметтік қажеттіліктері мен үміттеріне батыл жауап беруге бағытталған </w:t>
      </w:r>
      <w:r w:rsidR="00280E8F">
        <w:rPr>
          <w:rFonts w:ascii="Times New Roman" w:hAnsi="Times New Roman" w:cs="Times New Roman"/>
          <w:sz w:val="24"/>
          <w:szCs w:val="24"/>
          <w:lang w:val="kk-KZ"/>
        </w:rPr>
        <w:t>С</w:t>
      </w:r>
      <w:r w:rsidR="00280E8F" w:rsidRPr="00280E8F">
        <w:rPr>
          <w:rFonts w:ascii="Times New Roman" w:hAnsi="Times New Roman" w:cs="Times New Roman"/>
          <w:sz w:val="24"/>
          <w:szCs w:val="24"/>
          <w:lang w:val="kk-KZ"/>
        </w:rPr>
        <w:t xml:space="preserve">еріктестік стратегиясының </w:t>
      </w:r>
      <w:r w:rsidR="005C4FAE">
        <w:rPr>
          <w:rFonts w:ascii="Times New Roman" w:hAnsi="Times New Roman" w:cs="Times New Roman"/>
          <w:sz w:val="24"/>
          <w:szCs w:val="24"/>
          <w:lang w:val="kk-KZ"/>
        </w:rPr>
        <w:t xml:space="preserve">басты </w:t>
      </w:r>
      <w:r w:rsidR="00280E8F" w:rsidRPr="00280E8F">
        <w:rPr>
          <w:rFonts w:ascii="Times New Roman" w:hAnsi="Times New Roman" w:cs="Times New Roman"/>
          <w:sz w:val="24"/>
          <w:szCs w:val="24"/>
          <w:lang w:val="kk-KZ"/>
        </w:rPr>
        <w:t>негізгі болып табылады</w:t>
      </w:r>
      <w:r w:rsidR="005C4FAE">
        <w:rPr>
          <w:rFonts w:ascii="Times New Roman" w:hAnsi="Times New Roman" w:cs="Times New Roman"/>
          <w:sz w:val="24"/>
          <w:szCs w:val="24"/>
          <w:lang w:val="kk-KZ"/>
        </w:rPr>
        <w:t>.</w:t>
      </w:r>
    </w:p>
    <w:p w14:paraId="5E62419B" w14:textId="77777777" w:rsidR="00865AF3" w:rsidRPr="004848E9" w:rsidRDefault="00865AF3" w:rsidP="00865AF3">
      <w:pPr>
        <w:spacing w:after="0" w:line="240" w:lineRule="auto"/>
        <w:ind w:firstLine="708"/>
        <w:jc w:val="both"/>
        <w:rPr>
          <w:rFonts w:ascii="Times New Roman" w:hAnsi="Times New Roman" w:cs="Times New Roman"/>
          <w:sz w:val="24"/>
          <w:szCs w:val="24"/>
          <w:lang w:val="kk-KZ"/>
        </w:rPr>
      </w:pPr>
    </w:p>
    <w:p w14:paraId="7A7BAFA5" w14:textId="7C9D18B1" w:rsidR="00865AF3" w:rsidRPr="0053584A" w:rsidRDefault="00865AF3" w:rsidP="00865AF3">
      <w:pPr>
        <w:spacing w:after="0" w:line="240" w:lineRule="auto"/>
        <w:ind w:left="708"/>
        <w:jc w:val="both"/>
        <w:rPr>
          <w:rFonts w:ascii="Times New Roman" w:hAnsi="Times New Roman" w:cs="Times New Roman"/>
          <w:b/>
          <w:sz w:val="24"/>
          <w:szCs w:val="24"/>
        </w:rPr>
      </w:pPr>
      <w:r w:rsidRPr="0053584A">
        <w:rPr>
          <w:rFonts w:ascii="Times New Roman" w:hAnsi="Times New Roman" w:cs="Times New Roman"/>
          <w:b/>
          <w:sz w:val="24"/>
          <w:szCs w:val="24"/>
        </w:rPr>
        <w:t xml:space="preserve">2. </w:t>
      </w:r>
      <w:r w:rsidR="00F7249A" w:rsidRPr="00F7249A">
        <w:rPr>
          <w:rFonts w:ascii="Times New Roman" w:hAnsi="Times New Roman" w:cs="Times New Roman"/>
          <w:b/>
          <w:sz w:val="24"/>
          <w:szCs w:val="24"/>
        </w:rPr>
        <w:t>Негізгі ережелер</w:t>
      </w:r>
    </w:p>
    <w:p w14:paraId="1FAA8B0F" w14:textId="2FF8C628" w:rsidR="00CD1EE6" w:rsidRDefault="00865AF3" w:rsidP="00865AF3">
      <w:pPr>
        <w:spacing w:after="0" w:line="240" w:lineRule="auto"/>
        <w:ind w:firstLine="709"/>
        <w:jc w:val="both"/>
        <w:rPr>
          <w:rFonts w:ascii="Times New Roman" w:eastAsia="Times New Roman" w:hAnsi="Times New Roman" w:cs="Times New Roman"/>
          <w:sz w:val="24"/>
          <w:szCs w:val="24"/>
          <w:lang w:val="kk-KZ"/>
        </w:rPr>
      </w:pPr>
      <w:r w:rsidRPr="0053584A">
        <w:rPr>
          <w:rFonts w:ascii="Times New Roman" w:hAnsi="Times New Roman" w:cs="Times New Roman"/>
          <w:sz w:val="24"/>
          <w:szCs w:val="24"/>
        </w:rPr>
        <w:t xml:space="preserve">2.1. </w:t>
      </w:r>
      <w:r w:rsidR="00CD1EE6" w:rsidRPr="00CD1EE6">
        <w:rPr>
          <w:rFonts w:ascii="Times New Roman" w:eastAsia="Times New Roman" w:hAnsi="Times New Roman" w:cs="Times New Roman"/>
          <w:sz w:val="24"/>
          <w:szCs w:val="24"/>
          <w:lang w:val="kk-KZ"/>
        </w:rPr>
        <w:t>Кодексте жазылған стандарттар Серіктестік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Серіктестік күтетін үміттерді көрсетеді</w:t>
      </w:r>
      <w:r w:rsidR="00CD1EE6">
        <w:rPr>
          <w:rFonts w:ascii="Times New Roman" w:eastAsia="Times New Roman" w:hAnsi="Times New Roman" w:cs="Times New Roman"/>
          <w:sz w:val="24"/>
          <w:szCs w:val="24"/>
          <w:lang w:val="kk-KZ"/>
        </w:rPr>
        <w:t>.</w:t>
      </w:r>
    </w:p>
    <w:p w14:paraId="21413957" w14:textId="1D21AD0E" w:rsidR="00CD1EE6" w:rsidRDefault="00865AF3" w:rsidP="00865AF3">
      <w:pPr>
        <w:spacing w:after="0" w:line="240" w:lineRule="auto"/>
        <w:ind w:firstLine="709"/>
        <w:jc w:val="both"/>
        <w:rPr>
          <w:rFonts w:ascii="Times New Roman" w:hAnsi="Times New Roman" w:cs="Times New Roman"/>
          <w:sz w:val="24"/>
          <w:szCs w:val="24"/>
          <w:lang w:val="kk-KZ"/>
        </w:rPr>
      </w:pPr>
      <w:r w:rsidRPr="0053584A">
        <w:rPr>
          <w:rFonts w:ascii="Times New Roman" w:hAnsi="Times New Roman" w:cs="Times New Roman"/>
          <w:sz w:val="24"/>
          <w:szCs w:val="24"/>
          <w:lang w:val="kk-KZ"/>
        </w:rPr>
        <w:t xml:space="preserve">2.2. </w:t>
      </w:r>
      <w:r w:rsidR="00CD1EE6" w:rsidRPr="00CD1EE6">
        <w:rPr>
          <w:rFonts w:ascii="Times New Roman" w:eastAsia="Times New Roman" w:hAnsi="Times New Roman" w:cs="Times New Roman"/>
          <w:sz w:val="24"/>
          <w:szCs w:val="24"/>
          <w:lang w:val="kk-KZ"/>
        </w:rPr>
        <w:t>Серіктестіктің Өнім берушісі Қазақстан Республикасы заңнамасының, басқа да қолданылатын заңнаманың, Серіктестіктің ішкі құжаттарының, атап айтқанда осы құжатта жазылған қағидаттардың талаптарын сақтауға тиіс</w:t>
      </w:r>
      <w:r w:rsidR="00CD1EE6">
        <w:rPr>
          <w:rFonts w:ascii="Times New Roman" w:eastAsia="Times New Roman" w:hAnsi="Times New Roman" w:cs="Times New Roman"/>
          <w:sz w:val="24"/>
          <w:szCs w:val="24"/>
          <w:lang w:val="kk-KZ"/>
        </w:rPr>
        <w:t>.</w:t>
      </w:r>
    </w:p>
    <w:p w14:paraId="140F4FC6" w14:textId="55D9BC82" w:rsidR="00CD1EE6" w:rsidRPr="00CD1EE6" w:rsidRDefault="00865AF3" w:rsidP="00865AF3">
      <w:pPr>
        <w:spacing w:after="0" w:line="240" w:lineRule="auto"/>
        <w:ind w:firstLine="709"/>
        <w:jc w:val="both"/>
        <w:rPr>
          <w:rFonts w:ascii="Times New Roman" w:hAnsi="Times New Roman" w:cs="Times New Roman"/>
          <w:sz w:val="24"/>
          <w:szCs w:val="24"/>
          <w:lang w:val="kk-KZ"/>
        </w:rPr>
      </w:pPr>
      <w:r w:rsidRPr="00CD1EE6">
        <w:rPr>
          <w:rFonts w:ascii="Times New Roman" w:hAnsi="Times New Roman" w:cs="Times New Roman"/>
          <w:sz w:val="24"/>
          <w:szCs w:val="24"/>
          <w:lang w:val="kk-KZ"/>
        </w:rPr>
        <w:t xml:space="preserve">2.3. </w:t>
      </w:r>
      <w:r w:rsidR="00CD1EE6" w:rsidRPr="00CD1EE6">
        <w:rPr>
          <w:rFonts w:ascii="Times New Roman" w:eastAsia="Times New Roman" w:hAnsi="Times New Roman" w:cs="Times New Roman"/>
          <w:sz w:val="24"/>
          <w:szCs w:val="24"/>
          <w:lang w:val="kk-KZ"/>
        </w:rPr>
        <w:t>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r w:rsidR="00CD1EE6">
        <w:rPr>
          <w:rFonts w:ascii="Times New Roman" w:eastAsia="Times New Roman" w:hAnsi="Times New Roman" w:cs="Times New Roman"/>
          <w:sz w:val="24"/>
          <w:szCs w:val="24"/>
          <w:lang w:val="kk-KZ"/>
        </w:rPr>
        <w:t>.</w:t>
      </w:r>
    </w:p>
    <w:p w14:paraId="410FDBAC" w14:textId="421FB7C4" w:rsidR="00CD1EE6"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2.4. </w:t>
      </w:r>
      <w:r w:rsidR="00CD1EE6" w:rsidRPr="00CD1EE6">
        <w:rPr>
          <w:rFonts w:ascii="Times New Roman" w:eastAsia="Times New Roman" w:hAnsi="Times New Roman" w:cs="Times New Roman"/>
          <w:sz w:val="24"/>
          <w:szCs w:val="24"/>
          <w:lang w:val="kk-KZ"/>
        </w:rPr>
        <w:t xml:space="preserve">Өнім беруші тиісті шарт бойынша Серіктестіктің уәкілетті өкілінің алдын ала жазбаша келісімінсіз оның Серіктестікпен өзара қарым-қатынасы немесе келісімдері туралы пресс-релиздер немесе басқа да </w:t>
      </w:r>
      <w:r w:rsidR="00CD1EE6">
        <w:rPr>
          <w:rFonts w:ascii="Times New Roman" w:eastAsia="Times New Roman" w:hAnsi="Times New Roman" w:cs="Times New Roman"/>
          <w:sz w:val="24"/>
          <w:szCs w:val="24"/>
          <w:lang w:val="kk-KZ"/>
        </w:rPr>
        <w:t>ж</w:t>
      </w:r>
      <w:r w:rsidR="00CD1EE6" w:rsidRPr="00CD1EE6">
        <w:rPr>
          <w:rFonts w:ascii="Times New Roman" w:eastAsia="Times New Roman" w:hAnsi="Times New Roman" w:cs="Times New Roman"/>
          <w:sz w:val="24"/>
          <w:szCs w:val="24"/>
          <w:lang w:val="kk-KZ"/>
        </w:rPr>
        <w:t>арияланымдарды шығармайды</w:t>
      </w:r>
      <w:r w:rsidR="00CD1EE6">
        <w:rPr>
          <w:rFonts w:ascii="Times New Roman" w:eastAsia="Times New Roman" w:hAnsi="Times New Roman" w:cs="Times New Roman"/>
          <w:sz w:val="24"/>
          <w:szCs w:val="24"/>
          <w:lang w:val="kk-KZ"/>
        </w:rPr>
        <w:t>.</w:t>
      </w:r>
    </w:p>
    <w:p w14:paraId="5FFE179C" w14:textId="19684DE5" w:rsidR="00CD1EE6"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2.5. </w:t>
      </w:r>
      <w:r w:rsidR="00CD1EE6" w:rsidRPr="00CD1EE6">
        <w:rPr>
          <w:rFonts w:ascii="Times New Roman" w:eastAsia="Times New Roman" w:hAnsi="Times New Roman" w:cs="Times New Roman"/>
          <w:sz w:val="24"/>
          <w:szCs w:val="24"/>
          <w:lang w:val="kk-KZ"/>
        </w:rPr>
        <w:t>Өнім беруші осы Кодекстің ережелерін оның жұмыскерлеріне таратуға, таныстыруға және мұқият тексеруге жауапты</w:t>
      </w:r>
      <w:r w:rsidR="00CD1EE6">
        <w:rPr>
          <w:rFonts w:ascii="Times New Roman" w:eastAsia="Times New Roman" w:hAnsi="Times New Roman" w:cs="Times New Roman"/>
          <w:sz w:val="24"/>
          <w:szCs w:val="24"/>
          <w:lang w:val="kk-KZ"/>
        </w:rPr>
        <w:t>.</w:t>
      </w:r>
    </w:p>
    <w:p w14:paraId="658330CF" w14:textId="77777777" w:rsidR="00865AF3" w:rsidRPr="0053584A" w:rsidRDefault="00865AF3" w:rsidP="00865AF3">
      <w:pPr>
        <w:pStyle w:val="a4"/>
        <w:spacing w:after="0" w:line="240" w:lineRule="auto"/>
        <w:ind w:left="709"/>
        <w:jc w:val="both"/>
        <w:rPr>
          <w:rFonts w:ascii="Times New Roman" w:hAnsi="Times New Roman" w:cs="Times New Roman"/>
          <w:sz w:val="24"/>
          <w:szCs w:val="24"/>
        </w:rPr>
      </w:pPr>
    </w:p>
    <w:p w14:paraId="0BA1C97C" w14:textId="77777777" w:rsidR="00CD1EE6" w:rsidRPr="00CD1EE6" w:rsidRDefault="00865AF3" w:rsidP="00CD1EE6">
      <w:pPr>
        <w:spacing w:after="0" w:line="240" w:lineRule="auto"/>
        <w:ind w:firstLine="708"/>
        <w:jc w:val="both"/>
        <w:rPr>
          <w:rFonts w:ascii="Times New Roman" w:eastAsia="Times New Roman" w:hAnsi="Times New Roman" w:cs="Times New Roman"/>
          <w:b/>
          <w:bCs/>
          <w:sz w:val="24"/>
          <w:szCs w:val="24"/>
          <w:lang w:val="kk-KZ"/>
        </w:rPr>
      </w:pPr>
      <w:r w:rsidRPr="0053584A">
        <w:rPr>
          <w:rFonts w:ascii="Times New Roman" w:hAnsi="Times New Roman" w:cs="Times New Roman"/>
          <w:b/>
          <w:sz w:val="24"/>
          <w:szCs w:val="24"/>
        </w:rPr>
        <w:t xml:space="preserve">3. </w:t>
      </w:r>
      <w:r w:rsidR="00CD1EE6" w:rsidRPr="00CD1EE6">
        <w:rPr>
          <w:rFonts w:ascii="Times New Roman" w:eastAsia="Times New Roman" w:hAnsi="Times New Roman" w:cs="Times New Roman"/>
          <w:b/>
          <w:bCs/>
          <w:sz w:val="24"/>
          <w:szCs w:val="24"/>
          <w:lang w:val="kk-KZ"/>
        </w:rPr>
        <w:t>Жалпы қағидаттар</w:t>
      </w:r>
    </w:p>
    <w:p w14:paraId="58BB4308"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Серіктестік Өнім берушісі мыналарды сақтайды:</w:t>
      </w:r>
    </w:p>
    <w:p w14:paraId="23077176" w14:textId="544215D0"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өз жұмысында сыбайлас жемқорлық құқық бұзушылықтарға жол берме</w:t>
      </w:r>
      <w:r>
        <w:rPr>
          <w:rFonts w:ascii="Times New Roman" w:eastAsia="Times New Roman" w:hAnsi="Times New Roman" w:cs="Times New Roman"/>
          <w:sz w:val="24"/>
          <w:szCs w:val="24"/>
          <w:lang w:val="kk-KZ"/>
        </w:rPr>
        <w:t>йді</w:t>
      </w:r>
      <w:r w:rsidRPr="00CD1EE6">
        <w:rPr>
          <w:rFonts w:ascii="Times New Roman" w:eastAsia="Times New Roman" w:hAnsi="Times New Roman" w:cs="Times New Roman"/>
          <w:sz w:val="24"/>
          <w:szCs w:val="24"/>
          <w:lang w:val="kk-KZ"/>
        </w:rPr>
        <w:t>;</w:t>
      </w:r>
    </w:p>
    <w:p w14:paraId="6F987064"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өз жұмыскерлеріне, өкілдеріне және тең орындаушыларына Серіктестікпен  жасалған шарттар бойынша коммерциялық пара беруге және сыбайлас жемқорлық сипаттағы өзге де әрекеттер жасауға тыйым салады;</w:t>
      </w:r>
    </w:p>
    <w:p w14:paraId="461C92D4"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заңсыз мәжбүрлі еңбектің барлық нысандарын жояды;</w:t>
      </w:r>
    </w:p>
    <w:p w14:paraId="5139BB70"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балалар еңбегін болдырмайды;</w:t>
      </w:r>
    </w:p>
    <w:p w14:paraId="2ED88B29"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45F64B5"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ең төменгі жалақы мөлшеріне қатысты нормативтік құқықтық актілерді сақтайды;</w:t>
      </w:r>
    </w:p>
    <w:p w14:paraId="1AA7522B" w14:textId="77777777" w:rsidR="00CD1EE6" w:rsidRPr="00CD1EE6" w:rsidRDefault="00CD1EE6" w:rsidP="00CD1EE6">
      <w:pPr>
        <w:spacing w:after="0" w:line="240" w:lineRule="auto"/>
        <w:ind w:firstLine="708"/>
        <w:jc w:val="both"/>
        <w:rPr>
          <w:rFonts w:ascii="Times New Roman" w:eastAsia="Times New Roman" w:hAnsi="Times New Roman" w:cs="Times New Roman"/>
          <w:sz w:val="24"/>
          <w:szCs w:val="24"/>
          <w:lang w:val="kk-KZ"/>
        </w:rPr>
      </w:pPr>
      <w:r w:rsidRPr="00CD1EE6">
        <w:rPr>
          <w:rFonts w:ascii="Times New Roman" w:eastAsia="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2F95E2D" w14:textId="2007EA01" w:rsidR="00CD1EE6" w:rsidRDefault="00CD1EE6" w:rsidP="00865AF3">
      <w:pPr>
        <w:spacing w:after="0" w:line="240" w:lineRule="auto"/>
        <w:ind w:left="708"/>
        <w:jc w:val="both"/>
        <w:rPr>
          <w:rFonts w:ascii="Times New Roman" w:hAnsi="Times New Roman" w:cs="Times New Roman"/>
          <w:b/>
          <w:sz w:val="24"/>
          <w:szCs w:val="24"/>
          <w:lang w:val="kk-KZ"/>
        </w:rPr>
      </w:pPr>
    </w:p>
    <w:p w14:paraId="3D8696F0" w14:textId="6C18CC4A" w:rsidR="00CD1EE6" w:rsidRDefault="00865AF3" w:rsidP="00865AF3">
      <w:pPr>
        <w:spacing w:after="0" w:line="240" w:lineRule="auto"/>
        <w:ind w:firstLine="708"/>
        <w:jc w:val="both"/>
        <w:rPr>
          <w:rFonts w:ascii="Times New Roman" w:hAnsi="Times New Roman" w:cs="Times New Roman"/>
          <w:b/>
          <w:sz w:val="24"/>
          <w:szCs w:val="24"/>
          <w:lang w:val="kk-KZ"/>
        </w:rPr>
      </w:pPr>
      <w:r w:rsidRPr="00CD1EE6">
        <w:rPr>
          <w:rFonts w:ascii="Times New Roman" w:hAnsi="Times New Roman" w:cs="Times New Roman"/>
          <w:b/>
          <w:sz w:val="24"/>
          <w:szCs w:val="24"/>
          <w:lang w:val="kk-KZ"/>
        </w:rPr>
        <w:t xml:space="preserve">4. </w:t>
      </w:r>
      <w:r w:rsidR="00CD1EE6" w:rsidRPr="00CD1EE6">
        <w:rPr>
          <w:rFonts w:ascii="Times New Roman" w:eastAsia="Times New Roman" w:hAnsi="Times New Roman" w:cs="Times New Roman"/>
          <w:b/>
          <w:bCs/>
          <w:sz w:val="24"/>
          <w:szCs w:val="24"/>
          <w:lang w:val="kk-KZ"/>
        </w:rPr>
        <w:t>Сыбайлас жемқорлыққа қарсы іс-қимыл жөніндегі талаптар</w:t>
      </w:r>
    </w:p>
    <w:p w14:paraId="684BC4F1" w14:textId="5040ED3E" w:rsidR="00CD1EE6" w:rsidRDefault="00865AF3" w:rsidP="00865AF3">
      <w:pPr>
        <w:spacing w:after="0" w:line="240" w:lineRule="auto"/>
        <w:ind w:firstLine="708"/>
        <w:jc w:val="both"/>
        <w:rPr>
          <w:rFonts w:ascii="Times New Roman" w:hAnsi="Times New Roman" w:cs="Times New Roman"/>
          <w:sz w:val="24"/>
          <w:szCs w:val="24"/>
          <w:lang w:val="kk-KZ"/>
        </w:rPr>
      </w:pPr>
      <w:r w:rsidRPr="00CD1EE6">
        <w:rPr>
          <w:rFonts w:ascii="Times New Roman" w:hAnsi="Times New Roman" w:cs="Times New Roman"/>
          <w:sz w:val="24"/>
          <w:szCs w:val="24"/>
          <w:lang w:val="kk-KZ"/>
        </w:rPr>
        <w:t xml:space="preserve">4.1. </w:t>
      </w:r>
      <w:r w:rsidR="00CD1EE6" w:rsidRPr="00CD1EE6">
        <w:rPr>
          <w:rFonts w:ascii="Times New Roman" w:eastAsia="Times New Roman" w:hAnsi="Times New Roman" w:cs="Times New Roman"/>
          <w:sz w:val="24"/>
          <w:szCs w:val="24"/>
          <w:lang w:val="kk-KZ"/>
        </w:rPr>
        <w:t>Сыбайлас жемқорлықтың барлық түрлеріне, оның ішінде бопсалау, парақорлық, формальдылықты оңайлату үшін сыйақы, алаяқтық, ақшаны</w:t>
      </w:r>
      <w:r w:rsidR="00CD1EE6">
        <w:rPr>
          <w:rFonts w:ascii="Times New Roman" w:eastAsia="Times New Roman" w:hAnsi="Times New Roman" w:cs="Times New Roman"/>
          <w:sz w:val="24"/>
          <w:szCs w:val="24"/>
          <w:lang w:val="kk-KZ"/>
        </w:rPr>
        <w:t>ң ізін жасыру</w:t>
      </w:r>
      <w:r w:rsidR="00CD1EE6" w:rsidRPr="00CD1EE6">
        <w:rPr>
          <w:rFonts w:ascii="Times New Roman" w:eastAsia="Times New Roman" w:hAnsi="Times New Roman" w:cs="Times New Roman"/>
          <w:sz w:val="24"/>
          <w:szCs w:val="24"/>
          <w:lang w:val="kk-KZ"/>
        </w:rPr>
        <w:t xml:space="preserve"> және Өнім  берушінің  қызметіндегі непотизмге қатаң тыйым салынады</w:t>
      </w:r>
      <w:r w:rsidR="00CD1EE6">
        <w:rPr>
          <w:rFonts w:ascii="Times New Roman" w:eastAsia="Times New Roman" w:hAnsi="Times New Roman" w:cs="Times New Roman"/>
          <w:sz w:val="24"/>
          <w:szCs w:val="24"/>
          <w:lang w:val="kk-KZ"/>
        </w:rPr>
        <w:t>.</w:t>
      </w:r>
    </w:p>
    <w:p w14:paraId="01DDFA09" w14:textId="5B2385E0" w:rsidR="00CD1EE6" w:rsidRDefault="00865AF3" w:rsidP="00865AF3">
      <w:pPr>
        <w:spacing w:after="0" w:line="240" w:lineRule="auto"/>
        <w:ind w:firstLine="708"/>
        <w:jc w:val="both"/>
        <w:rPr>
          <w:rFonts w:ascii="Times New Roman" w:hAnsi="Times New Roman" w:cs="Times New Roman"/>
          <w:sz w:val="24"/>
          <w:szCs w:val="24"/>
          <w:lang w:val="kk-KZ"/>
        </w:rPr>
      </w:pPr>
      <w:r w:rsidRPr="00CD1EE6">
        <w:rPr>
          <w:rFonts w:ascii="Times New Roman" w:hAnsi="Times New Roman" w:cs="Times New Roman"/>
          <w:sz w:val="24"/>
          <w:szCs w:val="24"/>
          <w:lang w:val="kk-KZ"/>
        </w:rPr>
        <w:t xml:space="preserve">4.2. </w:t>
      </w:r>
      <w:r w:rsidR="00CD1EE6" w:rsidRPr="00CD1EE6">
        <w:rPr>
          <w:rFonts w:ascii="Times New Roman" w:eastAsia="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w:t>
      </w:r>
      <w:r w:rsidR="00CD1EE6">
        <w:rPr>
          <w:rFonts w:ascii="Times New Roman" w:eastAsia="Times New Roman" w:hAnsi="Times New Roman" w:cs="Times New Roman"/>
          <w:sz w:val="24"/>
          <w:szCs w:val="24"/>
          <w:lang w:val="kk-KZ"/>
        </w:rPr>
        <w:t>.</w:t>
      </w:r>
      <w:r w:rsidR="001F6AD5" w:rsidRPr="001F6AD5">
        <w:rPr>
          <w:lang w:val="kk-KZ"/>
        </w:rPr>
        <w:t xml:space="preserve"> </w:t>
      </w:r>
      <w:r w:rsidR="001F6AD5" w:rsidRPr="001F6AD5">
        <w:rPr>
          <w:rFonts w:ascii="Times New Roman" w:eastAsia="Times New Roman" w:hAnsi="Times New Roman" w:cs="Times New Roman"/>
          <w:sz w:val="24"/>
          <w:szCs w:val="24"/>
          <w:lang w:val="kk-KZ"/>
        </w:rPr>
        <w:t xml:space="preserve">Бұдан </w:t>
      </w:r>
      <w:r w:rsidR="001F6AD5" w:rsidRPr="001F6AD5">
        <w:rPr>
          <w:rFonts w:ascii="Times New Roman" w:eastAsia="Times New Roman" w:hAnsi="Times New Roman" w:cs="Times New Roman"/>
          <w:sz w:val="24"/>
          <w:szCs w:val="24"/>
          <w:lang w:val="kk-KZ"/>
        </w:rPr>
        <w:lastRenderedPageBreak/>
        <w:t>басқа, егер кез келген осындай бұзушылық Серіктестік үшін қылмыстық құқық бұзушылыққа әкеп соқса, осы Шарттың басқа ережелерінде көзделуі мүмкін осындай бұзушылықты түзетудің кез келген құқығына қарамастан, осы Шарт Өнім берушіні хабардар еткен сәттен бастап дереу тоқтатыла тұрады және/немесе тоқтатылады.</w:t>
      </w:r>
    </w:p>
    <w:p w14:paraId="63C5862F" w14:textId="7A5E8D73" w:rsid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4.3. </w:t>
      </w:r>
      <w:r w:rsidR="001F6AD5" w:rsidRPr="001F6AD5">
        <w:rPr>
          <w:rFonts w:ascii="Times New Roman" w:eastAsia="Times New Roman" w:hAnsi="Times New Roman" w:cs="Times New Roman"/>
          <w:sz w:val="24"/>
          <w:szCs w:val="24"/>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Қодекске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Серіктестік алдында тікелей жауапты болуды осы Шарттың жалғастырады</w:t>
      </w:r>
      <w:r w:rsidR="001F6AD5">
        <w:rPr>
          <w:rFonts w:ascii="Times New Roman" w:eastAsia="Times New Roman" w:hAnsi="Times New Roman" w:cs="Times New Roman"/>
          <w:sz w:val="24"/>
          <w:szCs w:val="24"/>
          <w:lang w:val="kk-KZ"/>
        </w:rPr>
        <w:t>.</w:t>
      </w:r>
    </w:p>
    <w:p w14:paraId="0817696B" w14:textId="25B546CE" w:rsid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4.4.</w:t>
      </w:r>
      <w:r w:rsidR="001F6AD5" w:rsidRPr="001F6AD5">
        <w:rPr>
          <w:rFonts w:ascii="Times New Roman" w:eastAsia="Times New Roman" w:hAnsi="Times New Roman" w:cs="Times New Roman"/>
          <w:sz w:val="24"/>
          <w:szCs w:val="24"/>
          <w:lang w:val="kk-KZ"/>
        </w:rPr>
        <w:t xml:space="preserve"> </w:t>
      </w:r>
      <w:r w:rsidR="001F6AD5" w:rsidRPr="001F6AD5">
        <w:rPr>
          <w:rFonts w:ascii="Times New Roman" w:eastAsia="Times New Roman" w:hAnsi="Times New Roman" w:cs="Times New Roman"/>
          <w:sz w:val="24"/>
          <w:szCs w:val="24"/>
          <w:lang w:val="kk-KZ"/>
        </w:rPr>
        <w:t>Өнім беруші Серіктестікке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1F6AD5">
        <w:rPr>
          <w:rFonts w:ascii="Times New Roman" w:eastAsia="Times New Roman" w:hAnsi="Times New Roman" w:cs="Times New Roman"/>
          <w:sz w:val="24"/>
          <w:szCs w:val="24"/>
          <w:lang w:val="kk-KZ"/>
        </w:rPr>
        <w:t>.</w:t>
      </w:r>
    </w:p>
    <w:p w14:paraId="4A7A67B3" w14:textId="77777777" w:rsidR="001F6AD5" w:rsidRPr="001F6AD5" w:rsidRDefault="00865AF3"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hAnsi="Times New Roman" w:cs="Times New Roman"/>
          <w:sz w:val="24"/>
          <w:szCs w:val="24"/>
          <w:lang w:val="kk-KZ"/>
        </w:rPr>
        <w:t xml:space="preserve">4.5. </w:t>
      </w:r>
      <w:r w:rsidR="001F6AD5" w:rsidRPr="001F6AD5">
        <w:rPr>
          <w:rFonts w:ascii="Times New Roman" w:eastAsia="Times New Roman" w:hAnsi="Times New Roman" w:cs="Times New Roman"/>
          <w:sz w:val="24"/>
          <w:szCs w:val="24"/>
          <w:lang w:val="kk-KZ"/>
        </w:rPr>
        <w:t>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54E9159E"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0CEF3534"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4FD8C775" w14:textId="77777777" w:rsid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37B44094"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Серіктестікке хабарлауға және осындай қатынастардағы кез келген өзгерістер туралы Серіктестікке дереу хабарлауға тиіс;</w:t>
      </w:r>
    </w:p>
    <w:p w14:paraId="191E42D0"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Серіктестіктен төлемдерді қабылдауға тиіс;</w:t>
      </w:r>
    </w:p>
    <w:p w14:paraId="38F5DF42" w14:textId="77777777" w:rsid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Серіктестікті дереу хабардар етуге тиіс;</w:t>
      </w:r>
    </w:p>
    <w:p w14:paraId="2C4FCC72"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Серіктестікте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Серіктестікпен және оның өкілдерімен адал қарым-қатынас жасауға тиіс;</w:t>
      </w:r>
    </w:p>
    <w:p w14:paraId="0C62F0CF" w14:textId="77777777" w:rsidR="001F6AD5" w:rsidRPr="001F6AD5" w:rsidRDefault="001F6AD5" w:rsidP="001F6AD5">
      <w:pPr>
        <w:spacing w:after="0" w:line="240" w:lineRule="auto"/>
        <w:ind w:firstLine="708"/>
        <w:jc w:val="both"/>
        <w:rPr>
          <w:rFonts w:ascii="Times New Roman" w:eastAsia="Times New Roman" w:hAnsi="Times New Roman" w:cs="Times New Roman"/>
          <w:sz w:val="24"/>
          <w:szCs w:val="24"/>
          <w:lang w:val="kk-KZ"/>
        </w:rPr>
      </w:pPr>
      <w:r w:rsidRPr="001F6AD5">
        <w:rPr>
          <w:rFonts w:ascii="Times New Roman" w:eastAsia="Times New Roman" w:hAnsi="Times New Roman" w:cs="Times New Roman"/>
          <w:sz w:val="24"/>
          <w:szCs w:val="24"/>
          <w:lang w:val="kk-KZ"/>
        </w:rPr>
        <w:t>- тексеруді тек Серіктестіктің жұмыскерлері немесе тиісті шарт негізінде Серіктестік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Серіктестік көтереді. Бұл жағдайда оны жүргізуге байланысты барлық шығыстарды Өнім беруші  көтереді.</w:t>
      </w:r>
    </w:p>
    <w:p w14:paraId="4A4E5C81" w14:textId="776BB6E1" w:rsid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4.6. </w:t>
      </w:r>
      <w:r w:rsidR="001F6AD5" w:rsidRPr="001F6AD5">
        <w:rPr>
          <w:rFonts w:ascii="Times New Roman" w:eastAsia="Times New Roman" w:hAnsi="Times New Roman" w:cs="Times New Roman"/>
          <w:sz w:val="24"/>
          <w:szCs w:val="24"/>
          <w:lang w:val="kk-KZ"/>
        </w:rPr>
        <w:t xml:space="preserve">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w:t>
      </w:r>
      <w:r w:rsidR="001F6AD5" w:rsidRPr="001F6AD5">
        <w:rPr>
          <w:rFonts w:ascii="Times New Roman" w:eastAsia="Times New Roman" w:hAnsi="Times New Roman" w:cs="Times New Roman"/>
          <w:sz w:val="24"/>
          <w:szCs w:val="24"/>
          <w:lang w:val="kk-KZ"/>
        </w:rPr>
        <w:lastRenderedPageBreak/>
        <w:t>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w:t>
      </w:r>
      <w:r w:rsidR="001F6AD5">
        <w:rPr>
          <w:rFonts w:ascii="Times New Roman" w:eastAsia="Times New Roman" w:hAnsi="Times New Roman" w:cs="Times New Roman"/>
          <w:sz w:val="24"/>
          <w:szCs w:val="24"/>
          <w:lang w:val="kk-KZ"/>
        </w:rPr>
        <w:t>.</w:t>
      </w:r>
    </w:p>
    <w:p w14:paraId="54C7EDB9" w14:textId="28F3846F" w:rsidR="00865AF3" w:rsidRP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4.7. </w:t>
      </w:r>
      <w:r w:rsidR="001F6AD5" w:rsidRPr="001F6AD5">
        <w:rPr>
          <w:rFonts w:ascii="Times New Roman" w:eastAsia="Times New Roman" w:hAnsi="Times New Roman" w:cs="Times New Roman"/>
          <w:sz w:val="24"/>
          <w:szCs w:val="24"/>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Pr="001F6AD5">
        <w:rPr>
          <w:rFonts w:ascii="Times New Roman" w:hAnsi="Times New Roman" w:cs="Times New Roman"/>
          <w:sz w:val="24"/>
          <w:szCs w:val="24"/>
          <w:lang w:val="kk-KZ"/>
        </w:rPr>
        <w:t xml:space="preserve">. </w:t>
      </w:r>
    </w:p>
    <w:p w14:paraId="14F7AD53" w14:textId="075F43AB" w:rsidR="00865AF3" w:rsidRP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4.8. </w:t>
      </w:r>
      <w:r w:rsidR="001F6AD5" w:rsidRPr="001F6AD5">
        <w:rPr>
          <w:rFonts w:ascii="Times New Roman" w:eastAsia="Times New Roman" w:hAnsi="Times New Roman" w:cs="Times New Roman"/>
          <w:sz w:val="24"/>
          <w:szCs w:val="24"/>
          <w:lang w:val="kk-KZ"/>
        </w:rPr>
        <w:t>Өнім беруші Қазақстан Республикасының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r w:rsidRPr="001F6AD5">
        <w:rPr>
          <w:rFonts w:ascii="Times New Roman" w:hAnsi="Times New Roman" w:cs="Times New Roman"/>
          <w:sz w:val="24"/>
          <w:szCs w:val="24"/>
          <w:lang w:val="kk-KZ"/>
        </w:rPr>
        <w:t>.</w:t>
      </w:r>
    </w:p>
    <w:p w14:paraId="7CC0F7D4" w14:textId="28E6712E" w:rsidR="00865AF3" w:rsidRPr="001F6AD5" w:rsidRDefault="00865AF3" w:rsidP="00865AF3">
      <w:pPr>
        <w:spacing w:after="0" w:line="240" w:lineRule="auto"/>
        <w:ind w:firstLine="708"/>
        <w:jc w:val="both"/>
        <w:rPr>
          <w:rFonts w:ascii="Times New Roman" w:hAnsi="Times New Roman" w:cs="Times New Roman"/>
          <w:sz w:val="24"/>
          <w:szCs w:val="24"/>
          <w:lang w:val="kk-KZ"/>
        </w:rPr>
      </w:pPr>
      <w:r w:rsidRPr="001F6AD5">
        <w:rPr>
          <w:rFonts w:ascii="Times New Roman" w:hAnsi="Times New Roman" w:cs="Times New Roman"/>
          <w:sz w:val="24"/>
          <w:szCs w:val="24"/>
          <w:lang w:val="kk-KZ"/>
        </w:rPr>
        <w:t xml:space="preserve">4.9. </w:t>
      </w:r>
      <w:r w:rsidR="001F6AD5" w:rsidRPr="001F6AD5">
        <w:rPr>
          <w:rFonts w:ascii="Times New Roman" w:eastAsia="Times New Roman" w:hAnsi="Times New Roman" w:cs="Times New Roman"/>
          <w:sz w:val="24"/>
          <w:szCs w:val="24"/>
          <w:lang w:val="kk-KZ"/>
        </w:rPr>
        <w:t>Серіктестіктің Өнім берушісі, Өнім берушінің жұмыскерлері мен Серіктестік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Pr="001F6AD5">
        <w:rPr>
          <w:rFonts w:ascii="Times New Roman" w:hAnsi="Times New Roman" w:cs="Times New Roman"/>
          <w:sz w:val="24"/>
          <w:szCs w:val="24"/>
          <w:lang w:val="kk-KZ"/>
        </w:rPr>
        <w:t xml:space="preserve">. </w:t>
      </w:r>
    </w:p>
    <w:p w14:paraId="11F08671" w14:textId="5E07BE38"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4.10. </w:t>
      </w:r>
      <w:r w:rsidR="001F6AD5" w:rsidRPr="001F6AD5">
        <w:rPr>
          <w:rFonts w:ascii="Times New Roman" w:eastAsia="Times New Roman" w:hAnsi="Times New Roman" w:cs="Times New Roman"/>
          <w:sz w:val="24"/>
          <w:szCs w:val="24"/>
          <w:lang w:val="kk-KZ"/>
        </w:rPr>
        <w:t xml:space="preserve">Өнім беруші Серіктестікке оның сұрау салуы бойынша барлық қосалқы мердігерлер мен </w:t>
      </w:r>
      <w:r w:rsidR="001F6AD5">
        <w:rPr>
          <w:rFonts w:ascii="Times New Roman" w:eastAsia="Times New Roman" w:hAnsi="Times New Roman" w:cs="Times New Roman"/>
          <w:sz w:val="24"/>
          <w:szCs w:val="24"/>
          <w:lang w:val="kk-KZ"/>
        </w:rPr>
        <w:t>аффирленген</w:t>
      </w:r>
      <w:r w:rsidR="001F6AD5" w:rsidRPr="001F6AD5">
        <w:rPr>
          <w:rFonts w:ascii="Times New Roman" w:eastAsia="Times New Roman" w:hAnsi="Times New Roman" w:cs="Times New Roman"/>
          <w:sz w:val="24"/>
          <w:szCs w:val="24"/>
          <w:lang w:val="kk-KZ"/>
        </w:rPr>
        <w:t xml:space="preserve">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Pr="0053584A">
        <w:rPr>
          <w:rFonts w:ascii="Times New Roman" w:hAnsi="Times New Roman" w:cs="Times New Roman"/>
          <w:sz w:val="24"/>
          <w:szCs w:val="24"/>
        </w:rPr>
        <w:t xml:space="preserve">. </w:t>
      </w:r>
    </w:p>
    <w:p w14:paraId="53624B6E" w14:textId="7E105F39"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4.11. </w:t>
      </w:r>
      <w:r w:rsidR="001F6AD5" w:rsidRPr="001F6AD5">
        <w:rPr>
          <w:rFonts w:ascii="Times New Roman" w:eastAsia="Times New Roman" w:hAnsi="Times New Roman" w:cs="Times New Roman"/>
          <w:sz w:val="24"/>
          <w:szCs w:val="24"/>
          <w:lang w:val="kk-KZ"/>
        </w:rPr>
        <w:t>Өнім берушіге Серіктестік атынан жол жүру, тұру, сыйлықтар, қонақжайлылық, ойын-сауық және қайырымдылық жарналарын төлеуге тыйым салынады</w:t>
      </w:r>
      <w:r w:rsidRPr="0053584A">
        <w:rPr>
          <w:rFonts w:ascii="Times New Roman" w:hAnsi="Times New Roman" w:cs="Times New Roman"/>
          <w:sz w:val="24"/>
          <w:szCs w:val="24"/>
        </w:rPr>
        <w:t>.</w:t>
      </w:r>
    </w:p>
    <w:p w14:paraId="7CF4A581"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507E514E" w14:textId="0ABE278C" w:rsidR="00865AF3" w:rsidRPr="002D652C"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 xml:space="preserve">5. </w:t>
      </w:r>
      <w:r w:rsidR="001F6AD5" w:rsidRPr="001F6AD5">
        <w:rPr>
          <w:rFonts w:ascii="Times New Roman" w:eastAsia="Times New Roman" w:hAnsi="Times New Roman" w:cs="Times New Roman"/>
          <w:b/>
          <w:bCs/>
          <w:sz w:val="24"/>
          <w:szCs w:val="24"/>
          <w:lang w:val="kk-KZ"/>
        </w:rPr>
        <w:t>Мүдделер қақтығысы</w:t>
      </w:r>
    </w:p>
    <w:p w14:paraId="607E12B5" w14:textId="4CBE0FBD" w:rsidR="001F6AD5" w:rsidRDefault="00865AF3" w:rsidP="00865AF3">
      <w:pPr>
        <w:spacing w:after="0" w:line="240" w:lineRule="auto"/>
        <w:jc w:val="both"/>
        <w:rPr>
          <w:rFonts w:ascii="Times New Roman" w:hAnsi="Times New Roman" w:cs="Times New Roman"/>
          <w:sz w:val="24"/>
          <w:szCs w:val="24"/>
          <w:lang w:val="kk-KZ"/>
        </w:rPr>
      </w:pPr>
      <w:r w:rsidRPr="0053584A">
        <w:rPr>
          <w:sz w:val="24"/>
          <w:szCs w:val="24"/>
        </w:rPr>
        <w:tab/>
      </w:r>
      <w:r w:rsidRPr="0053584A">
        <w:rPr>
          <w:rFonts w:ascii="Times New Roman" w:hAnsi="Times New Roman" w:cs="Times New Roman"/>
          <w:sz w:val="24"/>
          <w:szCs w:val="24"/>
        </w:rPr>
        <w:t xml:space="preserve">5.1. </w:t>
      </w:r>
      <w:r w:rsidR="001F6AD5" w:rsidRPr="001F6AD5">
        <w:rPr>
          <w:rFonts w:ascii="Times New Roman" w:eastAsia="Times New Roman" w:hAnsi="Times New Roman" w:cs="Times New Roman"/>
          <w:sz w:val="24"/>
          <w:szCs w:val="24"/>
          <w:lang w:val="kk-KZ"/>
        </w:rPr>
        <w:t>Өнім беруші Серіктестікке мүдделер қақтығысы болуы мүмкін және Серіктестікпен іскерлік қатынастарға әсер етуі мүмкін кез келген жағдайлар туралы хабарлауы керек және бұған жол бермеуі керек</w:t>
      </w:r>
      <w:r w:rsidR="001F6AD5">
        <w:rPr>
          <w:rFonts w:ascii="Times New Roman" w:eastAsia="Times New Roman" w:hAnsi="Times New Roman" w:cs="Times New Roman"/>
          <w:sz w:val="24"/>
          <w:szCs w:val="24"/>
          <w:lang w:val="kk-KZ"/>
        </w:rPr>
        <w:t>.</w:t>
      </w:r>
    </w:p>
    <w:p w14:paraId="201D8BFC" w14:textId="63C9F49A"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5.2. </w:t>
      </w:r>
      <w:r w:rsidR="001F6AD5" w:rsidRPr="001F6AD5">
        <w:rPr>
          <w:rFonts w:ascii="Times New Roman" w:eastAsia="Times New Roman" w:hAnsi="Times New Roman" w:cs="Times New Roman"/>
          <w:sz w:val="24"/>
          <w:szCs w:val="24"/>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1F6AD5">
        <w:rPr>
          <w:rFonts w:ascii="Times New Roman" w:eastAsia="Times New Roman" w:hAnsi="Times New Roman" w:cs="Times New Roman"/>
          <w:sz w:val="24"/>
          <w:szCs w:val="24"/>
          <w:lang w:val="kk-KZ"/>
        </w:rPr>
        <w:t>.</w:t>
      </w:r>
    </w:p>
    <w:p w14:paraId="59E63357" w14:textId="1FDB47FB"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5.3. </w:t>
      </w:r>
      <w:r w:rsidR="001F6AD5" w:rsidRPr="001F6AD5">
        <w:rPr>
          <w:rFonts w:ascii="Times New Roman" w:hAnsi="Times New Roman" w:cs="Times New Roman"/>
          <w:sz w:val="24"/>
          <w:szCs w:val="24"/>
        </w:rPr>
        <w:t>Егер Өнім берушінің қызметкері Серіктестік қызметкерінің туысы немесе жекжаты болып табылса және бұл Шартты орындау немесе іскерлік қатынастарды жүргізу кезінде мүдделер қақтығысы үшін негіз болып табылуы мүмкін болса, Өнім беруші бұл туралы Серіктестіктің басшылығына хабарлауға тиіс.</w:t>
      </w:r>
    </w:p>
    <w:p w14:paraId="61F2A534" w14:textId="77777777" w:rsidR="001F6AD5" w:rsidRDefault="001F6AD5" w:rsidP="00865AF3">
      <w:pPr>
        <w:spacing w:after="0" w:line="240" w:lineRule="auto"/>
        <w:jc w:val="both"/>
        <w:rPr>
          <w:rFonts w:ascii="Times New Roman" w:hAnsi="Times New Roman" w:cs="Times New Roman"/>
          <w:sz w:val="24"/>
          <w:szCs w:val="24"/>
          <w:lang w:val="kk-KZ"/>
        </w:rPr>
      </w:pPr>
    </w:p>
    <w:p w14:paraId="00D43A07" w14:textId="401275B1" w:rsidR="00865AF3" w:rsidRPr="0053584A"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 xml:space="preserve">6. </w:t>
      </w:r>
      <w:r w:rsidR="001F6AD5" w:rsidRPr="001F6AD5">
        <w:rPr>
          <w:rFonts w:ascii="Times New Roman" w:eastAsia="Times New Roman" w:hAnsi="Times New Roman" w:cs="Times New Roman"/>
          <w:b/>
          <w:bCs/>
          <w:sz w:val="24"/>
          <w:szCs w:val="24"/>
          <w:lang w:val="kk-KZ"/>
        </w:rPr>
        <w:t>Адам құқықтары және еңбек жағдайлары</w:t>
      </w:r>
    </w:p>
    <w:p w14:paraId="68C2D3D1" w14:textId="350486E8"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 </w:t>
      </w:r>
      <w:r w:rsidR="001F6AD5" w:rsidRPr="001F6AD5">
        <w:rPr>
          <w:rFonts w:ascii="Times New Roman" w:eastAsia="Times New Roman" w:hAnsi="Times New Roman" w:cs="Times New Roman"/>
          <w:sz w:val="24"/>
          <w:szCs w:val="24"/>
          <w:lang w:val="kk-KZ"/>
        </w:rPr>
        <w:t>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r w:rsidRPr="0053584A">
        <w:rPr>
          <w:rFonts w:ascii="Times New Roman" w:hAnsi="Times New Roman" w:cs="Times New Roman"/>
          <w:sz w:val="24"/>
          <w:szCs w:val="24"/>
        </w:rPr>
        <w:t>.</w:t>
      </w:r>
    </w:p>
    <w:p w14:paraId="7EB48E46" w14:textId="1B35BBF3"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6.2. </w:t>
      </w:r>
      <w:r w:rsidR="001F6AD5" w:rsidRPr="001F6AD5">
        <w:rPr>
          <w:rFonts w:ascii="Times New Roman" w:eastAsia="Times New Roman" w:hAnsi="Times New Roman" w:cs="Times New Roman"/>
          <w:sz w:val="24"/>
          <w:szCs w:val="24"/>
          <w:lang w:val="kk-KZ"/>
        </w:rPr>
        <w:t>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r w:rsidR="001F6AD5">
        <w:rPr>
          <w:rFonts w:ascii="Times New Roman" w:eastAsia="Times New Roman" w:hAnsi="Times New Roman" w:cs="Times New Roman"/>
          <w:sz w:val="24"/>
          <w:szCs w:val="24"/>
          <w:lang w:val="kk-KZ"/>
        </w:rPr>
        <w:t>.</w:t>
      </w:r>
    </w:p>
    <w:p w14:paraId="6D9DE418" w14:textId="562AB86E"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6.3. </w:t>
      </w:r>
      <w:r w:rsidR="001F6AD5" w:rsidRPr="001F6AD5">
        <w:rPr>
          <w:rFonts w:ascii="Times New Roman" w:eastAsia="Times New Roman" w:hAnsi="Times New Roman" w:cs="Times New Roman"/>
          <w:sz w:val="24"/>
          <w:szCs w:val="24"/>
          <w:lang w:val="kk-KZ"/>
        </w:rPr>
        <w:t xml:space="preserve">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w:t>
      </w:r>
      <w:r w:rsidR="001F6AD5">
        <w:rPr>
          <w:rFonts w:ascii="Times New Roman" w:eastAsia="Times New Roman" w:hAnsi="Times New Roman" w:cs="Times New Roman"/>
          <w:sz w:val="24"/>
          <w:szCs w:val="24"/>
          <w:lang w:val="kk-KZ"/>
        </w:rPr>
        <w:t>Өнім беруші</w:t>
      </w:r>
      <w:r w:rsidR="001F6AD5" w:rsidRPr="001F6AD5">
        <w:rPr>
          <w:rFonts w:ascii="Times New Roman" w:eastAsia="Times New Roman" w:hAnsi="Times New Roman" w:cs="Times New Roman"/>
          <w:sz w:val="24"/>
          <w:szCs w:val="24"/>
          <w:lang w:val="kk-KZ"/>
        </w:rPr>
        <w:t xml:space="preserve"> тест нәтижелері бойынша кемсітушілікке жол бермеуі керек</w:t>
      </w:r>
      <w:r w:rsidR="001F6AD5">
        <w:rPr>
          <w:rFonts w:ascii="Times New Roman" w:eastAsia="Times New Roman" w:hAnsi="Times New Roman" w:cs="Times New Roman"/>
          <w:sz w:val="24"/>
          <w:szCs w:val="24"/>
          <w:lang w:val="kk-KZ"/>
        </w:rPr>
        <w:t>.</w:t>
      </w:r>
    </w:p>
    <w:p w14:paraId="5A8D15E1" w14:textId="352E3062"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6.4. </w:t>
      </w:r>
      <w:r w:rsidR="001F6AD5" w:rsidRPr="001F6AD5">
        <w:rPr>
          <w:rFonts w:ascii="Times New Roman" w:eastAsia="Times New Roman" w:hAnsi="Times New Roman" w:cs="Times New Roman"/>
          <w:sz w:val="24"/>
          <w:szCs w:val="24"/>
          <w:lang w:val="kk-KZ"/>
        </w:rPr>
        <w:t>Өнім беруші заң талаптарына сәйкес мүмкіндігі шектеулі жандар үшін қолжетімді орта құруы тиіс</w:t>
      </w:r>
      <w:r w:rsidR="001F6AD5">
        <w:rPr>
          <w:rFonts w:ascii="Times New Roman" w:eastAsia="Times New Roman" w:hAnsi="Times New Roman" w:cs="Times New Roman"/>
          <w:sz w:val="24"/>
          <w:szCs w:val="24"/>
          <w:lang w:val="kk-KZ"/>
        </w:rPr>
        <w:t>.</w:t>
      </w:r>
    </w:p>
    <w:p w14:paraId="69A4F746" w14:textId="3DB5EBB8"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6.5. </w:t>
      </w:r>
      <w:r w:rsidR="00536ED7" w:rsidRPr="00536ED7">
        <w:rPr>
          <w:rFonts w:ascii="Times New Roman" w:eastAsia="Times New Roman" w:hAnsi="Times New Roman" w:cs="Times New Roman"/>
          <w:sz w:val="24"/>
          <w:szCs w:val="24"/>
          <w:lang w:val="kk-KZ"/>
        </w:rPr>
        <w:t xml:space="preserve">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w:t>
      </w:r>
      <w:r w:rsidR="00536ED7" w:rsidRPr="00536ED7">
        <w:rPr>
          <w:rFonts w:ascii="Times New Roman" w:eastAsia="Times New Roman" w:hAnsi="Times New Roman" w:cs="Times New Roman"/>
          <w:sz w:val="24"/>
          <w:szCs w:val="24"/>
          <w:lang w:val="kk-KZ"/>
        </w:rPr>
        <w:lastRenderedPageBreak/>
        <w:t>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536ED7">
        <w:rPr>
          <w:rFonts w:ascii="Times New Roman" w:eastAsia="Times New Roman" w:hAnsi="Times New Roman" w:cs="Times New Roman"/>
          <w:sz w:val="24"/>
          <w:szCs w:val="24"/>
          <w:lang w:val="kk-KZ"/>
        </w:rPr>
        <w:t>.</w:t>
      </w:r>
    </w:p>
    <w:p w14:paraId="78C2F214" w14:textId="6047D8F7" w:rsidR="001F6AD5"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6.6. </w:t>
      </w:r>
      <w:r w:rsidR="00536ED7" w:rsidRPr="00536ED7">
        <w:rPr>
          <w:rFonts w:ascii="Times New Roman" w:eastAsia="Times New Roman" w:hAnsi="Times New Roman" w:cs="Times New Roman"/>
          <w:sz w:val="24"/>
          <w:szCs w:val="24"/>
          <w:lang w:val="kk-KZ"/>
        </w:rPr>
        <w:t>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536ED7">
        <w:rPr>
          <w:rFonts w:ascii="Times New Roman" w:eastAsia="Times New Roman" w:hAnsi="Times New Roman" w:cs="Times New Roman"/>
          <w:sz w:val="24"/>
          <w:szCs w:val="24"/>
          <w:lang w:val="kk-KZ"/>
        </w:rPr>
        <w:t>.</w:t>
      </w:r>
    </w:p>
    <w:p w14:paraId="31D126F7" w14:textId="47A82CCE" w:rsidR="00536ED7"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6.7.</w:t>
      </w:r>
      <w:r w:rsidR="000531FE" w:rsidRPr="000531FE">
        <w:rPr>
          <w:rFonts w:ascii="Times New Roman" w:eastAsia="Times New Roman" w:hAnsi="Times New Roman" w:cs="Times New Roman"/>
          <w:sz w:val="24"/>
          <w:szCs w:val="24"/>
          <w:lang w:val="kk-KZ"/>
        </w:rPr>
        <w:t xml:space="preserve"> </w:t>
      </w:r>
      <w:r w:rsidR="000531FE" w:rsidRPr="000531FE">
        <w:rPr>
          <w:rFonts w:ascii="Times New Roman" w:eastAsia="Times New Roman" w:hAnsi="Times New Roman" w:cs="Times New Roman"/>
          <w:sz w:val="24"/>
          <w:szCs w:val="24"/>
          <w:lang w:val="kk-KZ"/>
        </w:rPr>
        <w:t>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w:t>
      </w:r>
      <w:r w:rsidR="000531FE">
        <w:rPr>
          <w:rFonts w:ascii="Times New Roman" w:eastAsia="Times New Roman" w:hAnsi="Times New Roman" w:cs="Times New Roman"/>
          <w:sz w:val="24"/>
          <w:szCs w:val="24"/>
          <w:lang w:val="kk-KZ"/>
        </w:rPr>
        <w:t>.</w:t>
      </w:r>
    </w:p>
    <w:p w14:paraId="336945D8" w14:textId="0D39E70D"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6.8. </w:t>
      </w:r>
      <w:r w:rsidR="000531FE" w:rsidRPr="000531FE">
        <w:rPr>
          <w:rFonts w:ascii="Times New Roman" w:eastAsia="Times New Roman" w:hAnsi="Times New Roman" w:cs="Times New Roman"/>
          <w:sz w:val="24"/>
          <w:szCs w:val="24"/>
          <w:lang w:val="kk-KZ"/>
        </w:rPr>
        <w:t>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0531FE">
        <w:rPr>
          <w:rFonts w:ascii="Times New Roman" w:eastAsia="Times New Roman" w:hAnsi="Times New Roman" w:cs="Times New Roman"/>
          <w:sz w:val="24"/>
          <w:szCs w:val="24"/>
          <w:lang w:val="kk-KZ"/>
        </w:rPr>
        <w:t>.</w:t>
      </w:r>
    </w:p>
    <w:p w14:paraId="476B2229" w14:textId="589393CC"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6.9. </w:t>
      </w:r>
      <w:r w:rsidR="000531FE" w:rsidRPr="000531FE">
        <w:rPr>
          <w:rFonts w:ascii="Times New Roman" w:eastAsia="Times New Roman" w:hAnsi="Times New Roman" w:cs="Times New Roman"/>
          <w:sz w:val="24"/>
          <w:szCs w:val="24"/>
          <w:lang w:val="kk-KZ"/>
        </w:rPr>
        <w:t>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0531FE">
        <w:rPr>
          <w:rFonts w:ascii="Times New Roman" w:eastAsia="Times New Roman" w:hAnsi="Times New Roman" w:cs="Times New Roman"/>
          <w:sz w:val="24"/>
          <w:szCs w:val="24"/>
          <w:lang w:val="kk-KZ"/>
        </w:rPr>
        <w:t>.</w:t>
      </w:r>
    </w:p>
    <w:p w14:paraId="25CBCEAF" w14:textId="530F60F0"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6.10. </w:t>
      </w:r>
      <w:r w:rsidR="000531FE" w:rsidRPr="000531FE">
        <w:rPr>
          <w:rFonts w:ascii="Times New Roman" w:eastAsia="Times New Roman" w:hAnsi="Times New Roman" w:cs="Times New Roman"/>
          <w:sz w:val="24"/>
          <w:szCs w:val="24"/>
          <w:lang w:val="kk-KZ"/>
        </w:rPr>
        <w:t>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0531FE">
        <w:rPr>
          <w:rFonts w:ascii="Times New Roman" w:eastAsia="Times New Roman" w:hAnsi="Times New Roman" w:cs="Times New Roman"/>
          <w:sz w:val="24"/>
          <w:szCs w:val="24"/>
          <w:lang w:val="kk-KZ"/>
        </w:rPr>
        <w:t>.</w:t>
      </w:r>
    </w:p>
    <w:p w14:paraId="7F8273BC" w14:textId="78603310"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6.11. </w:t>
      </w:r>
      <w:r w:rsidR="000531FE" w:rsidRPr="000531FE">
        <w:rPr>
          <w:rFonts w:ascii="Times New Roman" w:eastAsia="Times New Roman" w:hAnsi="Times New Roman" w:cs="Times New Roman"/>
          <w:sz w:val="24"/>
          <w:szCs w:val="24"/>
          <w:lang w:val="kk-KZ"/>
        </w:rPr>
        <w:t>Лауазымдық нұсқаулықтар әзірленуі, жаңартылуы және барлық жұмыскерлер мен консультанттардың назарына жеткізілуі тиіс</w:t>
      </w:r>
      <w:r w:rsidR="000531FE">
        <w:rPr>
          <w:rFonts w:ascii="Times New Roman" w:eastAsia="Times New Roman" w:hAnsi="Times New Roman" w:cs="Times New Roman"/>
          <w:sz w:val="24"/>
          <w:szCs w:val="24"/>
          <w:lang w:val="kk-KZ"/>
        </w:rPr>
        <w:t>.</w:t>
      </w:r>
    </w:p>
    <w:p w14:paraId="4DA3C1C1" w14:textId="3714C736"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6.12.</w:t>
      </w:r>
      <w:r w:rsidR="000531FE" w:rsidRPr="000531FE">
        <w:rPr>
          <w:rFonts w:ascii="Times New Roman" w:eastAsia="Times New Roman" w:hAnsi="Times New Roman" w:cs="Times New Roman"/>
          <w:sz w:val="24"/>
          <w:szCs w:val="24"/>
          <w:lang w:val="kk-KZ"/>
        </w:rPr>
        <w:t xml:space="preserve"> </w:t>
      </w:r>
      <w:r w:rsidR="000531FE" w:rsidRPr="000531FE">
        <w:rPr>
          <w:rFonts w:ascii="Times New Roman" w:eastAsia="Times New Roman" w:hAnsi="Times New Roman" w:cs="Times New Roman"/>
          <w:sz w:val="24"/>
          <w:szCs w:val="24"/>
          <w:lang w:val="kk-KZ"/>
        </w:rPr>
        <w:t>Ешкім физикалық жазаға, заңсыз ұстауға, физикалық, сексуалдық және/немесе психологиялық қудалауға ұшырамауы керек</w:t>
      </w:r>
      <w:r w:rsidR="000531FE">
        <w:rPr>
          <w:rFonts w:ascii="Times New Roman" w:eastAsia="Times New Roman" w:hAnsi="Times New Roman" w:cs="Times New Roman"/>
          <w:sz w:val="24"/>
          <w:szCs w:val="24"/>
          <w:lang w:val="kk-KZ"/>
        </w:rPr>
        <w:t>.</w:t>
      </w:r>
      <w:r w:rsidRPr="000531FE">
        <w:rPr>
          <w:rFonts w:ascii="Times New Roman" w:hAnsi="Times New Roman" w:cs="Times New Roman"/>
          <w:sz w:val="24"/>
          <w:szCs w:val="24"/>
          <w:lang w:val="kk-KZ"/>
        </w:rPr>
        <w:t xml:space="preserve"> </w:t>
      </w:r>
    </w:p>
    <w:p w14:paraId="754890E8" w14:textId="1D2831FB" w:rsidR="000531FE"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6.13. </w:t>
      </w:r>
      <w:r w:rsidR="000531FE" w:rsidRPr="000531FE">
        <w:rPr>
          <w:rFonts w:ascii="Times New Roman" w:eastAsia="Times New Roman" w:hAnsi="Times New Roman" w:cs="Times New Roman"/>
          <w:sz w:val="24"/>
          <w:szCs w:val="24"/>
          <w:lang w:val="kk-KZ"/>
        </w:rPr>
        <w:t>Өнім беруші қолданыстағы заңнамаға сәйкес өз жұмыскерлері үшін бірлестік еркіндігіне құрмет көрсетеді</w:t>
      </w:r>
      <w:r w:rsidR="000531FE">
        <w:rPr>
          <w:rFonts w:ascii="Times New Roman" w:eastAsia="Times New Roman" w:hAnsi="Times New Roman" w:cs="Times New Roman"/>
          <w:sz w:val="24"/>
          <w:szCs w:val="24"/>
          <w:lang w:val="kk-KZ"/>
        </w:rPr>
        <w:t>.</w:t>
      </w:r>
    </w:p>
    <w:p w14:paraId="25E469DA" w14:textId="77777777" w:rsidR="00865AF3" w:rsidRPr="0053584A" w:rsidRDefault="00865AF3" w:rsidP="00865AF3">
      <w:pPr>
        <w:spacing w:after="0" w:line="240" w:lineRule="auto"/>
        <w:jc w:val="both"/>
        <w:rPr>
          <w:rFonts w:ascii="Times New Roman" w:hAnsi="Times New Roman" w:cs="Times New Roman"/>
          <w:sz w:val="24"/>
          <w:szCs w:val="24"/>
        </w:rPr>
      </w:pPr>
    </w:p>
    <w:p w14:paraId="46BDA5C3" w14:textId="357A63FC" w:rsidR="00865AF3" w:rsidRPr="0053584A"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 xml:space="preserve">7. </w:t>
      </w:r>
      <w:r w:rsidR="004440B1" w:rsidRPr="004440B1">
        <w:rPr>
          <w:rFonts w:ascii="Times New Roman" w:eastAsia="Times New Roman" w:hAnsi="Times New Roman" w:cs="Times New Roman"/>
          <w:b/>
          <w:bCs/>
          <w:sz w:val="24"/>
          <w:szCs w:val="24"/>
          <w:lang w:val="kk-KZ"/>
        </w:rPr>
        <w:t>Денсаулық сақтау және еңбек қауіпсіздігі</w:t>
      </w:r>
    </w:p>
    <w:p w14:paraId="30BFEBC4" w14:textId="2D525CC2"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7.1. </w:t>
      </w:r>
      <w:r w:rsidR="004440B1" w:rsidRPr="004440B1">
        <w:rPr>
          <w:rFonts w:ascii="Times New Roman" w:eastAsia="Times New Roman" w:hAnsi="Times New Roman" w:cs="Times New Roman"/>
          <w:sz w:val="24"/>
          <w:szCs w:val="24"/>
          <w:lang w:val="kk-KZ"/>
        </w:rPr>
        <w:t>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Серіктестік жұмыскерлерінің қауіпсіздігі үшін қауіпсіз екендігіне кепілдік береді</w:t>
      </w:r>
      <w:r w:rsidR="004440B1">
        <w:rPr>
          <w:rFonts w:ascii="Times New Roman" w:eastAsia="Times New Roman" w:hAnsi="Times New Roman" w:cs="Times New Roman"/>
          <w:sz w:val="24"/>
          <w:szCs w:val="24"/>
          <w:lang w:val="kk-KZ"/>
        </w:rPr>
        <w:t>.</w:t>
      </w:r>
    </w:p>
    <w:p w14:paraId="07DEE8A2" w14:textId="77F9714A"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7.2. </w:t>
      </w:r>
      <w:r w:rsidR="004440B1" w:rsidRPr="004440B1">
        <w:rPr>
          <w:rFonts w:ascii="Times New Roman" w:eastAsia="Times New Roman" w:hAnsi="Times New Roman" w:cs="Times New Roman"/>
          <w:sz w:val="24"/>
          <w:szCs w:val="24"/>
          <w:lang w:val="kk-KZ"/>
        </w:rPr>
        <w:t xml:space="preserve">Серіктестіктің </w:t>
      </w:r>
      <w:r w:rsidR="0050196E">
        <w:rPr>
          <w:rFonts w:ascii="Times New Roman" w:eastAsia="Times New Roman" w:hAnsi="Times New Roman" w:cs="Times New Roman"/>
          <w:sz w:val="24"/>
          <w:szCs w:val="24"/>
          <w:lang w:val="kk-KZ"/>
        </w:rPr>
        <w:t>Өнім берушісі</w:t>
      </w:r>
      <w:r w:rsidR="004440B1" w:rsidRPr="004440B1">
        <w:rPr>
          <w:rFonts w:ascii="Times New Roman" w:eastAsia="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көмек туралы ақпаратпен танысып, тиісті дайындықтан өтуі керек</w:t>
      </w:r>
      <w:r w:rsidR="004440B1">
        <w:rPr>
          <w:rFonts w:ascii="Times New Roman" w:eastAsia="Times New Roman" w:hAnsi="Times New Roman" w:cs="Times New Roman"/>
          <w:sz w:val="24"/>
          <w:szCs w:val="24"/>
          <w:lang w:val="kk-KZ"/>
        </w:rPr>
        <w:t>.</w:t>
      </w:r>
    </w:p>
    <w:p w14:paraId="49665A3F" w14:textId="3CFDE83B"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7.3. </w:t>
      </w:r>
      <w:r w:rsidR="004440B1" w:rsidRPr="004440B1">
        <w:rPr>
          <w:rFonts w:ascii="Times New Roman" w:eastAsia="Times New Roman" w:hAnsi="Times New Roman" w:cs="Times New Roman"/>
          <w:sz w:val="24"/>
          <w:szCs w:val="24"/>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w:t>
      </w:r>
      <w:r w:rsidR="004440B1">
        <w:rPr>
          <w:rFonts w:ascii="Times New Roman" w:eastAsia="Times New Roman" w:hAnsi="Times New Roman" w:cs="Times New Roman"/>
          <w:sz w:val="24"/>
          <w:szCs w:val="24"/>
          <w:lang w:val="kk-KZ"/>
        </w:rPr>
        <w:t xml:space="preserve"> бақылануы қажет.</w:t>
      </w:r>
    </w:p>
    <w:p w14:paraId="5C69D229" w14:textId="12516413"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7.4. </w:t>
      </w:r>
      <w:r w:rsidR="004440B1" w:rsidRPr="004440B1">
        <w:rPr>
          <w:rFonts w:ascii="Times New Roman" w:eastAsia="Times New Roman" w:hAnsi="Times New Roman" w:cs="Times New Roman"/>
          <w:sz w:val="24"/>
          <w:szCs w:val="24"/>
          <w:lang w:val="kk-KZ"/>
        </w:rPr>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w:t>
      </w:r>
      <w:r w:rsidR="004440B1">
        <w:rPr>
          <w:rFonts w:ascii="Times New Roman" w:eastAsia="Times New Roman" w:hAnsi="Times New Roman" w:cs="Times New Roman"/>
          <w:sz w:val="24"/>
          <w:szCs w:val="24"/>
          <w:lang w:val="kk-KZ"/>
        </w:rPr>
        <w:t>.</w:t>
      </w:r>
    </w:p>
    <w:p w14:paraId="22007C08" w14:textId="62D34B9D" w:rsidR="004440B1" w:rsidRDefault="00865AF3" w:rsidP="00865AF3">
      <w:pPr>
        <w:spacing w:after="0" w:line="240" w:lineRule="auto"/>
        <w:jc w:val="both"/>
        <w:rPr>
          <w:rFonts w:ascii="Times New Roman" w:hAnsi="Times New Roman" w:cs="Times New Roman"/>
          <w:sz w:val="24"/>
          <w:szCs w:val="24"/>
          <w:lang w:val="kk-KZ"/>
        </w:rPr>
      </w:pPr>
      <w:r w:rsidRPr="0053584A">
        <w:rPr>
          <w:rFonts w:ascii="Times New Roman" w:hAnsi="Times New Roman" w:cs="Times New Roman"/>
          <w:sz w:val="24"/>
          <w:szCs w:val="24"/>
        </w:rPr>
        <w:tab/>
        <w:t xml:space="preserve">7.5. </w:t>
      </w:r>
      <w:r w:rsidR="004440B1" w:rsidRPr="004440B1">
        <w:rPr>
          <w:rFonts w:ascii="Times New Roman" w:eastAsia="Times New Roman" w:hAnsi="Times New Roman" w:cs="Times New Roman"/>
          <w:sz w:val="24"/>
          <w:szCs w:val="24"/>
          <w:lang w:val="kk-KZ"/>
        </w:rPr>
        <w:t xml:space="preserve">Серіктестік, Серіктестікте қауіпсіздікті үздіксіз жақсарту, өз жұмыскерлерінің қауіпсіздігін қамтамасыз ету бойынша белсенді жұмыс жүргізеді және бұл туралы өзінің </w:t>
      </w:r>
      <w:r w:rsidR="004440B1" w:rsidRPr="004440B1">
        <w:rPr>
          <w:rFonts w:ascii="Times New Roman" w:eastAsia="Times New Roman" w:hAnsi="Times New Roman" w:cs="Times New Roman"/>
          <w:sz w:val="24"/>
          <w:szCs w:val="24"/>
          <w:lang w:val="kk-KZ"/>
        </w:rPr>
        <w:lastRenderedPageBreak/>
        <w:t>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4440B1">
        <w:rPr>
          <w:rFonts w:ascii="Times New Roman" w:eastAsia="Times New Roman" w:hAnsi="Times New Roman" w:cs="Times New Roman"/>
          <w:sz w:val="24"/>
          <w:szCs w:val="24"/>
          <w:lang w:val="kk-KZ"/>
        </w:rPr>
        <w:t>.</w:t>
      </w:r>
    </w:p>
    <w:p w14:paraId="498E2A52" w14:textId="77777777" w:rsidR="00865AF3" w:rsidRPr="0053584A" w:rsidRDefault="00865AF3" w:rsidP="00865AF3">
      <w:pPr>
        <w:spacing w:after="0" w:line="240" w:lineRule="auto"/>
        <w:jc w:val="both"/>
        <w:rPr>
          <w:rFonts w:ascii="Times New Roman" w:hAnsi="Times New Roman" w:cs="Times New Roman"/>
          <w:sz w:val="24"/>
          <w:szCs w:val="24"/>
        </w:rPr>
      </w:pPr>
    </w:p>
    <w:p w14:paraId="6DFA6686" w14:textId="3C54AC21" w:rsidR="00865AF3" w:rsidRPr="0053584A" w:rsidRDefault="00865AF3" w:rsidP="00865A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53584A">
        <w:rPr>
          <w:rFonts w:ascii="Times New Roman" w:hAnsi="Times New Roman" w:cs="Times New Roman"/>
          <w:b/>
          <w:sz w:val="24"/>
          <w:szCs w:val="24"/>
        </w:rPr>
        <w:t xml:space="preserve">8. </w:t>
      </w:r>
      <w:r w:rsidR="001B1356" w:rsidRPr="001B1356">
        <w:rPr>
          <w:rFonts w:ascii="Times New Roman" w:eastAsia="Times New Roman" w:hAnsi="Times New Roman" w:cs="Times New Roman"/>
          <w:b/>
          <w:bCs/>
          <w:sz w:val="24"/>
          <w:szCs w:val="24"/>
          <w:lang w:val="kk-KZ"/>
        </w:rPr>
        <w:t>Қоршаған ортаны қорғау</w:t>
      </w:r>
    </w:p>
    <w:p w14:paraId="69092317" w14:textId="30E8E4CF" w:rsidR="004440B1"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8.1. </w:t>
      </w:r>
      <w:r w:rsidR="001B1356" w:rsidRPr="001B1356">
        <w:rPr>
          <w:rFonts w:ascii="Times New Roman" w:eastAsia="Times New Roman" w:hAnsi="Times New Roman" w:cs="Times New Roman"/>
          <w:sz w:val="24"/>
          <w:szCs w:val="24"/>
          <w:lang w:val="kk-KZ"/>
        </w:rPr>
        <w:t>Серіктестік қоршаған ортаны қорғау үшін өзінің әлеуметтік жауапкершілігін мойындайды және экологиялық тұрақтылықты қолдайды. Серіктестік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w:t>
      </w:r>
      <w:r w:rsidR="001B1356">
        <w:rPr>
          <w:rFonts w:ascii="Times New Roman" w:eastAsia="Times New Roman" w:hAnsi="Times New Roman" w:cs="Times New Roman"/>
          <w:sz w:val="24"/>
          <w:szCs w:val="24"/>
          <w:lang w:val="kk-KZ"/>
        </w:rPr>
        <w:t>.</w:t>
      </w:r>
    </w:p>
    <w:p w14:paraId="066E2AFE" w14:textId="7411CECD" w:rsidR="004440B1" w:rsidRDefault="00865AF3" w:rsidP="00865AF3">
      <w:pPr>
        <w:spacing w:after="0" w:line="240" w:lineRule="auto"/>
        <w:ind w:firstLine="708"/>
        <w:jc w:val="both"/>
        <w:rPr>
          <w:rFonts w:ascii="Times New Roman" w:hAnsi="Times New Roman" w:cs="Times New Roman"/>
          <w:sz w:val="24"/>
          <w:szCs w:val="24"/>
          <w:lang w:val="kk-KZ"/>
        </w:rPr>
      </w:pPr>
      <w:r w:rsidRPr="001B1356">
        <w:rPr>
          <w:rFonts w:ascii="Times New Roman" w:hAnsi="Times New Roman" w:cs="Times New Roman"/>
          <w:sz w:val="24"/>
          <w:szCs w:val="24"/>
          <w:lang w:val="kk-KZ"/>
        </w:rPr>
        <w:t>8.2.</w:t>
      </w:r>
      <w:r w:rsidR="001B1356" w:rsidRPr="001B1356">
        <w:rPr>
          <w:rFonts w:ascii="Times New Roman" w:eastAsia="Times New Roman" w:hAnsi="Times New Roman" w:cs="Times New Roman"/>
          <w:sz w:val="24"/>
          <w:szCs w:val="24"/>
          <w:lang w:val="kk-KZ"/>
        </w:rPr>
        <w:t xml:space="preserve"> </w:t>
      </w:r>
      <w:r w:rsidR="001B1356" w:rsidRPr="001B1356">
        <w:rPr>
          <w:rFonts w:ascii="Times New Roman" w:eastAsia="Times New Roman" w:hAnsi="Times New Roman" w:cs="Times New Roman"/>
          <w:sz w:val="24"/>
          <w:szCs w:val="24"/>
          <w:lang w:val="kk-KZ"/>
        </w:rPr>
        <w:t>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r w:rsidR="001B1356">
        <w:rPr>
          <w:rFonts w:ascii="Times New Roman" w:eastAsia="Times New Roman" w:hAnsi="Times New Roman" w:cs="Times New Roman"/>
          <w:sz w:val="24"/>
          <w:szCs w:val="24"/>
          <w:lang w:val="kk-KZ"/>
        </w:rPr>
        <w:t>.</w:t>
      </w:r>
    </w:p>
    <w:p w14:paraId="6D8695E7" w14:textId="3C62589E" w:rsidR="001B1356" w:rsidRDefault="00865AF3" w:rsidP="00865AF3">
      <w:pPr>
        <w:spacing w:after="0" w:line="240" w:lineRule="auto"/>
        <w:ind w:firstLine="708"/>
        <w:jc w:val="both"/>
        <w:rPr>
          <w:rFonts w:ascii="Times New Roman" w:hAnsi="Times New Roman" w:cs="Times New Roman"/>
          <w:sz w:val="24"/>
          <w:szCs w:val="24"/>
          <w:lang w:val="kk-KZ"/>
        </w:rPr>
      </w:pPr>
      <w:r w:rsidRPr="001B1356">
        <w:rPr>
          <w:rFonts w:ascii="Times New Roman" w:hAnsi="Times New Roman" w:cs="Times New Roman"/>
          <w:sz w:val="24"/>
          <w:szCs w:val="24"/>
          <w:lang w:val="kk-KZ"/>
        </w:rPr>
        <w:t xml:space="preserve">8.3. </w:t>
      </w:r>
      <w:r w:rsidR="001B1356" w:rsidRPr="001B1356">
        <w:rPr>
          <w:rFonts w:ascii="Times New Roman" w:eastAsia="Times New Roman" w:hAnsi="Times New Roman" w:cs="Times New Roman"/>
          <w:sz w:val="24"/>
          <w:szCs w:val="24"/>
          <w:lang w:val="kk-KZ"/>
        </w:rPr>
        <w:t>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r w:rsidR="001B1356">
        <w:rPr>
          <w:rFonts w:ascii="Times New Roman" w:eastAsia="Times New Roman" w:hAnsi="Times New Roman" w:cs="Times New Roman"/>
          <w:sz w:val="24"/>
          <w:szCs w:val="24"/>
          <w:lang w:val="kk-KZ"/>
        </w:rPr>
        <w:t>.</w:t>
      </w:r>
    </w:p>
    <w:p w14:paraId="214D6EBB" w14:textId="370199FD" w:rsidR="001B1356"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8.4.</w:t>
      </w:r>
      <w:r w:rsidR="0066370D" w:rsidRPr="0066370D">
        <w:rPr>
          <w:rFonts w:ascii="Times New Roman" w:eastAsia="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w:t>
      </w:r>
      <w:r w:rsidR="0066370D">
        <w:rPr>
          <w:rFonts w:ascii="Times New Roman" w:eastAsia="Times New Roman" w:hAnsi="Times New Roman" w:cs="Times New Roman"/>
          <w:sz w:val="24"/>
          <w:szCs w:val="24"/>
          <w:lang w:val="kk-KZ"/>
        </w:rPr>
        <w:t>.</w:t>
      </w:r>
    </w:p>
    <w:p w14:paraId="5AAC0D13" w14:textId="7BAF0F91" w:rsidR="001B1356"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8.5. </w:t>
      </w:r>
      <w:r w:rsidR="0066370D" w:rsidRPr="0066370D">
        <w:rPr>
          <w:rFonts w:ascii="Times New Roman" w:eastAsia="Times New Roman" w:hAnsi="Times New Roman" w:cs="Times New Roman"/>
          <w:sz w:val="24"/>
          <w:szCs w:val="24"/>
          <w:lang w:val="kk-KZ"/>
        </w:rPr>
        <w:t>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w:t>
      </w:r>
      <w:r w:rsidR="0066370D">
        <w:rPr>
          <w:rFonts w:ascii="Times New Roman" w:eastAsia="Times New Roman" w:hAnsi="Times New Roman" w:cs="Times New Roman"/>
          <w:sz w:val="24"/>
          <w:szCs w:val="24"/>
          <w:lang w:val="kk-KZ"/>
        </w:rPr>
        <w:t>.</w:t>
      </w:r>
    </w:p>
    <w:p w14:paraId="46B9758F"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53DFD394" w14:textId="24350045"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 xml:space="preserve">9. </w:t>
      </w:r>
      <w:r w:rsidR="0066370D" w:rsidRPr="0066370D">
        <w:rPr>
          <w:rFonts w:ascii="Times New Roman" w:eastAsia="Times New Roman" w:hAnsi="Times New Roman" w:cs="Times New Roman"/>
          <w:b/>
          <w:bCs/>
          <w:sz w:val="24"/>
          <w:szCs w:val="24"/>
          <w:lang w:val="kk-KZ"/>
        </w:rPr>
        <w:t>Құпиялылық және деректер қауіпсіздігі</w:t>
      </w:r>
    </w:p>
    <w:p w14:paraId="4ED4B4F1" w14:textId="658E4EF0" w:rsidR="0066370D"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9.1. </w:t>
      </w:r>
      <w:r w:rsidR="0066370D" w:rsidRPr="0066370D">
        <w:rPr>
          <w:rFonts w:ascii="Times New Roman" w:eastAsia="Times New Roman" w:hAnsi="Times New Roman" w:cs="Times New Roman"/>
          <w:sz w:val="24"/>
          <w:szCs w:val="24"/>
          <w:lang w:val="kk-KZ"/>
        </w:rPr>
        <w:t>Өнім беруші құпия ақпаратты қорғауға, егер олар оны жария етуге арнайы жазбаша рұқсат алмаса, Серіктестік,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w:t>
      </w:r>
      <w:r w:rsidR="0066370D">
        <w:rPr>
          <w:rFonts w:ascii="Times New Roman" w:eastAsia="Times New Roman" w:hAnsi="Times New Roman" w:cs="Times New Roman"/>
          <w:sz w:val="24"/>
          <w:szCs w:val="24"/>
          <w:lang w:val="kk-KZ"/>
        </w:rPr>
        <w:t>.</w:t>
      </w:r>
    </w:p>
    <w:p w14:paraId="7B85F0B6" w14:textId="5E839C02"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9.2. </w:t>
      </w:r>
      <w:r w:rsidR="0066370D" w:rsidRPr="0066370D">
        <w:rPr>
          <w:rFonts w:ascii="Times New Roman" w:eastAsia="Times New Roman" w:hAnsi="Times New Roman" w:cs="Times New Roman"/>
          <w:sz w:val="24"/>
          <w:szCs w:val="24"/>
          <w:lang w:val="kk-KZ"/>
        </w:rPr>
        <w:t>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w:t>
      </w:r>
      <w:r w:rsidR="0066370D">
        <w:rPr>
          <w:rFonts w:ascii="Times New Roman" w:eastAsia="Times New Roman" w:hAnsi="Times New Roman" w:cs="Times New Roman"/>
          <w:sz w:val="24"/>
          <w:szCs w:val="24"/>
          <w:lang w:val="kk-KZ"/>
        </w:rPr>
        <w:t>.</w:t>
      </w:r>
    </w:p>
    <w:p w14:paraId="704ED4B1" w14:textId="0E951118"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9.3.</w:t>
      </w:r>
      <w:r w:rsidR="0066370D" w:rsidRPr="0066370D">
        <w:rPr>
          <w:rFonts w:ascii="Times New Roman" w:eastAsia="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Өнім беруші деректерді қорғауды, сондай-ақ Серіктестікке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w:t>
      </w:r>
      <w:r w:rsidR="0066370D">
        <w:rPr>
          <w:rFonts w:ascii="Times New Roman" w:eastAsia="Times New Roman" w:hAnsi="Times New Roman" w:cs="Times New Roman"/>
          <w:sz w:val="24"/>
          <w:szCs w:val="24"/>
          <w:lang w:val="kk-KZ"/>
        </w:rPr>
        <w:t>.</w:t>
      </w:r>
    </w:p>
    <w:p w14:paraId="0F989BFF" w14:textId="6C20AB8B"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9.4.</w:t>
      </w:r>
      <w:r w:rsidR="0066370D" w:rsidRPr="0066370D">
        <w:rPr>
          <w:rFonts w:ascii="Times New Roman" w:eastAsia="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r w:rsidR="0066370D">
        <w:rPr>
          <w:rFonts w:ascii="Times New Roman" w:eastAsia="Times New Roman" w:hAnsi="Times New Roman" w:cs="Times New Roman"/>
          <w:sz w:val="24"/>
          <w:szCs w:val="24"/>
          <w:lang w:val="kk-KZ"/>
        </w:rPr>
        <w:t>.</w:t>
      </w:r>
    </w:p>
    <w:p w14:paraId="57CED28A"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346FDA37" w14:textId="7A26E22B"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 xml:space="preserve">10. </w:t>
      </w:r>
      <w:r w:rsidR="0066370D" w:rsidRPr="0066370D">
        <w:rPr>
          <w:rFonts w:ascii="Times New Roman" w:eastAsia="Times New Roman" w:hAnsi="Times New Roman" w:cs="Times New Roman"/>
          <w:b/>
          <w:bCs/>
          <w:sz w:val="24"/>
          <w:szCs w:val="24"/>
          <w:lang w:val="kk-KZ"/>
        </w:rPr>
        <w:t>Корпоративтік этика</w:t>
      </w:r>
    </w:p>
    <w:p w14:paraId="532A1ED9" w14:textId="4FE572E4" w:rsidR="0066370D"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10.1. </w:t>
      </w:r>
      <w:r w:rsidR="0066370D" w:rsidRPr="0066370D">
        <w:rPr>
          <w:rFonts w:ascii="Times New Roman" w:eastAsia="Times New Roman" w:hAnsi="Times New Roman" w:cs="Times New Roman"/>
          <w:sz w:val="24"/>
          <w:szCs w:val="24"/>
          <w:lang w:val="kk-KZ"/>
        </w:rPr>
        <w:t>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r w:rsidR="0066370D">
        <w:rPr>
          <w:rFonts w:ascii="Times New Roman" w:eastAsia="Times New Roman" w:hAnsi="Times New Roman" w:cs="Times New Roman"/>
          <w:sz w:val="24"/>
          <w:szCs w:val="24"/>
          <w:lang w:val="kk-KZ"/>
        </w:rPr>
        <w:t>.</w:t>
      </w:r>
    </w:p>
    <w:p w14:paraId="7FF507D0" w14:textId="251B44B2"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10.2.</w:t>
      </w:r>
      <w:r w:rsidR="0066370D" w:rsidRPr="0066370D">
        <w:rPr>
          <w:rFonts w:ascii="Times New Roman" w:eastAsia="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Өнім беруші ақшаны жылыстатуға немесе терроризмді қаржыландыруға тікелей немесе жанама түрде ықпал етпеуге міндеттенеді</w:t>
      </w:r>
      <w:r w:rsidR="0066370D">
        <w:rPr>
          <w:rFonts w:ascii="Times New Roman" w:eastAsia="Times New Roman" w:hAnsi="Times New Roman" w:cs="Times New Roman"/>
          <w:sz w:val="24"/>
          <w:szCs w:val="24"/>
          <w:lang w:val="kk-KZ"/>
        </w:rPr>
        <w:t>.</w:t>
      </w:r>
    </w:p>
    <w:p w14:paraId="61DFA815" w14:textId="3013238D"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10.3. </w:t>
      </w:r>
      <w:r w:rsidR="0066370D" w:rsidRPr="0066370D">
        <w:rPr>
          <w:rFonts w:ascii="Times New Roman" w:eastAsia="Times New Roman" w:hAnsi="Times New Roman" w:cs="Times New Roman"/>
          <w:sz w:val="24"/>
          <w:szCs w:val="24"/>
          <w:lang w:val="kk-KZ"/>
        </w:rPr>
        <w:t xml:space="preserve">Өнім беруші экспортты бақылау жөніндегі ұлттық және халықаралық шараларды, сондай-ақ оның қызметіне қолданылатын сауда, экономикалық және қаржылық </w:t>
      </w:r>
      <w:r w:rsidR="0066370D" w:rsidRPr="0066370D">
        <w:rPr>
          <w:rFonts w:ascii="Times New Roman" w:eastAsia="Times New Roman" w:hAnsi="Times New Roman" w:cs="Times New Roman"/>
          <w:sz w:val="24"/>
          <w:szCs w:val="24"/>
          <w:lang w:val="kk-KZ"/>
        </w:rPr>
        <w:lastRenderedPageBreak/>
        <w:t>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w:t>
      </w:r>
      <w:r w:rsidR="0066370D">
        <w:rPr>
          <w:rFonts w:ascii="Times New Roman" w:eastAsia="Times New Roman" w:hAnsi="Times New Roman" w:cs="Times New Roman"/>
          <w:sz w:val="24"/>
          <w:szCs w:val="24"/>
          <w:lang w:val="kk-KZ"/>
        </w:rPr>
        <w:t>.</w:t>
      </w:r>
    </w:p>
    <w:p w14:paraId="58090F23" w14:textId="3119737B"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10.4. </w:t>
      </w:r>
      <w:r w:rsidR="0066370D" w:rsidRPr="0066370D">
        <w:rPr>
          <w:rFonts w:ascii="Times New Roman" w:eastAsia="Times New Roman" w:hAnsi="Times New Roman" w:cs="Times New Roman"/>
          <w:sz w:val="24"/>
          <w:szCs w:val="24"/>
          <w:lang w:val="kk-KZ"/>
        </w:rPr>
        <w:t>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Серіктестіктің қызметіне әсер етуі мүмкін ықтимал алаяқтықтың барлық жағдайлары туралы дереу Серіктестікке хабарлау керек</w:t>
      </w:r>
      <w:r w:rsidR="0066370D">
        <w:rPr>
          <w:rFonts w:ascii="Times New Roman" w:eastAsia="Times New Roman" w:hAnsi="Times New Roman" w:cs="Times New Roman"/>
          <w:sz w:val="24"/>
          <w:szCs w:val="24"/>
          <w:lang w:val="kk-KZ"/>
        </w:rPr>
        <w:t>.</w:t>
      </w:r>
    </w:p>
    <w:p w14:paraId="1348B3FA"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672D3E55" w14:textId="0B4F15B5"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 xml:space="preserve">11. </w:t>
      </w:r>
      <w:r w:rsidR="0066370D" w:rsidRPr="0066370D">
        <w:rPr>
          <w:rFonts w:ascii="Times New Roman" w:eastAsia="Times New Roman" w:hAnsi="Times New Roman" w:cs="Times New Roman"/>
          <w:b/>
          <w:bCs/>
          <w:sz w:val="24"/>
          <w:szCs w:val="24"/>
          <w:lang w:val="kk-KZ"/>
        </w:rPr>
        <w:t>Қорытынды ережелер</w:t>
      </w:r>
    </w:p>
    <w:p w14:paraId="4DBD2BC7" w14:textId="63125552"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11.1 </w:t>
      </w:r>
      <w:r w:rsidR="0066370D" w:rsidRPr="0066370D">
        <w:rPr>
          <w:rFonts w:ascii="Times New Roman" w:eastAsia="Times New Roman" w:hAnsi="Times New Roman" w:cs="Times New Roman"/>
          <w:sz w:val="24"/>
          <w:szCs w:val="24"/>
          <w:lang w:val="kk-KZ"/>
        </w:rPr>
        <w:t>Осы Өнім беруші кодексінің талаптары Шарттың ажырамас бөлігін құрайды</w:t>
      </w:r>
      <w:r w:rsidRPr="0053584A">
        <w:rPr>
          <w:rFonts w:ascii="Times New Roman" w:hAnsi="Times New Roman" w:cs="Times New Roman"/>
          <w:sz w:val="24"/>
          <w:szCs w:val="24"/>
        </w:rPr>
        <w:t>.</w:t>
      </w:r>
    </w:p>
    <w:p w14:paraId="19831611" w14:textId="5600B99B" w:rsidR="0066370D" w:rsidRPr="0066370D"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11.2</w:t>
      </w:r>
      <w:r w:rsidR="0066370D">
        <w:rPr>
          <w:rFonts w:ascii="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Серіктестіктің Өнім берушісі осы құжатпен өз жұмыскерлерін осы Өнім беруші кодексімен таныстыру міндеттемесін қабылдайды</w:t>
      </w:r>
      <w:r w:rsidR="0066370D">
        <w:rPr>
          <w:rFonts w:ascii="Times New Roman" w:eastAsia="Times New Roman" w:hAnsi="Times New Roman" w:cs="Times New Roman"/>
          <w:sz w:val="24"/>
          <w:szCs w:val="24"/>
          <w:lang w:val="kk-KZ"/>
        </w:rPr>
        <w:t>.</w:t>
      </w:r>
    </w:p>
    <w:p w14:paraId="6B54258E" w14:textId="6DFA9641" w:rsidR="0066370D" w:rsidRDefault="00865AF3" w:rsidP="00865AF3">
      <w:pPr>
        <w:spacing w:after="0" w:line="240" w:lineRule="auto"/>
        <w:ind w:firstLine="708"/>
        <w:jc w:val="both"/>
        <w:rPr>
          <w:rFonts w:ascii="Times New Roman" w:hAnsi="Times New Roman" w:cs="Times New Roman"/>
          <w:sz w:val="24"/>
          <w:szCs w:val="24"/>
          <w:lang w:val="kk-KZ"/>
        </w:rPr>
      </w:pPr>
      <w:r w:rsidRPr="0066370D">
        <w:rPr>
          <w:rFonts w:ascii="Times New Roman" w:hAnsi="Times New Roman" w:cs="Times New Roman"/>
          <w:sz w:val="24"/>
          <w:szCs w:val="24"/>
          <w:lang w:val="kk-KZ"/>
        </w:rPr>
        <w:t xml:space="preserve">11.3. </w:t>
      </w:r>
      <w:r w:rsidR="0066370D" w:rsidRPr="0066370D">
        <w:rPr>
          <w:rFonts w:ascii="Times New Roman" w:eastAsia="Times New Roman" w:hAnsi="Times New Roman" w:cs="Times New Roman"/>
          <w:sz w:val="24"/>
          <w:szCs w:val="24"/>
          <w:lang w:val="kk-KZ"/>
        </w:rPr>
        <w:t>Өнім беруші және/немесе оның жұмыскерлері Серіктестікке Өнім беруші кодексінің анықталған немесе болжамды бұзылғаны туралы хабарлауға міндетті</w:t>
      </w:r>
      <w:r w:rsidR="0066370D">
        <w:rPr>
          <w:rFonts w:ascii="Times New Roman" w:eastAsia="Times New Roman" w:hAnsi="Times New Roman" w:cs="Times New Roman"/>
          <w:sz w:val="24"/>
          <w:szCs w:val="24"/>
          <w:lang w:val="kk-KZ"/>
        </w:rPr>
        <w:t>.</w:t>
      </w:r>
      <w:r w:rsidR="0066370D" w:rsidRPr="0066370D">
        <w:rPr>
          <w:rFonts w:ascii="Times New Roman" w:eastAsia="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Егер олар адал әрекет етсе, бұл Өнім берушіге және/немесе оның жұмыскерлеріне қарсы қолданылмайды</w:t>
      </w:r>
      <w:r w:rsidR="0066370D">
        <w:rPr>
          <w:rFonts w:ascii="Times New Roman" w:eastAsia="Times New Roman" w:hAnsi="Times New Roman" w:cs="Times New Roman"/>
          <w:sz w:val="24"/>
          <w:szCs w:val="24"/>
          <w:lang w:val="kk-KZ"/>
        </w:rPr>
        <w:t xml:space="preserve">. </w:t>
      </w:r>
      <w:r w:rsidR="0066370D" w:rsidRPr="0066370D">
        <w:rPr>
          <w:rFonts w:ascii="Times New Roman" w:eastAsia="Times New Roman" w:hAnsi="Times New Roman" w:cs="Times New Roman"/>
          <w:sz w:val="24"/>
          <w:szCs w:val="24"/>
          <w:lang w:val="kk-KZ"/>
        </w:rPr>
        <w:t>Егер біреу ақпаратты алса немесе Өнім берушінің Кодексін бұзатын қандай да бір іс-әрекеттің жасалғанын болжаса немесе куә болса, тиісті ақпарат Серіктестікке</w:t>
      </w:r>
      <w:r w:rsidR="0066370D">
        <w:rPr>
          <w:rFonts w:ascii="Times New Roman" w:eastAsia="Times New Roman" w:hAnsi="Times New Roman" w:cs="Times New Roman"/>
          <w:sz w:val="24"/>
          <w:szCs w:val="24"/>
          <w:lang w:val="kk-KZ"/>
        </w:rPr>
        <w:t xml:space="preserve"> </w:t>
      </w:r>
      <w:hyperlink r:id="rId4" w:history="1">
        <w:r w:rsidR="0066370D" w:rsidRPr="00A865F1">
          <w:rPr>
            <w:rStyle w:val="a3"/>
            <w:rFonts w:ascii="Times New Roman" w:eastAsia="Times New Roman" w:hAnsi="Times New Roman" w:cs="Times New Roman"/>
            <w:sz w:val="24"/>
            <w:szCs w:val="24"/>
            <w:lang w:val="kk-KZ"/>
          </w:rPr>
          <w:t>https://www.ktgo.kz</w:t>
        </w:r>
      </w:hyperlink>
      <w:r w:rsidR="0066370D" w:rsidRPr="0066370D">
        <w:rPr>
          <w:rFonts w:ascii="Times New Roman" w:eastAsia="Times New Roman" w:hAnsi="Times New Roman" w:cs="Times New Roman"/>
          <w:sz w:val="24"/>
          <w:szCs w:val="24"/>
          <w:lang w:val="kk-KZ"/>
        </w:rPr>
        <w:t xml:space="preserve"> сайтта көрсетілген байланыс арналары арқылы берілуге тиіс.</w:t>
      </w:r>
    </w:p>
    <w:p w14:paraId="0C73F02B" w14:textId="77777777" w:rsidR="0066370D" w:rsidRDefault="0066370D" w:rsidP="00865AF3">
      <w:pPr>
        <w:spacing w:after="0" w:line="240" w:lineRule="auto"/>
        <w:ind w:firstLine="708"/>
        <w:jc w:val="both"/>
        <w:rPr>
          <w:rFonts w:ascii="Times New Roman" w:hAnsi="Times New Roman" w:cs="Times New Roman"/>
          <w:sz w:val="24"/>
          <w:szCs w:val="24"/>
          <w:lang w:val="kk-KZ"/>
        </w:rPr>
      </w:pPr>
    </w:p>
    <w:p w14:paraId="7BE18419" w14:textId="77777777" w:rsidR="00865AF3" w:rsidRDefault="00865AF3" w:rsidP="00865AF3">
      <w:pPr>
        <w:spacing w:after="0" w:line="240" w:lineRule="auto"/>
        <w:ind w:firstLine="708"/>
        <w:jc w:val="both"/>
        <w:rPr>
          <w:rFonts w:ascii="Times New Roman" w:hAnsi="Times New Roman" w:cs="Times New Roman"/>
          <w:sz w:val="24"/>
          <w:szCs w:val="24"/>
        </w:rPr>
      </w:pPr>
    </w:p>
    <w:p w14:paraId="78337B6B" w14:textId="42AC3F2B" w:rsidR="0066370D" w:rsidRDefault="0066370D" w:rsidP="00865AF3">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 </w:t>
      </w:r>
      <w:r w:rsidR="00865AF3" w:rsidRPr="0053584A">
        <w:rPr>
          <w:rFonts w:ascii="Times New Roman" w:hAnsi="Times New Roman" w:cs="Times New Roman"/>
          <w:sz w:val="24"/>
          <w:szCs w:val="24"/>
        </w:rPr>
        <w:t>(</w:t>
      </w:r>
      <w:r>
        <w:rPr>
          <w:rFonts w:ascii="Times New Roman" w:hAnsi="Times New Roman" w:cs="Times New Roman"/>
          <w:sz w:val="24"/>
          <w:szCs w:val="24"/>
          <w:lang w:val="kk-KZ"/>
        </w:rPr>
        <w:t>Т.А.Ә.</w:t>
      </w:r>
      <w:r w:rsidR="00865AF3" w:rsidRPr="0053584A">
        <w:rPr>
          <w:rFonts w:ascii="Times New Roman" w:hAnsi="Times New Roman" w:cs="Times New Roman"/>
          <w:sz w:val="24"/>
          <w:szCs w:val="24"/>
        </w:rPr>
        <w:t xml:space="preserve">) ___________________________________, </w:t>
      </w:r>
      <w:r w:rsidR="0050196E" w:rsidRPr="0050196E">
        <w:rPr>
          <w:rFonts w:ascii="Times New Roman" w:hAnsi="Times New Roman" w:cs="Times New Roman"/>
          <w:sz w:val="24"/>
          <w:szCs w:val="24"/>
        </w:rPr>
        <w:t>__________________________________________ негізінде әрекет ететін Өнім берушінің уәкілетті өкілі бола отырып, осы құжаттың мазмұнын мұқият тексергенімді және түсінгенімді, сондай-ақ Өнім берушінің осы Өнім берушінің кодексіне толық сәйкес әрекет ететінін растаймын.</w:t>
      </w:r>
    </w:p>
    <w:p w14:paraId="68F35C41" w14:textId="77777777" w:rsidR="0066370D" w:rsidRDefault="0066370D" w:rsidP="00865AF3">
      <w:pPr>
        <w:spacing w:after="0" w:line="240" w:lineRule="auto"/>
        <w:ind w:firstLine="708"/>
        <w:jc w:val="both"/>
        <w:rPr>
          <w:rFonts w:ascii="Times New Roman" w:hAnsi="Times New Roman" w:cs="Times New Roman"/>
          <w:sz w:val="24"/>
          <w:szCs w:val="24"/>
          <w:lang w:val="kk-KZ"/>
        </w:rPr>
      </w:pPr>
    </w:p>
    <w:p w14:paraId="20219569"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436D9890" w14:textId="44FFC0FA"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Т.А.Ә</w:t>
      </w:r>
      <w:r w:rsidR="00865AF3" w:rsidRPr="0053584A">
        <w:rPr>
          <w:rFonts w:ascii="Times New Roman" w:hAnsi="Times New Roman" w:cs="Times New Roman"/>
          <w:sz w:val="24"/>
          <w:szCs w:val="24"/>
        </w:rPr>
        <w:t>. __________________________________________</w:t>
      </w:r>
    </w:p>
    <w:p w14:paraId="5E82A7B9" w14:textId="2915D229"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Атауы</w:t>
      </w:r>
      <w:r w:rsidR="00865AF3" w:rsidRPr="0053584A">
        <w:rPr>
          <w:rFonts w:ascii="Times New Roman" w:hAnsi="Times New Roman" w:cs="Times New Roman"/>
          <w:sz w:val="24"/>
          <w:szCs w:val="24"/>
        </w:rPr>
        <w:t xml:space="preserve"> ____________________________________</w:t>
      </w:r>
    </w:p>
    <w:p w14:paraId="5569551F" w14:textId="4E531562"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Күні</w:t>
      </w:r>
      <w:r w:rsidR="00865AF3" w:rsidRPr="0053584A">
        <w:rPr>
          <w:rFonts w:ascii="Times New Roman" w:hAnsi="Times New Roman" w:cs="Times New Roman"/>
          <w:sz w:val="24"/>
          <w:szCs w:val="24"/>
        </w:rPr>
        <w:t>: ___________________________</w:t>
      </w:r>
    </w:p>
    <w:p w14:paraId="44F37C33" w14:textId="491FD446"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Қолы</w:t>
      </w:r>
      <w:r w:rsidR="00865AF3" w:rsidRPr="0053584A">
        <w:rPr>
          <w:rFonts w:ascii="Times New Roman" w:hAnsi="Times New Roman" w:cs="Times New Roman"/>
          <w:sz w:val="24"/>
          <w:szCs w:val="24"/>
        </w:rPr>
        <w:t>: ________________________</w:t>
      </w:r>
    </w:p>
    <w:p w14:paraId="4BF0869F" w14:textId="41087AAF" w:rsidR="00865AF3" w:rsidRPr="0053584A" w:rsidRDefault="0050196E" w:rsidP="00865A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Мөрі</w:t>
      </w:r>
      <w:r w:rsidR="00865AF3" w:rsidRPr="0053584A">
        <w:rPr>
          <w:rFonts w:ascii="Times New Roman" w:hAnsi="Times New Roman" w:cs="Times New Roman"/>
          <w:sz w:val="24"/>
          <w:szCs w:val="24"/>
        </w:rPr>
        <w:t xml:space="preserve"> </w:t>
      </w:r>
    </w:p>
    <w:sectPr w:rsidR="00865AF3" w:rsidRPr="0053584A" w:rsidSect="00306BA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21"/>
    <w:rsid w:val="000531FE"/>
    <w:rsid w:val="00125E21"/>
    <w:rsid w:val="00137859"/>
    <w:rsid w:val="001B1356"/>
    <w:rsid w:val="001F6AD5"/>
    <w:rsid w:val="00280E8F"/>
    <w:rsid w:val="00306BA2"/>
    <w:rsid w:val="004440B1"/>
    <w:rsid w:val="004E0BB7"/>
    <w:rsid w:val="0050196E"/>
    <w:rsid w:val="00536ED7"/>
    <w:rsid w:val="005C4FAE"/>
    <w:rsid w:val="0066370D"/>
    <w:rsid w:val="007D4EBE"/>
    <w:rsid w:val="00865AF3"/>
    <w:rsid w:val="00A4167E"/>
    <w:rsid w:val="00C27B80"/>
    <w:rsid w:val="00C36B3E"/>
    <w:rsid w:val="00CD1EE6"/>
    <w:rsid w:val="00F554CA"/>
    <w:rsid w:val="00F7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B54D"/>
  <w15:docId w15:val="{8B3D0C6B-3F64-4823-8F55-30A34061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AF3"/>
    <w:pPr>
      <w:spacing w:after="160" w:line="259" w:lineRule="auto"/>
      <w:jc w:val="left"/>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5AF3"/>
    <w:rPr>
      <w:color w:val="0066CC"/>
      <w:u w:val="single"/>
    </w:rPr>
  </w:style>
  <w:style w:type="paragraph" w:styleId="a4">
    <w:name w:val="List Paragraph"/>
    <w:aliases w:val="маркированный,Bullet_IRAO,Мой Список,List Paragraph_0,Bullets before"/>
    <w:basedOn w:val="a"/>
    <w:link w:val="a5"/>
    <w:qFormat/>
    <w:rsid w:val="00865AF3"/>
    <w:pPr>
      <w:ind w:left="720"/>
      <w:contextualSpacing/>
    </w:pPr>
  </w:style>
  <w:style w:type="character" w:customStyle="1" w:styleId="a5">
    <w:name w:val="Абзац списка Знак"/>
    <w:aliases w:val="маркированный Знак,Bullet_IRAO Знак,Мой Список Знак,List Paragraph_0 Знак,Bullets before Знак"/>
    <w:link w:val="a4"/>
    <w:locked/>
    <w:rsid w:val="00865AF3"/>
    <w:rPr>
      <w:rFonts w:asciiTheme="minorHAnsi" w:eastAsiaTheme="minorEastAsia" w:hAnsiTheme="minorHAnsi" w:cstheme="minorBidi"/>
      <w:sz w:val="22"/>
      <w:szCs w:val="22"/>
    </w:rPr>
  </w:style>
  <w:style w:type="character" w:styleId="a6">
    <w:name w:val="Unresolved Mention"/>
    <w:basedOn w:val="a0"/>
    <w:uiPriority w:val="99"/>
    <w:semiHidden/>
    <w:unhideWhenUsed/>
    <w:rsid w:val="0066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tg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Аманбаев Руслан Амирханович</dc:creator>
  <cp:keywords/>
  <dc:description/>
  <cp:lastModifiedBy>Долина Гулсара Кошкинбаевна</cp:lastModifiedBy>
  <cp:revision>12</cp:revision>
  <dcterms:created xsi:type="dcterms:W3CDTF">2024-09-30T11:45:00Z</dcterms:created>
  <dcterms:modified xsi:type="dcterms:W3CDTF">2024-10-01T10:43:00Z</dcterms:modified>
</cp:coreProperties>
</file>