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2F" w:rsidRPr="00614C2F" w:rsidRDefault="00614C2F" w:rsidP="00614C2F">
      <w:pPr>
        <w:widowControl w:val="0"/>
        <w:tabs>
          <w:tab w:val="left" w:pos="2760"/>
          <w:tab w:val="center" w:pos="4677"/>
        </w:tabs>
        <w:ind w:firstLine="0"/>
        <w:jc w:val="center"/>
        <w:rPr>
          <w:rFonts w:eastAsia="Times New Roman" w:cs="Times New Roman"/>
          <w:b/>
          <w:sz w:val="18"/>
          <w:szCs w:val="18"/>
        </w:rPr>
      </w:pPr>
    </w:p>
    <w:p w:rsidR="00614C2F" w:rsidRDefault="00614C2F" w:rsidP="00614C2F">
      <w:pPr>
        <w:widowControl w:val="0"/>
        <w:ind w:firstLine="0"/>
        <w:jc w:val="right"/>
        <w:rPr>
          <w:rFonts w:eastAsia="Times New Roman" w:cs="Times New Roman"/>
          <w:b/>
          <w:sz w:val="18"/>
          <w:szCs w:val="18"/>
        </w:rPr>
      </w:pPr>
      <w:r w:rsidRPr="00614C2F">
        <w:rPr>
          <w:rFonts w:eastAsia="Times New Roman" w:cs="Times New Roman"/>
          <w:b/>
          <w:sz w:val="18"/>
          <w:szCs w:val="18"/>
        </w:rPr>
        <w:t xml:space="preserve">Приложение № 4 </w:t>
      </w:r>
    </w:p>
    <w:p w:rsidR="007E1D66" w:rsidRPr="007E1D66" w:rsidRDefault="00614C2F" w:rsidP="007E1D66">
      <w:pPr>
        <w:widowControl w:val="0"/>
        <w:ind w:firstLine="0"/>
        <w:jc w:val="right"/>
        <w:rPr>
          <w:rFonts w:eastAsia="Times New Roman" w:cs="Times New Roman"/>
          <w:b/>
          <w:sz w:val="18"/>
          <w:szCs w:val="18"/>
        </w:rPr>
      </w:pPr>
      <w:r w:rsidRPr="00614C2F">
        <w:rPr>
          <w:rFonts w:eastAsia="Times New Roman" w:cs="Times New Roman"/>
          <w:b/>
          <w:sz w:val="18"/>
          <w:szCs w:val="18"/>
        </w:rPr>
        <w:t>к договору</w:t>
      </w:r>
      <w:r>
        <w:rPr>
          <w:rFonts w:eastAsia="Times New Roman" w:cs="Times New Roman"/>
          <w:b/>
          <w:sz w:val="18"/>
          <w:szCs w:val="18"/>
        </w:rPr>
        <w:t xml:space="preserve"> № </w:t>
      </w:r>
      <w:r w:rsidR="007E1D66" w:rsidRPr="007E1D66">
        <w:rPr>
          <w:rFonts w:eastAsia="Times New Roman" w:cs="Times New Roman"/>
          <w:b/>
          <w:sz w:val="18"/>
          <w:szCs w:val="18"/>
        </w:rPr>
        <w:t>320989/2019/1</w:t>
      </w:r>
      <w:r w:rsidR="007E1D66">
        <w:rPr>
          <w:rFonts w:eastAsia="Times New Roman" w:cs="Times New Roman"/>
          <w:b/>
          <w:sz w:val="18"/>
          <w:szCs w:val="18"/>
        </w:rPr>
        <w:t xml:space="preserve"> </w:t>
      </w:r>
      <w:r w:rsidR="007E1D66" w:rsidRPr="007E1D66">
        <w:rPr>
          <w:rFonts w:eastAsia="Times New Roman" w:cs="Times New Roman"/>
          <w:b/>
          <w:sz w:val="18"/>
          <w:szCs w:val="18"/>
        </w:rPr>
        <w:t>от</w:t>
      </w:r>
      <w:r w:rsidR="007E1D66">
        <w:rPr>
          <w:rFonts w:eastAsia="Times New Roman" w:cs="Times New Roman"/>
          <w:b/>
          <w:sz w:val="18"/>
          <w:szCs w:val="18"/>
        </w:rPr>
        <w:t xml:space="preserve"> </w:t>
      </w:r>
      <w:r w:rsidR="007E1D66" w:rsidRPr="007E1D66">
        <w:rPr>
          <w:rFonts w:eastAsia="Times New Roman" w:cs="Times New Roman"/>
          <w:b/>
          <w:sz w:val="18"/>
          <w:szCs w:val="18"/>
        </w:rPr>
        <w:t>06.09.2019</w:t>
      </w:r>
    </w:p>
    <w:p w:rsidR="00614C2F" w:rsidRPr="00614C2F" w:rsidRDefault="00614C2F" w:rsidP="007E1D66">
      <w:pPr>
        <w:widowControl w:val="0"/>
        <w:ind w:firstLine="0"/>
        <w:jc w:val="right"/>
        <w:rPr>
          <w:rFonts w:eastAsia="Times New Roman" w:cs="Times New Roman"/>
          <w:b/>
          <w:sz w:val="18"/>
          <w:szCs w:val="18"/>
        </w:rPr>
      </w:pPr>
    </w:p>
    <w:p w:rsidR="00614C2F" w:rsidRPr="00614C2F" w:rsidRDefault="00614C2F" w:rsidP="00614C2F">
      <w:pPr>
        <w:widowControl w:val="0"/>
        <w:ind w:firstLine="0"/>
        <w:jc w:val="center"/>
        <w:rPr>
          <w:rFonts w:eastAsia="Times New Roman" w:cs="Times New Roman"/>
          <w:b/>
          <w:sz w:val="18"/>
          <w:szCs w:val="18"/>
        </w:rPr>
      </w:pPr>
      <w:r w:rsidRPr="00614C2F">
        <w:rPr>
          <w:rFonts w:eastAsia="Times New Roman" w:cs="Times New Roman"/>
          <w:b/>
          <w:sz w:val="18"/>
          <w:szCs w:val="18"/>
        </w:rPr>
        <w:t>Типовая форма Акта о приеме-передачи товара</w:t>
      </w:r>
    </w:p>
    <w:p w:rsidR="00614C2F" w:rsidRPr="00614C2F" w:rsidRDefault="00614C2F" w:rsidP="00614C2F">
      <w:pPr>
        <w:widowControl w:val="0"/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/>
          <w:sz w:val="18"/>
          <w:szCs w:val="18"/>
        </w:rPr>
      </w:pPr>
    </w:p>
    <w:p w:rsidR="00614C2F" w:rsidRPr="00614C2F" w:rsidRDefault="00614C2F" w:rsidP="00614C2F">
      <w:pPr>
        <w:widowControl w:val="0"/>
        <w:shd w:val="clear" w:color="auto" w:fill="FFFFFF"/>
        <w:ind w:firstLine="0"/>
        <w:jc w:val="right"/>
        <w:textAlignment w:val="baseline"/>
        <w:rPr>
          <w:rFonts w:eastAsia="Times New Roman" w:cs="Times New Roman"/>
          <w:color w:val="000000"/>
          <w:sz w:val="18"/>
          <w:szCs w:val="18"/>
        </w:rPr>
      </w:pPr>
      <w:r w:rsidRPr="00614C2F">
        <w:rPr>
          <w:rFonts w:eastAsia="Times New Roman" w:cs="Times New Roman"/>
          <w:color w:val="000000"/>
          <w:sz w:val="18"/>
          <w:szCs w:val="18"/>
        </w:rPr>
        <w:t xml:space="preserve">Приложение 50 к </w:t>
      </w:r>
      <w:hyperlink r:id="rId4" w:tgtFrame="_parent" w:tooltip="Приказ Министра финансов Республики Казахстан от 20 декабря 2012 года № 562 " w:history="1">
        <w:r w:rsidRPr="00614C2F">
          <w:rPr>
            <w:rFonts w:eastAsia="Times New Roman" w:cs="Times New Roman"/>
            <w:color w:val="000000"/>
            <w:sz w:val="18"/>
            <w:szCs w:val="18"/>
          </w:rPr>
          <w:t>приказу</w:t>
        </w:r>
      </w:hyperlink>
      <w:r w:rsidRPr="00614C2F">
        <w:rPr>
          <w:rFonts w:eastAsia="Times New Roman" w:cs="Times New Roman"/>
          <w:color w:val="000000"/>
          <w:sz w:val="18"/>
          <w:szCs w:val="18"/>
        </w:rPr>
        <w:t xml:space="preserve"> Министра финансов Республики Казахстан от 20 декабря 2012 года № 562</w:t>
      </w:r>
    </w:p>
    <w:p w:rsidR="00614C2F" w:rsidRPr="00614C2F" w:rsidRDefault="00614C2F" w:rsidP="00614C2F">
      <w:pPr>
        <w:widowControl w:val="0"/>
        <w:ind w:firstLine="0"/>
        <w:jc w:val="left"/>
        <w:rPr>
          <w:rFonts w:eastAsia="Times New Roman" w:cs="Times New Roman"/>
          <w:sz w:val="18"/>
          <w:szCs w:val="18"/>
          <w:shd w:val="clear" w:color="auto" w:fill="FFFFFF"/>
        </w:rPr>
      </w:pPr>
      <w:r w:rsidRPr="00614C2F">
        <w:rPr>
          <w:rFonts w:eastAsia="Times New Roman" w:cs="Times New Roman"/>
          <w:sz w:val="18"/>
          <w:szCs w:val="18"/>
          <w:shd w:val="clear" w:color="auto" w:fill="FFFFFF"/>
        </w:rPr>
        <w:t>Форма Р-1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  <w:gridCol w:w="1766"/>
        <w:gridCol w:w="3680"/>
      </w:tblGrid>
      <w:tr w:rsidR="00614C2F" w:rsidRPr="00614C2F" w:rsidTr="009D6EB2">
        <w:trPr>
          <w:jc w:val="center"/>
        </w:trPr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ИИН/БИН</w:t>
            </w:r>
          </w:p>
        </w:tc>
      </w:tr>
      <w:tr w:rsidR="00614C2F" w:rsidRPr="00614C2F" w:rsidTr="009D6EB2">
        <w:trPr>
          <w:jc w:val="center"/>
        </w:trPr>
        <w:tc>
          <w:tcPr>
            <w:tcW w:w="3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 xml:space="preserve">Заказчик: </w:t>
            </w:r>
            <w:r w:rsidRPr="00614C2F">
              <w:rPr>
                <w:rFonts w:eastAsia="Times New Roman" w:cs="Times New Roman"/>
                <w:bCs/>
                <w:sz w:val="18"/>
                <w:szCs w:val="18"/>
              </w:rPr>
              <w:t>Товарищество с ограниченной ответственностью «</w:t>
            </w:r>
            <w:r w:rsidRPr="00614C2F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Samruk</w:t>
            </w:r>
            <w:r w:rsidRPr="00614C2F">
              <w:rPr>
                <w:rFonts w:eastAsia="Times New Roman" w:cs="Times New Roman"/>
                <w:bCs/>
                <w:sz w:val="18"/>
                <w:szCs w:val="18"/>
              </w:rPr>
              <w:t>-</w:t>
            </w:r>
            <w:r w:rsidRPr="00614C2F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Green</w:t>
            </w:r>
            <w:r w:rsidRPr="00614C2F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614C2F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Energy</w:t>
            </w:r>
            <w:r w:rsidRPr="00614C2F">
              <w:rPr>
                <w:rFonts w:eastAsia="Times New Roman" w:cs="Times New Roman"/>
                <w:bCs/>
                <w:sz w:val="18"/>
                <w:szCs w:val="18"/>
              </w:rPr>
              <w:t xml:space="preserve">», Алматинская область, </w:t>
            </w:r>
            <w:proofErr w:type="spellStart"/>
            <w:r w:rsidRPr="00614C2F">
              <w:rPr>
                <w:rFonts w:eastAsia="Times New Roman" w:cs="Times New Roman"/>
                <w:bCs/>
                <w:sz w:val="18"/>
                <w:szCs w:val="18"/>
              </w:rPr>
              <w:t>г.Капшагай</w:t>
            </w:r>
            <w:proofErr w:type="spellEnd"/>
            <w:r w:rsidRPr="00614C2F">
              <w:rPr>
                <w:rFonts w:eastAsia="Times New Roman" w:cs="Times New Roman"/>
                <w:bCs/>
                <w:sz w:val="18"/>
                <w:szCs w:val="18"/>
              </w:rPr>
              <w:t>, ул. Индустриальная, 35/2, 8(727)3449218</w:t>
            </w:r>
          </w:p>
          <w:p w:rsidR="00614C2F" w:rsidRPr="00614C2F" w:rsidRDefault="00614C2F" w:rsidP="00614C2F">
            <w:pPr>
              <w:widowControl w:val="0"/>
              <w:ind w:firstLine="1593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полное наименование, адрес, данные о средствах связи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Исполнитель</w:t>
            </w:r>
            <w:r w:rsidR="006C27E3">
              <w:rPr>
                <w:rFonts w:eastAsia="Times New Roman" w:cs="Times New Roman"/>
                <w:sz w:val="18"/>
                <w:szCs w:val="18"/>
              </w:rPr>
              <w:t xml:space="preserve">: ТОО </w:t>
            </w:r>
            <w:r w:rsidR="006C27E3" w:rsidRPr="006C27E3">
              <w:rPr>
                <w:rFonts w:eastAsia="Times New Roman" w:cs="Times New Roman"/>
                <w:sz w:val="18"/>
                <w:szCs w:val="18"/>
              </w:rPr>
              <w:t>"</w:t>
            </w:r>
            <w:proofErr w:type="spellStart"/>
            <w:r w:rsidR="006C27E3" w:rsidRPr="006C27E3">
              <w:rPr>
                <w:rFonts w:eastAsia="Times New Roman" w:cs="Times New Roman"/>
                <w:sz w:val="18"/>
                <w:szCs w:val="18"/>
              </w:rPr>
              <w:t>VoctoP</w:t>
            </w:r>
            <w:proofErr w:type="spellEnd"/>
            <w:r w:rsidR="006C27E3" w:rsidRPr="006C27E3">
              <w:rPr>
                <w:rFonts w:eastAsia="Times New Roman" w:cs="Times New Roman"/>
                <w:sz w:val="18"/>
                <w:szCs w:val="18"/>
              </w:rPr>
              <w:t>"</w:t>
            </w:r>
            <w:r w:rsidR="006C27E3">
              <w:rPr>
                <w:rFonts w:eastAsia="Times New Roman" w:cs="Times New Roman"/>
                <w:sz w:val="18"/>
                <w:szCs w:val="18"/>
              </w:rPr>
              <w:t xml:space="preserve">, г. Алматы, </w:t>
            </w:r>
            <w:proofErr w:type="spellStart"/>
            <w:r w:rsidR="006C27E3">
              <w:rPr>
                <w:rFonts w:eastAsia="Times New Roman" w:cs="Times New Roman"/>
                <w:sz w:val="18"/>
                <w:szCs w:val="18"/>
              </w:rPr>
              <w:t>Жетысуйский</w:t>
            </w:r>
            <w:proofErr w:type="spellEnd"/>
            <w:r w:rsidR="006C27E3">
              <w:rPr>
                <w:rFonts w:eastAsia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6C27E3">
              <w:rPr>
                <w:rFonts w:eastAsia="Times New Roman" w:cs="Times New Roman"/>
                <w:sz w:val="18"/>
                <w:szCs w:val="18"/>
              </w:rPr>
              <w:t>поспект</w:t>
            </w:r>
            <w:proofErr w:type="spellEnd"/>
            <w:r w:rsidR="006C27E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27E3">
              <w:rPr>
                <w:rFonts w:eastAsia="Times New Roman" w:cs="Times New Roman"/>
                <w:sz w:val="18"/>
                <w:szCs w:val="18"/>
              </w:rPr>
              <w:t>Райымбека</w:t>
            </w:r>
            <w:proofErr w:type="spellEnd"/>
            <w:r w:rsidR="006C27E3">
              <w:rPr>
                <w:rFonts w:eastAsia="Times New Roman" w:cs="Times New Roman"/>
                <w:sz w:val="18"/>
                <w:szCs w:val="18"/>
              </w:rPr>
              <w:t xml:space="preserve"> 211</w:t>
            </w:r>
            <w:r w:rsidR="006C27E3" w:rsidRPr="006C27E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614C2F">
              <w:rPr>
                <w:rFonts w:eastAsia="Times New Roman" w:cs="Times New Roman"/>
                <w:sz w:val="18"/>
                <w:szCs w:val="18"/>
              </w:rPr>
              <w:t>______________________</w:t>
            </w:r>
          </w:p>
          <w:p w:rsidR="00614C2F" w:rsidRPr="00614C2F" w:rsidRDefault="00614C2F" w:rsidP="00614C2F">
            <w:pPr>
              <w:widowControl w:val="0"/>
              <w:ind w:firstLine="1593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полное наименование, адрес, данные о средствах связи</w:t>
            </w:r>
          </w:p>
          <w:p w:rsidR="00614C2F" w:rsidRPr="00614C2F" w:rsidRDefault="00614C2F" w:rsidP="006C27E3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 xml:space="preserve">Договор (контракт) </w:t>
            </w:r>
            <w:r w:rsidR="006C27E3">
              <w:rPr>
                <w:rFonts w:eastAsia="Times New Roman" w:cs="Times New Roman"/>
                <w:sz w:val="18"/>
                <w:szCs w:val="18"/>
              </w:rPr>
              <w:t xml:space="preserve">закуп </w:t>
            </w:r>
            <w:r w:rsidR="007E1D66">
              <w:rPr>
                <w:rFonts w:eastAsia="Times New Roman" w:cs="Times New Roman"/>
                <w:sz w:val="18"/>
                <w:szCs w:val="18"/>
              </w:rPr>
              <w:t>стремянок</w:t>
            </w:r>
            <w:bookmarkStart w:id="0" w:name="_GoBack"/>
            <w:bookmarkEnd w:id="0"/>
            <w:r w:rsidRPr="00614C2F">
              <w:rPr>
                <w:rFonts w:eastAsia="Times New Roman" w:cs="Times New Roman"/>
                <w:sz w:val="18"/>
                <w:szCs w:val="18"/>
              </w:rPr>
              <w:t xml:space="preserve"> № </w:t>
            </w:r>
            <w:r w:rsidR="007E1D66" w:rsidRPr="007E1D66">
              <w:rPr>
                <w:rFonts w:eastAsia="Times New Roman" w:cs="Times New Roman"/>
                <w:sz w:val="18"/>
                <w:szCs w:val="18"/>
              </w:rPr>
              <w:t>320989/2019/1 от 06.09.2019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614C2F" w:rsidRPr="00614C2F" w:rsidTr="009D6EB2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4C2F" w:rsidRPr="00614C2F" w:rsidRDefault="00614C2F" w:rsidP="00614C2F">
                  <w:pPr>
                    <w:widowControl w:val="0"/>
                    <w:ind w:firstLine="0"/>
                    <w:jc w:val="left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14C2F" w:rsidRPr="00614C2F" w:rsidRDefault="006C27E3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120140018238</w:t>
            </w:r>
          </w:p>
        </w:tc>
      </w:tr>
      <w:tr w:rsidR="00614C2F" w:rsidRPr="00614C2F" w:rsidTr="009D6EB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614C2F" w:rsidRPr="00614C2F" w:rsidTr="009D6EB2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4C2F" w:rsidRPr="00614C2F" w:rsidRDefault="00614C2F" w:rsidP="00614C2F">
                  <w:pPr>
                    <w:widowControl w:val="0"/>
                    <w:ind w:firstLine="0"/>
                    <w:jc w:val="left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14C2F">
                    <w:rPr>
                      <w:rFonts w:eastAsia="Times New Roman" w:cs="Times New Roman"/>
                      <w:sz w:val="18"/>
                      <w:szCs w:val="18"/>
                    </w:rPr>
                    <w:t> </w:t>
                  </w:r>
                  <w:r w:rsidR="006C27E3" w:rsidRPr="00614C2F">
                    <w:rPr>
                      <w:rFonts w:eastAsia="Times New Roman" w:cs="Times New Roman"/>
                      <w:sz w:val="18"/>
                      <w:szCs w:val="18"/>
                    </w:rPr>
                    <w:t> </w:t>
                  </w:r>
                  <w:r w:rsidR="006C27E3">
                    <w:rPr>
                      <w:rFonts w:eastAsia="Times New Roman" w:cs="Times New Roman"/>
                      <w:sz w:val="18"/>
                      <w:szCs w:val="18"/>
                    </w:rPr>
                    <w:t>151240018061</w:t>
                  </w:r>
                </w:p>
              </w:tc>
            </w:tr>
          </w:tbl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5067"/>
      </w:tblGrid>
      <w:tr w:rsidR="00614C2F" w:rsidRPr="00614C2F" w:rsidTr="009D6EB2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АКТ О ПРИЕМЕ-ПЕРЕДАЧИ ТОВАРА*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614C2F" w:rsidRPr="00614C2F" w:rsidTr="009D6EB2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4C2F" w:rsidRPr="00614C2F" w:rsidRDefault="00614C2F" w:rsidP="00614C2F">
                  <w:pPr>
                    <w:widowControl w:val="0"/>
                    <w:ind w:firstLine="0"/>
                    <w:jc w:val="center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14C2F">
                    <w:rPr>
                      <w:rFonts w:eastAsia="Times New Roman" w:cs="Times New Roman"/>
                      <w:sz w:val="18"/>
                      <w:szCs w:val="18"/>
                    </w:rPr>
                    <w:t>Номер</w:t>
                  </w:r>
                </w:p>
                <w:p w:rsidR="00614C2F" w:rsidRPr="00614C2F" w:rsidRDefault="00614C2F" w:rsidP="00614C2F">
                  <w:pPr>
                    <w:widowControl w:val="0"/>
                    <w:ind w:firstLine="0"/>
                    <w:jc w:val="center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14C2F">
                    <w:rPr>
                      <w:rFonts w:eastAsia="Times New Roman" w:cs="Times New Roman"/>
                      <w:sz w:val="18"/>
                      <w:szCs w:val="18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4C2F" w:rsidRPr="00614C2F" w:rsidRDefault="00614C2F" w:rsidP="00614C2F">
                  <w:pPr>
                    <w:widowControl w:val="0"/>
                    <w:ind w:firstLine="0"/>
                    <w:jc w:val="center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14C2F">
                    <w:rPr>
                      <w:rFonts w:eastAsia="Times New Roman" w:cs="Times New Roman"/>
                      <w:sz w:val="18"/>
                      <w:szCs w:val="18"/>
                    </w:rPr>
                    <w:t>Дата</w:t>
                  </w:r>
                </w:p>
                <w:p w:rsidR="00614C2F" w:rsidRPr="00614C2F" w:rsidRDefault="00614C2F" w:rsidP="00614C2F">
                  <w:pPr>
                    <w:widowControl w:val="0"/>
                    <w:ind w:firstLine="0"/>
                    <w:jc w:val="center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14C2F">
                    <w:rPr>
                      <w:rFonts w:eastAsia="Times New Roman" w:cs="Times New Roman"/>
                      <w:sz w:val="18"/>
                      <w:szCs w:val="18"/>
                    </w:rPr>
                    <w:t>составления</w:t>
                  </w:r>
                </w:p>
              </w:tc>
            </w:tr>
            <w:tr w:rsidR="00614C2F" w:rsidRPr="00614C2F" w:rsidTr="009D6EB2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4C2F" w:rsidRPr="00614C2F" w:rsidRDefault="00614C2F" w:rsidP="00614C2F">
                  <w:pPr>
                    <w:widowControl w:val="0"/>
                    <w:ind w:firstLine="0"/>
                    <w:jc w:val="center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614C2F">
                    <w:rPr>
                      <w:rFonts w:eastAsia="Times New Roman" w:cs="Times New Roman"/>
                      <w:sz w:val="18"/>
                      <w:szCs w:val="18"/>
                    </w:rPr>
                    <w:t> </w:t>
                  </w:r>
                  <w:r w:rsidR="006C27E3">
                    <w:rPr>
                      <w:rFonts w:eastAsia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4C2F" w:rsidRPr="00614C2F" w:rsidRDefault="006C27E3" w:rsidP="00614C2F">
                  <w:pPr>
                    <w:widowControl w:val="0"/>
                    <w:ind w:firstLine="0"/>
                    <w:jc w:val="center"/>
                    <w:textAlignment w:val="baseline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>10.09.2019</w:t>
                  </w:r>
                  <w:r w:rsidR="00614C2F" w:rsidRPr="00614C2F">
                    <w:rPr>
                      <w:rFonts w:eastAsia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957"/>
        <w:gridCol w:w="1783"/>
        <w:gridCol w:w="2900"/>
        <w:gridCol w:w="1634"/>
        <w:gridCol w:w="1441"/>
        <w:gridCol w:w="1237"/>
        <w:gridCol w:w="1344"/>
      </w:tblGrid>
      <w:tr w:rsidR="00614C2F" w:rsidRPr="00614C2F" w:rsidTr="009D6EB2">
        <w:trPr>
          <w:trHeight w:val="481"/>
          <w:jc w:val="center"/>
        </w:trPr>
        <w:tc>
          <w:tcPr>
            <w:tcW w:w="3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Номер по порядку</w:t>
            </w:r>
          </w:p>
        </w:tc>
        <w:tc>
          <w:tcPr>
            <w:tcW w:w="10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Наименование ТРУ (в разрезе их подвидов в соответствии с технической спецификацией, заданием, графиком выполнения ТРУ при их наличии)</w:t>
            </w:r>
          </w:p>
        </w:tc>
        <w:tc>
          <w:tcPr>
            <w:tcW w:w="62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Дата выполнения ТРУ **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 ***</w:t>
            </w:r>
          </w:p>
        </w:tc>
        <w:tc>
          <w:tcPr>
            <w:tcW w:w="5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0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Выполнено ТРУ</w:t>
            </w:r>
          </w:p>
        </w:tc>
      </w:tr>
      <w:tr w:rsidR="00614C2F" w:rsidRPr="00614C2F" w:rsidTr="009D6EB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цена за единицу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стоимость</w:t>
            </w:r>
          </w:p>
        </w:tc>
      </w:tr>
      <w:tr w:rsidR="00614C2F" w:rsidRPr="00614C2F" w:rsidTr="009D6EB2">
        <w:trPr>
          <w:jc w:val="center"/>
        </w:trPr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</w:tr>
      <w:tr w:rsidR="00614C2F" w:rsidRPr="00614C2F" w:rsidTr="009D6EB2">
        <w:trPr>
          <w:jc w:val="center"/>
        </w:trPr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C27E3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614C2F"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C27E3" w:rsidP="006C27E3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C27E3">
              <w:rPr>
                <w:rFonts w:eastAsia="Times New Roman" w:cs="Times New Roman"/>
                <w:sz w:val="18"/>
                <w:szCs w:val="18"/>
              </w:rPr>
              <w:t>Стремянка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6C27E3">
              <w:rPr>
                <w:rFonts w:eastAsia="Times New Roman" w:cs="Times New Roman"/>
                <w:sz w:val="18"/>
                <w:szCs w:val="18"/>
              </w:rPr>
              <w:t>3-секционная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  <w:r w:rsidR="006C27E3">
              <w:rPr>
                <w:rFonts w:eastAsia="Times New Roman" w:cs="Times New Roman"/>
                <w:sz w:val="18"/>
                <w:szCs w:val="18"/>
              </w:rPr>
              <w:t>10.09.2019</w:t>
            </w: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C27E3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  <w:r w:rsidR="006C27E3">
              <w:rPr>
                <w:rFonts w:eastAsia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  <w:r w:rsidR="006C27E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C27E3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C27E3">
              <w:rPr>
                <w:rFonts w:eastAsia="Times New Roman" w:cs="Times New Roman"/>
                <w:sz w:val="18"/>
                <w:szCs w:val="18"/>
              </w:rPr>
              <w:t>25 200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C27E3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50 400</w:t>
            </w:r>
            <w:r w:rsidR="00614C2F"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614C2F" w:rsidRPr="00614C2F" w:rsidTr="009D6EB2">
        <w:trPr>
          <w:jc w:val="center"/>
        </w:trPr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  <w:r w:rsidR="006C27E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C27E3" w:rsidP="00614C2F">
            <w:pPr>
              <w:widowControl w:val="0"/>
              <w:ind w:firstLine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50 400</w:t>
            </w: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  <w:r w:rsidR="00614C2F"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:rsidR="00614C2F" w:rsidRPr="00614C2F" w:rsidRDefault="00614C2F" w:rsidP="00614C2F">
      <w:pPr>
        <w:widowControl w:val="0"/>
        <w:shd w:val="clear" w:color="auto" w:fill="FFFFFF"/>
        <w:ind w:firstLine="40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 </w:t>
      </w:r>
    </w:p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Сведения об использовании запасов, полученных от заказчика _____________________________________________________________________________________ (наименование, количество, стоимость)</w:t>
      </w:r>
    </w:p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</w:p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 xml:space="preserve"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</w:t>
      </w:r>
      <w:r w:rsidR="006C27E3">
        <w:rPr>
          <w:rFonts w:eastAsia="Times New Roman" w:cs="Times New Roman"/>
          <w:sz w:val="18"/>
          <w:szCs w:val="18"/>
        </w:rPr>
        <w:t>0</w:t>
      </w:r>
      <w:r w:rsidRPr="00614C2F">
        <w:rPr>
          <w:rFonts w:eastAsia="Times New Roman" w:cs="Times New Roman"/>
          <w:sz w:val="18"/>
          <w:szCs w:val="18"/>
        </w:rPr>
        <w:t xml:space="preserve"> страниц.</w:t>
      </w:r>
    </w:p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8684"/>
      </w:tblGrid>
      <w:tr w:rsidR="00614C2F" w:rsidRPr="00614C2F" w:rsidTr="009D6EB2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Сдал (Исполнитель)_____________/______________/_____________________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 xml:space="preserve">                                       должность           подпись           расшифровка подписи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Принял (Заказчик)_____________/_____________/______________________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 xml:space="preserve">                                   должность           подпись          расшифровка подписи</w:t>
            </w:r>
          </w:p>
        </w:tc>
      </w:tr>
      <w:tr w:rsidR="00614C2F" w:rsidRPr="00614C2F" w:rsidTr="009D6EB2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М.П.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 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Дата подписания (принятия) ТРУ ________________________</w:t>
            </w:r>
          </w:p>
          <w:p w:rsidR="00614C2F" w:rsidRPr="00614C2F" w:rsidRDefault="00614C2F" w:rsidP="00614C2F">
            <w:pPr>
              <w:widowControl w:val="0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614C2F">
              <w:rPr>
                <w:rFonts w:eastAsia="Times New Roman" w:cs="Times New Roman"/>
                <w:sz w:val="18"/>
                <w:szCs w:val="18"/>
              </w:rPr>
              <w:t>М.П.</w:t>
            </w:r>
          </w:p>
        </w:tc>
      </w:tr>
    </w:tbl>
    <w:p w:rsidR="00614C2F" w:rsidRPr="00614C2F" w:rsidRDefault="00614C2F" w:rsidP="00614C2F">
      <w:pPr>
        <w:widowControl w:val="0"/>
        <w:shd w:val="clear" w:color="auto" w:fill="FFFFFF"/>
        <w:ind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 *Применяется для приемки-передачи товаров, выполненных работ (оказанных услуг), за исключением строительно-монтажных работ.</w:t>
      </w:r>
    </w:p>
    <w:p w:rsidR="00614C2F" w:rsidRPr="00614C2F" w:rsidRDefault="00614C2F" w:rsidP="00614C2F">
      <w:pPr>
        <w:widowControl w:val="0"/>
        <w:shd w:val="clear" w:color="auto" w:fill="FFFFFF"/>
        <w:ind w:firstLine="0"/>
        <w:textAlignment w:val="baseline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**Заполняется в случае, если даты выполненных работ/оказанных услуг/приема-передачи товаров приходятся на различные периоды, а также в случае, если даты выполнения работ/оказания услуг/приема-передачи товаров и даты подписания (принятия) ТРУ различны.</w:t>
      </w:r>
    </w:p>
    <w:p w:rsidR="00614C2F" w:rsidRPr="00614C2F" w:rsidRDefault="00614C2F" w:rsidP="00614C2F">
      <w:pPr>
        <w:widowControl w:val="0"/>
        <w:ind w:firstLine="0"/>
        <w:jc w:val="left"/>
        <w:rPr>
          <w:rFonts w:eastAsia="Times New Roman" w:cs="Times New Roman"/>
          <w:sz w:val="18"/>
          <w:szCs w:val="18"/>
        </w:rPr>
      </w:pPr>
      <w:r w:rsidRPr="00614C2F">
        <w:rPr>
          <w:rFonts w:eastAsia="Times New Roman" w:cs="Times New Roman"/>
          <w:sz w:val="18"/>
          <w:szCs w:val="18"/>
        </w:rPr>
        <w:t>***Заполняется в случае наличия отчета о научных исследованиях, маркетинговых, консультационных и прочих услугах</w:t>
      </w:r>
    </w:p>
    <w:p w:rsidR="00C12838" w:rsidRPr="00614C2F" w:rsidRDefault="007E1D66">
      <w:pPr>
        <w:rPr>
          <w:sz w:val="18"/>
          <w:szCs w:val="18"/>
        </w:rPr>
      </w:pPr>
    </w:p>
    <w:sectPr w:rsidR="00C12838" w:rsidRPr="00614C2F" w:rsidSect="00614C2F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F"/>
    <w:rsid w:val="000644C3"/>
    <w:rsid w:val="00246493"/>
    <w:rsid w:val="00433DB4"/>
    <w:rsid w:val="004A2703"/>
    <w:rsid w:val="00584E4C"/>
    <w:rsid w:val="00614C2F"/>
    <w:rsid w:val="00660058"/>
    <w:rsid w:val="006C27E3"/>
    <w:rsid w:val="007B2C05"/>
    <w:rsid w:val="007E1D66"/>
    <w:rsid w:val="00C65C60"/>
    <w:rsid w:val="00D2411E"/>
    <w:rsid w:val="00F73A35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88AD"/>
  <w15:chartTrackingRefBased/>
  <w15:docId w15:val="{40946AEB-3709-47D7-8966-B7F71D5B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411E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2767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</dc:creator>
  <cp:keywords/>
  <dc:description/>
  <cp:lastModifiedBy>Gaukhar</cp:lastModifiedBy>
  <cp:revision>2</cp:revision>
  <cp:lastPrinted>2019-09-10T05:54:00Z</cp:lastPrinted>
  <dcterms:created xsi:type="dcterms:W3CDTF">2018-08-22T05:45:00Z</dcterms:created>
  <dcterms:modified xsi:type="dcterms:W3CDTF">2019-09-10T05:55:00Z</dcterms:modified>
</cp:coreProperties>
</file>