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980B" w14:textId="77777777" w:rsidR="009813D7" w:rsidRPr="007F7A4C" w:rsidRDefault="009813D7" w:rsidP="009813D7">
      <w:pPr>
        <w:spacing w:after="0" w:line="240" w:lineRule="auto"/>
        <w:rPr>
          <w:rFonts w:ascii="Times New Roman" w:eastAsia="Times New Roman" w:hAnsi="Times New Roman" w:cs="Times New Roman"/>
          <w:b/>
          <w:sz w:val="24"/>
          <w:szCs w:val="24"/>
          <w:u w:val="single"/>
          <w:lang w:eastAsia="ru-RU"/>
        </w:rPr>
      </w:pPr>
      <w:r w:rsidRPr="007F7A4C">
        <w:rPr>
          <w:rFonts w:ascii="Times New Roman" w:eastAsia="Times New Roman" w:hAnsi="Times New Roman" w:cs="Times New Roman"/>
          <w:b/>
          <w:bCs/>
          <w:sz w:val="24"/>
          <w:szCs w:val="24"/>
          <w:lang w:eastAsia="ru-RU"/>
        </w:rPr>
        <w:t>ПРИЛОЖЕНИЕ № 4</w:t>
      </w:r>
      <w:r w:rsidRPr="007F7A4C">
        <w:rPr>
          <w:rFonts w:ascii="Times New Roman" w:eastAsia="Times New Roman" w:hAnsi="Times New Roman" w:cs="Times New Roman"/>
          <w:b/>
          <w:sz w:val="24"/>
          <w:szCs w:val="24"/>
          <w:lang w:eastAsia="ru-RU"/>
        </w:rPr>
        <w:t xml:space="preserve"> к Договору № </w:t>
      </w:r>
      <w:r w:rsidRPr="007F7A4C">
        <w:rPr>
          <w:rFonts w:ascii="Times New Roman" w:eastAsia="Times New Roman" w:hAnsi="Times New Roman" w:cs="Times New Roman"/>
          <w:b/>
          <w:sz w:val="24"/>
          <w:szCs w:val="24"/>
          <w:u w:val="single"/>
          <w:lang w:eastAsia="ru-RU"/>
        </w:rPr>
        <w:t>___________ от «___»___________2023 г.</w:t>
      </w:r>
    </w:p>
    <w:p w14:paraId="5711BDC1" w14:textId="77777777" w:rsidR="00AC6F33" w:rsidRPr="007F7A4C" w:rsidRDefault="00AC6F33" w:rsidP="009813D7">
      <w:pPr>
        <w:spacing w:after="0" w:line="240" w:lineRule="auto"/>
        <w:rPr>
          <w:rFonts w:ascii="Times New Roman" w:eastAsia="Times New Roman" w:hAnsi="Times New Roman" w:cs="Times New Roman"/>
          <w:b/>
          <w:sz w:val="24"/>
          <w:szCs w:val="24"/>
          <w:u w:val="single"/>
          <w:lang w:eastAsia="ru-RU"/>
        </w:rPr>
      </w:pPr>
    </w:p>
    <w:p w14:paraId="3A29EDC7" w14:textId="77777777" w:rsidR="00CD0DE7" w:rsidRDefault="00CD0DE7" w:rsidP="00CD0DE7">
      <w:pPr>
        <w:jc w:val="center"/>
        <w:rPr>
          <w:rFonts w:ascii="Times New Roman" w:hAnsi="Times New Roman" w:cs="Times New Roman"/>
          <w:b/>
          <w:color w:val="2B2B2B"/>
          <w:sz w:val="24"/>
          <w:szCs w:val="24"/>
          <w:shd w:val="clear" w:color="auto" w:fill="FFFFFF"/>
        </w:rPr>
      </w:pPr>
      <w:r>
        <w:rPr>
          <w:rFonts w:ascii="Times New Roman" w:hAnsi="Times New Roman" w:cs="Times New Roman"/>
          <w:b/>
          <w:color w:val="2B2B2B"/>
          <w:sz w:val="24"/>
          <w:szCs w:val="24"/>
          <w:shd w:val="clear" w:color="auto" w:fill="FFFFFF"/>
        </w:rPr>
        <w:t>Расчет стоимости услуг</w:t>
      </w:r>
    </w:p>
    <w:tbl>
      <w:tblPr>
        <w:tblStyle w:val="1b"/>
        <w:tblW w:w="9811" w:type="dxa"/>
        <w:tblInd w:w="-318" w:type="dxa"/>
        <w:tblLook w:val="04A0" w:firstRow="1" w:lastRow="0" w:firstColumn="1" w:lastColumn="0" w:noHBand="0" w:noVBand="1"/>
      </w:tblPr>
      <w:tblGrid>
        <w:gridCol w:w="455"/>
        <w:gridCol w:w="2268"/>
        <w:gridCol w:w="3118"/>
        <w:gridCol w:w="1985"/>
        <w:gridCol w:w="1985"/>
      </w:tblGrid>
      <w:tr w:rsidR="00CD0DE7" w14:paraId="5415C163" w14:textId="77777777" w:rsidTr="00B767CA">
        <w:trPr>
          <w:trHeight w:val="1195"/>
        </w:trPr>
        <w:tc>
          <w:tcPr>
            <w:tcW w:w="455" w:type="dxa"/>
            <w:tcBorders>
              <w:top w:val="single" w:sz="4" w:space="0" w:color="auto"/>
              <w:left w:val="single" w:sz="4" w:space="0" w:color="auto"/>
              <w:bottom w:val="single" w:sz="4" w:space="0" w:color="auto"/>
              <w:right w:val="single" w:sz="4" w:space="0" w:color="auto"/>
            </w:tcBorders>
            <w:vAlign w:val="center"/>
          </w:tcPr>
          <w:p w14:paraId="7593C521" w14:textId="77777777" w:rsidR="00CD0DE7" w:rsidRDefault="00CD0DE7" w:rsidP="00B767CA">
            <w:pPr>
              <w:jc w:val="center"/>
              <w:rPr>
                <w:rFonts w:eastAsia="Calibri"/>
                <w:b/>
                <w:bCs/>
              </w:rPr>
            </w:pPr>
            <w:r>
              <w:rPr>
                <w:rFonts w:eastAsia="Calibri"/>
                <w:b/>
                <w:bCs/>
              </w:rPr>
              <w:t>№</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40FE7B06" w14:textId="77777777" w:rsidR="00CD0DE7" w:rsidRPr="00A9477F" w:rsidRDefault="00CD0DE7" w:rsidP="00B767CA">
            <w:pPr>
              <w:jc w:val="center"/>
              <w:rPr>
                <w:rFonts w:eastAsia="Calibri"/>
                <w:b/>
                <w:bCs/>
              </w:rPr>
            </w:pPr>
            <w:r>
              <w:rPr>
                <w:rFonts w:eastAsia="Calibri"/>
                <w:b/>
                <w:bCs/>
              </w:rPr>
              <w:t>Наименование услуг</w:t>
            </w:r>
          </w:p>
        </w:tc>
        <w:tc>
          <w:tcPr>
            <w:tcW w:w="1985" w:type="dxa"/>
            <w:tcBorders>
              <w:top w:val="single" w:sz="4" w:space="0" w:color="auto"/>
              <w:left w:val="single" w:sz="4" w:space="0" w:color="auto"/>
              <w:bottom w:val="single" w:sz="4" w:space="0" w:color="auto"/>
              <w:right w:val="single" w:sz="4" w:space="0" w:color="auto"/>
            </w:tcBorders>
            <w:vAlign w:val="center"/>
          </w:tcPr>
          <w:p w14:paraId="7DC26EB7" w14:textId="77777777" w:rsidR="00CD0DE7" w:rsidRDefault="00CD0DE7" w:rsidP="00B767CA">
            <w:pPr>
              <w:jc w:val="center"/>
              <w:rPr>
                <w:rFonts w:eastAsia="Calibri"/>
                <w:b/>
                <w:bCs/>
              </w:rPr>
            </w:pPr>
            <w:r>
              <w:rPr>
                <w:rFonts w:eastAsia="Calibri"/>
                <w:b/>
                <w:bCs/>
                <w:lang w:val="kk-KZ"/>
              </w:rPr>
              <w:t>Сумма</w:t>
            </w:r>
            <w:r>
              <w:rPr>
                <w:rFonts w:eastAsia="Calibri"/>
                <w:b/>
                <w:bCs/>
              </w:rPr>
              <w:t xml:space="preserve"> в тенге без НДС</w:t>
            </w:r>
            <w:r>
              <w:rPr>
                <w:b/>
                <w:bCs/>
                <w:color w:val="000000"/>
              </w:rPr>
              <w:t xml:space="preserve"> утвержденный Бюджетом Заказчика</w:t>
            </w:r>
          </w:p>
        </w:tc>
        <w:tc>
          <w:tcPr>
            <w:tcW w:w="1985" w:type="dxa"/>
            <w:tcBorders>
              <w:top w:val="single" w:sz="4" w:space="0" w:color="auto"/>
              <w:left w:val="single" w:sz="4" w:space="0" w:color="auto"/>
              <w:bottom w:val="single" w:sz="4" w:space="0" w:color="auto"/>
              <w:right w:val="single" w:sz="4" w:space="0" w:color="auto"/>
            </w:tcBorders>
            <w:noWrap/>
            <w:vAlign w:val="center"/>
          </w:tcPr>
          <w:p w14:paraId="271E6502" w14:textId="77777777" w:rsidR="00CD0DE7" w:rsidRDefault="00CD0DE7" w:rsidP="00B767CA">
            <w:pPr>
              <w:jc w:val="center"/>
              <w:rPr>
                <w:rFonts w:eastAsia="Calibri"/>
                <w:b/>
                <w:bCs/>
                <w:lang w:val="kk-KZ"/>
              </w:rPr>
            </w:pPr>
            <w:r>
              <w:rPr>
                <w:rFonts w:eastAsia="Calibri"/>
                <w:b/>
                <w:bCs/>
                <w:lang w:val="kk-KZ"/>
              </w:rPr>
              <w:t>Сумма</w:t>
            </w:r>
            <w:r>
              <w:rPr>
                <w:rFonts w:eastAsia="Calibri"/>
                <w:b/>
                <w:bCs/>
              </w:rPr>
              <w:t xml:space="preserve"> в тенге без НДС Исполнителя</w:t>
            </w:r>
          </w:p>
        </w:tc>
      </w:tr>
      <w:tr w:rsidR="00CD0DE7" w14:paraId="5B71B7AF" w14:textId="77777777" w:rsidTr="00B767CA">
        <w:trPr>
          <w:trHeight w:val="344"/>
        </w:trPr>
        <w:tc>
          <w:tcPr>
            <w:tcW w:w="455" w:type="dxa"/>
            <w:vMerge w:val="restart"/>
            <w:tcBorders>
              <w:top w:val="single" w:sz="4" w:space="0" w:color="auto"/>
              <w:left w:val="single" w:sz="4" w:space="0" w:color="auto"/>
              <w:right w:val="single" w:sz="4" w:space="0" w:color="auto"/>
            </w:tcBorders>
            <w:hideMark/>
          </w:tcPr>
          <w:p w14:paraId="61A8CDA0" w14:textId="77777777" w:rsidR="00CD0DE7" w:rsidRDefault="00CD0DE7" w:rsidP="00B767CA">
            <w:pPr>
              <w:jc w:val="both"/>
              <w:rPr>
                <w:rFonts w:eastAsia="Calibri"/>
                <w:b/>
                <w:bCs/>
              </w:rPr>
            </w:pPr>
            <w:r>
              <w:rPr>
                <w:rFonts w:eastAsia="Calibri"/>
              </w:rPr>
              <w:t>1</w:t>
            </w:r>
          </w:p>
        </w:tc>
        <w:tc>
          <w:tcPr>
            <w:tcW w:w="2268" w:type="dxa"/>
            <w:vMerge w:val="restart"/>
            <w:tcBorders>
              <w:top w:val="single" w:sz="4" w:space="0" w:color="auto"/>
              <w:left w:val="single" w:sz="4" w:space="0" w:color="auto"/>
              <w:right w:val="single" w:sz="4" w:space="0" w:color="auto"/>
            </w:tcBorders>
          </w:tcPr>
          <w:p w14:paraId="23E56B16" w14:textId="77777777" w:rsidR="00CD0DE7" w:rsidRPr="000B6A48" w:rsidRDefault="00CD0DE7" w:rsidP="00B767CA">
            <w:pPr>
              <w:rPr>
                <w:rFonts w:eastAsia="Calibri"/>
              </w:rPr>
            </w:pPr>
            <w:r>
              <w:rPr>
                <w:rFonts w:eastAsia="Calibri"/>
              </w:rPr>
              <w:t>Услуга по техническому обслуживанию и ремонту лабораторного оборудования</w:t>
            </w:r>
          </w:p>
        </w:tc>
        <w:tc>
          <w:tcPr>
            <w:tcW w:w="3118" w:type="dxa"/>
            <w:tcBorders>
              <w:top w:val="single" w:sz="8" w:space="0" w:color="auto"/>
              <w:left w:val="single" w:sz="8" w:space="0" w:color="auto"/>
              <w:bottom w:val="single" w:sz="4" w:space="0" w:color="auto"/>
              <w:right w:val="single" w:sz="8" w:space="0" w:color="auto"/>
            </w:tcBorders>
            <w:shd w:val="clear" w:color="auto" w:fill="auto"/>
            <w:vAlign w:val="center"/>
          </w:tcPr>
          <w:p w14:paraId="3349FD6A" w14:textId="77777777" w:rsidR="00CD0DE7" w:rsidRDefault="00CD0DE7" w:rsidP="00B767CA">
            <w:pPr>
              <w:rPr>
                <w:rFonts w:eastAsia="Calibri"/>
                <w:b/>
                <w:bCs/>
              </w:rPr>
            </w:pPr>
            <w:r>
              <w:rPr>
                <w:color w:val="000000"/>
              </w:rPr>
              <w:t xml:space="preserve">Сервисное обслуживание  и ремонт лабораторного оборудования ПТО </w:t>
            </w:r>
          </w:p>
        </w:tc>
        <w:tc>
          <w:tcPr>
            <w:tcW w:w="1985" w:type="dxa"/>
            <w:tcBorders>
              <w:top w:val="single" w:sz="8" w:space="0" w:color="auto"/>
              <w:left w:val="single" w:sz="8" w:space="0" w:color="auto"/>
              <w:bottom w:val="single" w:sz="4" w:space="0" w:color="auto"/>
              <w:right w:val="single" w:sz="8" w:space="0" w:color="auto"/>
            </w:tcBorders>
            <w:shd w:val="clear" w:color="auto" w:fill="auto"/>
            <w:vAlign w:val="center"/>
          </w:tcPr>
          <w:p w14:paraId="388B9DDB" w14:textId="77777777" w:rsidR="00CD0DE7" w:rsidRPr="000B6A48" w:rsidRDefault="00CD0DE7" w:rsidP="00B767CA">
            <w:pPr>
              <w:jc w:val="center"/>
              <w:rPr>
                <w:rFonts w:eastAsia="Calibri"/>
              </w:rPr>
            </w:pPr>
            <w:r>
              <w:rPr>
                <w:color w:val="000000"/>
              </w:rPr>
              <w:t xml:space="preserve">9 859 350,0  </w:t>
            </w:r>
          </w:p>
        </w:tc>
        <w:tc>
          <w:tcPr>
            <w:tcW w:w="1985" w:type="dxa"/>
            <w:tcBorders>
              <w:top w:val="single" w:sz="4" w:space="0" w:color="auto"/>
              <w:left w:val="single" w:sz="4" w:space="0" w:color="auto"/>
              <w:bottom w:val="single" w:sz="4" w:space="0" w:color="auto"/>
              <w:right w:val="single" w:sz="4" w:space="0" w:color="auto"/>
            </w:tcBorders>
            <w:noWrap/>
          </w:tcPr>
          <w:p w14:paraId="5F33A5EF" w14:textId="77777777" w:rsidR="00CD0DE7" w:rsidRDefault="00CD0DE7" w:rsidP="00B767CA">
            <w:pPr>
              <w:jc w:val="center"/>
              <w:rPr>
                <w:rFonts w:eastAsia="Calibri"/>
                <w:b/>
                <w:bCs/>
                <w:lang w:val="kk-KZ"/>
              </w:rPr>
            </w:pPr>
          </w:p>
        </w:tc>
      </w:tr>
      <w:tr w:rsidR="00CD0DE7" w14:paraId="100AF57D" w14:textId="77777777" w:rsidTr="00B767CA">
        <w:trPr>
          <w:trHeight w:val="444"/>
        </w:trPr>
        <w:tc>
          <w:tcPr>
            <w:tcW w:w="455" w:type="dxa"/>
            <w:vMerge/>
            <w:tcBorders>
              <w:left w:val="single" w:sz="4" w:space="0" w:color="auto"/>
              <w:right w:val="single" w:sz="4" w:space="0" w:color="auto"/>
            </w:tcBorders>
          </w:tcPr>
          <w:p w14:paraId="34A0AA10" w14:textId="77777777" w:rsidR="00CD0DE7" w:rsidRDefault="00CD0DE7" w:rsidP="00B767CA">
            <w:pPr>
              <w:jc w:val="both"/>
              <w:rPr>
                <w:rFonts w:eastAsia="Calibri"/>
              </w:rPr>
            </w:pPr>
          </w:p>
        </w:tc>
        <w:tc>
          <w:tcPr>
            <w:tcW w:w="2268" w:type="dxa"/>
            <w:vMerge/>
            <w:tcBorders>
              <w:left w:val="single" w:sz="4" w:space="0" w:color="auto"/>
              <w:right w:val="single" w:sz="4" w:space="0" w:color="auto"/>
            </w:tcBorders>
          </w:tcPr>
          <w:p w14:paraId="12A8FA76" w14:textId="77777777" w:rsidR="00CD0DE7" w:rsidRDefault="00CD0DE7" w:rsidP="00B767CA">
            <w:pPr>
              <w:rPr>
                <w:rFonts w:eastAsia="Calibri"/>
              </w:rPr>
            </w:pPr>
          </w:p>
        </w:tc>
        <w:tc>
          <w:tcPr>
            <w:tcW w:w="3118" w:type="dxa"/>
            <w:tcBorders>
              <w:top w:val="nil"/>
              <w:left w:val="single" w:sz="8" w:space="0" w:color="auto"/>
              <w:bottom w:val="single" w:sz="4" w:space="0" w:color="auto"/>
              <w:right w:val="single" w:sz="8" w:space="0" w:color="auto"/>
            </w:tcBorders>
            <w:shd w:val="clear" w:color="auto" w:fill="auto"/>
            <w:vAlign w:val="center"/>
          </w:tcPr>
          <w:p w14:paraId="779D41C1" w14:textId="77777777" w:rsidR="00CD0DE7" w:rsidRDefault="00CD0DE7" w:rsidP="00B767CA">
            <w:pPr>
              <w:rPr>
                <w:rFonts w:eastAsia="Calibri"/>
                <w:b/>
                <w:bCs/>
              </w:rPr>
            </w:pPr>
            <w:r>
              <w:rPr>
                <w:color w:val="000000"/>
              </w:rPr>
              <w:t xml:space="preserve"> Сервисное обслуживание и ремонт лабораторного оборудования  ЦПиПГ </w:t>
            </w:r>
          </w:p>
        </w:tc>
        <w:tc>
          <w:tcPr>
            <w:tcW w:w="1985" w:type="dxa"/>
            <w:tcBorders>
              <w:top w:val="nil"/>
              <w:left w:val="single" w:sz="8" w:space="0" w:color="auto"/>
              <w:bottom w:val="single" w:sz="4" w:space="0" w:color="auto"/>
              <w:right w:val="single" w:sz="8" w:space="0" w:color="auto"/>
            </w:tcBorders>
            <w:shd w:val="clear" w:color="auto" w:fill="auto"/>
            <w:vAlign w:val="center"/>
          </w:tcPr>
          <w:p w14:paraId="66F06E7D" w14:textId="77777777" w:rsidR="00CD0DE7" w:rsidRDefault="00CD0DE7" w:rsidP="00B767CA">
            <w:pPr>
              <w:jc w:val="center"/>
              <w:rPr>
                <w:rFonts w:eastAsia="Calibri"/>
                <w:b/>
                <w:bCs/>
              </w:rPr>
            </w:pPr>
            <w:r>
              <w:rPr>
                <w:color w:val="000000"/>
              </w:rPr>
              <w:t xml:space="preserve">4 929 675,0  </w:t>
            </w:r>
          </w:p>
        </w:tc>
        <w:tc>
          <w:tcPr>
            <w:tcW w:w="1985" w:type="dxa"/>
            <w:tcBorders>
              <w:top w:val="single" w:sz="4" w:space="0" w:color="auto"/>
              <w:left w:val="single" w:sz="4" w:space="0" w:color="auto"/>
              <w:bottom w:val="single" w:sz="4" w:space="0" w:color="auto"/>
              <w:right w:val="single" w:sz="4" w:space="0" w:color="auto"/>
            </w:tcBorders>
            <w:noWrap/>
          </w:tcPr>
          <w:p w14:paraId="30CBA879" w14:textId="77777777" w:rsidR="00CD0DE7" w:rsidRDefault="00CD0DE7" w:rsidP="00B767CA">
            <w:pPr>
              <w:jc w:val="center"/>
              <w:rPr>
                <w:rFonts w:eastAsia="Calibri"/>
                <w:b/>
                <w:bCs/>
                <w:lang w:val="kk-KZ"/>
              </w:rPr>
            </w:pPr>
          </w:p>
        </w:tc>
      </w:tr>
      <w:tr w:rsidR="00CD0DE7" w14:paraId="647CC9AA" w14:textId="77777777" w:rsidTr="00B767CA">
        <w:trPr>
          <w:trHeight w:val="302"/>
        </w:trPr>
        <w:tc>
          <w:tcPr>
            <w:tcW w:w="455" w:type="dxa"/>
            <w:vMerge/>
            <w:tcBorders>
              <w:left w:val="single" w:sz="4" w:space="0" w:color="auto"/>
              <w:right w:val="single" w:sz="4" w:space="0" w:color="auto"/>
            </w:tcBorders>
          </w:tcPr>
          <w:p w14:paraId="0F78737C" w14:textId="77777777" w:rsidR="00CD0DE7" w:rsidRDefault="00CD0DE7" w:rsidP="00B767CA">
            <w:pPr>
              <w:jc w:val="both"/>
              <w:rPr>
                <w:rFonts w:eastAsia="Calibri"/>
              </w:rPr>
            </w:pPr>
          </w:p>
        </w:tc>
        <w:tc>
          <w:tcPr>
            <w:tcW w:w="2268" w:type="dxa"/>
            <w:vMerge/>
            <w:tcBorders>
              <w:left w:val="single" w:sz="4" w:space="0" w:color="auto"/>
              <w:bottom w:val="single" w:sz="4" w:space="0" w:color="auto"/>
              <w:right w:val="single" w:sz="4" w:space="0" w:color="auto"/>
            </w:tcBorders>
          </w:tcPr>
          <w:p w14:paraId="1AF322EE" w14:textId="77777777" w:rsidR="00CD0DE7" w:rsidRDefault="00CD0DE7" w:rsidP="00B767CA">
            <w:pPr>
              <w:rPr>
                <w:rFonts w:eastAsia="Calibri"/>
              </w:rPr>
            </w:pPr>
          </w:p>
        </w:tc>
        <w:tc>
          <w:tcPr>
            <w:tcW w:w="3118" w:type="dxa"/>
            <w:tcBorders>
              <w:top w:val="nil"/>
              <w:left w:val="single" w:sz="8" w:space="0" w:color="auto"/>
              <w:bottom w:val="single" w:sz="4" w:space="0" w:color="auto"/>
              <w:right w:val="single" w:sz="8" w:space="0" w:color="auto"/>
            </w:tcBorders>
            <w:shd w:val="clear" w:color="auto" w:fill="auto"/>
            <w:vAlign w:val="center"/>
          </w:tcPr>
          <w:p w14:paraId="7C8FD7DA" w14:textId="77777777" w:rsidR="00CD0DE7" w:rsidRDefault="00CD0DE7" w:rsidP="00B767CA">
            <w:pPr>
              <w:rPr>
                <w:rFonts w:eastAsia="Calibri"/>
                <w:b/>
                <w:bCs/>
              </w:rPr>
            </w:pPr>
            <w:r>
              <w:rPr>
                <w:color w:val="000000"/>
              </w:rPr>
              <w:t xml:space="preserve"> Сервисное обслуживание и ремонт лабораторного оборудования  УПГ-29 </w:t>
            </w:r>
          </w:p>
        </w:tc>
        <w:tc>
          <w:tcPr>
            <w:tcW w:w="1985" w:type="dxa"/>
            <w:tcBorders>
              <w:top w:val="nil"/>
              <w:left w:val="single" w:sz="8" w:space="0" w:color="auto"/>
              <w:bottom w:val="single" w:sz="4" w:space="0" w:color="auto"/>
              <w:right w:val="single" w:sz="8" w:space="0" w:color="auto"/>
            </w:tcBorders>
            <w:shd w:val="clear" w:color="auto" w:fill="auto"/>
            <w:vAlign w:val="center"/>
          </w:tcPr>
          <w:p w14:paraId="3558CCC4" w14:textId="77777777" w:rsidR="00CD0DE7" w:rsidRDefault="00CD0DE7" w:rsidP="00B767CA">
            <w:pPr>
              <w:jc w:val="center"/>
              <w:rPr>
                <w:rFonts w:eastAsia="Calibri"/>
                <w:b/>
                <w:bCs/>
              </w:rPr>
            </w:pPr>
            <w:r>
              <w:rPr>
                <w:color w:val="000000"/>
              </w:rPr>
              <w:t xml:space="preserve">1 643 225,0  </w:t>
            </w:r>
          </w:p>
        </w:tc>
        <w:tc>
          <w:tcPr>
            <w:tcW w:w="1985" w:type="dxa"/>
            <w:tcBorders>
              <w:top w:val="single" w:sz="4" w:space="0" w:color="auto"/>
              <w:left w:val="single" w:sz="4" w:space="0" w:color="auto"/>
              <w:bottom w:val="single" w:sz="4" w:space="0" w:color="auto"/>
              <w:right w:val="single" w:sz="4" w:space="0" w:color="auto"/>
            </w:tcBorders>
            <w:noWrap/>
          </w:tcPr>
          <w:p w14:paraId="2AB45DBC" w14:textId="77777777" w:rsidR="00CD0DE7" w:rsidRDefault="00CD0DE7" w:rsidP="00B767CA">
            <w:pPr>
              <w:jc w:val="center"/>
              <w:rPr>
                <w:rFonts w:eastAsia="Calibri"/>
                <w:b/>
                <w:bCs/>
                <w:lang w:val="kk-KZ"/>
              </w:rPr>
            </w:pPr>
          </w:p>
        </w:tc>
      </w:tr>
      <w:tr w:rsidR="00CD0DE7" w14:paraId="14A6583D" w14:textId="77777777" w:rsidTr="00B767CA">
        <w:trPr>
          <w:trHeight w:val="243"/>
        </w:trPr>
        <w:tc>
          <w:tcPr>
            <w:tcW w:w="455" w:type="dxa"/>
            <w:vMerge/>
            <w:tcBorders>
              <w:left w:val="single" w:sz="4" w:space="0" w:color="auto"/>
              <w:bottom w:val="single" w:sz="4" w:space="0" w:color="auto"/>
              <w:right w:val="single" w:sz="4" w:space="0" w:color="auto"/>
            </w:tcBorders>
          </w:tcPr>
          <w:p w14:paraId="22516CD4" w14:textId="77777777" w:rsidR="00CD0DE7" w:rsidRDefault="00CD0DE7" w:rsidP="00B767CA">
            <w:pPr>
              <w:jc w:val="both"/>
              <w:rPr>
                <w:rFonts w:eastAsia="Calibri"/>
              </w:rPr>
            </w:pPr>
          </w:p>
        </w:tc>
        <w:tc>
          <w:tcPr>
            <w:tcW w:w="5386" w:type="dxa"/>
            <w:gridSpan w:val="2"/>
            <w:tcBorders>
              <w:left w:val="single" w:sz="4" w:space="0" w:color="auto"/>
              <w:bottom w:val="single" w:sz="4" w:space="0" w:color="auto"/>
              <w:right w:val="single" w:sz="4" w:space="0" w:color="auto"/>
            </w:tcBorders>
          </w:tcPr>
          <w:p w14:paraId="28C8D456" w14:textId="77777777" w:rsidR="00CD0DE7" w:rsidRPr="002649A5" w:rsidRDefault="00CD0DE7" w:rsidP="00B767CA">
            <w:pPr>
              <w:rPr>
                <w:rFonts w:eastAsia="Calibri"/>
                <w:b/>
                <w:bCs/>
              </w:rPr>
            </w:pPr>
            <w:r w:rsidRPr="002649A5">
              <w:rPr>
                <w:rFonts w:eastAsia="Calibri"/>
                <w:b/>
              </w:rPr>
              <w:t>Итого:</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14:paraId="3B86C07B" w14:textId="77777777" w:rsidR="00CD0DE7" w:rsidRPr="000B6A48" w:rsidRDefault="00CD0DE7" w:rsidP="00B767CA">
            <w:pPr>
              <w:jc w:val="center"/>
              <w:rPr>
                <w:rFonts w:eastAsia="Calibri"/>
              </w:rPr>
            </w:pPr>
            <w:r>
              <w:rPr>
                <w:b/>
                <w:bCs/>
                <w:color w:val="000000"/>
              </w:rPr>
              <w:t xml:space="preserve">16 432 250,0  </w:t>
            </w:r>
          </w:p>
        </w:tc>
        <w:tc>
          <w:tcPr>
            <w:tcW w:w="1985" w:type="dxa"/>
            <w:tcBorders>
              <w:top w:val="single" w:sz="4" w:space="0" w:color="auto"/>
              <w:left w:val="single" w:sz="4" w:space="0" w:color="auto"/>
              <w:bottom w:val="single" w:sz="4" w:space="0" w:color="auto"/>
              <w:right w:val="single" w:sz="4" w:space="0" w:color="auto"/>
            </w:tcBorders>
            <w:noWrap/>
          </w:tcPr>
          <w:p w14:paraId="3B931556" w14:textId="77777777" w:rsidR="00CD0DE7" w:rsidRDefault="00CD0DE7" w:rsidP="00B767CA">
            <w:pPr>
              <w:jc w:val="center"/>
              <w:rPr>
                <w:rFonts w:eastAsia="Calibri"/>
                <w:b/>
                <w:bCs/>
                <w:lang w:val="kk-KZ"/>
              </w:rPr>
            </w:pPr>
          </w:p>
        </w:tc>
      </w:tr>
      <w:tr w:rsidR="00CD0DE7" w14:paraId="0767032C" w14:textId="77777777" w:rsidTr="00B767CA">
        <w:trPr>
          <w:trHeight w:val="749"/>
        </w:trPr>
        <w:tc>
          <w:tcPr>
            <w:tcW w:w="455" w:type="dxa"/>
            <w:vMerge w:val="restart"/>
            <w:tcBorders>
              <w:top w:val="single" w:sz="4" w:space="0" w:color="auto"/>
              <w:left w:val="single" w:sz="4" w:space="0" w:color="auto"/>
              <w:right w:val="single" w:sz="4" w:space="0" w:color="auto"/>
            </w:tcBorders>
          </w:tcPr>
          <w:p w14:paraId="186F8CF2" w14:textId="1FCE3B3D" w:rsidR="00CD0DE7" w:rsidRPr="002649A5" w:rsidRDefault="0024220C" w:rsidP="00B767CA">
            <w:pPr>
              <w:jc w:val="both"/>
              <w:rPr>
                <w:rFonts w:eastAsia="Calibri"/>
                <w:bCs/>
              </w:rPr>
            </w:pPr>
            <w:r>
              <w:rPr>
                <w:rFonts w:eastAsia="Calibri"/>
                <w:bCs/>
              </w:rPr>
              <w:t>2</w:t>
            </w:r>
          </w:p>
        </w:tc>
        <w:tc>
          <w:tcPr>
            <w:tcW w:w="2268" w:type="dxa"/>
            <w:tcBorders>
              <w:top w:val="single" w:sz="4" w:space="0" w:color="auto"/>
              <w:left w:val="single" w:sz="4" w:space="0" w:color="auto"/>
              <w:bottom w:val="single" w:sz="4" w:space="0" w:color="auto"/>
              <w:right w:val="single" w:sz="4" w:space="0" w:color="auto"/>
            </w:tcBorders>
          </w:tcPr>
          <w:p w14:paraId="0A7ED8A3" w14:textId="77777777" w:rsidR="00CD0DE7" w:rsidRPr="00ED5237" w:rsidRDefault="00CD0DE7" w:rsidP="00B767CA">
            <w:pPr>
              <w:rPr>
                <w:rFonts w:eastAsia="Calibri"/>
              </w:rPr>
            </w:pPr>
            <w:r w:rsidRPr="002649A5">
              <w:rPr>
                <w:rFonts w:eastAsia="Calibri"/>
              </w:rPr>
              <w:t xml:space="preserve">Поставка </w:t>
            </w:r>
            <w:r>
              <w:rPr>
                <w:rFonts w:eastAsia="Calibri"/>
              </w:rPr>
              <w:t>реактивов</w:t>
            </w:r>
            <w:r w:rsidRPr="002649A5">
              <w:rPr>
                <w:rFonts w:eastAsia="Calibri"/>
              </w:rPr>
              <w:t xml:space="preserve"> для ИЛ </w:t>
            </w:r>
            <w:r>
              <w:rPr>
                <w:rFonts w:eastAsia="Calibri"/>
              </w:rPr>
              <w:t>ОМЭиМ</w:t>
            </w:r>
          </w:p>
        </w:tc>
        <w:tc>
          <w:tcPr>
            <w:tcW w:w="3118" w:type="dxa"/>
            <w:tcBorders>
              <w:top w:val="single" w:sz="8" w:space="0" w:color="auto"/>
              <w:left w:val="nil"/>
              <w:bottom w:val="single" w:sz="8" w:space="0" w:color="auto"/>
              <w:right w:val="single" w:sz="8" w:space="0" w:color="auto"/>
            </w:tcBorders>
            <w:shd w:val="clear" w:color="auto" w:fill="auto"/>
            <w:vAlign w:val="center"/>
          </w:tcPr>
          <w:p w14:paraId="3F49ABF3" w14:textId="77777777" w:rsidR="00CD0DE7" w:rsidRDefault="00CD0DE7" w:rsidP="00B767CA">
            <w:pPr>
              <w:jc w:val="center"/>
              <w:rPr>
                <w:rFonts w:eastAsia="Calibri"/>
                <w:b/>
                <w:bCs/>
                <w:lang w:val="kk-KZ"/>
              </w:rPr>
            </w:pPr>
          </w:p>
        </w:tc>
        <w:tc>
          <w:tcPr>
            <w:tcW w:w="1985" w:type="dxa"/>
            <w:tcBorders>
              <w:top w:val="single" w:sz="8" w:space="0" w:color="auto"/>
              <w:left w:val="nil"/>
              <w:bottom w:val="single" w:sz="8" w:space="0" w:color="auto"/>
              <w:right w:val="single" w:sz="8" w:space="0" w:color="auto"/>
            </w:tcBorders>
            <w:shd w:val="clear" w:color="auto" w:fill="auto"/>
            <w:vAlign w:val="center"/>
          </w:tcPr>
          <w:p w14:paraId="08564EBD" w14:textId="77777777" w:rsidR="00CD0DE7" w:rsidRPr="002649A5" w:rsidRDefault="00CD0DE7" w:rsidP="00B767CA">
            <w:pPr>
              <w:jc w:val="center"/>
              <w:rPr>
                <w:rFonts w:eastAsia="Calibri"/>
                <w:bCs/>
                <w:lang w:val="kk-KZ"/>
              </w:rPr>
            </w:pPr>
            <w:r w:rsidRPr="002649A5">
              <w:rPr>
                <w:bCs/>
                <w:color w:val="000000"/>
              </w:rPr>
              <w:t xml:space="preserve">2 713 069,2  </w:t>
            </w:r>
          </w:p>
        </w:tc>
        <w:tc>
          <w:tcPr>
            <w:tcW w:w="1985" w:type="dxa"/>
            <w:tcBorders>
              <w:top w:val="single" w:sz="8" w:space="0" w:color="auto"/>
              <w:left w:val="nil"/>
              <w:bottom w:val="single" w:sz="8" w:space="0" w:color="auto"/>
              <w:right w:val="single" w:sz="8" w:space="0" w:color="auto"/>
            </w:tcBorders>
            <w:shd w:val="clear" w:color="auto" w:fill="auto"/>
            <w:noWrap/>
            <w:vAlign w:val="center"/>
          </w:tcPr>
          <w:p w14:paraId="72176ABF" w14:textId="77777777" w:rsidR="00CD0DE7" w:rsidRDefault="00CD0DE7" w:rsidP="00B767CA">
            <w:pPr>
              <w:jc w:val="center"/>
              <w:rPr>
                <w:rFonts w:eastAsia="Calibri"/>
                <w:b/>
                <w:bCs/>
                <w:lang w:val="kk-KZ"/>
              </w:rPr>
            </w:pPr>
          </w:p>
        </w:tc>
      </w:tr>
      <w:tr w:rsidR="00CD0DE7" w14:paraId="5495AD27" w14:textId="77777777" w:rsidTr="00B767CA">
        <w:trPr>
          <w:trHeight w:val="137"/>
        </w:trPr>
        <w:tc>
          <w:tcPr>
            <w:tcW w:w="455" w:type="dxa"/>
            <w:vMerge/>
            <w:tcBorders>
              <w:left w:val="single" w:sz="4" w:space="0" w:color="auto"/>
              <w:bottom w:val="single" w:sz="4" w:space="0" w:color="auto"/>
              <w:right w:val="single" w:sz="4" w:space="0" w:color="auto"/>
            </w:tcBorders>
          </w:tcPr>
          <w:p w14:paraId="15F1641D" w14:textId="77777777" w:rsidR="00CD0DE7" w:rsidRDefault="00CD0DE7" w:rsidP="00B767CA">
            <w:pPr>
              <w:jc w:val="both"/>
              <w:rPr>
                <w:rFonts w:eastAsia="Calibri"/>
                <w:b/>
                <w:bCs/>
              </w:rPr>
            </w:pPr>
          </w:p>
        </w:tc>
        <w:tc>
          <w:tcPr>
            <w:tcW w:w="5386" w:type="dxa"/>
            <w:gridSpan w:val="2"/>
            <w:tcBorders>
              <w:top w:val="single" w:sz="4" w:space="0" w:color="auto"/>
              <w:left w:val="single" w:sz="4" w:space="0" w:color="auto"/>
              <w:bottom w:val="single" w:sz="4" w:space="0" w:color="auto"/>
              <w:right w:val="single" w:sz="4" w:space="0" w:color="auto"/>
            </w:tcBorders>
          </w:tcPr>
          <w:p w14:paraId="689A57B1" w14:textId="77777777" w:rsidR="00CD0DE7" w:rsidRPr="002649A5" w:rsidRDefault="00CD0DE7" w:rsidP="00B767CA">
            <w:pPr>
              <w:rPr>
                <w:rFonts w:eastAsia="Calibri"/>
                <w:b/>
                <w:bCs/>
                <w:lang w:val="kk-KZ"/>
              </w:rPr>
            </w:pPr>
            <w:r w:rsidRPr="002649A5">
              <w:rPr>
                <w:rFonts w:eastAsia="Calibri"/>
                <w:b/>
              </w:rPr>
              <w:t>Итого:</w:t>
            </w:r>
          </w:p>
        </w:tc>
        <w:tc>
          <w:tcPr>
            <w:tcW w:w="1985" w:type="dxa"/>
            <w:tcBorders>
              <w:top w:val="nil"/>
              <w:left w:val="nil"/>
              <w:bottom w:val="single" w:sz="8" w:space="0" w:color="auto"/>
              <w:right w:val="single" w:sz="8" w:space="0" w:color="auto"/>
            </w:tcBorders>
            <w:shd w:val="clear" w:color="auto" w:fill="auto"/>
            <w:vAlign w:val="center"/>
          </w:tcPr>
          <w:p w14:paraId="0423131F" w14:textId="77777777" w:rsidR="00CD0DE7" w:rsidRDefault="00CD0DE7" w:rsidP="00B767CA">
            <w:pPr>
              <w:jc w:val="center"/>
              <w:rPr>
                <w:rFonts w:eastAsia="Calibri"/>
                <w:b/>
                <w:bCs/>
                <w:lang w:val="kk-KZ"/>
              </w:rPr>
            </w:pPr>
            <w:r>
              <w:rPr>
                <w:b/>
                <w:bCs/>
                <w:color w:val="000000"/>
              </w:rPr>
              <w:t xml:space="preserve">2 713 069,2 </w:t>
            </w:r>
          </w:p>
        </w:tc>
        <w:tc>
          <w:tcPr>
            <w:tcW w:w="1985" w:type="dxa"/>
            <w:tcBorders>
              <w:top w:val="nil"/>
              <w:left w:val="nil"/>
              <w:bottom w:val="single" w:sz="8" w:space="0" w:color="auto"/>
              <w:right w:val="single" w:sz="8" w:space="0" w:color="auto"/>
            </w:tcBorders>
            <w:shd w:val="clear" w:color="auto" w:fill="auto"/>
            <w:noWrap/>
            <w:vAlign w:val="center"/>
          </w:tcPr>
          <w:p w14:paraId="50A13C5D" w14:textId="77777777" w:rsidR="00CD0DE7" w:rsidRDefault="00CD0DE7" w:rsidP="00B767CA">
            <w:pPr>
              <w:jc w:val="center"/>
              <w:rPr>
                <w:rFonts w:eastAsia="Calibri"/>
                <w:b/>
                <w:bCs/>
                <w:lang w:val="kk-KZ"/>
              </w:rPr>
            </w:pPr>
          </w:p>
        </w:tc>
      </w:tr>
      <w:tr w:rsidR="00CD0DE7" w14:paraId="2B945560" w14:textId="77777777" w:rsidTr="00B767CA">
        <w:trPr>
          <w:trHeight w:val="266"/>
        </w:trPr>
        <w:tc>
          <w:tcPr>
            <w:tcW w:w="455" w:type="dxa"/>
            <w:vMerge w:val="restart"/>
            <w:tcBorders>
              <w:top w:val="single" w:sz="4" w:space="0" w:color="auto"/>
              <w:left w:val="single" w:sz="4" w:space="0" w:color="auto"/>
              <w:right w:val="single" w:sz="4" w:space="0" w:color="auto"/>
            </w:tcBorders>
          </w:tcPr>
          <w:p w14:paraId="0D208431" w14:textId="76D56CC1" w:rsidR="00CD0DE7" w:rsidRPr="005A7733" w:rsidRDefault="0024220C" w:rsidP="00B767CA">
            <w:pPr>
              <w:jc w:val="both"/>
              <w:rPr>
                <w:rFonts w:eastAsia="Calibri"/>
                <w:bCs/>
              </w:rPr>
            </w:pPr>
            <w:r>
              <w:rPr>
                <w:rFonts w:eastAsia="Calibri"/>
                <w:bCs/>
              </w:rPr>
              <w:t>3</w:t>
            </w:r>
          </w:p>
        </w:tc>
        <w:tc>
          <w:tcPr>
            <w:tcW w:w="2268" w:type="dxa"/>
            <w:vMerge w:val="restart"/>
            <w:tcBorders>
              <w:top w:val="single" w:sz="4" w:space="0" w:color="auto"/>
              <w:left w:val="single" w:sz="4" w:space="0" w:color="auto"/>
              <w:right w:val="single" w:sz="4" w:space="0" w:color="auto"/>
            </w:tcBorders>
          </w:tcPr>
          <w:p w14:paraId="337C092B" w14:textId="77777777" w:rsidR="00CD0DE7" w:rsidRDefault="00CD0DE7" w:rsidP="00B767CA">
            <w:pPr>
              <w:jc w:val="both"/>
              <w:rPr>
                <w:rFonts w:eastAsia="Calibri"/>
                <w:b/>
                <w:bCs/>
              </w:rPr>
            </w:pPr>
            <w:r w:rsidRPr="00A9477F">
              <w:rPr>
                <w:rFonts w:eastAsia="Calibri"/>
              </w:rPr>
              <w:t xml:space="preserve">Поставка </w:t>
            </w:r>
            <w:r>
              <w:rPr>
                <w:rFonts w:eastAsia="Calibri"/>
              </w:rPr>
              <w:t>материалов</w:t>
            </w:r>
            <w:r w:rsidRPr="00A9477F">
              <w:rPr>
                <w:rFonts w:eastAsia="Calibri"/>
              </w:rPr>
              <w:t xml:space="preserve"> для сервисного обслуживания </w:t>
            </w:r>
            <w:r>
              <w:rPr>
                <w:rFonts w:eastAsia="Calibri"/>
              </w:rPr>
              <w:t>ИЛ ПТО</w:t>
            </w:r>
          </w:p>
        </w:tc>
        <w:tc>
          <w:tcPr>
            <w:tcW w:w="3118" w:type="dxa"/>
            <w:tcBorders>
              <w:top w:val="single" w:sz="8" w:space="0" w:color="auto"/>
              <w:left w:val="single" w:sz="8" w:space="0" w:color="auto"/>
              <w:bottom w:val="single" w:sz="4" w:space="0" w:color="auto"/>
              <w:right w:val="single" w:sz="8" w:space="0" w:color="auto"/>
            </w:tcBorders>
            <w:shd w:val="clear" w:color="auto" w:fill="auto"/>
            <w:vAlign w:val="center"/>
          </w:tcPr>
          <w:p w14:paraId="38788765" w14:textId="77777777" w:rsidR="00CD0DE7" w:rsidRDefault="00CD0DE7" w:rsidP="00B767CA">
            <w:pPr>
              <w:rPr>
                <w:rFonts w:eastAsia="Calibri"/>
                <w:b/>
                <w:bCs/>
                <w:lang w:val="kk-KZ"/>
              </w:rPr>
            </w:pPr>
            <w:r>
              <w:rPr>
                <w:color w:val="000000"/>
              </w:rPr>
              <w:t>Материалы</w:t>
            </w:r>
          </w:p>
        </w:tc>
        <w:tc>
          <w:tcPr>
            <w:tcW w:w="1985" w:type="dxa"/>
            <w:tcBorders>
              <w:top w:val="single" w:sz="8" w:space="0" w:color="auto"/>
              <w:left w:val="nil"/>
              <w:bottom w:val="single" w:sz="4" w:space="0" w:color="auto"/>
              <w:right w:val="single" w:sz="8" w:space="0" w:color="auto"/>
            </w:tcBorders>
            <w:shd w:val="clear" w:color="auto" w:fill="auto"/>
            <w:vAlign w:val="center"/>
          </w:tcPr>
          <w:p w14:paraId="02EF0031" w14:textId="77777777" w:rsidR="00CD0DE7" w:rsidRDefault="00CD0DE7" w:rsidP="00B767CA">
            <w:pPr>
              <w:jc w:val="center"/>
              <w:rPr>
                <w:rFonts w:eastAsia="Calibri"/>
                <w:b/>
                <w:bCs/>
                <w:lang w:val="kk-KZ"/>
              </w:rPr>
            </w:pPr>
            <w:r>
              <w:rPr>
                <w:color w:val="000000"/>
              </w:rPr>
              <w:t xml:space="preserve">7 375 993,2  </w:t>
            </w:r>
          </w:p>
        </w:tc>
        <w:tc>
          <w:tcPr>
            <w:tcW w:w="1985" w:type="dxa"/>
            <w:tcBorders>
              <w:top w:val="single" w:sz="4" w:space="0" w:color="auto"/>
              <w:left w:val="single" w:sz="4" w:space="0" w:color="auto"/>
              <w:bottom w:val="single" w:sz="4" w:space="0" w:color="auto"/>
              <w:right w:val="single" w:sz="4" w:space="0" w:color="auto"/>
            </w:tcBorders>
            <w:noWrap/>
          </w:tcPr>
          <w:p w14:paraId="25E70AC1" w14:textId="77777777" w:rsidR="00CD0DE7" w:rsidRDefault="00CD0DE7" w:rsidP="00B767CA">
            <w:pPr>
              <w:jc w:val="center"/>
              <w:rPr>
                <w:rFonts w:eastAsia="Calibri"/>
                <w:b/>
                <w:bCs/>
                <w:lang w:val="kk-KZ"/>
              </w:rPr>
            </w:pPr>
          </w:p>
        </w:tc>
      </w:tr>
      <w:tr w:rsidR="00CD0DE7" w14:paraId="0A13850D" w14:textId="77777777" w:rsidTr="00B767CA">
        <w:trPr>
          <w:trHeight w:val="126"/>
        </w:trPr>
        <w:tc>
          <w:tcPr>
            <w:tcW w:w="455" w:type="dxa"/>
            <w:vMerge/>
            <w:tcBorders>
              <w:left w:val="single" w:sz="4" w:space="0" w:color="auto"/>
              <w:right w:val="single" w:sz="4" w:space="0" w:color="auto"/>
            </w:tcBorders>
          </w:tcPr>
          <w:p w14:paraId="749C0463" w14:textId="77777777" w:rsidR="00CD0DE7" w:rsidRPr="005A7733" w:rsidRDefault="00CD0DE7" w:rsidP="00B767CA">
            <w:pPr>
              <w:jc w:val="both"/>
              <w:rPr>
                <w:rFonts w:eastAsia="Calibri"/>
                <w:bCs/>
              </w:rPr>
            </w:pPr>
          </w:p>
        </w:tc>
        <w:tc>
          <w:tcPr>
            <w:tcW w:w="2268" w:type="dxa"/>
            <w:vMerge/>
            <w:tcBorders>
              <w:left w:val="single" w:sz="4" w:space="0" w:color="auto"/>
              <w:right w:val="single" w:sz="4" w:space="0" w:color="auto"/>
            </w:tcBorders>
          </w:tcPr>
          <w:p w14:paraId="206132DE" w14:textId="77777777" w:rsidR="00CD0DE7" w:rsidRPr="00A9477F" w:rsidRDefault="00CD0DE7" w:rsidP="00B767CA">
            <w:pPr>
              <w:jc w:val="both"/>
              <w:rPr>
                <w:rFonts w:eastAsia="Calibri"/>
              </w:rPr>
            </w:pPr>
          </w:p>
        </w:tc>
        <w:tc>
          <w:tcPr>
            <w:tcW w:w="3118" w:type="dxa"/>
            <w:tcBorders>
              <w:top w:val="nil"/>
              <w:left w:val="single" w:sz="8" w:space="0" w:color="auto"/>
              <w:bottom w:val="single" w:sz="4" w:space="0" w:color="auto"/>
              <w:right w:val="single" w:sz="8" w:space="0" w:color="auto"/>
            </w:tcBorders>
            <w:shd w:val="clear" w:color="auto" w:fill="auto"/>
            <w:vAlign w:val="center"/>
          </w:tcPr>
          <w:p w14:paraId="4BE92D83" w14:textId="77777777" w:rsidR="00CD0DE7" w:rsidRDefault="00CD0DE7" w:rsidP="00B767CA">
            <w:pPr>
              <w:rPr>
                <w:rFonts w:eastAsia="Calibri"/>
                <w:b/>
                <w:bCs/>
                <w:lang w:val="kk-KZ"/>
              </w:rPr>
            </w:pPr>
            <w:r>
              <w:rPr>
                <w:color w:val="000000"/>
              </w:rPr>
              <w:t>Реактивы</w:t>
            </w:r>
          </w:p>
        </w:tc>
        <w:tc>
          <w:tcPr>
            <w:tcW w:w="1985" w:type="dxa"/>
            <w:tcBorders>
              <w:top w:val="nil"/>
              <w:left w:val="nil"/>
              <w:bottom w:val="single" w:sz="4" w:space="0" w:color="auto"/>
              <w:right w:val="single" w:sz="8" w:space="0" w:color="auto"/>
            </w:tcBorders>
            <w:shd w:val="clear" w:color="auto" w:fill="auto"/>
            <w:vAlign w:val="center"/>
          </w:tcPr>
          <w:p w14:paraId="4B83E3A4" w14:textId="77777777" w:rsidR="00CD0DE7" w:rsidRDefault="00CD0DE7" w:rsidP="00B767CA">
            <w:pPr>
              <w:jc w:val="center"/>
              <w:rPr>
                <w:rFonts w:eastAsia="Calibri"/>
                <w:b/>
                <w:bCs/>
                <w:lang w:val="kk-KZ"/>
              </w:rPr>
            </w:pPr>
            <w:r>
              <w:rPr>
                <w:color w:val="000000"/>
              </w:rPr>
              <w:t xml:space="preserve">8 880 633,0  </w:t>
            </w:r>
          </w:p>
        </w:tc>
        <w:tc>
          <w:tcPr>
            <w:tcW w:w="1985" w:type="dxa"/>
            <w:tcBorders>
              <w:top w:val="single" w:sz="4" w:space="0" w:color="auto"/>
              <w:left w:val="single" w:sz="4" w:space="0" w:color="auto"/>
              <w:bottom w:val="single" w:sz="4" w:space="0" w:color="auto"/>
              <w:right w:val="single" w:sz="4" w:space="0" w:color="auto"/>
            </w:tcBorders>
            <w:noWrap/>
          </w:tcPr>
          <w:p w14:paraId="1DC0D762" w14:textId="77777777" w:rsidR="00CD0DE7" w:rsidRDefault="00CD0DE7" w:rsidP="00B767CA">
            <w:pPr>
              <w:jc w:val="center"/>
              <w:rPr>
                <w:rFonts w:eastAsia="Calibri"/>
                <w:b/>
                <w:bCs/>
                <w:lang w:val="kk-KZ"/>
              </w:rPr>
            </w:pPr>
          </w:p>
        </w:tc>
      </w:tr>
      <w:tr w:rsidR="00CD0DE7" w14:paraId="25186691" w14:textId="77777777" w:rsidTr="00B767CA">
        <w:trPr>
          <w:trHeight w:val="320"/>
        </w:trPr>
        <w:tc>
          <w:tcPr>
            <w:tcW w:w="455" w:type="dxa"/>
            <w:vMerge/>
            <w:tcBorders>
              <w:left w:val="single" w:sz="4" w:space="0" w:color="auto"/>
              <w:right w:val="single" w:sz="4" w:space="0" w:color="auto"/>
            </w:tcBorders>
          </w:tcPr>
          <w:p w14:paraId="29E3EAE9" w14:textId="77777777" w:rsidR="00CD0DE7" w:rsidRPr="005A7733" w:rsidRDefault="00CD0DE7" w:rsidP="00B767CA">
            <w:pPr>
              <w:jc w:val="both"/>
              <w:rPr>
                <w:rFonts w:eastAsia="Calibri"/>
                <w:bCs/>
              </w:rPr>
            </w:pPr>
          </w:p>
        </w:tc>
        <w:tc>
          <w:tcPr>
            <w:tcW w:w="2268" w:type="dxa"/>
            <w:vMerge/>
            <w:tcBorders>
              <w:left w:val="single" w:sz="4" w:space="0" w:color="auto"/>
              <w:right w:val="single" w:sz="4" w:space="0" w:color="auto"/>
            </w:tcBorders>
          </w:tcPr>
          <w:p w14:paraId="27B7C669" w14:textId="77777777" w:rsidR="00CD0DE7" w:rsidRPr="00A9477F" w:rsidRDefault="00CD0DE7" w:rsidP="00B767CA">
            <w:pPr>
              <w:jc w:val="both"/>
              <w:rPr>
                <w:rFonts w:eastAsia="Calibri"/>
              </w:rPr>
            </w:pPr>
          </w:p>
        </w:tc>
        <w:tc>
          <w:tcPr>
            <w:tcW w:w="3118" w:type="dxa"/>
            <w:tcBorders>
              <w:top w:val="nil"/>
              <w:left w:val="single" w:sz="8" w:space="0" w:color="auto"/>
              <w:bottom w:val="single" w:sz="4" w:space="0" w:color="auto"/>
              <w:right w:val="single" w:sz="8" w:space="0" w:color="auto"/>
            </w:tcBorders>
            <w:shd w:val="clear" w:color="auto" w:fill="auto"/>
            <w:vAlign w:val="center"/>
          </w:tcPr>
          <w:p w14:paraId="504374D9" w14:textId="77777777" w:rsidR="00CD0DE7" w:rsidRDefault="00CD0DE7" w:rsidP="00B767CA">
            <w:pPr>
              <w:rPr>
                <w:rFonts w:eastAsia="Calibri"/>
                <w:b/>
                <w:bCs/>
                <w:lang w:val="kk-KZ"/>
              </w:rPr>
            </w:pPr>
            <w:r>
              <w:rPr>
                <w:color w:val="000000"/>
              </w:rPr>
              <w:t>Химическая посуда</w:t>
            </w:r>
          </w:p>
        </w:tc>
        <w:tc>
          <w:tcPr>
            <w:tcW w:w="1985" w:type="dxa"/>
            <w:tcBorders>
              <w:top w:val="nil"/>
              <w:left w:val="nil"/>
              <w:bottom w:val="single" w:sz="4" w:space="0" w:color="auto"/>
              <w:right w:val="single" w:sz="8" w:space="0" w:color="auto"/>
            </w:tcBorders>
            <w:shd w:val="clear" w:color="auto" w:fill="auto"/>
            <w:vAlign w:val="center"/>
          </w:tcPr>
          <w:p w14:paraId="46E68658" w14:textId="77777777" w:rsidR="00CD0DE7" w:rsidRDefault="00CD0DE7" w:rsidP="00B767CA">
            <w:pPr>
              <w:jc w:val="center"/>
              <w:rPr>
                <w:rFonts w:eastAsia="Calibri"/>
                <w:b/>
                <w:bCs/>
                <w:lang w:val="kk-KZ"/>
              </w:rPr>
            </w:pPr>
            <w:r>
              <w:rPr>
                <w:color w:val="000000"/>
              </w:rPr>
              <w:t xml:space="preserve">9 017 052,6  </w:t>
            </w:r>
          </w:p>
        </w:tc>
        <w:tc>
          <w:tcPr>
            <w:tcW w:w="1985" w:type="dxa"/>
            <w:tcBorders>
              <w:top w:val="single" w:sz="4" w:space="0" w:color="auto"/>
              <w:left w:val="single" w:sz="4" w:space="0" w:color="auto"/>
              <w:bottom w:val="single" w:sz="4" w:space="0" w:color="auto"/>
              <w:right w:val="single" w:sz="4" w:space="0" w:color="auto"/>
            </w:tcBorders>
            <w:noWrap/>
          </w:tcPr>
          <w:p w14:paraId="14BCABD2" w14:textId="77777777" w:rsidR="00CD0DE7" w:rsidRDefault="00CD0DE7" w:rsidP="00B767CA">
            <w:pPr>
              <w:jc w:val="center"/>
              <w:rPr>
                <w:rFonts w:eastAsia="Calibri"/>
                <w:b/>
                <w:bCs/>
                <w:lang w:val="kk-KZ"/>
              </w:rPr>
            </w:pPr>
          </w:p>
        </w:tc>
      </w:tr>
      <w:tr w:rsidR="00CD0DE7" w14:paraId="6ED80EB0" w14:textId="77777777" w:rsidTr="00B767CA">
        <w:trPr>
          <w:trHeight w:val="231"/>
        </w:trPr>
        <w:tc>
          <w:tcPr>
            <w:tcW w:w="455" w:type="dxa"/>
            <w:vMerge/>
            <w:tcBorders>
              <w:left w:val="single" w:sz="4" w:space="0" w:color="auto"/>
              <w:right w:val="single" w:sz="4" w:space="0" w:color="auto"/>
            </w:tcBorders>
          </w:tcPr>
          <w:p w14:paraId="342382E5" w14:textId="77777777" w:rsidR="00CD0DE7" w:rsidRPr="005A7733" w:rsidRDefault="00CD0DE7" w:rsidP="00B767CA">
            <w:pPr>
              <w:jc w:val="both"/>
              <w:rPr>
                <w:rFonts w:eastAsia="Calibri"/>
                <w:bCs/>
              </w:rPr>
            </w:pPr>
          </w:p>
        </w:tc>
        <w:tc>
          <w:tcPr>
            <w:tcW w:w="2268" w:type="dxa"/>
            <w:vMerge/>
            <w:tcBorders>
              <w:left w:val="single" w:sz="4" w:space="0" w:color="auto"/>
              <w:right w:val="single" w:sz="4" w:space="0" w:color="auto"/>
            </w:tcBorders>
          </w:tcPr>
          <w:p w14:paraId="51616A33" w14:textId="77777777" w:rsidR="00CD0DE7" w:rsidRPr="00A9477F" w:rsidRDefault="00CD0DE7" w:rsidP="00B767CA">
            <w:pPr>
              <w:jc w:val="both"/>
              <w:rPr>
                <w:rFonts w:eastAsia="Calibri"/>
              </w:rPr>
            </w:pPr>
          </w:p>
        </w:tc>
        <w:tc>
          <w:tcPr>
            <w:tcW w:w="3118" w:type="dxa"/>
            <w:tcBorders>
              <w:top w:val="nil"/>
              <w:left w:val="single" w:sz="8" w:space="0" w:color="auto"/>
              <w:bottom w:val="single" w:sz="4" w:space="0" w:color="auto"/>
              <w:right w:val="single" w:sz="8" w:space="0" w:color="auto"/>
            </w:tcBorders>
            <w:shd w:val="clear" w:color="auto" w:fill="auto"/>
            <w:vAlign w:val="center"/>
          </w:tcPr>
          <w:p w14:paraId="21340CA8" w14:textId="77777777" w:rsidR="00CD0DE7" w:rsidRDefault="00CD0DE7" w:rsidP="00B767CA">
            <w:pPr>
              <w:rPr>
                <w:rFonts w:eastAsia="Calibri"/>
                <w:b/>
                <w:bCs/>
                <w:lang w:val="kk-KZ"/>
              </w:rPr>
            </w:pPr>
            <w:r>
              <w:rPr>
                <w:color w:val="000000"/>
              </w:rPr>
              <w:t xml:space="preserve">Газы </w:t>
            </w:r>
          </w:p>
        </w:tc>
        <w:tc>
          <w:tcPr>
            <w:tcW w:w="1985" w:type="dxa"/>
            <w:tcBorders>
              <w:top w:val="nil"/>
              <w:left w:val="nil"/>
              <w:bottom w:val="single" w:sz="4" w:space="0" w:color="auto"/>
              <w:right w:val="single" w:sz="8" w:space="0" w:color="auto"/>
            </w:tcBorders>
            <w:shd w:val="clear" w:color="auto" w:fill="auto"/>
            <w:vAlign w:val="center"/>
          </w:tcPr>
          <w:p w14:paraId="64D6529C" w14:textId="77777777" w:rsidR="00CD0DE7" w:rsidRDefault="00CD0DE7" w:rsidP="00B767CA">
            <w:pPr>
              <w:jc w:val="center"/>
              <w:rPr>
                <w:rFonts w:eastAsia="Calibri"/>
                <w:b/>
                <w:bCs/>
                <w:lang w:val="kk-KZ"/>
              </w:rPr>
            </w:pPr>
            <w:r>
              <w:rPr>
                <w:color w:val="000000"/>
              </w:rPr>
              <w:t xml:space="preserve">4 350 742,6  </w:t>
            </w:r>
          </w:p>
        </w:tc>
        <w:tc>
          <w:tcPr>
            <w:tcW w:w="1985" w:type="dxa"/>
            <w:tcBorders>
              <w:top w:val="single" w:sz="4" w:space="0" w:color="auto"/>
              <w:left w:val="single" w:sz="4" w:space="0" w:color="auto"/>
              <w:bottom w:val="single" w:sz="4" w:space="0" w:color="auto"/>
              <w:right w:val="single" w:sz="4" w:space="0" w:color="auto"/>
            </w:tcBorders>
            <w:noWrap/>
          </w:tcPr>
          <w:p w14:paraId="0D2C12C0" w14:textId="77777777" w:rsidR="00CD0DE7" w:rsidRDefault="00CD0DE7" w:rsidP="00B767CA">
            <w:pPr>
              <w:jc w:val="center"/>
              <w:rPr>
                <w:rFonts w:eastAsia="Calibri"/>
                <w:b/>
                <w:bCs/>
                <w:lang w:val="kk-KZ"/>
              </w:rPr>
            </w:pPr>
          </w:p>
        </w:tc>
      </w:tr>
      <w:tr w:rsidR="00CD0DE7" w14:paraId="0000781E" w14:textId="77777777" w:rsidTr="00B767CA">
        <w:trPr>
          <w:trHeight w:val="231"/>
        </w:trPr>
        <w:tc>
          <w:tcPr>
            <w:tcW w:w="455" w:type="dxa"/>
            <w:vMerge/>
            <w:tcBorders>
              <w:left w:val="single" w:sz="4" w:space="0" w:color="auto"/>
              <w:right w:val="single" w:sz="4" w:space="0" w:color="auto"/>
            </w:tcBorders>
          </w:tcPr>
          <w:p w14:paraId="71B865F4" w14:textId="77777777" w:rsidR="00CD0DE7" w:rsidRPr="005A7733" w:rsidRDefault="00CD0DE7" w:rsidP="00B767CA">
            <w:pPr>
              <w:jc w:val="both"/>
              <w:rPr>
                <w:rFonts w:eastAsia="Calibri"/>
                <w:bCs/>
              </w:rPr>
            </w:pPr>
          </w:p>
        </w:tc>
        <w:tc>
          <w:tcPr>
            <w:tcW w:w="2268" w:type="dxa"/>
            <w:vMerge/>
            <w:tcBorders>
              <w:left w:val="single" w:sz="4" w:space="0" w:color="auto"/>
              <w:bottom w:val="single" w:sz="4" w:space="0" w:color="auto"/>
              <w:right w:val="single" w:sz="4" w:space="0" w:color="auto"/>
            </w:tcBorders>
          </w:tcPr>
          <w:p w14:paraId="4A2C30C2" w14:textId="77777777" w:rsidR="00CD0DE7" w:rsidRPr="00A9477F" w:rsidRDefault="00CD0DE7" w:rsidP="00B767CA">
            <w:pPr>
              <w:jc w:val="both"/>
              <w:rPr>
                <w:rFonts w:eastAsia="Calibri"/>
              </w:rPr>
            </w:pPr>
          </w:p>
        </w:tc>
        <w:tc>
          <w:tcPr>
            <w:tcW w:w="3118" w:type="dxa"/>
            <w:tcBorders>
              <w:top w:val="nil"/>
              <w:left w:val="single" w:sz="8" w:space="0" w:color="auto"/>
              <w:bottom w:val="single" w:sz="8" w:space="0" w:color="auto"/>
              <w:right w:val="single" w:sz="8" w:space="0" w:color="auto"/>
            </w:tcBorders>
            <w:shd w:val="clear" w:color="auto" w:fill="auto"/>
            <w:vAlign w:val="center"/>
          </w:tcPr>
          <w:p w14:paraId="1C576AB4" w14:textId="77777777" w:rsidR="00CD0DE7" w:rsidRDefault="00CD0DE7" w:rsidP="00B767CA">
            <w:pPr>
              <w:rPr>
                <w:rFonts w:eastAsia="Calibri"/>
                <w:b/>
                <w:bCs/>
                <w:lang w:val="kk-KZ"/>
              </w:rPr>
            </w:pPr>
            <w:r>
              <w:rPr>
                <w:color w:val="000000"/>
              </w:rPr>
              <w:t>Запасные части к хроматографу</w:t>
            </w:r>
          </w:p>
        </w:tc>
        <w:tc>
          <w:tcPr>
            <w:tcW w:w="1985" w:type="dxa"/>
            <w:tcBorders>
              <w:top w:val="nil"/>
              <w:left w:val="nil"/>
              <w:bottom w:val="single" w:sz="8" w:space="0" w:color="auto"/>
              <w:right w:val="single" w:sz="8" w:space="0" w:color="auto"/>
            </w:tcBorders>
            <w:shd w:val="clear" w:color="auto" w:fill="auto"/>
            <w:vAlign w:val="center"/>
          </w:tcPr>
          <w:p w14:paraId="60A54844" w14:textId="77777777" w:rsidR="00CD0DE7" w:rsidRDefault="00CD0DE7" w:rsidP="00B767CA">
            <w:pPr>
              <w:jc w:val="center"/>
              <w:rPr>
                <w:rFonts w:eastAsia="Calibri"/>
                <w:b/>
                <w:bCs/>
                <w:lang w:val="kk-KZ"/>
              </w:rPr>
            </w:pPr>
            <w:r>
              <w:rPr>
                <w:color w:val="000000"/>
              </w:rPr>
              <w:t xml:space="preserve">8 594 324,2  </w:t>
            </w:r>
          </w:p>
        </w:tc>
        <w:tc>
          <w:tcPr>
            <w:tcW w:w="1985" w:type="dxa"/>
            <w:tcBorders>
              <w:top w:val="single" w:sz="4" w:space="0" w:color="auto"/>
              <w:left w:val="single" w:sz="4" w:space="0" w:color="auto"/>
              <w:bottom w:val="single" w:sz="4" w:space="0" w:color="auto"/>
              <w:right w:val="single" w:sz="4" w:space="0" w:color="auto"/>
            </w:tcBorders>
            <w:noWrap/>
          </w:tcPr>
          <w:p w14:paraId="3FD2407B" w14:textId="77777777" w:rsidR="00CD0DE7" w:rsidRDefault="00CD0DE7" w:rsidP="00B767CA">
            <w:pPr>
              <w:jc w:val="center"/>
              <w:rPr>
                <w:rFonts w:eastAsia="Calibri"/>
                <w:b/>
                <w:bCs/>
                <w:lang w:val="kk-KZ"/>
              </w:rPr>
            </w:pPr>
          </w:p>
        </w:tc>
      </w:tr>
      <w:tr w:rsidR="00CD0DE7" w14:paraId="6651A06E" w14:textId="77777777" w:rsidTr="00B767CA">
        <w:trPr>
          <w:trHeight w:val="196"/>
        </w:trPr>
        <w:tc>
          <w:tcPr>
            <w:tcW w:w="455" w:type="dxa"/>
            <w:vMerge/>
            <w:tcBorders>
              <w:left w:val="single" w:sz="4" w:space="0" w:color="auto"/>
              <w:bottom w:val="single" w:sz="4" w:space="0" w:color="auto"/>
              <w:right w:val="single" w:sz="4" w:space="0" w:color="auto"/>
            </w:tcBorders>
          </w:tcPr>
          <w:p w14:paraId="2D0CCAAD" w14:textId="77777777" w:rsidR="00CD0DE7" w:rsidRPr="005A7733" w:rsidRDefault="00CD0DE7" w:rsidP="00B767CA">
            <w:pPr>
              <w:jc w:val="both"/>
              <w:rPr>
                <w:rFonts w:eastAsia="Calibri"/>
                <w:bCs/>
              </w:rPr>
            </w:pPr>
          </w:p>
        </w:tc>
        <w:tc>
          <w:tcPr>
            <w:tcW w:w="5386" w:type="dxa"/>
            <w:gridSpan w:val="2"/>
            <w:tcBorders>
              <w:top w:val="single" w:sz="4" w:space="0" w:color="auto"/>
              <w:left w:val="single" w:sz="4" w:space="0" w:color="auto"/>
              <w:bottom w:val="single" w:sz="4" w:space="0" w:color="auto"/>
              <w:right w:val="single" w:sz="4" w:space="0" w:color="auto"/>
            </w:tcBorders>
          </w:tcPr>
          <w:p w14:paraId="5EC81608" w14:textId="77777777" w:rsidR="00CD0DE7" w:rsidRDefault="00CD0DE7" w:rsidP="00B767CA">
            <w:pPr>
              <w:rPr>
                <w:rFonts w:eastAsia="Calibri"/>
                <w:b/>
                <w:bCs/>
                <w:lang w:val="kk-KZ"/>
              </w:rPr>
            </w:pPr>
            <w:r w:rsidRPr="002649A5">
              <w:rPr>
                <w:rFonts w:eastAsia="Calibri"/>
                <w:b/>
              </w:rPr>
              <w:t>Итого:</w:t>
            </w:r>
          </w:p>
        </w:tc>
        <w:tc>
          <w:tcPr>
            <w:tcW w:w="1985" w:type="dxa"/>
            <w:tcBorders>
              <w:top w:val="single" w:sz="4" w:space="0" w:color="auto"/>
              <w:left w:val="single" w:sz="4" w:space="0" w:color="auto"/>
              <w:bottom w:val="single" w:sz="4" w:space="0" w:color="auto"/>
              <w:right w:val="single" w:sz="4" w:space="0" w:color="auto"/>
            </w:tcBorders>
          </w:tcPr>
          <w:p w14:paraId="3D020799" w14:textId="77777777" w:rsidR="00CD0DE7" w:rsidRDefault="00CD0DE7" w:rsidP="00B767CA">
            <w:pPr>
              <w:jc w:val="center"/>
              <w:rPr>
                <w:rFonts w:eastAsia="Calibri"/>
                <w:b/>
                <w:bCs/>
                <w:lang w:val="kk-KZ"/>
              </w:rPr>
            </w:pPr>
            <w:r w:rsidRPr="005A7733">
              <w:rPr>
                <w:rFonts w:eastAsia="Calibri"/>
                <w:b/>
                <w:bCs/>
                <w:lang w:val="kk-KZ"/>
              </w:rPr>
              <w:t xml:space="preserve">38 218 745,6  </w:t>
            </w:r>
          </w:p>
        </w:tc>
        <w:tc>
          <w:tcPr>
            <w:tcW w:w="1985" w:type="dxa"/>
            <w:tcBorders>
              <w:top w:val="single" w:sz="4" w:space="0" w:color="auto"/>
              <w:left w:val="single" w:sz="4" w:space="0" w:color="auto"/>
              <w:bottom w:val="single" w:sz="4" w:space="0" w:color="auto"/>
              <w:right w:val="single" w:sz="4" w:space="0" w:color="auto"/>
            </w:tcBorders>
            <w:noWrap/>
          </w:tcPr>
          <w:p w14:paraId="11EA587E" w14:textId="77777777" w:rsidR="00CD0DE7" w:rsidRDefault="00CD0DE7" w:rsidP="00B767CA">
            <w:pPr>
              <w:jc w:val="center"/>
              <w:rPr>
                <w:rFonts w:eastAsia="Calibri"/>
                <w:b/>
                <w:bCs/>
                <w:lang w:val="kk-KZ"/>
              </w:rPr>
            </w:pPr>
          </w:p>
        </w:tc>
      </w:tr>
      <w:tr w:rsidR="0024220C" w:rsidRPr="002649A5" w14:paraId="32F1BB7E" w14:textId="77777777" w:rsidTr="00FC5B19">
        <w:trPr>
          <w:trHeight w:val="284"/>
        </w:trPr>
        <w:tc>
          <w:tcPr>
            <w:tcW w:w="455" w:type="dxa"/>
            <w:vMerge w:val="restart"/>
            <w:tcBorders>
              <w:top w:val="single" w:sz="4" w:space="0" w:color="auto"/>
              <w:left w:val="single" w:sz="4" w:space="0" w:color="auto"/>
              <w:right w:val="single" w:sz="4" w:space="0" w:color="auto"/>
            </w:tcBorders>
            <w:hideMark/>
          </w:tcPr>
          <w:p w14:paraId="4FF6077A" w14:textId="6A166164" w:rsidR="0024220C" w:rsidRDefault="0024220C" w:rsidP="00FC5B19">
            <w:pPr>
              <w:jc w:val="both"/>
              <w:rPr>
                <w:rFonts w:eastAsia="Calibri"/>
                <w:b/>
                <w:bCs/>
              </w:rPr>
            </w:pPr>
            <w:r>
              <w:rPr>
                <w:rFonts w:eastAsia="Calibri"/>
              </w:rPr>
              <w:t>4</w:t>
            </w:r>
          </w:p>
        </w:tc>
        <w:tc>
          <w:tcPr>
            <w:tcW w:w="2268" w:type="dxa"/>
            <w:vMerge w:val="restart"/>
            <w:tcBorders>
              <w:top w:val="single" w:sz="4" w:space="0" w:color="auto"/>
              <w:left w:val="single" w:sz="4" w:space="0" w:color="auto"/>
              <w:right w:val="single" w:sz="4" w:space="0" w:color="auto"/>
            </w:tcBorders>
          </w:tcPr>
          <w:p w14:paraId="2C89C224" w14:textId="77777777" w:rsidR="0024220C" w:rsidRPr="000B6A48" w:rsidRDefault="0024220C" w:rsidP="00FC5B19">
            <w:pPr>
              <w:rPr>
                <w:rFonts w:eastAsia="Calibri"/>
              </w:rPr>
            </w:pPr>
            <w:r w:rsidRPr="00A9477F">
              <w:rPr>
                <w:rFonts w:eastAsia="Calibri"/>
              </w:rPr>
              <w:t xml:space="preserve">Поставка </w:t>
            </w:r>
            <w:r>
              <w:rPr>
                <w:rFonts w:eastAsia="Calibri"/>
              </w:rPr>
              <w:t>материалов</w:t>
            </w:r>
            <w:r w:rsidRPr="00A9477F">
              <w:rPr>
                <w:rFonts w:eastAsia="Calibri"/>
              </w:rPr>
              <w:t xml:space="preserve"> для сервисного обслуживания </w:t>
            </w:r>
            <w:r>
              <w:rPr>
                <w:rFonts w:eastAsia="Calibri"/>
              </w:rPr>
              <w:t>ИЛ ОЭКУГ</w:t>
            </w:r>
          </w:p>
        </w:tc>
        <w:tc>
          <w:tcPr>
            <w:tcW w:w="3118" w:type="dxa"/>
            <w:tcBorders>
              <w:top w:val="single" w:sz="8" w:space="0" w:color="auto"/>
              <w:left w:val="single" w:sz="8" w:space="0" w:color="auto"/>
              <w:bottom w:val="single" w:sz="4" w:space="0" w:color="auto"/>
              <w:right w:val="single" w:sz="8" w:space="0" w:color="auto"/>
            </w:tcBorders>
            <w:shd w:val="clear" w:color="auto" w:fill="auto"/>
            <w:vAlign w:val="center"/>
          </w:tcPr>
          <w:p w14:paraId="3BE9AB5B" w14:textId="77777777" w:rsidR="0024220C" w:rsidRPr="002649A5" w:rsidRDefault="0024220C" w:rsidP="00FC5B19">
            <w:pPr>
              <w:rPr>
                <w:color w:val="000000"/>
              </w:rPr>
            </w:pPr>
            <w:r>
              <w:rPr>
                <w:color w:val="000000"/>
              </w:rPr>
              <w:t xml:space="preserve">Материалы </w:t>
            </w:r>
          </w:p>
        </w:tc>
        <w:tc>
          <w:tcPr>
            <w:tcW w:w="1985" w:type="dxa"/>
            <w:tcBorders>
              <w:top w:val="single" w:sz="8" w:space="0" w:color="auto"/>
              <w:left w:val="nil"/>
              <w:bottom w:val="single" w:sz="4" w:space="0" w:color="auto"/>
              <w:right w:val="single" w:sz="8" w:space="0" w:color="auto"/>
            </w:tcBorders>
            <w:shd w:val="clear" w:color="auto" w:fill="auto"/>
            <w:vAlign w:val="center"/>
          </w:tcPr>
          <w:p w14:paraId="0E5F9874" w14:textId="77777777" w:rsidR="0024220C" w:rsidRPr="002649A5" w:rsidRDefault="0024220C" w:rsidP="00FC5B19">
            <w:pPr>
              <w:jc w:val="center"/>
              <w:rPr>
                <w:rFonts w:eastAsia="Calibri"/>
                <w:color w:val="000000" w:themeColor="text1"/>
                <w:lang w:val="kk-KZ"/>
              </w:rPr>
            </w:pPr>
            <w:r w:rsidRPr="002649A5">
              <w:rPr>
                <w:color w:val="000000" w:themeColor="text1"/>
              </w:rPr>
              <w:t>36 953 292,6</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4685E2E" w14:textId="77777777" w:rsidR="0024220C" w:rsidRPr="002649A5" w:rsidRDefault="0024220C" w:rsidP="00FC5B19">
            <w:pPr>
              <w:jc w:val="center"/>
              <w:rPr>
                <w:rFonts w:eastAsia="Calibri"/>
                <w:b/>
                <w:bCs/>
                <w:color w:val="000000" w:themeColor="text1"/>
                <w:lang w:val="kk-KZ"/>
              </w:rPr>
            </w:pPr>
          </w:p>
        </w:tc>
      </w:tr>
      <w:tr w:rsidR="0024220C" w:rsidRPr="002649A5" w14:paraId="5346E593" w14:textId="77777777" w:rsidTr="00FC5B19">
        <w:trPr>
          <w:trHeight w:val="302"/>
        </w:trPr>
        <w:tc>
          <w:tcPr>
            <w:tcW w:w="455" w:type="dxa"/>
            <w:vMerge/>
            <w:tcBorders>
              <w:top w:val="single" w:sz="4" w:space="0" w:color="auto"/>
              <w:left w:val="single" w:sz="4" w:space="0" w:color="auto"/>
              <w:right w:val="single" w:sz="4" w:space="0" w:color="auto"/>
            </w:tcBorders>
          </w:tcPr>
          <w:p w14:paraId="7EB28DC3" w14:textId="77777777" w:rsidR="0024220C" w:rsidRDefault="0024220C" w:rsidP="00FC5B19">
            <w:pPr>
              <w:jc w:val="both"/>
              <w:rPr>
                <w:rFonts w:eastAsia="Calibri"/>
              </w:rPr>
            </w:pPr>
          </w:p>
        </w:tc>
        <w:tc>
          <w:tcPr>
            <w:tcW w:w="2268" w:type="dxa"/>
            <w:vMerge/>
            <w:tcBorders>
              <w:left w:val="single" w:sz="4" w:space="0" w:color="auto"/>
              <w:right w:val="single" w:sz="4" w:space="0" w:color="auto"/>
            </w:tcBorders>
          </w:tcPr>
          <w:p w14:paraId="22F56C80" w14:textId="77777777" w:rsidR="0024220C" w:rsidRPr="00A9477F" w:rsidRDefault="0024220C" w:rsidP="00FC5B19">
            <w:pPr>
              <w:rPr>
                <w:rFonts w:eastAsia="Calibri"/>
              </w:rPr>
            </w:pPr>
          </w:p>
        </w:tc>
        <w:tc>
          <w:tcPr>
            <w:tcW w:w="3118" w:type="dxa"/>
            <w:tcBorders>
              <w:top w:val="nil"/>
              <w:left w:val="single" w:sz="8" w:space="0" w:color="auto"/>
              <w:bottom w:val="nil"/>
              <w:right w:val="single" w:sz="8" w:space="0" w:color="auto"/>
            </w:tcBorders>
            <w:shd w:val="clear" w:color="auto" w:fill="auto"/>
            <w:vAlign w:val="center"/>
          </w:tcPr>
          <w:p w14:paraId="3C502B50" w14:textId="77777777" w:rsidR="0024220C" w:rsidRPr="002649A5" w:rsidRDefault="0024220C" w:rsidP="00FC5B19">
            <w:pPr>
              <w:rPr>
                <w:color w:val="000000"/>
              </w:rPr>
            </w:pPr>
            <w:r>
              <w:rPr>
                <w:color w:val="000000"/>
              </w:rPr>
              <w:t xml:space="preserve">Реактивы </w:t>
            </w:r>
          </w:p>
        </w:tc>
        <w:tc>
          <w:tcPr>
            <w:tcW w:w="1985" w:type="dxa"/>
            <w:tcBorders>
              <w:top w:val="nil"/>
              <w:left w:val="nil"/>
              <w:bottom w:val="nil"/>
              <w:right w:val="single" w:sz="8" w:space="0" w:color="auto"/>
            </w:tcBorders>
            <w:shd w:val="clear" w:color="auto" w:fill="auto"/>
            <w:vAlign w:val="center"/>
          </w:tcPr>
          <w:p w14:paraId="6A9A7A78" w14:textId="77777777" w:rsidR="0024220C" w:rsidRPr="002649A5" w:rsidRDefault="0024220C" w:rsidP="00FC5B19">
            <w:pPr>
              <w:jc w:val="center"/>
              <w:rPr>
                <w:rFonts w:eastAsia="Calibri"/>
                <w:color w:val="000000" w:themeColor="text1"/>
                <w:lang w:val="kk-KZ"/>
              </w:rPr>
            </w:pPr>
            <w:r w:rsidRPr="002649A5">
              <w:rPr>
                <w:color w:val="000000" w:themeColor="text1"/>
              </w:rPr>
              <w:t>6 292 850,5</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35948B3" w14:textId="77777777" w:rsidR="0024220C" w:rsidRPr="002649A5" w:rsidRDefault="0024220C" w:rsidP="00FC5B19">
            <w:pPr>
              <w:jc w:val="center"/>
              <w:rPr>
                <w:rFonts w:eastAsia="Calibri"/>
                <w:b/>
                <w:bCs/>
                <w:color w:val="000000" w:themeColor="text1"/>
                <w:lang w:val="kk-KZ"/>
              </w:rPr>
            </w:pPr>
          </w:p>
        </w:tc>
      </w:tr>
      <w:tr w:rsidR="0024220C" w:rsidRPr="002649A5" w14:paraId="111B945F" w14:textId="77777777" w:rsidTr="0024220C">
        <w:trPr>
          <w:trHeight w:val="992"/>
        </w:trPr>
        <w:tc>
          <w:tcPr>
            <w:tcW w:w="455" w:type="dxa"/>
            <w:vMerge/>
            <w:tcBorders>
              <w:top w:val="single" w:sz="4" w:space="0" w:color="auto"/>
              <w:left w:val="single" w:sz="4" w:space="0" w:color="auto"/>
              <w:right w:val="single" w:sz="4" w:space="0" w:color="auto"/>
            </w:tcBorders>
          </w:tcPr>
          <w:p w14:paraId="61E21D7B" w14:textId="77777777" w:rsidR="0024220C" w:rsidRDefault="0024220C" w:rsidP="00FC5B19">
            <w:pPr>
              <w:jc w:val="both"/>
              <w:rPr>
                <w:rFonts w:eastAsia="Calibri"/>
              </w:rPr>
            </w:pPr>
          </w:p>
        </w:tc>
        <w:tc>
          <w:tcPr>
            <w:tcW w:w="2268" w:type="dxa"/>
            <w:vMerge/>
            <w:tcBorders>
              <w:left w:val="single" w:sz="4" w:space="0" w:color="auto"/>
              <w:bottom w:val="single" w:sz="4" w:space="0" w:color="auto"/>
              <w:right w:val="single" w:sz="4" w:space="0" w:color="auto"/>
            </w:tcBorders>
          </w:tcPr>
          <w:p w14:paraId="3A91D2CC" w14:textId="77777777" w:rsidR="0024220C" w:rsidRPr="00A9477F" w:rsidRDefault="0024220C" w:rsidP="00FC5B19">
            <w:pPr>
              <w:rPr>
                <w:rFonts w:eastAsia="Calibri"/>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0750B128" w14:textId="3F534185" w:rsidR="0024220C" w:rsidRPr="002649A5" w:rsidRDefault="00892B3F" w:rsidP="00FC5B19">
            <w:pPr>
              <w:rPr>
                <w:color w:val="000000"/>
              </w:rPr>
            </w:pPr>
            <w:r w:rsidRPr="00892B3F">
              <w:rPr>
                <w:color w:val="000000"/>
              </w:rPr>
              <w:t>Внеплановые расходы при оказании услуг аварийного характера</w:t>
            </w:r>
          </w:p>
        </w:tc>
        <w:tc>
          <w:tcPr>
            <w:tcW w:w="1985" w:type="dxa"/>
            <w:tcBorders>
              <w:top w:val="single" w:sz="8" w:space="0" w:color="auto"/>
              <w:left w:val="nil"/>
              <w:bottom w:val="single" w:sz="8" w:space="0" w:color="auto"/>
              <w:right w:val="single" w:sz="8" w:space="0" w:color="auto"/>
            </w:tcBorders>
            <w:shd w:val="clear" w:color="auto" w:fill="auto"/>
            <w:vAlign w:val="center"/>
          </w:tcPr>
          <w:p w14:paraId="3DA9053A" w14:textId="77777777" w:rsidR="0024220C" w:rsidRPr="002649A5" w:rsidRDefault="0024220C" w:rsidP="00FC5B19">
            <w:pPr>
              <w:jc w:val="center"/>
              <w:rPr>
                <w:rFonts w:eastAsia="Calibri"/>
                <w:color w:val="000000" w:themeColor="text1"/>
                <w:lang w:val="kk-KZ"/>
              </w:rPr>
            </w:pPr>
            <w:r w:rsidRPr="002649A5">
              <w:rPr>
                <w:bCs/>
                <w:color w:val="000000" w:themeColor="text1"/>
              </w:rPr>
              <w:t xml:space="preserve">7 433 348,03  </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83A56AB" w14:textId="77777777" w:rsidR="0024220C" w:rsidRPr="002649A5" w:rsidRDefault="0024220C" w:rsidP="00FC5B19">
            <w:pPr>
              <w:jc w:val="center"/>
              <w:rPr>
                <w:rFonts w:eastAsia="Calibri"/>
                <w:b/>
                <w:bCs/>
                <w:color w:val="000000" w:themeColor="text1"/>
                <w:lang w:val="kk-KZ"/>
              </w:rPr>
            </w:pPr>
          </w:p>
        </w:tc>
      </w:tr>
      <w:tr w:rsidR="0024220C" w:rsidRPr="002649A5" w14:paraId="3893C730" w14:textId="77777777" w:rsidTr="00FC5B19">
        <w:trPr>
          <w:trHeight w:val="459"/>
        </w:trPr>
        <w:tc>
          <w:tcPr>
            <w:tcW w:w="455" w:type="dxa"/>
            <w:vMerge/>
            <w:tcBorders>
              <w:left w:val="single" w:sz="4" w:space="0" w:color="auto"/>
              <w:bottom w:val="single" w:sz="4" w:space="0" w:color="auto"/>
              <w:right w:val="single" w:sz="4" w:space="0" w:color="auto"/>
            </w:tcBorders>
            <w:hideMark/>
          </w:tcPr>
          <w:p w14:paraId="6A17C777" w14:textId="77777777" w:rsidR="0024220C" w:rsidRDefault="0024220C" w:rsidP="00FC5B19">
            <w:pPr>
              <w:jc w:val="both"/>
              <w:rPr>
                <w:rFonts w:eastAsia="Calibri"/>
                <w:b/>
                <w:bCs/>
              </w:rPr>
            </w:pPr>
          </w:p>
        </w:tc>
        <w:tc>
          <w:tcPr>
            <w:tcW w:w="5386" w:type="dxa"/>
            <w:gridSpan w:val="2"/>
            <w:tcBorders>
              <w:top w:val="single" w:sz="4" w:space="0" w:color="auto"/>
              <w:left w:val="single" w:sz="4" w:space="0" w:color="auto"/>
              <w:bottom w:val="single" w:sz="4" w:space="0" w:color="auto"/>
              <w:right w:val="single" w:sz="4" w:space="0" w:color="auto"/>
            </w:tcBorders>
          </w:tcPr>
          <w:p w14:paraId="2D4C20F5" w14:textId="77777777" w:rsidR="0024220C" w:rsidRDefault="0024220C" w:rsidP="00FC5B19">
            <w:pPr>
              <w:rPr>
                <w:rFonts w:eastAsia="Calibri"/>
                <w:b/>
                <w:bCs/>
                <w:lang w:val="kk-KZ"/>
              </w:rPr>
            </w:pPr>
            <w:r w:rsidRPr="002649A5">
              <w:rPr>
                <w:rFonts w:eastAsia="Calibri"/>
                <w:b/>
              </w:rPr>
              <w:t>Итого: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C993317" w14:textId="77777777" w:rsidR="0024220C" w:rsidRPr="002649A5" w:rsidRDefault="0024220C" w:rsidP="00FC5B19">
            <w:pPr>
              <w:jc w:val="center"/>
              <w:rPr>
                <w:rFonts w:eastAsia="Calibri"/>
                <w:b/>
                <w:bCs/>
                <w:color w:val="000000" w:themeColor="text1"/>
                <w:lang w:val="kk-KZ"/>
              </w:rPr>
            </w:pPr>
            <w:r w:rsidRPr="002649A5">
              <w:rPr>
                <w:b/>
                <w:bCs/>
                <w:color w:val="000000" w:themeColor="text1"/>
              </w:rPr>
              <w:t>50 679 491,1</w:t>
            </w:r>
          </w:p>
        </w:tc>
        <w:tc>
          <w:tcPr>
            <w:tcW w:w="1985" w:type="dxa"/>
            <w:tcBorders>
              <w:top w:val="nil"/>
              <w:left w:val="nil"/>
              <w:bottom w:val="single" w:sz="8" w:space="0" w:color="auto"/>
              <w:right w:val="single" w:sz="8" w:space="0" w:color="auto"/>
            </w:tcBorders>
            <w:shd w:val="clear" w:color="auto" w:fill="auto"/>
            <w:noWrap/>
            <w:vAlign w:val="center"/>
          </w:tcPr>
          <w:p w14:paraId="7C49DC42" w14:textId="77777777" w:rsidR="0024220C" w:rsidRPr="002649A5" w:rsidRDefault="0024220C" w:rsidP="00FC5B19">
            <w:pPr>
              <w:jc w:val="center"/>
              <w:rPr>
                <w:rFonts w:eastAsia="Calibri"/>
                <w:b/>
                <w:bCs/>
                <w:color w:val="000000" w:themeColor="text1"/>
                <w:lang w:val="kk-KZ"/>
              </w:rPr>
            </w:pPr>
          </w:p>
        </w:tc>
      </w:tr>
      <w:tr w:rsidR="00CD0DE7" w14:paraId="638DFB09" w14:textId="77777777" w:rsidTr="00B767CA">
        <w:trPr>
          <w:trHeight w:val="494"/>
        </w:trPr>
        <w:tc>
          <w:tcPr>
            <w:tcW w:w="455" w:type="dxa"/>
            <w:tcBorders>
              <w:top w:val="single" w:sz="4" w:space="0" w:color="auto"/>
              <w:left w:val="single" w:sz="4" w:space="0" w:color="auto"/>
              <w:bottom w:val="single" w:sz="4" w:space="0" w:color="auto"/>
              <w:right w:val="single" w:sz="4" w:space="0" w:color="auto"/>
            </w:tcBorders>
            <w:noWrap/>
            <w:hideMark/>
          </w:tcPr>
          <w:p w14:paraId="648480D0" w14:textId="77777777" w:rsidR="00CD0DE7" w:rsidRPr="005A7733" w:rsidRDefault="00CD0DE7" w:rsidP="00B767CA">
            <w:pPr>
              <w:jc w:val="both"/>
              <w:rPr>
                <w:rFonts w:eastAsia="Calibri"/>
              </w:rPr>
            </w:pPr>
            <w:r w:rsidRPr="005A7733">
              <w:rPr>
                <w:rFonts w:eastAsia="Calibri"/>
              </w:rPr>
              <w:t> </w:t>
            </w:r>
          </w:p>
        </w:tc>
        <w:tc>
          <w:tcPr>
            <w:tcW w:w="2268" w:type="dxa"/>
            <w:tcBorders>
              <w:top w:val="single" w:sz="4" w:space="0" w:color="auto"/>
              <w:left w:val="single" w:sz="4" w:space="0" w:color="auto"/>
              <w:bottom w:val="single" w:sz="4" w:space="0" w:color="auto"/>
              <w:right w:val="single" w:sz="4" w:space="0" w:color="auto"/>
            </w:tcBorders>
            <w:hideMark/>
          </w:tcPr>
          <w:p w14:paraId="4A4E9822" w14:textId="77777777" w:rsidR="00CD0DE7" w:rsidRDefault="00CD0DE7" w:rsidP="00B767CA">
            <w:pPr>
              <w:jc w:val="both"/>
              <w:rPr>
                <w:rFonts w:eastAsia="Calibri"/>
                <w:b/>
                <w:bCs/>
              </w:rPr>
            </w:pPr>
            <w:r>
              <w:rPr>
                <w:rFonts w:eastAsia="Calibri"/>
                <w:b/>
                <w:bCs/>
              </w:rPr>
              <w:t>Всего по лоту без НДС:</w:t>
            </w:r>
          </w:p>
        </w:tc>
        <w:tc>
          <w:tcPr>
            <w:tcW w:w="3118" w:type="dxa"/>
            <w:tcBorders>
              <w:top w:val="single" w:sz="4" w:space="0" w:color="auto"/>
              <w:left w:val="single" w:sz="4" w:space="0" w:color="auto"/>
              <w:bottom w:val="single" w:sz="4" w:space="0" w:color="auto"/>
              <w:right w:val="single" w:sz="4" w:space="0" w:color="auto"/>
            </w:tcBorders>
          </w:tcPr>
          <w:p w14:paraId="442F31C2" w14:textId="77777777" w:rsidR="00CD0DE7" w:rsidRDefault="00CD0DE7" w:rsidP="00B767CA">
            <w:pPr>
              <w:jc w:val="both"/>
              <w:rPr>
                <w:rFonts w:eastAsia="Calibri"/>
                <w:b/>
                <w:bCs/>
              </w:rPr>
            </w:pPr>
          </w:p>
        </w:tc>
        <w:tc>
          <w:tcPr>
            <w:tcW w:w="1985" w:type="dxa"/>
            <w:tcBorders>
              <w:top w:val="single" w:sz="4" w:space="0" w:color="auto"/>
              <w:left w:val="single" w:sz="4" w:space="0" w:color="auto"/>
              <w:bottom w:val="single" w:sz="4" w:space="0" w:color="auto"/>
              <w:right w:val="single" w:sz="4" w:space="0" w:color="auto"/>
            </w:tcBorders>
            <w:hideMark/>
          </w:tcPr>
          <w:p w14:paraId="6194BE69" w14:textId="77777777" w:rsidR="00CD0DE7" w:rsidRDefault="00CD0DE7" w:rsidP="00B767CA">
            <w:pPr>
              <w:jc w:val="center"/>
              <w:rPr>
                <w:rFonts w:eastAsia="Calibri"/>
                <w:b/>
                <w:bCs/>
              </w:rPr>
            </w:pPr>
            <w:r w:rsidRPr="005A7733">
              <w:rPr>
                <w:rFonts w:eastAsia="Calibri"/>
                <w:b/>
                <w:bCs/>
              </w:rPr>
              <w:t>108 043 555,8</w:t>
            </w:r>
          </w:p>
        </w:tc>
        <w:tc>
          <w:tcPr>
            <w:tcW w:w="1985" w:type="dxa"/>
            <w:tcBorders>
              <w:top w:val="single" w:sz="4" w:space="0" w:color="auto"/>
              <w:left w:val="single" w:sz="4" w:space="0" w:color="auto"/>
              <w:bottom w:val="single" w:sz="4" w:space="0" w:color="auto"/>
              <w:right w:val="single" w:sz="4" w:space="0" w:color="auto"/>
            </w:tcBorders>
          </w:tcPr>
          <w:p w14:paraId="2259A14E" w14:textId="77777777" w:rsidR="00CD0DE7" w:rsidRDefault="00CD0DE7" w:rsidP="00B767CA">
            <w:pPr>
              <w:jc w:val="center"/>
              <w:rPr>
                <w:rFonts w:eastAsia="Calibri"/>
                <w:b/>
                <w:bCs/>
              </w:rPr>
            </w:pPr>
          </w:p>
        </w:tc>
      </w:tr>
    </w:tbl>
    <w:p w14:paraId="2462398E" w14:textId="32FDF487" w:rsidR="00FC5B19" w:rsidRDefault="00FC5B19" w:rsidP="00CD0DE7">
      <w:pPr>
        <w:rPr>
          <w:rFonts w:ascii="Times New Roman" w:hAnsi="Times New Roman" w:cs="Times New Roman"/>
          <w:b/>
          <w:i/>
          <w:sz w:val="24"/>
          <w:szCs w:val="24"/>
        </w:rPr>
      </w:pPr>
    </w:p>
    <w:p w14:paraId="539AAC38" w14:textId="77777777" w:rsidR="00FC5B19" w:rsidRDefault="00FC5B19">
      <w:pPr>
        <w:spacing w:after="160" w:line="259" w:lineRule="auto"/>
        <w:rPr>
          <w:rFonts w:ascii="Times New Roman" w:hAnsi="Times New Roman" w:cs="Times New Roman"/>
          <w:b/>
          <w:i/>
          <w:sz w:val="24"/>
          <w:szCs w:val="24"/>
        </w:rPr>
      </w:pPr>
      <w:r>
        <w:rPr>
          <w:rFonts w:ascii="Times New Roman" w:hAnsi="Times New Roman" w:cs="Times New Roman"/>
          <w:b/>
          <w:i/>
          <w:sz w:val="24"/>
          <w:szCs w:val="24"/>
        </w:rPr>
        <w:br w:type="page"/>
      </w:r>
    </w:p>
    <w:p w14:paraId="54A4026D" w14:textId="77777777" w:rsidR="00CD0DE7" w:rsidRDefault="00CD0DE7" w:rsidP="00CD0DE7">
      <w:pPr>
        <w:rPr>
          <w:rFonts w:ascii="Times New Roman" w:hAnsi="Times New Roman" w:cs="Times New Roman"/>
          <w:b/>
          <w:i/>
          <w:sz w:val="24"/>
          <w:szCs w:val="24"/>
        </w:rPr>
      </w:pPr>
    </w:p>
    <w:p w14:paraId="0C423A30" w14:textId="7D223F02" w:rsidR="00FC5B19" w:rsidRPr="00C72169" w:rsidRDefault="00EE26CA" w:rsidP="00EE26CA">
      <w:pPr>
        <w:spacing w:after="0" w:line="240" w:lineRule="auto"/>
        <w:rPr>
          <w:rFonts w:ascii="Times New Roman" w:hAnsi="Times New Roman" w:cs="Times New Roman"/>
          <w:b/>
        </w:rPr>
      </w:pPr>
      <w:r>
        <w:rPr>
          <w:rFonts w:ascii="Times New Roman" w:hAnsi="Times New Roman" w:cs="Times New Roman"/>
          <w:b/>
        </w:rPr>
        <w:t xml:space="preserve">2. </w:t>
      </w:r>
      <w:r w:rsidR="00FC5B19" w:rsidRPr="00C72169">
        <w:rPr>
          <w:rFonts w:ascii="Times New Roman" w:hAnsi="Times New Roman" w:cs="Times New Roman"/>
          <w:b/>
        </w:rPr>
        <w:t>Реактивы и материалы ОМЭМ</w:t>
      </w:r>
    </w:p>
    <w:tbl>
      <w:tblPr>
        <w:tblStyle w:val="a3"/>
        <w:tblpPr w:leftFromText="180" w:rightFromText="180" w:vertAnchor="page" w:horzAnchor="margin" w:tblpY="2161"/>
        <w:tblW w:w="0" w:type="auto"/>
        <w:tblLook w:val="04A0" w:firstRow="1" w:lastRow="0" w:firstColumn="1" w:lastColumn="0" w:noHBand="0" w:noVBand="1"/>
      </w:tblPr>
      <w:tblGrid>
        <w:gridCol w:w="522"/>
        <w:gridCol w:w="2059"/>
        <w:gridCol w:w="636"/>
        <w:gridCol w:w="668"/>
        <w:gridCol w:w="1222"/>
        <w:gridCol w:w="1228"/>
        <w:gridCol w:w="1505"/>
        <w:gridCol w:w="1505"/>
      </w:tblGrid>
      <w:tr w:rsidR="00523888" w:rsidRPr="00C72169" w14:paraId="172BDB08" w14:textId="326853F6" w:rsidTr="00D75690">
        <w:trPr>
          <w:trHeight w:val="556"/>
        </w:trPr>
        <w:tc>
          <w:tcPr>
            <w:tcW w:w="438" w:type="dxa"/>
            <w:hideMark/>
          </w:tcPr>
          <w:p w14:paraId="63BF018D" w14:textId="1D475284" w:rsidR="00523888" w:rsidRPr="00C72169"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 п/п</w:t>
            </w:r>
          </w:p>
        </w:tc>
        <w:tc>
          <w:tcPr>
            <w:tcW w:w="2159" w:type="dxa"/>
            <w:hideMark/>
          </w:tcPr>
          <w:p w14:paraId="31AB6E51" w14:textId="1E3ED5E6" w:rsidR="00523888" w:rsidRPr="00C72169" w:rsidRDefault="00523888" w:rsidP="00523888">
            <w:pPr>
              <w:spacing w:after="0" w:line="240" w:lineRule="auto"/>
              <w:jc w:val="center"/>
              <w:rPr>
                <w:rFonts w:ascii="Times New Roman" w:hAnsi="Times New Roman" w:cs="Times New Roman"/>
                <w:b/>
                <w:bCs/>
              </w:rPr>
            </w:pPr>
            <w:r w:rsidRPr="00422940">
              <w:rPr>
                <w:rFonts w:ascii="Times New Roman" w:hAnsi="Times New Roman" w:cs="Times New Roman"/>
                <w:b/>
              </w:rPr>
              <w:t xml:space="preserve">Наименование </w:t>
            </w:r>
          </w:p>
        </w:tc>
        <w:tc>
          <w:tcPr>
            <w:tcW w:w="658" w:type="dxa"/>
            <w:hideMark/>
          </w:tcPr>
          <w:p w14:paraId="18B3E914" w14:textId="0A0636A0" w:rsidR="00523888" w:rsidRPr="00C72169"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Ед. изм.</w:t>
            </w:r>
          </w:p>
        </w:tc>
        <w:tc>
          <w:tcPr>
            <w:tcW w:w="683" w:type="dxa"/>
            <w:hideMark/>
          </w:tcPr>
          <w:p w14:paraId="49015AF7" w14:textId="2645373E" w:rsidR="00523888" w:rsidRPr="00C72169"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Кол-во</w:t>
            </w:r>
          </w:p>
        </w:tc>
        <w:tc>
          <w:tcPr>
            <w:tcW w:w="1019" w:type="dxa"/>
            <w:hideMark/>
          </w:tcPr>
          <w:p w14:paraId="540B8022" w14:textId="6751E868" w:rsidR="00523888" w:rsidRPr="00C72169"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Цена за ед. тенге без НДС</w:t>
            </w:r>
            <w:r>
              <w:rPr>
                <w:rFonts w:ascii="Times New Roman" w:hAnsi="Times New Roman" w:cs="Times New Roman"/>
                <w:b/>
              </w:rPr>
              <w:t xml:space="preserve"> Заказчика</w:t>
            </w:r>
          </w:p>
        </w:tc>
        <w:tc>
          <w:tcPr>
            <w:tcW w:w="1272" w:type="dxa"/>
            <w:hideMark/>
          </w:tcPr>
          <w:p w14:paraId="583F805A" w14:textId="616F680C" w:rsidR="00523888" w:rsidRPr="00C72169"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Сумма за ед. тенге без НДС</w:t>
            </w:r>
            <w:r>
              <w:rPr>
                <w:rFonts w:ascii="Times New Roman" w:hAnsi="Times New Roman" w:cs="Times New Roman"/>
                <w:b/>
              </w:rPr>
              <w:t xml:space="preserve"> Заказчика</w:t>
            </w:r>
          </w:p>
        </w:tc>
        <w:tc>
          <w:tcPr>
            <w:tcW w:w="1547" w:type="dxa"/>
          </w:tcPr>
          <w:p w14:paraId="67BE544A" w14:textId="752BA21C" w:rsidR="00523888" w:rsidRPr="00C72169" w:rsidRDefault="00523888" w:rsidP="00523888">
            <w:pPr>
              <w:spacing w:after="0" w:line="240" w:lineRule="auto"/>
              <w:rPr>
                <w:rFonts w:ascii="Times New Roman" w:hAnsi="Times New Roman" w:cs="Times New Roman"/>
                <w:b/>
                <w:bCs/>
              </w:rPr>
            </w:pPr>
            <w:r>
              <w:rPr>
                <w:rFonts w:ascii="Times New Roman" w:hAnsi="Times New Roman" w:cs="Times New Roman"/>
                <w:b/>
                <w:bCs/>
              </w:rPr>
              <w:t>Ц</w:t>
            </w:r>
            <w:r w:rsidRPr="00C72169">
              <w:rPr>
                <w:rFonts w:ascii="Times New Roman" w:hAnsi="Times New Roman" w:cs="Times New Roman"/>
                <w:b/>
                <w:bCs/>
              </w:rPr>
              <w:t xml:space="preserve">ена </w:t>
            </w:r>
            <w:r w:rsidRPr="00D75690">
              <w:rPr>
                <w:rFonts w:ascii="Times New Roman" w:hAnsi="Times New Roman" w:cs="Times New Roman"/>
                <w:b/>
                <w:bCs/>
              </w:rPr>
              <w:t>в тенге без НДС Исполнителя</w:t>
            </w:r>
          </w:p>
        </w:tc>
        <w:tc>
          <w:tcPr>
            <w:tcW w:w="1569" w:type="dxa"/>
          </w:tcPr>
          <w:p w14:paraId="6769DFC7" w14:textId="0F63AA7D" w:rsidR="00523888" w:rsidRPr="00C72169" w:rsidRDefault="00523888" w:rsidP="00523888">
            <w:pPr>
              <w:spacing w:after="0" w:line="240" w:lineRule="auto"/>
              <w:rPr>
                <w:rFonts w:ascii="Times New Roman" w:hAnsi="Times New Roman" w:cs="Times New Roman"/>
                <w:b/>
                <w:bCs/>
              </w:rPr>
            </w:pPr>
            <w:r w:rsidRPr="00D75690">
              <w:rPr>
                <w:rFonts w:ascii="Times New Roman" w:hAnsi="Times New Roman" w:cs="Times New Roman"/>
                <w:b/>
                <w:bCs/>
              </w:rPr>
              <w:t>Сумма в тенге без НДС Исполнителя</w:t>
            </w:r>
          </w:p>
        </w:tc>
      </w:tr>
      <w:tr w:rsidR="00D75690" w:rsidRPr="00C72169" w14:paraId="58AA7925" w14:textId="63BAC635" w:rsidTr="00D75690">
        <w:trPr>
          <w:trHeight w:val="241"/>
        </w:trPr>
        <w:tc>
          <w:tcPr>
            <w:tcW w:w="438" w:type="dxa"/>
            <w:vAlign w:val="center"/>
            <w:hideMark/>
          </w:tcPr>
          <w:p w14:paraId="0C8D1C9D"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1 </w:t>
            </w:r>
          </w:p>
        </w:tc>
        <w:tc>
          <w:tcPr>
            <w:tcW w:w="2159" w:type="dxa"/>
            <w:vAlign w:val="center"/>
            <w:hideMark/>
          </w:tcPr>
          <w:p w14:paraId="1C8F629E"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Сульфосалициловая кислота ГОСТ 4478-78 </w:t>
            </w:r>
          </w:p>
        </w:tc>
        <w:tc>
          <w:tcPr>
            <w:tcW w:w="658" w:type="dxa"/>
            <w:vAlign w:val="center"/>
            <w:hideMark/>
          </w:tcPr>
          <w:p w14:paraId="43C707FD"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кг</w:t>
            </w:r>
          </w:p>
        </w:tc>
        <w:tc>
          <w:tcPr>
            <w:tcW w:w="683" w:type="dxa"/>
            <w:vAlign w:val="center"/>
            <w:hideMark/>
          </w:tcPr>
          <w:p w14:paraId="458A3E6A"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1</w:t>
            </w:r>
          </w:p>
        </w:tc>
        <w:tc>
          <w:tcPr>
            <w:tcW w:w="1019" w:type="dxa"/>
            <w:vAlign w:val="center"/>
            <w:hideMark/>
          </w:tcPr>
          <w:p w14:paraId="6389499D"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86 519,05  </w:t>
            </w:r>
          </w:p>
        </w:tc>
        <w:tc>
          <w:tcPr>
            <w:tcW w:w="1272" w:type="dxa"/>
            <w:vAlign w:val="center"/>
            <w:hideMark/>
          </w:tcPr>
          <w:p w14:paraId="24D9F576" w14:textId="77777777" w:rsidR="00D75690" w:rsidRPr="00876455" w:rsidRDefault="00D75690" w:rsidP="00EE26CA">
            <w:pPr>
              <w:spacing w:after="0" w:line="240" w:lineRule="auto"/>
              <w:rPr>
                <w:rFonts w:ascii="Times New Roman" w:hAnsi="Times New Roman" w:cs="Times New Roman"/>
                <w:b/>
              </w:rPr>
            </w:pPr>
            <w:r w:rsidRPr="00876455">
              <w:rPr>
                <w:rFonts w:ascii="Times New Roman" w:hAnsi="Times New Roman" w:cs="Times New Roman"/>
                <w:b/>
              </w:rPr>
              <w:t xml:space="preserve">86 519,05  </w:t>
            </w:r>
          </w:p>
        </w:tc>
        <w:tc>
          <w:tcPr>
            <w:tcW w:w="1547" w:type="dxa"/>
          </w:tcPr>
          <w:p w14:paraId="2A5270CE" w14:textId="77777777" w:rsidR="00D75690" w:rsidRPr="00876455" w:rsidRDefault="00D75690" w:rsidP="00EE26CA">
            <w:pPr>
              <w:spacing w:after="0" w:line="240" w:lineRule="auto"/>
              <w:rPr>
                <w:rFonts w:ascii="Times New Roman" w:hAnsi="Times New Roman" w:cs="Times New Roman"/>
                <w:b/>
              </w:rPr>
            </w:pPr>
          </w:p>
        </w:tc>
        <w:tc>
          <w:tcPr>
            <w:tcW w:w="1569" w:type="dxa"/>
          </w:tcPr>
          <w:p w14:paraId="0F52D532" w14:textId="77777777" w:rsidR="00D75690" w:rsidRPr="00876455" w:rsidRDefault="00D75690" w:rsidP="00EE26CA">
            <w:pPr>
              <w:spacing w:after="0" w:line="240" w:lineRule="auto"/>
              <w:rPr>
                <w:rFonts w:ascii="Times New Roman" w:hAnsi="Times New Roman" w:cs="Times New Roman"/>
                <w:b/>
              </w:rPr>
            </w:pPr>
          </w:p>
        </w:tc>
      </w:tr>
      <w:tr w:rsidR="00D75690" w:rsidRPr="00C72169" w14:paraId="3CF9A636" w14:textId="77C98EE4" w:rsidTr="00D75690">
        <w:trPr>
          <w:trHeight w:val="241"/>
        </w:trPr>
        <w:tc>
          <w:tcPr>
            <w:tcW w:w="438" w:type="dxa"/>
            <w:vAlign w:val="center"/>
            <w:hideMark/>
          </w:tcPr>
          <w:p w14:paraId="1EF67302"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2 </w:t>
            </w:r>
          </w:p>
        </w:tc>
        <w:tc>
          <w:tcPr>
            <w:tcW w:w="2159" w:type="dxa"/>
            <w:vAlign w:val="center"/>
            <w:hideMark/>
          </w:tcPr>
          <w:p w14:paraId="6FA6E326"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Аммоний хлористый ГОСТ 3773-72 </w:t>
            </w:r>
          </w:p>
        </w:tc>
        <w:tc>
          <w:tcPr>
            <w:tcW w:w="658" w:type="dxa"/>
            <w:vAlign w:val="center"/>
            <w:hideMark/>
          </w:tcPr>
          <w:p w14:paraId="70651752"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кг</w:t>
            </w:r>
          </w:p>
        </w:tc>
        <w:tc>
          <w:tcPr>
            <w:tcW w:w="683" w:type="dxa"/>
            <w:vAlign w:val="center"/>
            <w:hideMark/>
          </w:tcPr>
          <w:p w14:paraId="713CA1FE"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1</w:t>
            </w:r>
          </w:p>
        </w:tc>
        <w:tc>
          <w:tcPr>
            <w:tcW w:w="1019" w:type="dxa"/>
            <w:vAlign w:val="center"/>
            <w:hideMark/>
          </w:tcPr>
          <w:p w14:paraId="3E1F7B32"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9 197,02  </w:t>
            </w:r>
          </w:p>
        </w:tc>
        <w:tc>
          <w:tcPr>
            <w:tcW w:w="1272" w:type="dxa"/>
            <w:vAlign w:val="center"/>
            <w:hideMark/>
          </w:tcPr>
          <w:p w14:paraId="58C5F29F" w14:textId="77777777" w:rsidR="00D75690" w:rsidRPr="00876455" w:rsidRDefault="00D75690" w:rsidP="00EE26CA">
            <w:pPr>
              <w:spacing w:after="0" w:line="240" w:lineRule="auto"/>
              <w:rPr>
                <w:rFonts w:ascii="Times New Roman" w:hAnsi="Times New Roman" w:cs="Times New Roman"/>
                <w:b/>
              </w:rPr>
            </w:pPr>
            <w:r w:rsidRPr="00876455">
              <w:rPr>
                <w:rFonts w:ascii="Times New Roman" w:hAnsi="Times New Roman" w:cs="Times New Roman"/>
                <w:b/>
              </w:rPr>
              <w:t xml:space="preserve">9 197,02  </w:t>
            </w:r>
          </w:p>
        </w:tc>
        <w:tc>
          <w:tcPr>
            <w:tcW w:w="1547" w:type="dxa"/>
          </w:tcPr>
          <w:p w14:paraId="1B756C8B" w14:textId="77777777" w:rsidR="00D75690" w:rsidRPr="00876455" w:rsidRDefault="00D75690" w:rsidP="00EE26CA">
            <w:pPr>
              <w:spacing w:after="0" w:line="240" w:lineRule="auto"/>
              <w:rPr>
                <w:rFonts w:ascii="Times New Roman" w:hAnsi="Times New Roman" w:cs="Times New Roman"/>
                <w:b/>
              </w:rPr>
            </w:pPr>
          </w:p>
        </w:tc>
        <w:tc>
          <w:tcPr>
            <w:tcW w:w="1569" w:type="dxa"/>
          </w:tcPr>
          <w:p w14:paraId="0A7BB5B8" w14:textId="77777777" w:rsidR="00D75690" w:rsidRPr="00876455" w:rsidRDefault="00D75690" w:rsidP="00EE26CA">
            <w:pPr>
              <w:spacing w:after="0" w:line="240" w:lineRule="auto"/>
              <w:rPr>
                <w:rFonts w:ascii="Times New Roman" w:hAnsi="Times New Roman" w:cs="Times New Roman"/>
                <w:b/>
              </w:rPr>
            </w:pPr>
          </w:p>
        </w:tc>
      </w:tr>
      <w:tr w:rsidR="00D75690" w:rsidRPr="00C72169" w14:paraId="0422DB0C" w14:textId="46F7151B" w:rsidTr="00D75690">
        <w:trPr>
          <w:trHeight w:val="241"/>
        </w:trPr>
        <w:tc>
          <w:tcPr>
            <w:tcW w:w="438" w:type="dxa"/>
            <w:vAlign w:val="center"/>
            <w:hideMark/>
          </w:tcPr>
          <w:p w14:paraId="506A4766"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3 </w:t>
            </w:r>
          </w:p>
        </w:tc>
        <w:tc>
          <w:tcPr>
            <w:tcW w:w="2159" w:type="dxa"/>
            <w:vAlign w:val="center"/>
            <w:hideMark/>
          </w:tcPr>
          <w:p w14:paraId="1841EF78"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Квасцы железо-аммоний Ч.Д.А. </w:t>
            </w:r>
          </w:p>
        </w:tc>
        <w:tc>
          <w:tcPr>
            <w:tcW w:w="658" w:type="dxa"/>
            <w:vAlign w:val="center"/>
            <w:hideMark/>
          </w:tcPr>
          <w:p w14:paraId="348C9926"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кг</w:t>
            </w:r>
          </w:p>
        </w:tc>
        <w:tc>
          <w:tcPr>
            <w:tcW w:w="683" w:type="dxa"/>
            <w:vAlign w:val="center"/>
            <w:hideMark/>
          </w:tcPr>
          <w:p w14:paraId="10DC1662"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1</w:t>
            </w:r>
          </w:p>
        </w:tc>
        <w:tc>
          <w:tcPr>
            <w:tcW w:w="1019" w:type="dxa"/>
            <w:vAlign w:val="center"/>
            <w:hideMark/>
          </w:tcPr>
          <w:p w14:paraId="66535D54"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7 000,00  </w:t>
            </w:r>
          </w:p>
        </w:tc>
        <w:tc>
          <w:tcPr>
            <w:tcW w:w="1272" w:type="dxa"/>
            <w:vAlign w:val="center"/>
            <w:hideMark/>
          </w:tcPr>
          <w:p w14:paraId="27305468" w14:textId="77777777" w:rsidR="00D75690" w:rsidRPr="00876455" w:rsidRDefault="00D75690" w:rsidP="00EE26CA">
            <w:pPr>
              <w:spacing w:after="0" w:line="240" w:lineRule="auto"/>
              <w:rPr>
                <w:rFonts w:ascii="Times New Roman" w:hAnsi="Times New Roman" w:cs="Times New Roman"/>
                <w:b/>
              </w:rPr>
            </w:pPr>
            <w:r w:rsidRPr="00876455">
              <w:rPr>
                <w:rFonts w:ascii="Times New Roman" w:hAnsi="Times New Roman" w:cs="Times New Roman"/>
                <w:b/>
              </w:rPr>
              <w:t xml:space="preserve">7 000,00  </w:t>
            </w:r>
          </w:p>
        </w:tc>
        <w:tc>
          <w:tcPr>
            <w:tcW w:w="1547" w:type="dxa"/>
          </w:tcPr>
          <w:p w14:paraId="479F535E" w14:textId="77777777" w:rsidR="00D75690" w:rsidRPr="00876455" w:rsidRDefault="00D75690" w:rsidP="00EE26CA">
            <w:pPr>
              <w:spacing w:after="0" w:line="240" w:lineRule="auto"/>
              <w:rPr>
                <w:rFonts w:ascii="Times New Roman" w:hAnsi="Times New Roman" w:cs="Times New Roman"/>
                <w:b/>
              </w:rPr>
            </w:pPr>
          </w:p>
        </w:tc>
        <w:tc>
          <w:tcPr>
            <w:tcW w:w="1569" w:type="dxa"/>
          </w:tcPr>
          <w:p w14:paraId="0FF18EAB" w14:textId="77777777" w:rsidR="00D75690" w:rsidRPr="00876455" w:rsidRDefault="00D75690" w:rsidP="00EE26CA">
            <w:pPr>
              <w:spacing w:after="0" w:line="240" w:lineRule="auto"/>
              <w:rPr>
                <w:rFonts w:ascii="Times New Roman" w:hAnsi="Times New Roman" w:cs="Times New Roman"/>
                <w:b/>
              </w:rPr>
            </w:pPr>
          </w:p>
        </w:tc>
      </w:tr>
      <w:tr w:rsidR="00D75690" w:rsidRPr="00C72169" w14:paraId="1466ABAD" w14:textId="40FAF224" w:rsidTr="00D75690">
        <w:trPr>
          <w:trHeight w:val="241"/>
        </w:trPr>
        <w:tc>
          <w:tcPr>
            <w:tcW w:w="438" w:type="dxa"/>
            <w:vAlign w:val="center"/>
            <w:hideMark/>
          </w:tcPr>
          <w:p w14:paraId="483A16DA"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4 </w:t>
            </w:r>
          </w:p>
        </w:tc>
        <w:tc>
          <w:tcPr>
            <w:tcW w:w="2159" w:type="dxa"/>
            <w:vAlign w:val="center"/>
            <w:hideMark/>
          </w:tcPr>
          <w:p w14:paraId="778B8B93"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Реактив Несслера </w:t>
            </w:r>
          </w:p>
        </w:tc>
        <w:tc>
          <w:tcPr>
            <w:tcW w:w="658" w:type="dxa"/>
            <w:vAlign w:val="center"/>
            <w:hideMark/>
          </w:tcPr>
          <w:p w14:paraId="3F767333"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кг</w:t>
            </w:r>
          </w:p>
        </w:tc>
        <w:tc>
          <w:tcPr>
            <w:tcW w:w="683" w:type="dxa"/>
            <w:vAlign w:val="center"/>
            <w:hideMark/>
          </w:tcPr>
          <w:p w14:paraId="3E2E3B7A"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1</w:t>
            </w:r>
          </w:p>
        </w:tc>
        <w:tc>
          <w:tcPr>
            <w:tcW w:w="1019" w:type="dxa"/>
            <w:vAlign w:val="center"/>
            <w:hideMark/>
          </w:tcPr>
          <w:p w14:paraId="0EAC89E5"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19 000,00  </w:t>
            </w:r>
          </w:p>
        </w:tc>
        <w:tc>
          <w:tcPr>
            <w:tcW w:w="1272" w:type="dxa"/>
            <w:vAlign w:val="center"/>
            <w:hideMark/>
          </w:tcPr>
          <w:p w14:paraId="0C32D01D" w14:textId="77777777" w:rsidR="00D75690" w:rsidRPr="00876455" w:rsidRDefault="00D75690" w:rsidP="00EE26CA">
            <w:pPr>
              <w:spacing w:after="0" w:line="240" w:lineRule="auto"/>
              <w:rPr>
                <w:rFonts w:ascii="Times New Roman" w:hAnsi="Times New Roman" w:cs="Times New Roman"/>
                <w:b/>
              </w:rPr>
            </w:pPr>
            <w:r w:rsidRPr="00876455">
              <w:rPr>
                <w:rFonts w:ascii="Times New Roman" w:hAnsi="Times New Roman" w:cs="Times New Roman"/>
                <w:b/>
              </w:rPr>
              <w:t xml:space="preserve">19 000,00  </w:t>
            </w:r>
          </w:p>
        </w:tc>
        <w:tc>
          <w:tcPr>
            <w:tcW w:w="1547" w:type="dxa"/>
          </w:tcPr>
          <w:p w14:paraId="3AA729AD" w14:textId="77777777" w:rsidR="00D75690" w:rsidRPr="00876455" w:rsidRDefault="00D75690" w:rsidP="00EE26CA">
            <w:pPr>
              <w:spacing w:after="0" w:line="240" w:lineRule="auto"/>
              <w:rPr>
                <w:rFonts w:ascii="Times New Roman" w:hAnsi="Times New Roman" w:cs="Times New Roman"/>
                <w:b/>
              </w:rPr>
            </w:pPr>
          </w:p>
        </w:tc>
        <w:tc>
          <w:tcPr>
            <w:tcW w:w="1569" w:type="dxa"/>
          </w:tcPr>
          <w:p w14:paraId="76281582" w14:textId="77777777" w:rsidR="00D75690" w:rsidRPr="00876455" w:rsidRDefault="00D75690" w:rsidP="00EE26CA">
            <w:pPr>
              <w:spacing w:after="0" w:line="240" w:lineRule="auto"/>
              <w:rPr>
                <w:rFonts w:ascii="Times New Roman" w:hAnsi="Times New Roman" w:cs="Times New Roman"/>
                <w:b/>
              </w:rPr>
            </w:pPr>
          </w:p>
        </w:tc>
      </w:tr>
      <w:tr w:rsidR="00D75690" w:rsidRPr="00C72169" w14:paraId="74CC1394" w14:textId="7ACE1289" w:rsidTr="00D75690">
        <w:trPr>
          <w:trHeight w:val="241"/>
        </w:trPr>
        <w:tc>
          <w:tcPr>
            <w:tcW w:w="438" w:type="dxa"/>
            <w:vAlign w:val="center"/>
            <w:hideMark/>
          </w:tcPr>
          <w:p w14:paraId="41D4B5BC"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5 </w:t>
            </w:r>
          </w:p>
        </w:tc>
        <w:tc>
          <w:tcPr>
            <w:tcW w:w="2159" w:type="dxa"/>
            <w:vAlign w:val="center"/>
            <w:hideMark/>
          </w:tcPr>
          <w:p w14:paraId="184CB561"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Реактив Грисса </w:t>
            </w:r>
          </w:p>
        </w:tc>
        <w:tc>
          <w:tcPr>
            <w:tcW w:w="658" w:type="dxa"/>
            <w:vAlign w:val="center"/>
            <w:hideMark/>
          </w:tcPr>
          <w:p w14:paraId="51D71A09"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кг</w:t>
            </w:r>
          </w:p>
        </w:tc>
        <w:tc>
          <w:tcPr>
            <w:tcW w:w="683" w:type="dxa"/>
            <w:vAlign w:val="center"/>
            <w:hideMark/>
          </w:tcPr>
          <w:p w14:paraId="440EB644"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1</w:t>
            </w:r>
          </w:p>
        </w:tc>
        <w:tc>
          <w:tcPr>
            <w:tcW w:w="1019" w:type="dxa"/>
            <w:vAlign w:val="center"/>
            <w:hideMark/>
          </w:tcPr>
          <w:p w14:paraId="0373373B"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10 000,00  </w:t>
            </w:r>
          </w:p>
        </w:tc>
        <w:tc>
          <w:tcPr>
            <w:tcW w:w="1272" w:type="dxa"/>
            <w:vAlign w:val="center"/>
            <w:hideMark/>
          </w:tcPr>
          <w:p w14:paraId="761A94D1" w14:textId="77777777" w:rsidR="00D75690" w:rsidRPr="00876455" w:rsidRDefault="00D75690" w:rsidP="00EE26CA">
            <w:pPr>
              <w:spacing w:after="0" w:line="240" w:lineRule="auto"/>
              <w:rPr>
                <w:rFonts w:ascii="Times New Roman" w:hAnsi="Times New Roman" w:cs="Times New Roman"/>
                <w:b/>
              </w:rPr>
            </w:pPr>
            <w:r w:rsidRPr="00876455">
              <w:rPr>
                <w:rFonts w:ascii="Times New Roman" w:hAnsi="Times New Roman" w:cs="Times New Roman"/>
                <w:b/>
              </w:rPr>
              <w:t xml:space="preserve">10 000,00  </w:t>
            </w:r>
          </w:p>
        </w:tc>
        <w:tc>
          <w:tcPr>
            <w:tcW w:w="1547" w:type="dxa"/>
          </w:tcPr>
          <w:p w14:paraId="44CC8BA3" w14:textId="77777777" w:rsidR="00D75690" w:rsidRPr="00876455" w:rsidRDefault="00D75690" w:rsidP="00EE26CA">
            <w:pPr>
              <w:spacing w:after="0" w:line="240" w:lineRule="auto"/>
              <w:rPr>
                <w:rFonts w:ascii="Times New Roman" w:hAnsi="Times New Roman" w:cs="Times New Roman"/>
                <w:b/>
              </w:rPr>
            </w:pPr>
          </w:p>
        </w:tc>
        <w:tc>
          <w:tcPr>
            <w:tcW w:w="1569" w:type="dxa"/>
          </w:tcPr>
          <w:p w14:paraId="4EAA0AC7" w14:textId="77777777" w:rsidR="00D75690" w:rsidRPr="00876455" w:rsidRDefault="00D75690" w:rsidP="00EE26CA">
            <w:pPr>
              <w:spacing w:after="0" w:line="240" w:lineRule="auto"/>
              <w:rPr>
                <w:rFonts w:ascii="Times New Roman" w:hAnsi="Times New Roman" w:cs="Times New Roman"/>
                <w:b/>
              </w:rPr>
            </w:pPr>
          </w:p>
        </w:tc>
      </w:tr>
      <w:tr w:rsidR="00D75690" w:rsidRPr="00C72169" w14:paraId="0E6838CB" w14:textId="6C6C5B9E" w:rsidTr="00D75690">
        <w:trPr>
          <w:trHeight w:val="482"/>
        </w:trPr>
        <w:tc>
          <w:tcPr>
            <w:tcW w:w="438" w:type="dxa"/>
            <w:vAlign w:val="center"/>
            <w:hideMark/>
          </w:tcPr>
          <w:p w14:paraId="54180622"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6 </w:t>
            </w:r>
          </w:p>
        </w:tc>
        <w:tc>
          <w:tcPr>
            <w:tcW w:w="2159" w:type="dxa"/>
            <w:vAlign w:val="center"/>
            <w:hideMark/>
          </w:tcPr>
          <w:p w14:paraId="38B01973"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Калий-натри-виннокислый 4х-водный ГОСТ 5845 </w:t>
            </w:r>
          </w:p>
        </w:tc>
        <w:tc>
          <w:tcPr>
            <w:tcW w:w="658" w:type="dxa"/>
            <w:vAlign w:val="center"/>
            <w:hideMark/>
          </w:tcPr>
          <w:p w14:paraId="56CD151C"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кг</w:t>
            </w:r>
          </w:p>
        </w:tc>
        <w:tc>
          <w:tcPr>
            <w:tcW w:w="683" w:type="dxa"/>
            <w:vAlign w:val="center"/>
            <w:hideMark/>
          </w:tcPr>
          <w:p w14:paraId="14AFC631"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1</w:t>
            </w:r>
          </w:p>
        </w:tc>
        <w:tc>
          <w:tcPr>
            <w:tcW w:w="1019" w:type="dxa"/>
            <w:vAlign w:val="center"/>
            <w:hideMark/>
          </w:tcPr>
          <w:p w14:paraId="3652F24F"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3 000,00  </w:t>
            </w:r>
          </w:p>
        </w:tc>
        <w:tc>
          <w:tcPr>
            <w:tcW w:w="1272" w:type="dxa"/>
            <w:vAlign w:val="center"/>
            <w:hideMark/>
          </w:tcPr>
          <w:p w14:paraId="2726967E" w14:textId="77777777" w:rsidR="00D75690" w:rsidRPr="00876455" w:rsidRDefault="00D75690" w:rsidP="00EE26CA">
            <w:pPr>
              <w:spacing w:after="0" w:line="240" w:lineRule="auto"/>
              <w:rPr>
                <w:rFonts w:ascii="Times New Roman" w:hAnsi="Times New Roman" w:cs="Times New Roman"/>
                <w:b/>
              </w:rPr>
            </w:pPr>
            <w:r w:rsidRPr="00876455">
              <w:rPr>
                <w:rFonts w:ascii="Times New Roman" w:hAnsi="Times New Roman" w:cs="Times New Roman"/>
                <w:b/>
              </w:rPr>
              <w:t xml:space="preserve">3 000,00  </w:t>
            </w:r>
          </w:p>
        </w:tc>
        <w:tc>
          <w:tcPr>
            <w:tcW w:w="1547" w:type="dxa"/>
          </w:tcPr>
          <w:p w14:paraId="3EE29BA9" w14:textId="77777777" w:rsidR="00D75690" w:rsidRPr="00876455" w:rsidRDefault="00D75690" w:rsidP="00EE26CA">
            <w:pPr>
              <w:spacing w:after="0" w:line="240" w:lineRule="auto"/>
              <w:rPr>
                <w:rFonts w:ascii="Times New Roman" w:hAnsi="Times New Roman" w:cs="Times New Roman"/>
                <w:b/>
              </w:rPr>
            </w:pPr>
          </w:p>
        </w:tc>
        <w:tc>
          <w:tcPr>
            <w:tcW w:w="1569" w:type="dxa"/>
          </w:tcPr>
          <w:p w14:paraId="1403A8BF" w14:textId="77777777" w:rsidR="00D75690" w:rsidRPr="00876455" w:rsidRDefault="00D75690" w:rsidP="00EE26CA">
            <w:pPr>
              <w:spacing w:after="0" w:line="240" w:lineRule="auto"/>
              <w:rPr>
                <w:rFonts w:ascii="Times New Roman" w:hAnsi="Times New Roman" w:cs="Times New Roman"/>
                <w:b/>
              </w:rPr>
            </w:pPr>
          </w:p>
        </w:tc>
      </w:tr>
      <w:tr w:rsidR="00D75690" w:rsidRPr="00C72169" w14:paraId="6C17EC21" w14:textId="6B6D7409" w:rsidTr="00D75690">
        <w:trPr>
          <w:trHeight w:val="241"/>
        </w:trPr>
        <w:tc>
          <w:tcPr>
            <w:tcW w:w="438" w:type="dxa"/>
            <w:vAlign w:val="center"/>
            <w:hideMark/>
          </w:tcPr>
          <w:p w14:paraId="4F576F21"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7 </w:t>
            </w:r>
          </w:p>
        </w:tc>
        <w:tc>
          <w:tcPr>
            <w:tcW w:w="2159" w:type="dxa"/>
            <w:vAlign w:val="center"/>
            <w:hideMark/>
          </w:tcPr>
          <w:p w14:paraId="684F2558"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Трилон-Б </w:t>
            </w:r>
          </w:p>
        </w:tc>
        <w:tc>
          <w:tcPr>
            <w:tcW w:w="658" w:type="dxa"/>
            <w:vAlign w:val="center"/>
            <w:hideMark/>
          </w:tcPr>
          <w:p w14:paraId="3F589170"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кг</w:t>
            </w:r>
          </w:p>
        </w:tc>
        <w:tc>
          <w:tcPr>
            <w:tcW w:w="683" w:type="dxa"/>
            <w:vAlign w:val="center"/>
            <w:hideMark/>
          </w:tcPr>
          <w:p w14:paraId="43D041D1"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1</w:t>
            </w:r>
          </w:p>
        </w:tc>
        <w:tc>
          <w:tcPr>
            <w:tcW w:w="1019" w:type="dxa"/>
            <w:vAlign w:val="center"/>
            <w:hideMark/>
          </w:tcPr>
          <w:p w14:paraId="2779B762"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7 000,00  </w:t>
            </w:r>
          </w:p>
        </w:tc>
        <w:tc>
          <w:tcPr>
            <w:tcW w:w="1272" w:type="dxa"/>
            <w:vAlign w:val="center"/>
            <w:hideMark/>
          </w:tcPr>
          <w:p w14:paraId="037CF6E2" w14:textId="77777777" w:rsidR="00D75690" w:rsidRPr="00876455" w:rsidRDefault="00D75690" w:rsidP="00EE26CA">
            <w:pPr>
              <w:spacing w:after="0" w:line="240" w:lineRule="auto"/>
              <w:rPr>
                <w:rFonts w:ascii="Times New Roman" w:hAnsi="Times New Roman" w:cs="Times New Roman"/>
                <w:b/>
              </w:rPr>
            </w:pPr>
            <w:r w:rsidRPr="00876455">
              <w:rPr>
                <w:rFonts w:ascii="Times New Roman" w:hAnsi="Times New Roman" w:cs="Times New Roman"/>
                <w:b/>
              </w:rPr>
              <w:t xml:space="preserve">7 000,00  </w:t>
            </w:r>
          </w:p>
        </w:tc>
        <w:tc>
          <w:tcPr>
            <w:tcW w:w="1547" w:type="dxa"/>
          </w:tcPr>
          <w:p w14:paraId="72F4675D" w14:textId="77777777" w:rsidR="00D75690" w:rsidRPr="00876455" w:rsidRDefault="00D75690" w:rsidP="00EE26CA">
            <w:pPr>
              <w:spacing w:after="0" w:line="240" w:lineRule="auto"/>
              <w:rPr>
                <w:rFonts w:ascii="Times New Roman" w:hAnsi="Times New Roman" w:cs="Times New Roman"/>
                <w:b/>
              </w:rPr>
            </w:pPr>
          </w:p>
        </w:tc>
        <w:tc>
          <w:tcPr>
            <w:tcW w:w="1569" w:type="dxa"/>
          </w:tcPr>
          <w:p w14:paraId="61097680" w14:textId="77777777" w:rsidR="00D75690" w:rsidRPr="00876455" w:rsidRDefault="00D75690" w:rsidP="00EE26CA">
            <w:pPr>
              <w:spacing w:after="0" w:line="240" w:lineRule="auto"/>
              <w:rPr>
                <w:rFonts w:ascii="Times New Roman" w:hAnsi="Times New Roman" w:cs="Times New Roman"/>
                <w:b/>
              </w:rPr>
            </w:pPr>
          </w:p>
        </w:tc>
      </w:tr>
      <w:tr w:rsidR="00D75690" w:rsidRPr="00C72169" w14:paraId="7F34F91A" w14:textId="431408CE" w:rsidTr="00D75690">
        <w:trPr>
          <w:trHeight w:val="241"/>
        </w:trPr>
        <w:tc>
          <w:tcPr>
            <w:tcW w:w="438" w:type="dxa"/>
            <w:vAlign w:val="center"/>
            <w:hideMark/>
          </w:tcPr>
          <w:p w14:paraId="6CCA9862"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8 </w:t>
            </w:r>
          </w:p>
        </w:tc>
        <w:tc>
          <w:tcPr>
            <w:tcW w:w="2159" w:type="dxa"/>
            <w:vAlign w:val="center"/>
            <w:hideMark/>
          </w:tcPr>
          <w:p w14:paraId="3344E51C"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Квасцы алюмокалиевые ГОСТ 4329-77 </w:t>
            </w:r>
          </w:p>
        </w:tc>
        <w:tc>
          <w:tcPr>
            <w:tcW w:w="658" w:type="dxa"/>
            <w:vAlign w:val="center"/>
            <w:hideMark/>
          </w:tcPr>
          <w:p w14:paraId="7516203C"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кг</w:t>
            </w:r>
          </w:p>
        </w:tc>
        <w:tc>
          <w:tcPr>
            <w:tcW w:w="683" w:type="dxa"/>
            <w:vAlign w:val="center"/>
            <w:hideMark/>
          </w:tcPr>
          <w:p w14:paraId="6CDF9F6C"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1</w:t>
            </w:r>
          </w:p>
        </w:tc>
        <w:tc>
          <w:tcPr>
            <w:tcW w:w="1019" w:type="dxa"/>
            <w:vAlign w:val="center"/>
            <w:hideMark/>
          </w:tcPr>
          <w:p w14:paraId="59F3D55D"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2 000,00  </w:t>
            </w:r>
          </w:p>
        </w:tc>
        <w:tc>
          <w:tcPr>
            <w:tcW w:w="1272" w:type="dxa"/>
            <w:vAlign w:val="center"/>
            <w:hideMark/>
          </w:tcPr>
          <w:p w14:paraId="7A4D369C" w14:textId="77777777" w:rsidR="00D75690" w:rsidRPr="00876455" w:rsidRDefault="00D75690" w:rsidP="00EE26CA">
            <w:pPr>
              <w:spacing w:after="0" w:line="240" w:lineRule="auto"/>
              <w:rPr>
                <w:rFonts w:ascii="Times New Roman" w:hAnsi="Times New Roman" w:cs="Times New Roman"/>
                <w:b/>
              </w:rPr>
            </w:pPr>
            <w:r w:rsidRPr="00876455">
              <w:rPr>
                <w:rFonts w:ascii="Times New Roman" w:hAnsi="Times New Roman" w:cs="Times New Roman"/>
                <w:b/>
              </w:rPr>
              <w:t xml:space="preserve">2 000,00  </w:t>
            </w:r>
          </w:p>
        </w:tc>
        <w:tc>
          <w:tcPr>
            <w:tcW w:w="1547" w:type="dxa"/>
          </w:tcPr>
          <w:p w14:paraId="7DA7B630" w14:textId="77777777" w:rsidR="00D75690" w:rsidRPr="00876455" w:rsidRDefault="00D75690" w:rsidP="00EE26CA">
            <w:pPr>
              <w:spacing w:after="0" w:line="240" w:lineRule="auto"/>
              <w:rPr>
                <w:rFonts w:ascii="Times New Roman" w:hAnsi="Times New Roman" w:cs="Times New Roman"/>
                <w:b/>
              </w:rPr>
            </w:pPr>
          </w:p>
        </w:tc>
        <w:tc>
          <w:tcPr>
            <w:tcW w:w="1569" w:type="dxa"/>
          </w:tcPr>
          <w:p w14:paraId="72A2ADC9" w14:textId="77777777" w:rsidR="00D75690" w:rsidRPr="00876455" w:rsidRDefault="00D75690" w:rsidP="00EE26CA">
            <w:pPr>
              <w:spacing w:after="0" w:line="240" w:lineRule="auto"/>
              <w:rPr>
                <w:rFonts w:ascii="Times New Roman" w:hAnsi="Times New Roman" w:cs="Times New Roman"/>
                <w:b/>
              </w:rPr>
            </w:pPr>
          </w:p>
        </w:tc>
      </w:tr>
      <w:tr w:rsidR="00D75690" w:rsidRPr="00C72169" w14:paraId="1EC8F5FF" w14:textId="65F1E7E3" w:rsidTr="00D75690">
        <w:trPr>
          <w:trHeight w:val="241"/>
        </w:trPr>
        <w:tc>
          <w:tcPr>
            <w:tcW w:w="438" w:type="dxa"/>
            <w:vAlign w:val="center"/>
            <w:hideMark/>
          </w:tcPr>
          <w:p w14:paraId="2E455328"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9 </w:t>
            </w:r>
          </w:p>
        </w:tc>
        <w:tc>
          <w:tcPr>
            <w:tcW w:w="2159" w:type="dxa"/>
            <w:vAlign w:val="center"/>
            <w:hideMark/>
          </w:tcPr>
          <w:p w14:paraId="3493F0FC"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Хром темно-синий (индикатор) </w:t>
            </w:r>
          </w:p>
        </w:tc>
        <w:tc>
          <w:tcPr>
            <w:tcW w:w="658" w:type="dxa"/>
            <w:vAlign w:val="center"/>
            <w:hideMark/>
          </w:tcPr>
          <w:p w14:paraId="2A90CA04"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кг</w:t>
            </w:r>
          </w:p>
        </w:tc>
        <w:tc>
          <w:tcPr>
            <w:tcW w:w="683" w:type="dxa"/>
            <w:vAlign w:val="center"/>
            <w:hideMark/>
          </w:tcPr>
          <w:p w14:paraId="0FA2C676"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2</w:t>
            </w:r>
          </w:p>
        </w:tc>
        <w:tc>
          <w:tcPr>
            <w:tcW w:w="1019" w:type="dxa"/>
            <w:vAlign w:val="center"/>
            <w:hideMark/>
          </w:tcPr>
          <w:p w14:paraId="72A44986"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473 469,94  </w:t>
            </w:r>
          </w:p>
        </w:tc>
        <w:tc>
          <w:tcPr>
            <w:tcW w:w="1272" w:type="dxa"/>
            <w:vAlign w:val="center"/>
            <w:hideMark/>
          </w:tcPr>
          <w:p w14:paraId="23A57D69" w14:textId="77777777" w:rsidR="00D75690" w:rsidRPr="00876455" w:rsidRDefault="00D75690" w:rsidP="00EE26CA">
            <w:pPr>
              <w:spacing w:after="0" w:line="240" w:lineRule="auto"/>
              <w:rPr>
                <w:rFonts w:ascii="Times New Roman" w:hAnsi="Times New Roman" w:cs="Times New Roman"/>
                <w:b/>
              </w:rPr>
            </w:pPr>
            <w:r w:rsidRPr="00876455">
              <w:rPr>
                <w:rFonts w:ascii="Times New Roman" w:hAnsi="Times New Roman" w:cs="Times New Roman"/>
                <w:b/>
              </w:rPr>
              <w:t xml:space="preserve">946 939,88  </w:t>
            </w:r>
          </w:p>
        </w:tc>
        <w:tc>
          <w:tcPr>
            <w:tcW w:w="1547" w:type="dxa"/>
          </w:tcPr>
          <w:p w14:paraId="364B670D" w14:textId="77777777" w:rsidR="00D75690" w:rsidRPr="00876455" w:rsidRDefault="00D75690" w:rsidP="00EE26CA">
            <w:pPr>
              <w:spacing w:after="0" w:line="240" w:lineRule="auto"/>
              <w:rPr>
                <w:rFonts w:ascii="Times New Roman" w:hAnsi="Times New Roman" w:cs="Times New Roman"/>
                <w:b/>
              </w:rPr>
            </w:pPr>
          </w:p>
        </w:tc>
        <w:tc>
          <w:tcPr>
            <w:tcW w:w="1569" w:type="dxa"/>
          </w:tcPr>
          <w:p w14:paraId="0C59D0A6" w14:textId="77777777" w:rsidR="00D75690" w:rsidRPr="00876455" w:rsidRDefault="00D75690" w:rsidP="00EE26CA">
            <w:pPr>
              <w:spacing w:after="0" w:line="240" w:lineRule="auto"/>
              <w:rPr>
                <w:rFonts w:ascii="Times New Roman" w:hAnsi="Times New Roman" w:cs="Times New Roman"/>
                <w:b/>
              </w:rPr>
            </w:pPr>
          </w:p>
        </w:tc>
      </w:tr>
      <w:tr w:rsidR="00D75690" w:rsidRPr="00C72169" w14:paraId="11C3E450" w14:textId="6CA63A55" w:rsidTr="00D75690">
        <w:trPr>
          <w:trHeight w:val="241"/>
        </w:trPr>
        <w:tc>
          <w:tcPr>
            <w:tcW w:w="438" w:type="dxa"/>
            <w:vAlign w:val="center"/>
            <w:hideMark/>
          </w:tcPr>
          <w:p w14:paraId="1E91EABD"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10 </w:t>
            </w:r>
          </w:p>
        </w:tc>
        <w:tc>
          <w:tcPr>
            <w:tcW w:w="2159" w:type="dxa"/>
            <w:vAlign w:val="center"/>
            <w:hideMark/>
          </w:tcPr>
          <w:p w14:paraId="5EE729DA"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Аммиак водный 25% ГОСТ 3760 </w:t>
            </w:r>
          </w:p>
        </w:tc>
        <w:tc>
          <w:tcPr>
            <w:tcW w:w="658" w:type="dxa"/>
            <w:vAlign w:val="center"/>
            <w:hideMark/>
          </w:tcPr>
          <w:p w14:paraId="653D7E30"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литр</w:t>
            </w:r>
          </w:p>
        </w:tc>
        <w:tc>
          <w:tcPr>
            <w:tcW w:w="683" w:type="dxa"/>
            <w:vAlign w:val="center"/>
            <w:hideMark/>
          </w:tcPr>
          <w:p w14:paraId="031EEA28"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0,9</w:t>
            </w:r>
          </w:p>
        </w:tc>
        <w:tc>
          <w:tcPr>
            <w:tcW w:w="1019" w:type="dxa"/>
            <w:vAlign w:val="center"/>
            <w:hideMark/>
          </w:tcPr>
          <w:p w14:paraId="5409B787"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2 413,39  </w:t>
            </w:r>
          </w:p>
        </w:tc>
        <w:tc>
          <w:tcPr>
            <w:tcW w:w="1272" w:type="dxa"/>
            <w:vAlign w:val="center"/>
            <w:hideMark/>
          </w:tcPr>
          <w:p w14:paraId="13D29C53" w14:textId="77777777" w:rsidR="00D75690" w:rsidRPr="00876455" w:rsidRDefault="00D75690" w:rsidP="00EE26CA">
            <w:pPr>
              <w:spacing w:after="0" w:line="240" w:lineRule="auto"/>
              <w:rPr>
                <w:rFonts w:ascii="Times New Roman" w:hAnsi="Times New Roman" w:cs="Times New Roman"/>
                <w:b/>
              </w:rPr>
            </w:pPr>
            <w:r w:rsidRPr="00876455">
              <w:rPr>
                <w:rFonts w:ascii="Times New Roman" w:hAnsi="Times New Roman" w:cs="Times New Roman"/>
                <w:b/>
              </w:rPr>
              <w:t xml:space="preserve">2 172,05  </w:t>
            </w:r>
          </w:p>
        </w:tc>
        <w:tc>
          <w:tcPr>
            <w:tcW w:w="1547" w:type="dxa"/>
          </w:tcPr>
          <w:p w14:paraId="455194C5" w14:textId="77777777" w:rsidR="00D75690" w:rsidRPr="00876455" w:rsidRDefault="00D75690" w:rsidP="00EE26CA">
            <w:pPr>
              <w:spacing w:after="0" w:line="240" w:lineRule="auto"/>
              <w:rPr>
                <w:rFonts w:ascii="Times New Roman" w:hAnsi="Times New Roman" w:cs="Times New Roman"/>
                <w:b/>
              </w:rPr>
            </w:pPr>
          </w:p>
        </w:tc>
        <w:tc>
          <w:tcPr>
            <w:tcW w:w="1569" w:type="dxa"/>
          </w:tcPr>
          <w:p w14:paraId="4018BA67" w14:textId="77777777" w:rsidR="00D75690" w:rsidRPr="00876455" w:rsidRDefault="00D75690" w:rsidP="00EE26CA">
            <w:pPr>
              <w:spacing w:after="0" w:line="240" w:lineRule="auto"/>
              <w:rPr>
                <w:rFonts w:ascii="Times New Roman" w:hAnsi="Times New Roman" w:cs="Times New Roman"/>
                <w:b/>
              </w:rPr>
            </w:pPr>
          </w:p>
        </w:tc>
      </w:tr>
      <w:tr w:rsidR="00D75690" w:rsidRPr="00C72169" w14:paraId="427F1322" w14:textId="0FB3CE13" w:rsidTr="00D75690">
        <w:trPr>
          <w:trHeight w:val="241"/>
        </w:trPr>
        <w:tc>
          <w:tcPr>
            <w:tcW w:w="438" w:type="dxa"/>
            <w:vAlign w:val="center"/>
            <w:hideMark/>
          </w:tcPr>
          <w:p w14:paraId="231A8178"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11 </w:t>
            </w:r>
          </w:p>
        </w:tc>
        <w:tc>
          <w:tcPr>
            <w:tcW w:w="2159" w:type="dxa"/>
            <w:vAlign w:val="center"/>
            <w:hideMark/>
          </w:tcPr>
          <w:p w14:paraId="4AE5991B"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Серебро азотнокислое </w:t>
            </w:r>
          </w:p>
        </w:tc>
        <w:tc>
          <w:tcPr>
            <w:tcW w:w="658" w:type="dxa"/>
            <w:vAlign w:val="center"/>
            <w:hideMark/>
          </w:tcPr>
          <w:p w14:paraId="652F89B5"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кг</w:t>
            </w:r>
          </w:p>
        </w:tc>
        <w:tc>
          <w:tcPr>
            <w:tcW w:w="683" w:type="dxa"/>
            <w:vAlign w:val="center"/>
            <w:hideMark/>
          </w:tcPr>
          <w:p w14:paraId="6BC2C9FB"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1</w:t>
            </w:r>
          </w:p>
        </w:tc>
        <w:tc>
          <w:tcPr>
            <w:tcW w:w="1019" w:type="dxa"/>
            <w:vAlign w:val="center"/>
            <w:hideMark/>
          </w:tcPr>
          <w:p w14:paraId="2ACB8B3C"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1 377 832,14  </w:t>
            </w:r>
          </w:p>
        </w:tc>
        <w:tc>
          <w:tcPr>
            <w:tcW w:w="1272" w:type="dxa"/>
            <w:vAlign w:val="center"/>
            <w:hideMark/>
          </w:tcPr>
          <w:p w14:paraId="5DA949BF" w14:textId="77777777" w:rsidR="00D75690" w:rsidRPr="00876455" w:rsidRDefault="00D75690" w:rsidP="00EE26CA">
            <w:pPr>
              <w:spacing w:after="0" w:line="240" w:lineRule="auto"/>
              <w:rPr>
                <w:rFonts w:ascii="Times New Roman" w:hAnsi="Times New Roman" w:cs="Times New Roman"/>
                <w:b/>
              </w:rPr>
            </w:pPr>
            <w:r w:rsidRPr="00876455">
              <w:rPr>
                <w:rFonts w:ascii="Times New Roman" w:hAnsi="Times New Roman" w:cs="Times New Roman"/>
                <w:b/>
              </w:rPr>
              <w:t xml:space="preserve">1 377 832,14  </w:t>
            </w:r>
          </w:p>
        </w:tc>
        <w:tc>
          <w:tcPr>
            <w:tcW w:w="1547" w:type="dxa"/>
          </w:tcPr>
          <w:p w14:paraId="595BE263" w14:textId="77777777" w:rsidR="00D75690" w:rsidRPr="00876455" w:rsidRDefault="00D75690" w:rsidP="00EE26CA">
            <w:pPr>
              <w:spacing w:after="0" w:line="240" w:lineRule="auto"/>
              <w:rPr>
                <w:rFonts w:ascii="Times New Roman" w:hAnsi="Times New Roman" w:cs="Times New Roman"/>
                <w:b/>
              </w:rPr>
            </w:pPr>
          </w:p>
        </w:tc>
        <w:tc>
          <w:tcPr>
            <w:tcW w:w="1569" w:type="dxa"/>
          </w:tcPr>
          <w:p w14:paraId="7FF55B68" w14:textId="77777777" w:rsidR="00D75690" w:rsidRPr="00876455" w:rsidRDefault="00D75690" w:rsidP="00EE26CA">
            <w:pPr>
              <w:spacing w:after="0" w:line="240" w:lineRule="auto"/>
              <w:rPr>
                <w:rFonts w:ascii="Times New Roman" w:hAnsi="Times New Roman" w:cs="Times New Roman"/>
                <w:b/>
              </w:rPr>
            </w:pPr>
          </w:p>
        </w:tc>
      </w:tr>
      <w:tr w:rsidR="00D75690" w:rsidRPr="00C72169" w14:paraId="33E463B6" w14:textId="02C0A0F1" w:rsidTr="00D75690">
        <w:trPr>
          <w:trHeight w:val="241"/>
        </w:trPr>
        <w:tc>
          <w:tcPr>
            <w:tcW w:w="438" w:type="dxa"/>
            <w:vAlign w:val="center"/>
            <w:hideMark/>
          </w:tcPr>
          <w:p w14:paraId="200DC4AA"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12 </w:t>
            </w:r>
          </w:p>
        </w:tc>
        <w:tc>
          <w:tcPr>
            <w:tcW w:w="2159" w:type="dxa"/>
            <w:vAlign w:val="center"/>
            <w:hideMark/>
          </w:tcPr>
          <w:p w14:paraId="4B3E61E8"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Нафтиламин по НТД </w:t>
            </w:r>
          </w:p>
        </w:tc>
        <w:tc>
          <w:tcPr>
            <w:tcW w:w="658" w:type="dxa"/>
            <w:vAlign w:val="center"/>
            <w:hideMark/>
          </w:tcPr>
          <w:p w14:paraId="333EEB4E"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кг</w:t>
            </w:r>
          </w:p>
        </w:tc>
        <w:tc>
          <w:tcPr>
            <w:tcW w:w="683" w:type="dxa"/>
            <w:vAlign w:val="center"/>
            <w:hideMark/>
          </w:tcPr>
          <w:p w14:paraId="0FD5EA01"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1,2</w:t>
            </w:r>
          </w:p>
        </w:tc>
        <w:tc>
          <w:tcPr>
            <w:tcW w:w="1019" w:type="dxa"/>
            <w:vAlign w:val="center"/>
            <w:hideMark/>
          </w:tcPr>
          <w:p w14:paraId="1C7ED399"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35 000,00  </w:t>
            </w:r>
          </w:p>
        </w:tc>
        <w:tc>
          <w:tcPr>
            <w:tcW w:w="1272" w:type="dxa"/>
            <w:vAlign w:val="center"/>
            <w:hideMark/>
          </w:tcPr>
          <w:p w14:paraId="48886701" w14:textId="77777777" w:rsidR="00D75690" w:rsidRPr="00876455" w:rsidRDefault="00D75690" w:rsidP="00EE26CA">
            <w:pPr>
              <w:spacing w:after="0" w:line="240" w:lineRule="auto"/>
              <w:rPr>
                <w:rFonts w:ascii="Times New Roman" w:hAnsi="Times New Roman" w:cs="Times New Roman"/>
                <w:b/>
              </w:rPr>
            </w:pPr>
            <w:r w:rsidRPr="00876455">
              <w:rPr>
                <w:rFonts w:ascii="Times New Roman" w:hAnsi="Times New Roman" w:cs="Times New Roman"/>
                <w:b/>
              </w:rPr>
              <w:t xml:space="preserve">42 000,00  </w:t>
            </w:r>
          </w:p>
        </w:tc>
        <w:tc>
          <w:tcPr>
            <w:tcW w:w="1547" w:type="dxa"/>
          </w:tcPr>
          <w:p w14:paraId="311828A2" w14:textId="77777777" w:rsidR="00D75690" w:rsidRPr="00876455" w:rsidRDefault="00D75690" w:rsidP="00EE26CA">
            <w:pPr>
              <w:spacing w:after="0" w:line="240" w:lineRule="auto"/>
              <w:rPr>
                <w:rFonts w:ascii="Times New Roman" w:hAnsi="Times New Roman" w:cs="Times New Roman"/>
                <w:b/>
              </w:rPr>
            </w:pPr>
          </w:p>
        </w:tc>
        <w:tc>
          <w:tcPr>
            <w:tcW w:w="1569" w:type="dxa"/>
          </w:tcPr>
          <w:p w14:paraId="32EAF047" w14:textId="77777777" w:rsidR="00D75690" w:rsidRPr="00876455" w:rsidRDefault="00D75690" w:rsidP="00EE26CA">
            <w:pPr>
              <w:spacing w:after="0" w:line="240" w:lineRule="auto"/>
              <w:rPr>
                <w:rFonts w:ascii="Times New Roman" w:hAnsi="Times New Roman" w:cs="Times New Roman"/>
                <w:b/>
              </w:rPr>
            </w:pPr>
          </w:p>
        </w:tc>
      </w:tr>
      <w:tr w:rsidR="00D75690" w:rsidRPr="00C72169" w14:paraId="34A27870" w14:textId="7A10AC82" w:rsidTr="00D75690">
        <w:trPr>
          <w:trHeight w:val="482"/>
        </w:trPr>
        <w:tc>
          <w:tcPr>
            <w:tcW w:w="438" w:type="dxa"/>
            <w:vAlign w:val="center"/>
            <w:hideMark/>
          </w:tcPr>
          <w:p w14:paraId="5BD2087E"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13 </w:t>
            </w:r>
          </w:p>
        </w:tc>
        <w:tc>
          <w:tcPr>
            <w:tcW w:w="2159" w:type="dxa"/>
            <w:vAlign w:val="center"/>
            <w:hideMark/>
          </w:tcPr>
          <w:p w14:paraId="239CBFA3"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Спирт этиловый ректификованный  ГОСТ 18300 </w:t>
            </w:r>
          </w:p>
        </w:tc>
        <w:tc>
          <w:tcPr>
            <w:tcW w:w="658" w:type="dxa"/>
            <w:vAlign w:val="center"/>
            <w:hideMark/>
          </w:tcPr>
          <w:p w14:paraId="4F709F57"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литр</w:t>
            </w:r>
          </w:p>
        </w:tc>
        <w:tc>
          <w:tcPr>
            <w:tcW w:w="683" w:type="dxa"/>
            <w:vAlign w:val="center"/>
            <w:hideMark/>
          </w:tcPr>
          <w:p w14:paraId="2E9D9F41"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1</w:t>
            </w:r>
          </w:p>
        </w:tc>
        <w:tc>
          <w:tcPr>
            <w:tcW w:w="1019" w:type="dxa"/>
            <w:vAlign w:val="center"/>
            <w:hideMark/>
          </w:tcPr>
          <w:p w14:paraId="6FF34180"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12 612,00  </w:t>
            </w:r>
          </w:p>
        </w:tc>
        <w:tc>
          <w:tcPr>
            <w:tcW w:w="1272" w:type="dxa"/>
            <w:vAlign w:val="center"/>
            <w:hideMark/>
          </w:tcPr>
          <w:p w14:paraId="6224B0E0" w14:textId="77777777" w:rsidR="00D75690" w:rsidRPr="00876455" w:rsidRDefault="00D75690" w:rsidP="00EE26CA">
            <w:pPr>
              <w:spacing w:after="0" w:line="240" w:lineRule="auto"/>
              <w:rPr>
                <w:rFonts w:ascii="Times New Roman" w:hAnsi="Times New Roman" w:cs="Times New Roman"/>
                <w:b/>
              </w:rPr>
            </w:pPr>
            <w:r w:rsidRPr="00876455">
              <w:rPr>
                <w:rFonts w:ascii="Times New Roman" w:hAnsi="Times New Roman" w:cs="Times New Roman"/>
                <w:b/>
              </w:rPr>
              <w:t xml:space="preserve">12 612,00  </w:t>
            </w:r>
          </w:p>
        </w:tc>
        <w:tc>
          <w:tcPr>
            <w:tcW w:w="1547" w:type="dxa"/>
          </w:tcPr>
          <w:p w14:paraId="323CD2FC" w14:textId="77777777" w:rsidR="00D75690" w:rsidRPr="00876455" w:rsidRDefault="00D75690" w:rsidP="00EE26CA">
            <w:pPr>
              <w:spacing w:after="0" w:line="240" w:lineRule="auto"/>
              <w:rPr>
                <w:rFonts w:ascii="Times New Roman" w:hAnsi="Times New Roman" w:cs="Times New Roman"/>
                <w:b/>
              </w:rPr>
            </w:pPr>
          </w:p>
        </w:tc>
        <w:tc>
          <w:tcPr>
            <w:tcW w:w="1569" w:type="dxa"/>
          </w:tcPr>
          <w:p w14:paraId="6CB6EA77" w14:textId="77777777" w:rsidR="00D75690" w:rsidRPr="00876455" w:rsidRDefault="00D75690" w:rsidP="00EE26CA">
            <w:pPr>
              <w:spacing w:after="0" w:line="240" w:lineRule="auto"/>
              <w:rPr>
                <w:rFonts w:ascii="Times New Roman" w:hAnsi="Times New Roman" w:cs="Times New Roman"/>
                <w:b/>
              </w:rPr>
            </w:pPr>
          </w:p>
        </w:tc>
      </w:tr>
      <w:tr w:rsidR="00D75690" w:rsidRPr="00C72169" w14:paraId="780F7BD1" w14:textId="404DBF28" w:rsidTr="00D75690">
        <w:trPr>
          <w:trHeight w:val="241"/>
        </w:trPr>
        <w:tc>
          <w:tcPr>
            <w:tcW w:w="438" w:type="dxa"/>
            <w:vAlign w:val="center"/>
            <w:hideMark/>
          </w:tcPr>
          <w:p w14:paraId="57F32C37"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14 </w:t>
            </w:r>
          </w:p>
        </w:tc>
        <w:tc>
          <w:tcPr>
            <w:tcW w:w="2159" w:type="dxa"/>
            <w:vAlign w:val="center"/>
            <w:hideMark/>
          </w:tcPr>
          <w:p w14:paraId="26F4176B"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Натрий хлористый </w:t>
            </w:r>
          </w:p>
        </w:tc>
        <w:tc>
          <w:tcPr>
            <w:tcW w:w="658" w:type="dxa"/>
            <w:vAlign w:val="center"/>
            <w:hideMark/>
          </w:tcPr>
          <w:p w14:paraId="7D332AC0"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кг</w:t>
            </w:r>
          </w:p>
        </w:tc>
        <w:tc>
          <w:tcPr>
            <w:tcW w:w="683" w:type="dxa"/>
            <w:vAlign w:val="center"/>
            <w:hideMark/>
          </w:tcPr>
          <w:p w14:paraId="2EFC0183"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1</w:t>
            </w:r>
          </w:p>
        </w:tc>
        <w:tc>
          <w:tcPr>
            <w:tcW w:w="1019" w:type="dxa"/>
            <w:vAlign w:val="center"/>
            <w:hideMark/>
          </w:tcPr>
          <w:p w14:paraId="14D2B883"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12 432,44  </w:t>
            </w:r>
          </w:p>
        </w:tc>
        <w:tc>
          <w:tcPr>
            <w:tcW w:w="1272" w:type="dxa"/>
            <w:vAlign w:val="center"/>
            <w:hideMark/>
          </w:tcPr>
          <w:p w14:paraId="72FD3CB9" w14:textId="77777777" w:rsidR="00D75690" w:rsidRPr="00876455" w:rsidRDefault="00D75690" w:rsidP="00EE26CA">
            <w:pPr>
              <w:spacing w:after="0" w:line="240" w:lineRule="auto"/>
              <w:rPr>
                <w:rFonts w:ascii="Times New Roman" w:hAnsi="Times New Roman" w:cs="Times New Roman"/>
                <w:b/>
              </w:rPr>
            </w:pPr>
            <w:r w:rsidRPr="00876455">
              <w:rPr>
                <w:rFonts w:ascii="Times New Roman" w:hAnsi="Times New Roman" w:cs="Times New Roman"/>
                <w:b/>
              </w:rPr>
              <w:t xml:space="preserve">12 432,44  </w:t>
            </w:r>
          </w:p>
        </w:tc>
        <w:tc>
          <w:tcPr>
            <w:tcW w:w="1547" w:type="dxa"/>
          </w:tcPr>
          <w:p w14:paraId="0552C141" w14:textId="77777777" w:rsidR="00D75690" w:rsidRPr="00876455" w:rsidRDefault="00D75690" w:rsidP="00EE26CA">
            <w:pPr>
              <w:spacing w:after="0" w:line="240" w:lineRule="auto"/>
              <w:rPr>
                <w:rFonts w:ascii="Times New Roman" w:hAnsi="Times New Roman" w:cs="Times New Roman"/>
                <w:b/>
              </w:rPr>
            </w:pPr>
          </w:p>
        </w:tc>
        <w:tc>
          <w:tcPr>
            <w:tcW w:w="1569" w:type="dxa"/>
          </w:tcPr>
          <w:p w14:paraId="01AB38FA" w14:textId="77777777" w:rsidR="00D75690" w:rsidRPr="00876455" w:rsidRDefault="00D75690" w:rsidP="00EE26CA">
            <w:pPr>
              <w:spacing w:after="0" w:line="240" w:lineRule="auto"/>
              <w:rPr>
                <w:rFonts w:ascii="Times New Roman" w:hAnsi="Times New Roman" w:cs="Times New Roman"/>
                <w:b/>
              </w:rPr>
            </w:pPr>
          </w:p>
        </w:tc>
      </w:tr>
      <w:tr w:rsidR="00D75690" w:rsidRPr="00C72169" w14:paraId="7CF70F5A" w14:textId="20B58153" w:rsidTr="00D75690">
        <w:trPr>
          <w:trHeight w:val="241"/>
        </w:trPr>
        <w:tc>
          <w:tcPr>
            <w:tcW w:w="438" w:type="dxa"/>
            <w:vAlign w:val="center"/>
            <w:hideMark/>
          </w:tcPr>
          <w:p w14:paraId="050DEF73"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15 </w:t>
            </w:r>
          </w:p>
        </w:tc>
        <w:tc>
          <w:tcPr>
            <w:tcW w:w="2159" w:type="dxa"/>
            <w:vAlign w:val="center"/>
            <w:hideMark/>
          </w:tcPr>
          <w:p w14:paraId="02A7BF43"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Калий хромовокислый </w:t>
            </w:r>
          </w:p>
        </w:tc>
        <w:tc>
          <w:tcPr>
            <w:tcW w:w="658" w:type="dxa"/>
            <w:vAlign w:val="center"/>
            <w:hideMark/>
          </w:tcPr>
          <w:p w14:paraId="78610E74"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кг</w:t>
            </w:r>
          </w:p>
        </w:tc>
        <w:tc>
          <w:tcPr>
            <w:tcW w:w="683" w:type="dxa"/>
            <w:vAlign w:val="center"/>
            <w:hideMark/>
          </w:tcPr>
          <w:p w14:paraId="3E748349"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1</w:t>
            </w:r>
          </w:p>
        </w:tc>
        <w:tc>
          <w:tcPr>
            <w:tcW w:w="1019" w:type="dxa"/>
            <w:vAlign w:val="center"/>
            <w:hideMark/>
          </w:tcPr>
          <w:p w14:paraId="16DD5DC4"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67 614,58  </w:t>
            </w:r>
          </w:p>
        </w:tc>
        <w:tc>
          <w:tcPr>
            <w:tcW w:w="1272" w:type="dxa"/>
            <w:vAlign w:val="center"/>
            <w:hideMark/>
          </w:tcPr>
          <w:p w14:paraId="4562DE4D" w14:textId="77777777" w:rsidR="00D75690" w:rsidRPr="00876455" w:rsidRDefault="00D75690" w:rsidP="00EE26CA">
            <w:pPr>
              <w:spacing w:after="0" w:line="240" w:lineRule="auto"/>
              <w:rPr>
                <w:rFonts w:ascii="Times New Roman" w:hAnsi="Times New Roman" w:cs="Times New Roman"/>
                <w:b/>
              </w:rPr>
            </w:pPr>
            <w:r w:rsidRPr="00876455">
              <w:rPr>
                <w:rFonts w:ascii="Times New Roman" w:hAnsi="Times New Roman" w:cs="Times New Roman"/>
                <w:b/>
              </w:rPr>
              <w:t xml:space="preserve">67 614,58  </w:t>
            </w:r>
          </w:p>
        </w:tc>
        <w:tc>
          <w:tcPr>
            <w:tcW w:w="1547" w:type="dxa"/>
          </w:tcPr>
          <w:p w14:paraId="0D2EB1A0" w14:textId="77777777" w:rsidR="00D75690" w:rsidRPr="00876455" w:rsidRDefault="00D75690" w:rsidP="00EE26CA">
            <w:pPr>
              <w:spacing w:after="0" w:line="240" w:lineRule="auto"/>
              <w:rPr>
                <w:rFonts w:ascii="Times New Roman" w:hAnsi="Times New Roman" w:cs="Times New Roman"/>
                <w:b/>
              </w:rPr>
            </w:pPr>
          </w:p>
        </w:tc>
        <w:tc>
          <w:tcPr>
            <w:tcW w:w="1569" w:type="dxa"/>
          </w:tcPr>
          <w:p w14:paraId="6E2F10F6" w14:textId="77777777" w:rsidR="00D75690" w:rsidRPr="00876455" w:rsidRDefault="00D75690" w:rsidP="00EE26CA">
            <w:pPr>
              <w:spacing w:after="0" w:line="240" w:lineRule="auto"/>
              <w:rPr>
                <w:rFonts w:ascii="Times New Roman" w:hAnsi="Times New Roman" w:cs="Times New Roman"/>
                <w:b/>
              </w:rPr>
            </w:pPr>
          </w:p>
        </w:tc>
      </w:tr>
      <w:tr w:rsidR="00D75690" w:rsidRPr="00C72169" w14:paraId="40C327C7" w14:textId="1EAAACF9" w:rsidTr="00D75690">
        <w:trPr>
          <w:trHeight w:val="241"/>
        </w:trPr>
        <w:tc>
          <w:tcPr>
            <w:tcW w:w="438" w:type="dxa"/>
            <w:vAlign w:val="center"/>
            <w:hideMark/>
          </w:tcPr>
          <w:p w14:paraId="2D14F8AA"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16 </w:t>
            </w:r>
          </w:p>
        </w:tc>
        <w:tc>
          <w:tcPr>
            <w:tcW w:w="2159" w:type="dxa"/>
            <w:vAlign w:val="center"/>
            <w:hideMark/>
          </w:tcPr>
          <w:p w14:paraId="18946D19"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Барий хлористый 2-вод. (хч </w:t>
            </w:r>
          </w:p>
        </w:tc>
        <w:tc>
          <w:tcPr>
            <w:tcW w:w="658" w:type="dxa"/>
            <w:vAlign w:val="center"/>
            <w:hideMark/>
          </w:tcPr>
          <w:p w14:paraId="112A1BAC"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кг</w:t>
            </w:r>
          </w:p>
        </w:tc>
        <w:tc>
          <w:tcPr>
            <w:tcW w:w="683" w:type="dxa"/>
            <w:vAlign w:val="center"/>
            <w:hideMark/>
          </w:tcPr>
          <w:p w14:paraId="177442D2"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1</w:t>
            </w:r>
          </w:p>
        </w:tc>
        <w:tc>
          <w:tcPr>
            <w:tcW w:w="1019" w:type="dxa"/>
            <w:vAlign w:val="center"/>
            <w:hideMark/>
          </w:tcPr>
          <w:p w14:paraId="623421A4"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6 000,00  </w:t>
            </w:r>
          </w:p>
        </w:tc>
        <w:tc>
          <w:tcPr>
            <w:tcW w:w="1272" w:type="dxa"/>
            <w:vAlign w:val="center"/>
            <w:hideMark/>
          </w:tcPr>
          <w:p w14:paraId="04FB88FE" w14:textId="77777777" w:rsidR="00D75690" w:rsidRPr="00876455" w:rsidRDefault="00D75690" w:rsidP="00EE26CA">
            <w:pPr>
              <w:spacing w:after="0" w:line="240" w:lineRule="auto"/>
              <w:rPr>
                <w:rFonts w:ascii="Times New Roman" w:hAnsi="Times New Roman" w:cs="Times New Roman"/>
                <w:b/>
              </w:rPr>
            </w:pPr>
            <w:r w:rsidRPr="00876455">
              <w:rPr>
                <w:rFonts w:ascii="Times New Roman" w:hAnsi="Times New Roman" w:cs="Times New Roman"/>
                <w:b/>
              </w:rPr>
              <w:t xml:space="preserve">6 000,00  </w:t>
            </w:r>
          </w:p>
        </w:tc>
        <w:tc>
          <w:tcPr>
            <w:tcW w:w="1547" w:type="dxa"/>
          </w:tcPr>
          <w:p w14:paraId="4A83573B" w14:textId="77777777" w:rsidR="00D75690" w:rsidRPr="00876455" w:rsidRDefault="00D75690" w:rsidP="00EE26CA">
            <w:pPr>
              <w:spacing w:after="0" w:line="240" w:lineRule="auto"/>
              <w:rPr>
                <w:rFonts w:ascii="Times New Roman" w:hAnsi="Times New Roman" w:cs="Times New Roman"/>
                <w:b/>
              </w:rPr>
            </w:pPr>
          </w:p>
        </w:tc>
        <w:tc>
          <w:tcPr>
            <w:tcW w:w="1569" w:type="dxa"/>
          </w:tcPr>
          <w:p w14:paraId="14BA8CD3" w14:textId="77777777" w:rsidR="00D75690" w:rsidRPr="00876455" w:rsidRDefault="00D75690" w:rsidP="00EE26CA">
            <w:pPr>
              <w:spacing w:after="0" w:line="240" w:lineRule="auto"/>
              <w:rPr>
                <w:rFonts w:ascii="Times New Roman" w:hAnsi="Times New Roman" w:cs="Times New Roman"/>
                <w:b/>
              </w:rPr>
            </w:pPr>
          </w:p>
        </w:tc>
      </w:tr>
      <w:tr w:rsidR="00D75690" w:rsidRPr="00C72169" w14:paraId="56C3EAE2" w14:textId="53B92F40" w:rsidTr="00D75690">
        <w:trPr>
          <w:trHeight w:val="482"/>
        </w:trPr>
        <w:tc>
          <w:tcPr>
            <w:tcW w:w="438" w:type="dxa"/>
            <w:vAlign w:val="center"/>
            <w:hideMark/>
          </w:tcPr>
          <w:p w14:paraId="19D9DD47"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17 </w:t>
            </w:r>
          </w:p>
        </w:tc>
        <w:tc>
          <w:tcPr>
            <w:tcW w:w="2159" w:type="dxa"/>
            <w:vAlign w:val="center"/>
            <w:hideMark/>
          </w:tcPr>
          <w:p w14:paraId="560ABA6B"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Фильтры обеззольные "Синяя лента" Ø 90мм </w:t>
            </w:r>
          </w:p>
        </w:tc>
        <w:tc>
          <w:tcPr>
            <w:tcW w:w="658" w:type="dxa"/>
            <w:vAlign w:val="center"/>
            <w:hideMark/>
          </w:tcPr>
          <w:p w14:paraId="749E7B9A"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упак</w:t>
            </w:r>
          </w:p>
        </w:tc>
        <w:tc>
          <w:tcPr>
            <w:tcW w:w="683" w:type="dxa"/>
            <w:vAlign w:val="center"/>
            <w:hideMark/>
          </w:tcPr>
          <w:p w14:paraId="7EF8AFE3"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8</w:t>
            </w:r>
          </w:p>
        </w:tc>
        <w:tc>
          <w:tcPr>
            <w:tcW w:w="1019" w:type="dxa"/>
            <w:vAlign w:val="center"/>
            <w:hideMark/>
          </w:tcPr>
          <w:p w14:paraId="25809BDD"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2 000,00  </w:t>
            </w:r>
          </w:p>
        </w:tc>
        <w:tc>
          <w:tcPr>
            <w:tcW w:w="1272" w:type="dxa"/>
            <w:vAlign w:val="center"/>
            <w:hideMark/>
          </w:tcPr>
          <w:p w14:paraId="51E845A0" w14:textId="77777777" w:rsidR="00D75690" w:rsidRPr="00876455" w:rsidRDefault="00D75690" w:rsidP="00EE26CA">
            <w:pPr>
              <w:spacing w:after="0" w:line="240" w:lineRule="auto"/>
              <w:rPr>
                <w:rFonts w:ascii="Times New Roman" w:hAnsi="Times New Roman" w:cs="Times New Roman"/>
                <w:b/>
              </w:rPr>
            </w:pPr>
            <w:r w:rsidRPr="00876455">
              <w:rPr>
                <w:rFonts w:ascii="Times New Roman" w:hAnsi="Times New Roman" w:cs="Times New Roman"/>
                <w:b/>
              </w:rPr>
              <w:t xml:space="preserve">16 000,00  </w:t>
            </w:r>
          </w:p>
        </w:tc>
        <w:tc>
          <w:tcPr>
            <w:tcW w:w="1547" w:type="dxa"/>
          </w:tcPr>
          <w:p w14:paraId="09AD6138" w14:textId="77777777" w:rsidR="00D75690" w:rsidRPr="00876455" w:rsidRDefault="00D75690" w:rsidP="00EE26CA">
            <w:pPr>
              <w:spacing w:after="0" w:line="240" w:lineRule="auto"/>
              <w:rPr>
                <w:rFonts w:ascii="Times New Roman" w:hAnsi="Times New Roman" w:cs="Times New Roman"/>
                <w:b/>
              </w:rPr>
            </w:pPr>
          </w:p>
        </w:tc>
        <w:tc>
          <w:tcPr>
            <w:tcW w:w="1569" w:type="dxa"/>
          </w:tcPr>
          <w:p w14:paraId="025697B9" w14:textId="77777777" w:rsidR="00D75690" w:rsidRPr="00876455" w:rsidRDefault="00D75690" w:rsidP="00EE26CA">
            <w:pPr>
              <w:spacing w:after="0" w:line="240" w:lineRule="auto"/>
              <w:rPr>
                <w:rFonts w:ascii="Times New Roman" w:hAnsi="Times New Roman" w:cs="Times New Roman"/>
                <w:b/>
              </w:rPr>
            </w:pPr>
          </w:p>
        </w:tc>
      </w:tr>
      <w:tr w:rsidR="00D75690" w:rsidRPr="00C72169" w14:paraId="20008B98" w14:textId="4F075625" w:rsidTr="00D75690">
        <w:trPr>
          <w:trHeight w:val="482"/>
        </w:trPr>
        <w:tc>
          <w:tcPr>
            <w:tcW w:w="438" w:type="dxa"/>
            <w:vAlign w:val="center"/>
            <w:hideMark/>
          </w:tcPr>
          <w:p w14:paraId="3516BF30"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18 </w:t>
            </w:r>
          </w:p>
        </w:tc>
        <w:tc>
          <w:tcPr>
            <w:tcW w:w="2159" w:type="dxa"/>
            <w:vAlign w:val="center"/>
            <w:hideMark/>
          </w:tcPr>
          <w:p w14:paraId="44B15B2B"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Фильтры обеззольные "Красная лента" Ø 90мм </w:t>
            </w:r>
          </w:p>
        </w:tc>
        <w:tc>
          <w:tcPr>
            <w:tcW w:w="658" w:type="dxa"/>
            <w:vAlign w:val="center"/>
            <w:hideMark/>
          </w:tcPr>
          <w:p w14:paraId="63036C71"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упак</w:t>
            </w:r>
          </w:p>
        </w:tc>
        <w:tc>
          <w:tcPr>
            <w:tcW w:w="683" w:type="dxa"/>
            <w:vAlign w:val="center"/>
            <w:hideMark/>
          </w:tcPr>
          <w:p w14:paraId="15641381"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7</w:t>
            </w:r>
          </w:p>
        </w:tc>
        <w:tc>
          <w:tcPr>
            <w:tcW w:w="1019" w:type="dxa"/>
            <w:vAlign w:val="center"/>
            <w:hideMark/>
          </w:tcPr>
          <w:p w14:paraId="3B4CF748"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2 000,00  </w:t>
            </w:r>
          </w:p>
        </w:tc>
        <w:tc>
          <w:tcPr>
            <w:tcW w:w="1272" w:type="dxa"/>
            <w:vAlign w:val="center"/>
            <w:hideMark/>
          </w:tcPr>
          <w:p w14:paraId="12B76092" w14:textId="77777777" w:rsidR="00D75690" w:rsidRPr="00876455" w:rsidRDefault="00D75690" w:rsidP="00EE26CA">
            <w:pPr>
              <w:spacing w:after="0" w:line="240" w:lineRule="auto"/>
              <w:rPr>
                <w:rFonts w:ascii="Times New Roman" w:hAnsi="Times New Roman" w:cs="Times New Roman"/>
                <w:b/>
              </w:rPr>
            </w:pPr>
            <w:r w:rsidRPr="00876455">
              <w:rPr>
                <w:rFonts w:ascii="Times New Roman" w:hAnsi="Times New Roman" w:cs="Times New Roman"/>
                <w:b/>
              </w:rPr>
              <w:t xml:space="preserve">14 000,00  </w:t>
            </w:r>
          </w:p>
        </w:tc>
        <w:tc>
          <w:tcPr>
            <w:tcW w:w="1547" w:type="dxa"/>
          </w:tcPr>
          <w:p w14:paraId="0E0BD64C" w14:textId="77777777" w:rsidR="00D75690" w:rsidRPr="00876455" w:rsidRDefault="00D75690" w:rsidP="00EE26CA">
            <w:pPr>
              <w:spacing w:after="0" w:line="240" w:lineRule="auto"/>
              <w:rPr>
                <w:rFonts w:ascii="Times New Roman" w:hAnsi="Times New Roman" w:cs="Times New Roman"/>
                <w:b/>
              </w:rPr>
            </w:pPr>
          </w:p>
        </w:tc>
        <w:tc>
          <w:tcPr>
            <w:tcW w:w="1569" w:type="dxa"/>
          </w:tcPr>
          <w:p w14:paraId="67809D49" w14:textId="77777777" w:rsidR="00D75690" w:rsidRPr="00876455" w:rsidRDefault="00D75690" w:rsidP="00EE26CA">
            <w:pPr>
              <w:spacing w:after="0" w:line="240" w:lineRule="auto"/>
              <w:rPr>
                <w:rFonts w:ascii="Times New Roman" w:hAnsi="Times New Roman" w:cs="Times New Roman"/>
                <w:b/>
              </w:rPr>
            </w:pPr>
          </w:p>
        </w:tc>
      </w:tr>
      <w:tr w:rsidR="00D75690" w:rsidRPr="00C72169" w14:paraId="563CFCD9" w14:textId="4C1EF42D" w:rsidTr="00D75690">
        <w:trPr>
          <w:trHeight w:val="482"/>
        </w:trPr>
        <w:tc>
          <w:tcPr>
            <w:tcW w:w="438" w:type="dxa"/>
            <w:vAlign w:val="center"/>
            <w:hideMark/>
          </w:tcPr>
          <w:p w14:paraId="4FF815CB"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19 </w:t>
            </w:r>
          </w:p>
        </w:tc>
        <w:tc>
          <w:tcPr>
            <w:tcW w:w="2159" w:type="dxa"/>
            <w:vAlign w:val="center"/>
            <w:hideMark/>
          </w:tcPr>
          <w:p w14:paraId="7B68E2D6"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Фильтры обеззольные "Белая лента" Ø 110мм </w:t>
            </w:r>
          </w:p>
        </w:tc>
        <w:tc>
          <w:tcPr>
            <w:tcW w:w="658" w:type="dxa"/>
            <w:vAlign w:val="center"/>
            <w:hideMark/>
          </w:tcPr>
          <w:p w14:paraId="01D320A2"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упак</w:t>
            </w:r>
          </w:p>
        </w:tc>
        <w:tc>
          <w:tcPr>
            <w:tcW w:w="683" w:type="dxa"/>
            <w:vAlign w:val="center"/>
            <w:hideMark/>
          </w:tcPr>
          <w:p w14:paraId="1B97A81E"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7</w:t>
            </w:r>
          </w:p>
        </w:tc>
        <w:tc>
          <w:tcPr>
            <w:tcW w:w="1019" w:type="dxa"/>
            <w:vAlign w:val="center"/>
            <w:hideMark/>
          </w:tcPr>
          <w:p w14:paraId="24194265"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2 000,00  </w:t>
            </w:r>
          </w:p>
        </w:tc>
        <w:tc>
          <w:tcPr>
            <w:tcW w:w="1272" w:type="dxa"/>
            <w:vAlign w:val="center"/>
            <w:hideMark/>
          </w:tcPr>
          <w:p w14:paraId="7814EFB5" w14:textId="77777777" w:rsidR="00D75690" w:rsidRPr="00876455" w:rsidRDefault="00D75690" w:rsidP="00EE26CA">
            <w:pPr>
              <w:spacing w:after="0" w:line="240" w:lineRule="auto"/>
              <w:rPr>
                <w:rFonts w:ascii="Times New Roman" w:hAnsi="Times New Roman" w:cs="Times New Roman"/>
                <w:b/>
              </w:rPr>
            </w:pPr>
            <w:r w:rsidRPr="00876455">
              <w:rPr>
                <w:rFonts w:ascii="Times New Roman" w:hAnsi="Times New Roman" w:cs="Times New Roman"/>
                <w:b/>
              </w:rPr>
              <w:t xml:space="preserve">14 000,00  </w:t>
            </w:r>
          </w:p>
        </w:tc>
        <w:tc>
          <w:tcPr>
            <w:tcW w:w="1547" w:type="dxa"/>
          </w:tcPr>
          <w:p w14:paraId="766948CE" w14:textId="77777777" w:rsidR="00D75690" w:rsidRPr="00876455" w:rsidRDefault="00D75690" w:rsidP="00EE26CA">
            <w:pPr>
              <w:spacing w:after="0" w:line="240" w:lineRule="auto"/>
              <w:rPr>
                <w:rFonts w:ascii="Times New Roman" w:hAnsi="Times New Roman" w:cs="Times New Roman"/>
                <w:b/>
              </w:rPr>
            </w:pPr>
          </w:p>
        </w:tc>
        <w:tc>
          <w:tcPr>
            <w:tcW w:w="1569" w:type="dxa"/>
          </w:tcPr>
          <w:p w14:paraId="5A8A4973" w14:textId="77777777" w:rsidR="00D75690" w:rsidRPr="00876455" w:rsidRDefault="00D75690" w:rsidP="00EE26CA">
            <w:pPr>
              <w:spacing w:after="0" w:line="240" w:lineRule="auto"/>
              <w:rPr>
                <w:rFonts w:ascii="Times New Roman" w:hAnsi="Times New Roman" w:cs="Times New Roman"/>
                <w:b/>
              </w:rPr>
            </w:pPr>
          </w:p>
        </w:tc>
      </w:tr>
      <w:tr w:rsidR="00D75690" w:rsidRPr="00C72169" w14:paraId="34D96BAA" w14:textId="06309839" w:rsidTr="00D75690">
        <w:trPr>
          <w:trHeight w:val="241"/>
        </w:trPr>
        <w:tc>
          <w:tcPr>
            <w:tcW w:w="438" w:type="dxa"/>
            <w:vAlign w:val="center"/>
            <w:hideMark/>
          </w:tcPr>
          <w:p w14:paraId="7CBCE1AD"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lastRenderedPageBreak/>
              <w:t xml:space="preserve"> 20 </w:t>
            </w:r>
          </w:p>
        </w:tc>
        <w:tc>
          <w:tcPr>
            <w:tcW w:w="2159" w:type="dxa"/>
            <w:vAlign w:val="center"/>
            <w:hideMark/>
          </w:tcPr>
          <w:p w14:paraId="752AA9AC"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 Индикатор универсальный рН 0-12 </w:t>
            </w:r>
          </w:p>
        </w:tc>
        <w:tc>
          <w:tcPr>
            <w:tcW w:w="658" w:type="dxa"/>
            <w:vAlign w:val="center"/>
            <w:hideMark/>
          </w:tcPr>
          <w:p w14:paraId="00BC2732"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упак</w:t>
            </w:r>
          </w:p>
        </w:tc>
        <w:tc>
          <w:tcPr>
            <w:tcW w:w="683" w:type="dxa"/>
            <w:vAlign w:val="center"/>
            <w:hideMark/>
          </w:tcPr>
          <w:p w14:paraId="4D385871"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5</w:t>
            </w:r>
          </w:p>
        </w:tc>
        <w:tc>
          <w:tcPr>
            <w:tcW w:w="1019" w:type="dxa"/>
            <w:vAlign w:val="center"/>
            <w:hideMark/>
          </w:tcPr>
          <w:p w14:paraId="05A5D87F" w14:textId="77777777" w:rsidR="00D75690" w:rsidRPr="00C72169" w:rsidRDefault="00D75690" w:rsidP="00EE26CA">
            <w:pPr>
              <w:spacing w:after="0" w:line="240" w:lineRule="auto"/>
              <w:rPr>
                <w:rFonts w:ascii="Times New Roman" w:hAnsi="Times New Roman" w:cs="Times New Roman"/>
              </w:rPr>
            </w:pPr>
            <w:r w:rsidRPr="00C72169">
              <w:rPr>
                <w:rFonts w:ascii="Times New Roman" w:hAnsi="Times New Roman" w:cs="Times New Roman"/>
              </w:rPr>
              <w:t xml:space="preserve">11 550,00  </w:t>
            </w:r>
          </w:p>
        </w:tc>
        <w:tc>
          <w:tcPr>
            <w:tcW w:w="1272" w:type="dxa"/>
            <w:vAlign w:val="center"/>
            <w:hideMark/>
          </w:tcPr>
          <w:p w14:paraId="466F3F3A" w14:textId="77777777" w:rsidR="00D75690" w:rsidRPr="00876455" w:rsidRDefault="00D75690" w:rsidP="00EE26CA">
            <w:pPr>
              <w:spacing w:after="0" w:line="240" w:lineRule="auto"/>
              <w:rPr>
                <w:rFonts w:ascii="Times New Roman" w:hAnsi="Times New Roman" w:cs="Times New Roman"/>
                <w:b/>
              </w:rPr>
            </w:pPr>
            <w:r w:rsidRPr="00876455">
              <w:rPr>
                <w:rFonts w:ascii="Times New Roman" w:hAnsi="Times New Roman" w:cs="Times New Roman"/>
                <w:b/>
              </w:rPr>
              <w:t xml:space="preserve">57 750,00  </w:t>
            </w:r>
          </w:p>
        </w:tc>
        <w:tc>
          <w:tcPr>
            <w:tcW w:w="1547" w:type="dxa"/>
          </w:tcPr>
          <w:p w14:paraId="66F8673E" w14:textId="77777777" w:rsidR="00D75690" w:rsidRPr="00876455" w:rsidRDefault="00D75690" w:rsidP="00EE26CA">
            <w:pPr>
              <w:spacing w:after="0" w:line="240" w:lineRule="auto"/>
              <w:rPr>
                <w:rFonts w:ascii="Times New Roman" w:hAnsi="Times New Roman" w:cs="Times New Roman"/>
                <w:b/>
              </w:rPr>
            </w:pPr>
          </w:p>
        </w:tc>
        <w:tc>
          <w:tcPr>
            <w:tcW w:w="1569" w:type="dxa"/>
          </w:tcPr>
          <w:p w14:paraId="114C7536" w14:textId="77777777" w:rsidR="00D75690" w:rsidRPr="00876455" w:rsidRDefault="00D75690" w:rsidP="00EE26CA">
            <w:pPr>
              <w:spacing w:after="0" w:line="240" w:lineRule="auto"/>
              <w:rPr>
                <w:rFonts w:ascii="Times New Roman" w:hAnsi="Times New Roman" w:cs="Times New Roman"/>
                <w:b/>
              </w:rPr>
            </w:pPr>
          </w:p>
        </w:tc>
      </w:tr>
      <w:tr w:rsidR="00D75690" w:rsidRPr="00C72169" w14:paraId="2F9EE3C1" w14:textId="77777777" w:rsidTr="00D75690">
        <w:trPr>
          <w:trHeight w:val="241"/>
        </w:trPr>
        <w:tc>
          <w:tcPr>
            <w:tcW w:w="438" w:type="dxa"/>
            <w:vAlign w:val="center"/>
          </w:tcPr>
          <w:p w14:paraId="37E24662" w14:textId="77777777" w:rsidR="00D75690" w:rsidRPr="00C72169" w:rsidRDefault="00D75690" w:rsidP="00EE26CA">
            <w:pPr>
              <w:spacing w:after="0" w:line="240" w:lineRule="auto"/>
              <w:rPr>
                <w:rFonts w:ascii="Times New Roman" w:hAnsi="Times New Roman" w:cs="Times New Roman"/>
              </w:rPr>
            </w:pPr>
          </w:p>
        </w:tc>
        <w:tc>
          <w:tcPr>
            <w:tcW w:w="2159" w:type="dxa"/>
            <w:vAlign w:val="center"/>
          </w:tcPr>
          <w:p w14:paraId="7EB2F663" w14:textId="2F32AAE5" w:rsidR="00D75690" w:rsidRPr="00C72169" w:rsidRDefault="00D75690" w:rsidP="00D75690">
            <w:pPr>
              <w:spacing w:after="0" w:line="240" w:lineRule="auto"/>
              <w:rPr>
                <w:rFonts w:ascii="Times New Roman" w:hAnsi="Times New Roman" w:cs="Times New Roman"/>
              </w:rPr>
            </w:pPr>
            <w:r w:rsidRPr="00C72169">
              <w:rPr>
                <w:rFonts w:ascii="Times New Roman" w:hAnsi="Times New Roman" w:cs="Times New Roman"/>
                <w:b/>
              </w:rPr>
              <w:t>ИТОГО</w:t>
            </w:r>
            <w:r>
              <w:rPr>
                <w:rFonts w:ascii="Times New Roman" w:hAnsi="Times New Roman" w:cs="Times New Roman"/>
                <w:b/>
              </w:rPr>
              <w:t>,</w:t>
            </w:r>
            <w:r w:rsidRPr="00C72169">
              <w:rPr>
                <w:rFonts w:ascii="Times New Roman" w:hAnsi="Times New Roman" w:cs="Times New Roman"/>
                <w:b/>
              </w:rPr>
              <w:t xml:space="preserve"> </w:t>
            </w:r>
            <w:r>
              <w:rPr>
                <w:rFonts w:ascii="Times New Roman" w:hAnsi="Times New Roman" w:cs="Times New Roman"/>
                <w:b/>
              </w:rPr>
              <w:t>тенге б</w:t>
            </w:r>
            <w:r w:rsidRPr="00C72169">
              <w:rPr>
                <w:rFonts w:ascii="Times New Roman" w:hAnsi="Times New Roman" w:cs="Times New Roman"/>
                <w:b/>
              </w:rPr>
              <w:t>ез НДС</w:t>
            </w:r>
            <w:r>
              <w:rPr>
                <w:rFonts w:ascii="Times New Roman" w:hAnsi="Times New Roman" w:cs="Times New Roman"/>
                <w:b/>
              </w:rPr>
              <w:t>:</w:t>
            </w:r>
          </w:p>
        </w:tc>
        <w:tc>
          <w:tcPr>
            <w:tcW w:w="658" w:type="dxa"/>
            <w:vAlign w:val="center"/>
          </w:tcPr>
          <w:p w14:paraId="32A33D89" w14:textId="77777777" w:rsidR="00D75690" w:rsidRPr="00C72169" w:rsidRDefault="00D75690" w:rsidP="00EE26CA">
            <w:pPr>
              <w:spacing w:after="0" w:line="240" w:lineRule="auto"/>
              <w:rPr>
                <w:rFonts w:ascii="Times New Roman" w:hAnsi="Times New Roman" w:cs="Times New Roman"/>
              </w:rPr>
            </w:pPr>
          </w:p>
        </w:tc>
        <w:tc>
          <w:tcPr>
            <w:tcW w:w="683" w:type="dxa"/>
            <w:vAlign w:val="center"/>
          </w:tcPr>
          <w:p w14:paraId="3B7C7721" w14:textId="77777777" w:rsidR="00D75690" w:rsidRPr="00C72169" w:rsidRDefault="00D75690" w:rsidP="00EE26CA">
            <w:pPr>
              <w:spacing w:after="0" w:line="240" w:lineRule="auto"/>
              <w:rPr>
                <w:rFonts w:ascii="Times New Roman" w:hAnsi="Times New Roman" w:cs="Times New Roman"/>
              </w:rPr>
            </w:pPr>
          </w:p>
        </w:tc>
        <w:tc>
          <w:tcPr>
            <w:tcW w:w="1019" w:type="dxa"/>
            <w:vAlign w:val="center"/>
          </w:tcPr>
          <w:p w14:paraId="30F2F5F8" w14:textId="77777777" w:rsidR="00D75690" w:rsidRPr="00C72169" w:rsidRDefault="00D75690" w:rsidP="00EE26CA">
            <w:pPr>
              <w:spacing w:after="0" w:line="240" w:lineRule="auto"/>
              <w:rPr>
                <w:rFonts w:ascii="Times New Roman" w:hAnsi="Times New Roman" w:cs="Times New Roman"/>
              </w:rPr>
            </w:pPr>
          </w:p>
        </w:tc>
        <w:tc>
          <w:tcPr>
            <w:tcW w:w="1272" w:type="dxa"/>
            <w:vAlign w:val="center"/>
          </w:tcPr>
          <w:p w14:paraId="73D301C8" w14:textId="26AA42E0" w:rsidR="00D75690" w:rsidRPr="00876455" w:rsidRDefault="00D75690" w:rsidP="00EE26CA">
            <w:pPr>
              <w:spacing w:after="0" w:line="240" w:lineRule="auto"/>
              <w:rPr>
                <w:rFonts w:ascii="Times New Roman" w:hAnsi="Times New Roman" w:cs="Times New Roman"/>
                <w:b/>
              </w:rPr>
            </w:pPr>
            <w:r w:rsidRPr="00C72169">
              <w:rPr>
                <w:rFonts w:ascii="Times New Roman" w:hAnsi="Times New Roman" w:cs="Times New Roman"/>
                <w:b/>
              </w:rPr>
              <w:t>2 713 069,2</w:t>
            </w:r>
          </w:p>
        </w:tc>
        <w:tc>
          <w:tcPr>
            <w:tcW w:w="1547" w:type="dxa"/>
          </w:tcPr>
          <w:p w14:paraId="00F85BEF" w14:textId="77777777" w:rsidR="00D75690" w:rsidRPr="00876455" w:rsidRDefault="00D75690" w:rsidP="00EE26CA">
            <w:pPr>
              <w:spacing w:after="0" w:line="240" w:lineRule="auto"/>
              <w:rPr>
                <w:rFonts w:ascii="Times New Roman" w:hAnsi="Times New Roman" w:cs="Times New Roman"/>
                <w:b/>
              </w:rPr>
            </w:pPr>
          </w:p>
        </w:tc>
        <w:tc>
          <w:tcPr>
            <w:tcW w:w="1569" w:type="dxa"/>
          </w:tcPr>
          <w:p w14:paraId="52EB801E" w14:textId="77777777" w:rsidR="00D75690" w:rsidRPr="00876455" w:rsidRDefault="00D75690" w:rsidP="00EE26CA">
            <w:pPr>
              <w:spacing w:after="0" w:line="240" w:lineRule="auto"/>
              <w:rPr>
                <w:rFonts w:ascii="Times New Roman" w:hAnsi="Times New Roman" w:cs="Times New Roman"/>
                <w:b/>
              </w:rPr>
            </w:pPr>
          </w:p>
        </w:tc>
      </w:tr>
    </w:tbl>
    <w:p w14:paraId="07AC6052" w14:textId="77777777" w:rsidR="00EE26CA" w:rsidRDefault="00EE26CA" w:rsidP="00EE26CA">
      <w:pPr>
        <w:spacing w:after="0" w:line="240" w:lineRule="auto"/>
        <w:rPr>
          <w:rFonts w:ascii="Times New Roman" w:hAnsi="Times New Roman" w:cs="Times New Roman"/>
          <w:b/>
        </w:rPr>
      </w:pPr>
    </w:p>
    <w:p w14:paraId="3DDA312A" w14:textId="77777777" w:rsidR="00D75690" w:rsidRDefault="00D75690" w:rsidP="00EE26CA">
      <w:pPr>
        <w:rPr>
          <w:rFonts w:ascii="Times New Roman" w:hAnsi="Times New Roman" w:cs="Times New Roman"/>
          <w:b/>
        </w:rPr>
      </w:pPr>
    </w:p>
    <w:p w14:paraId="5F009E3A" w14:textId="649EDEE7" w:rsidR="00EE26CA" w:rsidRDefault="00EE26CA" w:rsidP="00EE26CA">
      <w:pPr>
        <w:rPr>
          <w:rFonts w:ascii="Times New Roman" w:hAnsi="Times New Roman" w:cs="Times New Roman"/>
          <w:b/>
        </w:rPr>
      </w:pPr>
      <w:r>
        <w:rPr>
          <w:rFonts w:ascii="Times New Roman" w:hAnsi="Times New Roman" w:cs="Times New Roman"/>
          <w:b/>
        </w:rPr>
        <w:t xml:space="preserve">3. </w:t>
      </w:r>
      <w:r w:rsidRPr="00EE26CA">
        <w:rPr>
          <w:rFonts w:ascii="Times New Roman" w:hAnsi="Times New Roman" w:cs="Times New Roman"/>
          <w:b/>
        </w:rPr>
        <w:t xml:space="preserve">Поставка материалов для сервисного обслуживания ИЛ ПТО </w:t>
      </w:r>
    </w:p>
    <w:p w14:paraId="239098DB" w14:textId="42CD74A4" w:rsidR="00EE26CA" w:rsidRPr="00422940" w:rsidRDefault="00EE26CA" w:rsidP="00EE26CA">
      <w:pPr>
        <w:spacing w:after="0" w:line="240" w:lineRule="auto"/>
        <w:rPr>
          <w:rFonts w:ascii="Times New Roman" w:hAnsi="Times New Roman" w:cs="Times New Roman"/>
          <w:b/>
        </w:rPr>
      </w:pPr>
      <w:r w:rsidRPr="00422940">
        <w:rPr>
          <w:rFonts w:ascii="Times New Roman" w:hAnsi="Times New Roman" w:cs="Times New Roman"/>
          <w:b/>
        </w:rPr>
        <w:t>Материалы</w:t>
      </w:r>
    </w:p>
    <w:tbl>
      <w:tblPr>
        <w:tblStyle w:val="a3"/>
        <w:tblW w:w="0" w:type="auto"/>
        <w:tblLook w:val="04A0" w:firstRow="1" w:lastRow="0" w:firstColumn="1" w:lastColumn="0" w:noHBand="0" w:noVBand="1"/>
      </w:tblPr>
      <w:tblGrid>
        <w:gridCol w:w="516"/>
        <w:gridCol w:w="2017"/>
        <w:gridCol w:w="780"/>
        <w:gridCol w:w="660"/>
        <w:gridCol w:w="1204"/>
        <w:gridCol w:w="1204"/>
        <w:gridCol w:w="1482"/>
        <w:gridCol w:w="1482"/>
      </w:tblGrid>
      <w:tr w:rsidR="00523888" w:rsidRPr="00422940" w14:paraId="3F35632D" w14:textId="2ACFD245" w:rsidTr="00D75690">
        <w:trPr>
          <w:trHeight w:val="765"/>
        </w:trPr>
        <w:tc>
          <w:tcPr>
            <w:tcW w:w="547" w:type="dxa"/>
            <w:hideMark/>
          </w:tcPr>
          <w:p w14:paraId="7D44D59B" w14:textId="27CE7863" w:rsidR="00523888" w:rsidRPr="00422940" w:rsidRDefault="00523888" w:rsidP="00523888">
            <w:pPr>
              <w:spacing w:after="0" w:line="240" w:lineRule="auto"/>
              <w:rPr>
                <w:rFonts w:ascii="Times New Roman" w:hAnsi="Times New Roman" w:cs="Times New Roman"/>
                <w:b/>
              </w:rPr>
            </w:pPr>
            <w:r w:rsidRPr="00422940">
              <w:rPr>
                <w:rFonts w:ascii="Times New Roman" w:hAnsi="Times New Roman" w:cs="Times New Roman"/>
                <w:b/>
              </w:rPr>
              <w:t>№ п/п</w:t>
            </w:r>
          </w:p>
        </w:tc>
        <w:tc>
          <w:tcPr>
            <w:tcW w:w="2372" w:type="dxa"/>
            <w:hideMark/>
          </w:tcPr>
          <w:p w14:paraId="54C3A986" w14:textId="4298D8AE" w:rsidR="00523888" w:rsidRPr="00422940" w:rsidRDefault="00523888" w:rsidP="00523888">
            <w:pPr>
              <w:spacing w:after="0" w:line="240" w:lineRule="auto"/>
              <w:rPr>
                <w:rFonts w:ascii="Times New Roman" w:hAnsi="Times New Roman" w:cs="Times New Roman"/>
                <w:b/>
              </w:rPr>
            </w:pPr>
            <w:r w:rsidRPr="00422940">
              <w:rPr>
                <w:rFonts w:ascii="Times New Roman" w:hAnsi="Times New Roman" w:cs="Times New Roman"/>
                <w:b/>
              </w:rPr>
              <w:t xml:space="preserve">Наименование </w:t>
            </w:r>
          </w:p>
        </w:tc>
        <w:tc>
          <w:tcPr>
            <w:tcW w:w="809" w:type="dxa"/>
            <w:hideMark/>
          </w:tcPr>
          <w:p w14:paraId="714B4A3A" w14:textId="07B262B8" w:rsidR="00523888" w:rsidRPr="00422940" w:rsidRDefault="00523888" w:rsidP="00523888">
            <w:pPr>
              <w:spacing w:after="0" w:line="240" w:lineRule="auto"/>
              <w:rPr>
                <w:rFonts w:ascii="Times New Roman" w:hAnsi="Times New Roman" w:cs="Times New Roman"/>
                <w:b/>
              </w:rPr>
            </w:pPr>
            <w:r w:rsidRPr="00422940">
              <w:rPr>
                <w:rFonts w:ascii="Times New Roman" w:hAnsi="Times New Roman" w:cs="Times New Roman"/>
                <w:b/>
              </w:rPr>
              <w:t>Ед. изм.</w:t>
            </w:r>
          </w:p>
        </w:tc>
        <w:tc>
          <w:tcPr>
            <w:tcW w:w="750" w:type="dxa"/>
            <w:hideMark/>
          </w:tcPr>
          <w:p w14:paraId="706B7706" w14:textId="4ED7F7D7" w:rsidR="00523888" w:rsidRPr="00422940" w:rsidRDefault="00523888" w:rsidP="00523888">
            <w:pPr>
              <w:spacing w:after="0" w:line="240" w:lineRule="auto"/>
              <w:rPr>
                <w:rFonts w:ascii="Times New Roman" w:hAnsi="Times New Roman" w:cs="Times New Roman"/>
                <w:b/>
              </w:rPr>
            </w:pPr>
            <w:r w:rsidRPr="00422940">
              <w:rPr>
                <w:rFonts w:ascii="Times New Roman" w:hAnsi="Times New Roman" w:cs="Times New Roman"/>
                <w:b/>
              </w:rPr>
              <w:t>Кол-во</w:t>
            </w:r>
          </w:p>
        </w:tc>
        <w:tc>
          <w:tcPr>
            <w:tcW w:w="792" w:type="dxa"/>
            <w:hideMark/>
          </w:tcPr>
          <w:p w14:paraId="65C20701" w14:textId="4CE572E1" w:rsidR="00523888" w:rsidRPr="00422940" w:rsidRDefault="00523888" w:rsidP="00523888">
            <w:pPr>
              <w:spacing w:after="0" w:line="240" w:lineRule="auto"/>
              <w:rPr>
                <w:rFonts w:ascii="Times New Roman" w:hAnsi="Times New Roman" w:cs="Times New Roman"/>
                <w:b/>
              </w:rPr>
            </w:pPr>
            <w:r w:rsidRPr="00422940">
              <w:rPr>
                <w:rFonts w:ascii="Times New Roman" w:hAnsi="Times New Roman" w:cs="Times New Roman"/>
                <w:b/>
              </w:rPr>
              <w:t>Цена за ед. тенге без НДС</w:t>
            </w:r>
            <w:r>
              <w:rPr>
                <w:rFonts w:ascii="Times New Roman" w:hAnsi="Times New Roman" w:cs="Times New Roman"/>
                <w:b/>
              </w:rPr>
              <w:t xml:space="preserve"> Заказчика</w:t>
            </w:r>
          </w:p>
        </w:tc>
        <w:tc>
          <w:tcPr>
            <w:tcW w:w="981" w:type="dxa"/>
            <w:hideMark/>
          </w:tcPr>
          <w:p w14:paraId="5F93ABDF" w14:textId="38402A4D" w:rsidR="00523888" w:rsidRPr="00422940" w:rsidRDefault="00523888" w:rsidP="00523888">
            <w:pPr>
              <w:spacing w:after="0" w:line="240" w:lineRule="auto"/>
              <w:rPr>
                <w:rFonts w:ascii="Times New Roman" w:hAnsi="Times New Roman" w:cs="Times New Roman"/>
                <w:b/>
              </w:rPr>
            </w:pPr>
            <w:r w:rsidRPr="00422940">
              <w:rPr>
                <w:rFonts w:ascii="Times New Roman" w:hAnsi="Times New Roman" w:cs="Times New Roman"/>
                <w:b/>
              </w:rPr>
              <w:t>Сумма за ед. тенге без НДС</w:t>
            </w:r>
            <w:r>
              <w:rPr>
                <w:rFonts w:ascii="Times New Roman" w:hAnsi="Times New Roman" w:cs="Times New Roman"/>
                <w:b/>
              </w:rPr>
              <w:t xml:space="preserve"> Заказчика</w:t>
            </w:r>
          </w:p>
        </w:tc>
        <w:tc>
          <w:tcPr>
            <w:tcW w:w="1547" w:type="dxa"/>
          </w:tcPr>
          <w:p w14:paraId="681D6C17" w14:textId="6E87CBFA" w:rsidR="00523888" w:rsidRPr="00422940" w:rsidRDefault="00523888" w:rsidP="00523888">
            <w:pPr>
              <w:spacing w:after="0" w:line="240" w:lineRule="auto"/>
              <w:rPr>
                <w:rFonts w:ascii="Times New Roman" w:hAnsi="Times New Roman" w:cs="Times New Roman"/>
                <w:b/>
              </w:rPr>
            </w:pPr>
            <w:r>
              <w:rPr>
                <w:rFonts w:ascii="Times New Roman" w:hAnsi="Times New Roman" w:cs="Times New Roman"/>
                <w:b/>
                <w:bCs/>
              </w:rPr>
              <w:t>Ц</w:t>
            </w:r>
            <w:r w:rsidRPr="00C72169">
              <w:rPr>
                <w:rFonts w:ascii="Times New Roman" w:hAnsi="Times New Roman" w:cs="Times New Roman"/>
                <w:b/>
                <w:bCs/>
              </w:rPr>
              <w:t xml:space="preserve">ена </w:t>
            </w:r>
            <w:r w:rsidRPr="00D75690">
              <w:rPr>
                <w:rFonts w:ascii="Times New Roman" w:hAnsi="Times New Roman" w:cs="Times New Roman"/>
                <w:b/>
                <w:bCs/>
              </w:rPr>
              <w:t>в тенге без НДС Исполнителя</w:t>
            </w:r>
          </w:p>
        </w:tc>
        <w:tc>
          <w:tcPr>
            <w:tcW w:w="1547" w:type="dxa"/>
          </w:tcPr>
          <w:p w14:paraId="01C27C8F" w14:textId="76C9EA19" w:rsidR="00523888" w:rsidRPr="00422940" w:rsidRDefault="00523888" w:rsidP="00523888">
            <w:pPr>
              <w:spacing w:after="0" w:line="240" w:lineRule="auto"/>
              <w:rPr>
                <w:rFonts w:ascii="Times New Roman" w:hAnsi="Times New Roman" w:cs="Times New Roman"/>
                <w:b/>
              </w:rPr>
            </w:pPr>
            <w:r w:rsidRPr="00D75690">
              <w:rPr>
                <w:rFonts w:ascii="Times New Roman" w:hAnsi="Times New Roman" w:cs="Times New Roman"/>
                <w:b/>
                <w:bCs/>
              </w:rPr>
              <w:t>Сумма в тенге без НДС Исполнителя</w:t>
            </w:r>
          </w:p>
        </w:tc>
      </w:tr>
      <w:tr w:rsidR="00D75690" w:rsidRPr="00422940" w14:paraId="36948FFB" w14:textId="1D31251C" w:rsidTr="00D75690">
        <w:trPr>
          <w:trHeight w:val="510"/>
        </w:trPr>
        <w:tc>
          <w:tcPr>
            <w:tcW w:w="547" w:type="dxa"/>
            <w:hideMark/>
          </w:tcPr>
          <w:p w14:paraId="7E2A9507"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1</w:t>
            </w:r>
          </w:p>
        </w:tc>
        <w:tc>
          <w:tcPr>
            <w:tcW w:w="2372" w:type="dxa"/>
            <w:hideMark/>
          </w:tcPr>
          <w:p w14:paraId="42A42C06"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Ерши для бюреток и пробирок код 6.235 961,  размер щетины (dh)  20*120 мм, длина ручки 630 мм </w:t>
            </w:r>
          </w:p>
        </w:tc>
        <w:tc>
          <w:tcPr>
            <w:tcW w:w="809" w:type="dxa"/>
            <w:hideMark/>
          </w:tcPr>
          <w:p w14:paraId="2F39AD09"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FF75A"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5</w:t>
            </w:r>
          </w:p>
        </w:tc>
        <w:tc>
          <w:tcPr>
            <w:tcW w:w="792" w:type="dxa"/>
            <w:tcBorders>
              <w:top w:val="single" w:sz="4" w:space="0" w:color="auto"/>
              <w:left w:val="nil"/>
              <w:bottom w:val="single" w:sz="4" w:space="0" w:color="auto"/>
              <w:right w:val="single" w:sz="4" w:space="0" w:color="auto"/>
            </w:tcBorders>
            <w:shd w:val="clear" w:color="auto" w:fill="auto"/>
            <w:vAlign w:val="center"/>
            <w:hideMark/>
          </w:tcPr>
          <w:p w14:paraId="43B123AB"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4 446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7DB22724"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22 228  </w:t>
            </w:r>
          </w:p>
        </w:tc>
        <w:tc>
          <w:tcPr>
            <w:tcW w:w="1547" w:type="dxa"/>
            <w:tcBorders>
              <w:top w:val="single" w:sz="4" w:space="0" w:color="auto"/>
              <w:left w:val="nil"/>
              <w:bottom w:val="single" w:sz="4" w:space="0" w:color="auto"/>
              <w:right w:val="single" w:sz="4" w:space="0" w:color="auto"/>
            </w:tcBorders>
          </w:tcPr>
          <w:p w14:paraId="68D5840C"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single" w:sz="4" w:space="0" w:color="auto"/>
              <w:left w:val="nil"/>
              <w:bottom w:val="single" w:sz="4" w:space="0" w:color="auto"/>
              <w:right w:val="single" w:sz="4" w:space="0" w:color="auto"/>
            </w:tcBorders>
          </w:tcPr>
          <w:p w14:paraId="01696EA2"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34BDF683" w14:textId="44C5DD98" w:rsidTr="00D75690">
        <w:trPr>
          <w:trHeight w:val="510"/>
        </w:trPr>
        <w:tc>
          <w:tcPr>
            <w:tcW w:w="547" w:type="dxa"/>
            <w:hideMark/>
          </w:tcPr>
          <w:p w14:paraId="7C646C6B"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2</w:t>
            </w:r>
          </w:p>
        </w:tc>
        <w:tc>
          <w:tcPr>
            <w:tcW w:w="2372" w:type="dxa"/>
            <w:hideMark/>
          </w:tcPr>
          <w:p w14:paraId="33A035B7"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Ерши для узких пробирок код 6.235 965,  размер щетины (dh)  12*80 мм, длина ручки 120 мм </w:t>
            </w:r>
          </w:p>
        </w:tc>
        <w:tc>
          <w:tcPr>
            <w:tcW w:w="809" w:type="dxa"/>
            <w:hideMark/>
          </w:tcPr>
          <w:p w14:paraId="2439763D"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4B79C3F2"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5</w:t>
            </w:r>
          </w:p>
        </w:tc>
        <w:tc>
          <w:tcPr>
            <w:tcW w:w="792" w:type="dxa"/>
            <w:tcBorders>
              <w:top w:val="nil"/>
              <w:left w:val="nil"/>
              <w:bottom w:val="single" w:sz="4" w:space="0" w:color="auto"/>
              <w:right w:val="single" w:sz="4" w:space="0" w:color="auto"/>
            </w:tcBorders>
            <w:shd w:val="clear" w:color="auto" w:fill="auto"/>
            <w:vAlign w:val="center"/>
            <w:hideMark/>
          </w:tcPr>
          <w:p w14:paraId="195F0730"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4 028  </w:t>
            </w:r>
          </w:p>
        </w:tc>
        <w:tc>
          <w:tcPr>
            <w:tcW w:w="981" w:type="dxa"/>
            <w:tcBorders>
              <w:top w:val="nil"/>
              <w:left w:val="nil"/>
              <w:bottom w:val="single" w:sz="4" w:space="0" w:color="auto"/>
              <w:right w:val="single" w:sz="4" w:space="0" w:color="auto"/>
            </w:tcBorders>
            <w:shd w:val="clear" w:color="auto" w:fill="auto"/>
            <w:vAlign w:val="center"/>
            <w:hideMark/>
          </w:tcPr>
          <w:p w14:paraId="6DA381F8"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20 138  </w:t>
            </w:r>
          </w:p>
        </w:tc>
        <w:tc>
          <w:tcPr>
            <w:tcW w:w="1547" w:type="dxa"/>
            <w:tcBorders>
              <w:top w:val="nil"/>
              <w:left w:val="nil"/>
              <w:bottom w:val="single" w:sz="4" w:space="0" w:color="auto"/>
              <w:right w:val="single" w:sz="4" w:space="0" w:color="auto"/>
            </w:tcBorders>
          </w:tcPr>
          <w:p w14:paraId="0D50E39A"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75D2F884"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6FF914D9" w14:textId="3994E5A0" w:rsidTr="00D75690">
        <w:trPr>
          <w:trHeight w:val="510"/>
        </w:trPr>
        <w:tc>
          <w:tcPr>
            <w:tcW w:w="547" w:type="dxa"/>
            <w:hideMark/>
          </w:tcPr>
          <w:p w14:paraId="76A6DD52"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3</w:t>
            </w:r>
          </w:p>
        </w:tc>
        <w:tc>
          <w:tcPr>
            <w:tcW w:w="2372" w:type="dxa"/>
            <w:hideMark/>
          </w:tcPr>
          <w:p w14:paraId="7A859BE8"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Ерши для больших колб код 6.235 962,  размер щетины (dh)  70*130 мм, длина ручки 290 мм </w:t>
            </w:r>
          </w:p>
        </w:tc>
        <w:tc>
          <w:tcPr>
            <w:tcW w:w="809" w:type="dxa"/>
            <w:hideMark/>
          </w:tcPr>
          <w:p w14:paraId="72BAFCB4"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0A7D751D"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5</w:t>
            </w:r>
          </w:p>
        </w:tc>
        <w:tc>
          <w:tcPr>
            <w:tcW w:w="792" w:type="dxa"/>
            <w:tcBorders>
              <w:top w:val="nil"/>
              <w:left w:val="nil"/>
              <w:bottom w:val="single" w:sz="4" w:space="0" w:color="auto"/>
              <w:right w:val="single" w:sz="4" w:space="0" w:color="auto"/>
            </w:tcBorders>
            <w:shd w:val="clear" w:color="auto" w:fill="auto"/>
            <w:vAlign w:val="center"/>
            <w:hideMark/>
          </w:tcPr>
          <w:p w14:paraId="0A02866C"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4 296  </w:t>
            </w:r>
          </w:p>
        </w:tc>
        <w:tc>
          <w:tcPr>
            <w:tcW w:w="981" w:type="dxa"/>
            <w:tcBorders>
              <w:top w:val="nil"/>
              <w:left w:val="nil"/>
              <w:bottom w:val="single" w:sz="4" w:space="0" w:color="auto"/>
              <w:right w:val="single" w:sz="4" w:space="0" w:color="auto"/>
            </w:tcBorders>
            <w:shd w:val="clear" w:color="auto" w:fill="auto"/>
            <w:vAlign w:val="center"/>
            <w:hideMark/>
          </w:tcPr>
          <w:p w14:paraId="1DEB8925"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21 480  </w:t>
            </w:r>
          </w:p>
        </w:tc>
        <w:tc>
          <w:tcPr>
            <w:tcW w:w="1547" w:type="dxa"/>
            <w:tcBorders>
              <w:top w:val="nil"/>
              <w:left w:val="nil"/>
              <w:bottom w:val="single" w:sz="4" w:space="0" w:color="auto"/>
              <w:right w:val="single" w:sz="4" w:space="0" w:color="auto"/>
            </w:tcBorders>
          </w:tcPr>
          <w:p w14:paraId="5320BFFA"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203A06C4"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44824DB6" w14:textId="6D22464C" w:rsidTr="00D75690">
        <w:trPr>
          <w:trHeight w:val="510"/>
        </w:trPr>
        <w:tc>
          <w:tcPr>
            <w:tcW w:w="547" w:type="dxa"/>
            <w:hideMark/>
          </w:tcPr>
          <w:p w14:paraId="41A1C2D1"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4</w:t>
            </w:r>
          </w:p>
        </w:tc>
        <w:tc>
          <w:tcPr>
            <w:tcW w:w="2372" w:type="dxa"/>
            <w:hideMark/>
          </w:tcPr>
          <w:p w14:paraId="75BB9AAC"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Ерши для средних колб код 6.235 963,  размер щетины (dh)  50*120 мм, длина ручки 200 мм </w:t>
            </w:r>
          </w:p>
        </w:tc>
        <w:tc>
          <w:tcPr>
            <w:tcW w:w="809" w:type="dxa"/>
            <w:hideMark/>
          </w:tcPr>
          <w:p w14:paraId="3929B504"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10123019"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5</w:t>
            </w:r>
          </w:p>
        </w:tc>
        <w:tc>
          <w:tcPr>
            <w:tcW w:w="792" w:type="dxa"/>
            <w:tcBorders>
              <w:top w:val="nil"/>
              <w:left w:val="nil"/>
              <w:bottom w:val="single" w:sz="4" w:space="0" w:color="auto"/>
              <w:right w:val="single" w:sz="4" w:space="0" w:color="auto"/>
            </w:tcBorders>
            <w:shd w:val="clear" w:color="auto" w:fill="auto"/>
            <w:vAlign w:val="center"/>
            <w:hideMark/>
          </w:tcPr>
          <w:p w14:paraId="24CBFA2A"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4 355  </w:t>
            </w:r>
          </w:p>
        </w:tc>
        <w:tc>
          <w:tcPr>
            <w:tcW w:w="981" w:type="dxa"/>
            <w:tcBorders>
              <w:top w:val="nil"/>
              <w:left w:val="nil"/>
              <w:bottom w:val="single" w:sz="4" w:space="0" w:color="auto"/>
              <w:right w:val="single" w:sz="4" w:space="0" w:color="auto"/>
            </w:tcBorders>
            <w:shd w:val="clear" w:color="auto" w:fill="auto"/>
            <w:vAlign w:val="center"/>
            <w:hideMark/>
          </w:tcPr>
          <w:p w14:paraId="4048D0E2"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21 777  </w:t>
            </w:r>
          </w:p>
        </w:tc>
        <w:tc>
          <w:tcPr>
            <w:tcW w:w="1547" w:type="dxa"/>
            <w:tcBorders>
              <w:top w:val="nil"/>
              <w:left w:val="nil"/>
              <w:bottom w:val="single" w:sz="4" w:space="0" w:color="auto"/>
              <w:right w:val="single" w:sz="4" w:space="0" w:color="auto"/>
            </w:tcBorders>
          </w:tcPr>
          <w:p w14:paraId="6ACC009C"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56EFBB2F"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520A7641" w14:textId="45ECD15E" w:rsidTr="00D75690">
        <w:trPr>
          <w:trHeight w:val="510"/>
        </w:trPr>
        <w:tc>
          <w:tcPr>
            <w:tcW w:w="547" w:type="dxa"/>
            <w:hideMark/>
          </w:tcPr>
          <w:p w14:paraId="55EC1043"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5</w:t>
            </w:r>
          </w:p>
        </w:tc>
        <w:tc>
          <w:tcPr>
            <w:tcW w:w="2372" w:type="dxa"/>
            <w:hideMark/>
          </w:tcPr>
          <w:p w14:paraId="5C38CFAD"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Ерши для колб код 4.008 502,  размер щетины (dh)  50*110 мм, длина ручки 150 мм </w:t>
            </w:r>
          </w:p>
        </w:tc>
        <w:tc>
          <w:tcPr>
            <w:tcW w:w="809" w:type="dxa"/>
            <w:hideMark/>
          </w:tcPr>
          <w:p w14:paraId="0A840AEC"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06A3C8DE"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5</w:t>
            </w:r>
          </w:p>
        </w:tc>
        <w:tc>
          <w:tcPr>
            <w:tcW w:w="792" w:type="dxa"/>
            <w:tcBorders>
              <w:top w:val="nil"/>
              <w:left w:val="nil"/>
              <w:bottom w:val="single" w:sz="4" w:space="0" w:color="auto"/>
              <w:right w:val="single" w:sz="4" w:space="0" w:color="auto"/>
            </w:tcBorders>
            <w:shd w:val="clear" w:color="auto" w:fill="auto"/>
            <w:vAlign w:val="center"/>
            <w:hideMark/>
          </w:tcPr>
          <w:p w14:paraId="545DAAEA"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4 228  </w:t>
            </w:r>
          </w:p>
        </w:tc>
        <w:tc>
          <w:tcPr>
            <w:tcW w:w="981" w:type="dxa"/>
            <w:tcBorders>
              <w:top w:val="nil"/>
              <w:left w:val="nil"/>
              <w:bottom w:val="single" w:sz="4" w:space="0" w:color="auto"/>
              <w:right w:val="single" w:sz="4" w:space="0" w:color="auto"/>
            </w:tcBorders>
            <w:shd w:val="clear" w:color="auto" w:fill="auto"/>
            <w:vAlign w:val="center"/>
            <w:hideMark/>
          </w:tcPr>
          <w:p w14:paraId="2872AAAD"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21 141  </w:t>
            </w:r>
          </w:p>
        </w:tc>
        <w:tc>
          <w:tcPr>
            <w:tcW w:w="1547" w:type="dxa"/>
            <w:tcBorders>
              <w:top w:val="nil"/>
              <w:left w:val="nil"/>
              <w:bottom w:val="single" w:sz="4" w:space="0" w:color="auto"/>
              <w:right w:val="single" w:sz="4" w:space="0" w:color="auto"/>
            </w:tcBorders>
          </w:tcPr>
          <w:p w14:paraId="53360A1B"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2928CE14"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45D8B055" w14:textId="1D76A152" w:rsidTr="00D75690">
        <w:trPr>
          <w:trHeight w:val="765"/>
        </w:trPr>
        <w:tc>
          <w:tcPr>
            <w:tcW w:w="547" w:type="dxa"/>
            <w:hideMark/>
          </w:tcPr>
          <w:p w14:paraId="7667796C"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6</w:t>
            </w:r>
          </w:p>
        </w:tc>
        <w:tc>
          <w:tcPr>
            <w:tcW w:w="2372" w:type="dxa"/>
            <w:hideMark/>
          </w:tcPr>
          <w:p w14:paraId="7AAA0DF4"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Ерши для сосудов с NS 29/32 или диам. 24 мм код 6.242 423,  размер щетины (dh)  21*44*24 мм, длина ручки 330 мм </w:t>
            </w:r>
          </w:p>
        </w:tc>
        <w:tc>
          <w:tcPr>
            <w:tcW w:w="809" w:type="dxa"/>
            <w:hideMark/>
          </w:tcPr>
          <w:p w14:paraId="68E6553B"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6760A18E"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5</w:t>
            </w:r>
          </w:p>
        </w:tc>
        <w:tc>
          <w:tcPr>
            <w:tcW w:w="792" w:type="dxa"/>
            <w:tcBorders>
              <w:top w:val="nil"/>
              <w:left w:val="nil"/>
              <w:bottom w:val="single" w:sz="4" w:space="0" w:color="auto"/>
              <w:right w:val="single" w:sz="4" w:space="0" w:color="auto"/>
            </w:tcBorders>
            <w:shd w:val="clear" w:color="auto" w:fill="auto"/>
            <w:vAlign w:val="center"/>
            <w:hideMark/>
          </w:tcPr>
          <w:p w14:paraId="0122BEB9"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3 511  </w:t>
            </w:r>
          </w:p>
        </w:tc>
        <w:tc>
          <w:tcPr>
            <w:tcW w:w="981" w:type="dxa"/>
            <w:tcBorders>
              <w:top w:val="nil"/>
              <w:left w:val="nil"/>
              <w:bottom w:val="single" w:sz="4" w:space="0" w:color="auto"/>
              <w:right w:val="single" w:sz="4" w:space="0" w:color="auto"/>
            </w:tcBorders>
            <w:shd w:val="clear" w:color="auto" w:fill="auto"/>
            <w:vAlign w:val="center"/>
            <w:hideMark/>
          </w:tcPr>
          <w:p w14:paraId="2CFB7588"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17 554  </w:t>
            </w:r>
          </w:p>
        </w:tc>
        <w:tc>
          <w:tcPr>
            <w:tcW w:w="1547" w:type="dxa"/>
            <w:tcBorders>
              <w:top w:val="nil"/>
              <w:left w:val="nil"/>
              <w:bottom w:val="single" w:sz="4" w:space="0" w:color="auto"/>
              <w:right w:val="single" w:sz="4" w:space="0" w:color="auto"/>
            </w:tcBorders>
          </w:tcPr>
          <w:p w14:paraId="22EB9EEB"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6B178846"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7FB701F6" w14:textId="00D3DC32" w:rsidTr="00D75690">
        <w:trPr>
          <w:trHeight w:val="510"/>
        </w:trPr>
        <w:tc>
          <w:tcPr>
            <w:tcW w:w="547" w:type="dxa"/>
            <w:hideMark/>
          </w:tcPr>
          <w:p w14:paraId="24F18EA0"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7</w:t>
            </w:r>
          </w:p>
        </w:tc>
        <w:tc>
          <w:tcPr>
            <w:tcW w:w="2372" w:type="dxa"/>
            <w:hideMark/>
          </w:tcPr>
          <w:p w14:paraId="61F954E8"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Беззоленный бумажный фильтр                                "Красная  лента " диаметр 11 см, ГОСТ 25336-82</w:t>
            </w:r>
          </w:p>
        </w:tc>
        <w:tc>
          <w:tcPr>
            <w:tcW w:w="809" w:type="dxa"/>
            <w:hideMark/>
          </w:tcPr>
          <w:p w14:paraId="353B3EBE"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уп</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3CE2DF88"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5</w:t>
            </w:r>
          </w:p>
        </w:tc>
        <w:tc>
          <w:tcPr>
            <w:tcW w:w="792" w:type="dxa"/>
            <w:tcBorders>
              <w:top w:val="nil"/>
              <w:left w:val="nil"/>
              <w:bottom w:val="single" w:sz="4" w:space="0" w:color="auto"/>
              <w:right w:val="single" w:sz="4" w:space="0" w:color="auto"/>
            </w:tcBorders>
            <w:shd w:val="clear" w:color="auto" w:fill="auto"/>
            <w:vAlign w:val="center"/>
            <w:hideMark/>
          </w:tcPr>
          <w:p w14:paraId="66A63C72"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1 051  </w:t>
            </w:r>
          </w:p>
        </w:tc>
        <w:tc>
          <w:tcPr>
            <w:tcW w:w="981" w:type="dxa"/>
            <w:tcBorders>
              <w:top w:val="nil"/>
              <w:left w:val="nil"/>
              <w:bottom w:val="single" w:sz="4" w:space="0" w:color="auto"/>
              <w:right w:val="single" w:sz="4" w:space="0" w:color="auto"/>
            </w:tcBorders>
            <w:shd w:val="clear" w:color="auto" w:fill="auto"/>
            <w:vAlign w:val="center"/>
            <w:hideMark/>
          </w:tcPr>
          <w:p w14:paraId="1269CBAA"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5 253  </w:t>
            </w:r>
          </w:p>
        </w:tc>
        <w:tc>
          <w:tcPr>
            <w:tcW w:w="1547" w:type="dxa"/>
            <w:tcBorders>
              <w:top w:val="nil"/>
              <w:left w:val="nil"/>
              <w:bottom w:val="single" w:sz="4" w:space="0" w:color="auto"/>
              <w:right w:val="single" w:sz="4" w:space="0" w:color="auto"/>
            </w:tcBorders>
          </w:tcPr>
          <w:p w14:paraId="5C68DECD"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5AB319E4"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4D3C1314" w14:textId="23F534B8" w:rsidTr="00D75690">
        <w:trPr>
          <w:trHeight w:val="510"/>
        </w:trPr>
        <w:tc>
          <w:tcPr>
            <w:tcW w:w="547" w:type="dxa"/>
            <w:hideMark/>
          </w:tcPr>
          <w:p w14:paraId="2AD325F7"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lastRenderedPageBreak/>
              <w:t>8</w:t>
            </w:r>
          </w:p>
        </w:tc>
        <w:tc>
          <w:tcPr>
            <w:tcW w:w="2372" w:type="dxa"/>
            <w:hideMark/>
          </w:tcPr>
          <w:p w14:paraId="01644848"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Беззоленный бумажный фильтр                                "Красная  лента " диаметр 12,5 см, ГОСТ 25336-82</w:t>
            </w:r>
          </w:p>
        </w:tc>
        <w:tc>
          <w:tcPr>
            <w:tcW w:w="809" w:type="dxa"/>
            <w:hideMark/>
          </w:tcPr>
          <w:p w14:paraId="7F359392"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уп</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456B48B1"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5</w:t>
            </w:r>
          </w:p>
        </w:tc>
        <w:tc>
          <w:tcPr>
            <w:tcW w:w="792" w:type="dxa"/>
            <w:tcBorders>
              <w:top w:val="nil"/>
              <w:left w:val="nil"/>
              <w:bottom w:val="single" w:sz="4" w:space="0" w:color="auto"/>
              <w:right w:val="single" w:sz="4" w:space="0" w:color="auto"/>
            </w:tcBorders>
            <w:shd w:val="clear" w:color="auto" w:fill="auto"/>
            <w:vAlign w:val="center"/>
            <w:hideMark/>
          </w:tcPr>
          <w:p w14:paraId="3FD08F09"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1 196  </w:t>
            </w:r>
          </w:p>
        </w:tc>
        <w:tc>
          <w:tcPr>
            <w:tcW w:w="981" w:type="dxa"/>
            <w:tcBorders>
              <w:top w:val="nil"/>
              <w:left w:val="nil"/>
              <w:bottom w:val="single" w:sz="4" w:space="0" w:color="auto"/>
              <w:right w:val="single" w:sz="4" w:space="0" w:color="auto"/>
            </w:tcBorders>
            <w:shd w:val="clear" w:color="auto" w:fill="auto"/>
            <w:vAlign w:val="center"/>
            <w:hideMark/>
          </w:tcPr>
          <w:p w14:paraId="3F0C12DA"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5 981  </w:t>
            </w:r>
          </w:p>
        </w:tc>
        <w:tc>
          <w:tcPr>
            <w:tcW w:w="1547" w:type="dxa"/>
            <w:tcBorders>
              <w:top w:val="nil"/>
              <w:left w:val="nil"/>
              <w:bottom w:val="single" w:sz="4" w:space="0" w:color="auto"/>
              <w:right w:val="single" w:sz="4" w:space="0" w:color="auto"/>
            </w:tcBorders>
          </w:tcPr>
          <w:p w14:paraId="0DE38617"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10F44393"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09EE0A24" w14:textId="05D111E2" w:rsidTr="00D75690">
        <w:trPr>
          <w:trHeight w:val="510"/>
        </w:trPr>
        <w:tc>
          <w:tcPr>
            <w:tcW w:w="547" w:type="dxa"/>
            <w:hideMark/>
          </w:tcPr>
          <w:p w14:paraId="14B4D6F6"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9</w:t>
            </w:r>
          </w:p>
        </w:tc>
        <w:tc>
          <w:tcPr>
            <w:tcW w:w="2372" w:type="dxa"/>
            <w:hideMark/>
          </w:tcPr>
          <w:p w14:paraId="78A75608"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Беззоленный бумажный фильтр                               "Белая  лента " диаметр 11 см, ГОСТ 25336-82</w:t>
            </w:r>
          </w:p>
        </w:tc>
        <w:tc>
          <w:tcPr>
            <w:tcW w:w="809" w:type="dxa"/>
            <w:hideMark/>
          </w:tcPr>
          <w:p w14:paraId="469C79BA"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уп</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7BF6A21E"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5</w:t>
            </w:r>
          </w:p>
        </w:tc>
        <w:tc>
          <w:tcPr>
            <w:tcW w:w="792" w:type="dxa"/>
            <w:tcBorders>
              <w:top w:val="nil"/>
              <w:left w:val="nil"/>
              <w:bottom w:val="single" w:sz="4" w:space="0" w:color="auto"/>
              <w:right w:val="single" w:sz="4" w:space="0" w:color="auto"/>
            </w:tcBorders>
            <w:shd w:val="clear" w:color="auto" w:fill="auto"/>
            <w:vAlign w:val="center"/>
            <w:hideMark/>
          </w:tcPr>
          <w:p w14:paraId="3FB65907"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1 051  </w:t>
            </w:r>
          </w:p>
        </w:tc>
        <w:tc>
          <w:tcPr>
            <w:tcW w:w="981" w:type="dxa"/>
            <w:tcBorders>
              <w:top w:val="nil"/>
              <w:left w:val="nil"/>
              <w:bottom w:val="single" w:sz="4" w:space="0" w:color="auto"/>
              <w:right w:val="single" w:sz="4" w:space="0" w:color="auto"/>
            </w:tcBorders>
            <w:shd w:val="clear" w:color="auto" w:fill="auto"/>
            <w:vAlign w:val="center"/>
            <w:hideMark/>
          </w:tcPr>
          <w:p w14:paraId="51822C65"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5 253  </w:t>
            </w:r>
          </w:p>
        </w:tc>
        <w:tc>
          <w:tcPr>
            <w:tcW w:w="1547" w:type="dxa"/>
            <w:tcBorders>
              <w:top w:val="nil"/>
              <w:left w:val="nil"/>
              <w:bottom w:val="single" w:sz="4" w:space="0" w:color="auto"/>
              <w:right w:val="single" w:sz="4" w:space="0" w:color="auto"/>
            </w:tcBorders>
          </w:tcPr>
          <w:p w14:paraId="33B2662D"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40A7B669"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0D8B457F" w14:textId="7D0DB388" w:rsidTr="00D75690">
        <w:trPr>
          <w:trHeight w:val="765"/>
        </w:trPr>
        <w:tc>
          <w:tcPr>
            <w:tcW w:w="547" w:type="dxa"/>
            <w:hideMark/>
          </w:tcPr>
          <w:p w14:paraId="0C07CCB1"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10</w:t>
            </w:r>
          </w:p>
        </w:tc>
        <w:tc>
          <w:tcPr>
            <w:tcW w:w="2372" w:type="dxa"/>
            <w:hideMark/>
          </w:tcPr>
          <w:p w14:paraId="22444BF7"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Беззоленный бумажный фильтр                                "Белая  лента " диаметр 12,5 см,                            ГОСТ 25336-82</w:t>
            </w:r>
          </w:p>
        </w:tc>
        <w:tc>
          <w:tcPr>
            <w:tcW w:w="809" w:type="dxa"/>
            <w:hideMark/>
          </w:tcPr>
          <w:p w14:paraId="3122F5E8"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уп</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2540A172"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10</w:t>
            </w:r>
          </w:p>
        </w:tc>
        <w:tc>
          <w:tcPr>
            <w:tcW w:w="792" w:type="dxa"/>
            <w:tcBorders>
              <w:top w:val="nil"/>
              <w:left w:val="nil"/>
              <w:bottom w:val="single" w:sz="4" w:space="0" w:color="auto"/>
              <w:right w:val="single" w:sz="4" w:space="0" w:color="auto"/>
            </w:tcBorders>
            <w:shd w:val="clear" w:color="auto" w:fill="auto"/>
            <w:vAlign w:val="center"/>
            <w:hideMark/>
          </w:tcPr>
          <w:p w14:paraId="3B7E55ED"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1 196  </w:t>
            </w:r>
          </w:p>
        </w:tc>
        <w:tc>
          <w:tcPr>
            <w:tcW w:w="981" w:type="dxa"/>
            <w:tcBorders>
              <w:top w:val="nil"/>
              <w:left w:val="nil"/>
              <w:bottom w:val="single" w:sz="4" w:space="0" w:color="auto"/>
              <w:right w:val="single" w:sz="4" w:space="0" w:color="auto"/>
            </w:tcBorders>
            <w:shd w:val="clear" w:color="auto" w:fill="auto"/>
            <w:vAlign w:val="center"/>
            <w:hideMark/>
          </w:tcPr>
          <w:p w14:paraId="78B331D2"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11 961  </w:t>
            </w:r>
          </w:p>
        </w:tc>
        <w:tc>
          <w:tcPr>
            <w:tcW w:w="1547" w:type="dxa"/>
            <w:tcBorders>
              <w:top w:val="nil"/>
              <w:left w:val="nil"/>
              <w:bottom w:val="single" w:sz="4" w:space="0" w:color="auto"/>
              <w:right w:val="single" w:sz="4" w:space="0" w:color="auto"/>
            </w:tcBorders>
          </w:tcPr>
          <w:p w14:paraId="41250578"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11AD5CFF"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58E662D7" w14:textId="42D56E64" w:rsidTr="00D75690">
        <w:trPr>
          <w:trHeight w:val="510"/>
        </w:trPr>
        <w:tc>
          <w:tcPr>
            <w:tcW w:w="547" w:type="dxa"/>
            <w:hideMark/>
          </w:tcPr>
          <w:p w14:paraId="32F5C485"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11</w:t>
            </w:r>
          </w:p>
        </w:tc>
        <w:tc>
          <w:tcPr>
            <w:tcW w:w="2372" w:type="dxa"/>
            <w:hideMark/>
          </w:tcPr>
          <w:p w14:paraId="198102AD"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Беззоленный бумажный фильтр "Синяя лента " диаметр 11 см, ГОСТ 25336-82</w:t>
            </w:r>
          </w:p>
        </w:tc>
        <w:tc>
          <w:tcPr>
            <w:tcW w:w="809" w:type="dxa"/>
            <w:hideMark/>
          </w:tcPr>
          <w:p w14:paraId="055070F5"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уп</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7A0A0CC4"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10</w:t>
            </w:r>
          </w:p>
        </w:tc>
        <w:tc>
          <w:tcPr>
            <w:tcW w:w="792" w:type="dxa"/>
            <w:tcBorders>
              <w:top w:val="nil"/>
              <w:left w:val="nil"/>
              <w:bottom w:val="single" w:sz="4" w:space="0" w:color="auto"/>
              <w:right w:val="single" w:sz="4" w:space="0" w:color="auto"/>
            </w:tcBorders>
            <w:shd w:val="clear" w:color="auto" w:fill="auto"/>
            <w:vAlign w:val="center"/>
            <w:hideMark/>
          </w:tcPr>
          <w:p w14:paraId="6E98AA05"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1 131  </w:t>
            </w:r>
          </w:p>
        </w:tc>
        <w:tc>
          <w:tcPr>
            <w:tcW w:w="981" w:type="dxa"/>
            <w:tcBorders>
              <w:top w:val="nil"/>
              <w:left w:val="nil"/>
              <w:bottom w:val="single" w:sz="4" w:space="0" w:color="auto"/>
              <w:right w:val="single" w:sz="4" w:space="0" w:color="auto"/>
            </w:tcBorders>
            <w:shd w:val="clear" w:color="auto" w:fill="auto"/>
            <w:vAlign w:val="center"/>
            <w:hideMark/>
          </w:tcPr>
          <w:p w14:paraId="71BF7487"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11 307  </w:t>
            </w:r>
          </w:p>
        </w:tc>
        <w:tc>
          <w:tcPr>
            <w:tcW w:w="1547" w:type="dxa"/>
            <w:tcBorders>
              <w:top w:val="nil"/>
              <w:left w:val="nil"/>
              <w:bottom w:val="single" w:sz="4" w:space="0" w:color="auto"/>
              <w:right w:val="single" w:sz="4" w:space="0" w:color="auto"/>
            </w:tcBorders>
          </w:tcPr>
          <w:p w14:paraId="40882CC9"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10F8BE4F"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00BF9B0B" w14:textId="31A99738" w:rsidTr="00D75690">
        <w:trPr>
          <w:trHeight w:val="510"/>
        </w:trPr>
        <w:tc>
          <w:tcPr>
            <w:tcW w:w="547" w:type="dxa"/>
            <w:hideMark/>
          </w:tcPr>
          <w:p w14:paraId="196ABF6E"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12</w:t>
            </w:r>
          </w:p>
        </w:tc>
        <w:tc>
          <w:tcPr>
            <w:tcW w:w="2372" w:type="dxa"/>
            <w:hideMark/>
          </w:tcPr>
          <w:p w14:paraId="2F3E92F6"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Беззоленный бумажный фильтр "Синяя лента " диаметр 12,5 см, ГОСТ 25336-82</w:t>
            </w:r>
          </w:p>
        </w:tc>
        <w:tc>
          <w:tcPr>
            <w:tcW w:w="809" w:type="dxa"/>
            <w:hideMark/>
          </w:tcPr>
          <w:p w14:paraId="0E98C375"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уп</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158F1C0D"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10</w:t>
            </w:r>
          </w:p>
        </w:tc>
        <w:tc>
          <w:tcPr>
            <w:tcW w:w="792" w:type="dxa"/>
            <w:tcBorders>
              <w:top w:val="nil"/>
              <w:left w:val="nil"/>
              <w:bottom w:val="single" w:sz="4" w:space="0" w:color="auto"/>
              <w:right w:val="single" w:sz="4" w:space="0" w:color="auto"/>
            </w:tcBorders>
            <w:shd w:val="clear" w:color="auto" w:fill="auto"/>
            <w:vAlign w:val="center"/>
            <w:hideMark/>
          </w:tcPr>
          <w:p w14:paraId="2E33C935"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1 288  </w:t>
            </w:r>
          </w:p>
        </w:tc>
        <w:tc>
          <w:tcPr>
            <w:tcW w:w="981" w:type="dxa"/>
            <w:tcBorders>
              <w:top w:val="nil"/>
              <w:left w:val="nil"/>
              <w:bottom w:val="single" w:sz="4" w:space="0" w:color="auto"/>
              <w:right w:val="single" w:sz="4" w:space="0" w:color="auto"/>
            </w:tcBorders>
            <w:shd w:val="clear" w:color="auto" w:fill="auto"/>
            <w:vAlign w:val="center"/>
            <w:hideMark/>
          </w:tcPr>
          <w:p w14:paraId="13BACFB9"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12 875  </w:t>
            </w:r>
          </w:p>
        </w:tc>
        <w:tc>
          <w:tcPr>
            <w:tcW w:w="1547" w:type="dxa"/>
            <w:tcBorders>
              <w:top w:val="nil"/>
              <w:left w:val="nil"/>
              <w:bottom w:val="single" w:sz="4" w:space="0" w:color="auto"/>
              <w:right w:val="single" w:sz="4" w:space="0" w:color="auto"/>
            </w:tcBorders>
          </w:tcPr>
          <w:p w14:paraId="64229505"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521B13DD"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32C6FDDB" w14:textId="73D5DAED" w:rsidTr="00D75690">
        <w:trPr>
          <w:trHeight w:val="255"/>
        </w:trPr>
        <w:tc>
          <w:tcPr>
            <w:tcW w:w="547" w:type="dxa"/>
            <w:hideMark/>
          </w:tcPr>
          <w:p w14:paraId="51AB9643"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13</w:t>
            </w:r>
          </w:p>
        </w:tc>
        <w:tc>
          <w:tcPr>
            <w:tcW w:w="2372" w:type="dxa"/>
            <w:hideMark/>
          </w:tcPr>
          <w:p w14:paraId="3EB07B0E"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 Бумага индикаторная универсальная ТУ 6-09-1181-76</w:t>
            </w:r>
          </w:p>
        </w:tc>
        <w:tc>
          <w:tcPr>
            <w:tcW w:w="809" w:type="dxa"/>
            <w:hideMark/>
          </w:tcPr>
          <w:p w14:paraId="136DB0EA"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уп</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7228B8E7"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8</w:t>
            </w:r>
          </w:p>
        </w:tc>
        <w:tc>
          <w:tcPr>
            <w:tcW w:w="792" w:type="dxa"/>
            <w:tcBorders>
              <w:top w:val="nil"/>
              <w:left w:val="nil"/>
              <w:bottom w:val="single" w:sz="4" w:space="0" w:color="auto"/>
              <w:right w:val="single" w:sz="4" w:space="0" w:color="auto"/>
            </w:tcBorders>
            <w:shd w:val="clear" w:color="auto" w:fill="auto"/>
            <w:vAlign w:val="center"/>
            <w:hideMark/>
          </w:tcPr>
          <w:p w14:paraId="1F4A6317"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5 712  </w:t>
            </w:r>
          </w:p>
        </w:tc>
        <w:tc>
          <w:tcPr>
            <w:tcW w:w="981" w:type="dxa"/>
            <w:tcBorders>
              <w:top w:val="nil"/>
              <w:left w:val="nil"/>
              <w:bottom w:val="single" w:sz="4" w:space="0" w:color="auto"/>
              <w:right w:val="single" w:sz="4" w:space="0" w:color="auto"/>
            </w:tcBorders>
            <w:shd w:val="clear" w:color="auto" w:fill="auto"/>
            <w:vAlign w:val="center"/>
            <w:hideMark/>
          </w:tcPr>
          <w:p w14:paraId="03C835DC"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45 698  </w:t>
            </w:r>
          </w:p>
        </w:tc>
        <w:tc>
          <w:tcPr>
            <w:tcW w:w="1547" w:type="dxa"/>
            <w:tcBorders>
              <w:top w:val="nil"/>
              <w:left w:val="nil"/>
              <w:bottom w:val="single" w:sz="4" w:space="0" w:color="auto"/>
              <w:right w:val="single" w:sz="4" w:space="0" w:color="auto"/>
            </w:tcBorders>
          </w:tcPr>
          <w:p w14:paraId="49476A6C"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6E3CA789"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417C4ECD" w14:textId="27F43346" w:rsidTr="00D75690">
        <w:trPr>
          <w:trHeight w:val="510"/>
        </w:trPr>
        <w:tc>
          <w:tcPr>
            <w:tcW w:w="547" w:type="dxa"/>
            <w:hideMark/>
          </w:tcPr>
          <w:p w14:paraId="17059899"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14</w:t>
            </w:r>
          </w:p>
        </w:tc>
        <w:tc>
          <w:tcPr>
            <w:tcW w:w="2372" w:type="dxa"/>
            <w:hideMark/>
          </w:tcPr>
          <w:p w14:paraId="4CBBD77C"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Шланг резиновый (цвет красный) внутренний диаметр 8 мм, толщина стенок 2 мм (кат. номер 9.205 184)</w:t>
            </w:r>
          </w:p>
        </w:tc>
        <w:tc>
          <w:tcPr>
            <w:tcW w:w="809" w:type="dxa"/>
            <w:hideMark/>
          </w:tcPr>
          <w:p w14:paraId="5D4688D6"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м</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75FC5CF2"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5</w:t>
            </w:r>
          </w:p>
        </w:tc>
        <w:tc>
          <w:tcPr>
            <w:tcW w:w="792" w:type="dxa"/>
            <w:tcBorders>
              <w:top w:val="nil"/>
              <w:left w:val="nil"/>
              <w:bottom w:val="single" w:sz="4" w:space="0" w:color="auto"/>
              <w:right w:val="single" w:sz="4" w:space="0" w:color="auto"/>
            </w:tcBorders>
            <w:shd w:val="clear" w:color="auto" w:fill="auto"/>
            <w:vAlign w:val="center"/>
            <w:hideMark/>
          </w:tcPr>
          <w:p w14:paraId="6D869CA2"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8 940  </w:t>
            </w:r>
          </w:p>
        </w:tc>
        <w:tc>
          <w:tcPr>
            <w:tcW w:w="981" w:type="dxa"/>
            <w:tcBorders>
              <w:top w:val="nil"/>
              <w:left w:val="nil"/>
              <w:bottom w:val="single" w:sz="4" w:space="0" w:color="auto"/>
              <w:right w:val="single" w:sz="4" w:space="0" w:color="auto"/>
            </w:tcBorders>
            <w:shd w:val="clear" w:color="auto" w:fill="auto"/>
            <w:vAlign w:val="center"/>
            <w:hideMark/>
          </w:tcPr>
          <w:p w14:paraId="6033E245"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44 699  </w:t>
            </w:r>
          </w:p>
        </w:tc>
        <w:tc>
          <w:tcPr>
            <w:tcW w:w="1547" w:type="dxa"/>
            <w:tcBorders>
              <w:top w:val="nil"/>
              <w:left w:val="nil"/>
              <w:bottom w:val="single" w:sz="4" w:space="0" w:color="auto"/>
              <w:right w:val="single" w:sz="4" w:space="0" w:color="auto"/>
            </w:tcBorders>
          </w:tcPr>
          <w:p w14:paraId="1D5FDCE7"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5E5FCBAF"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71282F9E" w14:textId="1C15EED0" w:rsidTr="00D75690">
        <w:trPr>
          <w:trHeight w:val="510"/>
        </w:trPr>
        <w:tc>
          <w:tcPr>
            <w:tcW w:w="547" w:type="dxa"/>
            <w:hideMark/>
          </w:tcPr>
          <w:p w14:paraId="58E7F13A"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15</w:t>
            </w:r>
          </w:p>
        </w:tc>
        <w:tc>
          <w:tcPr>
            <w:tcW w:w="2372" w:type="dxa"/>
            <w:hideMark/>
          </w:tcPr>
          <w:p w14:paraId="551E2758"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Шланг резиновый (цвет красный) внутренний диаметр 8 мм, толщина стенок 5 мм (кат. номер 9.205 808)</w:t>
            </w:r>
          </w:p>
        </w:tc>
        <w:tc>
          <w:tcPr>
            <w:tcW w:w="809" w:type="dxa"/>
            <w:hideMark/>
          </w:tcPr>
          <w:p w14:paraId="00D83CAE"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м</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029C8D4C"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5</w:t>
            </w:r>
          </w:p>
        </w:tc>
        <w:tc>
          <w:tcPr>
            <w:tcW w:w="792" w:type="dxa"/>
            <w:tcBorders>
              <w:top w:val="nil"/>
              <w:left w:val="nil"/>
              <w:bottom w:val="single" w:sz="4" w:space="0" w:color="auto"/>
              <w:right w:val="single" w:sz="4" w:space="0" w:color="auto"/>
            </w:tcBorders>
            <w:shd w:val="clear" w:color="auto" w:fill="auto"/>
            <w:vAlign w:val="center"/>
            <w:hideMark/>
          </w:tcPr>
          <w:p w14:paraId="4AE544EC"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14 276  </w:t>
            </w:r>
          </w:p>
        </w:tc>
        <w:tc>
          <w:tcPr>
            <w:tcW w:w="981" w:type="dxa"/>
            <w:tcBorders>
              <w:top w:val="nil"/>
              <w:left w:val="nil"/>
              <w:bottom w:val="single" w:sz="4" w:space="0" w:color="auto"/>
              <w:right w:val="single" w:sz="4" w:space="0" w:color="auto"/>
            </w:tcBorders>
            <w:shd w:val="clear" w:color="auto" w:fill="auto"/>
            <w:vAlign w:val="center"/>
            <w:hideMark/>
          </w:tcPr>
          <w:p w14:paraId="5891EC6E"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71 379  </w:t>
            </w:r>
          </w:p>
        </w:tc>
        <w:tc>
          <w:tcPr>
            <w:tcW w:w="1547" w:type="dxa"/>
            <w:tcBorders>
              <w:top w:val="nil"/>
              <w:left w:val="nil"/>
              <w:bottom w:val="single" w:sz="4" w:space="0" w:color="auto"/>
              <w:right w:val="single" w:sz="4" w:space="0" w:color="auto"/>
            </w:tcBorders>
          </w:tcPr>
          <w:p w14:paraId="7DA87ED7"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10776D2B"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742F5E05" w14:textId="50A3C8A9" w:rsidTr="00D75690">
        <w:trPr>
          <w:trHeight w:val="765"/>
        </w:trPr>
        <w:tc>
          <w:tcPr>
            <w:tcW w:w="547" w:type="dxa"/>
            <w:hideMark/>
          </w:tcPr>
          <w:p w14:paraId="2DB7C3AD"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16</w:t>
            </w:r>
          </w:p>
        </w:tc>
        <w:tc>
          <w:tcPr>
            <w:tcW w:w="2372" w:type="dxa"/>
            <w:hideMark/>
          </w:tcPr>
          <w:p w14:paraId="7DDA8050"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Шланги силиконовые , внутренний диаметр  8 мм, внешний диаметр 12,0, толщина стенок 2 мм. (кат. номер 9.205 294)</w:t>
            </w:r>
          </w:p>
        </w:tc>
        <w:tc>
          <w:tcPr>
            <w:tcW w:w="809" w:type="dxa"/>
            <w:hideMark/>
          </w:tcPr>
          <w:p w14:paraId="42796D4E"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м</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47632712"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5</w:t>
            </w:r>
          </w:p>
        </w:tc>
        <w:tc>
          <w:tcPr>
            <w:tcW w:w="792" w:type="dxa"/>
            <w:tcBorders>
              <w:top w:val="nil"/>
              <w:left w:val="nil"/>
              <w:bottom w:val="single" w:sz="4" w:space="0" w:color="auto"/>
              <w:right w:val="single" w:sz="4" w:space="0" w:color="auto"/>
            </w:tcBorders>
            <w:shd w:val="clear" w:color="auto" w:fill="auto"/>
            <w:vAlign w:val="center"/>
            <w:hideMark/>
          </w:tcPr>
          <w:p w14:paraId="41DEC04B"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2 883  </w:t>
            </w:r>
          </w:p>
        </w:tc>
        <w:tc>
          <w:tcPr>
            <w:tcW w:w="981" w:type="dxa"/>
            <w:tcBorders>
              <w:top w:val="nil"/>
              <w:left w:val="nil"/>
              <w:bottom w:val="single" w:sz="4" w:space="0" w:color="auto"/>
              <w:right w:val="single" w:sz="4" w:space="0" w:color="auto"/>
            </w:tcBorders>
            <w:shd w:val="clear" w:color="auto" w:fill="auto"/>
            <w:vAlign w:val="center"/>
            <w:hideMark/>
          </w:tcPr>
          <w:p w14:paraId="1983E686"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14 413  </w:t>
            </w:r>
          </w:p>
        </w:tc>
        <w:tc>
          <w:tcPr>
            <w:tcW w:w="1547" w:type="dxa"/>
            <w:tcBorders>
              <w:top w:val="nil"/>
              <w:left w:val="nil"/>
              <w:bottom w:val="single" w:sz="4" w:space="0" w:color="auto"/>
              <w:right w:val="single" w:sz="4" w:space="0" w:color="auto"/>
            </w:tcBorders>
          </w:tcPr>
          <w:p w14:paraId="3F10520A"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3655E485"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0B3CC686" w14:textId="182C9617" w:rsidTr="00D75690">
        <w:trPr>
          <w:trHeight w:val="510"/>
        </w:trPr>
        <w:tc>
          <w:tcPr>
            <w:tcW w:w="547" w:type="dxa"/>
            <w:hideMark/>
          </w:tcPr>
          <w:p w14:paraId="5836E09F"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17</w:t>
            </w:r>
          </w:p>
        </w:tc>
        <w:tc>
          <w:tcPr>
            <w:tcW w:w="2372" w:type="dxa"/>
            <w:hideMark/>
          </w:tcPr>
          <w:p w14:paraId="4C5428E0"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Плитка электрическая с закрытой спиралью  1- комф (покрытие нагревательного элемента - чугун)</w:t>
            </w:r>
          </w:p>
        </w:tc>
        <w:tc>
          <w:tcPr>
            <w:tcW w:w="809" w:type="dxa"/>
            <w:hideMark/>
          </w:tcPr>
          <w:p w14:paraId="53B0EF8B"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45E27CFD"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2</w:t>
            </w:r>
          </w:p>
        </w:tc>
        <w:tc>
          <w:tcPr>
            <w:tcW w:w="792" w:type="dxa"/>
            <w:tcBorders>
              <w:top w:val="nil"/>
              <w:left w:val="nil"/>
              <w:bottom w:val="single" w:sz="4" w:space="0" w:color="auto"/>
              <w:right w:val="single" w:sz="4" w:space="0" w:color="auto"/>
            </w:tcBorders>
            <w:shd w:val="clear" w:color="auto" w:fill="auto"/>
            <w:vAlign w:val="center"/>
            <w:hideMark/>
          </w:tcPr>
          <w:p w14:paraId="1CE1D96B"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11 880  </w:t>
            </w:r>
          </w:p>
        </w:tc>
        <w:tc>
          <w:tcPr>
            <w:tcW w:w="981" w:type="dxa"/>
            <w:tcBorders>
              <w:top w:val="nil"/>
              <w:left w:val="nil"/>
              <w:bottom w:val="single" w:sz="4" w:space="0" w:color="auto"/>
              <w:right w:val="single" w:sz="4" w:space="0" w:color="auto"/>
            </w:tcBorders>
            <w:shd w:val="clear" w:color="auto" w:fill="auto"/>
            <w:vAlign w:val="center"/>
            <w:hideMark/>
          </w:tcPr>
          <w:p w14:paraId="1F5E99BE"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23 760  </w:t>
            </w:r>
          </w:p>
        </w:tc>
        <w:tc>
          <w:tcPr>
            <w:tcW w:w="1547" w:type="dxa"/>
            <w:tcBorders>
              <w:top w:val="nil"/>
              <w:left w:val="nil"/>
              <w:bottom w:val="single" w:sz="4" w:space="0" w:color="auto"/>
              <w:right w:val="single" w:sz="4" w:space="0" w:color="auto"/>
            </w:tcBorders>
          </w:tcPr>
          <w:p w14:paraId="4F9AC27B"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0186A6AF"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6ABFAE9F" w14:textId="25B52F23" w:rsidTr="00D75690">
        <w:trPr>
          <w:trHeight w:val="510"/>
        </w:trPr>
        <w:tc>
          <w:tcPr>
            <w:tcW w:w="547" w:type="dxa"/>
            <w:hideMark/>
          </w:tcPr>
          <w:p w14:paraId="3598B482"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lastRenderedPageBreak/>
              <w:t>18</w:t>
            </w:r>
          </w:p>
        </w:tc>
        <w:tc>
          <w:tcPr>
            <w:tcW w:w="2372" w:type="dxa"/>
            <w:hideMark/>
          </w:tcPr>
          <w:p w14:paraId="3E51B10C"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Пленка майларовая  3,0 мкм 75 мм, для анлизатора серы АСЭ-2</w:t>
            </w:r>
          </w:p>
        </w:tc>
        <w:tc>
          <w:tcPr>
            <w:tcW w:w="809" w:type="dxa"/>
            <w:hideMark/>
          </w:tcPr>
          <w:p w14:paraId="5F0200AF"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рулон</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6AE125EB"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2</w:t>
            </w:r>
          </w:p>
        </w:tc>
        <w:tc>
          <w:tcPr>
            <w:tcW w:w="792" w:type="dxa"/>
            <w:tcBorders>
              <w:top w:val="nil"/>
              <w:left w:val="nil"/>
              <w:bottom w:val="single" w:sz="4" w:space="0" w:color="auto"/>
              <w:right w:val="single" w:sz="4" w:space="0" w:color="auto"/>
            </w:tcBorders>
            <w:shd w:val="clear" w:color="auto" w:fill="auto"/>
            <w:vAlign w:val="center"/>
            <w:hideMark/>
          </w:tcPr>
          <w:p w14:paraId="5A789B3C"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37 400  </w:t>
            </w:r>
          </w:p>
        </w:tc>
        <w:tc>
          <w:tcPr>
            <w:tcW w:w="981" w:type="dxa"/>
            <w:tcBorders>
              <w:top w:val="nil"/>
              <w:left w:val="nil"/>
              <w:bottom w:val="single" w:sz="4" w:space="0" w:color="auto"/>
              <w:right w:val="single" w:sz="4" w:space="0" w:color="auto"/>
            </w:tcBorders>
            <w:shd w:val="clear" w:color="auto" w:fill="auto"/>
            <w:vAlign w:val="center"/>
            <w:hideMark/>
          </w:tcPr>
          <w:p w14:paraId="5FE8382B"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74 800  </w:t>
            </w:r>
          </w:p>
        </w:tc>
        <w:tc>
          <w:tcPr>
            <w:tcW w:w="1547" w:type="dxa"/>
            <w:tcBorders>
              <w:top w:val="nil"/>
              <w:left w:val="nil"/>
              <w:bottom w:val="single" w:sz="4" w:space="0" w:color="auto"/>
              <w:right w:val="single" w:sz="4" w:space="0" w:color="auto"/>
            </w:tcBorders>
          </w:tcPr>
          <w:p w14:paraId="1B32119C"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32DE27F6"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103C8580" w14:textId="0FAFC9F8" w:rsidTr="00D75690">
        <w:trPr>
          <w:trHeight w:val="510"/>
        </w:trPr>
        <w:tc>
          <w:tcPr>
            <w:tcW w:w="547" w:type="dxa"/>
            <w:hideMark/>
          </w:tcPr>
          <w:p w14:paraId="569B0445"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19</w:t>
            </w:r>
          </w:p>
        </w:tc>
        <w:tc>
          <w:tcPr>
            <w:tcW w:w="2372" w:type="dxa"/>
            <w:hideMark/>
          </w:tcPr>
          <w:p w14:paraId="13FFA43C"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Термобумага для принтера анализатора серы          АСЭ-2</w:t>
            </w:r>
          </w:p>
        </w:tc>
        <w:tc>
          <w:tcPr>
            <w:tcW w:w="809" w:type="dxa"/>
            <w:hideMark/>
          </w:tcPr>
          <w:p w14:paraId="514C4B1E"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рулон</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76EA9603"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4</w:t>
            </w:r>
          </w:p>
        </w:tc>
        <w:tc>
          <w:tcPr>
            <w:tcW w:w="792" w:type="dxa"/>
            <w:tcBorders>
              <w:top w:val="nil"/>
              <w:left w:val="nil"/>
              <w:bottom w:val="single" w:sz="4" w:space="0" w:color="auto"/>
              <w:right w:val="single" w:sz="4" w:space="0" w:color="auto"/>
            </w:tcBorders>
            <w:shd w:val="clear" w:color="auto" w:fill="auto"/>
            <w:vAlign w:val="center"/>
            <w:hideMark/>
          </w:tcPr>
          <w:p w14:paraId="2089E24F"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6 856  </w:t>
            </w:r>
          </w:p>
        </w:tc>
        <w:tc>
          <w:tcPr>
            <w:tcW w:w="981" w:type="dxa"/>
            <w:tcBorders>
              <w:top w:val="nil"/>
              <w:left w:val="nil"/>
              <w:bottom w:val="single" w:sz="4" w:space="0" w:color="auto"/>
              <w:right w:val="single" w:sz="4" w:space="0" w:color="auto"/>
            </w:tcBorders>
            <w:shd w:val="clear" w:color="auto" w:fill="auto"/>
            <w:vAlign w:val="center"/>
            <w:hideMark/>
          </w:tcPr>
          <w:p w14:paraId="64BBB5DB"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27 425  </w:t>
            </w:r>
          </w:p>
        </w:tc>
        <w:tc>
          <w:tcPr>
            <w:tcW w:w="1547" w:type="dxa"/>
            <w:tcBorders>
              <w:top w:val="nil"/>
              <w:left w:val="nil"/>
              <w:bottom w:val="single" w:sz="4" w:space="0" w:color="auto"/>
              <w:right w:val="single" w:sz="4" w:space="0" w:color="auto"/>
            </w:tcBorders>
          </w:tcPr>
          <w:p w14:paraId="56466F55"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65E3F6C3"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16DBD504" w14:textId="757E79DB" w:rsidTr="00D75690">
        <w:trPr>
          <w:trHeight w:val="510"/>
        </w:trPr>
        <w:tc>
          <w:tcPr>
            <w:tcW w:w="547" w:type="dxa"/>
            <w:hideMark/>
          </w:tcPr>
          <w:p w14:paraId="7CDA4B66"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20</w:t>
            </w:r>
          </w:p>
        </w:tc>
        <w:tc>
          <w:tcPr>
            <w:tcW w:w="2372" w:type="dxa"/>
            <w:hideMark/>
          </w:tcPr>
          <w:p w14:paraId="5D8B8855"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Индикаторная свинцовая бумага                               ТУ 264205423050963-2008</w:t>
            </w:r>
          </w:p>
        </w:tc>
        <w:tc>
          <w:tcPr>
            <w:tcW w:w="809" w:type="dxa"/>
            <w:hideMark/>
          </w:tcPr>
          <w:p w14:paraId="4CF9FD85"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упак</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2D7FAC96"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5</w:t>
            </w:r>
          </w:p>
        </w:tc>
        <w:tc>
          <w:tcPr>
            <w:tcW w:w="792" w:type="dxa"/>
            <w:tcBorders>
              <w:top w:val="nil"/>
              <w:left w:val="nil"/>
              <w:bottom w:val="single" w:sz="4" w:space="0" w:color="auto"/>
              <w:right w:val="single" w:sz="4" w:space="0" w:color="auto"/>
            </w:tcBorders>
            <w:shd w:val="clear" w:color="auto" w:fill="auto"/>
            <w:vAlign w:val="center"/>
            <w:hideMark/>
          </w:tcPr>
          <w:p w14:paraId="160CC518"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2 407  </w:t>
            </w:r>
          </w:p>
        </w:tc>
        <w:tc>
          <w:tcPr>
            <w:tcW w:w="981" w:type="dxa"/>
            <w:tcBorders>
              <w:top w:val="nil"/>
              <w:left w:val="nil"/>
              <w:bottom w:val="single" w:sz="4" w:space="0" w:color="auto"/>
              <w:right w:val="single" w:sz="4" w:space="0" w:color="auto"/>
            </w:tcBorders>
            <w:shd w:val="clear" w:color="auto" w:fill="auto"/>
            <w:vAlign w:val="center"/>
            <w:hideMark/>
          </w:tcPr>
          <w:p w14:paraId="02F1F1F4"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12 037  </w:t>
            </w:r>
          </w:p>
        </w:tc>
        <w:tc>
          <w:tcPr>
            <w:tcW w:w="1547" w:type="dxa"/>
            <w:tcBorders>
              <w:top w:val="nil"/>
              <w:left w:val="nil"/>
              <w:bottom w:val="single" w:sz="4" w:space="0" w:color="auto"/>
              <w:right w:val="single" w:sz="4" w:space="0" w:color="auto"/>
            </w:tcBorders>
          </w:tcPr>
          <w:p w14:paraId="4EF4FE22"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1015B502"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5ADEC6ED" w14:textId="2BCDB750" w:rsidTr="00D75690">
        <w:trPr>
          <w:trHeight w:val="510"/>
        </w:trPr>
        <w:tc>
          <w:tcPr>
            <w:tcW w:w="547" w:type="dxa"/>
            <w:hideMark/>
          </w:tcPr>
          <w:p w14:paraId="0A87B6DA"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21</w:t>
            </w:r>
          </w:p>
        </w:tc>
        <w:tc>
          <w:tcPr>
            <w:tcW w:w="2372" w:type="dxa"/>
            <w:hideMark/>
          </w:tcPr>
          <w:p w14:paraId="137E7CC0"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Гигрометр психрометрический ВИТ-2,                  ТУ 25-11.1645-84 (+регистрация в реестре ГСИ РК)</w:t>
            </w:r>
          </w:p>
        </w:tc>
        <w:tc>
          <w:tcPr>
            <w:tcW w:w="809" w:type="dxa"/>
            <w:hideMark/>
          </w:tcPr>
          <w:p w14:paraId="76848406"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54C9D5CF"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6</w:t>
            </w:r>
          </w:p>
        </w:tc>
        <w:tc>
          <w:tcPr>
            <w:tcW w:w="792" w:type="dxa"/>
            <w:tcBorders>
              <w:top w:val="nil"/>
              <w:left w:val="nil"/>
              <w:bottom w:val="single" w:sz="4" w:space="0" w:color="auto"/>
              <w:right w:val="single" w:sz="4" w:space="0" w:color="auto"/>
            </w:tcBorders>
            <w:shd w:val="clear" w:color="auto" w:fill="auto"/>
            <w:vAlign w:val="center"/>
            <w:hideMark/>
          </w:tcPr>
          <w:p w14:paraId="5E1C5B50"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9 780  </w:t>
            </w:r>
          </w:p>
        </w:tc>
        <w:tc>
          <w:tcPr>
            <w:tcW w:w="981" w:type="dxa"/>
            <w:tcBorders>
              <w:top w:val="nil"/>
              <w:left w:val="nil"/>
              <w:bottom w:val="single" w:sz="4" w:space="0" w:color="auto"/>
              <w:right w:val="single" w:sz="4" w:space="0" w:color="auto"/>
            </w:tcBorders>
            <w:shd w:val="clear" w:color="auto" w:fill="auto"/>
            <w:vAlign w:val="center"/>
            <w:hideMark/>
          </w:tcPr>
          <w:p w14:paraId="00E7E23C"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58 678  </w:t>
            </w:r>
          </w:p>
        </w:tc>
        <w:tc>
          <w:tcPr>
            <w:tcW w:w="1547" w:type="dxa"/>
            <w:tcBorders>
              <w:top w:val="nil"/>
              <w:left w:val="nil"/>
              <w:bottom w:val="single" w:sz="4" w:space="0" w:color="auto"/>
              <w:right w:val="single" w:sz="4" w:space="0" w:color="auto"/>
            </w:tcBorders>
          </w:tcPr>
          <w:p w14:paraId="7D7A1E09"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0DFE4AA3"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2B85232A" w14:textId="6F820922" w:rsidTr="00D75690">
        <w:trPr>
          <w:trHeight w:val="510"/>
        </w:trPr>
        <w:tc>
          <w:tcPr>
            <w:tcW w:w="547" w:type="dxa"/>
            <w:hideMark/>
          </w:tcPr>
          <w:p w14:paraId="2F82559B"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22</w:t>
            </w:r>
          </w:p>
        </w:tc>
        <w:tc>
          <w:tcPr>
            <w:tcW w:w="2372" w:type="dxa"/>
            <w:hideMark/>
          </w:tcPr>
          <w:p w14:paraId="361AE2A4"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Сменная кассета (картридж) к прибору для получения особо чистой воды «Водолей»</w:t>
            </w:r>
          </w:p>
        </w:tc>
        <w:tc>
          <w:tcPr>
            <w:tcW w:w="809" w:type="dxa"/>
            <w:hideMark/>
          </w:tcPr>
          <w:p w14:paraId="4075846C"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7765EAB7"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2</w:t>
            </w:r>
          </w:p>
        </w:tc>
        <w:tc>
          <w:tcPr>
            <w:tcW w:w="792" w:type="dxa"/>
            <w:tcBorders>
              <w:top w:val="nil"/>
              <w:left w:val="nil"/>
              <w:bottom w:val="single" w:sz="4" w:space="0" w:color="auto"/>
              <w:right w:val="single" w:sz="4" w:space="0" w:color="auto"/>
            </w:tcBorders>
            <w:shd w:val="clear" w:color="auto" w:fill="auto"/>
            <w:vAlign w:val="center"/>
            <w:hideMark/>
          </w:tcPr>
          <w:p w14:paraId="1BEA5343"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70 574  </w:t>
            </w:r>
          </w:p>
        </w:tc>
        <w:tc>
          <w:tcPr>
            <w:tcW w:w="981" w:type="dxa"/>
            <w:tcBorders>
              <w:top w:val="nil"/>
              <w:left w:val="nil"/>
              <w:bottom w:val="single" w:sz="4" w:space="0" w:color="auto"/>
              <w:right w:val="single" w:sz="4" w:space="0" w:color="auto"/>
            </w:tcBorders>
            <w:shd w:val="clear" w:color="auto" w:fill="auto"/>
            <w:vAlign w:val="center"/>
            <w:hideMark/>
          </w:tcPr>
          <w:p w14:paraId="0788F0A8"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141 147  </w:t>
            </w:r>
          </w:p>
        </w:tc>
        <w:tc>
          <w:tcPr>
            <w:tcW w:w="1547" w:type="dxa"/>
            <w:tcBorders>
              <w:top w:val="nil"/>
              <w:left w:val="nil"/>
              <w:bottom w:val="single" w:sz="4" w:space="0" w:color="auto"/>
              <w:right w:val="single" w:sz="4" w:space="0" w:color="auto"/>
            </w:tcBorders>
          </w:tcPr>
          <w:p w14:paraId="1D037431"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6AA546D9"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1131D7ED" w14:textId="619BE971" w:rsidTr="00D75690">
        <w:trPr>
          <w:trHeight w:val="263"/>
        </w:trPr>
        <w:tc>
          <w:tcPr>
            <w:tcW w:w="547" w:type="dxa"/>
            <w:hideMark/>
          </w:tcPr>
          <w:p w14:paraId="2DA2DCB3"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23</w:t>
            </w:r>
          </w:p>
        </w:tc>
        <w:tc>
          <w:tcPr>
            <w:tcW w:w="2372" w:type="dxa"/>
            <w:hideMark/>
          </w:tcPr>
          <w:p w14:paraId="5BF97BB8"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Пленка Hostaphan (3.5 мкм*75 мм, рулон 100 м). </w:t>
            </w:r>
          </w:p>
        </w:tc>
        <w:tc>
          <w:tcPr>
            <w:tcW w:w="809" w:type="dxa"/>
            <w:hideMark/>
          </w:tcPr>
          <w:p w14:paraId="0D0C20A2"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254C91B6"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6</w:t>
            </w:r>
          </w:p>
        </w:tc>
        <w:tc>
          <w:tcPr>
            <w:tcW w:w="792" w:type="dxa"/>
            <w:tcBorders>
              <w:top w:val="nil"/>
              <w:left w:val="nil"/>
              <w:bottom w:val="single" w:sz="4" w:space="0" w:color="auto"/>
              <w:right w:val="single" w:sz="4" w:space="0" w:color="auto"/>
            </w:tcBorders>
            <w:shd w:val="clear" w:color="auto" w:fill="auto"/>
            <w:vAlign w:val="center"/>
            <w:hideMark/>
          </w:tcPr>
          <w:p w14:paraId="057EC910"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63 456  </w:t>
            </w:r>
          </w:p>
        </w:tc>
        <w:tc>
          <w:tcPr>
            <w:tcW w:w="981" w:type="dxa"/>
            <w:tcBorders>
              <w:top w:val="nil"/>
              <w:left w:val="nil"/>
              <w:bottom w:val="single" w:sz="4" w:space="0" w:color="auto"/>
              <w:right w:val="single" w:sz="4" w:space="0" w:color="auto"/>
            </w:tcBorders>
            <w:shd w:val="clear" w:color="auto" w:fill="auto"/>
            <w:vAlign w:val="center"/>
            <w:hideMark/>
          </w:tcPr>
          <w:p w14:paraId="6BF42B66"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380 735  </w:t>
            </w:r>
          </w:p>
        </w:tc>
        <w:tc>
          <w:tcPr>
            <w:tcW w:w="1547" w:type="dxa"/>
            <w:tcBorders>
              <w:top w:val="nil"/>
              <w:left w:val="nil"/>
              <w:bottom w:val="single" w:sz="4" w:space="0" w:color="auto"/>
              <w:right w:val="single" w:sz="4" w:space="0" w:color="auto"/>
            </w:tcBorders>
          </w:tcPr>
          <w:p w14:paraId="4F29FC9F"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3557827F"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6C72F7AE" w14:textId="793611EF" w:rsidTr="00D75690">
        <w:trPr>
          <w:trHeight w:val="510"/>
        </w:trPr>
        <w:tc>
          <w:tcPr>
            <w:tcW w:w="547" w:type="dxa"/>
            <w:hideMark/>
          </w:tcPr>
          <w:p w14:paraId="403559EB"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24</w:t>
            </w:r>
          </w:p>
        </w:tc>
        <w:tc>
          <w:tcPr>
            <w:tcW w:w="2372" w:type="dxa"/>
            <w:hideMark/>
          </w:tcPr>
          <w:p w14:paraId="59C75666"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Термобумага для встроенного принтера  Спектроскан CLSW</w:t>
            </w:r>
          </w:p>
        </w:tc>
        <w:tc>
          <w:tcPr>
            <w:tcW w:w="809" w:type="dxa"/>
            <w:hideMark/>
          </w:tcPr>
          <w:p w14:paraId="4F4A7294"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761A6457"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10</w:t>
            </w:r>
          </w:p>
        </w:tc>
        <w:tc>
          <w:tcPr>
            <w:tcW w:w="792" w:type="dxa"/>
            <w:tcBorders>
              <w:top w:val="nil"/>
              <w:left w:val="nil"/>
              <w:bottom w:val="single" w:sz="4" w:space="0" w:color="auto"/>
              <w:right w:val="single" w:sz="4" w:space="0" w:color="auto"/>
            </w:tcBorders>
            <w:shd w:val="clear" w:color="auto" w:fill="auto"/>
            <w:vAlign w:val="center"/>
            <w:hideMark/>
          </w:tcPr>
          <w:p w14:paraId="6D884FDE"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4 258  </w:t>
            </w:r>
          </w:p>
        </w:tc>
        <w:tc>
          <w:tcPr>
            <w:tcW w:w="981" w:type="dxa"/>
            <w:tcBorders>
              <w:top w:val="nil"/>
              <w:left w:val="nil"/>
              <w:bottom w:val="single" w:sz="4" w:space="0" w:color="auto"/>
              <w:right w:val="single" w:sz="4" w:space="0" w:color="auto"/>
            </w:tcBorders>
            <w:shd w:val="clear" w:color="auto" w:fill="auto"/>
            <w:vAlign w:val="center"/>
            <w:hideMark/>
          </w:tcPr>
          <w:p w14:paraId="216CF801"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42 580  </w:t>
            </w:r>
          </w:p>
        </w:tc>
        <w:tc>
          <w:tcPr>
            <w:tcW w:w="1547" w:type="dxa"/>
            <w:tcBorders>
              <w:top w:val="nil"/>
              <w:left w:val="nil"/>
              <w:bottom w:val="single" w:sz="4" w:space="0" w:color="auto"/>
              <w:right w:val="single" w:sz="4" w:space="0" w:color="auto"/>
            </w:tcBorders>
          </w:tcPr>
          <w:p w14:paraId="1771D4BA"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2A5AE8D3"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71460D0B" w14:textId="7CA2A8D0" w:rsidTr="00D75690">
        <w:trPr>
          <w:trHeight w:val="510"/>
        </w:trPr>
        <w:tc>
          <w:tcPr>
            <w:tcW w:w="547" w:type="dxa"/>
            <w:hideMark/>
          </w:tcPr>
          <w:p w14:paraId="1194CCB1"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25</w:t>
            </w:r>
          </w:p>
        </w:tc>
        <w:tc>
          <w:tcPr>
            <w:tcW w:w="2372" w:type="dxa"/>
            <w:hideMark/>
          </w:tcPr>
          <w:p w14:paraId="147D6D28"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Испытательная бомба в комплекте с соединительной трубкой к анализатору АДП-02 </w:t>
            </w:r>
          </w:p>
        </w:tc>
        <w:tc>
          <w:tcPr>
            <w:tcW w:w="809" w:type="dxa"/>
            <w:hideMark/>
          </w:tcPr>
          <w:p w14:paraId="2AD15C9E"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3CDADF02"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1</w:t>
            </w:r>
          </w:p>
        </w:tc>
        <w:tc>
          <w:tcPr>
            <w:tcW w:w="792" w:type="dxa"/>
            <w:tcBorders>
              <w:top w:val="nil"/>
              <w:left w:val="nil"/>
              <w:bottom w:val="single" w:sz="4" w:space="0" w:color="auto"/>
              <w:right w:val="single" w:sz="4" w:space="0" w:color="auto"/>
            </w:tcBorders>
            <w:shd w:val="clear" w:color="auto" w:fill="auto"/>
            <w:vAlign w:val="center"/>
            <w:hideMark/>
          </w:tcPr>
          <w:p w14:paraId="33AA1FC0"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1 497 553  </w:t>
            </w:r>
          </w:p>
        </w:tc>
        <w:tc>
          <w:tcPr>
            <w:tcW w:w="981" w:type="dxa"/>
            <w:tcBorders>
              <w:top w:val="nil"/>
              <w:left w:val="nil"/>
              <w:bottom w:val="single" w:sz="4" w:space="0" w:color="auto"/>
              <w:right w:val="single" w:sz="4" w:space="0" w:color="auto"/>
            </w:tcBorders>
            <w:shd w:val="clear" w:color="auto" w:fill="auto"/>
            <w:vAlign w:val="center"/>
            <w:hideMark/>
          </w:tcPr>
          <w:p w14:paraId="2090E24B"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1 497 553  </w:t>
            </w:r>
          </w:p>
        </w:tc>
        <w:tc>
          <w:tcPr>
            <w:tcW w:w="1547" w:type="dxa"/>
            <w:tcBorders>
              <w:top w:val="nil"/>
              <w:left w:val="nil"/>
              <w:bottom w:val="single" w:sz="4" w:space="0" w:color="auto"/>
              <w:right w:val="single" w:sz="4" w:space="0" w:color="auto"/>
            </w:tcBorders>
          </w:tcPr>
          <w:p w14:paraId="1F757705"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07331C51"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1ECA591B" w14:textId="4ED20081" w:rsidTr="00D75690">
        <w:trPr>
          <w:trHeight w:val="510"/>
        </w:trPr>
        <w:tc>
          <w:tcPr>
            <w:tcW w:w="547" w:type="dxa"/>
            <w:hideMark/>
          </w:tcPr>
          <w:p w14:paraId="276F48DF"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26</w:t>
            </w:r>
          </w:p>
        </w:tc>
        <w:tc>
          <w:tcPr>
            <w:tcW w:w="2372" w:type="dxa"/>
            <w:hideMark/>
          </w:tcPr>
          <w:p w14:paraId="734B5FCF"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Ареометры АОН-2 1160-1240 кг/м3,  ГОСТ 18481-81  (+регистрация в реестре ГСИ РК)</w:t>
            </w:r>
          </w:p>
        </w:tc>
        <w:tc>
          <w:tcPr>
            <w:tcW w:w="809" w:type="dxa"/>
            <w:hideMark/>
          </w:tcPr>
          <w:p w14:paraId="2DA78F5F"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1033FD11"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5</w:t>
            </w:r>
          </w:p>
        </w:tc>
        <w:tc>
          <w:tcPr>
            <w:tcW w:w="792" w:type="dxa"/>
            <w:tcBorders>
              <w:top w:val="nil"/>
              <w:left w:val="nil"/>
              <w:bottom w:val="single" w:sz="4" w:space="0" w:color="auto"/>
              <w:right w:val="single" w:sz="4" w:space="0" w:color="auto"/>
            </w:tcBorders>
            <w:shd w:val="clear" w:color="auto" w:fill="auto"/>
            <w:vAlign w:val="center"/>
            <w:hideMark/>
          </w:tcPr>
          <w:p w14:paraId="35802894"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3 659  </w:t>
            </w:r>
          </w:p>
        </w:tc>
        <w:tc>
          <w:tcPr>
            <w:tcW w:w="981" w:type="dxa"/>
            <w:tcBorders>
              <w:top w:val="nil"/>
              <w:left w:val="nil"/>
              <w:bottom w:val="single" w:sz="4" w:space="0" w:color="auto"/>
              <w:right w:val="single" w:sz="4" w:space="0" w:color="auto"/>
            </w:tcBorders>
            <w:shd w:val="clear" w:color="auto" w:fill="auto"/>
            <w:vAlign w:val="center"/>
            <w:hideMark/>
          </w:tcPr>
          <w:p w14:paraId="10A18079"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18 296  </w:t>
            </w:r>
          </w:p>
        </w:tc>
        <w:tc>
          <w:tcPr>
            <w:tcW w:w="1547" w:type="dxa"/>
            <w:tcBorders>
              <w:top w:val="nil"/>
              <w:left w:val="nil"/>
              <w:bottom w:val="single" w:sz="4" w:space="0" w:color="auto"/>
              <w:right w:val="single" w:sz="4" w:space="0" w:color="auto"/>
            </w:tcBorders>
          </w:tcPr>
          <w:p w14:paraId="275DF42A"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696A2DBA"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2D6689BF" w14:textId="296922BF" w:rsidTr="00D75690">
        <w:trPr>
          <w:trHeight w:val="510"/>
        </w:trPr>
        <w:tc>
          <w:tcPr>
            <w:tcW w:w="547" w:type="dxa"/>
            <w:hideMark/>
          </w:tcPr>
          <w:p w14:paraId="53C92EA9"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27</w:t>
            </w:r>
          </w:p>
        </w:tc>
        <w:tc>
          <w:tcPr>
            <w:tcW w:w="2372" w:type="dxa"/>
            <w:hideMark/>
          </w:tcPr>
          <w:p w14:paraId="680FD8AB"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Ареометры АНТ-1  770-830 кг/м3,  ГОСТ 18481-81  (+регистрация в реестре ГСИ РК)</w:t>
            </w:r>
          </w:p>
        </w:tc>
        <w:tc>
          <w:tcPr>
            <w:tcW w:w="809" w:type="dxa"/>
            <w:hideMark/>
          </w:tcPr>
          <w:p w14:paraId="42F7F8B4"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3E0CF066"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10</w:t>
            </w:r>
          </w:p>
        </w:tc>
        <w:tc>
          <w:tcPr>
            <w:tcW w:w="792" w:type="dxa"/>
            <w:tcBorders>
              <w:top w:val="nil"/>
              <w:left w:val="nil"/>
              <w:bottom w:val="single" w:sz="4" w:space="0" w:color="auto"/>
              <w:right w:val="single" w:sz="4" w:space="0" w:color="auto"/>
            </w:tcBorders>
            <w:shd w:val="clear" w:color="auto" w:fill="auto"/>
            <w:vAlign w:val="center"/>
            <w:hideMark/>
          </w:tcPr>
          <w:p w14:paraId="116F5F2F"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7 337  </w:t>
            </w:r>
          </w:p>
        </w:tc>
        <w:tc>
          <w:tcPr>
            <w:tcW w:w="981" w:type="dxa"/>
            <w:tcBorders>
              <w:top w:val="nil"/>
              <w:left w:val="nil"/>
              <w:bottom w:val="single" w:sz="4" w:space="0" w:color="auto"/>
              <w:right w:val="single" w:sz="4" w:space="0" w:color="auto"/>
            </w:tcBorders>
            <w:shd w:val="clear" w:color="auto" w:fill="auto"/>
            <w:vAlign w:val="center"/>
            <w:hideMark/>
          </w:tcPr>
          <w:p w14:paraId="78A357A7"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73 366  </w:t>
            </w:r>
          </w:p>
        </w:tc>
        <w:tc>
          <w:tcPr>
            <w:tcW w:w="1547" w:type="dxa"/>
            <w:tcBorders>
              <w:top w:val="nil"/>
              <w:left w:val="nil"/>
              <w:bottom w:val="single" w:sz="4" w:space="0" w:color="auto"/>
              <w:right w:val="single" w:sz="4" w:space="0" w:color="auto"/>
            </w:tcBorders>
          </w:tcPr>
          <w:p w14:paraId="17803762"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4166BBA0"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772C849C" w14:textId="1D38B27B" w:rsidTr="00D75690">
        <w:trPr>
          <w:trHeight w:val="510"/>
        </w:trPr>
        <w:tc>
          <w:tcPr>
            <w:tcW w:w="547" w:type="dxa"/>
            <w:hideMark/>
          </w:tcPr>
          <w:p w14:paraId="51BF2367"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28</w:t>
            </w:r>
          </w:p>
        </w:tc>
        <w:tc>
          <w:tcPr>
            <w:tcW w:w="2372" w:type="dxa"/>
            <w:hideMark/>
          </w:tcPr>
          <w:p w14:paraId="2CBDF70B"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Ареометры АОН-1 760-820 кг/м3,  ГОСТ 18481-81 (+регистрация в реестре ГСИ РК)</w:t>
            </w:r>
          </w:p>
        </w:tc>
        <w:tc>
          <w:tcPr>
            <w:tcW w:w="809" w:type="dxa"/>
            <w:hideMark/>
          </w:tcPr>
          <w:p w14:paraId="0EBB258F"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3C9C9A25"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2</w:t>
            </w:r>
          </w:p>
        </w:tc>
        <w:tc>
          <w:tcPr>
            <w:tcW w:w="792" w:type="dxa"/>
            <w:tcBorders>
              <w:top w:val="nil"/>
              <w:left w:val="nil"/>
              <w:bottom w:val="single" w:sz="4" w:space="0" w:color="auto"/>
              <w:right w:val="single" w:sz="4" w:space="0" w:color="auto"/>
            </w:tcBorders>
            <w:shd w:val="clear" w:color="auto" w:fill="auto"/>
            <w:vAlign w:val="center"/>
            <w:hideMark/>
          </w:tcPr>
          <w:p w14:paraId="5ED243F3"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3 039  </w:t>
            </w:r>
          </w:p>
        </w:tc>
        <w:tc>
          <w:tcPr>
            <w:tcW w:w="981" w:type="dxa"/>
            <w:tcBorders>
              <w:top w:val="nil"/>
              <w:left w:val="nil"/>
              <w:bottom w:val="single" w:sz="4" w:space="0" w:color="auto"/>
              <w:right w:val="single" w:sz="4" w:space="0" w:color="auto"/>
            </w:tcBorders>
            <w:shd w:val="clear" w:color="auto" w:fill="auto"/>
            <w:vAlign w:val="center"/>
            <w:hideMark/>
          </w:tcPr>
          <w:p w14:paraId="43859832"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6 079  </w:t>
            </w:r>
          </w:p>
        </w:tc>
        <w:tc>
          <w:tcPr>
            <w:tcW w:w="1547" w:type="dxa"/>
            <w:tcBorders>
              <w:top w:val="nil"/>
              <w:left w:val="nil"/>
              <w:bottom w:val="single" w:sz="4" w:space="0" w:color="auto"/>
              <w:right w:val="single" w:sz="4" w:space="0" w:color="auto"/>
            </w:tcBorders>
          </w:tcPr>
          <w:p w14:paraId="29823C5F"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2323EBDB"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7E8A543C" w14:textId="341BFBDD" w:rsidTr="00D75690">
        <w:trPr>
          <w:trHeight w:val="510"/>
        </w:trPr>
        <w:tc>
          <w:tcPr>
            <w:tcW w:w="547" w:type="dxa"/>
            <w:hideMark/>
          </w:tcPr>
          <w:p w14:paraId="01E85BB2"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29</w:t>
            </w:r>
          </w:p>
        </w:tc>
        <w:tc>
          <w:tcPr>
            <w:tcW w:w="2372" w:type="dxa"/>
            <w:hideMark/>
          </w:tcPr>
          <w:p w14:paraId="4A127B6E"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Ареометры АОН-1 820-880 кг/м3,  ГОСТ 18481-81  </w:t>
            </w:r>
            <w:r w:rsidRPr="00422940">
              <w:rPr>
                <w:rFonts w:ascii="Times New Roman" w:hAnsi="Times New Roman" w:cs="Times New Roman"/>
              </w:rPr>
              <w:lastRenderedPageBreak/>
              <w:t>(+регистрация в реестре ГСИ РК)</w:t>
            </w:r>
          </w:p>
        </w:tc>
        <w:tc>
          <w:tcPr>
            <w:tcW w:w="809" w:type="dxa"/>
            <w:hideMark/>
          </w:tcPr>
          <w:p w14:paraId="4215F48B"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lastRenderedPageBreak/>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5F535136"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2</w:t>
            </w:r>
          </w:p>
        </w:tc>
        <w:tc>
          <w:tcPr>
            <w:tcW w:w="792" w:type="dxa"/>
            <w:tcBorders>
              <w:top w:val="nil"/>
              <w:left w:val="nil"/>
              <w:bottom w:val="single" w:sz="4" w:space="0" w:color="auto"/>
              <w:right w:val="single" w:sz="4" w:space="0" w:color="auto"/>
            </w:tcBorders>
            <w:shd w:val="clear" w:color="auto" w:fill="auto"/>
            <w:vAlign w:val="center"/>
            <w:hideMark/>
          </w:tcPr>
          <w:p w14:paraId="1A5F60DB"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3 039  </w:t>
            </w:r>
          </w:p>
        </w:tc>
        <w:tc>
          <w:tcPr>
            <w:tcW w:w="981" w:type="dxa"/>
            <w:tcBorders>
              <w:top w:val="nil"/>
              <w:left w:val="nil"/>
              <w:bottom w:val="single" w:sz="4" w:space="0" w:color="auto"/>
              <w:right w:val="single" w:sz="4" w:space="0" w:color="auto"/>
            </w:tcBorders>
            <w:shd w:val="clear" w:color="auto" w:fill="auto"/>
            <w:vAlign w:val="center"/>
            <w:hideMark/>
          </w:tcPr>
          <w:p w14:paraId="58137C09"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6 079  </w:t>
            </w:r>
          </w:p>
        </w:tc>
        <w:tc>
          <w:tcPr>
            <w:tcW w:w="1547" w:type="dxa"/>
            <w:tcBorders>
              <w:top w:val="nil"/>
              <w:left w:val="nil"/>
              <w:bottom w:val="single" w:sz="4" w:space="0" w:color="auto"/>
              <w:right w:val="single" w:sz="4" w:space="0" w:color="auto"/>
            </w:tcBorders>
          </w:tcPr>
          <w:p w14:paraId="77E28979"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309A15D1"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1E057B05" w14:textId="2243C62C" w:rsidTr="00D75690">
        <w:trPr>
          <w:trHeight w:val="510"/>
        </w:trPr>
        <w:tc>
          <w:tcPr>
            <w:tcW w:w="547" w:type="dxa"/>
            <w:hideMark/>
          </w:tcPr>
          <w:p w14:paraId="1BCE8260"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30</w:t>
            </w:r>
          </w:p>
        </w:tc>
        <w:tc>
          <w:tcPr>
            <w:tcW w:w="2372" w:type="dxa"/>
            <w:hideMark/>
          </w:tcPr>
          <w:p w14:paraId="5C6C6B06"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Ареометры АОН-1 880-940 кг/м3,  ГОСТ 18481-81  (+регистрация в реестре ГСИ РК)</w:t>
            </w:r>
          </w:p>
        </w:tc>
        <w:tc>
          <w:tcPr>
            <w:tcW w:w="809" w:type="dxa"/>
            <w:hideMark/>
          </w:tcPr>
          <w:p w14:paraId="4652B054"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6D43569D"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2</w:t>
            </w:r>
          </w:p>
        </w:tc>
        <w:tc>
          <w:tcPr>
            <w:tcW w:w="792" w:type="dxa"/>
            <w:tcBorders>
              <w:top w:val="nil"/>
              <w:left w:val="nil"/>
              <w:bottom w:val="single" w:sz="4" w:space="0" w:color="auto"/>
              <w:right w:val="single" w:sz="4" w:space="0" w:color="auto"/>
            </w:tcBorders>
            <w:shd w:val="clear" w:color="auto" w:fill="auto"/>
            <w:vAlign w:val="center"/>
            <w:hideMark/>
          </w:tcPr>
          <w:p w14:paraId="4B5EA58B"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3 039  </w:t>
            </w:r>
          </w:p>
        </w:tc>
        <w:tc>
          <w:tcPr>
            <w:tcW w:w="981" w:type="dxa"/>
            <w:tcBorders>
              <w:top w:val="nil"/>
              <w:left w:val="nil"/>
              <w:bottom w:val="single" w:sz="4" w:space="0" w:color="auto"/>
              <w:right w:val="single" w:sz="4" w:space="0" w:color="auto"/>
            </w:tcBorders>
            <w:shd w:val="clear" w:color="auto" w:fill="auto"/>
            <w:vAlign w:val="center"/>
            <w:hideMark/>
          </w:tcPr>
          <w:p w14:paraId="09019D8A"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6 079  </w:t>
            </w:r>
          </w:p>
        </w:tc>
        <w:tc>
          <w:tcPr>
            <w:tcW w:w="1547" w:type="dxa"/>
            <w:tcBorders>
              <w:top w:val="nil"/>
              <w:left w:val="nil"/>
              <w:bottom w:val="single" w:sz="4" w:space="0" w:color="auto"/>
              <w:right w:val="single" w:sz="4" w:space="0" w:color="auto"/>
            </w:tcBorders>
          </w:tcPr>
          <w:p w14:paraId="287FC387"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1D165842"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7CB0FE5C" w14:textId="7D44A062" w:rsidTr="00D75690">
        <w:trPr>
          <w:trHeight w:val="510"/>
        </w:trPr>
        <w:tc>
          <w:tcPr>
            <w:tcW w:w="547" w:type="dxa"/>
            <w:hideMark/>
          </w:tcPr>
          <w:p w14:paraId="534D3805"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31</w:t>
            </w:r>
          </w:p>
        </w:tc>
        <w:tc>
          <w:tcPr>
            <w:tcW w:w="2372" w:type="dxa"/>
            <w:hideMark/>
          </w:tcPr>
          <w:p w14:paraId="546B036A"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Ареометры АОН-1  1000-1060 кг/м3,  ГОСТ 18481-81 (+регистрация в реестре ГСИ РК)</w:t>
            </w:r>
          </w:p>
        </w:tc>
        <w:tc>
          <w:tcPr>
            <w:tcW w:w="809" w:type="dxa"/>
            <w:hideMark/>
          </w:tcPr>
          <w:p w14:paraId="286ECD0E"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3DBD59DE"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2</w:t>
            </w:r>
          </w:p>
        </w:tc>
        <w:tc>
          <w:tcPr>
            <w:tcW w:w="792" w:type="dxa"/>
            <w:tcBorders>
              <w:top w:val="nil"/>
              <w:left w:val="nil"/>
              <w:bottom w:val="single" w:sz="4" w:space="0" w:color="auto"/>
              <w:right w:val="single" w:sz="4" w:space="0" w:color="auto"/>
            </w:tcBorders>
            <w:shd w:val="clear" w:color="auto" w:fill="auto"/>
            <w:vAlign w:val="center"/>
            <w:hideMark/>
          </w:tcPr>
          <w:p w14:paraId="242D73F0"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14 451  </w:t>
            </w:r>
          </w:p>
        </w:tc>
        <w:tc>
          <w:tcPr>
            <w:tcW w:w="981" w:type="dxa"/>
            <w:tcBorders>
              <w:top w:val="nil"/>
              <w:left w:val="nil"/>
              <w:bottom w:val="single" w:sz="4" w:space="0" w:color="auto"/>
              <w:right w:val="single" w:sz="4" w:space="0" w:color="auto"/>
            </w:tcBorders>
            <w:shd w:val="clear" w:color="auto" w:fill="auto"/>
            <w:vAlign w:val="center"/>
            <w:hideMark/>
          </w:tcPr>
          <w:p w14:paraId="7EC5934D"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28 902  </w:t>
            </w:r>
          </w:p>
        </w:tc>
        <w:tc>
          <w:tcPr>
            <w:tcW w:w="1547" w:type="dxa"/>
            <w:tcBorders>
              <w:top w:val="nil"/>
              <w:left w:val="nil"/>
              <w:bottom w:val="single" w:sz="4" w:space="0" w:color="auto"/>
              <w:right w:val="single" w:sz="4" w:space="0" w:color="auto"/>
            </w:tcBorders>
          </w:tcPr>
          <w:p w14:paraId="77811C2A"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4CC9C996"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77DB3CE0" w14:textId="74474E3D" w:rsidTr="00D75690">
        <w:trPr>
          <w:trHeight w:val="510"/>
        </w:trPr>
        <w:tc>
          <w:tcPr>
            <w:tcW w:w="547" w:type="dxa"/>
            <w:hideMark/>
          </w:tcPr>
          <w:p w14:paraId="2D1B0656"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32</w:t>
            </w:r>
          </w:p>
        </w:tc>
        <w:tc>
          <w:tcPr>
            <w:tcW w:w="2372" w:type="dxa"/>
            <w:hideMark/>
          </w:tcPr>
          <w:p w14:paraId="00CECEEA"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Ареометры АОН-1  1060-1120 кг/м3,  ГОСТ 18481-81 (+регистрация в реестре ГСИ РК)</w:t>
            </w:r>
          </w:p>
        </w:tc>
        <w:tc>
          <w:tcPr>
            <w:tcW w:w="809" w:type="dxa"/>
            <w:hideMark/>
          </w:tcPr>
          <w:p w14:paraId="18E486EE"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12191A7A"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2</w:t>
            </w:r>
          </w:p>
        </w:tc>
        <w:tc>
          <w:tcPr>
            <w:tcW w:w="792" w:type="dxa"/>
            <w:tcBorders>
              <w:top w:val="nil"/>
              <w:left w:val="nil"/>
              <w:bottom w:val="single" w:sz="4" w:space="0" w:color="auto"/>
              <w:right w:val="single" w:sz="4" w:space="0" w:color="auto"/>
            </w:tcBorders>
            <w:shd w:val="clear" w:color="auto" w:fill="auto"/>
            <w:vAlign w:val="center"/>
            <w:hideMark/>
          </w:tcPr>
          <w:p w14:paraId="68197A45"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3 039  </w:t>
            </w:r>
          </w:p>
        </w:tc>
        <w:tc>
          <w:tcPr>
            <w:tcW w:w="981" w:type="dxa"/>
            <w:tcBorders>
              <w:top w:val="nil"/>
              <w:left w:val="nil"/>
              <w:bottom w:val="single" w:sz="4" w:space="0" w:color="auto"/>
              <w:right w:val="single" w:sz="4" w:space="0" w:color="auto"/>
            </w:tcBorders>
            <w:shd w:val="clear" w:color="auto" w:fill="auto"/>
            <w:vAlign w:val="center"/>
            <w:hideMark/>
          </w:tcPr>
          <w:p w14:paraId="34749740"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6 079  </w:t>
            </w:r>
          </w:p>
        </w:tc>
        <w:tc>
          <w:tcPr>
            <w:tcW w:w="1547" w:type="dxa"/>
            <w:tcBorders>
              <w:top w:val="nil"/>
              <w:left w:val="nil"/>
              <w:bottom w:val="single" w:sz="4" w:space="0" w:color="auto"/>
              <w:right w:val="single" w:sz="4" w:space="0" w:color="auto"/>
            </w:tcBorders>
          </w:tcPr>
          <w:p w14:paraId="568A6FFE"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6E9176B0"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58E0A7CF" w14:textId="5D8339F1" w:rsidTr="00D75690">
        <w:trPr>
          <w:trHeight w:val="510"/>
        </w:trPr>
        <w:tc>
          <w:tcPr>
            <w:tcW w:w="547" w:type="dxa"/>
            <w:hideMark/>
          </w:tcPr>
          <w:p w14:paraId="30BB5A48"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33</w:t>
            </w:r>
          </w:p>
        </w:tc>
        <w:tc>
          <w:tcPr>
            <w:tcW w:w="2372" w:type="dxa"/>
            <w:hideMark/>
          </w:tcPr>
          <w:p w14:paraId="1E834E35"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Ареометры АОН-1 1480-1540 кг/м3,  ГОСТ 18481-81 (+регистрация в реестре ГСИ РК)</w:t>
            </w:r>
          </w:p>
        </w:tc>
        <w:tc>
          <w:tcPr>
            <w:tcW w:w="809" w:type="dxa"/>
            <w:hideMark/>
          </w:tcPr>
          <w:p w14:paraId="2E5BF6C3"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19165076"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2</w:t>
            </w:r>
          </w:p>
        </w:tc>
        <w:tc>
          <w:tcPr>
            <w:tcW w:w="792" w:type="dxa"/>
            <w:tcBorders>
              <w:top w:val="nil"/>
              <w:left w:val="nil"/>
              <w:bottom w:val="single" w:sz="4" w:space="0" w:color="auto"/>
              <w:right w:val="single" w:sz="4" w:space="0" w:color="auto"/>
            </w:tcBorders>
            <w:shd w:val="clear" w:color="auto" w:fill="auto"/>
            <w:vAlign w:val="center"/>
            <w:hideMark/>
          </w:tcPr>
          <w:p w14:paraId="08198C7F"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3 039  </w:t>
            </w:r>
          </w:p>
        </w:tc>
        <w:tc>
          <w:tcPr>
            <w:tcW w:w="981" w:type="dxa"/>
            <w:tcBorders>
              <w:top w:val="nil"/>
              <w:left w:val="nil"/>
              <w:bottom w:val="single" w:sz="4" w:space="0" w:color="auto"/>
              <w:right w:val="single" w:sz="4" w:space="0" w:color="auto"/>
            </w:tcBorders>
            <w:shd w:val="clear" w:color="auto" w:fill="auto"/>
            <w:vAlign w:val="center"/>
            <w:hideMark/>
          </w:tcPr>
          <w:p w14:paraId="572F9E81"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6 079  </w:t>
            </w:r>
          </w:p>
        </w:tc>
        <w:tc>
          <w:tcPr>
            <w:tcW w:w="1547" w:type="dxa"/>
            <w:tcBorders>
              <w:top w:val="nil"/>
              <w:left w:val="nil"/>
              <w:bottom w:val="single" w:sz="4" w:space="0" w:color="auto"/>
              <w:right w:val="single" w:sz="4" w:space="0" w:color="auto"/>
            </w:tcBorders>
          </w:tcPr>
          <w:p w14:paraId="042F64DB"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0E52C412"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64E00B82" w14:textId="1838A123" w:rsidTr="00D75690">
        <w:trPr>
          <w:trHeight w:val="510"/>
        </w:trPr>
        <w:tc>
          <w:tcPr>
            <w:tcW w:w="547" w:type="dxa"/>
            <w:hideMark/>
          </w:tcPr>
          <w:p w14:paraId="3D928E16"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34</w:t>
            </w:r>
          </w:p>
        </w:tc>
        <w:tc>
          <w:tcPr>
            <w:tcW w:w="2372" w:type="dxa"/>
            <w:hideMark/>
          </w:tcPr>
          <w:p w14:paraId="3A61AC52"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Ареометры АОН-1 1540 - 1600 кг/м3,  ГОСТ 18481-81 (+регистрация в реестре ГСИ РК)</w:t>
            </w:r>
          </w:p>
        </w:tc>
        <w:tc>
          <w:tcPr>
            <w:tcW w:w="809" w:type="dxa"/>
            <w:hideMark/>
          </w:tcPr>
          <w:p w14:paraId="501CA6D2"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7638A8BE"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2</w:t>
            </w:r>
          </w:p>
        </w:tc>
        <w:tc>
          <w:tcPr>
            <w:tcW w:w="792" w:type="dxa"/>
            <w:tcBorders>
              <w:top w:val="nil"/>
              <w:left w:val="nil"/>
              <w:bottom w:val="single" w:sz="4" w:space="0" w:color="auto"/>
              <w:right w:val="single" w:sz="4" w:space="0" w:color="auto"/>
            </w:tcBorders>
            <w:shd w:val="clear" w:color="auto" w:fill="auto"/>
            <w:vAlign w:val="center"/>
            <w:hideMark/>
          </w:tcPr>
          <w:p w14:paraId="76AE74C9"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3 063  </w:t>
            </w:r>
          </w:p>
        </w:tc>
        <w:tc>
          <w:tcPr>
            <w:tcW w:w="981" w:type="dxa"/>
            <w:tcBorders>
              <w:top w:val="nil"/>
              <w:left w:val="nil"/>
              <w:bottom w:val="single" w:sz="4" w:space="0" w:color="auto"/>
              <w:right w:val="single" w:sz="4" w:space="0" w:color="auto"/>
            </w:tcBorders>
            <w:shd w:val="clear" w:color="auto" w:fill="auto"/>
            <w:vAlign w:val="center"/>
            <w:hideMark/>
          </w:tcPr>
          <w:p w14:paraId="1DC3354A"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6 126  </w:t>
            </w:r>
          </w:p>
        </w:tc>
        <w:tc>
          <w:tcPr>
            <w:tcW w:w="1547" w:type="dxa"/>
            <w:tcBorders>
              <w:top w:val="nil"/>
              <w:left w:val="nil"/>
              <w:bottom w:val="single" w:sz="4" w:space="0" w:color="auto"/>
              <w:right w:val="single" w:sz="4" w:space="0" w:color="auto"/>
            </w:tcBorders>
          </w:tcPr>
          <w:p w14:paraId="1EBDDBAD"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4F8A70D7"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38760833" w14:textId="0D17B9A2" w:rsidTr="00D75690">
        <w:trPr>
          <w:trHeight w:val="510"/>
        </w:trPr>
        <w:tc>
          <w:tcPr>
            <w:tcW w:w="547" w:type="dxa"/>
            <w:hideMark/>
          </w:tcPr>
          <w:p w14:paraId="022659D7"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35</w:t>
            </w:r>
          </w:p>
        </w:tc>
        <w:tc>
          <w:tcPr>
            <w:tcW w:w="2372" w:type="dxa"/>
            <w:hideMark/>
          </w:tcPr>
          <w:p w14:paraId="145137E4"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Ареометры АОН-1 1420-1480 кг/м3,  ГОСТ 18481-81 (+регистрация в реестре ГСИ РК)</w:t>
            </w:r>
          </w:p>
        </w:tc>
        <w:tc>
          <w:tcPr>
            <w:tcW w:w="809" w:type="dxa"/>
            <w:hideMark/>
          </w:tcPr>
          <w:p w14:paraId="0AD9F4CF"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66915E8C"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2</w:t>
            </w:r>
          </w:p>
        </w:tc>
        <w:tc>
          <w:tcPr>
            <w:tcW w:w="792" w:type="dxa"/>
            <w:tcBorders>
              <w:top w:val="nil"/>
              <w:left w:val="nil"/>
              <w:bottom w:val="single" w:sz="4" w:space="0" w:color="auto"/>
              <w:right w:val="single" w:sz="4" w:space="0" w:color="auto"/>
            </w:tcBorders>
            <w:shd w:val="clear" w:color="auto" w:fill="auto"/>
            <w:vAlign w:val="center"/>
            <w:hideMark/>
          </w:tcPr>
          <w:p w14:paraId="71E50749"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3 039  </w:t>
            </w:r>
          </w:p>
        </w:tc>
        <w:tc>
          <w:tcPr>
            <w:tcW w:w="981" w:type="dxa"/>
            <w:tcBorders>
              <w:top w:val="nil"/>
              <w:left w:val="nil"/>
              <w:bottom w:val="single" w:sz="4" w:space="0" w:color="auto"/>
              <w:right w:val="single" w:sz="4" w:space="0" w:color="auto"/>
            </w:tcBorders>
            <w:shd w:val="clear" w:color="auto" w:fill="auto"/>
            <w:vAlign w:val="center"/>
            <w:hideMark/>
          </w:tcPr>
          <w:p w14:paraId="7A5560F8"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6 079  </w:t>
            </w:r>
          </w:p>
        </w:tc>
        <w:tc>
          <w:tcPr>
            <w:tcW w:w="1547" w:type="dxa"/>
            <w:tcBorders>
              <w:top w:val="nil"/>
              <w:left w:val="nil"/>
              <w:bottom w:val="single" w:sz="4" w:space="0" w:color="auto"/>
              <w:right w:val="single" w:sz="4" w:space="0" w:color="auto"/>
            </w:tcBorders>
          </w:tcPr>
          <w:p w14:paraId="692DD777"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623920F0"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0376A028" w14:textId="44B19405" w:rsidTr="00D75690">
        <w:trPr>
          <w:trHeight w:val="510"/>
        </w:trPr>
        <w:tc>
          <w:tcPr>
            <w:tcW w:w="547" w:type="dxa"/>
            <w:hideMark/>
          </w:tcPr>
          <w:p w14:paraId="23255AFB"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36</w:t>
            </w:r>
          </w:p>
        </w:tc>
        <w:tc>
          <w:tcPr>
            <w:tcW w:w="2372" w:type="dxa"/>
            <w:hideMark/>
          </w:tcPr>
          <w:p w14:paraId="6B20097A"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Ареометры АОН-2  1080-1160 кг/м3,  ГОСТ 18481-81 (+регистрация в реестре ГСИ РК)</w:t>
            </w:r>
          </w:p>
        </w:tc>
        <w:tc>
          <w:tcPr>
            <w:tcW w:w="809" w:type="dxa"/>
            <w:hideMark/>
          </w:tcPr>
          <w:p w14:paraId="4718734C"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100C0CB2"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2</w:t>
            </w:r>
          </w:p>
        </w:tc>
        <w:tc>
          <w:tcPr>
            <w:tcW w:w="792" w:type="dxa"/>
            <w:tcBorders>
              <w:top w:val="nil"/>
              <w:left w:val="nil"/>
              <w:bottom w:val="single" w:sz="4" w:space="0" w:color="auto"/>
              <w:right w:val="single" w:sz="4" w:space="0" w:color="auto"/>
            </w:tcBorders>
            <w:shd w:val="clear" w:color="auto" w:fill="auto"/>
            <w:vAlign w:val="center"/>
            <w:hideMark/>
          </w:tcPr>
          <w:p w14:paraId="394FB339"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14 451  </w:t>
            </w:r>
          </w:p>
        </w:tc>
        <w:tc>
          <w:tcPr>
            <w:tcW w:w="981" w:type="dxa"/>
            <w:tcBorders>
              <w:top w:val="nil"/>
              <w:left w:val="nil"/>
              <w:bottom w:val="single" w:sz="4" w:space="0" w:color="auto"/>
              <w:right w:val="single" w:sz="4" w:space="0" w:color="auto"/>
            </w:tcBorders>
            <w:shd w:val="clear" w:color="auto" w:fill="auto"/>
            <w:vAlign w:val="center"/>
            <w:hideMark/>
          </w:tcPr>
          <w:p w14:paraId="419B7224"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28 902  </w:t>
            </w:r>
          </w:p>
        </w:tc>
        <w:tc>
          <w:tcPr>
            <w:tcW w:w="1547" w:type="dxa"/>
            <w:tcBorders>
              <w:top w:val="nil"/>
              <w:left w:val="nil"/>
              <w:bottom w:val="single" w:sz="4" w:space="0" w:color="auto"/>
              <w:right w:val="single" w:sz="4" w:space="0" w:color="auto"/>
            </w:tcBorders>
          </w:tcPr>
          <w:p w14:paraId="5C62FE1E"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6B884ED1"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0B2285AF" w14:textId="6744A14F" w:rsidTr="00D75690">
        <w:trPr>
          <w:trHeight w:val="765"/>
        </w:trPr>
        <w:tc>
          <w:tcPr>
            <w:tcW w:w="547" w:type="dxa"/>
            <w:hideMark/>
          </w:tcPr>
          <w:p w14:paraId="78EAC02C"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37</w:t>
            </w:r>
          </w:p>
        </w:tc>
        <w:tc>
          <w:tcPr>
            <w:tcW w:w="2372" w:type="dxa"/>
            <w:hideMark/>
          </w:tcPr>
          <w:p w14:paraId="60DB472D"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Термометр ТЛ-2 исп.1, ТУ 25-2021.003-88         Диапазон измерения температуры, ºC  от -30 +70 °С,   (+регистрация в реестре ГСИ РК)</w:t>
            </w:r>
          </w:p>
        </w:tc>
        <w:tc>
          <w:tcPr>
            <w:tcW w:w="809" w:type="dxa"/>
            <w:hideMark/>
          </w:tcPr>
          <w:p w14:paraId="57467877"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45885561"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2</w:t>
            </w:r>
          </w:p>
        </w:tc>
        <w:tc>
          <w:tcPr>
            <w:tcW w:w="792" w:type="dxa"/>
            <w:tcBorders>
              <w:top w:val="nil"/>
              <w:left w:val="nil"/>
              <w:bottom w:val="single" w:sz="4" w:space="0" w:color="auto"/>
              <w:right w:val="single" w:sz="4" w:space="0" w:color="auto"/>
            </w:tcBorders>
            <w:shd w:val="clear" w:color="auto" w:fill="auto"/>
            <w:vAlign w:val="center"/>
            <w:hideMark/>
          </w:tcPr>
          <w:p w14:paraId="1A405683"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28 682  </w:t>
            </w:r>
          </w:p>
        </w:tc>
        <w:tc>
          <w:tcPr>
            <w:tcW w:w="981" w:type="dxa"/>
            <w:tcBorders>
              <w:top w:val="nil"/>
              <w:left w:val="nil"/>
              <w:bottom w:val="single" w:sz="4" w:space="0" w:color="auto"/>
              <w:right w:val="single" w:sz="4" w:space="0" w:color="auto"/>
            </w:tcBorders>
            <w:shd w:val="clear" w:color="auto" w:fill="auto"/>
            <w:vAlign w:val="center"/>
            <w:hideMark/>
          </w:tcPr>
          <w:p w14:paraId="3143A520"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57 364  </w:t>
            </w:r>
          </w:p>
        </w:tc>
        <w:tc>
          <w:tcPr>
            <w:tcW w:w="1547" w:type="dxa"/>
            <w:tcBorders>
              <w:top w:val="nil"/>
              <w:left w:val="nil"/>
              <w:bottom w:val="single" w:sz="4" w:space="0" w:color="auto"/>
              <w:right w:val="single" w:sz="4" w:space="0" w:color="auto"/>
            </w:tcBorders>
          </w:tcPr>
          <w:p w14:paraId="28B95CD0"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4EED376E"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0CFDEF65" w14:textId="7D7447BB" w:rsidTr="00D75690">
        <w:trPr>
          <w:trHeight w:val="765"/>
        </w:trPr>
        <w:tc>
          <w:tcPr>
            <w:tcW w:w="547" w:type="dxa"/>
            <w:hideMark/>
          </w:tcPr>
          <w:p w14:paraId="466F41DF"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38</w:t>
            </w:r>
          </w:p>
        </w:tc>
        <w:tc>
          <w:tcPr>
            <w:tcW w:w="2372" w:type="dxa"/>
            <w:hideMark/>
          </w:tcPr>
          <w:p w14:paraId="353EE3CD"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Термометр ТИН 3 исп.1, ГОСТ 400-80   Диапазон измерения температуры, ºC  (-38...+50)   (+регистрация в реестре ГСИ РК)</w:t>
            </w:r>
          </w:p>
        </w:tc>
        <w:tc>
          <w:tcPr>
            <w:tcW w:w="809" w:type="dxa"/>
            <w:hideMark/>
          </w:tcPr>
          <w:p w14:paraId="48B5F681"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07BE9433"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2</w:t>
            </w:r>
          </w:p>
        </w:tc>
        <w:tc>
          <w:tcPr>
            <w:tcW w:w="792" w:type="dxa"/>
            <w:tcBorders>
              <w:top w:val="nil"/>
              <w:left w:val="nil"/>
              <w:bottom w:val="single" w:sz="4" w:space="0" w:color="auto"/>
              <w:right w:val="single" w:sz="4" w:space="0" w:color="auto"/>
            </w:tcBorders>
            <w:shd w:val="clear" w:color="auto" w:fill="auto"/>
            <w:vAlign w:val="center"/>
            <w:hideMark/>
          </w:tcPr>
          <w:p w14:paraId="35481A21"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91 263  </w:t>
            </w:r>
          </w:p>
        </w:tc>
        <w:tc>
          <w:tcPr>
            <w:tcW w:w="981" w:type="dxa"/>
            <w:tcBorders>
              <w:top w:val="nil"/>
              <w:left w:val="nil"/>
              <w:bottom w:val="single" w:sz="4" w:space="0" w:color="auto"/>
              <w:right w:val="single" w:sz="4" w:space="0" w:color="auto"/>
            </w:tcBorders>
            <w:shd w:val="clear" w:color="auto" w:fill="auto"/>
            <w:vAlign w:val="center"/>
            <w:hideMark/>
          </w:tcPr>
          <w:p w14:paraId="2A1F4745"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182 526  </w:t>
            </w:r>
          </w:p>
        </w:tc>
        <w:tc>
          <w:tcPr>
            <w:tcW w:w="1547" w:type="dxa"/>
            <w:tcBorders>
              <w:top w:val="nil"/>
              <w:left w:val="nil"/>
              <w:bottom w:val="single" w:sz="4" w:space="0" w:color="auto"/>
              <w:right w:val="single" w:sz="4" w:space="0" w:color="auto"/>
            </w:tcBorders>
          </w:tcPr>
          <w:p w14:paraId="749044AA"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70F0C9CA"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7048A147" w14:textId="607A4A22" w:rsidTr="00D75690">
        <w:trPr>
          <w:trHeight w:val="765"/>
        </w:trPr>
        <w:tc>
          <w:tcPr>
            <w:tcW w:w="547" w:type="dxa"/>
            <w:hideMark/>
          </w:tcPr>
          <w:p w14:paraId="04D5BA8E"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39</w:t>
            </w:r>
          </w:p>
        </w:tc>
        <w:tc>
          <w:tcPr>
            <w:tcW w:w="2372" w:type="dxa"/>
            <w:hideMark/>
          </w:tcPr>
          <w:p w14:paraId="16628A4B"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Термометр ТИН-10 исп 1,  ГОСТ 400-80 Диапазон измерения </w:t>
            </w:r>
            <w:r w:rsidRPr="00422940">
              <w:rPr>
                <w:rFonts w:ascii="Times New Roman" w:hAnsi="Times New Roman" w:cs="Times New Roman"/>
              </w:rPr>
              <w:lastRenderedPageBreak/>
              <w:t>температуры, ºC  (+18,6...+21,4)  (+регистрация в реестре ГСИ РК)</w:t>
            </w:r>
          </w:p>
        </w:tc>
        <w:tc>
          <w:tcPr>
            <w:tcW w:w="809" w:type="dxa"/>
            <w:hideMark/>
          </w:tcPr>
          <w:p w14:paraId="5D601545"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lastRenderedPageBreak/>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4A1CD07B"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2</w:t>
            </w:r>
          </w:p>
        </w:tc>
        <w:tc>
          <w:tcPr>
            <w:tcW w:w="792" w:type="dxa"/>
            <w:tcBorders>
              <w:top w:val="nil"/>
              <w:left w:val="nil"/>
              <w:bottom w:val="single" w:sz="4" w:space="0" w:color="auto"/>
              <w:right w:val="single" w:sz="4" w:space="0" w:color="auto"/>
            </w:tcBorders>
            <w:shd w:val="clear" w:color="auto" w:fill="auto"/>
            <w:vAlign w:val="center"/>
            <w:hideMark/>
          </w:tcPr>
          <w:p w14:paraId="4E76E569"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277 961  </w:t>
            </w:r>
          </w:p>
        </w:tc>
        <w:tc>
          <w:tcPr>
            <w:tcW w:w="981" w:type="dxa"/>
            <w:tcBorders>
              <w:top w:val="nil"/>
              <w:left w:val="nil"/>
              <w:bottom w:val="single" w:sz="4" w:space="0" w:color="auto"/>
              <w:right w:val="single" w:sz="4" w:space="0" w:color="auto"/>
            </w:tcBorders>
            <w:shd w:val="clear" w:color="auto" w:fill="auto"/>
            <w:vAlign w:val="center"/>
            <w:hideMark/>
          </w:tcPr>
          <w:p w14:paraId="424BC81C"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555 921  </w:t>
            </w:r>
          </w:p>
        </w:tc>
        <w:tc>
          <w:tcPr>
            <w:tcW w:w="1547" w:type="dxa"/>
            <w:tcBorders>
              <w:top w:val="nil"/>
              <w:left w:val="nil"/>
              <w:bottom w:val="single" w:sz="4" w:space="0" w:color="auto"/>
              <w:right w:val="single" w:sz="4" w:space="0" w:color="auto"/>
            </w:tcBorders>
          </w:tcPr>
          <w:p w14:paraId="6DB2B51E"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4E7AEF04"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2EA4FFE1" w14:textId="5D303F2C" w:rsidTr="00D75690">
        <w:trPr>
          <w:trHeight w:val="765"/>
        </w:trPr>
        <w:tc>
          <w:tcPr>
            <w:tcW w:w="547" w:type="dxa"/>
            <w:hideMark/>
          </w:tcPr>
          <w:p w14:paraId="2D600918"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40</w:t>
            </w:r>
          </w:p>
        </w:tc>
        <w:tc>
          <w:tcPr>
            <w:tcW w:w="2372" w:type="dxa"/>
            <w:hideMark/>
          </w:tcPr>
          <w:p w14:paraId="5849B190"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Термометр ТИН-10 исп 8,  ГОСТ 400-80   Диапазон измерения температуры, ºC  (+38,6...+41,4)    (+регистрация в реестре ГСИ РК)</w:t>
            </w:r>
          </w:p>
        </w:tc>
        <w:tc>
          <w:tcPr>
            <w:tcW w:w="809" w:type="dxa"/>
            <w:hideMark/>
          </w:tcPr>
          <w:p w14:paraId="1E2DC4F8"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5CEA27E6"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2</w:t>
            </w:r>
          </w:p>
        </w:tc>
        <w:tc>
          <w:tcPr>
            <w:tcW w:w="792" w:type="dxa"/>
            <w:tcBorders>
              <w:top w:val="nil"/>
              <w:left w:val="nil"/>
              <w:bottom w:val="single" w:sz="4" w:space="0" w:color="auto"/>
              <w:right w:val="single" w:sz="4" w:space="0" w:color="auto"/>
            </w:tcBorders>
            <w:shd w:val="clear" w:color="auto" w:fill="auto"/>
            <w:vAlign w:val="center"/>
            <w:hideMark/>
          </w:tcPr>
          <w:p w14:paraId="1E09792D"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291 475  </w:t>
            </w:r>
          </w:p>
        </w:tc>
        <w:tc>
          <w:tcPr>
            <w:tcW w:w="981" w:type="dxa"/>
            <w:tcBorders>
              <w:top w:val="nil"/>
              <w:left w:val="nil"/>
              <w:bottom w:val="single" w:sz="4" w:space="0" w:color="auto"/>
              <w:right w:val="single" w:sz="4" w:space="0" w:color="auto"/>
            </w:tcBorders>
            <w:shd w:val="clear" w:color="auto" w:fill="auto"/>
            <w:vAlign w:val="center"/>
            <w:hideMark/>
          </w:tcPr>
          <w:p w14:paraId="6C7A65EC"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582 950  </w:t>
            </w:r>
          </w:p>
        </w:tc>
        <w:tc>
          <w:tcPr>
            <w:tcW w:w="1547" w:type="dxa"/>
            <w:tcBorders>
              <w:top w:val="nil"/>
              <w:left w:val="nil"/>
              <w:bottom w:val="single" w:sz="4" w:space="0" w:color="auto"/>
              <w:right w:val="single" w:sz="4" w:space="0" w:color="auto"/>
            </w:tcBorders>
          </w:tcPr>
          <w:p w14:paraId="22A4B4E2"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1EF46935"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0BF131DD" w14:textId="2174D126" w:rsidTr="00D75690">
        <w:trPr>
          <w:trHeight w:val="765"/>
        </w:trPr>
        <w:tc>
          <w:tcPr>
            <w:tcW w:w="547" w:type="dxa"/>
            <w:hideMark/>
          </w:tcPr>
          <w:p w14:paraId="0AF91902"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41</w:t>
            </w:r>
          </w:p>
        </w:tc>
        <w:tc>
          <w:tcPr>
            <w:tcW w:w="2372" w:type="dxa"/>
            <w:hideMark/>
          </w:tcPr>
          <w:p w14:paraId="11411308"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Термометр ТИН-5 исп 3,  ГОСТ 400-80. Диапазон измерения температуры, ºC   (0...+ 50)   (+регистрация в реестре ГСИ РК)</w:t>
            </w:r>
          </w:p>
        </w:tc>
        <w:tc>
          <w:tcPr>
            <w:tcW w:w="809" w:type="dxa"/>
            <w:hideMark/>
          </w:tcPr>
          <w:p w14:paraId="0883E151"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466797DF"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2</w:t>
            </w:r>
          </w:p>
        </w:tc>
        <w:tc>
          <w:tcPr>
            <w:tcW w:w="792" w:type="dxa"/>
            <w:tcBorders>
              <w:top w:val="nil"/>
              <w:left w:val="nil"/>
              <w:bottom w:val="single" w:sz="4" w:space="0" w:color="auto"/>
              <w:right w:val="single" w:sz="4" w:space="0" w:color="auto"/>
            </w:tcBorders>
            <w:shd w:val="clear" w:color="auto" w:fill="auto"/>
            <w:vAlign w:val="center"/>
            <w:hideMark/>
          </w:tcPr>
          <w:p w14:paraId="0F3A2FBD"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154 138  </w:t>
            </w:r>
          </w:p>
        </w:tc>
        <w:tc>
          <w:tcPr>
            <w:tcW w:w="981" w:type="dxa"/>
            <w:tcBorders>
              <w:top w:val="nil"/>
              <w:left w:val="nil"/>
              <w:bottom w:val="single" w:sz="4" w:space="0" w:color="auto"/>
              <w:right w:val="single" w:sz="4" w:space="0" w:color="auto"/>
            </w:tcBorders>
            <w:shd w:val="clear" w:color="auto" w:fill="auto"/>
            <w:vAlign w:val="center"/>
            <w:hideMark/>
          </w:tcPr>
          <w:p w14:paraId="46462473"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308 277  </w:t>
            </w:r>
          </w:p>
        </w:tc>
        <w:tc>
          <w:tcPr>
            <w:tcW w:w="1547" w:type="dxa"/>
            <w:tcBorders>
              <w:top w:val="nil"/>
              <w:left w:val="nil"/>
              <w:bottom w:val="single" w:sz="4" w:space="0" w:color="auto"/>
              <w:right w:val="single" w:sz="4" w:space="0" w:color="auto"/>
            </w:tcBorders>
          </w:tcPr>
          <w:p w14:paraId="0243C155"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19886FCE"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1E4CA6E9" w14:textId="2235F2E0" w:rsidTr="00D75690">
        <w:trPr>
          <w:trHeight w:val="765"/>
        </w:trPr>
        <w:tc>
          <w:tcPr>
            <w:tcW w:w="547" w:type="dxa"/>
            <w:hideMark/>
          </w:tcPr>
          <w:p w14:paraId="3F1295D8"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42</w:t>
            </w:r>
          </w:p>
        </w:tc>
        <w:tc>
          <w:tcPr>
            <w:tcW w:w="2372" w:type="dxa"/>
            <w:hideMark/>
          </w:tcPr>
          <w:p w14:paraId="470B5FE7"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Термометр ТИН-12,  ГОСТ 400-80                          Диапазон измерения температуры, ºC   (+34...+42) (+регистрация в реестре ГСИ РК)</w:t>
            </w:r>
          </w:p>
        </w:tc>
        <w:tc>
          <w:tcPr>
            <w:tcW w:w="809" w:type="dxa"/>
            <w:hideMark/>
          </w:tcPr>
          <w:p w14:paraId="1A6AF1FE"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13D26548"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2</w:t>
            </w:r>
          </w:p>
        </w:tc>
        <w:tc>
          <w:tcPr>
            <w:tcW w:w="792" w:type="dxa"/>
            <w:tcBorders>
              <w:top w:val="nil"/>
              <w:left w:val="nil"/>
              <w:bottom w:val="single" w:sz="4" w:space="0" w:color="auto"/>
              <w:right w:val="single" w:sz="4" w:space="0" w:color="auto"/>
            </w:tcBorders>
            <w:shd w:val="clear" w:color="auto" w:fill="auto"/>
            <w:vAlign w:val="center"/>
            <w:hideMark/>
          </w:tcPr>
          <w:p w14:paraId="098443FD"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290 541  </w:t>
            </w:r>
          </w:p>
        </w:tc>
        <w:tc>
          <w:tcPr>
            <w:tcW w:w="981" w:type="dxa"/>
            <w:tcBorders>
              <w:top w:val="nil"/>
              <w:left w:val="nil"/>
              <w:bottom w:val="single" w:sz="4" w:space="0" w:color="auto"/>
              <w:right w:val="single" w:sz="4" w:space="0" w:color="auto"/>
            </w:tcBorders>
            <w:shd w:val="clear" w:color="auto" w:fill="auto"/>
            <w:vAlign w:val="center"/>
            <w:hideMark/>
          </w:tcPr>
          <w:p w14:paraId="323109AB"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581 083  </w:t>
            </w:r>
          </w:p>
        </w:tc>
        <w:tc>
          <w:tcPr>
            <w:tcW w:w="1547" w:type="dxa"/>
            <w:tcBorders>
              <w:top w:val="nil"/>
              <w:left w:val="nil"/>
              <w:bottom w:val="single" w:sz="4" w:space="0" w:color="auto"/>
              <w:right w:val="single" w:sz="4" w:space="0" w:color="auto"/>
            </w:tcBorders>
          </w:tcPr>
          <w:p w14:paraId="03298A72"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0AB34854"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4781ED45" w14:textId="1AEA86E6" w:rsidTr="00D75690">
        <w:trPr>
          <w:trHeight w:val="765"/>
        </w:trPr>
        <w:tc>
          <w:tcPr>
            <w:tcW w:w="547" w:type="dxa"/>
            <w:hideMark/>
          </w:tcPr>
          <w:p w14:paraId="7DABFE8D"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43</w:t>
            </w:r>
          </w:p>
        </w:tc>
        <w:tc>
          <w:tcPr>
            <w:tcW w:w="2372" w:type="dxa"/>
            <w:hideMark/>
          </w:tcPr>
          <w:p w14:paraId="4A51531E"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Термометр ТН-5, ГОСТ 400-80. Диапазон измерения, ºC  (+ 10... + 300)               (+регистрация в реестре ГСИ РК)</w:t>
            </w:r>
          </w:p>
        </w:tc>
        <w:tc>
          <w:tcPr>
            <w:tcW w:w="809" w:type="dxa"/>
            <w:hideMark/>
          </w:tcPr>
          <w:p w14:paraId="2CEE9551"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57E32216"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2</w:t>
            </w:r>
          </w:p>
        </w:tc>
        <w:tc>
          <w:tcPr>
            <w:tcW w:w="792" w:type="dxa"/>
            <w:tcBorders>
              <w:top w:val="nil"/>
              <w:left w:val="nil"/>
              <w:bottom w:val="single" w:sz="4" w:space="0" w:color="auto"/>
              <w:right w:val="single" w:sz="4" w:space="0" w:color="auto"/>
            </w:tcBorders>
            <w:shd w:val="clear" w:color="auto" w:fill="auto"/>
            <w:vAlign w:val="center"/>
            <w:hideMark/>
          </w:tcPr>
          <w:p w14:paraId="3F9F81C8"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42 325  </w:t>
            </w:r>
          </w:p>
        </w:tc>
        <w:tc>
          <w:tcPr>
            <w:tcW w:w="981" w:type="dxa"/>
            <w:tcBorders>
              <w:top w:val="nil"/>
              <w:left w:val="nil"/>
              <w:bottom w:val="single" w:sz="4" w:space="0" w:color="auto"/>
              <w:right w:val="single" w:sz="4" w:space="0" w:color="auto"/>
            </w:tcBorders>
            <w:shd w:val="clear" w:color="auto" w:fill="auto"/>
            <w:vAlign w:val="center"/>
            <w:hideMark/>
          </w:tcPr>
          <w:p w14:paraId="65429CB0"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84 650  </w:t>
            </w:r>
          </w:p>
        </w:tc>
        <w:tc>
          <w:tcPr>
            <w:tcW w:w="1547" w:type="dxa"/>
            <w:tcBorders>
              <w:top w:val="nil"/>
              <w:left w:val="nil"/>
              <w:bottom w:val="single" w:sz="4" w:space="0" w:color="auto"/>
              <w:right w:val="single" w:sz="4" w:space="0" w:color="auto"/>
            </w:tcBorders>
          </w:tcPr>
          <w:p w14:paraId="7FB3E188"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3245EADD"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621FFC1D" w14:textId="3F4FFACD" w:rsidTr="00D75690">
        <w:trPr>
          <w:trHeight w:val="765"/>
        </w:trPr>
        <w:tc>
          <w:tcPr>
            <w:tcW w:w="547" w:type="dxa"/>
            <w:hideMark/>
          </w:tcPr>
          <w:p w14:paraId="5E784808"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44</w:t>
            </w:r>
          </w:p>
        </w:tc>
        <w:tc>
          <w:tcPr>
            <w:tcW w:w="2372" w:type="dxa"/>
            <w:hideMark/>
          </w:tcPr>
          <w:p w14:paraId="47703E30"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Термометр ТН-6, ТУ 92-887.019-90.  Диапазон измерения, ºC  (- 30…+ 60)                             (+регистрация в реестре ГСИ РК)</w:t>
            </w:r>
          </w:p>
        </w:tc>
        <w:tc>
          <w:tcPr>
            <w:tcW w:w="809" w:type="dxa"/>
            <w:hideMark/>
          </w:tcPr>
          <w:p w14:paraId="380E84C4"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20081811"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2</w:t>
            </w:r>
          </w:p>
        </w:tc>
        <w:tc>
          <w:tcPr>
            <w:tcW w:w="792" w:type="dxa"/>
            <w:tcBorders>
              <w:top w:val="nil"/>
              <w:left w:val="nil"/>
              <w:bottom w:val="single" w:sz="4" w:space="0" w:color="auto"/>
              <w:right w:val="single" w:sz="4" w:space="0" w:color="auto"/>
            </w:tcBorders>
            <w:shd w:val="clear" w:color="auto" w:fill="auto"/>
            <w:vAlign w:val="center"/>
            <w:hideMark/>
          </w:tcPr>
          <w:p w14:paraId="718FF4E0"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42 298  </w:t>
            </w:r>
          </w:p>
        </w:tc>
        <w:tc>
          <w:tcPr>
            <w:tcW w:w="981" w:type="dxa"/>
            <w:tcBorders>
              <w:top w:val="nil"/>
              <w:left w:val="nil"/>
              <w:bottom w:val="single" w:sz="4" w:space="0" w:color="auto"/>
              <w:right w:val="single" w:sz="4" w:space="0" w:color="auto"/>
            </w:tcBorders>
            <w:shd w:val="clear" w:color="auto" w:fill="auto"/>
            <w:vAlign w:val="center"/>
            <w:hideMark/>
          </w:tcPr>
          <w:p w14:paraId="3AB23820"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84 596  </w:t>
            </w:r>
          </w:p>
        </w:tc>
        <w:tc>
          <w:tcPr>
            <w:tcW w:w="1547" w:type="dxa"/>
            <w:tcBorders>
              <w:top w:val="nil"/>
              <w:left w:val="nil"/>
              <w:bottom w:val="single" w:sz="4" w:space="0" w:color="auto"/>
              <w:right w:val="single" w:sz="4" w:space="0" w:color="auto"/>
            </w:tcBorders>
          </w:tcPr>
          <w:p w14:paraId="584B77B7"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7A554E21"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232659AC" w14:textId="35A34904" w:rsidTr="00D75690">
        <w:trPr>
          <w:trHeight w:val="765"/>
        </w:trPr>
        <w:tc>
          <w:tcPr>
            <w:tcW w:w="547" w:type="dxa"/>
            <w:hideMark/>
          </w:tcPr>
          <w:p w14:paraId="0017D23C"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45</w:t>
            </w:r>
          </w:p>
        </w:tc>
        <w:tc>
          <w:tcPr>
            <w:tcW w:w="2372" w:type="dxa"/>
            <w:hideMark/>
          </w:tcPr>
          <w:p w14:paraId="2CE8F847"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Термометр ТИН-4 исп 1 ,  ГОСТ 400-80. Диапазон измерения температуры, ºC   (-2...+ 400)             (+регистрация в реестре ГСИ РК)</w:t>
            </w:r>
          </w:p>
        </w:tc>
        <w:tc>
          <w:tcPr>
            <w:tcW w:w="809" w:type="dxa"/>
            <w:hideMark/>
          </w:tcPr>
          <w:p w14:paraId="00898348"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367E06D9"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2</w:t>
            </w:r>
          </w:p>
        </w:tc>
        <w:tc>
          <w:tcPr>
            <w:tcW w:w="792" w:type="dxa"/>
            <w:tcBorders>
              <w:top w:val="nil"/>
              <w:left w:val="nil"/>
              <w:bottom w:val="single" w:sz="4" w:space="0" w:color="auto"/>
              <w:right w:val="single" w:sz="4" w:space="0" w:color="auto"/>
            </w:tcBorders>
            <w:shd w:val="clear" w:color="auto" w:fill="auto"/>
            <w:vAlign w:val="center"/>
            <w:hideMark/>
          </w:tcPr>
          <w:p w14:paraId="1BD97453"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77 332  </w:t>
            </w:r>
          </w:p>
        </w:tc>
        <w:tc>
          <w:tcPr>
            <w:tcW w:w="981" w:type="dxa"/>
            <w:tcBorders>
              <w:top w:val="nil"/>
              <w:left w:val="nil"/>
              <w:bottom w:val="single" w:sz="4" w:space="0" w:color="auto"/>
              <w:right w:val="single" w:sz="4" w:space="0" w:color="auto"/>
            </w:tcBorders>
            <w:shd w:val="clear" w:color="auto" w:fill="auto"/>
            <w:vAlign w:val="center"/>
            <w:hideMark/>
          </w:tcPr>
          <w:p w14:paraId="005049A8"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154 664  </w:t>
            </w:r>
          </w:p>
        </w:tc>
        <w:tc>
          <w:tcPr>
            <w:tcW w:w="1547" w:type="dxa"/>
            <w:tcBorders>
              <w:top w:val="nil"/>
              <w:left w:val="nil"/>
              <w:bottom w:val="single" w:sz="4" w:space="0" w:color="auto"/>
              <w:right w:val="single" w:sz="4" w:space="0" w:color="auto"/>
            </w:tcBorders>
          </w:tcPr>
          <w:p w14:paraId="472E4D78"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5434F033"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2807B3AA" w14:textId="0DEFB4E3" w:rsidTr="00D75690">
        <w:trPr>
          <w:trHeight w:val="255"/>
        </w:trPr>
        <w:tc>
          <w:tcPr>
            <w:tcW w:w="547" w:type="dxa"/>
            <w:hideMark/>
          </w:tcPr>
          <w:p w14:paraId="114AD256"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46</w:t>
            </w:r>
          </w:p>
        </w:tc>
        <w:tc>
          <w:tcPr>
            <w:tcW w:w="2372" w:type="dxa"/>
            <w:hideMark/>
          </w:tcPr>
          <w:p w14:paraId="7E73ED9A"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Контрольный образец Яб5.170.229 (Ф-4 №159)</w:t>
            </w:r>
          </w:p>
        </w:tc>
        <w:tc>
          <w:tcPr>
            <w:tcW w:w="809" w:type="dxa"/>
            <w:hideMark/>
          </w:tcPr>
          <w:p w14:paraId="406F2E46"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044EFAB1"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2</w:t>
            </w:r>
          </w:p>
        </w:tc>
        <w:tc>
          <w:tcPr>
            <w:tcW w:w="792" w:type="dxa"/>
            <w:tcBorders>
              <w:top w:val="nil"/>
              <w:left w:val="nil"/>
              <w:bottom w:val="single" w:sz="4" w:space="0" w:color="auto"/>
              <w:right w:val="single" w:sz="4" w:space="0" w:color="auto"/>
            </w:tcBorders>
            <w:shd w:val="clear" w:color="auto" w:fill="auto"/>
            <w:vAlign w:val="center"/>
            <w:hideMark/>
          </w:tcPr>
          <w:p w14:paraId="64F401CF"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74 216  </w:t>
            </w:r>
          </w:p>
        </w:tc>
        <w:tc>
          <w:tcPr>
            <w:tcW w:w="981" w:type="dxa"/>
            <w:tcBorders>
              <w:top w:val="nil"/>
              <w:left w:val="nil"/>
              <w:bottom w:val="single" w:sz="4" w:space="0" w:color="auto"/>
              <w:right w:val="single" w:sz="4" w:space="0" w:color="auto"/>
            </w:tcBorders>
            <w:shd w:val="clear" w:color="auto" w:fill="auto"/>
            <w:vAlign w:val="center"/>
            <w:hideMark/>
          </w:tcPr>
          <w:p w14:paraId="7FF65429"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148 432  </w:t>
            </w:r>
          </w:p>
        </w:tc>
        <w:tc>
          <w:tcPr>
            <w:tcW w:w="1547" w:type="dxa"/>
            <w:tcBorders>
              <w:top w:val="nil"/>
              <w:left w:val="nil"/>
              <w:bottom w:val="single" w:sz="4" w:space="0" w:color="auto"/>
              <w:right w:val="single" w:sz="4" w:space="0" w:color="auto"/>
            </w:tcBorders>
          </w:tcPr>
          <w:p w14:paraId="0D507371"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3FFB3292"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64E2019D" w14:textId="22CFD72B" w:rsidTr="00D75690">
        <w:trPr>
          <w:trHeight w:val="255"/>
        </w:trPr>
        <w:tc>
          <w:tcPr>
            <w:tcW w:w="547" w:type="dxa"/>
            <w:hideMark/>
          </w:tcPr>
          <w:p w14:paraId="4A844385"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47</w:t>
            </w:r>
          </w:p>
        </w:tc>
        <w:tc>
          <w:tcPr>
            <w:tcW w:w="2372" w:type="dxa"/>
            <w:hideMark/>
          </w:tcPr>
          <w:p w14:paraId="4F1F1916"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Контрольный образец Яб5.170.229-01 (Мо №196)</w:t>
            </w:r>
          </w:p>
        </w:tc>
        <w:tc>
          <w:tcPr>
            <w:tcW w:w="809" w:type="dxa"/>
            <w:hideMark/>
          </w:tcPr>
          <w:p w14:paraId="77123DAD"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11D50A24"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2</w:t>
            </w:r>
          </w:p>
        </w:tc>
        <w:tc>
          <w:tcPr>
            <w:tcW w:w="792" w:type="dxa"/>
            <w:tcBorders>
              <w:top w:val="nil"/>
              <w:left w:val="nil"/>
              <w:bottom w:val="single" w:sz="4" w:space="0" w:color="auto"/>
              <w:right w:val="single" w:sz="4" w:space="0" w:color="auto"/>
            </w:tcBorders>
            <w:shd w:val="clear" w:color="auto" w:fill="auto"/>
            <w:vAlign w:val="center"/>
            <w:hideMark/>
          </w:tcPr>
          <w:p w14:paraId="34F2B6F5"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321 094  </w:t>
            </w:r>
          </w:p>
        </w:tc>
        <w:tc>
          <w:tcPr>
            <w:tcW w:w="981" w:type="dxa"/>
            <w:tcBorders>
              <w:top w:val="nil"/>
              <w:left w:val="nil"/>
              <w:bottom w:val="single" w:sz="4" w:space="0" w:color="auto"/>
              <w:right w:val="single" w:sz="4" w:space="0" w:color="auto"/>
            </w:tcBorders>
            <w:shd w:val="clear" w:color="auto" w:fill="auto"/>
            <w:vAlign w:val="center"/>
            <w:hideMark/>
          </w:tcPr>
          <w:p w14:paraId="5E61B177"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642 188  </w:t>
            </w:r>
          </w:p>
        </w:tc>
        <w:tc>
          <w:tcPr>
            <w:tcW w:w="1547" w:type="dxa"/>
            <w:tcBorders>
              <w:top w:val="nil"/>
              <w:left w:val="nil"/>
              <w:bottom w:val="single" w:sz="4" w:space="0" w:color="auto"/>
              <w:right w:val="single" w:sz="4" w:space="0" w:color="auto"/>
            </w:tcBorders>
          </w:tcPr>
          <w:p w14:paraId="00081CF8"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1A7E5514"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7ACB6530" w14:textId="7B92AC8A" w:rsidTr="00D75690">
        <w:trPr>
          <w:trHeight w:val="255"/>
        </w:trPr>
        <w:tc>
          <w:tcPr>
            <w:tcW w:w="547" w:type="dxa"/>
            <w:hideMark/>
          </w:tcPr>
          <w:p w14:paraId="4D64C6A4"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lastRenderedPageBreak/>
              <w:t>48</w:t>
            </w:r>
          </w:p>
        </w:tc>
        <w:tc>
          <w:tcPr>
            <w:tcW w:w="2372" w:type="dxa"/>
            <w:hideMark/>
          </w:tcPr>
          <w:p w14:paraId="2E255CEB"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Контрольный образец Яб5.170.229-03 (79 НМ)</w:t>
            </w:r>
          </w:p>
        </w:tc>
        <w:tc>
          <w:tcPr>
            <w:tcW w:w="809" w:type="dxa"/>
            <w:hideMark/>
          </w:tcPr>
          <w:p w14:paraId="6A6A66F4"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0EFC98B4"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2</w:t>
            </w:r>
          </w:p>
        </w:tc>
        <w:tc>
          <w:tcPr>
            <w:tcW w:w="792" w:type="dxa"/>
            <w:tcBorders>
              <w:top w:val="nil"/>
              <w:left w:val="nil"/>
              <w:bottom w:val="single" w:sz="4" w:space="0" w:color="auto"/>
              <w:right w:val="single" w:sz="4" w:space="0" w:color="auto"/>
            </w:tcBorders>
            <w:shd w:val="clear" w:color="auto" w:fill="auto"/>
            <w:vAlign w:val="center"/>
            <w:hideMark/>
          </w:tcPr>
          <w:p w14:paraId="0B7AE0C0"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97 316  </w:t>
            </w:r>
          </w:p>
        </w:tc>
        <w:tc>
          <w:tcPr>
            <w:tcW w:w="981" w:type="dxa"/>
            <w:tcBorders>
              <w:top w:val="nil"/>
              <w:left w:val="nil"/>
              <w:bottom w:val="single" w:sz="4" w:space="0" w:color="auto"/>
              <w:right w:val="single" w:sz="4" w:space="0" w:color="auto"/>
            </w:tcBorders>
            <w:shd w:val="clear" w:color="auto" w:fill="auto"/>
            <w:vAlign w:val="center"/>
            <w:hideMark/>
          </w:tcPr>
          <w:p w14:paraId="040CD170"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194 632  </w:t>
            </w:r>
          </w:p>
        </w:tc>
        <w:tc>
          <w:tcPr>
            <w:tcW w:w="1547" w:type="dxa"/>
            <w:tcBorders>
              <w:top w:val="nil"/>
              <w:left w:val="nil"/>
              <w:bottom w:val="single" w:sz="4" w:space="0" w:color="auto"/>
              <w:right w:val="single" w:sz="4" w:space="0" w:color="auto"/>
            </w:tcBorders>
          </w:tcPr>
          <w:p w14:paraId="4C038199"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44F226E3"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3F40F993" w14:textId="18CABCF1" w:rsidTr="00D75690">
        <w:trPr>
          <w:trHeight w:val="510"/>
        </w:trPr>
        <w:tc>
          <w:tcPr>
            <w:tcW w:w="547" w:type="dxa"/>
            <w:hideMark/>
          </w:tcPr>
          <w:p w14:paraId="67F5E8C8"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49</w:t>
            </w:r>
          </w:p>
        </w:tc>
        <w:tc>
          <w:tcPr>
            <w:tcW w:w="2372" w:type="dxa"/>
            <w:hideMark/>
          </w:tcPr>
          <w:p w14:paraId="5FF034B8"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Сменный пылеулавливающий фильтр FP 60L №117-1801 для АСЭ-2</w:t>
            </w:r>
          </w:p>
        </w:tc>
        <w:tc>
          <w:tcPr>
            <w:tcW w:w="809" w:type="dxa"/>
            <w:hideMark/>
          </w:tcPr>
          <w:p w14:paraId="1D235E8C"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70EEE351"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2</w:t>
            </w:r>
          </w:p>
        </w:tc>
        <w:tc>
          <w:tcPr>
            <w:tcW w:w="792" w:type="dxa"/>
            <w:tcBorders>
              <w:top w:val="nil"/>
              <w:left w:val="nil"/>
              <w:bottom w:val="single" w:sz="4" w:space="0" w:color="auto"/>
              <w:right w:val="single" w:sz="4" w:space="0" w:color="auto"/>
            </w:tcBorders>
            <w:shd w:val="clear" w:color="auto" w:fill="auto"/>
            <w:vAlign w:val="center"/>
            <w:hideMark/>
          </w:tcPr>
          <w:p w14:paraId="17939F0D"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120 419  </w:t>
            </w:r>
          </w:p>
        </w:tc>
        <w:tc>
          <w:tcPr>
            <w:tcW w:w="981" w:type="dxa"/>
            <w:tcBorders>
              <w:top w:val="nil"/>
              <w:left w:val="nil"/>
              <w:bottom w:val="single" w:sz="4" w:space="0" w:color="auto"/>
              <w:right w:val="single" w:sz="4" w:space="0" w:color="auto"/>
            </w:tcBorders>
            <w:shd w:val="clear" w:color="auto" w:fill="auto"/>
            <w:vAlign w:val="center"/>
            <w:hideMark/>
          </w:tcPr>
          <w:p w14:paraId="15497CAF"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240 838  </w:t>
            </w:r>
          </w:p>
        </w:tc>
        <w:tc>
          <w:tcPr>
            <w:tcW w:w="1547" w:type="dxa"/>
            <w:tcBorders>
              <w:top w:val="nil"/>
              <w:left w:val="nil"/>
              <w:bottom w:val="single" w:sz="4" w:space="0" w:color="auto"/>
              <w:right w:val="single" w:sz="4" w:space="0" w:color="auto"/>
            </w:tcBorders>
          </w:tcPr>
          <w:p w14:paraId="4A7E3696"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34BF214C"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401038CE" w14:textId="236D3FD8" w:rsidTr="00D75690">
        <w:trPr>
          <w:trHeight w:val="255"/>
        </w:trPr>
        <w:tc>
          <w:tcPr>
            <w:tcW w:w="547" w:type="dxa"/>
            <w:hideMark/>
          </w:tcPr>
          <w:p w14:paraId="3AB3587D"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50</w:t>
            </w:r>
          </w:p>
        </w:tc>
        <w:tc>
          <w:tcPr>
            <w:tcW w:w="2372" w:type="dxa"/>
            <w:hideMark/>
          </w:tcPr>
          <w:p w14:paraId="0D569652"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Кювета измерительная КИ-28</w:t>
            </w:r>
          </w:p>
        </w:tc>
        <w:tc>
          <w:tcPr>
            <w:tcW w:w="809" w:type="dxa"/>
            <w:hideMark/>
          </w:tcPr>
          <w:p w14:paraId="4DD17246"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7719C0E4"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15</w:t>
            </w:r>
          </w:p>
        </w:tc>
        <w:tc>
          <w:tcPr>
            <w:tcW w:w="792" w:type="dxa"/>
            <w:tcBorders>
              <w:top w:val="nil"/>
              <w:left w:val="nil"/>
              <w:bottom w:val="single" w:sz="4" w:space="0" w:color="auto"/>
              <w:right w:val="single" w:sz="4" w:space="0" w:color="auto"/>
            </w:tcBorders>
            <w:shd w:val="clear" w:color="auto" w:fill="auto"/>
            <w:vAlign w:val="center"/>
            <w:hideMark/>
          </w:tcPr>
          <w:p w14:paraId="3209E663"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5 963  </w:t>
            </w:r>
          </w:p>
        </w:tc>
        <w:tc>
          <w:tcPr>
            <w:tcW w:w="981" w:type="dxa"/>
            <w:tcBorders>
              <w:top w:val="nil"/>
              <w:left w:val="nil"/>
              <w:bottom w:val="single" w:sz="4" w:space="0" w:color="auto"/>
              <w:right w:val="single" w:sz="4" w:space="0" w:color="auto"/>
            </w:tcBorders>
            <w:shd w:val="clear" w:color="auto" w:fill="auto"/>
            <w:vAlign w:val="center"/>
            <w:hideMark/>
          </w:tcPr>
          <w:p w14:paraId="40D82BAC"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89 444  </w:t>
            </w:r>
          </w:p>
        </w:tc>
        <w:tc>
          <w:tcPr>
            <w:tcW w:w="1547" w:type="dxa"/>
            <w:tcBorders>
              <w:top w:val="nil"/>
              <w:left w:val="nil"/>
              <w:bottom w:val="single" w:sz="4" w:space="0" w:color="auto"/>
              <w:right w:val="single" w:sz="4" w:space="0" w:color="auto"/>
            </w:tcBorders>
          </w:tcPr>
          <w:p w14:paraId="2C93BF13"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31371624"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10FC37E8" w14:textId="2959204C" w:rsidTr="00D75690">
        <w:trPr>
          <w:trHeight w:val="510"/>
        </w:trPr>
        <w:tc>
          <w:tcPr>
            <w:tcW w:w="547" w:type="dxa"/>
            <w:hideMark/>
          </w:tcPr>
          <w:p w14:paraId="49601013"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51</w:t>
            </w:r>
          </w:p>
        </w:tc>
        <w:tc>
          <w:tcPr>
            <w:tcW w:w="2372" w:type="dxa"/>
            <w:hideMark/>
          </w:tcPr>
          <w:p w14:paraId="05558F8F"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Канистра взрывобезопасная Тип 5 KZ, 5л. (для отбора проб товарной нефти)</w:t>
            </w:r>
          </w:p>
        </w:tc>
        <w:tc>
          <w:tcPr>
            <w:tcW w:w="809" w:type="dxa"/>
            <w:hideMark/>
          </w:tcPr>
          <w:p w14:paraId="3E710E95"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1249355C"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1</w:t>
            </w:r>
          </w:p>
        </w:tc>
        <w:tc>
          <w:tcPr>
            <w:tcW w:w="792" w:type="dxa"/>
            <w:tcBorders>
              <w:top w:val="nil"/>
              <w:left w:val="nil"/>
              <w:bottom w:val="single" w:sz="4" w:space="0" w:color="auto"/>
              <w:right w:val="single" w:sz="4" w:space="0" w:color="auto"/>
            </w:tcBorders>
            <w:shd w:val="clear" w:color="auto" w:fill="auto"/>
            <w:vAlign w:val="center"/>
            <w:hideMark/>
          </w:tcPr>
          <w:p w14:paraId="1D90CBFD"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323 400  </w:t>
            </w:r>
          </w:p>
        </w:tc>
        <w:tc>
          <w:tcPr>
            <w:tcW w:w="981" w:type="dxa"/>
            <w:tcBorders>
              <w:top w:val="nil"/>
              <w:left w:val="nil"/>
              <w:bottom w:val="single" w:sz="4" w:space="0" w:color="auto"/>
              <w:right w:val="single" w:sz="4" w:space="0" w:color="auto"/>
            </w:tcBorders>
            <w:shd w:val="clear" w:color="auto" w:fill="auto"/>
            <w:vAlign w:val="center"/>
            <w:hideMark/>
          </w:tcPr>
          <w:p w14:paraId="56EE59EA"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323 400  </w:t>
            </w:r>
          </w:p>
        </w:tc>
        <w:tc>
          <w:tcPr>
            <w:tcW w:w="1547" w:type="dxa"/>
            <w:tcBorders>
              <w:top w:val="nil"/>
              <w:left w:val="nil"/>
              <w:bottom w:val="single" w:sz="4" w:space="0" w:color="auto"/>
              <w:right w:val="single" w:sz="4" w:space="0" w:color="auto"/>
            </w:tcBorders>
          </w:tcPr>
          <w:p w14:paraId="584D1734"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5B38C672"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2F57C75C" w14:textId="2C21DE27" w:rsidTr="00D75690">
        <w:trPr>
          <w:trHeight w:val="255"/>
        </w:trPr>
        <w:tc>
          <w:tcPr>
            <w:tcW w:w="547" w:type="dxa"/>
            <w:hideMark/>
          </w:tcPr>
          <w:p w14:paraId="36F98737"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52</w:t>
            </w:r>
          </w:p>
        </w:tc>
        <w:tc>
          <w:tcPr>
            <w:tcW w:w="2372" w:type="dxa"/>
            <w:hideMark/>
          </w:tcPr>
          <w:p w14:paraId="1DC50AD8"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Электрод сравнения ЭСр-10101</w:t>
            </w:r>
          </w:p>
        </w:tc>
        <w:tc>
          <w:tcPr>
            <w:tcW w:w="809" w:type="dxa"/>
            <w:hideMark/>
          </w:tcPr>
          <w:p w14:paraId="2B3DCD59"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7CFB90BE"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2</w:t>
            </w:r>
          </w:p>
        </w:tc>
        <w:tc>
          <w:tcPr>
            <w:tcW w:w="792" w:type="dxa"/>
            <w:tcBorders>
              <w:top w:val="nil"/>
              <w:left w:val="nil"/>
              <w:bottom w:val="single" w:sz="4" w:space="0" w:color="auto"/>
              <w:right w:val="single" w:sz="4" w:space="0" w:color="auto"/>
            </w:tcBorders>
            <w:shd w:val="clear" w:color="auto" w:fill="auto"/>
            <w:vAlign w:val="center"/>
            <w:hideMark/>
          </w:tcPr>
          <w:p w14:paraId="59ECB8D1"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46 346  </w:t>
            </w:r>
          </w:p>
        </w:tc>
        <w:tc>
          <w:tcPr>
            <w:tcW w:w="981" w:type="dxa"/>
            <w:tcBorders>
              <w:top w:val="nil"/>
              <w:left w:val="nil"/>
              <w:bottom w:val="single" w:sz="4" w:space="0" w:color="auto"/>
              <w:right w:val="single" w:sz="4" w:space="0" w:color="auto"/>
            </w:tcBorders>
            <w:shd w:val="clear" w:color="auto" w:fill="auto"/>
            <w:vAlign w:val="center"/>
            <w:hideMark/>
          </w:tcPr>
          <w:p w14:paraId="697B0410"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92 692  </w:t>
            </w:r>
          </w:p>
        </w:tc>
        <w:tc>
          <w:tcPr>
            <w:tcW w:w="1547" w:type="dxa"/>
            <w:tcBorders>
              <w:top w:val="nil"/>
              <w:left w:val="nil"/>
              <w:bottom w:val="single" w:sz="4" w:space="0" w:color="auto"/>
              <w:right w:val="single" w:sz="4" w:space="0" w:color="auto"/>
            </w:tcBorders>
          </w:tcPr>
          <w:p w14:paraId="6CAA3643"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2A5456BC"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7C2D19E1" w14:textId="0090389A" w:rsidTr="00D75690">
        <w:trPr>
          <w:trHeight w:val="255"/>
        </w:trPr>
        <w:tc>
          <w:tcPr>
            <w:tcW w:w="547" w:type="dxa"/>
            <w:hideMark/>
          </w:tcPr>
          <w:p w14:paraId="5587DD53"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53</w:t>
            </w:r>
          </w:p>
        </w:tc>
        <w:tc>
          <w:tcPr>
            <w:tcW w:w="2372" w:type="dxa"/>
            <w:hideMark/>
          </w:tcPr>
          <w:p w14:paraId="5842AF3D"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Электрод лабораторный ЭС - 10301/4</w:t>
            </w:r>
          </w:p>
        </w:tc>
        <w:tc>
          <w:tcPr>
            <w:tcW w:w="809" w:type="dxa"/>
            <w:hideMark/>
          </w:tcPr>
          <w:p w14:paraId="11499B31"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4FD36D15"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2</w:t>
            </w:r>
          </w:p>
        </w:tc>
        <w:tc>
          <w:tcPr>
            <w:tcW w:w="792" w:type="dxa"/>
            <w:tcBorders>
              <w:top w:val="nil"/>
              <w:left w:val="nil"/>
              <w:bottom w:val="single" w:sz="4" w:space="0" w:color="auto"/>
              <w:right w:val="single" w:sz="4" w:space="0" w:color="auto"/>
            </w:tcBorders>
            <w:shd w:val="clear" w:color="auto" w:fill="auto"/>
            <w:vAlign w:val="center"/>
            <w:hideMark/>
          </w:tcPr>
          <w:p w14:paraId="7D0CA700"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46 984  </w:t>
            </w:r>
          </w:p>
        </w:tc>
        <w:tc>
          <w:tcPr>
            <w:tcW w:w="981" w:type="dxa"/>
            <w:tcBorders>
              <w:top w:val="nil"/>
              <w:left w:val="nil"/>
              <w:bottom w:val="single" w:sz="4" w:space="0" w:color="auto"/>
              <w:right w:val="single" w:sz="4" w:space="0" w:color="auto"/>
            </w:tcBorders>
            <w:shd w:val="clear" w:color="auto" w:fill="auto"/>
            <w:vAlign w:val="center"/>
            <w:hideMark/>
          </w:tcPr>
          <w:p w14:paraId="696FAC2D"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93 968  </w:t>
            </w:r>
          </w:p>
        </w:tc>
        <w:tc>
          <w:tcPr>
            <w:tcW w:w="1547" w:type="dxa"/>
            <w:tcBorders>
              <w:top w:val="nil"/>
              <w:left w:val="nil"/>
              <w:bottom w:val="single" w:sz="4" w:space="0" w:color="auto"/>
              <w:right w:val="single" w:sz="4" w:space="0" w:color="auto"/>
            </w:tcBorders>
          </w:tcPr>
          <w:p w14:paraId="225C5B62"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37D8184E"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14518151" w14:textId="78293031" w:rsidTr="00D75690">
        <w:trPr>
          <w:trHeight w:val="255"/>
        </w:trPr>
        <w:tc>
          <w:tcPr>
            <w:tcW w:w="547" w:type="dxa"/>
            <w:tcBorders>
              <w:bottom w:val="single" w:sz="4" w:space="0" w:color="auto"/>
            </w:tcBorders>
            <w:hideMark/>
          </w:tcPr>
          <w:p w14:paraId="6946BD47"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54</w:t>
            </w:r>
          </w:p>
        </w:tc>
        <w:tc>
          <w:tcPr>
            <w:tcW w:w="2372" w:type="dxa"/>
            <w:tcBorders>
              <w:bottom w:val="single" w:sz="4" w:space="0" w:color="auto"/>
            </w:tcBorders>
            <w:hideMark/>
          </w:tcPr>
          <w:p w14:paraId="59D84666"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Канистра с краном </w:t>
            </w:r>
          </w:p>
        </w:tc>
        <w:tc>
          <w:tcPr>
            <w:tcW w:w="809" w:type="dxa"/>
            <w:tcBorders>
              <w:bottom w:val="single" w:sz="4" w:space="0" w:color="auto"/>
            </w:tcBorders>
            <w:hideMark/>
          </w:tcPr>
          <w:p w14:paraId="5911AFB0"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168DDDB7"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2</w:t>
            </w:r>
          </w:p>
        </w:tc>
        <w:tc>
          <w:tcPr>
            <w:tcW w:w="792" w:type="dxa"/>
            <w:tcBorders>
              <w:top w:val="nil"/>
              <w:left w:val="nil"/>
              <w:bottom w:val="single" w:sz="4" w:space="0" w:color="auto"/>
              <w:right w:val="single" w:sz="4" w:space="0" w:color="auto"/>
            </w:tcBorders>
            <w:shd w:val="clear" w:color="auto" w:fill="auto"/>
            <w:vAlign w:val="center"/>
            <w:hideMark/>
          </w:tcPr>
          <w:p w14:paraId="5B7F62BC" w14:textId="77777777" w:rsidR="00D75690" w:rsidRPr="00422940" w:rsidRDefault="00D75690" w:rsidP="00EE26CA">
            <w:pPr>
              <w:spacing w:after="0" w:line="240" w:lineRule="auto"/>
              <w:jc w:val="center"/>
              <w:rPr>
                <w:rFonts w:ascii="Times New Roman" w:hAnsi="Times New Roman" w:cs="Times New Roman"/>
                <w:color w:val="000000"/>
              </w:rPr>
            </w:pPr>
            <w:r w:rsidRPr="00422940">
              <w:rPr>
                <w:rFonts w:ascii="Times New Roman" w:hAnsi="Times New Roman" w:cs="Times New Roman"/>
                <w:color w:val="000000"/>
              </w:rPr>
              <w:t xml:space="preserve">77 228  </w:t>
            </w:r>
          </w:p>
        </w:tc>
        <w:tc>
          <w:tcPr>
            <w:tcW w:w="981" w:type="dxa"/>
            <w:tcBorders>
              <w:top w:val="nil"/>
              <w:left w:val="nil"/>
              <w:bottom w:val="single" w:sz="4" w:space="0" w:color="auto"/>
              <w:right w:val="single" w:sz="4" w:space="0" w:color="auto"/>
            </w:tcBorders>
            <w:shd w:val="clear" w:color="auto" w:fill="auto"/>
            <w:vAlign w:val="center"/>
            <w:hideMark/>
          </w:tcPr>
          <w:p w14:paraId="40FBBB69" w14:textId="77777777" w:rsidR="00D75690" w:rsidRPr="00422940" w:rsidRDefault="00D75690" w:rsidP="00EE26CA">
            <w:pPr>
              <w:spacing w:after="0" w:line="240" w:lineRule="auto"/>
              <w:jc w:val="center"/>
              <w:rPr>
                <w:rFonts w:ascii="Times New Roman" w:hAnsi="Times New Roman" w:cs="Times New Roman"/>
                <w:b/>
                <w:bCs/>
                <w:color w:val="000000"/>
              </w:rPr>
            </w:pPr>
            <w:r w:rsidRPr="00422940">
              <w:rPr>
                <w:rFonts w:ascii="Times New Roman" w:hAnsi="Times New Roman" w:cs="Times New Roman"/>
                <w:b/>
                <w:bCs/>
                <w:color w:val="000000"/>
              </w:rPr>
              <w:t xml:space="preserve">154 455  </w:t>
            </w:r>
          </w:p>
        </w:tc>
        <w:tc>
          <w:tcPr>
            <w:tcW w:w="1547" w:type="dxa"/>
            <w:tcBorders>
              <w:top w:val="nil"/>
              <w:left w:val="nil"/>
              <w:bottom w:val="single" w:sz="4" w:space="0" w:color="auto"/>
              <w:right w:val="single" w:sz="4" w:space="0" w:color="auto"/>
            </w:tcBorders>
          </w:tcPr>
          <w:p w14:paraId="148F4D9F" w14:textId="77777777" w:rsidR="00D75690" w:rsidRPr="00422940" w:rsidRDefault="00D75690" w:rsidP="00EE26CA">
            <w:pPr>
              <w:spacing w:after="0" w:line="240" w:lineRule="auto"/>
              <w:jc w:val="center"/>
              <w:rPr>
                <w:rFonts w:ascii="Times New Roman" w:hAnsi="Times New Roman" w:cs="Times New Roman"/>
                <w:b/>
                <w:bCs/>
                <w:color w:val="000000"/>
              </w:rPr>
            </w:pPr>
          </w:p>
        </w:tc>
        <w:tc>
          <w:tcPr>
            <w:tcW w:w="1547" w:type="dxa"/>
            <w:tcBorders>
              <w:top w:val="nil"/>
              <w:left w:val="nil"/>
              <w:bottom w:val="single" w:sz="4" w:space="0" w:color="auto"/>
              <w:right w:val="single" w:sz="4" w:space="0" w:color="auto"/>
            </w:tcBorders>
          </w:tcPr>
          <w:p w14:paraId="5F2AB485" w14:textId="77777777" w:rsidR="00D75690" w:rsidRPr="00422940" w:rsidRDefault="00D75690" w:rsidP="00EE26CA">
            <w:pPr>
              <w:spacing w:after="0" w:line="240" w:lineRule="auto"/>
              <w:jc w:val="center"/>
              <w:rPr>
                <w:rFonts w:ascii="Times New Roman" w:hAnsi="Times New Roman" w:cs="Times New Roman"/>
                <w:b/>
                <w:bCs/>
                <w:color w:val="000000"/>
              </w:rPr>
            </w:pPr>
          </w:p>
        </w:tc>
      </w:tr>
      <w:tr w:rsidR="00D75690" w:rsidRPr="00422940" w14:paraId="0858F17A" w14:textId="77777777" w:rsidTr="00D75690">
        <w:trPr>
          <w:trHeight w:val="255"/>
        </w:trPr>
        <w:tc>
          <w:tcPr>
            <w:tcW w:w="547" w:type="dxa"/>
            <w:tcBorders>
              <w:top w:val="single" w:sz="4" w:space="0" w:color="auto"/>
            </w:tcBorders>
          </w:tcPr>
          <w:p w14:paraId="594AC258" w14:textId="77777777" w:rsidR="00D75690" w:rsidRPr="00422940" w:rsidRDefault="00D75690" w:rsidP="00D75690">
            <w:pPr>
              <w:spacing w:after="0" w:line="240" w:lineRule="auto"/>
              <w:rPr>
                <w:rFonts w:ascii="Times New Roman" w:hAnsi="Times New Roman" w:cs="Times New Roman"/>
                <w:b/>
              </w:rPr>
            </w:pPr>
          </w:p>
        </w:tc>
        <w:tc>
          <w:tcPr>
            <w:tcW w:w="2372" w:type="dxa"/>
            <w:vAlign w:val="center"/>
          </w:tcPr>
          <w:p w14:paraId="240E9B1D" w14:textId="6E9D9A23" w:rsidR="00D75690" w:rsidRPr="00422940" w:rsidRDefault="00D75690" w:rsidP="00D75690">
            <w:pPr>
              <w:spacing w:after="0" w:line="240" w:lineRule="auto"/>
              <w:rPr>
                <w:rFonts w:ascii="Times New Roman" w:hAnsi="Times New Roman" w:cs="Times New Roman"/>
              </w:rPr>
            </w:pPr>
            <w:r w:rsidRPr="00C72169">
              <w:rPr>
                <w:rFonts w:ascii="Times New Roman" w:hAnsi="Times New Roman" w:cs="Times New Roman"/>
                <w:b/>
              </w:rPr>
              <w:t>ИТОГО</w:t>
            </w:r>
            <w:r>
              <w:rPr>
                <w:rFonts w:ascii="Times New Roman" w:hAnsi="Times New Roman" w:cs="Times New Roman"/>
                <w:b/>
              </w:rPr>
              <w:t>,</w:t>
            </w:r>
            <w:r w:rsidRPr="00C72169">
              <w:rPr>
                <w:rFonts w:ascii="Times New Roman" w:hAnsi="Times New Roman" w:cs="Times New Roman"/>
                <w:b/>
              </w:rPr>
              <w:t xml:space="preserve"> </w:t>
            </w:r>
            <w:r>
              <w:rPr>
                <w:rFonts w:ascii="Times New Roman" w:hAnsi="Times New Roman" w:cs="Times New Roman"/>
                <w:b/>
              </w:rPr>
              <w:t>тенге б</w:t>
            </w:r>
            <w:r w:rsidRPr="00C72169">
              <w:rPr>
                <w:rFonts w:ascii="Times New Roman" w:hAnsi="Times New Roman" w:cs="Times New Roman"/>
                <w:b/>
              </w:rPr>
              <w:t>ез НДС</w:t>
            </w:r>
            <w:r>
              <w:rPr>
                <w:rFonts w:ascii="Times New Roman" w:hAnsi="Times New Roman" w:cs="Times New Roman"/>
                <w:b/>
              </w:rPr>
              <w:t>:</w:t>
            </w:r>
          </w:p>
        </w:tc>
        <w:tc>
          <w:tcPr>
            <w:tcW w:w="809" w:type="dxa"/>
            <w:tcBorders>
              <w:top w:val="single" w:sz="4" w:space="0" w:color="auto"/>
            </w:tcBorders>
          </w:tcPr>
          <w:p w14:paraId="5F6165A6" w14:textId="77777777" w:rsidR="00D75690" w:rsidRPr="00422940" w:rsidRDefault="00D75690" w:rsidP="00D75690">
            <w:pPr>
              <w:spacing w:after="0" w:line="240" w:lineRule="auto"/>
              <w:rPr>
                <w:rFonts w:ascii="Times New Roman" w:hAnsi="Times New Roman" w:cs="Times New Roman"/>
                <w:b/>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6858166" w14:textId="77777777" w:rsidR="00D75690" w:rsidRPr="00422940" w:rsidRDefault="00D75690" w:rsidP="00D75690">
            <w:pPr>
              <w:spacing w:after="0" w:line="240" w:lineRule="auto"/>
              <w:jc w:val="center"/>
              <w:rPr>
                <w:rFonts w:ascii="Times New Roman" w:hAnsi="Times New Roman" w:cs="Times New Roman"/>
                <w:color w:val="000000"/>
              </w:rPr>
            </w:pPr>
          </w:p>
        </w:tc>
        <w:tc>
          <w:tcPr>
            <w:tcW w:w="792" w:type="dxa"/>
            <w:tcBorders>
              <w:top w:val="single" w:sz="4" w:space="0" w:color="auto"/>
              <w:left w:val="nil"/>
              <w:bottom w:val="single" w:sz="4" w:space="0" w:color="auto"/>
              <w:right w:val="single" w:sz="4" w:space="0" w:color="auto"/>
            </w:tcBorders>
            <w:shd w:val="clear" w:color="auto" w:fill="auto"/>
            <w:vAlign w:val="center"/>
          </w:tcPr>
          <w:p w14:paraId="3AC1F5B4" w14:textId="77777777" w:rsidR="00D75690" w:rsidRPr="00422940" w:rsidRDefault="00D75690" w:rsidP="00D75690">
            <w:pPr>
              <w:spacing w:after="0" w:line="240" w:lineRule="auto"/>
              <w:jc w:val="center"/>
              <w:rPr>
                <w:rFonts w:ascii="Times New Roman" w:hAnsi="Times New Roman" w:cs="Times New Roman"/>
                <w:color w:val="000000"/>
              </w:rPr>
            </w:pPr>
          </w:p>
        </w:tc>
        <w:tc>
          <w:tcPr>
            <w:tcW w:w="981" w:type="dxa"/>
            <w:tcBorders>
              <w:top w:val="single" w:sz="4" w:space="0" w:color="auto"/>
              <w:left w:val="nil"/>
              <w:bottom w:val="single" w:sz="4" w:space="0" w:color="auto"/>
              <w:right w:val="single" w:sz="4" w:space="0" w:color="auto"/>
            </w:tcBorders>
            <w:shd w:val="clear" w:color="auto" w:fill="auto"/>
            <w:vAlign w:val="center"/>
          </w:tcPr>
          <w:p w14:paraId="3DFBD774" w14:textId="7888CA6C" w:rsidR="00D75690" w:rsidRPr="00422940" w:rsidRDefault="00D75690" w:rsidP="00D75690">
            <w:pPr>
              <w:spacing w:after="0" w:line="240" w:lineRule="auto"/>
              <w:jc w:val="center"/>
              <w:rPr>
                <w:rFonts w:ascii="Times New Roman" w:hAnsi="Times New Roman" w:cs="Times New Roman"/>
                <w:b/>
                <w:bCs/>
                <w:color w:val="000000"/>
              </w:rPr>
            </w:pPr>
            <w:r w:rsidRPr="00422940">
              <w:rPr>
                <w:rFonts w:ascii="Times New Roman" w:hAnsi="Times New Roman" w:cs="Times New Roman"/>
                <w:b/>
              </w:rPr>
              <w:t>7</w:t>
            </w:r>
            <w:r>
              <w:rPr>
                <w:rFonts w:ascii="Times New Roman" w:hAnsi="Times New Roman" w:cs="Times New Roman"/>
                <w:b/>
              </w:rPr>
              <w:t> </w:t>
            </w:r>
            <w:r w:rsidRPr="00422940">
              <w:rPr>
                <w:rFonts w:ascii="Times New Roman" w:hAnsi="Times New Roman" w:cs="Times New Roman"/>
                <w:b/>
              </w:rPr>
              <w:t>375</w:t>
            </w:r>
            <w:r>
              <w:rPr>
                <w:rFonts w:ascii="Times New Roman" w:hAnsi="Times New Roman" w:cs="Times New Roman"/>
                <w:b/>
              </w:rPr>
              <w:t xml:space="preserve"> 993</w:t>
            </w:r>
          </w:p>
        </w:tc>
        <w:tc>
          <w:tcPr>
            <w:tcW w:w="1547" w:type="dxa"/>
            <w:tcBorders>
              <w:top w:val="single" w:sz="4" w:space="0" w:color="auto"/>
              <w:left w:val="nil"/>
              <w:bottom w:val="single" w:sz="4" w:space="0" w:color="auto"/>
              <w:right w:val="single" w:sz="4" w:space="0" w:color="auto"/>
            </w:tcBorders>
          </w:tcPr>
          <w:p w14:paraId="0185478C" w14:textId="77777777" w:rsidR="00D75690" w:rsidRPr="00422940" w:rsidRDefault="00D75690" w:rsidP="00D75690">
            <w:pPr>
              <w:spacing w:after="0" w:line="240" w:lineRule="auto"/>
              <w:jc w:val="center"/>
              <w:rPr>
                <w:rFonts w:ascii="Times New Roman" w:hAnsi="Times New Roman" w:cs="Times New Roman"/>
                <w:b/>
                <w:bCs/>
                <w:color w:val="000000"/>
              </w:rPr>
            </w:pPr>
          </w:p>
        </w:tc>
        <w:tc>
          <w:tcPr>
            <w:tcW w:w="1547" w:type="dxa"/>
            <w:tcBorders>
              <w:top w:val="single" w:sz="4" w:space="0" w:color="auto"/>
              <w:left w:val="nil"/>
              <w:bottom w:val="single" w:sz="4" w:space="0" w:color="auto"/>
              <w:right w:val="single" w:sz="4" w:space="0" w:color="auto"/>
            </w:tcBorders>
          </w:tcPr>
          <w:p w14:paraId="7116877E" w14:textId="77777777" w:rsidR="00D75690" w:rsidRPr="00422940" w:rsidRDefault="00D75690" w:rsidP="00D75690">
            <w:pPr>
              <w:spacing w:after="0" w:line="240" w:lineRule="auto"/>
              <w:jc w:val="center"/>
              <w:rPr>
                <w:rFonts w:ascii="Times New Roman" w:hAnsi="Times New Roman" w:cs="Times New Roman"/>
                <w:b/>
                <w:bCs/>
                <w:color w:val="000000"/>
              </w:rPr>
            </w:pPr>
          </w:p>
        </w:tc>
      </w:tr>
    </w:tbl>
    <w:p w14:paraId="15DAAF8F" w14:textId="126E2557" w:rsidR="00EE26CA" w:rsidRDefault="00EE26CA" w:rsidP="00EE26CA">
      <w:pPr>
        <w:spacing w:after="0" w:line="240" w:lineRule="auto"/>
        <w:rPr>
          <w:rFonts w:ascii="Times New Roman" w:hAnsi="Times New Roman" w:cs="Times New Roman"/>
          <w:b/>
        </w:rPr>
      </w:pPr>
      <w:r w:rsidRPr="00422940">
        <w:rPr>
          <w:rFonts w:ascii="Times New Roman" w:hAnsi="Times New Roman" w:cs="Times New Roman"/>
          <w:b/>
        </w:rPr>
        <w:tab/>
      </w:r>
      <w:r w:rsidRPr="00422940">
        <w:rPr>
          <w:rFonts w:ascii="Times New Roman" w:hAnsi="Times New Roman" w:cs="Times New Roman"/>
          <w:b/>
        </w:rPr>
        <w:tab/>
      </w:r>
      <w:r w:rsidRPr="00422940">
        <w:rPr>
          <w:rFonts w:ascii="Times New Roman" w:hAnsi="Times New Roman" w:cs="Times New Roman"/>
          <w:b/>
        </w:rPr>
        <w:tab/>
      </w:r>
      <w:r>
        <w:rPr>
          <w:rFonts w:ascii="Times New Roman" w:hAnsi="Times New Roman" w:cs="Times New Roman"/>
          <w:b/>
        </w:rPr>
        <w:t xml:space="preserve">   </w:t>
      </w:r>
      <w:r w:rsidRPr="00422940">
        <w:rPr>
          <w:rFonts w:ascii="Times New Roman" w:hAnsi="Times New Roman" w:cs="Times New Roman"/>
          <w:b/>
        </w:rPr>
        <w:tab/>
      </w:r>
      <w:r w:rsidRPr="00422940">
        <w:rPr>
          <w:rFonts w:ascii="Times New Roman" w:hAnsi="Times New Roman" w:cs="Times New Roman"/>
          <w:b/>
        </w:rPr>
        <w:tab/>
      </w:r>
      <w:r w:rsidRPr="00422940">
        <w:rPr>
          <w:rFonts w:ascii="Times New Roman" w:hAnsi="Times New Roman" w:cs="Times New Roman"/>
          <w:b/>
        </w:rPr>
        <w:tab/>
      </w:r>
      <w:r w:rsidRPr="00422940">
        <w:rPr>
          <w:rFonts w:ascii="Times New Roman" w:hAnsi="Times New Roman" w:cs="Times New Roman"/>
          <w:b/>
        </w:rPr>
        <w:tab/>
      </w:r>
      <w:r>
        <w:rPr>
          <w:rFonts w:ascii="Times New Roman" w:hAnsi="Times New Roman" w:cs="Times New Roman"/>
          <w:b/>
        </w:rPr>
        <w:t xml:space="preserve">                          </w:t>
      </w:r>
    </w:p>
    <w:p w14:paraId="018DBE18" w14:textId="77777777" w:rsidR="00EE26CA" w:rsidRDefault="00EE26CA" w:rsidP="00EE26CA">
      <w:pPr>
        <w:spacing w:after="0" w:line="240" w:lineRule="auto"/>
        <w:rPr>
          <w:rFonts w:ascii="Times New Roman" w:hAnsi="Times New Roman" w:cs="Times New Roman"/>
          <w:b/>
        </w:rPr>
      </w:pPr>
    </w:p>
    <w:p w14:paraId="3D80C9A6" w14:textId="77777777" w:rsidR="00EE26CA" w:rsidRPr="00422940" w:rsidRDefault="00EE26CA" w:rsidP="00EE26CA">
      <w:pPr>
        <w:spacing w:after="0" w:line="240" w:lineRule="auto"/>
        <w:rPr>
          <w:rFonts w:ascii="Times New Roman" w:hAnsi="Times New Roman" w:cs="Times New Roman"/>
          <w:b/>
        </w:rPr>
      </w:pPr>
      <w:r w:rsidRPr="00422940">
        <w:rPr>
          <w:rFonts w:ascii="Times New Roman" w:hAnsi="Times New Roman" w:cs="Times New Roman"/>
          <w:b/>
        </w:rPr>
        <w:t>Реактивы</w:t>
      </w:r>
    </w:p>
    <w:tbl>
      <w:tblPr>
        <w:tblStyle w:val="a3"/>
        <w:tblW w:w="0" w:type="auto"/>
        <w:tblLayout w:type="fixed"/>
        <w:tblLook w:val="04A0" w:firstRow="1" w:lastRow="0" w:firstColumn="1" w:lastColumn="0" w:noHBand="0" w:noVBand="1"/>
      </w:tblPr>
      <w:tblGrid>
        <w:gridCol w:w="625"/>
        <w:gridCol w:w="2166"/>
        <w:gridCol w:w="606"/>
        <w:gridCol w:w="709"/>
        <w:gridCol w:w="1250"/>
        <w:gridCol w:w="1160"/>
        <w:gridCol w:w="1282"/>
        <w:gridCol w:w="1547"/>
      </w:tblGrid>
      <w:tr w:rsidR="00523888" w:rsidRPr="00422940" w14:paraId="352DD8B0" w14:textId="4D86E2C2" w:rsidTr="00D75690">
        <w:trPr>
          <w:trHeight w:val="765"/>
        </w:trPr>
        <w:tc>
          <w:tcPr>
            <w:tcW w:w="625" w:type="dxa"/>
            <w:hideMark/>
          </w:tcPr>
          <w:p w14:paraId="10C4C9DD" w14:textId="44E411B1" w:rsidR="00523888" w:rsidRPr="0042294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 п/п</w:t>
            </w:r>
          </w:p>
        </w:tc>
        <w:tc>
          <w:tcPr>
            <w:tcW w:w="2166" w:type="dxa"/>
            <w:hideMark/>
          </w:tcPr>
          <w:p w14:paraId="6880CD9E" w14:textId="795517B1" w:rsidR="00523888" w:rsidRPr="0042294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 xml:space="preserve">Наименование </w:t>
            </w:r>
          </w:p>
        </w:tc>
        <w:tc>
          <w:tcPr>
            <w:tcW w:w="606" w:type="dxa"/>
            <w:hideMark/>
          </w:tcPr>
          <w:p w14:paraId="305D184A" w14:textId="15356318" w:rsidR="00523888" w:rsidRPr="0042294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Ед. изм.</w:t>
            </w:r>
          </w:p>
        </w:tc>
        <w:tc>
          <w:tcPr>
            <w:tcW w:w="709" w:type="dxa"/>
            <w:hideMark/>
          </w:tcPr>
          <w:p w14:paraId="7E79AC51" w14:textId="4D8B15D2" w:rsidR="00523888" w:rsidRPr="0042294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Кол-во</w:t>
            </w:r>
          </w:p>
        </w:tc>
        <w:tc>
          <w:tcPr>
            <w:tcW w:w="1250" w:type="dxa"/>
            <w:hideMark/>
          </w:tcPr>
          <w:p w14:paraId="1CD48CAC" w14:textId="4BA1586D" w:rsidR="00523888" w:rsidRPr="0042294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Цена за ед. тенге без НДС</w:t>
            </w:r>
            <w:r>
              <w:rPr>
                <w:rFonts w:ascii="Times New Roman" w:hAnsi="Times New Roman" w:cs="Times New Roman"/>
                <w:b/>
              </w:rPr>
              <w:t xml:space="preserve"> Заказчика</w:t>
            </w:r>
          </w:p>
        </w:tc>
        <w:tc>
          <w:tcPr>
            <w:tcW w:w="1160" w:type="dxa"/>
            <w:hideMark/>
          </w:tcPr>
          <w:p w14:paraId="21257608" w14:textId="7071CFB4" w:rsidR="00523888" w:rsidRPr="0042294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Сумма за ед. тенге без НДС</w:t>
            </w:r>
            <w:r>
              <w:rPr>
                <w:rFonts w:ascii="Times New Roman" w:hAnsi="Times New Roman" w:cs="Times New Roman"/>
                <w:b/>
              </w:rPr>
              <w:t xml:space="preserve"> Заказчика</w:t>
            </w:r>
          </w:p>
        </w:tc>
        <w:tc>
          <w:tcPr>
            <w:tcW w:w="1282" w:type="dxa"/>
          </w:tcPr>
          <w:p w14:paraId="25F0E249" w14:textId="256670A5" w:rsidR="00523888" w:rsidRPr="00422940" w:rsidRDefault="00523888" w:rsidP="00523888">
            <w:pPr>
              <w:spacing w:after="0" w:line="240" w:lineRule="auto"/>
              <w:rPr>
                <w:rFonts w:ascii="Times New Roman" w:hAnsi="Times New Roman" w:cs="Times New Roman"/>
                <w:b/>
                <w:bCs/>
              </w:rPr>
            </w:pPr>
            <w:r>
              <w:rPr>
                <w:rFonts w:ascii="Times New Roman" w:hAnsi="Times New Roman" w:cs="Times New Roman"/>
                <w:b/>
                <w:bCs/>
              </w:rPr>
              <w:t>Ц</w:t>
            </w:r>
            <w:r w:rsidRPr="00C72169">
              <w:rPr>
                <w:rFonts w:ascii="Times New Roman" w:hAnsi="Times New Roman" w:cs="Times New Roman"/>
                <w:b/>
                <w:bCs/>
              </w:rPr>
              <w:t xml:space="preserve">ена </w:t>
            </w:r>
            <w:r w:rsidRPr="00D75690">
              <w:rPr>
                <w:rFonts w:ascii="Times New Roman" w:hAnsi="Times New Roman" w:cs="Times New Roman"/>
                <w:b/>
                <w:bCs/>
              </w:rPr>
              <w:t>в тенге без НДС Исполнителя</w:t>
            </w:r>
          </w:p>
        </w:tc>
        <w:tc>
          <w:tcPr>
            <w:tcW w:w="1547" w:type="dxa"/>
          </w:tcPr>
          <w:p w14:paraId="4AB6087D" w14:textId="14EA3912" w:rsidR="00523888" w:rsidRPr="00422940" w:rsidRDefault="00523888" w:rsidP="00523888">
            <w:pPr>
              <w:spacing w:after="0" w:line="240" w:lineRule="auto"/>
              <w:rPr>
                <w:rFonts w:ascii="Times New Roman" w:hAnsi="Times New Roman" w:cs="Times New Roman"/>
                <w:b/>
                <w:bCs/>
              </w:rPr>
            </w:pPr>
            <w:r w:rsidRPr="00D75690">
              <w:rPr>
                <w:rFonts w:ascii="Times New Roman" w:hAnsi="Times New Roman" w:cs="Times New Roman"/>
                <w:b/>
                <w:bCs/>
              </w:rPr>
              <w:t>Сумма в тенге без НДС Исполнителя</w:t>
            </w:r>
          </w:p>
        </w:tc>
      </w:tr>
      <w:tr w:rsidR="00D75690" w:rsidRPr="00422940" w14:paraId="2EE3959B" w14:textId="44707F59" w:rsidTr="00D75690">
        <w:trPr>
          <w:trHeight w:val="510"/>
        </w:trPr>
        <w:tc>
          <w:tcPr>
            <w:tcW w:w="625" w:type="dxa"/>
            <w:noWrap/>
            <w:hideMark/>
          </w:tcPr>
          <w:p w14:paraId="3ADEB23A"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1</w:t>
            </w:r>
          </w:p>
        </w:tc>
        <w:tc>
          <w:tcPr>
            <w:tcW w:w="2166" w:type="dxa"/>
            <w:hideMark/>
          </w:tcPr>
          <w:p w14:paraId="0C683031"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Ртуть ( II) азотнокислая, одноводная, ГОСТ 4520-78</w:t>
            </w:r>
          </w:p>
        </w:tc>
        <w:tc>
          <w:tcPr>
            <w:tcW w:w="606" w:type="dxa"/>
            <w:hideMark/>
          </w:tcPr>
          <w:p w14:paraId="140D8878"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90DB4"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0,2</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35CF8F61"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374 031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76BC3FAC"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74 806  </w:t>
            </w:r>
          </w:p>
        </w:tc>
        <w:tc>
          <w:tcPr>
            <w:tcW w:w="1282" w:type="dxa"/>
            <w:tcBorders>
              <w:top w:val="single" w:sz="4" w:space="0" w:color="auto"/>
              <w:left w:val="nil"/>
              <w:bottom w:val="single" w:sz="4" w:space="0" w:color="auto"/>
              <w:right w:val="single" w:sz="4" w:space="0" w:color="auto"/>
            </w:tcBorders>
          </w:tcPr>
          <w:p w14:paraId="3815A1D9"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single" w:sz="4" w:space="0" w:color="auto"/>
              <w:left w:val="nil"/>
              <w:bottom w:val="single" w:sz="4" w:space="0" w:color="auto"/>
              <w:right w:val="single" w:sz="4" w:space="0" w:color="auto"/>
            </w:tcBorders>
          </w:tcPr>
          <w:p w14:paraId="2AD24E4D"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6FE7D057" w14:textId="6112B910" w:rsidTr="00D75690">
        <w:trPr>
          <w:trHeight w:val="255"/>
        </w:trPr>
        <w:tc>
          <w:tcPr>
            <w:tcW w:w="625" w:type="dxa"/>
            <w:noWrap/>
            <w:hideMark/>
          </w:tcPr>
          <w:p w14:paraId="6BEF3957"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2</w:t>
            </w:r>
          </w:p>
        </w:tc>
        <w:tc>
          <w:tcPr>
            <w:tcW w:w="2166" w:type="dxa"/>
            <w:hideMark/>
          </w:tcPr>
          <w:p w14:paraId="5377BD3C"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Кальций хлористый  ГОСТ 450-77</w:t>
            </w:r>
          </w:p>
        </w:tc>
        <w:tc>
          <w:tcPr>
            <w:tcW w:w="606" w:type="dxa"/>
            <w:hideMark/>
          </w:tcPr>
          <w:p w14:paraId="33A37FBD"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2684071"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7,0</w:t>
            </w:r>
          </w:p>
        </w:tc>
        <w:tc>
          <w:tcPr>
            <w:tcW w:w="1250" w:type="dxa"/>
            <w:tcBorders>
              <w:top w:val="nil"/>
              <w:left w:val="nil"/>
              <w:bottom w:val="single" w:sz="4" w:space="0" w:color="auto"/>
              <w:right w:val="single" w:sz="4" w:space="0" w:color="auto"/>
            </w:tcBorders>
            <w:shd w:val="clear" w:color="auto" w:fill="auto"/>
            <w:vAlign w:val="center"/>
            <w:hideMark/>
          </w:tcPr>
          <w:p w14:paraId="147CED2B"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13 622  </w:t>
            </w:r>
          </w:p>
        </w:tc>
        <w:tc>
          <w:tcPr>
            <w:tcW w:w="1160" w:type="dxa"/>
            <w:tcBorders>
              <w:top w:val="nil"/>
              <w:left w:val="nil"/>
              <w:bottom w:val="single" w:sz="4" w:space="0" w:color="auto"/>
              <w:right w:val="single" w:sz="4" w:space="0" w:color="auto"/>
            </w:tcBorders>
            <w:shd w:val="clear" w:color="auto" w:fill="auto"/>
            <w:vAlign w:val="center"/>
            <w:hideMark/>
          </w:tcPr>
          <w:p w14:paraId="17A3545A"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95 354  </w:t>
            </w:r>
          </w:p>
        </w:tc>
        <w:tc>
          <w:tcPr>
            <w:tcW w:w="1282" w:type="dxa"/>
            <w:tcBorders>
              <w:top w:val="nil"/>
              <w:left w:val="nil"/>
              <w:bottom w:val="single" w:sz="4" w:space="0" w:color="auto"/>
              <w:right w:val="single" w:sz="4" w:space="0" w:color="auto"/>
            </w:tcBorders>
          </w:tcPr>
          <w:p w14:paraId="53ED23FF"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26527388"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38CF0659" w14:textId="4426DE48" w:rsidTr="00D75690">
        <w:trPr>
          <w:trHeight w:val="255"/>
        </w:trPr>
        <w:tc>
          <w:tcPr>
            <w:tcW w:w="625" w:type="dxa"/>
            <w:noWrap/>
            <w:hideMark/>
          </w:tcPr>
          <w:p w14:paraId="2B309D08"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3</w:t>
            </w:r>
          </w:p>
        </w:tc>
        <w:tc>
          <w:tcPr>
            <w:tcW w:w="2166" w:type="dxa"/>
            <w:hideMark/>
          </w:tcPr>
          <w:p w14:paraId="03050677"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Азотная кислота, "ос.ч" ГОСТ 11125-84</w:t>
            </w:r>
          </w:p>
        </w:tc>
        <w:tc>
          <w:tcPr>
            <w:tcW w:w="606" w:type="dxa"/>
            <w:hideMark/>
          </w:tcPr>
          <w:p w14:paraId="72D5AC70"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A454126"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1,0</w:t>
            </w:r>
          </w:p>
        </w:tc>
        <w:tc>
          <w:tcPr>
            <w:tcW w:w="1250" w:type="dxa"/>
            <w:tcBorders>
              <w:top w:val="nil"/>
              <w:left w:val="nil"/>
              <w:bottom w:val="single" w:sz="4" w:space="0" w:color="auto"/>
              <w:right w:val="single" w:sz="4" w:space="0" w:color="auto"/>
            </w:tcBorders>
            <w:shd w:val="clear" w:color="auto" w:fill="auto"/>
            <w:vAlign w:val="center"/>
            <w:hideMark/>
          </w:tcPr>
          <w:p w14:paraId="1DE10DF9"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6 238  </w:t>
            </w:r>
          </w:p>
        </w:tc>
        <w:tc>
          <w:tcPr>
            <w:tcW w:w="1160" w:type="dxa"/>
            <w:tcBorders>
              <w:top w:val="nil"/>
              <w:left w:val="nil"/>
              <w:bottom w:val="single" w:sz="4" w:space="0" w:color="auto"/>
              <w:right w:val="single" w:sz="4" w:space="0" w:color="auto"/>
            </w:tcBorders>
            <w:shd w:val="clear" w:color="auto" w:fill="auto"/>
            <w:vAlign w:val="center"/>
            <w:hideMark/>
          </w:tcPr>
          <w:p w14:paraId="5DE1C1A7"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6 238  </w:t>
            </w:r>
          </w:p>
        </w:tc>
        <w:tc>
          <w:tcPr>
            <w:tcW w:w="1282" w:type="dxa"/>
            <w:tcBorders>
              <w:top w:val="nil"/>
              <w:left w:val="nil"/>
              <w:bottom w:val="single" w:sz="4" w:space="0" w:color="auto"/>
              <w:right w:val="single" w:sz="4" w:space="0" w:color="auto"/>
            </w:tcBorders>
          </w:tcPr>
          <w:p w14:paraId="25C008BF"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222A3AA3"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1603833D" w14:textId="491847D2" w:rsidTr="00D75690">
        <w:trPr>
          <w:trHeight w:val="255"/>
        </w:trPr>
        <w:tc>
          <w:tcPr>
            <w:tcW w:w="625" w:type="dxa"/>
            <w:noWrap/>
            <w:hideMark/>
          </w:tcPr>
          <w:p w14:paraId="793366A3"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4</w:t>
            </w:r>
          </w:p>
        </w:tc>
        <w:tc>
          <w:tcPr>
            <w:tcW w:w="2166" w:type="dxa"/>
            <w:hideMark/>
          </w:tcPr>
          <w:p w14:paraId="43F5610B"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Азотная кислота, "чда" ГОСТ 4461</w:t>
            </w:r>
          </w:p>
        </w:tc>
        <w:tc>
          <w:tcPr>
            <w:tcW w:w="606" w:type="dxa"/>
            <w:hideMark/>
          </w:tcPr>
          <w:p w14:paraId="3798B724"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8B6B93D"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1,0</w:t>
            </w:r>
          </w:p>
        </w:tc>
        <w:tc>
          <w:tcPr>
            <w:tcW w:w="1250" w:type="dxa"/>
            <w:tcBorders>
              <w:top w:val="nil"/>
              <w:left w:val="nil"/>
              <w:bottom w:val="single" w:sz="4" w:space="0" w:color="auto"/>
              <w:right w:val="single" w:sz="4" w:space="0" w:color="auto"/>
            </w:tcBorders>
            <w:shd w:val="clear" w:color="auto" w:fill="auto"/>
            <w:vAlign w:val="center"/>
            <w:hideMark/>
          </w:tcPr>
          <w:p w14:paraId="14ED5F36"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6 303  </w:t>
            </w:r>
          </w:p>
        </w:tc>
        <w:tc>
          <w:tcPr>
            <w:tcW w:w="1160" w:type="dxa"/>
            <w:tcBorders>
              <w:top w:val="nil"/>
              <w:left w:val="nil"/>
              <w:bottom w:val="single" w:sz="4" w:space="0" w:color="auto"/>
              <w:right w:val="single" w:sz="4" w:space="0" w:color="auto"/>
            </w:tcBorders>
            <w:shd w:val="clear" w:color="auto" w:fill="auto"/>
            <w:vAlign w:val="center"/>
            <w:hideMark/>
          </w:tcPr>
          <w:p w14:paraId="716A4C71"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6 303  </w:t>
            </w:r>
          </w:p>
        </w:tc>
        <w:tc>
          <w:tcPr>
            <w:tcW w:w="1282" w:type="dxa"/>
            <w:tcBorders>
              <w:top w:val="nil"/>
              <w:left w:val="nil"/>
              <w:bottom w:val="single" w:sz="4" w:space="0" w:color="auto"/>
              <w:right w:val="single" w:sz="4" w:space="0" w:color="auto"/>
            </w:tcBorders>
          </w:tcPr>
          <w:p w14:paraId="7DA35B19"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43881D81"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6A2661F7" w14:textId="57E0AC03" w:rsidTr="00D75690">
        <w:trPr>
          <w:trHeight w:val="510"/>
        </w:trPr>
        <w:tc>
          <w:tcPr>
            <w:tcW w:w="625" w:type="dxa"/>
            <w:noWrap/>
            <w:hideMark/>
          </w:tcPr>
          <w:p w14:paraId="1FCE7C20"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5</w:t>
            </w:r>
          </w:p>
        </w:tc>
        <w:tc>
          <w:tcPr>
            <w:tcW w:w="2166" w:type="dxa"/>
            <w:hideMark/>
          </w:tcPr>
          <w:p w14:paraId="4F7C9D9B"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Гексан (ООО "Криохром") "ос.ч" 1 сорт, ТУ 2631-001-54260861-2013 </w:t>
            </w:r>
          </w:p>
        </w:tc>
        <w:tc>
          <w:tcPr>
            <w:tcW w:w="606" w:type="dxa"/>
            <w:hideMark/>
          </w:tcPr>
          <w:p w14:paraId="7AB7362C"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1A62148"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30,0</w:t>
            </w:r>
          </w:p>
        </w:tc>
        <w:tc>
          <w:tcPr>
            <w:tcW w:w="1250" w:type="dxa"/>
            <w:tcBorders>
              <w:top w:val="nil"/>
              <w:left w:val="nil"/>
              <w:bottom w:val="single" w:sz="4" w:space="0" w:color="auto"/>
              <w:right w:val="single" w:sz="4" w:space="0" w:color="auto"/>
            </w:tcBorders>
            <w:shd w:val="clear" w:color="auto" w:fill="auto"/>
            <w:vAlign w:val="center"/>
            <w:hideMark/>
          </w:tcPr>
          <w:p w14:paraId="3D57A531"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8 910  </w:t>
            </w:r>
          </w:p>
        </w:tc>
        <w:tc>
          <w:tcPr>
            <w:tcW w:w="1160" w:type="dxa"/>
            <w:tcBorders>
              <w:top w:val="nil"/>
              <w:left w:val="nil"/>
              <w:bottom w:val="single" w:sz="4" w:space="0" w:color="auto"/>
              <w:right w:val="single" w:sz="4" w:space="0" w:color="auto"/>
            </w:tcBorders>
            <w:shd w:val="clear" w:color="auto" w:fill="auto"/>
            <w:vAlign w:val="center"/>
            <w:hideMark/>
          </w:tcPr>
          <w:p w14:paraId="66692110"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267 304  </w:t>
            </w:r>
          </w:p>
        </w:tc>
        <w:tc>
          <w:tcPr>
            <w:tcW w:w="1282" w:type="dxa"/>
            <w:tcBorders>
              <w:top w:val="nil"/>
              <w:left w:val="nil"/>
              <w:bottom w:val="single" w:sz="4" w:space="0" w:color="auto"/>
              <w:right w:val="single" w:sz="4" w:space="0" w:color="auto"/>
            </w:tcBorders>
          </w:tcPr>
          <w:p w14:paraId="12AAA4D1"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6133DA3C"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7961B436" w14:textId="1D482643" w:rsidTr="00D75690">
        <w:trPr>
          <w:trHeight w:val="255"/>
        </w:trPr>
        <w:tc>
          <w:tcPr>
            <w:tcW w:w="625" w:type="dxa"/>
            <w:noWrap/>
            <w:hideMark/>
          </w:tcPr>
          <w:p w14:paraId="5D8923EF"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6</w:t>
            </w:r>
          </w:p>
        </w:tc>
        <w:tc>
          <w:tcPr>
            <w:tcW w:w="2166" w:type="dxa"/>
            <w:hideMark/>
          </w:tcPr>
          <w:p w14:paraId="7134748B"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Ксилол нефтяной марки "А", ГОСТ 31908-2013</w:t>
            </w:r>
          </w:p>
        </w:tc>
        <w:tc>
          <w:tcPr>
            <w:tcW w:w="606" w:type="dxa"/>
            <w:hideMark/>
          </w:tcPr>
          <w:p w14:paraId="0467E7D8"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135F9F3"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250,0</w:t>
            </w:r>
          </w:p>
        </w:tc>
        <w:tc>
          <w:tcPr>
            <w:tcW w:w="1250" w:type="dxa"/>
            <w:tcBorders>
              <w:top w:val="nil"/>
              <w:left w:val="nil"/>
              <w:bottom w:val="single" w:sz="4" w:space="0" w:color="auto"/>
              <w:right w:val="single" w:sz="4" w:space="0" w:color="auto"/>
            </w:tcBorders>
            <w:shd w:val="clear" w:color="auto" w:fill="auto"/>
            <w:vAlign w:val="center"/>
            <w:hideMark/>
          </w:tcPr>
          <w:p w14:paraId="2EC2A6C3"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5 609  </w:t>
            </w:r>
          </w:p>
        </w:tc>
        <w:tc>
          <w:tcPr>
            <w:tcW w:w="1160" w:type="dxa"/>
            <w:tcBorders>
              <w:top w:val="nil"/>
              <w:left w:val="nil"/>
              <w:bottom w:val="single" w:sz="4" w:space="0" w:color="auto"/>
              <w:right w:val="single" w:sz="4" w:space="0" w:color="auto"/>
            </w:tcBorders>
            <w:shd w:val="clear" w:color="auto" w:fill="auto"/>
            <w:vAlign w:val="center"/>
            <w:hideMark/>
          </w:tcPr>
          <w:p w14:paraId="7C844540"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1 402 308  </w:t>
            </w:r>
          </w:p>
        </w:tc>
        <w:tc>
          <w:tcPr>
            <w:tcW w:w="1282" w:type="dxa"/>
            <w:tcBorders>
              <w:top w:val="nil"/>
              <w:left w:val="nil"/>
              <w:bottom w:val="single" w:sz="4" w:space="0" w:color="auto"/>
              <w:right w:val="single" w:sz="4" w:space="0" w:color="auto"/>
            </w:tcBorders>
          </w:tcPr>
          <w:p w14:paraId="02AA4D4D"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73F0927B"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10F21AC2" w14:textId="6F307716" w:rsidTr="00D75690">
        <w:trPr>
          <w:trHeight w:val="255"/>
        </w:trPr>
        <w:tc>
          <w:tcPr>
            <w:tcW w:w="625" w:type="dxa"/>
            <w:noWrap/>
            <w:hideMark/>
          </w:tcPr>
          <w:p w14:paraId="344B8782"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7</w:t>
            </w:r>
          </w:p>
        </w:tc>
        <w:tc>
          <w:tcPr>
            <w:tcW w:w="2166" w:type="dxa"/>
            <w:hideMark/>
          </w:tcPr>
          <w:p w14:paraId="509A64DC"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Нефрас -С50/170 ГОСТ 8505-80</w:t>
            </w:r>
          </w:p>
        </w:tc>
        <w:tc>
          <w:tcPr>
            <w:tcW w:w="606" w:type="dxa"/>
            <w:hideMark/>
          </w:tcPr>
          <w:p w14:paraId="4E1C3592"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B40003A"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200,0</w:t>
            </w:r>
          </w:p>
        </w:tc>
        <w:tc>
          <w:tcPr>
            <w:tcW w:w="1250" w:type="dxa"/>
            <w:tcBorders>
              <w:top w:val="nil"/>
              <w:left w:val="nil"/>
              <w:bottom w:val="single" w:sz="4" w:space="0" w:color="auto"/>
              <w:right w:val="single" w:sz="4" w:space="0" w:color="auto"/>
            </w:tcBorders>
            <w:shd w:val="clear" w:color="auto" w:fill="auto"/>
            <w:vAlign w:val="center"/>
            <w:hideMark/>
          </w:tcPr>
          <w:p w14:paraId="515570E9"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2 641  </w:t>
            </w:r>
          </w:p>
        </w:tc>
        <w:tc>
          <w:tcPr>
            <w:tcW w:w="1160" w:type="dxa"/>
            <w:tcBorders>
              <w:top w:val="nil"/>
              <w:left w:val="nil"/>
              <w:bottom w:val="single" w:sz="4" w:space="0" w:color="auto"/>
              <w:right w:val="single" w:sz="4" w:space="0" w:color="auto"/>
            </w:tcBorders>
            <w:shd w:val="clear" w:color="auto" w:fill="auto"/>
            <w:vAlign w:val="center"/>
            <w:hideMark/>
          </w:tcPr>
          <w:p w14:paraId="55D96B31"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528 274  </w:t>
            </w:r>
          </w:p>
        </w:tc>
        <w:tc>
          <w:tcPr>
            <w:tcW w:w="1282" w:type="dxa"/>
            <w:tcBorders>
              <w:top w:val="nil"/>
              <w:left w:val="nil"/>
              <w:bottom w:val="single" w:sz="4" w:space="0" w:color="auto"/>
              <w:right w:val="single" w:sz="4" w:space="0" w:color="auto"/>
            </w:tcBorders>
          </w:tcPr>
          <w:p w14:paraId="4FB80067"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31557151"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78BF2B68" w14:textId="35E900AD" w:rsidTr="00D75690">
        <w:trPr>
          <w:trHeight w:val="510"/>
        </w:trPr>
        <w:tc>
          <w:tcPr>
            <w:tcW w:w="625" w:type="dxa"/>
            <w:noWrap/>
            <w:hideMark/>
          </w:tcPr>
          <w:p w14:paraId="32F943CB"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8</w:t>
            </w:r>
          </w:p>
        </w:tc>
        <w:tc>
          <w:tcPr>
            <w:tcW w:w="2166" w:type="dxa"/>
            <w:hideMark/>
          </w:tcPr>
          <w:p w14:paraId="1FAA88E2"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Спирт этиловый ректификованный, ГОСТ 18300-87</w:t>
            </w:r>
          </w:p>
        </w:tc>
        <w:tc>
          <w:tcPr>
            <w:tcW w:w="606" w:type="dxa"/>
            <w:hideMark/>
          </w:tcPr>
          <w:p w14:paraId="6C51FA2D"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FF77368"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80,0</w:t>
            </w:r>
          </w:p>
        </w:tc>
        <w:tc>
          <w:tcPr>
            <w:tcW w:w="1250" w:type="dxa"/>
            <w:tcBorders>
              <w:top w:val="nil"/>
              <w:left w:val="nil"/>
              <w:bottom w:val="single" w:sz="4" w:space="0" w:color="auto"/>
              <w:right w:val="single" w:sz="4" w:space="0" w:color="auto"/>
            </w:tcBorders>
            <w:shd w:val="clear" w:color="auto" w:fill="auto"/>
            <w:vAlign w:val="center"/>
            <w:hideMark/>
          </w:tcPr>
          <w:p w14:paraId="73131559"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3 145  </w:t>
            </w:r>
          </w:p>
        </w:tc>
        <w:tc>
          <w:tcPr>
            <w:tcW w:w="1160" w:type="dxa"/>
            <w:tcBorders>
              <w:top w:val="nil"/>
              <w:left w:val="nil"/>
              <w:bottom w:val="single" w:sz="4" w:space="0" w:color="auto"/>
              <w:right w:val="single" w:sz="4" w:space="0" w:color="auto"/>
            </w:tcBorders>
            <w:shd w:val="clear" w:color="auto" w:fill="auto"/>
            <w:vAlign w:val="center"/>
            <w:hideMark/>
          </w:tcPr>
          <w:p w14:paraId="3E26FCDB"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251 619  </w:t>
            </w:r>
          </w:p>
        </w:tc>
        <w:tc>
          <w:tcPr>
            <w:tcW w:w="1282" w:type="dxa"/>
            <w:tcBorders>
              <w:top w:val="nil"/>
              <w:left w:val="nil"/>
              <w:bottom w:val="single" w:sz="4" w:space="0" w:color="auto"/>
              <w:right w:val="single" w:sz="4" w:space="0" w:color="auto"/>
            </w:tcBorders>
          </w:tcPr>
          <w:p w14:paraId="169CDB4C"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46CBB4EE"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61FF0EC7" w14:textId="0FE8DE43" w:rsidTr="00D75690">
        <w:trPr>
          <w:trHeight w:val="255"/>
        </w:trPr>
        <w:tc>
          <w:tcPr>
            <w:tcW w:w="625" w:type="dxa"/>
            <w:noWrap/>
            <w:hideMark/>
          </w:tcPr>
          <w:p w14:paraId="58F12A6B"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lastRenderedPageBreak/>
              <w:t>9</w:t>
            </w:r>
          </w:p>
        </w:tc>
        <w:tc>
          <w:tcPr>
            <w:tcW w:w="2166" w:type="dxa"/>
            <w:hideMark/>
          </w:tcPr>
          <w:p w14:paraId="36F52B9B"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Дифенилкарбазон ( индикатор ) ТУ 6-09-5215-85</w:t>
            </w:r>
          </w:p>
        </w:tc>
        <w:tc>
          <w:tcPr>
            <w:tcW w:w="606" w:type="dxa"/>
            <w:hideMark/>
          </w:tcPr>
          <w:p w14:paraId="76969FE3"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B80CBB8"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0,1</w:t>
            </w:r>
          </w:p>
        </w:tc>
        <w:tc>
          <w:tcPr>
            <w:tcW w:w="1250" w:type="dxa"/>
            <w:tcBorders>
              <w:top w:val="nil"/>
              <w:left w:val="nil"/>
              <w:bottom w:val="single" w:sz="4" w:space="0" w:color="auto"/>
              <w:right w:val="single" w:sz="4" w:space="0" w:color="auto"/>
            </w:tcBorders>
            <w:shd w:val="clear" w:color="auto" w:fill="auto"/>
            <w:vAlign w:val="center"/>
            <w:hideMark/>
          </w:tcPr>
          <w:p w14:paraId="6713F5E2"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743 621  </w:t>
            </w:r>
          </w:p>
        </w:tc>
        <w:tc>
          <w:tcPr>
            <w:tcW w:w="1160" w:type="dxa"/>
            <w:tcBorders>
              <w:top w:val="nil"/>
              <w:left w:val="nil"/>
              <w:bottom w:val="single" w:sz="4" w:space="0" w:color="auto"/>
              <w:right w:val="single" w:sz="4" w:space="0" w:color="auto"/>
            </w:tcBorders>
            <w:shd w:val="clear" w:color="auto" w:fill="auto"/>
            <w:vAlign w:val="center"/>
            <w:hideMark/>
          </w:tcPr>
          <w:p w14:paraId="03CCC71B"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74 362  </w:t>
            </w:r>
          </w:p>
        </w:tc>
        <w:tc>
          <w:tcPr>
            <w:tcW w:w="1282" w:type="dxa"/>
            <w:tcBorders>
              <w:top w:val="nil"/>
              <w:left w:val="nil"/>
              <w:bottom w:val="single" w:sz="4" w:space="0" w:color="auto"/>
              <w:right w:val="single" w:sz="4" w:space="0" w:color="auto"/>
            </w:tcBorders>
          </w:tcPr>
          <w:p w14:paraId="7D16A8DF"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73A374F9"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053513C9" w14:textId="60CB5CFB" w:rsidTr="00D75690">
        <w:trPr>
          <w:trHeight w:val="510"/>
        </w:trPr>
        <w:tc>
          <w:tcPr>
            <w:tcW w:w="625" w:type="dxa"/>
            <w:noWrap/>
            <w:hideMark/>
          </w:tcPr>
          <w:p w14:paraId="10E6DC6F"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10</w:t>
            </w:r>
          </w:p>
        </w:tc>
        <w:tc>
          <w:tcPr>
            <w:tcW w:w="2166" w:type="dxa"/>
            <w:hideMark/>
          </w:tcPr>
          <w:p w14:paraId="03A356A2"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1,5 -Дифенилкарбазид ( индикатор ) ГОСТ 5859-78 </w:t>
            </w:r>
          </w:p>
        </w:tc>
        <w:tc>
          <w:tcPr>
            <w:tcW w:w="606" w:type="dxa"/>
            <w:hideMark/>
          </w:tcPr>
          <w:p w14:paraId="2C3F4332"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2018D70"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0,1</w:t>
            </w:r>
          </w:p>
        </w:tc>
        <w:tc>
          <w:tcPr>
            <w:tcW w:w="1250" w:type="dxa"/>
            <w:tcBorders>
              <w:top w:val="nil"/>
              <w:left w:val="nil"/>
              <w:bottom w:val="single" w:sz="4" w:space="0" w:color="auto"/>
              <w:right w:val="single" w:sz="4" w:space="0" w:color="auto"/>
            </w:tcBorders>
            <w:shd w:val="clear" w:color="auto" w:fill="auto"/>
            <w:vAlign w:val="center"/>
            <w:hideMark/>
          </w:tcPr>
          <w:p w14:paraId="609BC4F9"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738 814  </w:t>
            </w:r>
          </w:p>
        </w:tc>
        <w:tc>
          <w:tcPr>
            <w:tcW w:w="1160" w:type="dxa"/>
            <w:tcBorders>
              <w:top w:val="nil"/>
              <w:left w:val="nil"/>
              <w:bottom w:val="single" w:sz="4" w:space="0" w:color="auto"/>
              <w:right w:val="single" w:sz="4" w:space="0" w:color="auto"/>
            </w:tcBorders>
            <w:shd w:val="clear" w:color="auto" w:fill="auto"/>
            <w:vAlign w:val="center"/>
            <w:hideMark/>
          </w:tcPr>
          <w:p w14:paraId="52E062A4"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73 881  </w:t>
            </w:r>
          </w:p>
        </w:tc>
        <w:tc>
          <w:tcPr>
            <w:tcW w:w="1282" w:type="dxa"/>
            <w:tcBorders>
              <w:top w:val="nil"/>
              <w:left w:val="nil"/>
              <w:bottom w:val="single" w:sz="4" w:space="0" w:color="auto"/>
              <w:right w:val="single" w:sz="4" w:space="0" w:color="auto"/>
            </w:tcBorders>
          </w:tcPr>
          <w:p w14:paraId="282CF0BA"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74BAF201"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5E2E427F" w14:textId="42E314FD" w:rsidTr="00D75690">
        <w:trPr>
          <w:trHeight w:val="255"/>
        </w:trPr>
        <w:tc>
          <w:tcPr>
            <w:tcW w:w="625" w:type="dxa"/>
            <w:noWrap/>
            <w:hideMark/>
          </w:tcPr>
          <w:p w14:paraId="6044B034"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11</w:t>
            </w:r>
          </w:p>
        </w:tc>
        <w:tc>
          <w:tcPr>
            <w:tcW w:w="2166" w:type="dxa"/>
            <w:hideMark/>
          </w:tcPr>
          <w:p w14:paraId="46289ED8"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Свинец уксуснокислый, чда.  ГОСТ 1027-67</w:t>
            </w:r>
          </w:p>
        </w:tc>
        <w:tc>
          <w:tcPr>
            <w:tcW w:w="606" w:type="dxa"/>
            <w:hideMark/>
          </w:tcPr>
          <w:p w14:paraId="1F62AA26"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72639F0"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0,1</w:t>
            </w:r>
          </w:p>
        </w:tc>
        <w:tc>
          <w:tcPr>
            <w:tcW w:w="1250" w:type="dxa"/>
            <w:tcBorders>
              <w:top w:val="nil"/>
              <w:left w:val="nil"/>
              <w:bottom w:val="single" w:sz="4" w:space="0" w:color="auto"/>
              <w:right w:val="single" w:sz="4" w:space="0" w:color="auto"/>
            </w:tcBorders>
            <w:shd w:val="clear" w:color="auto" w:fill="auto"/>
            <w:vAlign w:val="center"/>
            <w:hideMark/>
          </w:tcPr>
          <w:p w14:paraId="008986A1"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45 194  </w:t>
            </w:r>
          </w:p>
        </w:tc>
        <w:tc>
          <w:tcPr>
            <w:tcW w:w="1160" w:type="dxa"/>
            <w:tcBorders>
              <w:top w:val="nil"/>
              <w:left w:val="nil"/>
              <w:bottom w:val="single" w:sz="4" w:space="0" w:color="auto"/>
              <w:right w:val="single" w:sz="4" w:space="0" w:color="auto"/>
            </w:tcBorders>
            <w:shd w:val="clear" w:color="auto" w:fill="auto"/>
            <w:vAlign w:val="center"/>
            <w:hideMark/>
          </w:tcPr>
          <w:p w14:paraId="36FE8B2E"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4 519  </w:t>
            </w:r>
          </w:p>
        </w:tc>
        <w:tc>
          <w:tcPr>
            <w:tcW w:w="1282" w:type="dxa"/>
            <w:tcBorders>
              <w:top w:val="nil"/>
              <w:left w:val="nil"/>
              <w:bottom w:val="single" w:sz="4" w:space="0" w:color="auto"/>
              <w:right w:val="single" w:sz="4" w:space="0" w:color="auto"/>
            </w:tcBorders>
          </w:tcPr>
          <w:p w14:paraId="48D400FC"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1CA8F4DF"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1DAE0967" w14:textId="18C6C304" w:rsidTr="00D75690">
        <w:trPr>
          <w:trHeight w:val="510"/>
        </w:trPr>
        <w:tc>
          <w:tcPr>
            <w:tcW w:w="625" w:type="dxa"/>
            <w:noWrap/>
            <w:hideMark/>
          </w:tcPr>
          <w:p w14:paraId="2FB9DED3"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12</w:t>
            </w:r>
          </w:p>
        </w:tc>
        <w:tc>
          <w:tcPr>
            <w:tcW w:w="2166" w:type="dxa"/>
            <w:hideMark/>
          </w:tcPr>
          <w:p w14:paraId="08A61295"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Барий хлористый, 2-х водный, чда. ГОСТ 4108-72</w:t>
            </w:r>
          </w:p>
        </w:tc>
        <w:tc>
          <w:tcPr>
            <w:tcW w:w="606" w:type="dxa"/>
            <w:hideMark/>
          </w:tcPr>
          <w:p w14:paraId="66238E02"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D0BBF2F"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0,1</w:t>
            </w:r>
          </w:p>
        </w:tc>
        <w:tc>
          <w:tcPr>
            <w:tcW w:w="1250" w:type="dxa"/>
            <w:tcBorders>
              <w:top w:val="nil"/>
              <w:left w:val="nil"/>
              <w:bottom w:val="single" w:sz="4" w:space="0" w:color="auto"/>
              <w:right w:val="single" w:sz="4" w:space="0" w:color="auto"/>
            </w:tcBorders>
            <w:shd w:val="clear" w:color="auto" w:fill="auto"/>
            <w:vAlign w:val="center"/>
            <w:hideMark/>
          </w:tcPr>
          <w:p w14:paraId="46B273D2"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33 495  </w:t>
            </w:r>
          </w:p>
        </w:tc>
        <w:tc>
          <w:tcPr>
            <w:tcW w:w="1160" w:type="dxa"/>
            <w:tcBorders>
              <w:top w:val="nil"/>
              <w:left w:val="nil"/>
              <w:bottom w:val="single" w:sz="4" w:space="0" w:color="auto"/>
              <w:right w:val="single" w:sz="4" w:space="0" w:color="auto"/>
            </w:tcBorders>
            <w:shd w:val="clear" w:color="auto" w:fill="auto"/>
            <w:vAlign w:val="center"/>
            <w:hideMark/>
          </w:tcPr>
          <w:p w14:paraId="471221F8"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3 349  </w:t>
            </w:r>
          </w:p>
        </w:tc>
        <w:tc>
          <w:tcPr>
            <w:tcW w:w="1282" w:type="dxa"/>
            <w:tcBorders>
              <w:top w:val="nil"/>
              <w:left w:val="nil"/>
              <w:bottom w:val="single" w:sz="4" w:space="0" w:color="auto"/>
              <w:right w:val="single" w:sz="4" w:space="0" w:color="auto"/>
            </w:tcBorders>
          </w:tcPr>
          <w:p w14:paraId="3431FA44"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1C34262E"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5BEB5652" w14:textId="17A96F41" w:rsidTr="00D75690">
        <w:trPr>
          <w:trHeight w:val="510"/>
        </w:trPr>
        <w:tc>
          <w:tcPr>
            <w:tcW w:w="625" w:type="dxa"/>
            <w:noWrap/>
            <w:hideMark/>
          </w:tcPr>
          <w:p w14:paraId="38AB73E2"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13</w:t>
            </w:r>
          </w:p>
        </w:tc>
        <w:tc>
          <w:tcPr>
            <w:tcW w:w="2166" w:type="dxa"/>
            <w:hideMark/>
          </w:tcPr>
          <w:p w14:paraId="2489792C"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Калий двухромовокислый "чда"           ГОСТ 4220-75</w:t>
            </w:r>
          </w:p>
        </w:tc>
        <w:tc>
          <w:tcPr>
            <w:tcW w:w="606" w:type="dxa"/>
            <w:hideMark/>
          </w:tcPr>
          <w:p w14:paraId="48FA5F2E"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8224B84"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0,1</w:t>
            </w:r>
          </w:p>
        </w:tc>
        <w:tc>
          <w:tcPr>
            <w:tcW w:w="1250" w:type="dxa"/>
            <w:tcBorders>
              <w:top w:val="nil"/>
              <w:left w:val="nil"/>
              <w:bottom w:val="single" w:sz="4" w:space="0" w:color="auto"/>
              <w:right w:val="single" w:sz="4" w:space="0" w:color="auto"/>
            </w:tcBorders>
            <w:shd w:val="clear" w:color="auto" w:fill="auto"/>
            <w:vAlign w:val="center"/>
            <w:hideMark/>
          </w:tcPr>
          <w:p w14:paraId="66B7DEB1"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26 604  </w:t>
            </w:r>
          </w:p>
        </w:tc>
        <w:tc>
          <w:tcPr>
            <w:tcW w:w="1160" w:type="dxa"/>
            <w:tcBorders>
              <w:top w:val="nil"/>
              <w:left w:val="nil"/>
              <w:bottom w:val="single" w:sz="4" w:space="0" w:color="auto"/>
              <w:right w:val="single" w:sz="4" w:space="0" w:color="auto"/>
            </w:tcBorders>
            <w:shd w:val="clear" w:color="auto" w:fill="auto"/>
            <w:vAlign w:val="center"/>
            <w:hideMark/>
          </w:tcPr>
          <w:p w14:paraId="36E7210A"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2 660  </w:t>
            </w:r>
          </w:p>
        </w:tc>
        <w:tc>
          <w:tcPr>
            <w:tcW w:w="1282" w:type="dxa"/>
            <w:tcBorders>
              <w:top w:val="nil"/>
              <w:left w:val="nil"/>
              <w:bottom w:val="single" w:sz="4" w:space="0" w:color="auto"/>
              <w:right w:val="single" w:sz="4" w:space="0" w:color="auto"/>
            </w:tcBorders>
          </w:tcPr>
          <w:p w14:paraId="415ED99D"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5A1DE176"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11EF19DC" w14:textId="475F4555" w:rsidTr="00D75690">
        <w:trPr>
          <w:trHeight w:val="255"/>
        </w:trPr>
        <w:tc>
          <w:tcPr>
            <w:tcW w:w="625" w:type="dxa"/>
            <w:noWrap/>
            <w:hideMark/>
          </w:tcPr>
          <w:p w14:paraId="6E5B71E3"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14</w:t>
            </w:r>
          </w:p>
        </w:tc>
        <w:tc>
          <w:tcPr>
            <w:tcW w:w="2166" w:type="dxa"/>
            <w:hideMark/>
          </w:tcPr>
          <w:p w14:paraId="452CF319"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Калий хлористый, "чда" ГОСТ 4234-77</w:t>
            </w:r>
          </w:p>
        </w:tc>
        <w:tc>
          <w:tcPr>
            <w:tcW w:w="606" w:type="dxa"/>
            <w:hideMark/>
          </w:tcPr>
          <w:p w14:paraId="6876D3A1"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1A1C79E"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0,1</w:t>
            </w:r>
          </w:p>
        </w:tc>
        <w:tc>
          <w:tcPr>
            <w:tcW w:w="1250" w:type="dxa"/>
            <w:tcBorders>
              <w:top w:val="nil"/>
              <w:left w:val="nil"/>
              <w:bottom w:val="single" w:sz="4" w:space="0" w:color="auto"/>
              <w:right w:val="single" w:sz="4" w:space="0" w:color="auto"/>
            </w:tcBorders>
            <w:shd w:val="clear" w:color="auto" w:fill="auto"/>
            <w:vAlign w:val="center"/>
            <w:hideMark/>
          </w:tcPr>
          <w:p w14:paraId="2673C31B"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10 898  </w:t>
            </w:r>
          </w:p>
        </w:tc>
        <w:tc>
          <w:tcPr>
            <w:tcW w:w="1160" w:type="dxa"/>
            <w:tcBorders>
              <w:top w:val="nil"/>
              <w:left w:val="nil"/>
              <w:bottom w:val="single" w:sz="4" w:space="0" w:color="auto"/>
              <w:right w:val="single" w:sz="4" w:space="0" w:color="auto"/>
            </w:tcBorders>
            <w:shd w:val="clear" w:color="auto" w:fill="auto"/>
            <w:vAlign w:val="center"/>
            <w:hideMark/>
          </w:tcPr>
          <w:p w14:paraId="421099F5"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1 090  </w:t>
            </w:r>
          </w:p>
        </w:tc>
        <w:tc>
          <w:tcPr>
            <w:tcW w:w="1282" w:type="dxa"/>
            <w:tcBorders>
              <w:top w:val="nil"/>
              <w:left w:val="nil"/>
              <w:bottom w:val="single" w:sz="4" w:space="0" w:color="auto"/>
              <w:right w:val="single" w:sz="4" w:space="0" w:color="auto"/>
            </w:tcBorders>
          </w:tcPr>
          <w:p w14:paraId="1CE87458"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2CF3A313"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77E0D8DC" w14:textId="19C3D789" w:rsidTr="00D75690">
        <w:trPr>
          <w:trHeight w:val="255"/>
        </w:trPr>
        <w:tc>
          <w:tcPr>
            <w:tcW w:w="625" w:type="dxa"/>
            <w:noWrap/>
            <w:hideMark/>
          </w:tcPr>
          <w:p w14:paraId="1CBFB5D6"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15</w:t>
            </w:r>
          </w:p>
        </w:tc>
        <w:tc>
          <w:tcPr>
            <w:tcW w:w="2166" w:type="dxa"/>
            <w:hideMark/>
          </w:tcPr>
          <w:p w14:paraId="01AF8CF7"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Натрий гидроокись, ГОСТ 4328-77</w:t>
            </w:r>
          </w:p>
        </w:tc>
        <w:tc>
          <w:tcPr>
            <w:tcW w:w="606" w:type="dxa"/>
            <w:hideMark/>
          </w:tcPr>
          <w:p w14:paraId="46BF9860"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F458101"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0,2</w:t>
            </w:r>
          </w:p>
        </w:tc>
        <w:tc>
          <w:tcPr>
            <w:tcW w:w="1250" w:type="dxa"/>
            <w:tcBorders>
              <w:top w:val="nil"/>
              <w:left w:val="nil"/>
              <w:bottom w:val="single" w:sz="4" w:space="0" w:color="auto"/>
              <w:right w:val="single" w:sz="4" w:space="0" w:color="auto"/>
            </w:tcBorders>
            <w:shd w:val="clear" w:color="auto" w:fill="auto"/>
            <w:vAlign w:val="center"/>
            <w:hideMark/>
          </w:tcPr>
          <w:p w14:paraId="6872E3F2"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29 168  </w:t>
            </w:r>
          </w:p>
        </w:tc>
        <w:tc>
          <w:tcPr>
            <w:tcW w:w="1160" w:type="dxa"/>
            <w:tcBorders>
              <w:top w:val="nil"/>
              <w:left w:val="nil"/>
              <w:bottom w:val="single" w:sz="4" w:space="0" w:color="auto"/>
              <w:right w:val="single" w:sz="4" w:space="0" w:color="auto"/>
            </w:tcBorders>
            <w:shd w:val="clear" w:color="auto" w:fill="auto"/>
            <w:vAlign w:val="center"/>
            <w:hideMark/>
          </w:tcPr>
          <w:p w14:paraId="1A9F99ED"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5 834  </w:t>
            </w:r>
          </w:p>
        </w:tc>
        <w:tc>
          <w:tcPr>
            <w:tcW w:w="1282" w:type="dxa"/>
            <w:tcBorders>
              <w:top w:val="nil"/>
              <w:left w:val="nil"/>
              <w:bottom w:val="single" w:sz="4" w:space="0" w:color="auto"/>
              <w:right w:val="single" w:sz="4" w:space="0" w:color="auto"/>
            </w:tcBorders>
          </w:tcPr>
          <w:p w14:paraId="2A60CF6E"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09306F20"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7820098E" w14:textId="2223D5A0" w:rsidTr="00D75690">
        <w:trPr>
          <w:trHeight w:val="255"/>
        </w:trPr>
        <w:tc>
          <w:tcPr>
            <w:tcW w:w="625" w:type="dxa"/>
            <w:noWrap/>
            <w:hideMark/>
          </w:tcPr>
          <w:p w14:paraId="07EC5FDE"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16</w:t>
            </w:r>
          </w:p>
        </w:tc>
        <w:tc>
          <w:tcPr>
            <w:tcW w:w="2166" w:type="dxa"/>
            <w:hideMark/>
          </w:tcPr>
          <w:p w14:paraId="12268983"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Аммиак водный, ГОСТ 3760-79</w:t>
            </w:r>
          </w:p>
        </w:tc>
        <w:tc>
          <w:tcPr>
            <w:tcW w:w="606" w:type="dxa"/>
            <w:hideMark/>
          </w:tcPr>
          <w:p w14:paraId="6B763377"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0A14402"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1,0</w:t>
            </w:r>
          </w:p>
        </w:tc>
        <w:tc>
          <w:tcPr>
            <w:tcW w:w="1250" w:type="dxa"/>
            <w:tcBorders>
              <w:top w:val="nil"/>
              <w:left w:val="nil"/>
              <w:bottom w:val="single" w:sz="4" w:space="0" w:color="auto"/>
              <w:right w:val="single" w:sz="4" w:space="0" w:color="auto"/>
            </w:tcBorders>
            <w:shd w:val="clear" w:color="auto" w:fill="auto"/>
            <w:vAlign w:val="center"/>
            <w:hideMark/>
          </w:tcPr>
          <w:p w14:paraId="35BACA3B"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2 621  </w:t>
            </w:r>
          </w:p>
        </w:tc>
        <w:tc>
          <w:tcPr>
            <w:tcW w:w="1160" w:type="dxa"/>
            <w:tcBorders>
              <w:top w:val="nil"/>
              <w:left w:val="nil"/>
              <w:bottom w:val="single" w:sz="4" w:space="0" w:color="auto"/>
              <w:right w:val="single" w:sz="4" w:space="0" w:color="auto"/>
            </w:tcBorders>
            <w:shd w:val="clear" w:color="auto" w:fill="auto"/>
            <w:vAlign w:val="center"/>
            <w:hideMark/>
          </w:tcPr>
          <w:p w14:paraId="59ED1A8A"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2 621  </w:t>
            </w:r>
          </w:p>
        </w:tc>
        <w:tc>
          <w:tcPr>
            <w:tcW w:w="1282" w:type="dxa"/>
            <w:tcBorders>
              <w:top w:val="nil"/>
              <w:left w:val="nil"/>
              <w:bottom w:val="single" w:sz="4" w:space="0" w:color="auto"/>
              <w:right w:val="single" w:sz="4" w:space="0" w:color="auto"/>
            </w:tcBorders>
          </w:tcPr>
          <w:p w14:paraId="7AAC672A"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53C71B0A"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76F8B294" w14:textId="18652627" w:rsidTr="00D75690">
        <w:trPr>
          <w:trHeight w:val="510"/>
        </w:trPr>
        <w:tc>
          <w:tcPr>
            <w:tcW w:w="625" w:type="dxa"/>
            <w:noWrap/>
            <w:hideMark/>
          </w:tcPr>
          <w:p w14:paraId="001B7C3C"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17</w:t>
            </w:r>
          </w:p>
        </w:tc>
        <w:tc>
          <w:tcPr>
            <w:tcW w:w="2166" w:type="dxa"/>
            <w:hideMark/>
          </w:tcPr>
          <w:p w14:paraId="3979AFC9"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Эриоохром черный ЕТ-00 (индикатор), ТУ 6-09-1760-87  </w:t>
            </w:r>
          </w:p>
        </w:tc>
        <w:tc>
          <w:tcPr>
            <w:tcW w:w="606" w:type="dxa"/>
            <w:hideMark/>
          </w:tcPr>
          <w:p w14:paraId="0C598F63"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2DE70E6"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0,1</w:t>
            </w:r>
          </w:p>
        </w:tc>
        <w:tc>
          <w:tcPr>
            <w:tcW w:w="1250" w:type="dxa"/>
            <w:tcBorders>
              <w:top w:val="nil"/>
              <w:left w:val="nil"/>
              <w:bottom w:val="single" w:sz="4" w:space="0" w:color="auto"/>
              <w:right w:val="single" w:sz="4" w:space="0" w:color="auto"/>
            </w:tcBorders>
            <w:shd w:val="clear" w:color="auto" w:fill="auto"/>
            <w:vAlign w:val="center"/>
            <w:hideMark/>
          </w:tcPr>
          <w:p w14:paraId="0A9E20A4"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323 732  </w:t>
            </w:r>
          </w:p>
        </w:tc>
        <w:tc>
          <w:tcPr>
            <w:tcW w:w="1160" w:type="dxa"/>
            <w:tcBorders>
              <w:top w:val="nil"/>
              <w:left w:val="nil"/>
              <w:bottom w:val="single" w:sz="4" w:space="0" w:color="auto"/>
              <w:right w:val="single" w:sz="4" w:space="0" w:color="auto"/>
            </w:tcBorders>
            <w:shd w:val="clear" w:color="auto" w:fill="auto"/>
            <w:vAlign w:val="center"/>
            <w:hideMark/>
          </w:tcPr>
          <w:p w14:paraId="6F56FB6F"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32 373  </w:t>
            </w:r>
          </w:p>
        </w:tc>
        <w:tc>
          <w:tcPr>
            <w:tcW w:w="1282" w:type="dxa"/>
            <w:tcBorders>
              <w:top w:val="nil"/>
              <w:left w:val="nil"/>
              <w:bottom w:val="single" w:sz="4" w:space="0" w:color="auto"/>
              <w:right w:val="single" w:sz="4" w:space="0" w:color="auto"/>
            </w:tcBorders>
          </w:tcPr>
          <w:p w14:paraId="40D89C8C"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7B755FA2"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0CFEDEBD" w14:textId="60E2D644" w:rsidTr="00D75690">
        <w:trPr>
          <w:trHeight w:val="255"/>
        </w:trPr>
        <w:tc>
          <w:tcPr>
            <w:tcW w:w="625" w:type="dxa"/>
            <w:noWrap/>
            <w:hideMark/>
          </w:tcPr>
          <w:p w14:paraId="3DE7CF47"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18</w:t>
            </w:r>
          </w:p>
        </w:tc>
        <w:tc>
          <w:tcPr>
            <w:tcW w:w="2166" w:type="dxa"/>
            <w:hideMark/>
          </w:tcPr>
          <w:p w14:paraId="0107A5D9"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Магний хлористый "чда" ГОСТ 4209-77 </w:t>
            </w:r>
          </w:p>
        </w:tc>
        <w:tc>
          <w:tcPr>
            <w:tcW w:w="606" w:type="dxa"/>
            <w:hideMark/>
          </w:tcPr>
          <w:p w14:paraId="1D721B26"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D8845D1"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0,1</w:t>
            </w:r>
          </w:p>
        </w:tc>
        <w:tc>
          <w:tcPr>
            <w:tcW w:w="1250" w:type="dxa"/>
            <w:tcBorders>
              <w:top w:val="nil"/>
              <w:left w:val="nil"/>
              <w:bottom w:val="single" w:sz="4" w:space="0" w:color="auto"/>
              <w:right w:val="single" w:sz="4" w:space="0" w:color="auto"/>
            </w:tcBorders>
            <w:shd w:val="clear" w:color="auto" w:fill="auto"/>
            <w:vAlign w:val="center"/>
            <w:hideMark/>
          </w:tcPr>
          <w:p w14:paraId="2FEB2D12"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17 309  </w:t>
            </w:r>
          </w:p>
        </w:tc>
        <w:tc>
          <w:tcPr>
            <w:tcW w:w="1160" w:type="dxa"/>
            <w:tcBorders>
              <w:top w:val="nil"/>
              <w:left w:val="nil"/>
              <w:bottom w:val="single" w:sz="4" w:space="0" w:color="auto"/>
              <w:right w:val="single" w:sz="4" w:space="0" w:color="auto"/>
            </w:tcBorders>
            <w:shd w:val="clear" w:color="auto" w:fill="auto"/>
            <w:vAlign w:val="center"/>
            <w:hideMark/>
          </w:tcPr>
          <w:p w14:paraId="6C2CC7EE"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1 731  </w:t>
            </w:r>
          </w:p>
        </w:tc>
        <w:tc>
          <w:tcPr>
            <w:tcW w:w="1282" w:type="dxa"/>
            <w:tcBorders>
              <w:top w:val="nil"/>
              <w:left w:val="nil"/>
              <w:bottom w:val="single" w:sz="4" w:space="0" w:color="auto"/>
              <w:right w:val="single" w:sz="4" w:space="0" w:color="auto"/>
            </w:tcBorders>
          </w:tcPr>
          <w:p w14:paraId="3200690A"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7942D7D3"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6A01D809" w14:textId="145EB3CA" w:rsidTr="00D75690">
        <w:trPr>
          <w:trHeight w:val="510"/>
        </w:trPr>
        <w:tc>
          <w:tcPr>
            <w:tcW w:w="625" w:type="dxa"/>
            <w:noWrap/>
            <w:hideMark/>
          </w:tcPr>
          <w:p w14:paraId="28B3B414"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19</w:t>
            </w:r>
          </w:p>
        </w:tc>
        <w:tc>
          <w:tcPr>
            <w:tcW w:w="2166" w:type="dxa"/>
            <w:hideMark/>
          </w:tcPr>
          <w:p w14:paraId="11103EAE"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Стандарт-титры для рН-метрии, (6 ампул), ТУ 2642-004-33813273-2006 </w:t>
            </w:r>
          </w:p>
        </w:tc>
        <w:tc>
          <w:tcPr>
            <w:tcW w:w="606" w:type="dxa"/>
            <w:hideMark/>
          </w:tcPr>
          <w:p w14:paraId="374163C4"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уп</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29D25C6"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2,0</w:t>
            </w:r>
          </w:p>
        </w:tc>
        <w:tc>
          <w:tcPr>
            <w:tcW w:w="1250" w:type="dxa"/>
            <w:tcBorders>
              <w:top w:val="nil"/>
              <w:left w:val="nil"/>
              <w:bottom w:val="single" w:sz="4" w:space="0" w:color="auto"/>
              <w:right w:val="single" w:sz="4" w:space="0" w:color="auto"/>
            </w:tcBorders>
            <w:shd w:val="clear" w:color="auto" w:fill="auto"/>
            <w:vAlign w:val="center"/>
            <w:hideMark/>
          </w:tcPr>
          <w:p w14:paraId="41BF1963"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20 032  </w:t>
            </w:r>
          </w:p>
        </w:tc>
        <w:tc>
          <w:tcPr>
            <w:tcW w:w="1160" w:type="dxa"/>
            <w:tcBorders>
              <w:top w:val="nil"/>
              <w:left w:val="nil"/>
              <w:bottom w:val="single" w:sz="4" w:space="0" w:color="auto"/>
              <w:right w:val="single" w:sz="4" w:space="0" w:color="auto"/>
            </w:tcBorders>
            <w:shd w:val="clear" w:color="auto" w:fill="auto"/>
            <w:vAlign w:val="center"/>
            <w:hideMark/>
          </w:tcPr>
          <w:p w14:paraId="5B3DB97D"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40 065  </w:t>
            </w:r>
          </w:p>
        </w:tc>
        <w:tc>
          <w:tcPr>
            <w:tcW w:w="1282" w:type="dxa"/>
            <w:tcBorders>
              <w:top w:val="nil"/>
              <w:left w:val="nil"/>
              <w:bottom w:val="single" w:sz="4" w:space="0" w:color="auto"/>
              <w:right w:val="single" w:sz="4" w:space="0" w:color="auto"/>
            </w:tcBorders>
          </w:tcPr>
          <w:p w14:paraId="78628E1E"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102402DC"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6CC3CE81" w14:textId="508E676C" w:rsidTr="00D75690">
        <w:trPr>
          <w:trHeight w:val="255"/>
        </w:trPr>
        <w:tc>
          <w:tcPr>
            <w:tcW w:w="625" w:type="dxa"/>
            <w:noWrap/>
            <w:hideMark/>
          </w:tcPr>
          <w:p w14:paraId="63C9B320"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20</w:t>
            </w:r>
          </w:p>
        </w:tc>
        <w:tc>
          <w:tcPr>
            <w:tcW w:w="2166" w:type="dxa"/>
            <w:hideMark/>
          </w:tcPr>
          <w:p w14:paraId="4BE9B501"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Аммоний хлористый "хч" ГОСТ 3773-72</w:t>
            </w:r>
          </w:p>
        </w:tc>
        <w:tc>
          <w:tcPr>
            <w:tcW w:w="606" w:type="dxa"/>
            <w:hideMark/>
          </w:tcPr>
          <w:p w14:paraId="5FD1D428"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FC4F8D9"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0,2</w:t>
            </w:r>
          </w:p>
        </w:tc>
        <w:tc>
          <w:tcPr>
            <w:tcW w:w="1250" w:type="dxa"/>
            <w:tcBorders>
              <w:top w:val="nil"/>
              <w:left w:val="nil"/>
              <w:bottom w:val="single" w:sz="4" w:space="0" w:color="auto"/>
              <w:right w:val="single" w:sz="4" w:space="0" w:color="auto"/>
            </w:tcBorders>
            <w:shd w:val="clear" w:color="auto" w:fill="auto"/>
            <w:vAlign w:val="center"/>
            <w:hideMark/>
          </w:tcPr>
          <w:p w14:paraId="128B490B"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16 026  </w:t>
            </w:r>
          </w:p>
        </w:tc>
        <w:tc>
          <w:tcPr>
            <w:tcW w:w="1160" w:type="dxa"/>
            <w:tcBorders>
              <w:top w:val="nil"/>
              <w:left w:val="nil"/>
              <w:bottom w:val="single" w:sz="4" w:space="0" w:color="auto"/>
              <w:right w:val="single" w:sz="4" w:space="0" w:color="auto"/>
            </w:tcBorders>
            <w:shd w:val="clear" w:color="auto" w:fill="auto"/>
            <w:vAlign w:val="center"/>
            <w:hideMark/>
          </w:tcPr>
          <w:p w14:paraId="047DE4EB"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3 205  </w:t>
            </w:r>
          </w:p>
        </w:tc>
        <w:tc>
          <w:tcPr>
            <w:tcW w:w="1282" w:type="dxa"/>
            <w:tcBorders>
              <w:top w:val="nil"/>
              <w:left w:val="nil"/>
              <w:bottom w:val="single" w:sz="4" w:space="0" w:color="auto"/>
              <w:right w:val="single" w:sz="4" w:space="0" w:color="auto"/>
            </w:tcBorders>
          </w:tcPr>
          <w:p w14:paraId="40331E29"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0222683D"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6B963C0A" w14:textId="7D05A301" w:rsidTr="00D75690">
        <w:trPr>
          <w:trHeight w:val="255"/>
        </w:trPr>
        <w:tc>
          <w:tcPr>
            <w:tcW w:w="625" w:type="dxa"/>
            <w:noWrap/>
            <w:hideMark/>
          </w:tcPr>
          <w:p w14:paraId="2ED6217A"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21</w:t>
            </w:r>
          </w:p>
        </w:tc>
        <w:tc>
          <w:tcPr>
            <w:tcW w:w="2166" w:type="dxa"/>
            <w:hideMark/>
          </w:tcPr>
          <w:p w14:paraId="67CF0D79"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Аммоний роданистый "хч" ГОСТ 27067-86</w:t>
            </w:r>
          </w:p>
        </w:tc>
        <w:tc>
          <w:tcPr>
            <w:tcW w:w="606" w:type="dxa"/>
            <w:hideMark/>
          </w:tcPr>
          <w:p w14:paraId="0D44D817"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522AADF"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0,1</w:t>
            </w:r>
          </w:p>
        </w:tc>
        <w:tc>
          <w:tcPr>
            <w:tcW w:w="1250" w:type="dxa"/>
            <w:tcBorders>
              <w:top w:val="nil"/>
              <w:left w:val="nil"/>
              <w:bottom w:val="single" w:sz="4" w:space="0" w:color="auto"/>
              <w:right w:val="single" w:sz="4" w:space="0" w:color="auto"/>
            </w:tcBorders>
            <w:shd w:val="clear" w:color="auto" w:fill="auto"/>
            <w:vAlign w:val="center"/>
            <w:hideMark/>
          </w:tcPr>
          <w:p w14:paraId="3E01EF8C"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23 719  </w:t>
            </w:r>
          </w:p>
        </w:tc>
        <w:tc>
          <w:tcPr>
            <w:tcW w:w="1160" w:type="dxa"/>
            <w:tcBorders>
              <w:top w:val="nil"/>
              <w:left w:val="nil"/>
              <w:bottom w:val="single" w:sz="4" w:space="0" w:color="auto"/>
              <w:right w:val="single" w:sz="4" w:space="0" w:color="auto"/>
            </w:tcBorders>
            <w:shd w:val="clear" w:color="auto" w:fill="auto"/>
            <w:vAlign w:val="center"/>
            <w:hideMark/>
          </w:tcPr>
          <w:p w14:paraId="6B4FB316"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2 372  </w:t>
            </w:r>
          </w:p>
        </w:tc>
        <w:tc>
          <w:tcPr>
            <w:tcW w:w="1282" w:type="dxa"/>
            <w:tcBorders>
              <w:top w:val="nil"/>
              <w:left w:val="nil"/>
              <w:bottom w:val="single" w:sz="4" w:space="0" w:color="auto"/>
              <w:right w:val="single" w:sz="4" w:space="0" w:color="auto"/>
            </w:tcBorders>
          </w:tcPr>
          <w:p w14:paraId="490EDD59"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5C4B5C11"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57364FDA" w14:textId="5217EEF0" w:rsidTr="00D75690">
        <w:trPr>
          <w:trHeight w:val="255"/>
        </w:trPr>
        <w:tc>
          <w:tcPr>
            <w:tcW w:w="625" w:type="dxa"/>
            <w:noWrap/>
            <w:hideMark/>
          </w:tcPr>
          <w:p w14:paraId="7D8A3EF2"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22</w:t>
            </w:r>
          </w:p>
        </w:tc>
        <w:tc>
          <w:tcPr>
            <w:tcW w:w="2166" w:type="dxa"/>
            <w:hideMark/>
          </w:tcPr>
          <w:p w14:paraId="3B9DB8BC"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Калий фталевокислый кислый "чда" </w:t>
            </w:r>
          </w:p>
        </w:tc>
        <w:tc>
          <w:tcPr>
            <w:tcW w:w="606" w:type="dxa"/>
            <w:hideMark/>
          </w:tcPr>
          <w:p w14:paraId="2CC4D0A6"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5854DAB"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0,1</w:t>
            </w:r>
          </w:p>
        </w:tc>
        <w:tc>
          <w:tcPr>
            <w:tcW w:w="1250" w:type="dxa"/>
            <w:tcBorders>
              <w:top w:val="nil"/>
              <w:left w:val="nil"/>
              <w:bottom w:val="single" w:sz="4" w:space="0" w:color="auto"/>
              <w:right w:val="single" w:sz="4" w:space="0" w:color="auto"/>
            </w:tcBorders>
            <w:shd w:val="clear" w:color="auto" w:fill="auto"/>
            <w:vAlign w:val="center"/>
            <w:hideMark/>
          </w:tcPr>
          <w:p w14:paraId="36015909"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43 592  </w:t>
            </w:r>
          </w:p>
        </w:tc>
        <w:tc>
          <w:tcPr>
            <w:tcW w:w="1160" w:type="dxa"/>
            <w:tcBorders>
              <w:top w:val="nil"/>
              <w:left w:val="nil"/>
              <w:bottom w:val="single" w:sz="4" w:space="0" w:color="auto"/>
              <w:right w:val="single" w:sz="4" w:space="0" w:color="auto"/>
            </w:tcBorders>
            <w:shd w:val="clear" w:color="auto" w:fill="auto"/>
            <w:vAlign w:val="center"/>
            <w:hideMark/>
          </w:tcPr>
          <w:p w14:paraId="6CC185C9"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4 359  </w:t>
            </w:r>
          </w:p>
        </w:tc>
        <w:tc>
          <w:tcPr>
            <w:tcW w:w="1282" w:type="dxa"/>
            <w:tcBorders>
              <w:top w:val="nil"/>
              <w:left w:val="nil"/>
              <w:bottom w:val="single" w:sz="4" w:space="0" w:color="auto"/>
              <w:right w:val="single" w:sz="4" w:space="0" w:color="auto"/>
            </w:tcBorders>
          </w:tcPr>
          <w:p w14:paraId="1215016F"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7B364334"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5C29EA74" w14:textId="6BBD0FCF" w:rsidTr="00D75690">
        <w:trPr>
          <w:trHeight w:val="510"/>
        </w:trPr>
        <w:tc>
          <w:tcPr>
            <w:tcW w:w="625" w:type="dxa"/>
            <w:noWrap/>
            <w:hideMark/>
          </w:tcPr>
          <w:p w14:paraId="59A24452"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23</w:t>
            </w:r>
          </w:p>
        </w:tc>
        <w:tc>
          <w:tcPr>
            <w:tcW w:w="2166" w:type="dxa"/>
            <w:hideMark/>
          </w:tcPr>
          <w:p w14:paraId="4123EDBB"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Нитрозиновый желтый (индикатор) "чда",   ТУ 6-09-4309-76</w:t>
            </w:r>
          </w:p>
        </w:tc>
        <w:tc>
          <w:tcPr>
            <w:tcW w:w="606" w:type="dxa"/>
            <w:hideMark/>
          </w:tcPr>
          <w:p w14:paraId="1A640703"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A6DBD09"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0,1</w:t>
            </w:r>
          </w:p>
        </w:tc>
        <w:tc>
          <w:tcPr>
            <w:tcW w:w="1250" w:type="dxa"/>
            <w:tcBorders>
              <w:top w:val="nil"/>
              <w:left w:val="nil"/>
              <w:bottom w:val="single" w:sz="4" w:space="0" w:color="auto"/>
              <w:right w:val="single" w:sz="4" w:space="0" w:color="auto"/>
            </w:tcBorders>
            <w:shd w:val="clear" w:color="auto" w:fill="auto"/>
            <w:vAlign w:val="center"/>
            <w:hideMark/>
          </w:tcPr>
          <w:p w14:paraId="2EF9A590"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924 718  </w:t>
            </w:r>
          </w:p>
        </w:tc>
        <w:tc>
          <w:tcPr>
            <w:tcW w:w="1160" w:type="dxa"/>
            <w:tcBorders>
              <w:top w:val="nil"/>
              <w:left w:val="nil"/>
              <w:bottom w:val="single" w:sz="4" w:space="0" w:color="auto"/>
              <w:right w:val="single" w:sz="4" w:space="0" w:color="auto"/>
            </w:tcBorders>
            <w:shd w:val="clear" w:color="auto" w:fill="auto"/>
            <w:vAlign w:val="center"/>
            <w:hideMark/>
          </w:tcPr>
          <w:p w14:paraId="3A514DFE"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92 472  </w:t>
            </w:r>
          </w:p>
        </w:tc>
        <w:tc>
          <w:tcPr>
            <w:tcW w:w="1282" w:type="dxa"/>
            <w:tcBorders>
              <w:top w:val="nil"/>
              <w:left w:val="nil"/>
              <w:bottom w:val="single" w:sz="4" w:space="0" w:color="auto"/>
              <w:right w:val="single" w:sz="4" w:space="0" w:color="auto"/>
            </w:tcBorders>
          </w:tcPr>
          <w:p w14:paraId="4102C749"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4F146405"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45F5F440" w14:textId="5C4DFC57" w:rsidTr="00D75690">
        <w:trPr>
          <w:trHeight w:val="255"/>
        </w:trPr>
        <w:tc>
          <w:tcPr>
            <w:tcW w:w="625" w:type="dxa"/>
            <w:noWrap/>
            <w:hideMark/>
          </w:tcPr>
          <w:p w14:paraId="4F145488"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24</w:t>
            </w:r>
          </w:p>
        </w:tc>
        <w:tc>
          <w:tcPr>
            <w:tcW w:w="2166" w:type="dxa"/>
            <w:hideMark/>
          </w:tcPr>
          <w:p w14:paraId="59FBD0ED"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Мочевина, ГОСТ Р 50568.7-93</w:t>
            </w:r>
          </w:p>
        </w:tc>
        <w:tc>
          <w:tcPr>
            <w:tcW w:w="606" w:type="dxa"/>
            <w:hideMark/>
          </w:tcPr>
          <w:p w14:paraId="2C8B070A"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C99D688"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0,3</w:t>
            </w:r>
          </w:p>
        </w:tc>
        <w:tc>
          <w:tcPr>
            <w:tcW w:w="1250" w:type="dxa"/>
            <w:tcBorders>
              <w:top w:val="nil"/>
              <w:left w:val="nil"/>
              <w:bottom w:val="single" w:sz="4" w:space="0" w:color="auto"/>
              <w:right w:val="single" w:sz="4" w:space="0" w:color="auto"/>
            </w:tcBorders>
            <w:shd w:val="clear" w:color="auto" w:fill="auto"/>
            <w:vAlign w:val="center"/>
            <w:hideMark/>
          </w:tcPr>
          <w:p w14:paraId="64C81FAE"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8 014  </w:t>
            </w:r>
          </w:p>
        </w:tc>
        <w:tc>
          <w:tcPr>
            <w:tcW w:w="1160" w:type="dxa"/>
            <w:tcBorders>
              <w:top w:val="nil"/>
              <w:left w:val="nil"/>
              <w:bottom w:val="single" w:sz="4" w:space="0" w:color="auto"/>
              <w:right w:val="single" w:sz="4" w:space="0" w:color="auto"/>
            </w:tcBorders>
            <w:shd w:val="clear" w:color="auto" w:fill="auto"/>
            <w:vAlign w:val="center"/>
            <w:hideMark/>
          </w:tcPr>
          <w:p w14:paraId="6C745536"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2 404  </w:t>
            </w:r>
          </w:p>
        </w:tc>
        <w:tc>
          <w:tcPr>
            <w:tcW w:w="1282" w:type="dxa"/>
            <w:tcBorders>
              <w:top w:val="nil"/>
              <w:left w:val="nil"/>
              <w:bottom w:val="single" w:sz="4" w:space="0" w:color="auto"/>
              <w:right w:val="single" w:sz="4" w:space="0" w:color="auto"/>
            </w:tcBorders>
          </w:tcPr>
          <w:p w14:paraId="0B2D8399"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36D67E5B"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1D53B0A3" w14:textId="5DBA4059" w:rsidTr="00D75690">
        <w:trPr>
          <w:trHeight w:val="255"/>
        </w:trPr>
        <w:tc>
          <w:tcPr>
            <w:tcW w:w="625" w:type="dxa"/>
            <w:noWrap/>
            <w:hideMark/>
          </w:tcPr>
          <w:p w14:paraId="07A80A01"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25</w:t>
            </w:r>
          </w:p>
        </w:tc>
        <w:tc>
          <w:tcPr>
            <w:tcW w:w="2166" w:type="dxa"/>
            <w:hideMark/>
          </w:tcPr>
          <w:p w14:paraId="5494782B"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Свинец азотнокислый "хч" ГОСТ 4236-77</w:t>
            </w:r>
          </w:p>
        </w:tc>
        <w:tc>
          <w:tcPr>
            <w:tcW w:w="606" w:type="dxa"/>
            <w:hideMark/>
          </w:tcPr>
          <w:p w14:paraId="5ED2DF1D"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AC63F0A"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0,1</w:t>
            </w:r>
          </w:p>
        </w:tc>
        <w:tc>
          <w:tcPr>
            <w:tcW w:w="1250" w:type="dxa"/>
            <w:tcBorders>
              <w:top w:val="nil"/>
              <w:left w:val="nil"/>
              <w:bottom w:val="single" w:sz="4" w:space="0" w:color="auto"/>
              <w:right w:val="single" w:sz="4" w:space="0" w:color="auto"/>
            </w:tcBorders>
            <w:shd w:val="clear" w:color="auto" w:fill="auto"/>
            <w:vAlign w:val="center"/>
            <w:hideMark/>
          </w:tcPr>
          <w:p w14:paraId="026D44DE"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37 662  </w:t>
            </w:r>
          </w:p>
        </w:tc>
        <w:tc>
          <w:tcPr>
            <w:tcW w:w="1160" w:type="dxa"/>
            <w:tcBorders>
              <w:top w:val="nil"/>
              <w:left w:val="nil"/>
              <w:bottom w:val="single" w:sz="4" w:space="0" w:color="auto"/>
              <w:right w:val="single" w:sz="4" w:space="0" w:color="auto"/>
            </w:tcBorders>
            <w:shd w:val="clear" w:color="auto" w:fill="auto"/>
            <w:vAlign w:val="center"/>
            <w:hideMark/>
          </w:tcPr>
          <w:p w14:paraId="34F7B125"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3 766  </w:t>
            </w:r>
          </w:p>
        </w:tc>
        <w:tc>
          <w:tcPr>
            <w:tcW w:w="1282" w:type="dxa"/>
            <w:tcBorders>
              <w:top w:val="nil"/>
              <w:left w:val="nil"/>
              <w:bottom w:val="single" w:sz="4" w:space="0" w:color="auto"/>
              <w:right w:val="single" w:sz="4" w:space="0" w:color="auto"/>
            </w:tcBorders>
          </w:tcPr>
          <w:p w14:paraId="5F9B5AA3"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4D4387A0"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685B986C" w14:textId="32B6D12E" w:rsidTr="00D75690">
        <w:trPr>
          <w:trHeight w:val="255"/>
        </w:trPr>
        <w:tc>
          <w:tcPr>
            <w:tcW w:w="625" w:type="dxa"/>
            <w:noWrap/>
            <w:hideMark/>
          </w:tcPr>
          <w:p w14:paraId="2EAC1FAD"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26</w:t>
            </w:r>
          </w:p>
        </w:tc>
        <w:tc>
          <w:tcPr>
            <w:tcW w:w="2166" w:type="dxa"/>
            <w:hideMark/>
          </w:tcPr>
          <w:p w14:paraId="1C480E1C"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Хлороформ, ГОСТ 20015-88</w:t>
            </w:r>
          </w:p>
        </w:tc>
        <w:tc>
          <w:tcPr>
            <w:tcW w:w="606" w:type="dxa"/>
            <w:hideMark/>
          </w:tcPr>
          <w:p w14:paraId="13520EFB"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E157F9C"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20,0</w:t>
            </w:r>
          </w:p>
        </w:tc>
        <w:tc>
          <w:tcPr>
            <w:tcW w:w="1250" w:type="dxa"/>
            <w:tcBorders>
              <w:top w:val="nil"/>
              <w:left w:val="nil"/>
              <w:bottom w:val="single" w:sz="4" w:space="0" w:color="auto"/>
              <w:right w:val="single" w:sz="4" w:space="0" w:color="auto"/>
            </w:tcBorders>
            <w:shd w:val="clear" w:color="auto" w:fill="auto"/>
            <w:vAlign w:val="center"/>
            <w:hideMark/>
          </w:tcPr>
          <w:p w14:paraId="29CD6801"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3 670  </w:t>
            </w:r>
          </w:p>
        </w:tc>
        <w:tc>
          <w:tcPr>
            <w:tcW w:w="1160" w:type="dxa"/>
            <w:tcBorders>
              <w:top w:val="nil"/>
              <w:left w:val="nil"/>
              <w:bottom w:val="single" w:sz="4" w:space="0" w:color="auto"/>
              <w:right w:val="single" w:sz="4" w:space="0" w:color="auto"/>
            </w:tcBorders>
            <w:shd w:val="clear" w:color="auto" w:fill="auto"/>
            <w:vAlign w:val="center"/>
            <w:hideMark/>
          </w:tcPr>
          <w:p w14:paraId="481BAA28"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73 393  </w:t>
            </w:r>
          </w:p>
        </w:tc>
        <w:tc>
          <w:tcPr>
            <w:tcW w:w="1282" w:type="dxa"/>
            <w:tcBorders>
              <w:top w:val="nil"/>
              <w:left w:val="nil"/>
              <w:bottom w:val="single" w:sz="4" w:space="0" w:color="auto"/>
              <w:right w:val="single" w:sz="4" w:space="0" w:color="auto"/>
            </w:tcBorders>
          </w:tcPr>
          <w:p w14:paraId="6855E258"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2A839333"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74FF9845" w14:textId="14B2DBEE" w:rsidTr="00D75690">
        <w:trPr>
          <w:trHeight w:val="510"/>
        </w:trPr>
        <w:tc>
          <w:tcPr>
            <w:tcW w:w="625" w:type="dxa"/>
            <w:noWrap/>
            <w:hideMark/>
          </w:tcPr>
          <w:p w14:paraId="1CF3438C"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27</w:t>
            </w:r>
          </w:p>
        </w:tc>
        <w:tc>
          <w:tcPr>
            <w:tcW w:w="2166" w:type="dxa"/>
            <w:hideMark/>
          </w:tcPr>
          <w:p w14:paraId="3B73234F"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Аммоний надсернокислый (персульфат аммония) "чда" ГОСТ 20478-75</w:t>
            </w:r>
          </w:p>
        </w:tc>
        <w:tc>
          <w:tcPr>
            <w:tcW w:w="606" w:type="dxa"/>
            <w:hideMark/>
          </w:tcPr>
          <w:p w14:paraId="4B1E522F"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543AFA9"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0,1</w:t>
            </w:r>
          </w:p>
        </w:tc>
        <w:tc>
          <w:tcPr>
            <w:tcW w:w="1250" w:type="dxa"/>
            <w:tcBorders>
              <w:top w:val="nil"/>
              <w:left w:val="nil"/>
              <w:bottom w:val="single" w:sz="4" w:space="0" w:color="auto"/>
              <w:right w:val="single" w:sz="4" w:space="0" w:color="auto"/>
            </w:tcBorders>
            <w:shd w:val="clear" w:color="auto" w:fill="auto"/>
            <w:vAlign w:val="center"/>
            <w:hideMark/>
          </w:tcPr>
          <w:p w14:paraId="70B6D762"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12 661  </w:t>
            </w:r>
          </w:p>
        </w:tc>
        <w:tc>
          <w:tcPr>
            <w:tcW w:w="1160" w:type="dxa"/>
            <w:tcBorders>
              <w:top w:val="nil"/>
              <w:left w:val="nil"/>
              <w:bottom w:val="single" w:sz="4" w:space="0" w:color="auto"/>
              <w:right w:val="single" w:sz="4" w:space="0" w:color="auto"/>
            </w:tcBorders>
            <w:shd w:val="clear" w:color="auto" w:fill="auto"/>
            <w:vAlign w:val="center"/>
            <w:hideMark/>
          </w:tcPr>
          <w:p w14:paraId="3171C782"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1 266  </w:t>
            </w:r>
          </w:p>
        </w:tc>
        <w:tc>
          <w:tcPr>
            <w:tcW w:w="1282" w:type="dxa"/>
            <w:tcBorders>
              <w:top w:val="nil"/>
              <w:left w:val="nil"/>
              <w:bottom w:val="single" w:sz="4" w:space="0" w:color="auto"/>
              <w:right w:val="single" w:sz="4" w:space="0" w:color="auto"/>
            </w:tcBorders>
          </w:tcPr>
          <w:p w14:paraId="4308C4D2"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2CABE91E"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293BD39D" w14:textId="5A1AEB74" w:rsidTr="00D75690">
        <w:trPr>
          <w:trHeight w:val="510"/>
        </w:trPr>
        <w:tc>
          <w:tcPr>
            <w:tcW w:w="625" w:type="dxa"/>
            <w:noWrap/>
            <w:hideMark/>
          </w:tcPr>
          <w:p w14:paraId="0C818B4D"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lastRenderedPageBreak/>
              <w:t>28</w:t>
            </w:r>
          </w:p>
        </w:tc>
        <w:tc>
          <w:tcPr>
            <w:tcW w:w="2166" w:type="dxa"/>
            <w:hideMark/>
          </w:tcPr>
          <w:p w14:paraId="60C9C2BE"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Квасцы железоаммонийные "чда",        ГОСТ 4205-77</w:t>
            </w:r>
          </w:p>
        </w:tc>
        <w:tc>
          <w:tcPr>
            <w:tcW w:w="606" w:type="dxa"/>
            <w:hideMark/>
          </w:tcPr>
          <w:p w14:paraId="3740CE96"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C4228FB"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0,2</w:t>
            </w:r>
          </w:p>
        </w:tc>
        <w:tc>
          <w:tcPr>
            <w:tcW w:w="1250" w:type="dxa"/>
            <w:tcBorders>
              <w:top w:val="nil"/>
              <w:left w:val="nil"/>
              <w:bottom w:val="single" w:sz="4" w:space="0" w:color="auto"/>
              <w:right w:val="single" w:sz="4" w:space="0" w:color="auto"/>
            </w:tcBorders>
            <w:shd w:val="clear" w:color="auto" w:fill="auto"/>
            <w:vAlign w:val="center"/>
            <w:hideMark/>
          </w:tcPr>
          <w:p w14:paraId="212B12E1"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41 348  </w:t>
            </w:r>
          </w:p>
        </w:tc>
        <w:tc>
          <w:tcPr>
            <w:tcW w:w="1160" w:type="dxa"/>
            <w:tcBorders>
              <w:top w:val="nil"/>
              <w:left w:val="nil"/>
              <w:bottom w:val="single" w:sz="4" w:space="0" w:color="auto"/>
              <w:right w:val="single" w:sz="4" w:space="0" w:color="auto"/>
            </w:tcBorders>
            <w:shd w:val="clear" w:color="auto" w:fill="auto"/>
            <w:vAlign w:val="center"/>
            <w:hideMark/>
          </w:tcPr>
          <w:p w14:paraId="0C801895"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8 270  </w:t>
            </w:r>
          </w:p>
        </w:tc>
        <w:tc>
          <w:tcPr>
            <w:tcW w:w="1282" w:type="dxa"/>
            <w:tcBorders>
              <w:top w:val="nil"/>
              <w:left w:val="nil"/>
              <w:bottom w:val="single" w:sz="4" w:space="0" w:color="auto"/>
              <w:right w:val="single" w:sz="4" w:space="0" w:color="auto"/>
            </w:tcBorders>
          </w:tcPr>
          <w:p w14:paraId="61DF94D6"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55C7ACE3"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725DE85E" w14:textId="684061F2" w:rsidTr="00D75690">
        <w:trPr>
          <w:trHeight w:val="510"/>
        </w:trPr>
        <w:tc>
          <w:tcPr>
            <w:tcW w:w="625" w:type="dxa"/>
            <w:noWrap/>
            <w:hideMark/>
          </w:tcPr>
          <w:p w14:paraId="7731EC73"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29</w:t>
            </w:r>
          </w:p>
        </w:tc>
        <w:tc>
          <w:tcPr>
            <w:tcW w:w="2166" w:type="dxa"/>
            <w:hideMark/>
          </w:tcPr>
          <w:p w14:paraId="5148DD61"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Йод, 0,1 н.  ( стандарт-титр ). ТУ 2642-001-33813273-97</w:t>
            </w:r>
          </w:p>
        </w:tc>
        <w:tc>
          <w:tcPr>
            <w:tcW w:w="606" w:type="dxa"/>
            <w:hideMark/>
          </w:tcPr>
          <w:p w14:paraId="7361B7C3"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уп</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6D3B8C4"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1,0</w:t>
            </w:r>
          </w:p>
        </w:tc>
        <w:tc>
          <w:tcPr>
            <w:tcW w:w="1250" w:type="dxa"/>
            <w:tcBorders>
              <w:top w:val="nil"/>
              <w:left w:val="nil"/>
              <w:bottom w:val="single" w:sz="4" w:space="0" w:color="auto"/>
              <w:right w:val="single" w:sz="4" w:space="0" w:color="auto"/>
            </w:tcBorders>
            <w:shd w:val="clear" w:color="auto" w:fill="auto"/>
            <w:vAlign w:val="center"/>
            <w:hideMark/>
          </w:tcPr>
          <w:p w14:paraId="0363F3AD"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44 072  </w:t>
            </w:r>
          </w:p>
        </w:tc>
        <w:tc>
          <w:tcPr>
            <w:tcW w:w="1160" w:type="dxa"/>
            <w:tcBorders>
              <w:top w:val="nil"/>
              <w:left w:val="nil"/>
              <w:bottom w:val="single" w:sz="4" w:space="0" w:color="auto"/>
              <w:right w:val="single" w:sz="4" w:space="0" w:color="auto"/>
            </w:tcBorders>
            <w:shd w:val="clear" w:color="auto" w:fill="auto"/>
            <w:vAlign w:val="center"/>
            <w:hideMark/>
          </w:tcPr>
          <w:p w14:paraId="2C87D75D"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44 072  </w:t>
            </w:r>
          </w:p>
        </w:tc>
        <w:tc>
          <w:tcPr>
            <w:tcW w:w="1282" w:type="dxa"/>
            <w:tcBorders>
              <w:top w:val="nil"/>
              <w:left w:val="nil"/>
              <w:bottom w:val="single" w:sz="4" w:space="0" w:color="auto"/>
              <w:right w:val="single" w:sz="4" w:space="0" w:color="auto"/>
            </w:tcBorders>
          </w:tcPr>
          <w:p w14:paraId="7B566B17"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08FA66D2"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4FFBC0C5" w14:textId="09473AF8" w:rsidTr="00D75690">
        <w:trPr>
          <w:trHeight w:val="255"/>
        </w:trPr>
        <w:tc>
          <w:tcPr>
            <w:tcW w:w="625" w:type="dxa"/>
            <w:noWrap/>
            <w:hideMark/>
          </w:tcPr>
          <w:p w14:paraId="17A85955"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30</w:t>
            </w:r>
          </w:p>
        </w:tc>
        <w:tc>
          <w:tcPr>
            <w:tcW w:w="2166" w:type="dxa"/>
            <w:hideMark/>
          </w:tcPr>
          <w:p w14:paraId="3077DD09"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Силикагель АСК-0,2 мм, ГОСТ 3956-76</w:t>
            </w:r>
          </w:p>
        </w:tc>
        <w:tc>
          <w:tcPr>
            <w:tcW w:w="606" w:type="dxa"/>
            <w:hideMark/>
          </w:tcPr>
          <w:p w14:paraId="01675CDE"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56265C5"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2,0</w:t>
            </w:r>
          </w:p>
        </w:tc>
        <w:tc>
          <w:tcPr>
            <w:tcW w:w="1250" w:type="dxa"/>
            <w:tcBorders>
              <w:top w:val="nil"/>
              <w:left w:val="nil"/>
              <w:bottom w:val="single" w:sz="4" w:space="0" w:color="auto"/>
              <w:right w:val="single" w:sz="4" w:space="0" w:color="auto"/>
            </w:tcBorders>
            <w:shd w:val="clear" w:color="auto" w:fill="auto"/>
            <w:vAlign w:val="center"/>
            <w:hideMark/>
          </w:tcPr>
          <w:p w14:paraId="5AE72E74"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54 169  </w:t>
            </w:r>
          </w:p>
        </w:tc>
        <w:tc>
          <w:tcPr>
            <w:tcW w:w="1160" w:type="dxa"/>
            <w:tcBorders>
              <w:top w:val="nil"/>
              <w:left w:val="nil"/>
              <w:bottom w:val="single" w:sz="4" w:space="0" w:color="auto"/>
              <w:right w:val="single" w:sz="4" w:space="0" w:color="auto"/>
            </w:tcBorders>
            <w:shd w:val="clear" w:color="auto" w:fill="auto"/>
            <w:vAlign w:val="center"/>
            <w:hideMark/>
          </w:tcPr>
          <w:p w14:paraId="71EDEF21"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108 339  </w:t>
            </w:r>
          </w:p>
        </w:tc>
        <w:tc>
          <w:tcPr>
            <w:tcW w:w="1282" w:type="dxa"/>
            <w:tcBorders>
              <w:top w:val="nil"/>
              <w:left w:val="nil"/>
              <w:bottom w:val="single" w:sz="4" w:space="0" w:color="auto"/>
              <w:right w:val="single" w:sz="4" w:space="0" w:color="auto"/>
            </w:tcBorders>
          </w:tcPr>
          <w:p w14:paraId="57964714"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0CADE3CF"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40549EF6" w14:textId="06093A05" w:rsidTr="00D75690">
        <w:trPr>
          <w:trHeight w:val="255"/>
        </w:trPr>
        <w:tc>
          <w:tcPr>
            <w:tcW w:w="625" w:type="dxa"/>
            <w:noWrap/>
            <w:hideMark/>
          </w:tcPr>
          <w:p w14:paraId="081F221B"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31</w:t>
            </w:r>
          </w:p>
        </w:tc>
        <w:tc>
          <w:tcPr>
            <w:tcW w:w="2166" w:type="dxa"/>
            <w:hideMark/>
          </w:tcPr>
          <w:p w14:paraId="2D6C25CC"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Калий хромовокислый "чда", ГОСТ 4459-75</w:t>
            </w:r>
          </w:p>
        </w:tc>
        <w:tc>
          <w:tcPr>
            <w:tcW w:w="606" w:type="dxa"/>
            <w:hideMark/>
          </w:tcPr>
          <w:p w14:paraId="28F2E198"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8C55FEF"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0,1</w:t>
            </w:r>
          </w:p>
        </w:tc>
        <w:tc>
          <w:tcPr>
            <w:tcW w:w="1250" w:type="dxa"/>
            <w:tcBorders>
              <w:top w:val="nil"/>
              <w:left w:val="nil"/>
              <w:bottom w:val="single" w:sz="4" w:space="0" w:color="auto"/>
              <w:right w:val="single" w:sz="4" w:space="0" w:color="auto"/>
            </w:tcBorders>
            <w:shd w:val="clear" w:color="auto" w:fill="auto"/>
            <w:vAlign w:val="center"/>
            <w:hideMark/>
          </w:tcPr>
          <w:p w14:paraId="16FE13E4"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85 421  </w:t>
            </w:r>
          </w:p>
        </w:tc>
        <w:tc>
          <w:tcPr>
            <w:tcW w:w="1160" w:type="dxa"/>
            <w:tcBorders>
              <w:top w:val="nil"/>
              <w:left w:val="nil"/>
              <w:bottom w:val="single" w:sz="4" w:space="0" w:color="auto"/>
              <w:right w:val="single" w:sz="4" w:space="0" w:color="auto"/>
            </w:tcBorders>
            <w:shd w:val="clear" w:color="auto" w:fill="auto"/>
            <w:vAlign w:val="center"/>
            <w:hideMark/>
          </w:tcPr>
          <w:p w14:paraId="2C4DD0EB"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8 542  </w:t>
            </w:r>
          </w:p>
        </w:tc>
        <w:tc>
          <w:tcPr>
            <w:tcW w:w="1282" w:type="dxa"/>
            <w:tcBorders>
              <w:top w:val="nil"/>
              <w:left w:val="nil"/>
              <w:bottom w:val="single" w:sz="4" w:space="0" w:color="auto"/>
              <w:right w:val="single" w:sz="4" w:space="0" w:color="auto"/>
            </w:tcBorders>
          </w:tcPr>
          <w:p w14:paraId="7AED0BEB"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2B037FAD"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33CACD25" w14:textId="4045C99E" w:rsidTr="00D75690">
        <w:trPr>
          <w:trHeight w:val="510"/>
        </w:trPr>
        <w:tc>
          <w:tcPr>
            <w:tcW w:w="625" w:type="dxa"/>
            <w:noWrap/>
            <w:hideMark/>
          </w:tcPr>
          <w:p w14:paraId="09632A2C"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32</w:t>
            </w:r>
          </w:p>
        </w:tc>
        <w:tc>
          <w:tcPr>
            <w:tcW w:w="2166" w:type="dxa"/>
            <w:hideMark/>
          </w:tcPr>
          <w:p w14:paraId="3C55958E"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Сульфосалициловая кислота "хч", ГОСТ 4478-78</w:t>
            </w:r>
          </w:p>
        </w:tc>
        <w:tc>
          <w:tcPr>
            <w:tcW w:w="606" w:type="dxa"/>
            <w:hideMark/>
          </w:tcPr>
          <w:p w14:paraId="3A572B93"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D2F68B7"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0,1</w:t>
            </w:r>
          </w:p>
        </w:tc>
        <w:tc>
          <w:tcPr>
            <w:tcW w:w="1250" w:type="dxa"/>
            <w:tcBorders>
              <w:top w:val="nil"/>
              <w:left w:val="nil"/>
              <w:bottom w:val="single" w:sz="4" w:space="0" w:color="auto"/>
              <w:right w:val="single" w:sz="4" w:space="0" w:color="auto"/>
            </w:tcBorders>
            <w:shd w:val="clear" w:color="auto" w:fill="auto"/>
            <w:vAlign w:val="center"/>
            <w:hideMark/>
          </w:tcPr>
          <w:p w14:paraId="5ED104CD"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92 312  </w:t>
            </w:r>
          </w:p>
        </w:tc>
        <w:tc>
          <w:tcPr>
            <w:tcW w:w="1160" w:type="dxa"/>
            <w:tcBorders>
              <w:top w:val="nil"/>
              <w:left w:val="nil"/>
              <w:bottom w:val="single" w:sz="4" w:space="0" w:color="auto"/>
              <w:right w:val="single" w:sz="4" w:space="0" w:color="auto"/>
            </w:tcBorders>
            <w:shd w:val="clear" w:color="auto" w:fill="auto"/>
            <w:vAlign w:val="center"/>
            <w:hideMark/>
          </w:tcPr>
          <w:p w14:paraId="13B221E3"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9 231  </w:t>
            </w:r>
          </w:p>
        </w:tc>
        <w:tc>
          <w:tcPr>
            <w:tcW w:w="1282" w:type="dxa"/>
            <w:tcBorders>
              <w:top w:val="nil"/>
              <w:left w:val="nil"/>
              <w:bottom w:val="single" w:sz="4" w:space="0" w:color="auto"/>
              <w:right w:val="single" w:sz="4" w:space="0" w:color="auto"/>
            </w:tcBorders>
          </w:tcPr>
          <w:p w14:paraId="5A6D00D8"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50548DF6"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70FAF98A" w14:textId="56D6EEDB" w:rsidTr="00D75690">
        <w:trPr>
          <w:trHeight w:val="255"/>
        </w:trPr>
        <w:tc>
          <w:tcPr>
            <w:tcW w:w="625" w:type="dxa"/>
            <w:noWrap/>
            <w:hideMark/>
          </w:tcPr>
          <w:p w14:paraId="062CC974"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33</w:t>
            </w:r>
          </w:p>
        </w:tc>
        <w:tc>
          <w:tcPr>
            <w:tcW w:w="2166" w:type="dxa"/>
            <w:hideMark/>
          </w:tcPr>
          <w:p w14:paraId="7F3925C7"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Гептанол ТУ 6-09-2652-65</w:t>
            </w:r>
          </w:p>
        </w:tc>
        <w:tc>
          <w:tcPr>
            <w:tcW w:w="606" w:type="dxa"/>
            <w:hideMark/>
          </w:tcPr>
          <w:p w14:paraId="4E6B3DCD"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32EBAB7"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10,0</w:t>
            </w:r>
          </w:p>
        </w:tc>
        <w:tc>
          <w:tcPr>
            <w:tcW w:w="1250" w:type="dxa"/>
            <w:tcBorders>
              <w:top w:val="nil"/>
              <w:left w:val="nil"/>
              <w:bottom w:val="single" w:sz="4" w:space="0" w:color="auto"/>
              <w:right w:val="single" w:sz="4" w:space="0" w:color="auto"/>
            </w:tcBorders>
            <w:shd w:val="clear" w:color="auto" w:fill="auto"/>
            <w:vAlign w:val="center"/>
            <w:hideMark/>
          </w:tcPr>
          <w:p w14:paraId="32BDBEC5"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61 512  </w:t>
            </w:r>
          </w:p>
        </w:tc>
        <w:tc>
          <w:tcPr>
            <w:tcW w:w="1160" w:type="dxa"/>
            <w:tcBorders>
              <w:top w:val="nil"/>
              <w:left w:val="nil"/>
              <w:bottom w:val="single" w:sz="4" w:space="0" w:color="auto"/>
              <w:right w:val="single" w:sz="4" w:space="0" w:color="auto"/>
            </w:tcBorders>
            <w:shd w:val="clear" w:color="auto" w:fill="auto"/>
            <w:vAlign w:val="center"/>
            <w:hideMark/>
          </w:tcPr>
          <w:p w14:paraId="344C5F90"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615 122  </w:t>
            </w:r>
          </w:p>
        </w:tc>
        <w:tc>
          <w:tcPr>
            <w:tcW w:w="1282" w:type="dxa"/>
            <w:tcBorders>
              <w:top w:val="nil"/>
              <w:left w:val="nil"/>
              <w:bottom w:val="single" w:sz="4" w:space="0" w:color="auto"/>
              <w:right w:val="single" w:sz="4" w:space="0" w:color="auto"/>
            </w:tcBorders>
          </w:tcPr>
          <w:p w14:paraId="2D5ED2DA"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0E963542"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49192BCE" w14:textId="3385D575" w:rsidTr="00D75690">
        <w:trPr>
          <w:trHeight w:val="255"/>
        </w:trPr>
        <w:tc>
          <w:tcPr>
            <w:tcW w:w="625" w:type="dxa"/>
            <w:noWrap/>
            <w:hideMark/>
          </w:tcPr>
          <w:p w14:paraId="6744285A"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34</w:t>
            </w:r>
          </w:p>
        </w:tc>
        <w:tc>
          <w:tcPr>
            <w:tcW w:w="2166" w:type="dxa"/>
            <w:hideMark/>
          </w:tcPr>
          <w:p w14:paraId="3CCD0366"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Пероксид водорода  ГОСТ 10929-76</w:t>
            </w:r>
          </w:p>
        </w:tc>
        <w:tc>
          <w:tcPr>
            <w:tcW w:w="606" w:type="dxa"/>
            <w:hideMark/>
          </w:tcPr>
          <w:p w14:paraId="20083FD1"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784EDA5"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2,0</w:t>
            </w:r>
          </w:p>
        </w:tc>
        <w:tc>
          <w:tcPr>
            <w:tcW w:w="1250" w:type="dxa"/>
            <w:tcBorders>
              <w:top w:val="nil"/>
              <w:left w:val="nil"/>
              <w:bottom w:val="single" w:sz="4" w:space="0" w:color="auto"/>
              <w:right w:val="single" w:sz="4" w:space="0" w:color="auto"/>
            </w:tcBorders>
            <w:shd w:val="clear" w:color="auto" w:fill="auto"/>
            <w:vAlign w:val="center"/>
            <w:hideMark/>
          </w:tcPr>
          <w:p w14:paraId="419DC00A"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1 258  </w:t>
            </w:r>
          </w:p>
        </w:tc>
        <w:tc>
          <w:tcPr>
            <w:tcW w:w="1160" w:type="dxa"/>
            <w:tcBorders>
              <w:top w:val="nil"/>
              <w:left w:val="nil"/>
              <w:bottom w:val="single" w:sz="4" w:space="0" w:color="auto"/>
              <w:right w:val="single" w:sz="4" w:space="0" w:color="auto"/>
            </w:tcBorders>
            <w:shd w:val="clear" w:color="auto" w:fill="auto"/>
            <w:vAlign w:val="center"/>
            <w:hideMark/>
          </w:tcPr>
          <w:p w14:paraId="5BDD0517"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2 516  </w:t>
            </w:r>
          </w:p>
        </w:tc>
        <w:tc>
          <w:tcPr>
            <w:tcW w:w="1282" w:type="dxa"/>
            <w:tcBorders>
              <w:top w:val="nil"/>
              <w:left w:val="nil"/>
              <w:bottom w:val="single" w:sz="4" w:space="0" w:color="auto"/>
              <w:right w:val="single" w:sz="4" w:space="0" w:color="auto"/>
            </w:tcBorders>
          </w:tcPr>
          <w:p w14:paraId="06155485"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305AB0FD"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60F2B883" w14:textId="22449854" w:rsidTr="00D75690">
        <w:trPr>
          <w:trHeight w:val="510"/>
        </w:trPr>
        <w:tc>
          <w:tcPr>
            <w:tcW w:w="625" w:type="dxa"/>
            <w:noWrap/>
            <w:hideMark/>
          </w:tcPr>
          <w:p w14:paraId="65B25F9E"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35</w:t>
            </w:r>
          </w:p>
        </w:tc>
        <w:tc>
          <w:tcPr>
            <w:tcW w:w="2166" w:type="dxa"/>
            <w:hideMark/>
          </w:tcPr>
          <w:p w14:paraId="070B0BD1"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Калий-натрий виннокислый 4-х водный ГОСТ 5845-79</w:t>
            </w:r>
          </w:p>
        </w:tc>
        <w:tc>
          <w:tcPr>
            <w:tcW w:w="606" w:type="dxa"/>
            <w:hideMark/>
          </w:tcPr>
          <w:p w14:paraId="4DD0F51E"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4584F78"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0,2</w:t>
            </w:r>
          </w:p>
        </w:tc>
        <w:tc>
          <w:tcPr>
            <w:tcW w:w="1250" w:type="dxa"/>
            <w:tcBorders>
              <w:top w:val="nil"/>
              <w:left w:val="nil"/>
              <w:bottom w:val="single" w:sz="4" w:space="0" w:color="auto"/>
              <w:right w:val="single" w:sz="4" w:space="0" w:color="auto"/>
            </w:tcBorders>
            <w:shd w:val="clear" w:color="auto" w:fill="auto"/>
            <w:vAlign w:val="center"/>
            <w:hideMark/>
          </w:tcPr>
          <w:p w14:paraId="2AEDAB0D"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20 032  </w:t>
            </w:r>
          </w:p>
        </w:tc>
        <w:tc>
          <w:tcPr>
            <w:tcW w:w="1160" w:type="dxa"/>
            <w:tcBorders>
              <w:top w:val="nil"/>
              <w:left w:val="nil"/>
              <w:bottom w:val="single" w:sz="4" w:space="0" w:color="auto"/>
              <w:right w:val="single" w:sz="4" w:space="0" w:color="auto"/>
            </w:tcBorders>
            <w:shd w:val="clear" w:color="auto" w:fill="auto"/>
            <w:vAlign w:val="center"/>
            <w:hideMark/>
          </w:tcPr>
          <w:p w14:paraId="7AC7E03F"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4 006  </w:t>
            </w:r>
          </w:p>
        </w:tc>
        <w:tc>
          <w:tcPr>
            <w:tcW w:w="1282" w:type="dxa"/>
            <w:tcBorders>
              <w:top w:val="nil"/>
              <w:left w:val="nil"/>
              <w:bottom w:val="single" w:sz="4" w:space="0" w:color="auto"/>
              <w:right w:val="single" w:sz="4" w:space="0" w:color="auto"/>
            </w:tcBorders>
          </w:tcPr>
          <w:p w14:paraId="01861936"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3C948DC1"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45E09EAB" w14:textId="2A0F0AA5" w:rsidTr="00D75690">
        <w:trPr>
          <w:trHeight w:val="255"/>
        </w:trPr>
        <w:tc>
          <w:tcPr>
            <w:tcW w:w="625" w:type="dxa"/>
            <w:noWrap/>
            <w:hideMark/>
          </w:tcPr>
          <w:p w14:paraId="5A9D5B85"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36</w:t>
            </w:r>
          </w:p>
        </w:tc>
        <w:tc>
          <w:tcPr>
            <w:tcW w:w="2166" w:type="dxa"/>
            <w:hideMark/>
          </w:tcPr>
          <w:p w14:paraId="61CCE6AA"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Изооктан ГОСТ 4095-75</w:t>
            </w:r>
          </w:p>
        </w:tc>
        <w:tc>
          <w:tcPr>
            <w:tcW w:w="606" w:type="dxa"/>
            <w:hideMark/>
          </w:tcPr>
          <w:p w14:paraId="0CB9F070"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449A2A5"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8,0</w:t>
            </w:r>
          </w:p>
        </w:tc>
        <w:tc>
          <w:tcPr>
            <w:tcW w:w="1250" w:type="dxa"/>
            <w:tcBorders>
              <w:top w:val="nil"/>
              <w:left w:val="nil"/>
              <w:bottom w:val="single" w:sz="4" w:space="0" w:color="auto"/>
              <w:right w:val="single" w:sz="4" w:space="0" w:color="auto"/>
            </w:tcBorders>
            <w:shd w:val="clear" w:color="auto" w:fill="auto"/>
            <w:vAlign w:val="center"/>
            <w:hideMark/>
          </w:tcPr>
          <w:p w14:paraId="27F1895B"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12 055  </w:t>
            </w:r>
          </w:p>
        </w:tc>
        <w:tc>
          <w:tcPr>
            <w:tcW w:w="1160" w:type="dxa"/>
            <w:tcBorders>
              <w:top w:val="nil"/>
              <w:left w:val="nil"/>
              <w:bottom w:val="single" w:sz="4" w:space="0" w:color="auto"/>
              <w:right w:val="single" w:sz="4" w:space="0" w:color="auto"/>
            </w:tcBorders>
            <w:shd w:val="clear" w:color="auto" w:fill="auto"/>
            <w:vAlign w:val="center"/>
            <w:hideMark/>
          </w:tcPr>
          <w:p w14:paraId="782F33BC"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96 443  </w:t>
            </w:r>
          </w:p>
        </w:tc>
        <w:tc>
          <w:tcPr>
            <w:tcW w:w="1282" w:type="dxa"/>
            <w:tcBorders>
              <w:top w:val="nil"/>
              <w:left w:val="nil"/>
              <w:bottom w:val="single" w:sz="4" w:space="0" w:color="auto"/>
              <w:right w:val="single" w:sz="4" w:space="0" w:color="auto"/>
            </w:tcBorders>
          </w:tcPr>
          <w:p w14:paraId="63A6B18F"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1E181424"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24D25E71" w14:textId="1CC96566" w:rsidTr="00D75690">
        <w:trPr>
          <w:trHeight w:val="255"/>
        </w:trPr>
        <w:tc>
          <w:tcPr>
            <w:tcW w:w="625" w:type="dxa"/>
            <w:noWrap/>
            <w:hideMark/>
          </w:tcPr>
          <w:p w14:paraId="5533EB33"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37</w:t>
            </w:r>
          </w:p>
        </w:tc>
        <w:tc>
          <w:tcPr>
            <w:tcW w:w="2166" w:type="dxa"/>
            <w:hideMark/>
          </w:tcPr>
          <w:p w14:paraId="43D2DEA4"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Калий роданистый  "чда" ГОСТ 4139-75</w:t>
            </w:r>
          </w:p>
        </w:tc>
        <w:tc>
          <w:tcPr>
            <w:tcW w:w="606" w:type="dxa"/>
            <w:hideMark/>
          </w:tcPr>
          <w:p w14:paraId="0BB40EA0"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5A1C9D3"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0,2</w:t>
            </w:r>
          </w:p>
        </w:tc>
        <w:tc>
          <w:tcPr>
            <w:tcW w:w="1250" w:type="dxa"/>
            <w:tcBorders>
              <w:top w:val="nil"/>
              <w:left w:val="nil"/>
              <w:bottom w:val="single" w:sz="4" w:space="0" w:color="auto"/>
              <w:right w:val="single" w:sz="4" w:space="0" w:color="auto"/>
            </w:tcBorders>
            <w:shd w:val="clear" w:color="auto" w:fill="auto"/>
            <w:vAlign w:val="center"/>
            <w:hideMark/>
          </w:tcPr>
          <w:p w14:paraId="7AC851E1"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41 668  </w:t>
            </w:r>
          </w:p>
        </w:tc>
        <w:tc>
          <w:tcPr>
            <w:tcW w:w="1160" w:type="dxa"/>
            <w:tcBorders>
              <w:top w:val="nil"/>
              <w:left w:val="nil"/>
              <w:bottom w:val="single" w:sz="4" w:space="0" w:color="auto"/>
              <w:right w:val="single" w:sz="4" w:space="0" w:color="auto"/>
            </w:tcBorders>
            <w:shd w:val="clear" w:color="auto" w:fill="auto"/>
            <w:vAlign w:val="center"/>
            <w:hideMark/>
          </w:tcPr>
          <w:p w14:paraId="71FA27B6"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8 334  </w:t>
            </w:r>
          </w:p>
        </w:tc>
        <w:tc>
          <w:tcPr>
            <w:tcW w:w="1282" w:type="dxa"/>
            <w:tcBorders>
              <w:top w:val="nil"/>
              <w:left w:val="nil"/>
              <w:bottom w:val="single" w:sz="4" w:space="0" w:color="auto"/>
              <w:right w:val="single" w:sz="4" w:space="0" w:color="auto"/>
            </w:tcBorders>
          </w:tcPr>
          <w:p w14:paraId="6E86BF2F"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7543B5FF"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32D24EAA" w14:textId="41A9DD77" w:rsidTr="00D75690">
        <w:trPr>
          <w:trHeight w:val="255"/>
        </w:trPr>
        <w:tc>
          <w:tcPr>
            <w:tcW w:w="625" w:type="dxa"/>
            <w:noWrap/>
            <w:hideMark/>
          </w:tcPr>
          <w:p w14:paraId="357DC920"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38</w:t>
            </w:r>
          </w:p>
        </w:tc>
        <w:tc>
          <w:tcPr>
            <w:tcW w:w="2166" w:type="dxa"/>
            <w:hideMark/>
          </w:tcPr>
          <w:p w14:paraId="3599B3AE"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ГСО 7897-2001  ХСН-5-ЭК  100мл.</w:t>
            </w:r>
          </w:p>
        </w:tc>
        <w:tc>
          <w:tcPr>
            <w:tcW w:w="606" w:type="dxa"/>
            <w:hideMark/>
          </w:tcPr>
          <w:p w14:paraId="648EF8FE"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BF31FDC"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5,0</w:t>
            </w:r>
          </w:p>
        </w:tc>
        <w:tc>
          <w:tcPr>
            <w:tcW w:w="1250" w:type="dxa"/>
            <w:tcBorders>
              <w:top w:val="nil"/>
              <w:left w:val="nil"/>
              <w:bottom w:val="single" w:sz="4" w:space="0" w:color="auto"/>
              <w:right w:val="single" w:sz="4" w:space="0" w:color="auto"/>
            </w:tcBorders>
            <w:shd w:val="clear" w:color="auto" w:fill="auto"/>
            <w:vAlign w:val="center"/>
            <w:hideMark/>
          </w:tcPr>
          <w:p w14:paraId="191A10DE"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8 846  </w:t>
            </w:r>
          </w:p>
        </w:tc>
        <w:tc>
          <w:tcPr>
            <w:tcW w:w="1160" w:type="dxa"/>
            <w:tcBorders>
              <w:top w:val="nil"/>
              <w:left w:val="nil"/>
              <w:bottom w:val="single" w:sz="4" w:space="0" w:color="auto"/>
              <w:right w:val="single" w:sz="4" w:space="0" w:color="auto"/>
            </w:tcBorders>
            <w:shd w:val="clear" w:color="auto" w:fill="auto"/>
            <w:vAlign w:val="center"/>
            <w:hideMark/>
          </w:tcPr>
          <w:p w14:paraId="1805D53D"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44 231  </w:t>
            </w:r>
          </w:p>
        </w:tc>
        <w:tc>
          <w:tcPr>
            <w:tcW w:w="1282" w:type="dxa"/>
            <w:tcBorders>
              <w:top w:val="nil"/>
              <w:left w:val="nil"/>
              <w:bottom w:val="single" w:sz="4" w:space="0" w:color="auto"/>
              <w:right w:val="single" w:sz="4" w:space="0" w:color="auto"/>
            </w:tcBorders>
          </w:tcPr>
          <w:p w14:paraId="2C918568"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2CA1F260"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0529B72C" w14:textId="5BDC260A" w:rsidTr="00D75690">
        <w:trPr>
          <w:trHeight w:val="255"/>
        </w:trPr>
        <w:tc>
          <w:tcPr>
            <w:tcW w:w="625" w:type="dxa"/>
            <w:noWrap/>
            <w:hideMark/>
          </w:tcPr>
          <w:p w14:paraId="4920B0DD"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39</w:t>
            </w:r>
          </w:p>
        </w:tc>
        <w:tc>
          <w:tcPr>
            <w:tcW w:w="2166" w:type="dxa"/>
            <w:hideMark/>
          </w:tcPr>
          <w:p w14:paraId="062DF7B7"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ГСО 7897-2001 ХСН-10-ЭК  100мл.</w:t>
            </w:r>
          </w:p>
        </w:tc>
        <w:tc>
          <w:tcPr>
            <w:tcW w:w="606" w:type="dxa"/>
            <w:hideMark/>
          </w:tcPr>
          <w:p w14:paraId="2C84CA66"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D557741"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5,0</w:t>
            </w:r>
          </w:p>
        </w:tc>
        <w:tc>
          <w:tcPr>
            <w:tcW w:w="1250" w:type="dxa"/>
            <w:tcBorders>
              <w:top w:val="nil"/>
              <w:left w:val="nil"/>
              <w:bottom w:val="single" w:sz="4" w:space="0" w:color="auto"/>
              <w:right w:val="single" w:sz="4" w:space="0" w:color="auto"/>
            </w:tcBorders>
            <w:shd w:val="clear" w:color="auto" w:fill="auto"/>
            <w:vAlign w:val="center"/>
            <w:hideMark/>
          </w:tcPr>
          <w:p w14:paraId="52CCEE66"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8 846  </w:t>
            </w:r>
          </w:p>
        </w:tc>
        <w:tc>
          <w:tcPr>
            <w:tcW w:w="1160" w:type="dxa"/>
            <w:tcBorders>
              <w:top w:val="nil"/>
              <w:left w:val="nil"/>
              <w:bottom w:val="single" w:sz="4" w:space="0" w:color="auto"/>
              <w:right w:val="single" w:sz="4" w:space="0" w:color="auto"/>
            </w:tcBorders>
            <w:shd w:val="clear" w:color="auto" w:fill="auto"/>
            <w:vAlign w:val="center"/>
            <w:hideMark/>
          </w:tcPr>
          <w:p w14:paraId="1AE2AD94"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44 231  </w:t>
            </w:r>
          </w:p>
        </w:tc>
        <w:tc>
          <w:tcPr>
            <w:tcW w:w="1282" w:type="dxa"/>
            <w:tcBorders>
              <w:top w:val="nil"/>
              <w:left w:val="nil"/>
              <w:bottom w:val="single" w:sz="4" w:space="0" w:color="auto"/>
              <w:right w:val="single" w:sz="4" w:space="0" w:color="auto"/>
            </w:tcBorders>
          </w:tcPr>
          <w:p w14:paraId="53689C53"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27AC2D51"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0ADFB86E" w14:textId="1353548B" w:rsidTr="00D75690">
        <w:trPr>
          <w:trHeight w:val="510"/>
        </w:trPr>
        <w:tc>
          <w:tcPr>
            <w:tcW w:w="625" w:type="dxa"/>
            <w:noWrap/>
            <w:hideMark/>
          </w:tcPr>
          <w:p w14:paraId="2C64D380"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40</w:t>
            </w:r>
          </w:p>
        </w:tc>
        <w:tc>
          <w:tcPr>
            <w:tcW w:w="2166" w:type="dxa"/>
            <w:hideMark/>
          </w:tcPr>
          <w:p w14:paraId="3312980A"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ГСО 9261-2008 массовой доли воды в нефтепродуктах  ВН-0,5-НС 100 мл </w:t>
            </w:r>
          </w:p>
        </w:tc>
        <w:tc>
          <w:tcPr>
            <w:tcW w:w="606" w:type="dxa"/>
            <w:hideMark/>
          </w:tcPr>
          <w:p w14:paraId="6B5F767F"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851CF30"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4,0</w:t>
            </w:r>
          </w:p>
        </w:tc>
        <w:tc>
          <w:tcPr>
            <w:tcW w:w="1250" w:type="dxa"/>
            <w:tcBorders>
              <w:top w:val="nil"/>
              <w:left w:val="nil"/>
              <w:bottom w:val="single" w:sz="4" w:space="0" w:color="auto"/>
              <w:right w:val="single" w:sz="4" w:space="0" w:color="auto"/>
            </w:tcBorders>
            <w:shd w:val="clear" w:color="auto" w:fill="auto"/>
            <w:vAlign w:val="center"/>
            <w:hideMark/>
          </w:tcPr>
          <w:p w14:paraId="05863165"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9 471  </w:t>
            </w:r>
          </w:p>
        </w:tc>
        <w:tc>
          <w:tcPr>
            <w:tcW w:w="1160" w:type="dxa"/>
            <w:tcBorders>
              <w:top w:val="nil"/>
              <w:left w:val="nil"/>
              <w:bottom w:val="single" w:sz="4" w:space="0" w:color="auto"/>
              <w:right w:val="single" w:sz="4" w:space="0" w:color="auto"/>
            </w:tcBorders>
            <w:shd w:val="clear" w:color="auto" w:fill="auto"/>
            <w:vAlign w:val="center"/>
            <w:hideMark/>
          </w:tcPr>
          <w:p w14:paraId="082191B6"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37 886  </w:t>
            </w:r>
          </w:p>
        </w:tc>
        <w:tc>
          <w:tcPr>
            <w:tcW w:w="1282" w:type="dxa"/>
            <w:tcBorders>
              <w:top w:val="nil"/>
              <w:left w:val="nil"/>
              <w:bottom w:val="single" w:sz="4" w:space="0" w:color="auto"/>
              <w:right w:val="single" w:sz="4" w:space="0" w:color="auto"/>
            </w:tcBorders>
          </w:tcPr>
          <w:p w14:paraId="5089C2D1"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7EDF2359"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2F448393" w14:textId="515BF8C7" w:rsidTr="00D75690">
        <w:trPr>
          <w:trHeight w:val="510"/>
        </w:trPr>
        <w:tc>
          <w:tcPr>
            <w:tcW w:w="625" w:type="dxa"/>
            <w:noWrap/>
            <w:hideMark/>
          </w:tcPr>
          <w:p w14:paraId="43B3081C"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41</w:t>
            </w:r>
          </w:p>
        </w:tc>
        <w:tc>
          <w:tcPr>
            <w:tcW w:w="2166" w:type="dxa"/>
            <w:hideMark/>
          </w:tcPr>
          <w:p w14:paraId="464B0432"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ГСО 9262-2008 массовой доли воды в нефтепродуктах  ВН-1,0-НС 100 мл </w:t>
            </w:r>
          </w:p>
        </w:tc>
        <w:tc>
          <w:tcPr>
            <w:tcW w:w="606" w:type="dxa"/>
            <w:hideMark/>
          </w:tcPr>
          <w:p w14:paraId="46ECCCD4"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57AB29E"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4,0</w:t>
            </w:r>
          </w:p>
        </w:tc>
        <w:tc>
          <w:tcPr>
            <w:tcW w:w="1250" w:type="dxa"/>
            <w:tcBorders>
              <w:top w:val="nil"/>
              <w:left w:val="nil"/>
              <w:bottom w:val="single" w:sz="4" w:space="0" w:color="auto"/>
              <w:right w:val="single" w:sz="4" w:space="0" w:color="auto"/>
            </w:tcBorders>
            <w:shd w:val="clear" w:color="auto" w:fill="auto"/>
            <w:vAlign w:val="center"/>
            <w:hideMark/>
          </w:tcPr>
          <w:p w14:paraId="4F230375"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9 471  </w:t>
            </w:r>
          </w:p>
        </w:tc>
        <w:tc>
          <w:tcPr>
            <w:tcW w:w="1160" w:type="dxa"/>
            <w:tcBorders>
              <w:top w:val="nil"/>
              <w:left w:val="nil"/>
              <w:bottom w:val="single" w:sz="4" w:space="0" w:color="auto"/>
              <w:right w:val="single" w:sz="4" w:space="0" w:color="auto"/>
            </w:tcBorders>
            <w:shd w:val="clear" w:color="auto" w:fill="auto"/>
            <w:vAlign w:val="center"/>
            <w:hideMark/>
          </w:tcPr>
          <w:p w14:paraId="0D4871DB"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37 886  </w:t>
            </w:r>
          </w:p>
        </w:tc>
        <w:tc>
          <w:tcPr>
            <w:tcW w:w="1282" w:type="dxa"/>
            <w:tcBorders>
              <w:top w:val="nil"/>
              <w:left w:val="nil"/>
              <w:bottom w:val="single" w:sz="4" w:space="0" w:color="auto"/>
              <w:right w:val="single" w:sz="4" w:space="0" w:color="auto"/>
            </w:tcBorders>
          </w:tcPr>
          <w:p w14:paraId="364EA9A3"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5063D66A"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425270EE" w14:textId="21257E78" w:rsidTr="00D75690">
        <w:trPr>
          <w:trHeight w:val="510"/>
        </w:trPr>
        <w:tc>
          <w:tcPr>
            <w:tcW w:w="625" w:type="dxa"/>
            <w:noWrap/>
            <w:hideMark/>
          </w:tcPr>
          <w:p w14:paraId="72786DE6"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42</w:t>
            </w:r>
          </w:p>
        </w:tc>
        <w:tc>
          <w:tcPr>
            <w:tcW w:w="2166" w:type="dxa"/>
            <w:hideMark/>
          </w:tcPr>
          <w:p w14:paraId="111D060C"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ГСО  9409-2009, СН-0,500-НС, масовая доля серы 0,45-0,55%, объем 5 мл</w:t>
            </w:r>
          </w:p>
        </w:tc>
        <w:tc>
          <w:tcPr>
            <w:tcW w:w="606" w:type="dxa"/>
            <w:hideMark/>
          </w:tcPr>
          <w:p w14:paraId="217DA6A5"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C6EC8D4"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3,0</w:t>
            </w:r>
          </w:p>
        </w:tc>
        <w:tc>
          <w:tcPr>
            <w:tcW w:w="1250" w:type="dxa"/>
            <w:tcBorders>
              <w:top w:val="nil"/>
              <w:left w:val="nil"/>
              <w:bottom w:val="single" w:sz="4" w:space="0" w:color="auto"/>
              <w:right w:val="single" w:sz="4" w:space="0" w:color="auto"/>
            </w:tcBorders>
            <w:shd w:val="clear" w:color="auto" w:fill="auto"/>
            <w:vAlign w:val="center"/>
            <w:hideMark/>
          </w:tcPr>
          <w:p w14:paraId="711B5264"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9 599  </w:t>
            </w:r>
          </w:p>
        </w:tc>
        <w:tc>
          <w:tcPr>
            <w:tcW w:w="1160" w:type="dxa"/>
            <w:tcBorders>
              <w:top w:val="nil"/>
              <w:left w:val="nil"/>
              <w:bottom w:val="single" w:sz="4" w:space="0" w:color="auto"/>
              <w:right w:val="single" w:sz="4" w:space="0" w:color="auto"/>
            </w:tcBorders>
            <w:shd w:val="clear" w:color="auto" w:fill="auto"/>
            <w:vAlign w:val="center"/>
            <w:hideMark/>
          </w:tcPr>
          <w:p w14:paraId="4034BD64"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28 798  </w:t>
            </w:r>
          </w:p>
        </w:tc>
        <w:tc>
          <w:tcPr>
            <w:tcW w:w="1282" w:type="dxa"/>
            <w:tcBorders>
              <w:top w:val="nil"/>
              <w:left w:val="nil"/>
              <w:bottom w:val="single" w:sz="4" w:space="0" w:color="auto"/>
              <w:right w:val="single" w:sz="4" w:space="0" w:color="auto"/>
            </w:tcBorders>
          </w:tcPr>
          <w:p w14:paraId="4A69CC43"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367192E4"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65FE34B1" w14:textId="3E1D11BD" w:rsidTr="00D75690">
        <w:trPr>
          <w:trHeight w:val="510"/>
        </w:trPr>
        <w:tc>
          <w:tcPr>
            <w:tcW w:w="625" w:type="dxa"/>
            <w:noWrap/>
            <w:hideMark/>
          </w:tcPr>
          <w:p w14:paraId="6FC33EDD"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43</w:t>
            </w:r>
          </w:p>
        </w:tc>
        <w:tc>
          <w:tcPr>
            <w:tcW w:w="2166" w:type="dxa"/>
            <w:hideMark/>
          </w:tcPr>
          <w:p w14:paraId="304F8D69"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ГСО 9410-2009, СН-1,000-НС, массовая доля серы 0,90-1,10 %, объем 5 мл</w:t>
            </w:r>
          </w:p>
        </w:tc>
        <w:tc>
          <w:tcPr>
            <w:tcW w:w="606" w:type="dxa"/>
            <w:hideMark/>
          </w:tcPr>
          <w:p w14:paraId="76F0C8FC"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E5B7591"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3,0</w:t>
            </w:r>
          </w:p>
        </w:tc>
        <w:tc>
          <w:tcPr>
            <w:tcW w:w="1250" w:type="dxa"/>
            <w:tcBorders>
              <w:top w:val="nil"/>
              <w:left w:val="nil"/>
              <w:bottom w:val="single" w:sz="4" w:space="0" w:color="auto"/>
              <w:right w:val="single" w:sz="4" w:space="0" w:color="auto"/>
            </w:tcBorders>
            <w:shd w:val="clear" w:color="auto" w:fill="auto"/>
            <w:vAlign w:val="center"/>
            <w:hideMark/>
          </w:tcPr>
          <w:p w14:paraId="65BA05A1"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9 599  </w:t>
            </w:r>
          </w:p>
        </w:tc>
        <w:tc>
          <w:tcPr>
            <w:tcW w:w="1160" w:type="dxa"/>
            <w:tcBorders>
              <w:top w:val="nil"/>
              <w:left w:val="nil"/>
              <w:bottom w:val="single" w:sz="4" w:space="0" w:color="auto"/>
              <w:right w:val="single" w:sz="4" w:space="0" w:color="auto"/>
            </w:tcBorders>
            <w:shd w:val="clear" w:color="auto" w:fill="auto"/>
            <w:vAlign w:val="center"/>
            <w:hideMark/>
          </w:tcPr>
          <w:p w14:paraId="2C76D60B"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28 798  </w:t>
            </w:r>
          </w:p>
        </w:tc>
        <w:tc>
          <w:tcPr>
            <w:tcW w:w="1282" w:type="dxa"/>
            <w:tcBorders>
              <w:top w:val="nil"/>
              <w:left w:val="nil"/>
              <w:bottom w:val="single" w:sz="4" w:space="0" w:color="auto"/>
              <w:right w:val="single" w:sz="4" w:space="0" w:color="auto"/>
            </w:tcBorders>
          </w:tcPr>
          <w:p w14:paraId="15B8C414"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7C3E627D"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1867E158" w14:textId="005545A8" w:rsidTr="00D75690">
        <w:trPr>
          <w:trHeight w:val="510"/>
        </w:trPr>
        <w:tc>
          <w:tcPr>
            <w:tcW w:w="625" w:type="dxa"/>
            <w:noWrap/>
            <w:hideMark/>
          </w:tcPr>
          <w:p w14:paraId="64385C31"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44</w:t>
            </w:r>
          </w:p>
        </w:tc>
        <w:tc>
          <w:tcPr>
            <w:tcW w:w="2166" w:type="dxa"/>
            <w:hideMark/>
          </w:tcPr>
          <w:p w14:paraId="6135A13C"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ГСО 9411-2009, СН-1,500-НС,  массовая доля серы 1,35-1,65%, объем 5 мл</w:t>
            </w:r>
          </w:p>
        </w:tc>
        <w:tc>
          <w:tcPr>
            <w:tcW w:w="606" w:type="dxa"/>
            <w:hideMark/>
          </w:tcPr>
          <w:p w14:paraId="6177680A"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CDF4164"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4,0</w:t>
            </w:r>
          </w:p>
        </w:tc>
        <w:tc>
          <w:tcPr>
            <w:tcW w:w="1250" w:type="dxa"/>
            <w:tcBorders>
              <w:top w:val="nil"/>
              <w:left w:val="nil"/>
              <w:bottom w:val="single" w:sz="4" w:space="0" w:color="auto"/>
              <w:right w:val="single" w:sz="4" w:space="0" w:color="auto"/>
            </w:tcBorders>
            <w:shd w:val="clear" w:color="auto" w:fill="auto"/>
            <w:vAlign w:val="center"/>
            <w:hideMark/>
          </w:tcPr>
          <w:p w14:paraId="5BDC7989"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9 599  </w:t>
            </w:r>
          </w:p>
        </w:tc>
        <w:tc>
          <w:tcPr>
            <w:tcW w:w="1160" w:type="dxa"/>
            <w:tcBorders>
              <w:top w:val="nil"/>
              <w:left w:val="nil"/>
              <w:bottom w:val="single" w:sz="4" w:space="0" w:color="auto"/>
              <w:right w:val="single" w:sz="4" w:space="0" w:color="auto"/>
            </w:tcBorders>
            <w:shd w:val="clear" w:color="auto" w:fill="auto"/>
            <w:vAlign w:val="center"/>
            <w:hideMark/>
          </w:tcPr>
          <w:p w14:paraId="342F5F4D"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38 398  </w:t>
            </w:r>
          </w:p>
        </w:tc>
        <w:tc>
          <w:tcPr>
            <w:tcW w:w="1282" w:type="dxa"/>
            <w:tcBorders>
              <w:top w:val="nil"/>
              <w:left w:val="nil"/>
              <w:bottom w:val="single" w:sz="4" w:space="0" w:color="auto"/>
              <w:right w:val="single" w:sz="4" w:space="0" w:color="auto"/>
            </w:tcBorders>
          </w:tcPr>
          <w:p w14:paraId="7728B787"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625DF567"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3B37FD15" w14:textId="499C532D" w:rsidTr="00D75690">
        <w:trPr>
          <w:trHeight w:val="510"/>
        </w:trPr>
        <w:tc>
          <w:tcPr>
            <w:tcW w:w="625" w:type="dxa"/>
            <w:noWrap/>
            <w:hideMark/>
          </w:tcPr>
          <w:p w14:paraId="643CB4AC"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45</w:t>
            </w:r>
          </w:p>
        </w:tc>
        <w:tc>
          <w:tcPr>
            <w:tcW w:w="2166" w:type="dxa"/>
            <w:hideMark/>
          </w:tcPr>
          <w:p w14:paraId="07EC242C"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ГСО 9412-2009, СН-2,000-НС, массовая </w:t>
            </w:r>
            <w:r w:rsidRPr="00422940">
              <w:rPr>
                <w:rFonts w:ascii="Times New Roman" w:hAnsi="Times New Roman" w:cs="Times New Roman"/>
              </w:rPr>
              <w:lastRenderedPageBreak/>
              <w:t>доля серы 1,80-2,20%, объем 5 мл</w:t>
            </w:r>
          </w:p>
        </w:tc>
        <w:tc>
          <w:tcPr>
            <w:tcW w:w="606" w:type="dxa"/>
            <w:hideMark/>
          </w:tcPr>
          <w:p w14:paraId="09345EDD"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lastRenderedPageBreak/>
              <w:t>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9280493"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3,0</w:t>
            </w:r>
          </w:p>
        </w:tc>
        <w:tc>
          <w:tcPr>
            <w:tcW w:w="1250" w:type="dxa"/>
            <w:tcBorders>
              <w:top w:val="nil"/>
              <w:left w:val="nil"/>
              <w:bottom w:val="single" w:sz="4" w:space="0" w:color="auto"/>
              <w:right w:val="single" w:sz="4" w:space="0" w:color="auto"/>
            </w:tcBorders>
            <w:shd w:val="clear" w:color="auto" w:fill="auto"/>
            <w:vAlign w:val="center"/>
            <w:hideMark/>
          </w:tcPr>
          <w:p w14:paraId="4F444F65"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9 599  </w:t>
            </w:r>
          </w:p>
        </w:tc>
        <w:tc>
          <w:tcPr>
            <w:tcW w:w="1160" w:type="dxa"/>
            <w:tcBorders>
              <w:top w:val="nil"/>
              <w:left w:val="nil"/>
              <w:bottom w:val="single" w:sz="4" w:space="0" w:color="auto"/>
              <w:right w:val="single" w:sz="4" w:space="0" w:color="auto"/>
            </w:tcBorders>
            <w:shd w:val="clear" w:color="auto" w:fill="auto"/>
            <w:vAlign w:val="center"/>
            <w:hideMark/>
          </w:tcPr>
          <w:p w14:paraId="0AA6C749"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28 798  </w:t>
            </w:r>
          </w:p>
        </w:tc>
        <w:tc>
          <w:tcPr>
            <w:tcW w:w="1282" w:type="dxa"/>
            <w:tcBorders>
              <w:top w:val="nil"/>
              <w:left w:val="nil"/>
              <w:bottom w:val="single" w:sz="4" w:space="0" w:color="auto"/>
              <w:right w:val="single" w:sz="4" w:space="0" w:color="auto"/>
            </w:tcBorders>
          </w:tcPr>
          <w:p w14:paraId="0C1FDF16"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0D2FB6A6"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74EB4E3C" w14:textId="7A7EB4D9" w:rsidTr="00D75690">
        <w:trPr>
          <w:trHeight w:val="510"/>
        </w:trPr>
        <w:tc>
          <w:tcPr>
            <w:tcW w:w="625" w:type="dxa"/>
            <w:noWrap/>
            <w:hideMark/>
          </w:tcPr>
          <w:p w14:paraId="6DF4E5FE"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46</w:t>
            </w:r>
          </w:p>
        </w:tc>
        <w:tc>
          <w:tcPr>
            <w:tcW w:w="2166" w:type="dxa"/>
            <w:hideMark/>
          </w:tcPr>
          <w:p w14:paraId="67283988"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ГСО температур текучести и застывания типа ГСО 7946-2001, ТЗ-2, объем 50 мл.</w:t>
            </w:r>
          </w:p>
        </w:tc>
        <w:tc>
          <w:tcPr>
            <w:tcW w:w="606" w:type="dxa"/>
            <w:hideMark/>
          </w:tcPr>
          <w:p w14:paraId="0D3404C7"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FA80F20"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2,0</w:t>
            </w:r>
          </w:p>
        </w:tc>
        <w:tc>
          <w:tcPr>
            <w:tcW w:w="1250" w:type="dxa"/>
            <w:tcBorders>
              <w:top w:val="nil"/>
              <w:left w:val="nil"/>
              <w:bottom w:val="single" w:sz="4" w:space="0" w:color="auto"/>
              <w:right w:val="single" w:sz="4" w:space="0" w:color="auto"/>
            </w:tcBorders>
            <w:shd w:val="clear" w:color="auto" w:fill="auto"/>
            <w:vAlign w:val="center"/>
            <w:hideMark/>
          </w:tcPr>
          <w:p w14:paraId="0D590762"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47 037  </w:t>
            </w:r>
          </w:p>
        </w:tc>
        <w:tc>
          <w:tcPr>
            <w:tcW w:w="1160" w:type="dxa"/>
            <w:tcBorders>
              <w:top w:val="nil"/>
              <w:left w:val="nil"/>
              <w:bottom w:val="single" w:sz="4" w:space="0" w:color="auto"/>
              <w:right w:val="single" w:sz="4" w:space="0" w:color="auto"/>
            </w:tcBorders>
            <w:shd w:val="clear" w:color="auto" w:fill="auto"/>
            <w:vAlign w:val="center"/>
            <w:hideMark/>
          </w:tcPr>
          <w:p w14:paraId="2B7CFC64"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94 074  </w:t>
            </w:r>
          </w:p>
        </w:tc>
        <w:tc>
          <w:tcPr>
            <w:tcW w:w="1282" w:type="dxa"/>
            <w:tcBorders>
              <w:top w:val="nil"/>
              <w:left w:val="nil"/>
              <w:bottom w:val="single" w:sz="4" w:space="0" w:color="auto"/>
              <w:right w:val="single" w:sz="4" w:space="0" w:color="auto"/>
            </w:tcBorders>
          </w:tcPr>
          <w:p w14:paraId="3CC50F07"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69ECF206"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034500A4" w14:textId="420DC07F" w:rsidTr="00D75690">
        <w:trPr>
          <w:trHeight w:val="510"/>
        </w:trPr>
        <w:tc>
          <w:tcPr>
            <w:tcW w:w="625" w:type="dxa"/>
            <w:noWrap/>
            <w:hideMark/>
          </w:tcPr>
          <w:p w14:paraId="02253FB3"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47</w:t>
            </w:r>
          </w:p>
        </w:tc>
        <w:tc>
          <w:tcPr>
            <w:tcW w:w="2166" w:type="dxa"/>
            <w:hideMark/>
          </w:tcPr>
          <w:p w14:paraId="6A0958B8"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ГСО температур текучести и застывания типа ГСО 8928-2008, ТТЗ-30-ЭК,         объем 100 мл.</w:t>
            </w:r>
          </w:p>
        </w:tc>
        <w:tc>
          <w:tcPr>
            <w:tcW w:w="606" w:type="dxa"/>
            <w:hideMark/>
          </w:tcPr>
          <w:p w14:paraId="039D6883"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8BF0FA7"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1,0</w:t>
            </w:r>
          </w:p>
        </w:tc>
        <w:tc>
          <w:tcPr>
            <w:tcW w:w="1250" w:type="dxa"/>
            <w:tcBorders>
              <w:top w:val="nil"/>
              <w:left w:val="nil"/>
              <w:bottom w:val="single" w:sz="4" w:space="0" w:color="auto"/>
              <w:right w:val="single" w:sz="4" w:space="0" w:color="auto"/>
            </w:tcBorders>
            <w:shd w:val="clear" w:color="auto" w:fill="auto"/>
            <w:vAlign w:val="center"/>
            <w:hideMark/>
          </w:tcPr>
          <w:p w14:paraId="64C85DFF"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12 308  </w:t>
            </w:r>
          </w:p>
        </w:tc>
        <w:tc>
          <w:tcPr>
            <w:tcW w:w="1160" w:type="dxa"/>
            <w:tcBorders>
              <w:top w:val="nil"/>
              <w:left w:val="nil"/>
              <w:bottom w:val="single" w:sz="4" w:space="0" w:color="auto"/>
              <w:right w:val="single" w:sz="4" w:space="0" w:color="auto"/>
            </w:tcBorders>
            <w:shd w:val="clear" w:color="auto" w:fill="auto"/>
            <w:vAlign w:val="center"/>
            <w:hideMark/>
          </w:tcPr>
          <w:p w14:paraId="75CAE1CA"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12 308  </w:t>
            </w:r>
          </w:p>
        </w:tc>
        <w:tc>
          <w:tcPr>
            <w:tcW w:w="1282" w:type="dxa"/>
            <w:tcBorders>
              <w:top w:val="nil"/>
              <w:left w:val="nil"/>
              <w:bottom w:val="single" w:sz="4" w:space="0" w:color="auto"/>
              <w:right w:val="single" w:sz="4" w:space="0" w:color="auto"/>
            </w:tcBorders>
          </w:tcPr>
          <w:p w14:paraId="5FD63BC7"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249EACB1"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59993871" w14:textId="7653D2FF" w:rsidTr="00D75690">
        <w:trPr>
          <w:trHeight w:val="510"/>
        </w:trPr>
        <w:tc>
          <w:tcPr>
            <w:tcW w:w="625" w:type="dxa"/>
            <w:noWrap/>
            <w:hideMark/>
          </w:tcPr>
          <w:p w14:paraId="0936499B"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48</w:t>
            </w:r>
          </w:p>
        </w:tc>
        <w:tc>
          <w:tcPr>
            <w:tcW w:w="2166" w:type="dxa"/>
            <w:hideMark/>
          </w:tcPr>
          <w:p w14:paraId="02B2715E"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ГСО температур текучести и застывания типа ГСО 8929-2008, ТТЗ-40-ЭК,         объем 100 мл.</w:t>
            </w:r>
          </w:p>
        </w:tc>
        <w:tc>
          <w:tcPr>
            <w:tcW w:w="606" w:type="dxa"/>
            <w:hideMark/>
          </w:tcPr>
          <w:p w14:paraId="12B3D425"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7DE5216"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1,0</w:t>
            </w:r>
          </w:p>
        </w:tc>
        <w:tc>
          <w:tcPr>
            <w:tcW w:w="1250" w:type="dxa"/>
            <w:tcBorders>
              <w:top w:val="nil"/>
              <w:left w:val="nil"/>
              <w:bottom w:val="single" w:sz="4" w:space="0" w:color="auto"/>
              <w:right w:val="single" w:sz="4" w:space="0" w:color="auto"/>
            </w:tcBorders>
            <w:shd w:val="clear" w:color="auto" w:fill="auto"/>
            <w:vAlign w:val="center"/>
            <w:hideMark/>
          </w:tcPr>
          <w:p w14:paraId="46FFD3DD"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12 308  </w:t>
            </w:r>
          </w:p>
        </w:tc>
        <w:tc>
          <w:tcPr>
            <w:tcW w:w="1160" w:type="dxa"/>
            <w:tcBorders>
              <w:top w:val="nil"/>
              <w:left w:val="nil"/>
              <w:bottom w:val="single" w:sz="4" w:space="0" w:color="auto"/>
              <w:right w:val="single" w:sz="4" w:space="0" w:color="auto"/>
            </w:tcBorders>
            <w:shd w:val="clear" w:color="auto" w:fill="auto"/>
            <w:vAlign w:val="center"/>
            <w:hideMark/>
          </w:tcPr>
          <w:p w14:paraId="5F6FA852"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12 308  </w:t>
            </w:r>
          </w:p>
        </w:tc>
        <w:tc>
          <w:tcPr>
            <w:tcW w:w="1282" w:type="dxa"/>
            <w:tcBorders>
              <w:top w:val="nil"/>
              <w:left w:val="nil"/>
              <w:bottom w:val="single" w:sz="4" w:space="0" w:color="auto"/>
              <w:right w:val="single" w:sz="4" w:space="0" w:color="auto"/>
            </w:tcBorders>
          </w:tcPr>
          <w:p w14:paraId="3DACAFB6"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08D27288"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117CC63F" w14:textId="0C80827B" w:rsidTr="00D75690">
        <w:trPr>
          <w:trHeight w:val="765"/>
        </w:trPr>
        <w:tc>
          <w:tcPr>
            <w:tcW w:w="625" w:type="dxa"/>
            <w:noWrap/>
            <w:hideMark/>
          </w:tcPr>
          <w:p w14:paraId="66171B0B"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49</w:t>
            </w:r>
          </w:p>
        </w:tc>
        <w:tc>
          <w:tcPr>
            <w:tcW w:w="2166" w:type="dxa"/>
            <w:hideMark/>
          </w:tcPr>
          <w:p w14:paraId="1F756697"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ГСО 10436-2014 давления насыщенных паров ДНП-3 (35,3 кПа при температуре 37,8 ± 0,1°С),  объем 140 мл</w:t>
            </w:r>
          </w:p>
        </w:tc>
        <w:tc>
          <w:tcPr>
            <w:tcW w:w="606" w:type="dxa"/>
            <w:hideMark/>
          </w:tcPr>
          <w:p w14:paraId="75ED706A"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0FE903D"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4,0</w:t>
            </w:r>
          </w:p>
        </w:tc>
        <w:tc>
          <w:tcPr>
            <w:tcW w:w="1250" w:type="dxa"/>
            <w:tcBorders>
              <w:top w:val="nil"/>
              <w:left w:val="nil"/>
              <w:bottom w:val="single" w:sz="4" w:space="0" w:color="auto"/>
              <w:right w:val="single" w:sz="4" w:space="0" w:color="auto"/>
            </w:tcBorders>
            <w:shd w:val="clear" w:color="auto" w:fill="auto"/>
            <w:vAlign w:val="center"/>
            <w:hideMark/>
          </w:tcPr>
          <w:p w14:paraId="30F04635"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52 727  </w:t>
            </w:r>
          </w:p>
        </w:tc>
        <w:tc>
          <w:tcPr>
            <w:tcW w:w="1160" w:type="dxa"/>
            <w:tcBorders>
              <w:top w:val="nil"/>
              <w:left w:val="nil"/>
              <w:bottom w:val="single" w:sz="4" w:space="0" w:color="auto"/>
              <w:right w:val="single" w:sz="4" w:space="0" w:color="auto"/>
            </w:tcBorders>
            <w:shd w:val="clear" w:color="auto" w:fill="auto"/>
            <w:vAlign w:val="center"/>
            <w:hideMark/>
          </w:tcPr>
          <w:p w14:paraId="0CC23520"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210 908  </w:t>
            </w:r>
          </w:p>
        </w:tc>
        <w:tc>
          <w:tcPr>
            <w:tcW w:w="1282" w:type="dxa"/>
            <w:tcBorders>
              <w:top w:val="nil"/>
              <w:left w:val="nil"/>
              <w:bottom w:val="single" w:sz="4" w:space="0" w:color="auto"/>
              <w:right w:val="single" w:sz="4" w:space="0" w:color="auto"/>
            </w:tcBorders>
          </w:tcPr>
          <w:p w14:paraId="699CE1DC"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391A6F91"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111A309B" w14:textId="4636E112" w:rsidTr="00D75690">
        <w:trPr>
          <w:trHeight w:val="1020"/>
        </w:trPr>
        <w:tc>
          <w:tcPr>
            <w:tcW w:w="625" w:type="dxa"/>
            <w:noWrap/>
            <w:hideMark/>
          </w:tcPr>
          <w:p w14:paraId="7ACE2C82"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50</w:t>
            </w:r>
          </w:p>
        </w:tc>
        <w:tc>
          <w:tcPr>
            <w:tcW w:w="2166" w:type="dxa"/>
            <w:hideMark/>
          </w:tcPr>
          <w:p w14:paraId="528E7E52"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ГСО 7950-2001, массовая концентрация нефтепродуктов в гексане, интервал допускаемых аттестованных значений от 0,95 до 1,05 мг/см3, объем не менее 6 см3</w:t>
            </w:r>
          </w:p>
        </w:tc>
        <w:tc>
          <w:tcPr>
            <w:tcW w:w="606" w:type="dxa"/>
            <w:hideMark/>
          </w:tcPr>
          <w:p w14:paraId="3F90FCCF"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ампула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83F760E"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12,0</w:t>
            </w:r>
          </w:p>
        </w:tc>
        <w:tc>
          <w:tcPr>
            <w:tcW w:w="1250" w:type="dxa"/>
            <w:tcBorders>
              <w:top w:val="nil"/>
              <w:left w:val="nil"/>
              <w:bottom w:val="single" w:sz="4" w:space="0" w:color="auto"/>
              <w:right w:val="single" w:sz="4" w:space="0" w:color="auto"/>
            </w:tcBorders>
            <w:shd w:val="clear" w:color="auto" w:fill="auto"/>
            <w:vAlign w:val="center"/>
            <w:hideMark/>
          </w:tcPr>
          <w:p w14:paraId="75A0BD4A"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20 994  </w:t>
            </w:r>
          </w:p>
        </w:tc>
        <w:tc>
          <w:tcPr>
            <w:tcW w:w="1160" w:type="dxa"/>
            <w:tcBorders>
              <w:top w:val="nil"/>
              <w:left w:val="nil"/>
              <w:bottom w:val="single" w:sz="4" w:space="0" w:color="auto"/>
              <w:right w:val="single" w:sz="4" w:space="0" w:color="auto"/>
            </w:tcBorders>
            <w:shd w:val="clear" w:color="auto" w:fill="auto"/>
            <w:vAlign w:val="center"/>
            <w:hideMark/>
          </w:tcPr>
          <w:p w14:paraId="328AC7A7"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251 932  </w:t>
            </w:r>
          </w:p>
        </w:tc>
        <w:tc>
          <w:tcPr>
            <w:tcW w:w="1282" w:type="dxa"/>
            <w:tcBorders>
              <w:top w:val="nil"/>
              <w:left w:val="nil"/>
              <w:bottom w:val="single" w:sz="4" w:space="0" w:color="auto"/>
              <w:right w:val="single" w:sz="4" w:space="0" w:color="auto"/>
            </w:tcBorders>
          </w:tcPr>
          <w:p w14:paraId="6B00DCBE"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42654FBF"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45F335BB" w14:textId="43B134EB" w:rsidTr="00D75690">
        <w:trPr>
          <w:trHeight w:val="1020"/>
        </w:trPr>
        <w:tc>
          <w:tcPr>
            <w:tcW w:w="625" w:type="dxa"/>
            <w:noWrap/>
            <w:hideMark/>
          </w:tcPr>
          <w:p w14:paraId="34C7631B"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51</w:t>
            </w:r>
          </w:p>
        </w:tc>
        <w:tc>
          <w:tcPr>
            <w:tcW w:w="2166" w:type="dxa"/>
            <w:hideMark/>
          </w:tcPr>
          <w:p w14:paraId="6031D082"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ГСО 8032-94 + 8034-94 Стандартные образцы состава водных растворов ионов железа (III) (комплект № 5К), объем фасовки в ампулы, не менее: 5 см3</w:t>
            </w:r>
          </w:p>
        </w:tc>
        <w:tc>
          <w:tcPr>
            <w:tcW w:w="606" w:type="dxa"/>
            <w:hideMark/>
          </w:tcPr>
          <w:p w14:paraId="7218F2ED"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упак.</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22C56EC"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5,0</w:t>
            </w:r>
          </w:p>
        </w:tc>
        <w:tc>
          <w:tcPr>
            <w:tcW w:w="1250" w:type="dxa"/>
            <w:tcBorders>
              <w:top w:val="nil"/>
              <w:left w:val="nil"/>
              <w:bottom w:val="single" w:sz="4" w:space="0" w:color="auto"/>
              <w:right w:val="single" w:sz="4" w:space="0" w:color="auto"/>
            </w:tcBorders>
            <w:shd w:val="clear" w:color="auto" w:fill="auto"/>
            <w:vAlign w:val="center"/>
            <w:hideMark/>
          </w:tcPr>
          <w:p w14:paraId="3A0F7A12"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10 424  </w:t>
            </w:r>
          </w:p>
        </w:tc>
        <w:tc>
          <w:tcPr>
            <w:tcW w:w="1160" w:type="dxa"/>
            <w:tcBorders>
              <w:top w:val="nil"/>
              <w:left w:val="nil"/>
              <w:bottom w:val="single" w:sz="4" w:space="0" w:color="auto"/>
              <w:right w:val="single" w:sz="4" w:space="0" w:color="auto"/>
            </w:tcBorders>
            <w:shd w:val="clear" w:color="auto" w:fill="auto"/>
            <w:vAlign w:val="center"/>
            <w:hideMark/>
          </w:tcPr>
          <w:p w14:paraId="7ECAD250"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52 120  </w:t>
            </w:r>
          </w:p>
        </w:tc>
        <w:tc>
          <w:tcPr>
            <w:tcW w:w="1282" w:type="dxa"/>
            <w:tcBorders>
              <w:top w:val="nil"/>
              <w:left w:val="nil"/>
              <w:bottom w:val="single" w:sz="4" w:space="0" w:color="auto"/>
              <w:right w:val="single" w:sz="4" w:space="0" w:color="auto"/>
            </w:tcBorders>
          </w:tcPr>
          <w:p w14:paraId="697A87BB"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0047EFBF"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0EA69202" w14:textId="62C513BA" w:rsidTr="00D75690">
        <w:trPr>
          <w:trHeight w:val="510"/>
        </w:trPr>
        <w:tc>
          <w:tcPr>
            <w:tcW w:w="625" w:type="dxa"/>
            <w:noWrap/>
            <w:hideMark/>
          </w:tcPr>
          <w:p w14:paraId="1E612BB7"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52</w:t>
            </w:r>
          </w:p>
        </w:tc>
        <w:tc>
          <w:tcPr>
            <w:tcW w:w="2166" w:type="dxa"/>
            <w:hideMark/>
          </w:tcPr>
          <w:p w14:paraId="10D6CAB9"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ГСО 8589-2004 РЭВ-20 (17,0-23,0 мм2/с при 20ºС и 8,00-12,00 при 40 ºС)   50 мл</w:t>
            </w:r>
          </w:p>
        </w:tc>
        <w:tc>
          <w:tcPr>
            <w:tcW w:w="606" w:type="dxa"/>
            <w:hideMark/>
          </w:tcPr>
          <w:p w14:paraId="1B2BDA60"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C654D11"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2,0</w:t>
            </w:r>
          </w:p>
        </w:tc>
        <w:tc>
          <w:tcPr>
            <w:tcW w:w="1250" w:type="dxa"/>
            <w:tcBorders>
              <w:top w:val="nil"/>
              <w:left w:val="nil"/>
              <w:bottom w:val="single" w:sz="4" w:space="0" w:color="auto"/>
              <w:right w:val="single" w:sz="4" w:space="0" w:color="auto"/>
            </w:tcBorders>
            <w:shd w:val="clear" w:color="auto" w:fill="auto"/>
            <w:vAlign w:val="center"/>
            <w:hideMark/>
          </w:tcPr>
          <w:p w14:paraId="554A8E38"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12 293  </w:t>
            </w:r>
          </w:p>
        </w:tc>
        <w:tc>
          <w:tcPr>
            <w:tcW w:w="1160" w:type="dxa"/>
            <w:tcBorders>
              <w:top w:val="nil"/>
              <w:left w:val="nil"/>
              <w:bottom w:val="single" w:sz="4" w:space="0" w:color="auto"/>
              <w:right w:val="single" w:sz="4" w:space="0" w:color="auto"/>
            </w:tcBorders>
            <w:shd w:val="clear" w:color="auto" w:fill="auto"/>
            <w:vAlign w:val="center"/>
            <w:hideMark/>
          </w:tcPr>
          <w:p w14:paraId="283EDCBA"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24 585  </w:t>
            </w:r>
          </w:p>
        </w:tc>
        <w:tc>
          <w:tcPr>
            <w:tcW w:w="1282" w:type="dxa"/>
            <w:tcBorders>
              <w:top w:val="nil"/>
              <w:left w:val="nil"/>
              <w:bottom w:val="single" w:sz="4" w:space="0" w:color="auto"/>
              <w:right w:val="single" w:sz="4" w:space="0" w:color="auto"/>
            </w:tcBorders>
          </w:tcPr>
          <w:p w14:paraId="0E15B067"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3D92C041"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0F4B32F0" w14:textId="41E6653D" w:rsidTr="00D75690">
        <w:trPr>
          <w:trHeight w:val="510"/>
        </w:trPr>
        <w:tc>
          <w:tcPr>
            <w:tcW w:w="625" w:type="dxa"/>
            <w:noWrap/>
            <w:hideMark/>
          </w:tcPr>
          <w:p w14:paraId="273C0050"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53</w:t>
            </w:r>
          </w:p>
        </w:tc>
        <w:tc>
          <w:tcPr>
            <w:tcW w:w="2166" w:type="dxa"/>
            <w:hideMark/>
          </w:tcPr>
          <w:p w14:paraId="43E4CFA2"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ГСО 8588-2004 РЭВ-5 (4,0-6,0 мм2/с при 20ºС и 2,4-3,6 при 40 ºС)   50 мл )  50 мл</w:t>
            </w:r>
          </w:p>
        </w:tc>
        <w:tc>
          <w:tcPr>
            <w:tcW w:w="606" w:type="dxa"/>
            <w:hideMark/>
          </w:tcPr>
          <w:p w14:paraId="3BFE5A23"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7D4B3DA"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2,0</w:t>
            </w:r>
          </w:p>
        </w:tc>
        <w:tc>
          <w:tcPr>
            <w:tcW w:w="1250" w:type="dxa"/>
            <w:tcBorders>
              <w:top w:val="nil"/>
              <w:left w:val="nil"/>
              <w:bottom w:val="single" w:sz="4" w:space="0" w:color="auto"/>
              <w:right w:val="single" w:sz="4" w:space="0" w:color="auto"/>
            </w:tcBorders>
            <w:shd w:val="clear" w:color="auto" w:fill="auto"/>
            <w:vAlign w:val="center"/>
            <w:hideMark/>
          </w:tcPr>
          <w:p w14:paraId="26048272"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12 293  </w:t>
            </w:r>
          </w:p>
        </w:tc>
        <w:tc>
          <w:tcPr>
            <w:tcW w:w="1160" w:type="dxa"/>
            <w:tcBorders>
              <w:top w:val="nil"/>
              <w:left w:val="nil"/>
              <w:bottom w:val="single" w:sz="4" w:space="0" w:color="auto"/>
              <w:right w:val="single" w:sz="4" w:space="0" w:color="auto"/>
            </w:tcBorders>
            <w:shd w:val="clear" w:color="auto" w:fill="auto"/>
            <w:vAlign w:val="center"/>
            <w:hideMark/>
          </w:tcPr>
          <w:p w14:paraId="160D177F"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24 585  </w:t>
            </w:r>
          </w:p>
        </w:tc>
        <w:tc>
          <w:tcPr>
            <w:tcW w:w="1282" w:type="dxa"/>
            <w:tcBorders>
              <w:top w:val="nil"/>
              <w:left w:val="nil"/>
              <w:bottom w:val="single" w:sz="4" w:space="0" w:color="auto"/>
              <w:right w:val="single" w:sz="4" w:space="0" w:color="auto"/>
            </w:tcBorders>
          </w:tcPr>
          <w:p w14:paraId="0225DB7B"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3EC6B704"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0FB8D039" w14:textId="6867F6D5" w:rsidTr="00D75690">
        <w:trPr>
          <w:trHeight w:val="510"/>
        </w:trPr>
        <w:tc>
          <w:tcPr>
            <w:tcW w:w="625" w:type="dxa"/>
            <w:noWrap/>
            <w:hideMark/>
          </w:tcPr>
          <w:p w14:paraId="52EDE5D2"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54</w:t>
            </w:r>
          </w:p>
        </w:tc>
        <w:tc>
          <w:tcPr>
            <w:tcW w:w="2166" w:type="dxa"/>
            <w:hideMark/>
          </w:tcPr>
          <w:p w14:paraId="0B9691D1"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ГСО 10149-2012 МДНП-ПА (3)   </w:t>
            </w:r>
            <w:r w:rsidRPr="00422940">
              <w:rPr>
                <w:rFonts w:ascii="Times New Roman" w:hAnsi="Times New Roman" w:cs="Times New Roman"/>
              </w:rPr>
              <w:lastRenderedPageBreak/>
              <w:t>конц. 2,0…3,9, объем 100 мл.</w:t>
            </w:r>
          </w:p>
        </w:tc>
        <w:tc>
          <w:tcPr>
            <w:tcW w:w="606" w:type="dxa"/>
            <w:hideMark/>
          </w:tcPr>
          <w:p w14:paraId="2A64C150"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lastRenderedPageBreak/>
              <w:t>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658F15A"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2,0</w:t>
            </w:r>
          </w:p>
        </w:tc>
        <w:tc>
          <w:tcPr>
            <w:tcW w:w="1250" w:type="dxa"/>
            <w:tcBorders>
              <w:top w:val="nil"/>
              <w:left w:val="nil"/>
              <w:bottom w:val="single" w:sz="4" w:space="0" w:color="auto"/>
              <w:right w:val="single" w:sz="4" w:space="0" w:color="auto"/>
            </w:tcBorders>
            <w:shd w:val="clear" w:color="auto" w:fill="auto"/>
            <w:vAlign w:val="center"/>
            <w:hideMark/>
          </w:tcPr>
          <w:p w14:paraId="4D2FFAFD"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13 783  </w:t>
            </w:r>
          </w:p>
        </w:tc>
        <w:tc>
          <w:tcPr>
            <w:tcW w:w="1160" w:type="dxa"/>
            <w:tcBorders>
              <w:top w:val="nil"/>
              <w:left w:val="nil"/>
              <w:bottom w:val="single" w:sz="4" w:space="0" w:color="auto"/>
              <w:right w:val="single" w:sz="4" w:space="0" w:color="auto"/>
            </w:tcBorders>
            <w:shd w:val="clear" w:color="auto" w:fill="auto"/>
            <w:vAlign w:val="center"/>
            <w:hideMark/>
          </w:tcPr>
          <w:p w14:paraId="44BC87F6"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27 565  </w:t>
            </w:r>
          </w:p>
        </w:tc>
        <w:tc>
          <w:tcPr>
            <w:tcW w:w="1282" w:type="dxa"/>
            <w:tcBorders>
              <w:top w:val="nil"/>
              <w:left w:val="nil"/>
              <w:bottom w:val="single" w:sz="4" w:space="0" w:color="auto"/>
              <w:right w:val="single" w:sz="4" w:space="0" w:color="auto"/>
            </w:tcBorders>
          </w:tcPr>
          <w:p w14:paraId="1C93FB09"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7775362C"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70897B19" w14:textId="66AC2C4B" w:rsidTr="00D75690">
        <w:trPr>
          <w:trHeight w:val="510"/>
        </w:trPr>
        <w:tc>
          <w:tcPr>
            <w:tcW w:w="625" w:type="dxa"/>
            <w:noWrap/>
            <w:hideMark/>
          </w:tcPr>
          <w:p w14:paraId="4018C4BE"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55</w:t>
            </w:r>
          </w:p>
        </w:tc>
        <w:tc>
          <w:tcPr>
            <w:tcW w:w="2166" w:type="dxa"/>
            <w:hideMark/>
          </w:tcPr>
          <w:p w14:paraId="1140830B"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ГСО 10149-2012 МДНП-ПА (5),  конц.  4,0…5,9, объем 100 мл.</w:t>
            </w:r>
          </w:p>
        </w:tc>
        <w:tc>
          <w:tcPr>
            <w:tcW w:w="606" w:type="dxa"/>
            <w:hideMark/>
          </w:tcPr>
          <w:p w14:paraId="72F0048D"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CEB80F7"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2,0</w:t>
            </w:r>
          </w:p>
        </w:tc>
        <w:tc>
          <w:tcPr>
            <w:tcW w:w="1250" w:type="dxa"/>
            <w:tcBorders>
              <w:top w:val="nil"/>
              <w:left w:val="nil"/>
              <w:bottom w:val="single" w:sz="4" w:space="0" w:color="auto"/>
              <w:right w:val="single" w:sz="4" w:space="0" w:color="auto"/>
            </w:tcBorders>
            <w:shd w:val="clear" w:color="auto" w:fill="auto"/>
            <w:vAlign w:val="center"/>
            <w:hideMark/>
          </w:tcPr>
          <w:p w14:paraId="71BF8BB9"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13 783  </w:t>
            </w:r>
          </w:p>
        </w:tc>
        <w:tc>
          <w:tcPr>
            <w:tcW w:w="1160" w:type="dxa"/>
            <w:tcBorders>
              <w:top w:val="nil"/>
              <w:left w:val="nil"/>
              <w:bottom w:val="single" w:sz="4" w:space="0" w:color="auto"/>
              <w:right w:val="single" w:sz="4" w:space="0" w:color="auto"/>
            </w:tcBorders>
            <w:shd w:val="clear" w:color="auto" w:fill="auto"/>
            <w:vAlign w:val="center"/>
            <w:hideMark/>
          </w:tcPr>
          <w:p w14:paraId="5C602C1F"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27 565  </w:t>
            </w:r>
          </w:p>
        </w:tc>
        <w:tc>
          <w:tcPr>
            <w:tcW w:w="1282" w:type="dxa"/>
            <w:tcBorders>
              <w:top w:val="nil"/>
              <w:left w:val="nil"/>
              <w:bottom w:val="single" w:sz="4" w:space="0" w:color="auto"/>
              <w:right w:val="single" w:sz="4" w:space="0" w:color="auto"/>
            </w:tcBorders>
          </w:tcPr>
          <w:p w14:paraId="7D67A592"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762C3241"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4A00D25A" w14:textId="1890CEDE" w:rsidTr="00D75690">
        <w:trPr>
          <w:trHeight w:val="510"/>
        </w:trPr>
        <w:tc>
          <w:tcPr>
            <w:tcW w:w="625" w:type="dxa"/>
            <w:noWrap/>
            <w:hideMark/>
          </w:tcPr>
          <w:p w14:paraId="6544661D"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56</w:t>
            </w:r>
          </w:p>
        </w:tc>
        <w:tc>
          <w:tcPr>
            <w:tcW w:w="2166" w:type="dxa"/>
            <w:hideMark/>
          </w:tcPr>
          <w:p w14:paraId="0C0E6671"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 ГСО 8785-2006 ФС-Б-ЭК (НК-39,6 ºС,      КК-199,8 ºС), объем 110 мл. </w:t>
            </w:r>
          </w:p>
        </w:tc>
        <w:tc>
          <w:tcPr>
            <w:tcW w:w="606" w:type="dxa"/>
            <w:hideMark/>
          </w:tcPr>
          <w:p w14:paraId="1F7CB2DA"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DE618B6"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4,0</w:t>
            </w:r>
          </w:p>
        </w:tc>
        <w:tc>
          <w:tcPr>
            <w:tcW w:w="1250" w:type="dxa"/>
            <w:tcBorders>
              <w:top w:val="nil"/>
              <w:left w:val="nil"/>
              <w:bottom w:val="single" w:sz="4" w:space="0" w:color="auto"/>
              <w:right w:val="single" w:sz="4" w:space="0" w:color="auto"/>
            </w:tcBorders>
            <w:shd w:val="clear" w:color="auto" w:fill="auto"/>
            <w:vAlign w:val="center"/>
            <w:hideMark/>
          </w:tcPr>
          <w:p w14:paraId="4F4EA47B"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12 308  </w:t>
            </w:r>
          </w:p>
        </w:tc>
        <w:tc>
          <w:tcPr>
            <w:tcW w:w="1160" w:type="dxa"/>
            <w:tcBorders>
              <w:top w:val="nil"/>
              <w:left w:val="nil"/>
              <w:bottom w:val="single" w:sz="4" w:space="0" w:color="auto"/>
              <w:right w:val="single" w:sz="4" w:space="0" w:color="auto"/>
            </w:tcBorders>
            <w:shd w:val="clear" w:color="auto" w:fill="auto"/>
            <w:vAlign w:val="center"/>
            <w:hideMark/>
          </w:tcPr>
          <w:p w14:paraId="1708DC87"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49 232  </w:t>
            </w:r>
          </w:p>
        </w:tc>
        <w:tc>
          <w:tcPr>
            <w:tcW w:w="1282" w:type="dxa"/>
            <w:tcBorders>
              <w:top w:val="nil"/>
              <w:left w:val="nil"/>
              <w:bottom w:val="single" w:sz="4" w:space="0" w:color="auto"/>
              <w:right w:val="single" w:sz="4" w:space="0" w:color="auto"/>
            </w:tcBorders>
          </w:tcPr>
          <w:p w14:paraId="388D7AF7"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065CD9D1"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494484B3" w14:textId="331CDF20" w:rsidTr="00D75690">
        <w:trPr>
          <w:trHeight w:val="510"/>
        </w:trPr>
        <w:tc>
          <w:tcPr>
            <w:tcW w:w="625" w:type="dxa"/>
            <w:noWrap/>
            <w:hideMark/>
          </w:tcPr>
          <w:p w14:paraId="1C92A016"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57</w:t>
            </w:r>
          </w:p>
        </w:tc>
        <w:tc>
          <w:tcPr>
            <w:tcW w:w="2166" w:type="dxa"/>
            <w:hideMark/>
          </w:tcPr>
          <w:p w14:paraId="40143A38"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ГСО 7857-2000, МПН-0,050-ЭК, конц. 0.045-0,055, объем          100 мл.</w:t>
            </w:r>
          </w:p>
        </w:tc>
        <w:tc>
          <w:tcPr>
            <w:tcW w:w="606" w:type="dxa"/>
            <w:hideMark/>
          </w:tcPr>
          <w:p w14:paraId="630A4218"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B968510"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4,0</w:t>
            </w:r>
          </w:p>
        </w:tc>
        <w:tc>
          <w:tcPr>
            <w:tcW w:w="1250" w:type="dxa"/>
            <w:tcBorders>
              <w:top w:val="nil"/>
              <w:left w:val="nil"/>
              <w:bottom w:val="single" w:sz="4" w:space="0" w:color="auto"/>
              <w:right w:val="single" w:sz="4" w:space="0" w:color="auto"/>
            </w:tcBorders>
            <w:shd w:val="clear" w:color="auto" w:fill="auto"/>
            <w:vAlign w:val="center"/>
            <w:hideMark/>
          </w:tcPr>
          <w:p w14:paraId="787B7154"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6 507  </w:t>
            </w:r>
          </w:p>
        </w:tc>
        <w:tc>
          <w:tcPr>
            <w:tcW w:w="1160" w:type="dxa"/>
            <w:tcBorders>
              <w:top w:val="nil"/>
              <w:left w:val="nil"/>
              <w:bottom w:val="single" w:sz="4" w:space="0" w:color="auto"/>
              <w:right w:val="single" w:sz="4" w:space="0" w:color="auto"/>
            </w:tcBorders>
            <w:shd w:val="clear" w:color="auto" w:fill="auto"/>
            <w:vAlign w:val="center"/>
            <w:hideMark/>
          </w:tcPr>
          <w:p w14:paraId="32B79E66"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26 029  </w:t>
            </w:r>
          </w:p>
        </w:tc>
        <w:tc>
          <w:tcPr>
            <w:tcW w:w="1282" w:type="dxa"/>
            <w:tcBorders>
              <w:top w:val="nil"/>
              <w:left w:val="nil"/>
              <w:bottom w:val="single" w:sz="4" w:space="0" w:color="auto"/>
              <w:right w:val="single" w:sz="4" w:space="0" w:color="auto"/>
            </w:tcBorders>
          </w:tcPr>
          <w:p w14:paraId="3F831042"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75A88AF0"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36E03F80" w14:textId="5DE721DB" w:rsidTr="00D75690">
        <w:trPr>
          <w:trHeight w:val="510"/>
        </w:trPr>
        <w:tc>
          <w:tcPr>
            <w:tcW w:w="625" w:type="dxa"/>
            <w:noWrap/>
            <w:hideMark/>
          </w:tcPr>
          <w:p w14:paraId="64A3921B"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58</w:t>
            </w:r>
          </w:p>
        </w:tc>
        <w:tc>
          <w:tcPr>
            <w:tcW w:w="2166" w:type="dxa"/>
            <w:hideMark/>
          </w:tcPr>
          <w:p w14:paraId="7228EFCB"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ГСО 7858-2000, МПН-0,250-ЭК, конц. 0,200-0,300, объем          100 мл.</w:t>
            </w:r>
          </w:p>
        </w:tc>
        <w:tc>
          <w:tcPr>
            <w:tcW w:w="606" w:type="dxa"/>
            <w:hideMark/>
          </w:tcPr>
          <w:p w14:paraId="278444B8"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84D17FE"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4,0</w:t>
            </w:r>
          </w:p>
        </w:tc>
        <w:tc>
          <w:tcPr>
            <w:tcW w:w="1250" w:type="dxa"/>
            <w:tcBorders>
              <w:top w:val="nil"/>
              <w:left w:val="nil"/>
              <w:bottom w:val="single" w:sz="4" w:space="0" w:color="auto"/>
              <w:right w:val="single" w:sz="4" w:space="0" w:color="auto"/>
            </w:tcBorders>
            <w:shd w:val="clear" w:color="auto" w:fill="auto"/>
            <w:vAlign w:val="center"/>
            <w:hideMark/>
          </w:tcPr>
          <w:p w14:paraId="609E3A3F"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6 507  </w:t>
            </w:r>
          </w:p>
        </w:tc>
        <w:tc>
          <w:tcPr>
            <w:tcW w:w="1160" w:type="dxa"/>
            <w:tcBorders>
              <w:top w:val="nil"/>
              <w:left w:val="nil"/>
              <w:bottom w:val="single" w:sz="4" w:space="0" w:color="auto"/>
              <w:right w:val="single" w:sz="4" w:space="0" w:color="auto"/>
            </w:tcBorders>
            <w:shd w:val="clear" w:color="auto" w:fill="auto"/>
            <w:vAlign w:val="center"/>
            <w:hideMark/>
          </w:tcPr>
          <w:p w14:paraId="312D6DF6"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26 029  </w:t>
            </w:r>
          </w:p>
        </w:tc>
        <w:tc>
          <w:tcPr>
            <w:tcW w:w="1282" w:type="dxa"/>
            <w:tcBorders>
              <w:top w:val="nil"/>
              <w:left w:val="nil"/>
              <w:bottom w:val="single" w:sz="4" w:space="0" w:color="auto"/>
              <w:right w:val="single" w:sz="4" w:space="0" w:color="auto"/>
            </w:tcBorders>
          </w:tcPr>
          <w:p w14:paraId="651A26BD"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070AB464"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47EF865E" w14:textId="40B70E09" w:rsidTr="00D75690">
        <w:trPr>
          <w:trHeight w:val="510"/>
        </w:trPr>
        <w:tc>
          <w:tcPr>
            <w:tcW w:w="625" w:type="dxa"/>
            <w:noWrap/>
            <w:hideMark/>
          </w:tcPr>
          <w:p w14:paraId="53F0CFC4"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59</w:t>
            </w:r>
          </w:p>
        </w:tc>
        <w:tc>
          <w:tcPr>
            <w:tcW w:w="2166" w:type="dxa"/>
            <w:hideMark/>
          </w:tcPr>
          <w:p w14:paraId="585F69DE"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ГСО 9328-2009 СТ-НП-П (0,825-0,830 г/см3), объем 1,05 дм3 </w:t>
            </w:r>
          </w:p>
        </w:tc>
        <w:tc>
          <w:tcPr>
            <w:tcW w:w="606" w:type="dxa"/>
            <w:hideMark/>
          </w:tcPr>
          <w:p w14:paraId="5F6D576B"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0BF81AF"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2,0</w:t>
            </w:r>
          </w:p>
        </w:tc>
        <w:tc>
          <w:tcPr>
            <w:tcW w:w="1250" w:type="dxa"/>
            <w:tcBorders>
              <w:top w:val="nil"/>
              <w:left w:val="nil"/>
              <w:bottom w:val="single" w:sz="4" w:space="0" w:color="auto"/>
              <w:right w:val="single" w:sz="4" w:space="0" w:color="auto"/>
            </w:tcBorders>
            <w:shd w:val="clear" w:color="auto" w:fill="auto"/>
            <w:vAlign w:val="center"/>
            <w:hideMark/>
          </w:tcPr>
          <w:p w14:paraId="4DDED9EF"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28 875  </w:t>
            </w:r>
          </w:p>
        </w:tc>
        <w:tc>
          <w:tcPr>
            <w:tcW w:w="1160" w:type="dxa"/>
            <w:tcBorders>
              <w:top w:val="nil"/>
              <w:left w:val="nil"/>
              <w:bottom w:val="single" w:sz="4" w:space="0" w:color="auto"/>
              <w:right w:val="single" w:sz="4" w:space="0" w:color="auto"/>
            </w:tcBorders>
            <w:shd w:val="clear" w:color="auto" w:fill="auto"/>
            <w:vAlign w:val="center"/>
            <w:hideMark/>
          </w:tcPr>
          <w:p w14:paraId="795B8AFA"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57 750  </w:t>
            </w:r>
          </w:p>
        </w:tc>
        <w:tc>
          <w:tcPr>
            <w:tcW w:w="1282" w:type="dxa"/>
            <w:tcBorders>
              <w:top w:val="nil"/>
              <w:left w:val="nil"/>
              <w:bottom w:val="single" w:sz="4" w:space="0" w:color="auto"/>
              <w:right w:val="single" w:sz="4" w:space="0" w:color="auto"/>
            </w:tcBorders>
          </w:tcPr>
          <w:p w14:paraId="23FE3AF4"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49A24177"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1DBAE35B" w14:textId="70B65608" w:rsidTr="00D75690">
        <w:trPr>
          <w:trHeight w:val="510"/>
        </w:trPr>
        <w:tc>
          <w:tcPr>
            <w:tcW w:w="625" w:type="dxa"/>
            <w:noWrap/>
            <w:hideMark/>
          </w:tcPr>
          <w:p w14:paraId="4B028D34"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60</w:t>
            </w:r>
          </w:p>
        </w:tc>
        <w:tc>
          <w:tcPr>
            <w:tcW w:w="2166" w:type="dxa"/>
            <w:hideMark/>
          </w:tcPr>
          <w:p w14:paraId="3BEFE18D"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ГСО 9328-2009 СТ-НП-П (898-902 кг/м3), объем 1,05 дм3</w:t>
            </w:r>
          </w:p>
        </w:tc>
        <w:tc>
          <w:tcPr>
            <w:tcW w:w="606" w:type="dxa"/>
            <w:hideMark/>
          </w:tcPr>
          <w:p w14:paraId="7CACBA02"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968CC20"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1,0</w:t>
            </w:r>
          </w:p>
        </w:tc>
        <w:tc>
          <w:tcPr>
            <w:tcW w:w="1250" w:type="dxa"/>
            <w:tcBorders>
              <w:top w:val="nil"/>
              <w:left w:val="nil"/>
              <w:bottom w:val="single" w:sz="4" w:space="0" w:color="auto"/>
              <w:right w:val="single" w:sz="4" w:space="0" w:color="auto"/>
            </w:tcBorders>
            <w:shd w:val="clear" w:color="auto" w:fill="auto"/>
            <w:vAlign w:val="center"/>
            <w:hideMark/>
          </w:tcPr>
          <w:p w14:paraId="146BA299"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28 875  </w:t>
            </w:r>
          </w:p>
        </w:tc>
        <w:tc>
          <w:tcPr>
            <w:tcW w:w="1160" w:type="dxa"/>
            <w:tcBorders>
              <w:top w:val="nil"/>
              <w:left w:val="nil"/>
              <w:bottom w:val="single" w:sz="4" w:space="0" w:color="auto"/>
              <w:right w:val="single" w:sz="4" w:space="0" w:color="auto"/>
            </w:tcBorders>
            <w:shd w:val="clear" w:color="auto" w:fill="auto"/>
            <w:vAlign w:val="center"/>
            <w:hideMark/>
          </w:tcPr>
          <w:p w14:paraId="00497930"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28 875  </w:t>
            </w:r>
          </w:p>
        </w:tc>
        <w:tc>
          <w:tcPr>
            <w:tcW w:w="1282" w:type="dxa"/>
            <w:tcBorders>
              <w:top w:val="nil"/>
              <w:left w:val="nil"/>
              <w:bottom w:val="single" w:sz="4" w:space="0" w:color="auto"/>
              <w:right w:val="single" w:sz="4" w:space="0" w:color="auto"/>
            </w:tcBorders>
          </w:tcPr>
          <w:p w14:paraId="062BE6AF"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1E0F6F03"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20EC8DF3" w14:textId="5122948A" w:rsidTr="00D75690">
        <w:trPr>
          <w:trHeight w:val="510"/>
        </w:trPr>
        <w:tc>
          <w:tcPr>
            <w:tcW w:w="625" w:type="dxa"/>
            <w:noWrap/>
            <w:hideMark/>
          </w:tcPr>
          <w:p w14:paraId="25B0E763"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61</w:t>
            </w:r>
          </w:p>
        </w:tc>
        <w:tc>
          <w:tcPr>
            <w:tcW w:w="2166" w:type="dxa"/>
            <w:hideMark/>
          </w:tcPr>
          <w:p w14:paraId="0EA99437"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ГСО 7373-97 Жесткость воды общая        (в диапазоне (9.5-10.5 ммоль/дм3), объем 100 см3 </w:t>
            </w:r>
          </w:p>
        </w:tc>
        <w:tc>
          <w:tcPr>
            <w:tcW w:w="606" w:type="dxa"/>
            <w:hideMark/>
          </w:tcPr>
          <w:p w14:paraId="1AA7ADE4"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DC6C83D"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4,0</w:t>
            </w:r>
          </w:p>
        </w:tc>
        <w:tc>
          <w:tcPr>
            <w:tcW w:w="1250" w:type="dxa"/>
            <w:tcBorders>
              <w:top w:val="nil"/>
              <w:left w:val="nil"/>
              <w:bottom w:val="single" w:sz="4" w:space="0" w:color="auto"/>
              <w:right w:val="single" w:sz="4" w:space="0" w:color="auto"/>
            </w:tcBorders>
            <w:shd w:val="clear" w:color="auto" w:fill="auto"/>
            <w:vAlign w:val="center"/>
            <w:hideMark/>
          </w:tcPr>
          <w:p w14:paraId="3DFC9FC8"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1 827  </w:t>
            </w:r>
          </w:p>
        </w:tc>
        <w:tc>
          <w:tcPr>
            <w:tcW w:w="1160" w:type="dxa"/>
            <w:tcBorders>
              <w:top w:val="nil"/>
              <w:left w:val="nil"/>
              <w:bottom w:val="single" w:sz="4" w:space="0" w:color="auto"/>
              <w:right w:val="single" w:sz="4" w:space="0" w:color="auto"/>
            </w:tcBorders>
            <w:shd w:val="clear" w:color="auto" w:fill="auto"/>
            <w:vAlign w:val="center"/>
            <w:hideMark/>
          </w:tcPr>
          <w:p w14:paraId="1F8A8A68"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7 308  </w:t>
            </w:r>
          </w:p>
        </w:tc>
        <w:tc>
          <w:tcPr>
            <w:tcW w:w="1282" w:type="dxa"/>
            <w:tcBorders>
              <w:top w:val="nil"/>
              <w:left w:val="nil"/>
              <w:bottom w:val="single" w:sz="4" w:space="0" w:color="auto"/>
              <w:right w:val="single" w:sz="4" w:space="0" w:color="auto"/>
            </w:tcBorders>
          </w:tcPr>
          <w:p w14:paraId="1D2A566E"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36A952CB"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7A14676B" w14:textId="18D9F55D" w:rsidTr="00D75690">
        <w:trPr>
          <w:trHeight w:val="510"/>
        </w:trPr>
        <w:tc>
          <w:tcPr>
            <w:tcW w:w="625" w:type="dxa"/>
            <w:noWrap/>
            <w:hideMark/>
          </w:tcPr>
          <w:p w14:paraId="2E0E78C6"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62</w:t>
            </w:r>
          </w:p>
        </w:tc>
        <w:tc>
          <w:tcPr>
            <w:tcW w:w="2166" w:type="dxa"/>
            <w:hideMark/>
          </w:tcPr>
          <w:p w14:paraId="7C3C0111"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ГСО 7684-99 Стандартный образец состава водного раствора сульфата-иона 10 г/дм3</w:t>
            </w:r>
          </w:p>
        </w:tc>
        <w:tc>
          <w:tcPr>
            <w:tcW w:w="606" w:type="dxa"/>
            <w:hideMark/>
          </w:tcPr>
          <w:p w14:paraId="2501F1C6"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комп.</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6A4F180"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4,0</w:t>
            </w:r>
          </w:p>
        </w:tc>
        <w:tc>
          <w:tcPr>
            <w:tcW w:w="1250" w:type="dxa"/>
            <w:tcBorders>
              <w:top w:val="nil"/>
              <w:left w:val="nil"/>
              <w:bottom w:val="single" w:sz="4" w:space="0" w:color="auto"/>
              <w:right w:val="single" w:sz="4" w:space="0" w:color="auto"/>
            </w:tcBorders>
            <w:shd w:val="clear" w:color="auto" w:fill="auto"/>
            <w:vAlign w:val="center"/>
            <w:hideMark/>
          </w:tcPr>
          <w:p w14:paraId="10D19AAA"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993  </w:t>
            </w:r>
          </w:p>
        </w:tc>
        <w:tc>
          <w:tcPr>
            <w:tcW w:w="1160" w:type="dxa"/>
            <w:tcBorders>
              <w:top w:val="nil"/>
              <w:left w:val="nil"/>
              <w:bottom w:val="single" w:sz="4" w:space="0" w:color="auto"/>
              <w:right w:val="single" w:sz="4" w:space="0" w:color="auto"/>
            </w:tcBorders>
            <w:shd w:val="clear" w:color="auto" w:fill="auto"/>
            <w:vAlign w:val="center"/>
            <w:hideMark/>
          </w:tcPr>
          <w:p w14:paraId="54271318"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3 974  </w:t>
            </w:r>
          </w:p>
        </w:tc>
        <w:tc>
          <w:tcPr>
            <w:tcW w:w="1282" w:type="dxa"/>
            <w:tcBorders>
              <w:top w:val="nil"/>
              <w:left w:val="nil"/>
              <w:bottom w:val="single" w:sz="4" w:space="0" w:color="auto"/>
              <w:right w:val="single" w:sz="4" w:space="0" w:color="auto"/>
            </w:tcBorders>
          </w:tcPr>
          <w:p w14:paraId="1AFFF847"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7CA6AC6D"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6119B82F" w14:textId="2131C1EB" w:rsidTr="00D75690">
        <w:trPr>
          <w:trHeight w:val="510"/>
        </w:trPr>
        <w:tc>
          <w:tcPr>
            <w:tcW w:w="625" w:type="dxa"/>
            <w:noWrap/>
            <w:hideMark/>
          </w:tcPr>
          <w:p w14:paraId="7BD05CB1"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63</w:t>
            </w:r>
          </w:p>
        </w:tc>
        <w:tc>
          <w:tcPr>
            <w:tcW w:w="2166" w:type="dxa"/>
            <w:hideMark/>
          </w:tcPr>
          <w:p w14:paraId="0380F701"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ГСО 9328-2009 СТ-НП-П (0,842-0,850 г/см3), объем 1,05 дм3 </w:t>
            </w:r>
          </w:p>
        </w:tc>
        <w:tc>
          <w:tcPr>
            <w:tcW w:w="606" w:type="dxa"/>
            <w:hideMark/>
          </w:tcPr>
          <w:p w14:paraId="059088DB"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4DEE279"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3,0</w:t>
            </w:r>
          </w:p>
        </w:tc>
        <w:tc>
          <w:tcPr>
            <w:tcW w:w="1250" w:type="dxa"/>
            <w:tcBorders>
              <w:top w:val="nil"/>
              <w:left w:val="nil"/>
              <w:bottom w:val="single" w:sz="4" w:space="0" w:color="auto"/>
              <w:right w:val="single" w:sz="4" w:space="0" w:color="auto"/>
            </w:tcBorders>
            <w:shd w:val="clear" w:color="auto" w:fill="auto"/>
            <w:vAlign w:val="center"/>
            <w:hideMark/>
          </w:tcPr>
          <w:p w14:paraId="45A2F62D"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28 875  </w:t>
            </w:r>
          </w:p>
        </w:tc>
        <w:tc>
          <w:tcPr>
            <w:tcW w:w="1160" w:type="dxa"/>
            <w:tcBorders>
              <w:top w:val="nil"/>
              <w:left w:val="nil"/>
              <w:bottom w:val="single" w:sz="4" w:space="0" w:color="auto"/>
              <w:right w:val="single" w:sz="4" w:space="0" w:color="auto"/>
            </w:tcBorders>
            <w:shd w:val="clear" w:color="auto" w:fill="auto"/>
            <w:vAlign w:val="center"/>
            <w:hideMark/>
          </w:tcPr>
          <w:p w14:paraId="17CAFB5C"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86 625  </w:t>
            </w:r>
          </w:p>
        </w:tc>
        <w:tc>
          <w:tcPr>
            <w:tcW w:w="1282" w:type="dxa"/>
            <w:tcBorders>
              <w:top w:val="nil"/>
              <w:left w:val="nil"/>
              <w:bottom w:val="single" w:sz="4" w:space="0" w:color="auto"/>
              <w:right w:val="single" w:sz="4" w:space="0" w:color="auto"/>
            </w:tcBorders>
          </w:tcPr>
          <w:p w14:paraId="1EF4F716"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0CE912A4"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1C27C868" w14:textId="647CCEE1" w:rsidTr="00D75690">
        <w:trPr>
          <w:trHeight w:val="255"/>
        </w:trPr>
        <w:tc>
          <w:tcPr>
            <w:tcW w:w="625" w:type="dxa"/>
            <w:noWrap/>
            <w:hideMark/>
          </w:tcPr>
          <w:p w14:paraId="32BBD305"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64</w:t>
            </w:r>
          </w:p>
        </w:tc>
        <w:tc>
          <w:tcPr>
            <w:tcW w:w="2166" w:type="dxa"/>
            <w:hideMark/>
          </w:tcPr>
          <w:p w14:paraId="6A9B2887"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о-фенилиндиамин основание  ТУ 6-09-5888-69</w:t>
            </w:r>
          </w:p>
        </w:tc>
        <w:tc>
          <w:tcPr>
            <w:tcW w:w="606" w:type="dxa"/>
            <w:hideMark/>
          </w:tcPr>
          <w:p w14:paraId="5D6EA858"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93D27FC"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0,1</w:t>
            </w:r>
          </w:p>
        </w:tc>
        <w:tc>
          <w:tcPr>
            <w:tcW w:w="1250" w:type="dxa"/>
            <w:tcBorders>
              <w:top w:val="nil"/>
              <w:left w:val="nil"/>
              <w:bottom w:val="single" w:sz="4" w:space="0" w:color="auto"/>
              <w:right w:val="single" w:sz="4" w:space="0" w:color="auto"/>
            </w:tcBorders>
            <w:shd w:val="clear" w:color="auto" w:fill="auto"/>
            <w:vAlign w:val="center"/>
            <w:hideMark/>
          </w:tcPr>
          <w:p w14:paraId="3A33DD97"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196 350  </w:t>
            </w:r>
          </w:p>
        </w:tc>
        <w:tc>
          <w:tcPr>
            <w:tcW w:w="1160" w:type="dxa"/>
            <w:tcBorders>
              <w:top w:val="nil"/>
              <w:left w:val="nil"/>
              <w:bottom w:val="single" w:sz="4" w:space="0" w:color="auto"/>
              <w:right w:val="single" w:sz="4" w:space="0" w:color="auto"/>
            </w:tcBorders>
            <w:shd w:val="clear" w:color="auto" w:fill="auto"/>
            <w:vAlign w:val="center"/>
            <w:hideMark/>
          </w:tcPr>
          <w:p w14:paraId="72C8CB2F"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19 635  </w:t>
            </w:r>
          </w:p>
        </w:tc>
        <w:tc>
          <w:tcPr>
            <w:tcW w:w="1282" w:type="dxa"/>
            <w:tcBorders>
              <w:top w:val="nil"/>
              <w:left w:val="nil"/>
              <w:bottom w:val="single" w:sz="4" w:space="0" w:color="auto"/>
              <w:right w:val="single" w:sz="4" w:space="0" w:color="auto"/>
            </w:tcBorders>
          </w:tcPr>
          <w:p w14:paraId="422B973F"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23197B83"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14C14B77" w14:textId="23A4080A" w:rsidTr="00D75690">
        <w:trPr>
          <w:trHeight w:val="255"/>
        </w:trPr>
        <w:tc>
          <w:tcPr>
            <w:tcW w:w="625" w:type="dxa"/>
            <w:noWrap/>
            <w:hideMark/>
          </w:tcPr>
          <w:p w14:paraId="3D3FFAD9"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65</w:t>
            </w:r>
          </w:p>
        </w:tc>
        <w:tc>
          <w:tcPr>
            <w:tcW w:w="2166" w:type="dxa"/>
            <w:hideMark/>
          </w:tcPr>
          <w:p w14:paraId="5A873218"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Оксид аллюминия</w:t>
            </w:r>
          </w:p>
        </w:tc>
        <w:tc>
          <w:tcPr>
            <w:tcW w:w="606" w:type="dxa"/>
            <w:hideMark/>
          </w:tcPr>
          <w:p w14:paraId="0F99A5B4"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4769BD9"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0,1</w:t>
            </w:r>
          </w:p>
        </w:tc>
        <w:tc>
          <w:tcPr>
            <w:tcW w:w="1250" w:type="dxa"/>
            <w:tcBorders>
              <w:top w:val="nil"/>
              <w:left w:val="nil"/>
              <w:bottom w:val="single" w:sz="4" w:space="0" w:color="auto"/>
              <w:right w:val="single" w:sz="4" w:space="0" w:color="auto"/>
            </w:tcBorders>
            <w:shd w:val="clear" w:color="auto" w:fill="auto"/>
            <w:vAlign w:val="center"/>
            <w:hideMark/>
          </w:tcPr>
          <w:p w14:paraId="254582D0"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6 708  </w:t>
            </w:r>
          </w:p>
        </w:tc>
        <w:tc>
          <w:tcPr>
            <w:tcW w:w="1160" w:type="dxa"/>
            <w:tcBorders>
              <w:top w:val="nil"/>
              <w:left w:val="nil"/>
              <w:bottom w:val="single" w:sz="4" w:space="0" w:color="auto"/>
              <w:right w:val="single" w:sz="4" w:space="0" w:color="auto"/>
            </w:tcBorders>
            <w:shd w:val="clear" w:color="auto" w:fill="auto"/>
            <w:vAlign w:val="center"/>
            <w:hideMark/>
          </w:tcPr>
          <w:p w14:paraId="76B83B21"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671  </w:t>
            </w:r>
          </w:p>
        </w:tc>
        <w:tc>
          <w:tcPr>
            <w:tcW w:w="1282" w:type="dxa"/>
            <w:tcBorders>
              <w:top w:val="nil"/>
              <w:left w:val="nil"/>
              <w:bottom w:val="single" w:sz="4" w:space="0" w:color="auto"/>
              <w:right w:val="single" w:sz="4" w:space="0" w:color="auto"/>
            </w:tcBorders>
          </w:tcPr>
          <w:p w14:paraId="0ED50C85"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66D52AFE"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1130DBFA" w14:textId="1ADF376E" w:rsidTr="00D75690">
        <w:trPr>
          <w:trHeight w:val="255"/>
        </w:trPr>
        <w:tc>
          <w:tcPr>
            <w:tcW w:w="625" w:type="dxa"/>
            <w:noWrap/>
            <w:hideMark/>
          </w:tcPr>
          <w:p w14:paraId="5678CC0D"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66</w:t>
            </w:r>
          </w:p>
        </w:tc>
        <w:tc>
          <w:tcPr>
            <w:tcW w:w="2166" w:type="dxa"/>
            <w:hideMark/>
          </w:tcPr>
          <w:p w14:paraId="7338F4EC"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Мурексид (индикатор) "чда" ТУ 6-09-1657-72</w:t>
            </w:r>
          </w:p>
        </w:tc>
        <w:tc>
          <w:tcPr>
            <w:tcW w:w="606" w:type="dxa"/>
            <w:hideMark/>
          </w:tcPr>
          <w:p w14:paraId="6B18F8A5"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807B5F9"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0,1</w:t>
            </w:r>
          </w:p>
        </w:tc>
        <w:tc>
          <w:tcPr>
            <w:tcW w:w="1250" w:type="dxa"/>
            <w:tcBorders>
              <w:top w:val="nil"/>
              <w:left w:val="nil"/>
              <w:bottom w:val="single" w:sz="4" w:space="0" w:color="auto"/>
              <w:right w:val="single" w:sz="4" w:space="0" w:color="auto"/>
            </w:tcBorders>
            <w:shd w:val="clear" w:color="auto" w:fill="auto"/>
            <w:vAlign w:val="center"/>
            <w:hideMark/>
          </w:tcPr>
          <w:p w14:paraId="1ADCD7D1"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746 573  </w:t>
            </w:r>
          </w:p>
        </w:tc>
        <w:tc>
          <w:tcPr>
            <w:tcW w:w="1160" w:type="dxa"/>
            <w:tcBorders>
              <w:top w:val="nil"/>
              <w:left w:val="nil"/>
              <w:bottom w:val="single" w:sz="4" w:space="0" w:color="auto"/>
              <w:right w:val="single" w:sz="4" w:space="0" w:color="auto"/>
            </w:tcBorders>
            <w:shd w:val="clear" w:color="auto" w:fill="auto"/>
            <w:vAlign w:val="center"/>
            <w:hideMark/>
          </w:tcPr>
          <w:p w14:paraId="255035E8"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74 657  </w:t>
            </w:r>
          </w:p>
        </w:tc>
        <w:tc>
          <w:tcPr>
            <w:tcW w:w="1282" w:type="dxa"/>
            <w:tcBorders>
              <w:top w:val="nil"/>
              <w:left w:val="nil"/>
              <w:bottom w:val="single" w:sz="4" w:space="0" w:color="auto"/>
              <w:right w:val="single" w:sz="4" w:space="0" w:color="auto"/>
            </w:tcBorders>
          </w:tcPr>
          <w:p w14:paraId="30B7EA4D"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005E32AF"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0DBAAD2F" w14:textId="38CB0E22" w:rsidTr="00D75690">
        <w:trPr>
          <w:trHeight w:val="510"/>
        </w:trPr>
        <w:tc>
          <w:tcPr>
            <w:tcW w:w="625" w:type="dxa"/>
            <w:noWrap/>
            <w:hideMark/>
          </w:tcPr>
          <w:p w14:paraId="1A73BF5E"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67</w:t>
            </w:r>
          </w:p>
        </w:tc>
        <w:tc>
          <w:tcPr>
            <w:tcW w:w="2166" w:type="dxa"/>
            <w:hideMark/>
          </w:tcPr>
          <w:p w14:paraId="65813FCE"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Натрий хлористый 0,1 N (стандарт титр), ТУ 2642-001-33813273-97</w:t>
            </w:r>
          </w:p>
        </w:tc>
        <w:tc>
          <w:tcPr>
            <w:tcW w:w="606" w:type="dxa"/>
            <w:hideMark/>
          </w:tcPr>
          <w:p w14:paraId="2A79A6B1"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упак.</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7FC9A83"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1,0</w:t>
            </w:r>
          </w:p>
        </w:tc>
        <w:tc>
          <w:tcPr>
            <w:tcW w:w="1250" w:type="dxa"/>
            <w:tcBorders>
              <w:top w:val="nil"/>
              <w:left w:val="nil"/>
              <w:bottom w:val="single" w:sz="4" w:space="0" w:color="auto"/>
              <w:right w:val="single" w:sz="4" w:space="0" w:color="auto"/>
            </w:tcBorders>
            <w:shd w:val="clear" w:color="auto" w:fill="auto"/>
            <w:vAlign w:val="center"/>
            <w:hideMark/>
          </w:tcPr>
          <w:p w14:paraId="50C04EA2"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7 613  </w:t>
            </w:r>
          </w:p>
        </w:tc>
        <w:tc>
          <w:tcPr>
            <w:tcW w:w="1160" w:type="dxa"/>
            <w:tcBorders>
              <w:top w:val="nil"/>
              <w:left w:val="nil"/>
              <w:bottom w:val="single" w:sz="4" w:space="0" w:color="auto"/>
              <w:right w:val="single" w:sz="4" w:space="0" w:color="auto"/>
            </w:tcBorders>
            <w:shd w:val="clear" w:color="auto" w:fill="auto"/>
            <w:vAlign w:val="center"/>
            <w:hideMark/>
          </w:tcPr>
          <w:p w14:paraId="7C957BC8"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7 613  </w:t>
            </w:r>
          </w:p>
        </w:tc>
        <w:tc>
          <w:tcPr>
            <w:tcW w:w="1282" w:type="dxa"/>
            <w:tcBorders>
              <w:top w:val="nil"/>
              <w:left w:val="nil"/>
              <w:bottom w:val="single" w:sz="4" w:space="0" w:color="auto"/>
              <w:right w:val="single" w:sz="4" w:space="0" w:color="auto"/>
            </w:tcBorders>
          </w:tcPr>
          <w:p w14:paraId="2B59627C"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60EA0EC9"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058F4C4E" w14:textId="0E46147B" w:rsidTr="00D75690">
        <w:trPr>
          <w:trHeight w:val="510"/>
        </w:trPr>
        <w:tc>
          <w:tcPr>
            <w:tcW w:w="625" w:type="dxa"/>
            <w:noWrap/>
            <w:hideMark/>
          </w:tcPr>
          <w:p w14:paraId="4D928B90"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68</w:t>
            </w:r>
          </w:p>
        </w:tc>
        <w:tc>
          <w:tcPr>
            <w:tcW w:w="2166" w:type="dxa"/>
            <w:hideMark/>
          </w:tcPr>
          <w:p w14:paraId="0A00E297"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Трилон Б 0,1 N (стандарт-титр),   ТУ 2642-</w:t>
            </w:r>
            <w:r w:rsidRPr="00422940">
              <w:rPr>
                <w:rFonts w:ascii="Times New Roman" w:hAnsi="Times New Roman" w:cs="Times New Roman"/>
              </w:rPr>
              <w:lastRenderedPageBreak/>
              <w:t xml:space="preserve">001-33813273-97.              </w:t>
            </w:r>
          </w:p>
        </w:tc>
        <w:tc>
          <w:tcPr>
            <w:tcW w:w="606" w:type="dxa"/>
            <w:hideMark/>
          </w:tcPr>
          <w:p w14:paraId="5F017513"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lastRenderedPageBreak/>
              <w:t>упак.</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5F538E9"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1,0</w:t>
            </w:r>
          </w:p>
        </w:tc>
        <w:tc>
          <w:tcPr>
            <w:tcW w:w="1250" w:type="dxa"/>
            <w:tcBorders>
              <w:top w:val="nil"/>
              <w:left w:val="nil"/>
              <w:bottom w:val="single" w:sz="4" w:space="0" w:color="auto"/>
              <w:right w:val="single" w:sz="4" w:space="0" w:color="auto"/>
            </w:tcBorders>
            <w:shd w:val="clear" w:color="auto" w:fill="auto"/>
            <w:vAlign w:val="center"/>
            <w:hideMark/>
          </w:tcPr>
          <w:p w14:paraId="3B9528C6"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9 616  </w:t>
            </w:r>
          </w:p>
        </w:tc>
        <w:tc>
          <w:tcPr>
            <w:tcW w:w="1160" w:type="dxa"/>
            <w:tcBorders>
              <w:top w:val="nil"/>
              <w:left w:val="nil"/>
              <w:bottom w:val="single" w:sz="4" w:space="0" w:color="auto"/>
              <w:right w:val="single" w:sz="4" w:space="0" w:color="auto"/>
            </w:tcBorders>
            <w:shd w:val="clear" w:color="auto" w:fill="auto"/>
            <w:vAlign w:val="center"/>
            <w:hideMark/>
          </w:tcPr>
          <w:p w14:paraId="6449FD82"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9 616  </w:t>
            </w:r>
          </w:p>
        </w:tc>
        <w:tc>
          <w:tcPr>
            <w:tcW w:w="1282" w:type="dxa"/>
            <w:tcBorders>
              <w:top w:val="nil"/>
              <w:left w:val="nil"/>
              <w:bottom w:val="single" w:sz="4" w:space="0" w:color="auto"/>
              <w:right w:val="single" w:sz="4" w:space="0" w:color="auto"/>
            </w:tcBorders>
          </w:tcPr>
          <w:p w14:paraId="40EF26BF"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318C75E5"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00927BAD" w14:textId="7493A968" w:rsidTr="00D75690">
        <w:trPr>
          <w:trHeight w:val="510"/>
        </w:trPr>
        <w:tc>
          <w:tcPr>
            <w:tcW w:w="625" w:type="dxa"/>
            <w:noWrap/>
            <w:hideMark/>
          </w:tcPr>
          <w:p w14:paraId="656F0B46"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69</w:t>
            </w:r>
          </w:p>
        </w:tc>
        <w:tc>
          <w:tcPr>
            <w:tcW w:w="2166" w:type="dxa"/>
            <w:hideMark/>
          </w:tcPr>
          <w:p w14:paraId="70106C72"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Фенолфталеин (индикатор), "чда" ГОСТ 5850-72</w:t>
            </w:r>
          </w:p>
        </w:tc>
        <w:tc>
          <w:tcPr>
            <w:tcW w:w="606" w:type="dxa"/>
            <w:hideMark/>
          </w:tcPr>
          <w:p w14:paraId="411D4075"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A3EA9D7"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0,1</w:t>
            </w:r>
          </w:p>
        </w:tc>
        <w:tc>
          <w:tcPr>
            <w:tcW w:w="1250" w:type="dxa"/>
            <w:tcBorders>
              <w:top w:val="nil"/>
              <w:left w:val="nil"/>
              <w:bottom w:val="single" w:sz="4" w:space="0" w:color="auto"/>
              <w:right w:val="single" w:sz="4" w:space="0" w:color="auto"/>
            </w:tcBorders>
            <w:shd w:val="clear" w:color="auto" w:fill="auto"/>
            <w:vAlign w:val="center"/>
            <w:hideMark/>
          </w:tcPr>
          <w:p w14:paraId="71064EB5"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219 561  </w:t>
            </w:r>
          </w:p>
        </w:tc>
        <w:tc>
          <w:tcPr>
            <w:tcW w:w="1160" w:type="dxa"/>
            <w:tcBorders>
              <w:top w:val="nil"/>
              <w:left w:val="nil"/>
              <w:bottom w:val="single" w:sz="4" w:space="0" w:color="auto"/>
              <w:right w:val="single" w:sz="4" w:space="0" w:color="auto"/>
            </w:tcBorders>
            <w:shd w:val="clear" w:color="auto" w:fill="auto"/>
            <w:vAlign w:val="center"/>
            <w:hideMark/>
          </w:tcPr>
          <w:p w14:paraId="1A065909"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21 956  </w:t>
            </w:r>
          </w:p>
        </w:tc>
        <w:tc>
          <w:tcPr>
            <w:tcW w:w="1282" w:type="dxa"/>
            <w:tcBorders>
              <w:top w:val="nil"/>
              <w:left w:val="nil"/>
              <w:bottom w:val="single" w:sz="4" w:space="0" w:color="auto"/>
              <w:right w:val="single" w:sz="4" w:space="0" w:color="auto"/>
            </w:tcBorders>
          </w:tcPr>
          <w:p w14:paraId="0451605E"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5FD6E51A"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753E6D8A" w14:textId="52200D0E" w:rsidTr="00D75690">
        <w:trPr>
          <w:trHeight w:val="255"/>
        </w:trPr>
        <w:tc>
          <w:tcPr>
            <w:tcW w:w="625" w:type="dxa"/>
            <w:noWrap/>
            <w:hideMark/>
          </w:tcPr>
          <w:p w14:paraId="0E9F4151"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70</w:t>
            </w:r>
          </w:p>
        </w:tc>
        <w:tc>
          <w:tcPr>
            <w:tcW w:w="2166" w:type="dxa"/>
            <w:hideMark/>
          </w:tcPr>
          <w:p w14:paraId="0E996D03"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Крахмал  (индикатор), "чда" ГОСТ 10163-76</w:t>
            </w:r>
          </w:p>
        </w:tc>
        <w:tc>
          <w:tcPr>
            <w:tcW w:w="606" w:type="dxa"/>
            <w:hideMark/>
          </w:tcPr>
          <w:p w14:paraId="2EF7CDFE"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3A64673"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0,2</w:t>
            </w:r>
          </w:p>
        </w:tc>
        <w:tc>
          <w:tcPr>
            <w:tcW w:w="1250" w:type="dxa"/>
            <w:tcBorders>
              <w:top w:val="nil"/>
              <w:left w:val="nil"/>
              <w:bottom w:val="single" w:sz="4" w:space="0" w:color="auto"/>
              <w:right w:val="single" w:sz="4" w:space="0" w:color="auto"/>
            </w:tcBorders>
            <w:shd w:val="clear" w:color="auto" w:fill="auto"/>
            <w:vAlign w:val="center"/>
            <w:hideMark/>
          </w:tcPr>
          <w:p w14:paraId="4CE9A2AC"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33 495  </w:t>
            </w:r>
          </w:p>
        </w:tc>
        <w:tc>
          <w:tcPr>
            <w:tcW w:w="1160" w:type="dxa"/>
            <w:tcBorders>
              <w:top w:val="nil"/>
              <w:left w:val="nil"/>
              <w:bottom w:val="single" w:sz="4" w:space="0" w:color="auto"/>
              <w:right w:val="single" w:sz="4" w:space="0" w:color="auto"/>
            </w:tcBorders>
            <w:shd w:val="clear" w:color="auto" w:fill="auto"/>
            <w:vAlign w:val="center"/>
            <w:hideMark/>
          </w:tcPr>
          <w:p w14:paraId="3A129081"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6 699  </w:t>
            </w:r>
          </w:p>
        </w:tc>
        <w:tc>
          <w:tcPr>
            <w:tcW w:w="1282" w:type="dxa"/>
            <w:tcBorders>
              <w:top w:val="nil"/>
              <w:left w:val="nil"/>
              <w:bottom w:val="single" w:sz="4" w:space="0" w:color="auto"/>
              <w:right w:val="single" w:sz="4" w:space="0" w:color="auto"/>
            </w:tcBorders>
          </w:tcPr>
          <w:p w14:paraId="081AD28A"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32A1C088"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1C77D943" w14:textId="0263F135" w:rsidTr="00D75690">
        <w:trPr>
          <w:trHeight w:val="255"/>
        </w:trPr>
        <w:tc>
          <w:tcPr>
            <w:tcW w:w="625" w:type="dxa"/>
            <w:noWrap/>
            <w:hideMark/>
          </w:tcPr>
          <w:p w14:paraId="76FD4EAD"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71</w:t>
            </w:r>
          </w:p>
        </w:tc>
        <w:tc>
          <w:tcPr>
            <w:tcW w:w="2166" w:type="dxa"/>
            <w:hideMark/>
          </w:tcPr>
          <w:p w14:paraId="6EC03350"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Серебро азотнокислое, "чда" ГОСТ 1277-75</w:t>
            </w:r>
          </w:p>
        </w:tc>
        <w:tc>
          <w:tcPr>
            <w:tcW w:w="606" w:type="dxa"/>
            <w:hideMark/>
          </w:tcPr>
          <w:p w14:paraId="5E7D76A0"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E3CCDFE"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0,1</w:t>
            </w:r>
          </w:p>
        </w:tc>
        <w:tc>
          <w:tcPr>
            <w:tcW w:w="1250" w:type="dxa"/>
            <w:tcBorders>
              <w:top w:val="nil"/>
              <w:left w:val="nil"/>
              <w:bottom w:val="single" w:sz="4" w:space="0" w:color="auto"/>
              <w:right w:val="single" w:sz="4" w:space="0" w:color="auto"/>
            </w:tcBorders>
            <w:shd w:val="clear" w:color="auto" w:fill="auto"/>
            <w:vAlign w:val="center"/>
            <w:hideMark/>
          </w:tcPr>
          <w:p w14:paraId="4DB73209"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1 442 368  </w:t>
            </w:r>
          </w:p>
        </w:tc>
        <w:tc>
          <w:tcPr>
            <w:tcW w:w="1160" w:type="dxa"/>
            <w:tcBorders>
              <w:top w:val="nil"/>
              <w:left w:val="nil"/>
              <w:bottom w:val="single" w:sz="4" w:space="0" w:color="auto"/>
              <w:right w:val="single" w:sz="4" w:space="0" w:color="auto"/>
            </w:tcBorders>
            <w:shd w:val="clear" w:color="auto" w:fill="auto"/>
            <w:vAlign w:val="center"/>
            <w:hideMark/>
          </w:tcPr>
          <w:p w14:paraId="080755EB"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144 237  </w:t>
            </w:r>
          </w:p>
        </w:tc>
        <w:tc>
          <w:tcPr>
            <w:tcW w:w="1282" w:type="dxa"/>
            <w:tcBorders>
              <w:top w:val="nil"/>
              <w:left w:val="nil"/>
              <w:bottom w:val="single" w:sz="4" w:space="0" w:color="auto"/>
              <w:right w:val="single" w:sz="4" w:space="0" w:color="auto"/>
            </w:tcBorders>
          </w:tcPr>
          <w:p w14:paraId="41E8DB2C"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4F2942E3"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2DB17A2C" w14:textId="7CF7E6FD" w:rsidTr="00D75690">
        <w:trPr>
          <w:trHeight w:val="510"/>
        </w:trPr>
        <w:tc>
          <w:tcPr>
            <w:tcW w:w="625" w:type="dxa"/>
            <w:noWrap/>
            <w:hideMark/>
          </w:tcPr>
          <w:p w14:paraId="3CD69E5B"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72</w:t>
            </w:r>
          </w:p>
        </w:tc>
        <w:tc>
          <w:tcPr>
            <w:tcW w:w="2166" w:type="dxa"/>
            <w:hideMark/>
          </w:tcPr>
          <w:p w14:paraId="1085D9AF"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Метиловый оранжевый "чда" (индикатор), ТУ 6-09-5171-84</w:t>
            </w:r>
          </w:p>
        </w:tc>
        <w:tc>
          <w:tcPr>
            <w:tcW w:w="606" w:type="dxa"/>
            <w:hideMark/>
          </w:tcPr>
          <w:p w14:paraId="79FCD321"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33CA0E8"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0,1</w:t>
            </w:r>
          </w:p>
        </w:tc>
        <w:tc>
          <w:tcPr>
            <w:tcW w:w="1250" w:type="dxa"/>
            <w:tcBorders>
              <w:top w:val="nil"/>
              <w:left w:val="nil"/>
              <w:bottom w:val="single" w:sz="4" w:space="0" w:color="auto"/>
              <w:right w:val="single" w:sz="4" w:space="0" w:color="auto"/>
            </w:tcBorders>
            <w:shd w:val="clear" w:color="auto" w:fill="auto"/>
            <w:vAlign w:val="center"/>
            <w:hideMark/>
          </w:tcPr>
          <w:p w14:paraId="77F5D14D"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167 362  </w:t>
            </w:r>
          </w:p>
        </w:tc>
        <w:tc>
          <w:tcPr>
            <w:tcW w:w="1160" w:type="dxa"/>
            <w:tcBorders>
              <w:top w:val="nil"/>
              <w:left w:val="nil"/>
              <w:bottom w:val="single" w:sz="4" w:space="0" w:color="auto"/>
              <w:right w:val="single" w:sz="4" w:space="0" w:color="auto"/>
            </w:tcBorders>
            <w:shd w:val="clear" w:color="auto" w:fill="auto"/>
            <w:vAlign w:val="center"/>
            <w:hideMark/>
          </w:tcPr>
          <w:p w14:paraId="2C6B5BE7"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16 736  </w:t>
            </w:r>
          </w:p>
        </w:tc>
        <w:tc>
          <w:tcPr>
            <w:tcW w:w="1282" w:type="dxa"/>
            <w:tcBorders>
              <w:top w:val="nil"/>
              <w:left w:val="nil"/>
              <w:bottom w:val="single" w:sz="4" w:space="0" w:color="auto"/>
              <w:right w:val="single" w:sz="4" w:space="0" w:color="auto"/>
            </w:tcBorders>
          </w:tcPr>
          <w:p w14:paraId="6365A63C"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4D6577AA"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0115E801" w14:textId="48AC830F" w:rsidTr="00D75690">
        <w:trPr>
          <w:trHeight w:val="510"/>
        </w:trPr>
        <w:tc>
          <w:tcPr>
            <w:tcW w:w="625" w:type="dxa"/>
            <w:noWrap/>
            <w:hideMark/>
          </w:tcPr>
          <w:p w14:paraId="0CA8A7E1"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73</w:t>
            </w:r>
          </w:p>
        </w:tc>
        <w:tc>
          <w:tcPr>
            <w:tcW w:w="2166" w:type="dxa"/>
            <w:hideMark/>
          </w:tcPr>
          <w:p w14:paraId="3D3D1790"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Метиленовый красный "чда" (индикатор), ТУ 6-09-5169-84</w:t>
            </w:r>
          </w:p>
        </w:tc>
        <w:tc>
          <w:tcPr>
            <w:tcW w:w="606" w:type="dxa"/>
            <w:hideMark/>
          </w:tcPr>
          <w:p w14:paraId="6BBDCB52"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B2E0B16"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0,1</w:t>
            </w:r>
          </w:p>
        </w:tc>
        <w:tc>
          <w:tcPr>
            <w:tcW w:w="1250" w:type="dxa"/>
            <w:tcBorders>
              <w:top w:val="nil"/>
              <w:left w:val="nil"/>
              <w:bottom w:val="single" w:sz="4" w:space="0" w:color="auto"/>
              <w:right w:val="single" w:sz="4" w:space="0" w:color="auto"/>
            </w:tcBorders>
            <w:shd w:val="clear" w:color="auto" w:fill="auto"/>
            <w:vAlign w:val="center"/>
            <w:hideMark/>
          </w:tcPr>
          <w:p w14:paraId="606C4666"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317 321  </w:t>
            </w:r>
          </w:p>
        </w:tc>
        <w:tc>
          <w:tcPr>
            <w:tcW w:w="1160" w:type="dxa"/>
            <w:tcBorders>
              <w:top w:val="nil"/>
              <w:left w:val="nil"/>
              <w:bottom w:val="single" w:sz="4" w:space="0" w:color="auto"/>
              <w:right w:val="single" w:sz="4" w:space="0" w:color="auto"/>
            </w:tcBorders>
            <w:shd w:val="clear" w:color="auto" w:fill="auto"/>
            <w:vAlign w:val="center"/>
            <w:hideMark/>
          </w:tcPr>
          <w:p w14:paraId="34D59730"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31 732  </w:t>
            </w:r>
          </w:p>
        </w:tc>
        <w:tc>
          <w:tcPr>
            <w:tcW w:w="1282" w:type="dxa"/>
            <w:tcBorders>
              <w:top w:val="nil"/>
              <w:left w:val="nil"/>
              <w:bottom w:val="single" w:sz="4" w:space="0" w:color="auto"/>
              <w:right w:val="single" w:sz="4" w:space="0" w:color="auto"/>
            </w:tcBorders>
          </w:tcPr>
          <w:p w14:paraId="23DC878A"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1D2CA92C"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69D54661" w14:textId="5562C4D7" w:rsidTr="00D75690">
        <w:trPr>
          <w:trHeight w:val="510"/>
        </w:trPr>
        <w:tc>
          <w:tcPr>
            <w:tcW w:w="625" w:type="dxa"/>
            <w:noWrap/>
            <w:hideMark/>
          </w:tcPr>
          <w:p w14:paraId="4072207E"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74</w:t>
            </w:r>
          </w:p>
        </w:tc>
        <w:tc>
          <w:tcPr>
            <w:tcW w:w="2166" w:type="dxa"/>
            <w:hideMark/>
          </w:tcPr>
          <w:p w14:paraId="7555491A"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Метиленовый голубой "чда" (индикатор), ТУ 6-09-29-79</w:t>
            </w:r>
          </w:p>
        </w:tc>
        <w:tc>
          <w:tcPr>
            <w:tcW w:w="606" w:type="dxa"/>
            <w:hideMark/>
          </w:tcPr>
          <w:p w14:paraId="63E2731D"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167055E"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0,1</w:t>
            </w:r>
          </w:p>
        </w:tc>
        <w:tc>
          <w:tcPr>
            <w:tcW w:w="1250" w:type="dxa"/>
            <w:tcBorders>
              <w:top w:val="nil"/>
              <w:left w:val="nil"/>
              <w:bottom w:val="single" w:sz="4" w:space="0" w:color="auto"/>
              <w:right w:val="single" w:sz="4" w:space="0" w:color="auto"/>
            </w:tcBorders>
            <w:shd w:val="clear" w:color="auto" w:fill="auto"/>
            <w:vAlign w:val="center"/>
            <w:hideMark/>
          </w:tcPr>
          <w:p w14:paraId="684594DA"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285 269  </w:t>
            </w:r>
          </w:p>
        </w:tc>
        <w:tc>
          <w:tcPr>
            <w:tcW w:w="1160" w:type="dxa"/>
            <w:tcBorders>
              <w:top w:val="nil"/>
              <w:left w:val="nil"/>
              <w:bottom w:val="single" w:sz="4" w:space="0" w:color="auto"/>
              <w:right w:val="single" w:sz="4" w:space="0" w:color="auto"/>
            </w:tcBorders>
            <w:shd w:val="clear" w:color="auto" w:fill="auto"/>
            <w:vAlign w:val="center"/>
            <w:hideMark/>
          </w:tcPr>
          <w:p w14:paraId="506C67C1"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28 527  </w:t>
            </w:r>
          </w:p>
        </w:tc>
        <w:tc>
          <w:tcPr>
            <w:tcW w:w="1282" w:type="dxa"/>
            <w:tcBorders>
              <w:top w:val="nil"/>
              <w:left w:val="nil"/>
              <w:bottom w:val="single" w:sz="4" w:space="0" w:color="auto"/>
              <w:right w:val="single" w:sz="4" w:space="0" w:color="auto"/>
            </w:tcBorders>
          </w:tcPr>
          <w:p w14:paraId="1E330F0D"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49264D5D"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2A521752" w14:textId="5D72B9C8" w:rsidTr="00D75690">
        <w:trPr>
          <w:trHeight w:val="510"/>
        </w:trPr>
        <w:tc>
          <w:tcPr>
            <w:tcW w:w="625" w:type="dxa"/>
            <w:noWrap/>
            <w:hideMark/>
          </w:tcPr>
          <w:p w14:paraId="35F9ED54"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75</w:t>
            </w:r>
          </w:p>
        </w:tc>
        <w:tc>
          <w:tcPr>
            <w:tcW w:w="2166" w:type="dxa"/>
            <w:hideMark/>
          </w:tcPr>
          <w:p w14:paraId="50126D2E"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Натрий серноватистокислый (тиосульфат) 0,1 N стандарт-титр, ТУ 2642-001-56278322-2008</w:t>
            </w:r>
          </w:p>
        </w:tc>
        <w:tc>
          <w:tcPr>
            <w:tcW w:w="606" w:type="dxa"/>
            <w:hideMark/>
          </w:tcPr>
          <w:p w14:paraId="6DF36A5B"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упак.</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E440D6F"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1,0</w:t>
            </w:r>
          </w:p>
        </w:tc>
        <w:tc>
          <w:tcPr>
            <w:tcW w:w="1250" w:type="dxa"/>
            <w:tcBorders>
              <w:top w:val="nil"/>
              <w:left w:val="nil"/>
              <w:bottom w:val="single" w:sz="4" w:space="0" w:color="auto"/>
              <w:right w:val="single" w:sz="4" w:space="0" w:color="auto"/>
            </w:tcBorders>
            <w:shd w:val="clear" w:color="auto" w:fill="auto"/>
            <w:vAlign w:val="center"/>
            <w:hideMark/>
          </w:tcPr>
          <w:p w14:paraId="03C43637"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8 285  </w:t>
            </w:r>
          </w:p>
        </w:tc>
        <w:tc>
          <w:tcPr>
            <w:tcW w:w="1160" w:type="dxa"/>
            <w:tcBorders>
              <w:top w:val="nil"/>
              <w:left w:val="nil"/>
              <w:bottom w:val="single" w:sz="4" w:space="0" w:color="auto"/>
              <w:right w:val="single" w:sz="4" w:space="0" w:color="auto"/>
            </w:tcBorders>
            <w:shd w:val="clear" w:color="auto" w:fill="auto"/>
            <w:vAlign w:val="center"/>
            <w:hideMark/>
          </w:tcPr>
          <w:p w14:paraId="19609C1F"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8 285  </w:t>
            </w:r>
          </w:p>
        </w:tc>
        <w:tc>
          <w:tcPr>
            <w:tcW w:w="1282" w:type="dxa"/>
            <w:tcBorders>
              <w:top w:val="nil"/>
              <w:left w:val="nil"/>
              <w:bottom w:val="single" w:sz="4" w:space="0" w:color="auto"/>
              <w:right w:val="single" w:sz="4" w:space="0" w:color="auto"/>
            </w:tcBorders>
          </w:tcPr>
          <w:p w14:paraId="35290BB8"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154E150F"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7CD068D6" w14:textId="6F8AAD66" w:rsidTr="00D75690">
        <w:trPr>
          <w:trHeight w:val="255"/>
        </w:trPr>
        <w:tc>
          <w:tcPr>
            <w:tcW w:w="625" w:type="dxa"/>
            <w:noWrap/>
            <w:hideMark/>
          </w:tcPr>
          <w:p w14:paraId="2A557843"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76</w:t>
            </w:r>
          </w:p>
        </w:tc>
        <w:tc>
          <w:tcPr>
            <w:tcW w:w="2166" w:type="dxa"/>
            <w:hideMark/>
          </w:tcPr>
          <w:p w14:paraId="2BF36328"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Гидроокись калия «хч» по ГОСТ 24363-80</w:t>
            </w:r>
          </w:p>
        </w:tc>
        <w:tc>
          <w:tcPr>
            <w:tcW w:w="606" w:type="dxa"/>
            <w:hideMark/>
          </w:tcPr>
          <w:p w14:paraId="332FAD94"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722DB82"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8,0</w:t>
            </w:r>
          </w:p>
        </w:tc>
        <w:tc>
          <w:tcPr>
            <w:tcW w:w="1250" w:type="dxa"/>
            <w:tcBorders>
              <w:top w:val="nil"/>
              <w:left w:val="nil"/>
              <w:bottom w:val="single" w:sz="4" w:space="0" w:color="auto"/>
              <w:right w:val="single" w:sz="4" w:space="0" w:color="auto"/>
            </w:tcBorders>
            <w:shd w:val="clear" w:color="auto" w:fill="auto"/>
            <w:vAlign w:val="center"/>
            <w:hideMark/>
          </w:tcPr>
          <w:p w14:paraId="1F4BF4C7"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16 827  </w:t>
            </w:r>
          </w:p>
        </w:tc>
        <w:tc>
          <w:tcPr>
            <w:tcW w:w="1160" w:type="dxa"/>
            <w:tcBorders>
              <w:top w:val="nil"/>
              <w:left w:val="nil"/>
              <w:bottom w:val="single" w:sz="4" w:space="0" w:color="auto"/>
              <w:right w:val="single" w:sz="4" w:space="0" w:color="auto"/>
            </w:tcBorders>
            <w:shd w:val="clear" w:color="auto" w:fill="auto"/>
            <w:vAlign w:val="center"/>
            <w:hideMark/>
          </w:tcPr>
          <w:p w14:paraId="3FFA3502"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134 619  </w:t>
            </w:r>
          </w:p>
        </w:tc>
        <w:tc>
          <w:tcPr>
            <w:tcW w:w="1282" w:type="dxa"/>
            <w:tcBorders>
              <w:top w:val="nil"/>
              <w:left w:val="nil"/>
              <w:bottom w:val="single" w:sz="4" w:space="0" w:color="auto"/>
              <w:right w:val="single" w:sz="4" w:space="0" w:color="auto"/>
            </w:tcBorders>
          </w:tcPr>
          <w:p w14:paraId="34DE50C9"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362B10CD"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1B3593CB" w14:textId="2D304DEF" w:rsidTr="00D75690">
        <w:trPr>
          <w:trHeight w:val="1020"/>
        </w:trPr>
        <w:tc>
          <w:tcPr>
            <w:tcW w:w="625" w:type="dxa"/>
            <w:noWrap/>
            <w:hideMark/>
          </w:tcPr>
          <w:p w14:paraId="6252D526"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77</w:t>
            </w:r>
          </w:p>
        </w:tc>
        <w:tc>
          <w:tcPr>
            <w:tcW w:w="2166" w:type="dxa"/>
            <w:hideMark/>
          </w:tcPr>
          <w:p w14:paraId="1EC7F2F1"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 xml:space="preserve">Градировочные образцы массовой доли хлора и висмута в минеральном масле в комплекте: 6 градуировочных образцов (ГО-1,ГО-2,ГО-3,ГО-4,ГО-5,ГО-6 по 50 см3 каждого) </w:t>
            </w:r>
          </w:p>
        </w:tc>
        <w:tc>
          <w:tcPr>
            <w:tcW w:w="606" w:type="dxa"/>
            <w:hideMark/>
          </w:tcPr>
          <w:p w14:paraId="77BFBCBF"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комп.</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1B8EA3E"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3,0</w:t>
            </w:r>
          </w:p>
        </w:tc>
        <w:tc>
          <w:tcPr>
            <w:tcW w:w="1250" w:type="dxa"/>
            <w:tcBorders>
              <w:top w:val="nil"/>
              <w:left w:val="nil"/>
              <w:bottom w:val="single" w:sz="4" w:space="0" w:color="auto"/>
              <w:right w:val="single" w:sz="4" w:space="0" w:color="auto"/>
            </w:tcBorders>
            <w:shd w:val="clear" w:color="auto" w:fill="auto"/>
            <w:vAlign w:val="center"/>
            <w:hideMark/>
          </w:tcPr>
          <w:p w14:paraId="7DFF13ED"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722 482  </w:t>
            </w:r>
          </w:p>
        </w:tc>
        <w:tc>
          <w:tcPr>
            <w:tcW w:w="1160" w:type="dxa"/>
            <w:tcBorders>
              <w:top w:val="nil"/>
              <w:left w:val="nil"/>
              <w:bottom w:val="single" w:sz="4" w:space="0" w:color="auto"/>
              <w:right w:val="single" w:sz="4" w:space="0" w:color="auto"/>
            </w:tcBorders>
            <w:shd w:val="clear" w:color="auto" w:fill="auto"/>
            <w:vAlign w:val="center"/>
            <w:hideMark/>
          </w:tcPr>
          <w:p w14:paraId="3DAC6F46"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2 167 446  </w:t>
            </w:r>
          </w:p>
        </w:tc>
        <w:tc>
          <w:tcPr>
            <w:tcW w:w="1282" w:type="dxa"/>
            <w:tcBorders>
              <w:top w:val="nil"/>
              <w:left w:val="nil"/>
              <w:bottom w:val="single" w:sz="4" w:space="0" w:color="auto"/>
              <w:right w:val="single" w:sz="4" w:space="0" w:color="auto"/>
            </w:tcBorders>
          </w:tcPr>
          <w:p w14:paraId="2E36C899"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312A8BEA"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69AA2EE4" w14:textId="48464B6D" w:rsidTr="00D75690">
        <w:trPr>
          <w:trHeight w:val="255"/>
        </w:trPr>
        <w:tc>
          <w:tcPr>
            <w:tcW w:w="625" w:type="dxa"/>
            <w:noWrap/>
            <w:hideMark/>
          </w:tcPr>
          <w:p w14:paraId="71739189"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78</w:t>
            </w:r>
          </w:p>
        </w:tc>
        <w:tc>
          <w:tcPr>
            <w:tcW w:w="2166" w:type="dxa"/>
            <w:hideMark/>
          </w:tcPr>
          <w:p w14:paraId="79A316D9"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Раствор висмута 5000 мкг/г (объем по 50 см3)</w:t>
            </w:r>
          </w:p>
        </w:tc>
        <w:tc>
          <w:tcPr>
            <w:tcW w:w="606" w:type="dxa"/>
            <w:hideMark/>
          </w:tcPr>
          <w:p w14:paraId="00B07A32"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D4C9148"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15,0</w:t>
            </w:r>
          </w:p>
        </w:tc>
        <w:tc>
          <w:tcPr>
            <w:tcW w:w="1250" w:type="dxa"/>
            <w:tcBorders>
              <w:top w:val="nil"/>
              <w:left w:val="nil"/>
              <w:bottom w:val="single" w:sz="4" w:space="0" w:color="auto"/>
              <w:right w:val="single" w:sz="4" w:space="0" w:color="auto"/>
            </w:tcBorders>
            <w:shd w:val="clear" w:color="auto" w:fill="auto"/>
            <w:vAlign w:val="center"/>
            <w:hideMark/>
          </w:tcPr>
          <w:p w14:paraId="4D6E24B7"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52 415  </w:t>
            </w:r>
          </w:p>
        </w:tc>
        <w:tc>
          <w:tcPr>
            <w:tcW w:w="1160" w:type="dxa"/>
            <w:tcBorders>
              <w:top w:val="nil"/>
              <w:left w:val="nil"/>
              <w:bottom w:val="single" w:sz="4" w:space="0" w:color="auto"/>
              <w:right w:val="single" w:sz="4" w:space="0" w:color="auto"/>
            </w:tcBorders>
            <w:shd w:val="clear" w:color="auto" w:fill="auto"/>
            <w:vAlign w:val="center"/>
            <w:hideMark/>
          </w:tcPr>
          <w:p w14:paraId="1583503F"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786 219  </w:t>
            </w:r>
          </w:p>
        </w:tc>
        <w:tc>
          <w:tcPr>
            <w:tcW w:w="1282" w:type="dxa"/>
            <w:tcBorders>
              <w:top w:val="nil"/>
              <w:left w:val="nil"/>
              <w:bottom w:val="single" w:sz="4" w:space="0" w:color="auto"/>
              <w:right w:val="single" w:sz="4" w:space="0" w:color="auto"/>
            </w:tcBorders>
          </w:tcPr>
          <w:p w14:paraId="37E44455"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4BC87003"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13A6904E" w14:textId="637DEDA4" w:rsidTr="00D75690">
        <w:trPr>
          <w:trHeight w:val="510"/>
        </w:trPr>
        <w:tc>
          <w:tcPr>
            <w:tcW w:w="625" w:type="dxa"/>
            <w:noWrap/>
            <w:hideMark/>
          </w:tcPr>
          <w:p w14:paraId="40D5CEE6"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79</w:t>
            </w:r>
          </w:p>
        </w:tc>
        <w:tc>
          <w:tcPr>
            <w:tcW w:w="2166" w:type="dxa"/>
            <w:hideMark/>
          </w:tcPr>
          <w:p w14:paraId="656F20DF"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Двуокись углерода твердая (Сухой лед), с размером гранул - 9 мм. ГОСТ 12162-77</w:t>
            </w:r>
          </w:p>
        </w:tc>
        <w:tc>
          <w:tcPr>
            <w:tcW w:w="606" w:type="dxa"/>
            <w:hideMark/>
          </w:tcPr>
          <w:p w14:paraId="734D0A9D"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D9D0FAF"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3,0</w:t>
            </w:r>
          </w:p>
        </w:tc>
        <w:tc>
          <w:tcPr>
            <w:tcW w:w="1250" w:type="dxa"/>
            <w:tcBorders>
              <w:top w:val="nil"/>
              <w:left w:val="nil"/>
              <w:bottom w:val="single" w:sz="4" w:space="0" w:color="auto"/>
              <w:right w:val="single" w:sz="4" w:space="0" w:color="auto"/>
            </w:tcBorders>
            <w:shd w:val="clear" w:color="auto" w:fill="auto"/>
            <w:vAlign w:val="center"/>
            <w:hideMark/>
          </w:tcPr>
          <w:p w14:paraId="3D6FA715"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4 312  </w:t>
            </w:r>
          </w:p>
        </w:tc>
        <w:tc>
          <w:tcPr>
            <w:tcW w:w="1160" w:type="dxa"/>
            <w:tcBorders>
              <w:top w:val="nil"/>
              <w:left w:val="nil"/>
              <w:bottom w:val="single" w:sz="4" w:space="0" w:color="auto"/>
              <w:right w:val="single" w:sz="4" w:space="0" w:color="auto"/>
            </w:tcBorders>
            <w:shd w:val="clear" w:color="auto" w:fill="auto"/>
            <w:vAlign w:val="center"/>
            <w:hideMark/>
          </w:tcPr>
          <w:p w14:paraId="7F69A9DD"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12 936  </w:t>
            </w:r>
          </w:p>
        </w:tc>
        <w:tc>
          <w:tcPr>
            <w:tcW w:w="1282" w:type="dxa"/>
            <w:tcBorders>
              <w:top w:val="nil"/>
              <w:left w:val="nil"/>
              <w:bottom w:val="single" w:sz="4" w:space="0" w:color="auto"/>
              <w:right w:val="single" w:sz="4" w:space="0" w:color="auto"/>
            </w:tcBorders>
          </w:tcPr>
          <w:p w14:paraId="6205FEF5"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7112A283"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43903A8F" w14:textId="72F1780B" w:rsidTr="00D75690">
        <w:trPr>
          <w:trHeight w:val="510"/>
        </w:trPr>
        <w:tc>
          <w:tcPr>
            <w:tcW w:w="625" w:type="dxa"/>
            <w:tcBorders>
              <w:bottom w:val="single" w:sz="4" w:space="0" w:color="auto"/>
            </w:tcBorders>
            <w:noWrap/>
            <w:hideMark/>
          </w:tcPr>
          <w:p w14:paraId="77FAAE1D"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80</w:t>
            </w:r>
          </w:p>
        </w:tc>
        <w:tc>
          <w:tcPr>
            <w:tcW w:w="2166" w:type="dxa"/>
            <w:tcBorders>
              <w:bottom w:val="single" w:sz="4" w:space="0" w:color="auto"/>
            </w:tcBorders>
            <w:hideMark/>
          </w:tcPr>
          <w:p w14:paraId="66F68E10"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Диэтиловый эфир ХЧ                                   ТУ 7506804—97</w:t>
            </w:r>
          </w:p>
        </w:tc>
        <w:tc>
          <w:tcPr>
            <w:tcW w:w="606" w:type="dxa"/>
            <w:tcBorders>
              <w:bottom w:val="single" w:sz="4" w:space="0" w:color="auto"/>
            </w:tcBorders>
            <w:hideMark/>
          </w:tcPr>
          <w:p w14:paraId="1BB4DBA6"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45B2EFF"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5,0</w:t>
            </w:r>
          </w:p>
        </w:tc>
        <w:tc>
          <w:tcPr>
            <w:tcW w:w="1250" w:type="dxa"/>
            <w:tcBorders>
              <w:top w:val="nil"/>
              <w:left w:val="nil"/>
              <w:bottom w:val="single" w:sz="4" w:space="0" w:color="auto"/>
              <w:right w:val="single" w:sz="4" w:space="0" w:color="auto"/>
            </w:tcBorders>
            <w:shd w:val="clear" w:color="auto" w:fill="auto"/>
            <w:vAlign w:val="center"/>
            <w:hideMark/>
          </w:tcPr>
          <w:p w14:paraId="3926AF40"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18 542  </w:t>
            </w:r>
          </w:p>
        </w:tc>
        <w:tc>
          <w:tcPr>
            <w:tcW w:w="1160" w:type="dxa"/>
            <w:tcBorders>
              <w:top w:val="nil"/>
              <w:left w:val="nil"/>
              <w:bottom w:val="single" w:sz="4" w:space="0" w:color="auto"/>
              <w:right w:val="single" w:sz="4" w:space="0" w:color="auto"/>
            </w:tcBorders>
            <w:shd w:val="clear" w:color="auto" w:fill="auto"/>
            <w:vAlign w:val="center"/>
            <w:hideMark/>
          </w:tcPr>
          <w:p w14:paraId="1C1DF016"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92 710  </w:t>
            </w:r>
          </w:p>
        </w:tc>
        <w:tc>
          <w:tcPr>
            <w:tcW w:w="1282" w:type="dxa"/>
            <w:tcBorders>
              <w:top w:val="nil"/>
              <w:left w:val="nil"/>
              <w:bottom w:val="single" w:sz="4" w:space="0" w:color="auto"/>
              <w:right w:val="single" w:sz="4" w:space="0" w:color="auto"/>
            </w:tcBorders>
          </w:tcPr>
          <w:p w14:paraId="3E753ADF"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349732F6"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2AC07CC3" w14:textId="278ACFAD" w:rsidTr="00D75690">
        <w:trPr>
          <w:trHeight w:val="255"/>
        </w:trPr>
        <w:tc>
          <w:tcPr>
            <w:tcW w:w="625" w:type="dxa"/>
            <w:tcBorders>
              <w:top w:val="single" w:sz="4" w:space="0" w:color="auto"/>
              <w:bottom w:val="single" w:sz="4" w:space="0" w:color="auto"/>
            </w:tcBorders>
            <w:noWrap/>
            <w:hideMark/>
          </w:tcPr>
          <w:p w14:paraId="0F234D21"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81</w:t>
            </w:r>
          </w:p>
        </w:tc>
        <w:tc>
          <w:tcPr>
            <w:tcW w:w="2166" w:type="dxa"/>
            <w:tcBorders>
              <w:top w:val="single" w:sz="4" w:space="0" w:color="auto"/>
              <w:bottom w:val="single" w:sz="4" w:space="0" w:color="auto"/>
            </w:tcBorders>
            <w:hideMark/>
          </w:tcPr>
          <w:p w14:paraId="5852A1E9" w14:textId="77777777" w:rsidR="00D75690" w:rsidRPr="00422940" w:rsidRDefault="00D75690" w:rsidP="00EE26CA">
            <w:pPr>
              <w:spacing w:after="0" w:line="240" w:lineRule="auto"/>
              <w:rPr>
                <w:rFonts w:ascii="Times New Roman" w:hAnsi="Times New Roman" w:cs="Times New Roman"/>
              </w:rPr>
            </w:pPr>
            <w:r w:rsidRPr="00422940">
              <w:rPr>
                <w:rFonts w:ascii="Times New Roman" w:hAnsi="Times New Roman" w:cs="Times New Roman"/>
              </w:rPr>
              <w:t>Медь сернокислая ГОСТ 4165</w:t>
            </w:r>
          </w:p>
        </w:tc>
        <w:tc>
          <w:tcPr>
            <w:tcW w:w="606" w:type="dxa"/>
            <w:tcBorders>
              <w:top w:val="single" w:sz="4" w:space="0" w:color="auto"/>
              <w:bottom w:val="single" w:sz="4" w:space="0" w:color="auto"/>
            </w:tcBorders>
            <w:hideMark/>
          </w:tcPr>
          <w:p w14:paraId="751A46F3" w14:textId="77777777" w:rsidR="00D75690" w:rsidRPr="00422940" w:rsidRDefault="00D7569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0DA48"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2,0</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6362B553" w14:textId="77777777" w:rsidR="00D75690" w:rsidRPr="00422940" w:rsidRDefault="00D7569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20 368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5CD321B1" w14:textId="77777777" w:rsidR="00D75690" w:rsidRPr="00422940" w:rsidRDefault="00D7569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40 736  </w:t>
            </w:r>
          </w:p>
        </w:tc>
        <w:tc>
          <w:tcPr>
            <w:tcW w:w="1282" w:type="dxa"/>
            <w:tcBorders>
              <w:top w:val="single" w:sz="4" w:space="0" w:color="auto"/>
              <w:left w:val="nil"/>
              <w:bottom w:val="single" w:sz="4" w:space="0" w:color="auto"/>
              <w:right w:val="single" w:sz="4" w:space="0" w:color="auto"/>
            </w:tcBorders>
          </w:tcPr>
          <w:p w14:paraId="34D6DC08"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single" w:sz="4" w:space="0" w:color="auto"/>
              <w:left w:val="nil"/>
              <w:bottom w:val="single" w:sz="4" w:space="0" w:color="auto"/>
              <w:right w:val="single" w:sz="4" w:space="0" w:color="auto"/>
            </w:tcBorders>
          </w:tcPr>
          <w:p w14:paraId="134DDE31" w14:textId="77777777" w:rsidR="00D75690" w:rsidRPr="00422940" w:rsidRDefault="00D75690" w:rsidP="00EE26CA">
            <w:pPr>
              <w:spacing w:after="0" w:line="240" w:lineRule="auto"/>
              <w:jc w:val="center"/>
              <w:rPr>
                <w:rFonts w:ascii="Times New Roman" w:hAnsi="Times New Roman" w:cs="Times New Roman"/>
                <w:b/>
                <w:bCs/>
              </w:rPr>
            </w:pPr>
          </w:p>
        </w:tc>
      </w:tr>
      <w:tr w:rsidR="00D75690" w:rsidRPr="00422940" w14:paraId="22FF308F" w14:textId="77777777" w:rsidTr="00D75690">
        <w:trPr>
          <w:trHeight w:val="255"/>
        </w:trPr>
        <w:tc>
          <w:tcPr>
            <w:tcW w:w="625" w:type="dxa"/>
            <w:tcBorders>
              <w:top w:val="single" w:sz="4" w:space="0" w:color="auto"/>
            </w:tcBorders>
            <w:noWrap/>
          </w:tcPr>
          <w:p w14:paraId="053952B5" w14:textId="77777777" w:rsidR="00D75690" w:rsidRPr="00422940" w:rsidRDefault="00D75690" w:rsidP="00EE26CA">
            <w:pPr>
              <w:spacing w:after="0" w:line="240" w:lineRule="auto"/>
              <w:rPr>
                <w:rFonts w:ascii="Times New Roman" w:hAnsi="Times New Roman" w:cs="Times New Roman"/>
                <w:b/>
              </w:rPr>
            </w:pPr>
          </w:p>
        </w:tc>
        <w:tc>
          <w:tcPr>
            <w:tcW w:w="2166" w:type="dxa"/>
            <w:tcBorders>
              <w:top w:val="single" w:sz="4" w:space="0" w:color="auto"/>
            </w:tcBorders>
          </w:tcPr>
          <w:p w14:paraId="032695F7" w14:textId="3260189F" w:rsidR="00D75690" w:rsidRPr="00D75690" w:rsidRDefault="00D75690" w:rsidP="00EE26CA">
            <w:pPr>
              <w:spacing w:after="0" w:line="240" w:lineRule="auto"/>
              <w:rPr>
                <w:rFonts w:ascii="Times New Roman" w:hAnsi="Times New Roman" w:cs="Times New Roman"/>
                <w:b/>
              </w:rPr>
            </w:pPr>
            <w:r w:rsidRPr="00D75690">
              <w:rPr>
                <w:rFonts w:ascii="Times New Roman" w:hAnsi="Times New Roman" w:cs="Times New Roman"/>
                <w:b/>
              </w:rPr>
              <w:t>ИТОГО, тенге без НДС:</w:t>
            </w:r>
          </w:p>
        </w:tc>
        <w:tc>
          <w:tcPr>
            <w:tcW w:w="606" w:type="dxa"/>
            <w:tcBorders>
              <w:top w:val="single" w:sz="4" w:space="0" w:color="auto"/>
            </w:tcBorders>
          </w:tcPr>
          <w:p w14:paraId="7A53DEA6" w14:textId="77777777" w:rsidR="00D75690" w:rsidRPr="00422940" w:rsidRDefault="00D75690" w:rsidP="00EE26CA">
            <w:pPr>
              <w:spacing w:after="0" w:line="240" w:lineRule="auto"/>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916FCD" w14:textId="77777777" w:rsidR="00D75690" w:rsidRPr="00422940" w:rsidRDefault="00D75690" w:rsidP="00EE26CA">
            <w:pPr>
              <w:spacing w:after="0" w:line="240" w:lineRule="auto"/>
              <w:jc w:val="center"/>
              <w:rPr>
                <w:rFonts w:ascii="Times New Roman" w:hAnsi="Times New Roman" w:cs="Times New Roman"/>
              </w:rPr>
            </w:pPr>
          </w:p>
        </w:tc>
        <w:tc>
          <w:tcPr>
            <w:tcW w:w="1250" w:type="dxa"/>
            <w:tcBorders>
              <w:top w:val="single" w:sz="4" w:space="0" w:color="auto"/>
              <w:left w:val="nil"/>
              <w:bottom w:val="single" w:sz="4" w:space="0" w:color="auto"/>
              <w:right w:val="single" w:sz="4" w:space="0" w:color="auto"/>
            </w:tcBorders>
            <w:shd w:val="clear" w:color="auto" w:fill="auto"/>
            <w:vAlign w:val="center"/>
          </w:tcPr>
          <w:p w14:paraId="2C7B192A" w14:textId="77777777" w:rsidR="00D75690" w:rsidRPr="00422940" w:rsidRDefault="00D75690" w:rsidP="00EE26CA">
            <w:pPr>
              <w:spacing w:after="0" w:line="240" w:lineRule="auto"/>
              <w:jc w:val="center"/>
              <w:rPr>
                <w:rFonts w:ascii="Times New Roman" w:hAnsi="Times New Roman" w:cs="Times New Roman"/>
              </w:rPr>
            </w:pPr>
          </w:p>
        </w:tc>
        <w:tc>
          <w:tcPr>
            <w:tcW w:w="1160" w:type="dxa"/>
            <w:tcBorders>
              <w:top w:val="single" w:sz="4" w:space="0" w:color="auto"/>
              <w:left w:val="nil"/>
              <w:bottom w:val="single" w:sz="4" w:space="0" w:color="auto"/>
              <w:right w:val="single" w:sz="4" w:space="0" w:color="auto"/>
            </w:tcBorders>
            <w:shd w:val="clear" w:color="auto" w:fill="auto"/>
            <w:vAlign w:val="center"/>
          </w:tcPr>
          <w:p w14:paraId="09812652" w14:textId="417019E5" w:rsidR="00D75690" w:rsidRPr="00422940" w:rsidRDefault="00D75690" w:rsidP="00EE26CA">
            <w:pPr>
              <w:spacing w:after="0" w:line="240" w:lineRule="auto"/>
              <w:jc w:val="center"/>
              <w:rPr>
                <w:rFonts w:ascii="Times New Roman" w:hAnsi="Times New Roman" w:cs="Times New Roman"/>
                <w:b/>
                <w:bCs/>
              </w:rPr>
            </w:pPr>
            <w:r w:rsidRPr="00D75690">
              <w:rPr>
                <w:rFonts w:ascii="Times New Roman" w:hAnsi="Times New Roman" w:cs="Times New Roman"/>
                <w:b/>
                <w:bCs/>
              </w:rPr>
              <w:t>8 880 633</w:t>
            </w:r>
          </w:p>
        </w:tc>
        <w:tc>
          <w:tcPr>
            <w:tcW w:w="1282" w:type="dxa"/>
            <w:tcBorders>
              <w:top w:val="single" w:sz="4" w:space="0" w:color="auto"/>
              <w:left w:val="nil"/>
              <w:bottom w:val="single" w:sz="4" w:space="0" w:color="auto"/>
              <w:right w:val="single" w:sz="4" w:space="0" w:color="auto"/>
            </w:tcBorders>
          </w:tcPr>
          <w:p w14:paraId="3AA7C4E6" w14:textId="77777777" w:rsidR="00D75690" w:rsidRPr="00422940" w:rsidRDefault="00D75690" w:rsidP="00EE26CA">
            <w:pPr>
              <w:spacing w:after="0" w:line="240" w:lineRule="auto"/>
              <w:jc w:val="center"/>
              <w:rPr>
                <w:rFonts w:ascii="Times New Roman" w:hAnsi="Times New Roman" w:cs="Times New Roman"/>
                <w:b/>
                <w:bCs/>
              </w:rPr>
            </w:pPr>
          </w:p>
        </w:tc>
        <w:tc>
          <w:tcPr>
            <w:tcW w:w="1547" w:type="dxa"/>
            <w:tcBorders>
              <w:top w:val="single" w:sz="4" w:space="0" w:color="auto"/>
              <w:left w:val="nil"/>
              <w:bottom w:val="single" w:sz="4" w:space="0" w:color="auto"/>
              <w:right w:val="single" w:sz="4" w:space="0" w:color="auto"/>
            </w:tcBorders>
          </w:tcPr>
          <w:p w14:paraId="51396C5E" w14:textId="77777777" w:rsidR="00D75690" w:rsidRPr="00422940" w:rsidRDefault="00D75690" w:rsidP="00EE26CA">
            <w:pPr>
              <w:spacing w:after="0" w:line="240" w:lineRule="auto"/>
              <w:jc w:val="center"/>
              <w:rPr>
                <w:rFonts w:ascii="Times New Roman" w:hAnsi="Times New Roman" w:cs="Times New Roman"/>
                <w:b/>
                <w:bCs/>
              </w:rPr>
            </w:pPr>
          </w:p>
        </w:tc>
      </w:tr>
    </w:tbl>
    <w:p w14:paraId="17AC4DB4" w14:textId="77777777" w:rsidR="00D75690" w:rsidRDefault="00D75690" w:rsidP="00EE26CA">
      <w:pPr>
        <w:spacing w:after="0" w:line="240" w:lineRule="auto"/>
        <w:rPr>
          <w:rFonts w:ascii="Times New Roman" w:hAnsi="Times New Roman" w:cs="Times New Roman"/>
          <w:b/>
        </w:rPr>
      </w:pPr>
    </w:p>
    <w:p w14:paraId="592B62DF" w14:textId="28F3450A" w:rsidR="00EE26CA" w:rsidRPr="00422940" w:rsidRDefault="00EE26CA" w:rsidP="00EE26CA">
      <w:pPr>
        <w:spacing w:after="0" w:line="240" w:lineRule="auto"/>
        <w:rPr>
          <w:rFonts w:ascii="Times New Roman" w:hAnsi="Times New Roman" w:cs="Times New Roman"/>
          <w:b/>
        </w:rPr>
      </w:pPr>
      <w:r w:rsidRPr="00422940">
        <w:rPr>
          <w:rFonts w:ascii="Times New Roman" w:hAnsi="Times New Roman" w:cs="Times New Roman"/>
          <w:b/>
        </w:rPr>
        <w:t>Химическая посуда</w:t>
      </w:r>
    </w:p>
    <w:tbl>
      <w:tblPr>
        <w:tblStyle w:val="a3"/>
        <w:tblW w:w="0" w:type="auto"/>
        <w:tblLook w:val="04A0" w:firstRow="1" w:lastRow="0" w:firstColumn="1" w:lastColumn="0" w:noHBand="0" w:noVBand="1"/>
      </w:tblPr>
      <w:tblGrid>
        <w:gridCol w:w="690"/>
        <w:gridCol w:w="1807"/>
        <w:gridCol w:w="631"/>
        <w:gridCol w:w="677"/>
        <w:gridCol w:w="1241"/>
        <w:gridCol w:w="1241"/>
        <w:gridCol w:w="1529"/>
        <w:gridCol w:w="1529"/>
      </w:tblGrid>
      <w:tr w:rsidR="00523888" w:rsidRPr="00422940" w14:paraId="45315159" w14:textId="490F7B80" w:rsidTr="009E73A0">
        <w:trPr>
          <w:trHeight w:val="780"/>
        </w:trPr>
        <w:tc>
          <w:tcPr>
            <w:tcW w:w="698" w:type="dxa"/>
            <w:hideMark/>
          </w:tcPr>
          <w:p w14:paraId="707CDACD" w14:textId="0368EC32" w:rsidR="00523888" w:rsidRPr="0042294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 п/п</w:t>
            </w:r>
          </w:p>
        </w:tc>
        <w:tc>
          <w:tcPr>
            <w:tcW w:w="1830" w:type="dxa"/>
            <w:hideMark/>
          </w:tcPr>
          <w:p w14:paraId="00E2E9DB" w14:textId="27674960" w:rsidR="00523888" w:rsidRPr="0042294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 xml:space="preserve">Наименование </w:t>
            </w:r>
          </w:p>
        </w:tc>
        <w:tc>
          <w:tcPr>
            <w:tcW w:w="637" w:type="dxa"/>
            <w:hideMark/>
          </w:tcPr>
          <w:p w14:paraId="1C3221F2" w14:textId="22800E5E" w:rsidR="00523888" w:rsidRPr="0042294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Ед. изм.</w:t>
            </w:r>
          </w:p>
        </w:tc>
        <w:tc>
          <w:tcPr>
            <w:tcW w:w="799" w:type="dxa"/>
            <w:hideMark/>
          </w:tcPr>
          <w:p w14:paraId="4A4CFAE9" w14:textId="039EEBE2" w:rsidR="00523888" w:rsidRPr="0042294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Кол-во</w:t>
            </w:r>
          </w:p>
        </w:tc>
        <w:tc>
          <w:tcPr>
            <w:tcW w:w="1134" w:type="dxa"/>
            <w:hideMark/>
          </w:tcPr>
          <w:p w14:paraId="06429241" w14:textId="64C23078" w:rsidR="00523888" w:rsidRPr="0042294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Цена за ед. тенге без НДС</w:t>
            </w:r>
            <w:r>
              <w:rPr>
                <w:rFonts w:ascii="Times New Roman" w:hAnsi="Times New Roman" w:cs="Times New Roman"/>
                <w:b/>
              </w:rPr>
              <w:t xml:space="preserve"> Заказчика</w:t>
            </w:r>
          </w:p>
        </w:tc>
        <w:tc>
          <w:tcPr>
            <w:tcW w:w="1153" w:type="dxa"/>
            <w:hideMark/>
          </w:tcPr>
          <w:p w14:paraId="42F17C10" w14:textId="57B623DF" w:rsidR="00523888" w:rsidRPr="0042294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Сумма за ед. тенге без НДС</w:t>
            </w:r>
            <w:r>
              <w:rPr>
                <w:rFonts w:ascii="Times New Roman" w:hAnsi="Times New Roman" w:cs="Times New Roman"/>
                <w:b/>
              </w:rPr>
              <w:t xml:space="preserve"> Заказчика</w:t>
            </w:r>
          </w:p>
        </w:tc>
        <w:tc>
          <w:tcPr>
            <w:tcW w:w="1547" w:type="dxa"/>
          </w:tcPr>
          <w:p w14:paraId="709FA028" w14:textId="4CAD4334" w:rsidR="00523888" w:rsidRPr="00422940" w:rsidRDefault="00523888" w:rsidP="00523888">
            <w:pPr>
              <w:spacing w:after="0" w:line="240" w:lineRule="auto"/>
              <w:rPr>
                <w:rFonts w:ascii="Times New Roman" w:hAnsi="Times New Roman" w:cs="Times New Roman"/>
                <w:b/>
                <w:bCs/>
              </w:rPr>
            </w:pPr>
            <w:r>
              <w:rPr>
                <w:rFonts w:ascii="Times New Roman" w:hAnsi="Times New Roman" w:cs="Times New Roman"/>
                <w:b/>
                <w:bCs/>
              </w:rPr>
              <w:t>Ц</w:t>
            </w:r>
            <w:r w:rsidRPr="00C72169">
              <w:rPr>
                <w:rFonts w:ascii="Times New Roman" w:hAnsi="Times New Roman" w:cs="Times New Roman"/>
                <w:b/>
                <w:bCs/>
              </w:rPr>
              <w:t xml:space="preserve">ена </w:t>
            </w:r>
            <w:r w:rsidRPr="00D75690">
              <w:rPr>
                <w:rFonts w:ascii="Times New Roman" w:hAnsi="Times New Roman" w:cs="Times New Roman"/>
                <w:b/>
                <w:bCs/>
              </w:rPr>
              <w:t>в тенге без НДС Исполнителя</w:t>
            </w:r>
          </w:p>
        </w:tc>
        <w:tc>
          <w:tcPr>
            <w:tcW w:w="1547" w:type="dxa"/>
          </w:tcPr>
          <w:p w14:paraId="7201C5CC" w14:textId="1C4D7FE9" w:rsidR="00523888" w:rsidRPr="00422940" w:rsidRDefault="00523888" w:rsidP="00523888">
            <w:pPr>
              <w:spacing w:after="0" w:line="240" w:lineRule="auto"/>
              <w:rPr>
                <w:rFonts w:ascii="Times New Roman" w:hAnsi="Times New Roman" w:cs="Times New Roman"/>
                <w:b/>
                <w:bCs/>
              </w:rPr>
            </w:pPr>
            <w:r w:rsidRPr="00D75690">
              <w:rPr>
                <w:rFonts w:ascii="Times New Roman" w:hAnsi="Times New Roman" w:cs="Times New Roman"/>
                <w:b/>
                <w:bCs/>
              </w:rPr>
              <w:t>Сумма в тенге без НДС Исполнителя</w:t>
            </w:r>
          </w:p>
        </w:tc>
      </w:tr>
      <w:tr w:rsidR="009E73A0" w:rsidRPr="00422940" w14:paraId="187B4157" w14:textId="490E1D51" w:rsidTr="009E73A0">
        <w:trPr>
          <w:trHeight w:val="510"/>
        </w:trPr>
        <w:tc>
          <w:tcPr>
            <w:tcW w:w="698" w:type="dxa"/>
            <w:noWrap/>
            <w:hideMark/>
          </w:tcPr>
          <w:p w14:paraId="100A8D84"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1</w:t>
            </w:r>
          </w:p>
        </w:tc>
        <w:tc>
          <w:tcPr>
            <w:tcW w:w="1830" w:type="dxa"/>
            <w:hideMark/>
          </w:tcPr>
          <w:p w14:paraId="7FE3ADAF"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Автоматическая бюретка Пеллета (объем 25 мл.) из темного стекла с бутылкой объем 2 л</w:t>
            </w:r>
          </w:p>
        </w:tc>
        <w:tc>
          <w:tcPr>
            <w:tcW w:w="637" w:type="dxa"/>
            <w:hideMark/>
          </w:tcPr>
          <w:p w14:paraId="5C8AFD45"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33314"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6B7F7F"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165 902  </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6707274A"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165 902  </w:t>
            </w:r>
          </w:p>
        </w:tc>
        <w:tc>
          <w:tcPr>
            <w:tcW w:w="1547" w:type="dxa"/>
            <w:tcBorders>
              <w:top w:val="single" w:sz="4" w:space="0" w:color="auto"/>
              <w:left w:val="nil"/>
              <w:bottom w:val="single" w:sz="4" w:space="0" w:color="auto"/>
              <w:right w:val="single" w:sz="4" w:space="0" w:color="auto"/>
            </w:tcBorders>
          </w:tcPr>
          <w:p w14:paraId="69EFDBC4"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single" w:sz="4" w:space="0" w:color="auto"/>
              <w:left w:val="nil"/>
              <w:bottom w:val="single" w:sz="4" w:space="0" w:color="auto"/>
              <w:right w:val="single" w:sz="4" w:space="0" w:color="auto"/>
            </w:tcBorders>
          </w:tcPr>
          <w:p w14:paraId="3D879028"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7CB3AC46" w14:textId="14B21F4F" w:rsidTr="009E73A0">
        <w:trPr>
          <w:trHeight w:val="510"/>
        </w:trPr>
        <w:tc>
          <w:tcPr>
            <w:tcW w:w="698" w:type="dxa"/>
            <w:noWrap/>
            <w:hideMark/>
          </w:tcPr>
          <w:p w14:paraId="4B8658F5"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2</w:t>
            </w:r>
          </w:p>
        </w:tc>
        <w:tc>
          <w:tcPr>
            <w:tcW w:w="1830" w:type="dxa"/>
            <w:hideMark/>
          </w:tcPr>
          <w:p w14:paraId="7C0F8B3D"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Стакан  стекл. высокий мерный с носиком 50 мл, ГОСТ  25336-82</w:t>
            </w:r>
          </w:p>
        </w:tc>
        <w:tc>
          <w:tcPr>
            <w:tcW w:w="637" w:type="dxa"/>
            <w:hideMark/>
          </w:tcPr>
          <w:p w14:paraId="7B5D9400"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5003B31E"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20</w:t>
            </w:r>
          </w:p>
        </w:tc>
        <w:tc>
          <w:tcPr>
            <w:tcW w:w="1134" w:type="dxa"/>
            <w:tcBorders>
              <w:top w:val="nil"/>
              <w:left w:val="nil"/>
              <w:bottom w:val="single" w:sz="4" w:space="0" w:color="auto"/>
              <w:right w:val="single" w:sz="4" w:space="0" w:color="auto"/>
            </w:tcBorders>
            <w:shd w:val="clear" w:color="auto" w:fill="auto"/>
            <w:vAlign w:val="center"/>
            <w:hideMark/>
          </w:tcPr>
          <w:p w14:paraId="38FB6E20"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1 380  </w:t>
            </w:r>
          </w:p>
        </w:tc>
        <w:tc>
          <w:tcPr>
            <w:tcW w:w="1153" w:type="dxa"/>
            <w:tcBorders>
              <w:top w:val="nil"/>
              <w:left w:val="nil"/>
              <w:bottom w:val="single" w:sz="4" w:space="0" w:color="auto"/>
              <w:right w:val="single" w:sz="4" w:space="0" w:color="auto"/>
            </w:tcBorders>
            <w:shd w:val="clear" w:color="auto" w:fill="auto"/>
            <w:vAlign w:val="center"/>
            <w:hideMark/>
          </w:tcPr>
          <w:p w14:paraId="20BC8E81"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27 607  </w:t>
            </w:r>
          </w:p>
        </w:tc>
        <w:tc>
          <w:tcPr>
            <w:tcW w:w="1547" w:type="dxa"/>
            <w:tcBorders>
              <w:top w:val="nil"/>
              <w:left w:val="nil"/>
              <w:bottom w:val="single" w:sz="4" w:space="0" w:color="auto"/>
              <w:right w:val="single" w:sz="4" w:space="0" w:color="auto"/>
            </w:tcBorders>
          </w:tcPr>
          <w:p w14:paraId="668F2C23"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1067C5D6"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266CA73E" w14:textId="781D55B1" w:rsidTr="009E73A0">
        <w:trPr>
          <w:trHeight w:val="510"/>
        </w:trPr>
        <w:tc>
          <w:tcPr>
            <w:tcW w:w="698" w:type="dxa"/>
            <w:noWrap/>
            <w:hideMark/>
          </w:tcPr>
          <w:p w14:paraId="13E4E93A"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3</w:t>
            </w:r>
          </w:p>
        </w:tc>
        <w:tc>
          <w:tcPr>
            <w:tcW w:w="1830" w:type="dxa"/>
            <w:hideMark/>
          </w:tcPr>
          <w:p w14:paraId="4FD409D8"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Стакан стекл. термостойкий, мерный с ручкой 1000 мл,   ГОСТ  25336-82</w:t>
            </w:r>
          </w:p>
        </w:tc>
        <w:tc>
          <w:tcPr>
            <w:tcW w:w="637" w:type="dxa"/>
            <w:hideMark/>
          </w:tcPr>
          <w:p w14:paraId="148A9104"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22EA0F5C"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vAlign w:val="center"/>
            <w:hideMark/>
          </w:tcPr>
          <w:p w14:paraId="085C0C26"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4 721  </w:t>
            </w:r>
          </w:p>
        </w:tc>
        <w:tc>
          <w:tcPr>
            <w:tcW w:w="1153" w:type="dxa"/>
            <w:tcBorders>
              <w:top w:val="nil"/>
              <w:left w:val="nil"/>
              <w:bottom w:val="single" w:sz="4" w:space="0" w:color="auto"/>
              <w:right w:val="single" w:sz="4" w:space="0" w:color="auto"/>
            </w:tcBorders>
            <w:shd w:val="clear" w:color="auto" w:fill="auto"/>
            <w:vAlign w:val="center"/>
            <w:hideMark/>
          </w:tcPr>
          <w:p w14:paraId="4E4ACB78"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47 208  </w:t>
            </w:r>
          </w:p>
        </w:tc>
        <w:tc>
          <w:tcPr>
            <w:tcW w:w="1547" w:type="dxa"/>
            <w:tcBorders>
              <w:top w:val="nil"/>
              <w:left w:val="nil"/>
              <w:bottom w:val="single" w:sz="4" w:space="0" w:color="auto"/>
              <w:right w:val="single" w:sz="4" w:space="0" w:color="auto"/>
            </w:tcBorders>
          </w:tcPr>
          <w:p w14:paraId="32940A6F"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186D54EC"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19852737" w14:textId="355FB1AF" w:rsidTr="009E73A0">
        <w:trPr>
          <w:trHeight w:val="510"/>
        </w:trPr>
        <w:tc>
          <w:tcPr>
            <w:tcW w:w="698" w:type="dxa"/>
            <w:noWrap/>
            <w:hideMark/>
          </w:tcPr>
          <w:p w14:paraId="3158B789"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4</w:t>
            </w:r>
          </w:p>
        </w:tc>
        <w:tc>
          <w:tcPr>
            <w:tcW w:w="1830" w:type="dxa"/>
            <w:hideMark/>
          </w:tcPr>
          <w:p w14:paraId="3385DD95"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Стакан стекл. термостойкий, мерный с ручкой 250 мл, ГОСТ  25336-82</w:t>
            </w:r>
          </w:p>
        </w:tc>
        <w:tc>
          <w:tcPr>
            <w:tcW w:w="637" w:type="dxa"/>
            <w:hideMark/>
          </w:tcPr>
          <w:p w14:paraId="31927CAA"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5BC54FEF"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vAlign w:val="center"/>
            <w:hideMark/>
          </w:tcPr>
          <w:p w14:paraId="3B987D49"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1 858  </w:t>
            </w:r>
          </w:p>
        </w:tc>
        <w:tc>
          <w:tcPr>
            <w:tcW w:w="1153" w:type="dxa"/>
            <w:tcBorders>
              <w:top w:val="nil"/>
              <w:left w:val="nil"/>
              <w:bottom w:val="single" w:sz="4" w:space="0" w:color="auto"/>
              <w:right w:val="single" w:sz="4" w:space="0" w:color="auto"/>
            </w:tcBorders>
            <w:shd w:val="clear" w:color="auto" w:fill="auto"/>
            <w:vAlign w:val="center"/>
            <w:hideMark/>
          </w:tcPr>
          <w:p w14:paraId="640B1DDA"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18 577  </w:t>
            </w:r>
          </w:p>
        </w:tc>
        <w:tc>
          <w:tcPr>
            <w:tcW w:w="1547" w:type="dxa"/>
            <w:tcBorders>
              <w:top w:val="nil"/>
              <w:left w:val="nil"/>
              <w:bottom w:val="single" w:sz="4" w:space="0" w:color="auto"/>
              <w:right w:val="single" w:sz="4" w:space="0" w:color="auto"/>
            </w:tcBorders>
          </w:tcPr>
          <w:p w14:paraId="4B7EB20F"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33305925"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7B42114E" w14:textId="60D8C0B9" w:rsidTr="009E73A0">
        <w:trPr>
          <w:trHeight w:val="255"/>
        </w:trPr>
        <w:tc>
          <w:tcPr>
            <w:tcW w:w="698" w:type="dxa"/>
            <w:noWrap/>
            <w:hideMark/>
          </w:tcPr>
          <w:p w14:paraId="243E157D"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5</w:t>
            </w:r>
          </w:p>
        </w:tc>
        <w:tc>
          <w:tcPr>
            <w:tcW w:w="1830" w:type="dxa"/>
            <w:hideMark/>
          </w:tcPr>
          <w:p w14:paraId="7CCB3233"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Стеклянные палочки, L = 220 мм, d 5 мм</w:t>
            </w:r>
          </w:p>
        </w:tc>
        <w:tc>
          <w:tcPr>
            <w:tcW w:w="637" w:type="dxa"/>
            <w:hideMark/>
          </w:tcPr>
          <w:p w14:paraId="1A51CDE8"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4F550F07"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14:paraId="0D2E5FE7"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138  </w:t>
            </w:r>
          </w:p>
        </w:tc>
        <w:tc>
          <w:tcPr>
            <w:tcW w:w="1153" w:type="dxa"/>
            <w:tcBorders>
              <w:top w:val="nil"/>
              <w:left w:val="nil"/>
              <w:bottom w:val="single" w:sz="4" w:space="0" w:color="auto"/>
              <w:right w:val="single" w:sz="4" w:space="0" w:color="auto"/>
            </w:tcBorders>
            <w:shd w:val="clear" w:color="auto" w:fill="auto"/>
            <w:vAlign w:val="center"/>
            <w:hideMark/>
          </w:tcPr>
          <w:p w14:paraId="4721EB06"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6 920  </w:t>
            </w:r>
          </w:p>
        </w:tc>
        <w:tc>
          <w:tcPr>
            <w:tcW w:w="1547" w:type="dxa"/>
            <w:tcBorders>
              <w:top w:val="nil"/>
              <w:left w:val="nil"/>
              <w:bottom w:val="single" w:sz="4" w:space="0" w:color="auto"/>
              <w:right w:val="single" w:sz="4" w:space="0" w:color="auto"/>
            </w:tcBorders>
          </w:tcPr>
          <w:p w14:paraId="4E63DA91"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766662B4"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4DA0E9CB" w14:textId="50E58A00" w:rsidTr="009E73A0">
        <w:trPr>
          <w:trHeight w:val="510"/>
        </w:trPr>
        <w:tc>
          <w:tcPr>
            <w:tcW w:w="698" w:type="dxa"/>
            <w:noWrap/>
            <w:hideMark/>
          </w:tcPr>
          <w:p w14:paraId="309ECC28"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6</w:t>
            </w:r>
          </w:p>
        </w:tc>
        <w:tc>
          <w:tcPr>
            <w:tcW w:w="1830" w:type="dxa"/>
            <w:hideMark/>
          </w:tcPr>
          <w:p w14:paraId="570AE6E2"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Склянка темное стекло с притертой крышкой на 100 мл (ш/г),                ГОСТ  25336-82</w:t>
            </w:r>
          </w:p>
        </w:tc>
        <w:tc>
          <w:tcPr>
            <w:tcW w:w="637" w:type="dxa"/>
            <w:hideMark/>
          </w:tcPr>
          <w:p w14:paraId="58484976"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68371A24"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4F2D4F6"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4 124  </w:t>
            </w:r>
          </w:p>
        </w:tc>
        <w:tc>
          <w:tcPr>
            <w:tcW w:w="1153" w:type="dxa"/>
            <w:tcBorders>
              <w:top w:val="nil"/>
              <w:left w:val="nil"/>
              <w:bottom w:val="single" w:sz="4" w:space="0" w:color="auto"/>
              <w:right w:val="single" w:sz="4" w:space="0" w:color="auto"/>
            </w:tcBorders>
            <w:shd w:val="clear" w:color="auto" w:fill="auto"/>
            <w:vAlign w:val="center"/>
            <w:hideMark/>
          </w:tcPr>
          <w:p w14:paraId="12E09AD7"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4 124  </w:t>
            </w:r>
          </w:p>
        </w:tc>
        <w:tc>
          <w:tcPr>
            <w:tcW w:w="1547" w:type="dxa"/>
            <w:tcBorders>
              <w:top w:val="nil"/>
              <w:left w:val="nil"/>
              <w:bottom w:val="single" w:sz="4" w:space="0" w:color="auto"/>
              <w:right w:val="single" w:sz="4" w:space="0" w:color="auto"/>
            </w:tcBorders>
          </w:tcPr>
          <w:p w14:paraId="0487760A"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10EC1086"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524AC04C" w14:textId="4B429515" w:rsidTr="009E73A0">
        <w:trPr>
          <w:trHeight w:val="510"/>
        </w:trPr>
        <w:tc>
          <w:tcPr>
            <w:tcW w:w="698" w:type="dxa"/>
            <w:noWrap/>
            <w:hideMark/>
          </w:tcPr>
          <w:p w14:paraId="3135F9B9"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7</w:t>
            </w:r>
          </w:p>
        </w:tc>
        <w:tc>
          <w:tcPr>
            <w:tcW w:w="1830" w:type="dxa"/>
            <w:hideMark/>
          </w:tcPr>
          <w:p w14:paraId="7EB9F409"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Склянка темное стекло с притертой крышкой на 250 мл (ш/г),                ГОСТ  25336-82</w:t>
            </w:r>
          </w:p>
        </w:tc>
        <w:tc>
          <w:tcPr>
            <w:tcW w:w="637" w:type="dxa"/>
            <w:hideMark/>
          </w:tcPr>
          <w:p w14:paraId="3ED40890"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67594990"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767FD91"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4 874  </w:t>
            </w:r>
          </w:p>
        </w:tc>
        <w:tc>
          <w:tcPr>
            <w:tcW w:w="1153" w:type="dxa"/>
            <w:tcBorders>
              <w:top w:val="nil"/>
              <w:left w:val="nil"/>
              <w:bottom w:val="single" w:sz="4" w:space="0" w:color="auto"/>
              <w:right w:val="single" w:sz="4" w:space="0" w:color="auto"/>
            </w:tcBorders>
            <w:shd w:val="clear" w:color="auto" w:fill="auto"/>
            <w:vAlign w:val="center"/>
            <w:hideMark/>
          </w:tcPr>
          <w:p w14:paraId="1B777EDE"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4 874  </w:t>
            </w:r>
          </w:p>
        </w:tc>
        <w:tc>
          <w:tcPr>
            <w:tcW w:w="1547" w:type="dxa"/>
            <w:tcBorders>
              <w:top w:val="nil"/>
              <w:left w:val="nil"/>
              <w:bottom w:val="single" w:sz="4" w:space="0" w:color="auto"/>
              <w:right w:val="single" w:sz="4" w:space="0" w:color="auto"/>
            </w:tcBorders>
          </w:tcPr>
          <w:p w14:paraId="2772D7C2"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545E2D81"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5B871CBF" w14:textId="3C0496C3" w:rsidTr="009E73A0">
        <w:trPr>
          <w:trHeight w:val="510"/>
        </w:trPr>
        <w:tc>
          <w:tcPr>
            <w:tcW w:w="698" w:type="dxa"/>
            <w:noWrap/>
            <w:hideMark/>
          </w:tcPr>
          <w:p w14:paraId="18BFFF8D"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8</w:t>
            </w:r>
          </w:p>
        </w:tc>
        <w:tc>
          <w:tcPr>
            <w:tcW w:w="1830" w:type="dxa"/>
            <w:hideMark/>
          </w:tcPr>
          <w:p w14:paraId="18BB72D5"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Склянка темное стекло с притертой крышкой на 500 мл (ш/г),                 ГОСТ 25336-82</w:t>
            </w:r>
          </w:p>
        </w:tc>
        <w:tc>
          <w:tcPr>
            <w:tcW w:w="637" w:type="dxa"/>
            <w:hideMark/>
          </w:tcPr>
          <w:p w14:paraId="6A31081A"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7610CC85"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D830CEA"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7 702  </w:t>
            </w:r>
          </w:p>
        </w:tc>
        <w:tc>
          <w:tcPr>
            <w:tcW w:w="1153" w:type="dxa"/>
            <w:tcBorders>
              <w:top w:val="nil"/>
              <w:left w:val="nil"/>
              <w:bottom w:val="single" w:sz="4" w:space="0" w:color="auto"/>
              <w:right w:val="single" w:sz="4" w:space="0" w:color="auto"/>
            </w:tcBorders>
            <w:shd w:val="clear" w:color="auto" w:fill="auto"/>
            <w:vAlign w:val="center"/>
            <w:hideMark/>
          </w:tcPr>
          <w:p w14:paraId="27935DED"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7 702  </w:t>
            </w:r>
          </w:p>
        </w:tc>
        <w:tc>
          <w:tcPr>
            <w:tcW w:w="1547" w:type="dxa"/>
            <w:tcBorders>
              <w:top w:val="nil"/>
              <w:left w:val="nil"/>
              <w:bottom w:val="single" w:sz="4" w:space="0" w:color="auto"/>
              <w:right w:val="single" w:sz="4" w:space="0" w:color="auto"/>
            </w:tcBorders>
          </w:tcPr>
          <w:p w14:paraId="585C387C"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17189C12"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18B6918E" w14:textId="2628213A" w:rsidTr="009E73A0">
        <w:trPr>
          <w:trHeight w:val="765"/>
        </w:trPr>
        <w:tc>
          <w:tcPr>
            <w:tcW w:w="698" w:type="dxa"/>
            <w:noWrap/>
            <w:hideMark/>
          </w:tcPr>
          <w:p w14:paraId="6966A872"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9</w:t>
            </w:r>
          </w:p>
        </w:tc>
        <w:tc>
          <w:tcPr>
            <w:tcW w:w="1830" w:type="dxa"/>
            <w:hideMark/>
          </w:tcPr>
          <w:p w14:paraId="22590E2F"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 xml:space="preserve">Стеклянная делительная воронка, конической формы, с фторопласт. краном, полипр. </w:t>
            </w:r>
            <w:r w:rsidRPr="00422940">
              <w:rPr>
                <w:rFonts w:ascii="Times New Roman" w:hAnsi="Times New Roman" w:cs="Times New Roman"/>
              </w:rPr>
              <w:lastRenderedPageBreak/>
              <w:t>конич. пробкой, градуировкой, на 1000 мл.</w:t>
            </w:r>
          </w:p>
        </w:tc>
        <w:tc>
          <w:tcPr>
            <w:tcW w:w="637" w:type="dxa"/>
            <w:hideMark/>
          </w:tcPr>
          <w:p w14:paraId="4D81E2B6"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lastRenderedPageBreak/>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0AE33E75"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5</w:t>
            </w:r>
          </w:p>
        </w:tc>
        <w:tc>
          <w:tcPr>
            <w:tcW w:w="1134" w:type="dxa"/>
            <w:tcBorders>
              <w:top w:val="nil"/>
              <w:left w:val="nil"/>
              <w:bottom w:val="single" w:sz="4" w:space="0" w:color="auto"/>
              <w:right w:val="single" w:sz="4" w:space="0" w:color="auto"/>
            </w:tcBorders>
            <w:shd w:val="clear" w:color="auto" w:fill="auto"/>
            <w:vAlign w:val="center"/>
            <w:hideMark/>
          </w:tcPr>
          <w:p w14:paraId="4ADFB5EA"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180 807  </w:t>
            </w:r>
          </w:p>
        </w:tc>
        <w:tc>
          <w:tcPr>
            <w:tcW w:w="1153" w:type="dxa"/>
            <w:tcBorders>
              <w:top w:val="nil"/>
              <w:left w:val="nil"/>
              <w:bottom w:val="single" w:sz="4" w:space="0" w:color="auto"/>
              <w:right w:val="single" w:sz="4" w:space="0" w:color="auto"/>
            </w:tcBorders>
            <w:shd w:val="clear" w:color="auto" w:fill="auto"/>
            <w:vAlign w:val="center"/>
            <w:hideMark/>
          </w:tcPr>
          <w:p w14:paraId="0352C0AE"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904 036  </w:t>
            </w:r>
          </w:p>
        </w:tc>
        <w:tc>
          <w:tcPr>
            <w:tcW w:w="1547" w:type="dxa"/>
            <w:tcBorders>
              <w:top w:val="nil"/>
              <w:left w:val="nil"/>
              <w:bottom w:val="single" w:sz="4" w:space="0" w:color="auto"/>
              <w:right w:val="single" w:sz="4" w:space="0" w:color="auto"/>
            </w:tcBorders>
          </w:tcPr>
          <w:p w14:paraId="5CB0CF84"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6C8F7ADF"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130277CA" w14:textId="57699DD1" w:rsidTr="009E73A0">
        <w:trPr>
          <w:trHeight w:val="255"/>
        </w:trPr>
        <w:tc>
          <w:tcPr>
            <w:tcW w:w="698" w:type="dxa"/>
            <w:noWrap/>
            <w:hideMark/>
          </w:tcPr>
          <w:p w14:paraId="2EFAACDC"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10</w:t>
            </w:r>
          </w:p>
        </w:tc>
        <w:tc>
          <w:tcPr>
            <w:tcW w:w="1830" w:type="dxa"/>
            <w:hideMark/>
          </w:tcPr>
          <w:p w14:paraId="61C64E35"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Пипетка медицинская из стекла</w:t>
            </w:r>
          </w:p>
        </w:tc>
        <w:tc>
          <w:tcPr>
            <w:tcW w:w="637" w:type="dxa"/>
            <w:hideMark/>
          </w:tcPr>
          <w:p w14:paraId="0FB342BD"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6B140D52"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20</w:t>
            </w:r>
          </w:p>
        </w:tc>
        <w:tc>
          <w:tcPr>
            <w:tcW w:w="1134" w:type="dxa"/>
            <w:tcBorders>
              <w:top w:val="nil"/>
              <w:left w:val="nil"/>
              <w:bottom w:val="single" w:sz="4" w:space="0" w:color="auto"/>
              <w:right w:val="single" w:sz="4" w:space="0" w:color="auto"/>
            </w:tcBorders>
            <w:shd w:val="clear" w:color="auto" w:fill="auto"/>
            <w:vAlign w:val="center"/>
            <w:hideMark/>
          </w:tcPr>
          <w:p w14:paraId="7B4FF99F"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240  </w:t>
            </w:r>
          </w:p>
        </w:tc>
        <w:tc>
          <w:tcPr>
            <w:tcW w:w="1153" w:type="dxa"/>
            <w:tcBorders>
              <w:top w:val="nil"/>
              <w:left w:val="nil"/>
              <w:bottom w:val="single" w:sz="4" w:space="0" w:color="auto"/>
              <w:right w:val="single" w:sz="4" w:space="0" w:color="auto"/>
            </w:tcBorders>
            <w:shd w:val="clear" w:color="auto" w:fill="auto"/>
            <w:vAlign w:val="center"/>
            <w:hideMark/>
          </w:tcPr>
          <w:p w14:paraId="46284C43"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4 800  </w:t>
            </w:r>
          </w:p>
        </w:tc>
        <w:tc>
          <w:tcPr>
            <w:tcW w:w="1547" w:type="dxa"/>
            <w:tcBorders>
              <w:top w:val="nil"/>
              <w:left w:val="nil"/>
              <w:bottom w:val="single" w:sz="4" w:space="0" w:color="auto"/>
              <w:right w:val="single" w:sz="4" w:space="0" w:color="auto"/>
            </w:tcBorders>
          </w:tcPr>
          <w:p w14:paraId="111AE432"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09D84ED8"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4CD73BDE" w14:textId="4A5567DF" w:rsidTr="009E73A0">
        <w:trPr>
          <w:trHeight w:val="510"/>
        </w:trPr>
        <w:tc>
          <w:tcPr>
            <w:tcW w:w="698" w:type="dxa"/>
            <w:noWrap/>
            <w:hideMark/>
          </w:tcPr>
          <w:p w14:paraId="60BA44DE"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11</w:t>
            </w:r>
          </w:p>
        </w:tc>
        <w:tc>
          <w:tcPr>
            <w:tcW w:w="1830" w:type="dxa"/>
            <w:hideMark/>
          </w:tcPr>
          <w:p w14:paraId="64F0D33C"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 xml:space="preserve">Тигель фарфоровый высокий №3 (емкость 35 мл)   ГОСТ 9147-80     </w:t>
            </w:r>
          </w:p>
        </w:tc>
        <w:tc>
          <w:tcPr>
            <w:tcW w:w="637" w:type="dxa"/>
            <w:hideMark/>
          </w:tcPr>
          <w:p w14:paraId="05E495CB"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2D533CED"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45</w:t>
            </w:r>
          </w:p>
        </w:tc>
        <w:tc>
          <w:tcPr>
            <w:tcW w:w="1134" w:type="dxa"/>
            <w:tcBorders>
              <w:top w:val="nil"/>
              <w:left w:val="nil"/>
              <w:bottom w:val="single" w:sz="4" w:space="0" w:color="auto"/>
              <w:right w:val="single" w:sz="4" w:space="0" w:color="auto"/>
            </w:tcBorders>
            <w:shd w:val="clear" w:color="auto" w:fill="auto"/>
            <w:vAlign w:val="center"/>
            <w:hideMark/>
          </w:tcPr>
          <w:p w14:paraId="6D552211"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2 873  </w:t>
            </w:r>
          </w:p>
        </w:tc>
        <w:tc>
          <w:tcPr>
            <w:tcW w:w="1153" w:type="dxa"/>
            <w:tcBorders>
              <w:top w:val="nil"/>
              <w:left w:val="nil"/>
              <w:bottom w:val="single" w:sz="4" w:space="0" w:color="auto"/>
              <w:right w:val="single" w:sz="4" w:space="0" w:color="auto"/>
            </w:tcBorders>
            <w:shd w:val="clear" w:color="auto" w:fill="auto"/>
            <w:vAlign w:val="center"/>
            <w:hideMark/>
          </w:tcPr>
          <w:p w14:paraId="7608DB70"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129 271  </w:t>
            </w:r>
          </w:p>
        </w:tc>
        <w:tc>
          <w:tcPr>
            <w:tcW w:w="1547" w:type="dxa"/>
            <w:tcBorders>
              <w:top w:val="nil"/>
              <w:left w:val="nil"/>
              <w:bottom w:val="single" w:sz="4" w:space="0" w:color="auto"/>
              <w:right w:val="single" w:sz="4" w:space="0" w:color="auto"/>
            </w:tcBorders>
          </w:tcPr>
          <w:p w14:paraId="5388C964"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497EA0B7"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63E7DE05" w14:textId="19E869FE" w:rsidTr="009E73A0">
        <w:trPr>
          <w:trHeight w:val="510"/>
        </w:trPr>
        <w:tc>
          <w:tcPr>
            <w:tcW w:w="698" w:type="dxa"/>
            <w:noWrap/>
            <w:hideMark/>
          </w:tcPr>
          <w:p w14:paraId="782087F1"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12</w:t>
            </w:r>
          </w:p>
        </w:tc>
        <w:tc>
          <w:tcPr>
            <w:tcW w:w="1830" w:type="dxa"/>
            <w:hideMark/>
          </w:tcPr>
          <w:p w14:paraId="130C0FA8"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Капельница Шустера 3П-15,0 ХС,  ГОСТ 25336-82</w:t>
            </w:r>
          </w:p>
        </w:tc>
        <w:tc>
          <w:tcPr>
            <w:tcW w:w="637" w:type="dxa"/>
            <w:hideMark/>
          </w:tcPr>
          <w:p w14:paraId="50C1511C"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2351780A"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5</w:t>
            </w:r>
          </w:p>
        </w:tc>
        <w:tc>
          <w:tcPr>
            <w:tcW w:w="1134" w:type="dxa"/>
            <w:tcBorders>
              <w:top w:val="nil"/>
              <w:left w:val="nil"/>
              <w:bottom w:val="single" w:sz="4" w:space="0" w:color="auto"/>
              <w:right w:val="single" w:sz="4" w:space="0" w:color="auto"/>
            </w:tcBorders>
            <w:shd w:val="clear" w:color="auto" w:fill="auto"/>
            <w:vAlign w:val="center"/>
            <w:hideMark/>
          </w:tcPr>
          <w:p w14:paraId="0776DB72"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5 641  </w:t>
            </w:r>
          </w:p>
        </w:tc>
        <w:tc>
          <w:tcPr>
            <w:tcW w:w="1153" w:type="dxa"/>
            <w:tcBorders>
              <w:top w:val="nil"/>
              <w:left w:val="nil"/>
              <w:bottom w:val="single" w:sz="4" w:space="0" w:color="auto"/>
              <w:right w:val="single" w:sz="4" w:space="0" w:color="auto"/>
            </w:tcBorders>
            <w:shd w:val="clear" w:color="auto" w:fill="auto"/>
            <w:vAlign w:val="center"/>
            <w:hideMark/>
          </w:tcPr>
          <w:p w14:paraId="75CD66A6"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28 206  </w:t>
            </w:r>
          </w:p>
        </w:tc>
        <w:tc>
          <w:tcPr>
            <w:tcW w:w="1547" w:type="dxa"/>
            <w:tcBorders>
              <w:top w:val="nil"/>
              <w:left w:val="nil"/>
              <w:bottom w:val="single" w:sz="4" w:space="0" w:color="auto"/>
              <w:right w:val="single" w:sz="4" w:space="0" w:color="auto"/>
            </w:tcBorders>
          </w:tcPr>
          <w:p w14:paraId="1F1819CC"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04370321"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2B2D0125" w14:textId="4D7FB1E6" w:rsidTr="009E73A0">
        <w:trPr>
          <w:trHeight w:val="510"/>
        </w:trPr>
        <w:tc>
          <w:tcPr>
            <w:tcW w:w="698" w:type="dxa"/>
            <w:noWrap/>
            <w:hideMark/>
          </w:tcPr>
          <w:p w14:paraId="513D5F6D"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13</w:t>
            </w:r>
          </w:p>
        </w:tc>
        <w:tc>
          <w:tcPr>
            <w:tcW w:w="1830" w:type="dxa"/>
            <w:hideMark/>
          </w:tcPr>
          <w:p w14:paraId="3A82AADF"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 xml:space="preserve">Вискозиметр ВНЖ-2 , d=0,61 мм, ГОСТ 10028-81                         </w:t>
            </w:r>
          </w:p>
        </w:tc>
        <w:tc>
          <w:tcPr>
            <w:tcW w:w="637" w:type="dxa"/>
            <w:hideMark/>
          </w:tcPr>
          <w:p w14:paraId="41E1F16C"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13F78FDB"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vAlign w:val="center"/>
            <w:hideMark/>
          </w:tcPr>
          <w:p w14:paraId="1B569350"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102 283  </w:t>
            </w:r>
          </w:p>
        </w:tc>
        <w:tc>
          <w:tcPr>
            <w:tcW w:w="1153" w:type="dxa"/>
            <w:tcBorders>
              <w:top w:val="nil"/>
              <w:left w:val="nil"/>
              <w:bottom w:val="single" w:sz="4" w:space="0" w:color="auto"/>
              <w:right w:val="single" w:sz="4" w:space="0" w:color="auto"/>
            </w:tcBorders>
            <w:shd w:val="clear" w:color="auto" w:fill="auto"/>
            <w:vAlign w:val="center"/>
            <w:hideMark/>
          </w:tcPr>
          <w:p w14:paraId="635E13DD"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204 567  </w:t>
            </w:r>
          </w:p>
        </w:tc>
        <w:tc>
          <w:tcPr>
            <w:tcW w:w="1547" w:type="dxa"/>
            <w:tcBorders>
              <w:top w:val="nil"/>
              <w:left w:val="nil"/>
              <w:bottom w:val="single" w:sz="4" w:space="0" w:color="auto"/>
              <w:right w:val="single" w:sz="4" w:space="0" w:color="auto"/>
            </w:tcBorders>
          </w:tcPr>
          <w:p w14:paraId="42BBEFAE"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36D8A523"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6E73B144" w14:textId="30440EBA" w:rsidTr="009E73A0">
        <w:trPr>
          <w:trHeight w:val="510"/>
        </w:trPr>
        <w:tc>
          <w:tcPr>
            <w:tcW w:w="698" w:type="dxa"/>
            <w:noWrap/>
            <w:hideMark/>
          </w:tcPr>
          <w:p w14:paraId="7891A594"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14</w:t>
            </w:r>
          </w:p>
        </w:tc>
        <w:tc>
          <w:tcPr>
            <w:tcW w:w="1830" w:type="dxa"/>
            <w:hideMark/>
          </w:tcPr>
          <w:p w14:paraId="068A275D"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 xml:space="preserve">Вискозиметр ВПЖ-2 , d=0,73 мм, ГОСТ 10028-81                                       </w:t>
            </w:r>
          </w:p>
        </w:tc>
        <w:tc>
          <w:tcPr>
            <w:tcW w:w="637" w:type="dxa"/>
            <w:hideMark/>
          </w:tcPr>
          <w:p w14:paraId="7D14D35A"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22FD2938"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3</w:t>
            </w:r>
          </w:p>
        </w:tc>
        <w:tc>
          <w:tcPr>
            <w:tcW w:w="1134" w:type="dxa"/>
            <w:tcBorders>
              <w:top w:val="nil"/>
              <w:left w:val="nil"/>
              <w:bottom w:val="single" w:sz="4" w:space="0" w:color="auto"/>
              <w:right w:val="single" w:sz="4" w:space="0" w:color="auto"/>
            </w:tcBorders>
            <w:shd w:val="clear" w:color="auto" w:fill="auto"/>
            <w:vAlign w:val="center"/>
            <w:hideMark/>
          </w:tcPr>
          <w:p w14:paraId="65231731"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78 278  </w:t>
            </w:r>
          </w:p>
        </w:tc>
        <w:tc>
          <w:tcPr>
            <w:tcW w:w="1153" w:type="dxa"/>
            <w:tcBorders>
              <w:top w:val="nil"/>
              <w:left w:val="nil"/>
              <w:bottom w:val="single" w:sz="4" w:space="0" w:color="auto"/>
              <w:right w:val="single" w:sz="4" w:space="0" w:color="auto"/>
            </w:tcBorders>
            <w:shd w:val="clear" w:color="auto" w:fill="auto"/>
            <w:vAlign w:val="center"/>
            <w:hideMark/>
          </w:tcPr>
          <w:p w14:paraId="0E3DA871"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234 834  </w:t>
            </w:r>
          </w:p>
        </w:tc>
        <w:tc>
          <w:tcPr>
            <w:tcW w:w="1547" w:type="dxa"/>
            <w:tcBorders>
              <w:top w:val="nil"/>
              <w:left w:val="nil"/>
              <w:bottom w:val="single" w:sz="4" w:space="0" w:color="auto"/>
              <w:right w:val="single" w:sz="4" w:space="0" w:color="auto"/>
            </w:tcBorders>
          </w:tcPr>
          <w:p w14:paraId="352906FB"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3DF5B556"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610F9E8F" w14:textId="163A6DD3" w:rsidTr="009E73A0">
        <w:trPr>
          <w:trHeight w:val="510"/>
        </w:trPr>
        <w:tc>
          <w:tcPr>
            <w:tcW w:w="698" w:type="dxa"/>
            <w:noWrap/>
            <w:hideMark/>
          </w:tcPr>
          <w:p w14:paraId="67648313"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15</w:t>
            </w:r>
          </w:p>
        </w:tc>
        <w:tc>
          <w:tcPr>
            <w:tcW w:w="1830" w:type="dxa"/>
            <w:hideMark/>
          </w:tcPr>
          <w:p w14:paraId="16055608"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Вискозиметр ВПЖ-2 , d=1,31 мм, ГОСТ 10028-81</w:t>
            </w:r>
          </w:p>
        </w:tc>
        <w:tc>
          <w:tcPr>
            <w:tcW w:w="637" w:type="dxa"/>
            <w:hideMark/>
          </w:tcPr>
          <w:p w14:paraId="65C23A7C"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674A8F1F"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2617D91"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78 278  </w:t>
            </w:r>
          </w:p>
        </w:tc>
        <w:tc>
          <w:tcPr>
            <w:tcW w:w="1153" w:type="dxa"/>
            <w:tcBorders>
              <w:top w:val="nil"/>
              <w:left w:val="nil"/>
              <w:bottom w:val="single" w:sz="4" w:space="0" w:color="auto"/>
              <w:right w:val="single" w:sz="4" w:space="0" w:color="auto"/>
            </w:tcBorders>
            <w:shd w:val="clear" w:color="auto" w:fill="auto"/>
            <w:vAlign w:val="center"/>
            <w:hideMark/>
          </w:tcPr>
          <w:p w14:paraId="611AED54"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78 278  </w:t>
            </w:r>
          </w:p>
        </w:tc>
        <w:tc>
          <w:tcPr>
            <w:tcW w:w="1547" w:type="dxa"/>
            <w:tcBorders>
              <w:top w:val="nil"/>
              <w:left w:val="nil"/>
              <w:bottom w:val="single" w:sz="4" w:space="0" w:color="auto"/>
              <w:right w:val="single" w:sz="4" w:space="0" w:color="auto"/>
            </w:tcBorders>
          </w:tcPr>
          <w:p w14:paraId="7B79DFCC"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5A93F95D"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32FA83E4" w14:textId="79D24A16" w:rsidTr="009E73A0">
        <w:trPr>
          <w:trHeight w:val="765"/>
        </w:trPr>
        <w:tc>
          <w:tcPr>
            <w:tcW w:w="698" w:type="dxa"/>
            <w:noWrap/>
            <w:hideMark/>
          </w:tcPr>
          <w:p w14:paraId="2F42B522"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16</w:t>
            </w:r>
          </w:p>
        </w:tc>
        <w:tc>
          <w:tcPr>
            <w:tcW w:w="1830" w:type="dxa"/>
            <w:hideMark/>
          </w:tcPr>
          <w:p w14:paraId="2D2BA362"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Бутыль лабораторный, прозрачный, бесцветный из боросиликатного нейтрального стекла (кат. номер 9.071.676)</w:t>
            </w:r>
          </w:p>
        </w:tc>
        <w:tc>
          <w:tcPr>
            <w:tcW w:w="637" w:type="dxa"/>
            <w:hideMark/>
          </w:tcPr>
          <w:p w14:paraId="7E27ABC2"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52F5246A"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80</w:t>
            </w:r>
          </w:p>
        </w:tc>
        <w:tc>
          <w:tcPr>
            <w:tcW w:w="1134" w:type="dxa"/>
            <w:tcBorders>
              <w:top w:val="nil"/>
              <w:left w:val="nil"/>
              <w:bottom w:val="single" w:sz="4" w:space="0" w:color="auto"/>
              <w:right w:val="single" w:sz="4" w:space="0" w:color="auto"/>
            </w:tcBorders>
            <w:shd w:val="clear" w:color="auto" w:fill="auto"/>
            <w:vAlign w:val="center"/>
            <w:hideMark/>
          </w:tcPr>
          <w:p w14:paraId="2182E8ED"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11 596  </w:t>
            </w:r>
          </w:p>
        </w:tc>
        <w:tc>
          <w:tcPr>
            <w:tcW w:w="1153" w:type="dxa"/>
            <w:tcBorders>
              <w:top w:val="nil"/>
              <w:left w:val="nil"/>
              <w:bottom w:val="single" w:sz="4" w:space="0" w:color="auto"/>
              <w:right w:val="single" w:sz="4" w:space="0" w:color="auto"/>
            </w:tcBorders>
            <w:shd w:val="clear" w:color="auto" w:fill="auto"/>
            <w:vAlign w:val="center"/>
            <w:hideMark/>
          </w:tcPr>
          <w:p w14:paraId="362E8D96"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927 714  </w:t>
            </w:r>
          </w:p>
        </w:tc>
        <w:tc>
          <w:tcPr>
            <w:tcW w:w="1547" w:type="dxa"/>
            <w:tcBorders>
              <w:top w:val="nil"/>
              <w:left w:val="nil"/>
              <w:bottom w:val="single" w:sz="4" w:space="0" w:color="auto"/>
              <w:right w:val="single" w:sz="4" w:space="0" w:color="auto"/>
            </w:tcBorders>
          </w:tcPr>
          <w:p w14:paraId="3BDE29EA"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13711E03"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1E2A4DF6" w14:textId="759921D8" w:rsidTr="009E73A0">
        <w:trPr>
          <w:trHeight w:val="510"/>
        </w:trPr>
        <w:tc>
          <w:tcPr>
            <w:tcW w:w="698" w:type="dxa"/>
            <w:noWrap/>
            <w:hideMark/>
          </w:tcPr>
          <w:p w14:paraId="4FA297D8"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17</w:t>
            </w:r>
          </w:p>
        </w:tc>
        <w:tc>
          <w:tcPr>
            <w:tcW w:w="1830" w:type="dxa"/>
            <w:hideMark/>
          </w:tcPr>
          <w:p w14:paraId="2BA82764"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Колба Энглера ( КРН-125-17),  ГОСТ 25336-82 на 125 мл</w:t>
            </w:r>
          </w:p>
        </w:tc>
        <w:tc>
          <w:tcPr>
            <w:tcW w:w="637" w:type="dxa"/>
            <w:hideMark/>
          </w:tcPr>
          <w:p w14:paraId="6CFBECB6"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17B4E39A"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20</w:t>
            </w:r>
          </w:p>
        </w:tc>
        <w:tc>
          <w:tcPr>
            <w:tcW w:w="1134" w:type="dxa"/>
            <w:tcBorders>
              <w:top w:val="nil"/>
              <w:left w:val="nil"/>
              <w:bottom w:val="single" w:sz="4" w:space="0" w:color="auto"/>
              <w:right w:val="single" w:sz="4" w:space="0" w:color="auto"/>
            </w:tcBorders>
            <w:shd w:val="clear" w:color="auto" w:fill="auto"/>
            <w:vAlign w:val="center"/>
            <w:hideMark/>
          </w:tcPr>
          <w:p w14:paraId="118C4A90"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13 055  </w:t>
            </w:r>
          </w:p>
        </w:tc>
        <w:tc>
          <w:tcPr>
            <w:tcW w:w="1153" w:type="dxa"/>
            <w:tcBorders>
              <w:top w:val="nil"/>
              <w:left w:val="nil"/>
              <w:bottom w:val="single" w:sz="4" w:space="0" w:color="auto"/>
              <w:right w:val="single" w:sz="4" w:space="0" w:color="auto"/>
            </w:tcBorders>
            <w:shd w:val="clear" w:color="auto" w:fill="auto"/>
            <w:vAlign w:val="center"/>
            <w:hideMark/>
          </w:tcPr>
          <w:p w14:paraId="4E1531F4"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261 100  </w:t>
            </w:r>
          </w:p>
        </w:tc>
        <w:tc>
          <w:tcPr>
            <w:tcW w:w="1547" w:type="dxa"/>
            <w:tcBorders>
              <w:top w:val="nil"/>
              <w:left w:val="nil"/>
              <w:bottom w:val="single" w:sz="4" w:space="0" w:color="auto"/>
              <w:right w:val="single" w:sz="4" w:space="0" w:color="auto"/>
            </w:tcBorders>
          </w:tcPr>
          <w:p w14:paraId="34D96B72"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0EB4439F"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4164546D" w14:textId="3492F0D2" w:rsidTr="009E73A0">
        <w:trPr>
          <w:trHeight w:val="510"/>
        </w:trPr>
        <w:tc>
          <w:tcPr>
            <w:tcW w:w="698" w:type="dxa"/>
            <w:noWrap/>
            <w:hideMark/>
          </w:tcPr>
          <w:p w14:paraId="57FD948E"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18</w:t>
            </w:r>
          </w:p>
        </w:tc>
        <w:tc>
          <w:tcPr>
            <w:tcW w:w="1830" w:type="dxa"/>
            <w:hideMark/>
          </w:tcPr>
          <w:p w14:paraId="363902A6"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Воронка ВД-3-1000 ХС грушевидная, шлиф 29/32, ГОСТ 25336-82</w:t>
            </w:r>
          </w:p>
        </w:tc>
        <w:tc>
          <w:tcPr>
            <w:tcW w:w="637" w:type="dxa"/>
            <w:hideMark/>
          </w:tcPr>
          <w:p w14:paraId="442765D5"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367A79D1"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5</w:t>
            </w:r>
          </w:p>
        </w:tc>
        <w:tc>
          <w:tcPr>
            <w:tcW w:w="1134" w:type="dxa"/>
            <w:tcBorders>
              <w:top w:val="nil"/>
              <w:left w:val="nil"/>
              <w:bottom w:val="single" w:sz="4" w:space="0" w:color="auto"/>
              <w:right w:val="single" w:sz="4" w:space="0" w:color="auto"/>
            </w:tcBorders>
            <w:shd w:val="clear" w:color="auto" w:fill="auto"/>
            <w:vAlign w:val="center"/>
            <w:hideMark/>
          </w:tcPr>
          <w:p w14:paraId="13A00DD0"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42 628  </w:t>
            </w:r>
          </w:p>
        </w:tc>
        <w:tc>
          <w:tcPr>
            <w:tcW w:w="1153" w:type="dxa"/>
            <w:tcBorders>
              <w:top w:val="nil"/>
              <w:left w:val="nil"/>
              <w:bottom w:val="single" w:sz="4" w:space="0" w:color="auto"/>
              <w:right w:val="single" w:sz="4" w:space="0" w:color="auto"/>
            </w:tcBorders>
            <w:shd w:val="clear" w:color="auto" w:fill="auto"/>
            <w:vAlign w:val="center"/>
            <w:hideMark/>
          </w:tcPr>
          <w:p w14:paraId="7E3E9197"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213 139  </w:t>
            </w:r>
          </w:p>
        </w:tc>
        <w:tc>
          <w:tcPr>
            <w:tcW w:w="1547" w:type="dxa"/>
            <w:tcBorders>
              <w:top w:val="nil"/>
              <w:left w:val="nil"/>
              <w:bottom w:val="single" w:sz="4" w:space="0" w:color="auto"/>
              <w:right w:val="single" w:sz="4" w:space="0" w:color="auto"/>
            </w:tcBorders>
          </w:tcPr>
          <w:p w14:paraId="3BD71FCC"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042D7BC3"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05F5A041" w14:textId="5FF1A8A7" w:rsidTr="009E73A0">
        <w:trPr>
          <w:trHeight w:val="510"/>
        </w:trPr>
        <w:tc>
          <w:tcPr>
            <w:tcW w:w="698" w:type="dxa"/>
            <w:noWrap/>
            <w:hideMark/>
          </w:tcPr>
          <w:p w14:paraId="4107BC21"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19</w:t>
            </w:r>
          </w:p>
        </w:tc>
        <w:tc>
          <w:tcPr>
            <w:tcW w:w="1830" w:type="dxa"/>
            <w:hideMark/>
          </w:tcPr>
          <w:p w14:paraId="60C9125B"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 xml:space="preserve">Воронка ВД-1-250 ХС цилиндрическая, шлиф 29/32, ГОСТ 25336-82   </w:t>
            </w:r>
          </w:p>
        </w:tc>
        <w:tc>
          <w:tcPr>
            <w:tcW w:w="637" w:type="dxa"/>
            <w:hideMark/>
          </w:tcPr>
          <w:p w14:paraId="1CD21B21"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4367944F"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vAlign w:val="center"/>
            <w:hideMark/>
          </w:tcPr>
          <w:p w14:paraId="77B173F0"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19 138  </w:t>
            </w:r>
          </w:p>
        </w:tc>
        <w:tc>
          <w:tcPr>
            <w:tcW w:w="1153" w:type="dxa"/>
            <w:tcBorders>
              <w:top w:val="nil"/>
              <w:left w:val="nil"/>
              <w:bottom w:val="single" w:sz="4" w:space="0" w:color="auto"/>
              <w:right w:val="single" w:sz="4" w:space="0" w:color="auto"/>
            </w:tcBorders>
            <w:shd w:val="clear" w:color="auto" w:fill="auto"/>
            <w:vAlign w:val="center"/>
            <w:hideMark/>
          </w:tcPr>
          <w:p w14:paraId="6DB9A4D6"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191 378  </w:t>
            </w:r>
          </w:p>
        </w:tc>
        <w:tc>
          <w:tcPr>
            <w:tcW w:w="1547" w:type="dxa"/>
            <w:tcBorders>
              <w:top w:val="nil"/>
              <w:left w:val="nil"/>
              <w:bottom w:val="single" w:sz="4" w:space="0" w:color="auto"/>
              <w:right w:val="single" w:sz="4" w:space="0" w:color="auto"/>
            </w:tcBorders>
          </w:tcPr>
          <w:p w14:paraId="5AB1D14D"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54DFED14"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12B9E242" w14:textId="2D96ED03" w:rsidTr="009E73A0">
        <w:trPr>
          <w:trHeight w:val="255"/>
        </w:trPr>
        <w:tc>
          <w:tcPr>
            <w:tcW w:w="698" w:type="dxa"/>
            <w:noWrap/>
            <w:hideMark/>
          </w:tcPr>
          <w:p w14:paraId="3B11907D"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20</w:t>
            </w:r>
          </w:p>
        </w:tc>
        <w:tc>
          <w:tcPr>
            <w:tcW w:w="1830" w:type="dxa"/>
            <w:hideMark/>
          </w:tcPr>
          <w:p w14:paraId="2BE0F210"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 xml:space="preserve">Воронка делительная ВД-1-50,  ГОСТ 25336-82 </w:t>
            </w:r>
          </w:p>
        </w:tc>
        <w:tc>
          <w:tcPr>
            <w:tcW w:w="637" w:type="dxa"/>
            <w:hideMark/>
          </w:tcPr>
          <w:p w14:paraId="6FB323CE"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4671876D"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5</w:t>
            </w:r>
          </w:p>
        </w:tc>
        <w:tc>
          <w:tcPr>
            <w:tcW w:w="1134" w:type="dxa"/>
            <w:tcBorders>
              <w:top w:val="nil"/>
              <w:left w:val="nil"/>
              <w:bottom w:val="single" w:sz="4" w:space="0" w:color="auto"/>
              <w:right w:val="single" w:sz="4" w:space="0" w:color="auto"/>
            </w:tcBorders>
            <w:shd w:val="clear" w:color="auto" w:fill="auto"/>
            <w:vAlign w:val="center"/>
            <w:hideMark/>
          </w:tcPr>
          <w:p w14:paraId="0C654887"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13 510  </w:t>
            </w:r>
          </w:p>
        </w:tc>
        <w:tc>
          <w:tcPr>
            <w:tcW w:w="1153" w:type="dxa"/>
            <w:tcBorders>
              <w:top w:val="nil"/>
              <w:left w:val="nil"/>
              <w:bottom w:val="single" w:sz="4" w:space="0" w:color="auto"/>
              <w:right w:val="single" w:sz="4" w:space="0" w:color="auto"/>
            </w:tcBorders>
            <w:shd w:val="clear" w:color="auto" w:fill="auto"/>
            <w:vAlign w:val="center"/>
            <w:hideMark/>
          </w:tcPr>
          <w:p w14:paraId="249C140C"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67 549  </w:t>
            </w:r>
          </w:p>
        </w:tc>
        <w:tc>
          <w:tcPr>
            <w:tcW w:w="1547" w:type="dxa"/>
            <w:tcBorders>
              <w:top w:val="nil"/>
              <w:left w:val="nil"/>
              <w:bottom w:val="single" w:sz="4" w:space="0" w:color="auto"/>
              <w:right w:val="single" w:sz="4" w:space="0" w:color="auto"/>
            </w:tcBorders>
          </w:tcPr>
          <w:p w14:paraId="003C0F5D"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120F5047"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6D6DE9DB" w14:textId="70877281" w:rsidTr="009E73A0">
        <w:trPr>
          <w:trHeight w:val="765"/>
        </w:trPr>
        <w:tc>
          <w:tcPr>
            <w:tcW w:w="698" w:type="dxa"/>
            <w:noWrap/>
            <w:hideMark/>
          </w:tcPr>
          <w:p w14:paraId="0029C5E9"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21</w:t>
            </w:r>
          </w:p>
        </w:tc>
        <w:tc>
          <w:tcPr>
            <w:tcW w:w="1830" w:type="dxa"/>
            <w:hideMark/>
          </w:tcPr>
          <w:p w14:paraId="5D9A3D81"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 xml:space="preserve">Стекл. фильтрующая воронка Шотта, Борсиликатное стекло3,3. </w:t>
            </w:r>
            <w:r w:rsidRPr="00422940">
              <w:rPr>
                <w:rFonts w:ascii="Times New Roman" w:hAnsi="Times New Roman" w:cs="Times New Roman"/>
              </w:rPr>
              <w:lastRenderedPageBreak/>
              <w:t xml:space="preserve">диаметр 60 мм. Пористость 4. объем 125 </w:t>
            </w:r>
          </w:p>
        </w:tc>
        <w:tc>
          <w:tcPr>
            <w:tcW w:w="637" w:type="dxa"/>
            <w:hideMark/>
          </w:tcPr>
          <w:p w14:paraId="0136711C"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lastRenderedPageBreak/>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209DE89C"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5</w:t>
            </w:r>
          </w:p>
        </w:tc>
        <w:tc>
          <w:tcPr>
            <w:tcW w:w="1134" w:type="dxa"/>
            <w:tcBorders>
              <w:top w:val="nil"/>
              <w:left w:val="nil"/>
              <w:bottom w:val="single" w:sz="4" w:space="0" w:color="auto"/>
              <w:right w:val="single" w:sz="4" w:space="0" w:color="auto"/>
            </w:tcBorders>
            <w:shd w:val="clear" w:color="auto" w:fill="auto"/>
            <w:vAlign w:val="center"/>
            <w:hideMark/>
          </w:tcPr>
          <w:p w14:paraId="64F16D4E"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57 591  </w:t>
            </w:r>
          </w:p>
        </w:tc>
        <w:tc>
          <w:tcPr>
            <w:tcW w:w="1153" w:type="dxa"/>
            <w:tcBorders>
              <w:top w:val="nil"/>
              <w:left w:val="nil"/>
              <w:bottom w:val="single" w:sz="4" w:space="0" w:color="auto"/>
              <w:right w:val="single" w:sz="4" w:space="0" w:color="auto"/>
            </w:tcBorders>
            <w:shd w:val="clear" w:color="auto" w:fill="auto"/>
            <w:vAlign w:val="center"/>
            <w:hideMark/>
          </w:tcPr>
          <w:p w14:paraId="1CFB3D5D"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287 955  </w:t>
            </w:r>
          </w:p>
        </w:tc>
        <w:tc>
          <w:tcPr>
            <w:tcW w:w="1547" w:type="dxa"/>
            <w:tcBorders>
              <w:top w:val="nil"/>
              <w:left w:val="nil"/>
              <w:bottom w:val="single" w:sz="4" w:space="0" w:color="auto"/>
              <w:right w:val="single" w:sz="4" w:space="0" w:color="auto"/>
            </w:tcBorders>
          </w:tcPr>
          <w:p w14:paraId="20338E60"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1740C058"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2C10AF70" w14:textId="2A1F9EA7" w:rsidTr="009E73A0">
        <w:trPr>
          <w:trHeight w:val="765"/>
        </w:trPr>
        <w:tc>
          <w:tcPr>
            <w:tcW w:w="698" w:type="dxa"/>
            <w:noWrap/>
            <w:hideMark/>
          </w:tcPr>
          <w:p w14:paraId="2CB164EE"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22</w:t>
            </w:r>
          </w:p>
        </w:tc>
        <w:tc>
          <w:tcPr>
            <w:tcW w:w="1830" w:type="dxa"/>
            <w:hideMark/>
          </w:tcPr>
          <w:p w14:paraId="2C79C75E"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Чашки для выпаривания №3  Номинальная вместимость - 100мм., наружный диаметр - 97 мм., высота - 35 мм.</w:t>
            </w:r>
          </w:p>
        </w:tc>
        <w:tc>
          <w:tcPr>
            <w:tcW w:w="637" w:type="dxa"/>
            <w:hideMark/>
          </w:tcPr>
          <w:p w14:paraId="56E230DF"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3E79BF0B"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15</w:t>
            </w:r>
          </w:p>
        </w:tc>
        <w:tc>
          <w:tcPr>
            <w:tcW w:w="1134" w:type="dxa"/>
            <w:tcBorders>
              <w:top w:val="nil"/>
              <w:left w:val="nil"/>
              <w:bottom w:val="single" w:sz="4" w:space="0" w:color="auto"/>
              <w:right w:val="single" w:sz="4" w:space="0" w:color="auto"/>
            </w:tcBorders>
            <w:shd w:val="clear" w:color="auto" w:fill="auto"/>
            <w:vAlign w:val="center"/>
            <w:hideMark/>
          </w:tcPr>
          <w:p w14:paraId="5FA2CF47"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8 538  </w:t>
            </w:r>
          </w:p>
        </w:tc>
        <w:tc>
          <w:tcPr>
            <w:tcW w:w="1153" w:type="dxa"/>
            <w:tcBorders>
              <w:top w:val="nil"/>
              <w:left w:val="nil"/>
              <w:bottom w:val="single" w:sz="4" w:space="0" w:color="auto"/>
              <w:right w:val="single" w:sz="4" w:space="0" w:color="auto"/>
            </w:tcBorders>
            <w:shd w:val="clear" w:color="auto" w:fill="auto"/>
            <w:vAlign w:val="center"/>
            <w:hideMark/>
          </w:tcPr>
          <w:p w14:paraId="03F6BF2C"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128 076  </w:t>
            </w:r>
          </w:p>
        </w:tc>
        <w:tc>
          <w:tcPr>
            <w:tcW w:w="1547" w:type="dxa"/>
            <w:tcBorders>
              <w:top w:val="nil"/>
              <w:left w:val="nil"/>
              <w:bottom w:val="single" w:sz="4" w:space="0" w:color="auto"/>
              <w:right w:val="single" w:sz="4" w:space="0" w:color="auto"/>
            </w:tcBorders>
          </w:tcPr>
          <w:p w14:paraId="47851C54"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1A16265E"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0DF0AF17" w14:textId="5ECA9261" w:rsidTr="009E73A0">
        <w:trPr>
          <w:trHeight w:val="765"/>
        </w:trPr>
        <w:tc>
          <w:tcPr>
            <w:tcW w:w="698" w:type="dxa"/>
            <w:noWrap/>
            <w:hideMark/>
          </w:tcPr>
          <w:p w14:paraId="172714DC"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23</w:t>
            </w:r>
          </w:p>
        </w:tc>
        <w:tc>
          <w:tcPr>
            <w:tcW w:w="1830" w:type="dxa"/>
            <w:hideMark/>
          </w:tcPr>
          <w:p w14:paraId="5158061A"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Чашки для выпаривания №5  Номинальная вместимость - 250мм., наружный диаметр - 123 мм., высота - 50 мм.</w:t>
            </w:r>
          </w:p>
        </w:tc>
        <w:tc>
          <w:tcPr>
            <w:tcW w:w="637" w:type="dxa"/>
            <w:hideMark/>
          </w:tcPr>
          <w:p w14:paraId="38EEE68B"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400F26D5"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15</w:t>
            </w:r>
          </w:p>
        </w:tc>
        <w:tc>
          <w:tcPr>
            <w:tcW w:w="1134" w:type="dxa"/>
            <w:tcBorders>
              <w:top w:val="nil"/>
              <w:left w:val="nil"/>
              <w:bottom w:val="single" w:sz="4" w:space="0" w:color="auto"/>
              <w:right w:val="single" w:sz="4" w:space="0" w:color="auto"/>
            </w:tcBorders>
            <w:shd w:val="clear" w:color="auto" w:fill="auto"/>
            <w:vAlign w:val="center"/>
            <w:hideMark/>
          </w:tcPr>
          <w:p w14:paraId="20518608"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13 641  </w:t>
            </w:r>
          </w:p>
        </w:tc>
        <w:tc>
          <w:tcPr>
            <w:tcW w:w="1153" w:type="dxa"/>
            <w:tcBorders>
              <w:top w:val="nil"/>
              <w:left w:val="nil"/>
              <w:bottom w:val="single" w:sz="4" w:space="0" w:color="auto"/>
              <w:right w:val="single" w:sz="4" w:space="0" w:color="auto"/>
            </w:tcBorders>
            <w:shd w:val="clear" w:color="auto" w:fill="auto"/>
            <w:vAlign w:val="center"/>
            <w:hideMark/>
          </w:tcPr>
          <w:p w14:paraId="728FB3C6"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204 609  </w:t>
            </w:r>
          </w:p>
        </w:tc>
        <w:tc>
          <w:tcPr>
            <w:tcW w:w="1547" w:type="dxa"/>
            <w:tcBorders>
              <w:top w:val="nil"/>
              <w:left w:val="nil"/>
              <w:bottom w:val="single" w:sz="4" w:space="0" w:color="auto"/>
              <w:right w:val="single" w:sz="4" w:space="0" w:color="auto"/>
            </w:tcBorders>
          </w:tcPr>
          <w:p w14:paraId="09B7314A"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1C5E6FDA"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6EBCA380" w14:textId="6DF5C526" w:rsidTr="009E73A0">
        <w:trPr>
          <w:trHeight w:val="255"/>
        </w:trPr>
        <w:tc>
          <w:tcPr>
            <w:tcW w:w="698" w:type="dxa"/>
            <w:noWrap/>
            <w:hideMark/>
          </w:tcPr>
          <w:p w14:paraId="6579B814"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24</w:t>
            </w:r>
          </w:p>
        </w:tc>
        <w:tc>
          <w:tcPr>
            <w:tcW w:w="1830" w:type="dxa"/>
            <w:hideMark/>
          </w:tcPr>
          <w:p w14:paraId="0997D659"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Кювета вентилируемая РА9.700.500</w:t>
            </w:r>
          </w:p>
        </w:tc>
        <w:tc>
          <w:tcPr>
            <w:tcW w:w="637" w:type="dxa"/>
            <w:hideMark/>
          </w:tcPr>
          <w:p w14:paraId="2106CA35"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1C881DBC"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300</w:t>
            </w:r>
          </w:p>
        </w:tc>
        <w:tc>
          <w:tcPr>
            <w:tcW w:w="1134" w:type="dxa"/>
            <w:tcBorders>
              <w:top w:val="nil"/>
              <w:left w:val="nil"/>
              <w:bottom w:val="single" w:sz="4" w:space="0" w:color="auto"/>
              <w:right w:val="single" w:sz="4" w:space="0" w:color="auto"/>
            </w:tcBorders>
            <w:shd w:val="clear" w:color="auto" w:fill="auto"/>
            <w:vAlign w:val="center"/>
            <w:hideMark/>
          </w:tcPr>
          <w:p w14:paraId="2CE97DE7"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4 433  </w:t>
            </w:r>
          </w:p>
        </w:tc>
        <w:tc>
          <w:tcPr>
            <w:tcW w:w="1153" w:type="dxa"/>
            <w:tcBorders>
              <w:top w:val="nil"/>
              <w:left w:val="nil"/>
              <w:bottom w:val="single" w:sz="4" w:space="0" w:color="auto"/>
              <w:right w:val="single" w:sz="4" w:space="0" w:color="auto"/>
            </w:tcBorders>
            <w:shd w:val="clear" w:color="auto" w:fill="auto"/>
            <w:vAlign w:val="center"/>
            <w:hideMark/>
          </w:tcPr>
          <w:p w14:paraId="148FE122"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1 329 911  </w:t>
            </w:r>
          </w:p>
        </w:tc>
        <w:tc>
          <w:tcPr>
            <w:tcW w:w="1547" w:type="dxa"/>
            <w:tcBorders>
              <w:top w:val="nil"/>
              <w:left w:val="nil"/>
              <w:bottom w:val="single" w:sz="4" w:space="0" w:color="auto"/>
              <w:right w:val="single" w:sz="4" w:space="0" w:color="auto"/>
            </w:tcBorders>
          </w:tcPr>
          <w:p w14:paraId="683C476C"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08994389"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6E39D13B" w14:textId="7AC094A4" w:rsidTr="009E73A0">
        <w:trPr>
          <w:trHeight w:val="255"/>
        </w:trPr>
        <w:tc>
          <w:tcPr>
            <w:tcW w:w="698" w:type="dxa"/>
            <w:noWrap/>
            <w:hideMark/>
          </w:tcPr>
          <w:p w14:paraId="55D950A5"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25</w:t>
            </w:r>
          </w:p>
        </w:tc>
        <w:tc>
          <w:tcPr>
            <w:tcW w:w="1830" w:type="dxa"/>
            <w:hideMark/>
          </w:tcPr>
          <w:p w14:paraId="0CF7C08E"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Пипетка Пастера на 1 мл</w:t>
            </w:r>
          </w:p>
        </w:tc>
        <w:tc>
          <w:tcPr>
            <w:tcW w:w="637" w:type="dxa"/>
            <w:hideMark/>
          </w:tcPr>
          <w:p w14:paraId="17A2CFAB"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5C05A2EB"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300</w:t>
            </w:r>
          </w:p>
        </w:tc>
        <w:tc>
          <w:tcPr>
            <w:tcW w:w="1134" w:type="dxa"/>
            <w:tcBorders>
              <w:top w:val="nil"/>
              <w:left w:val="nil"/>
              <w:bottom w:val="single" w:sz="4" w:space="0" w:color="auto"/>
              <w:right w:val="single" w:sz="4" w:space="0" w:color="auto"/>
            </w:tcBorders>
            <w:shd w:val="clear" w:color="auto" w:fill="auto"/>
            <w:vAlign w:val="center"/>
            <w:hideMark/>
          </w:tcPr>
          <w:p w14:paraId="5F47FC5E"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31  </w:t>
            </w:r>
          </w:p>
        </w:tc>
        <w:tc>
          <w:tcPr>
            <w:tcW w:w="1153" w:type="dxa"/>
            <w:tcBorders>
              <w:top w:val="nil"/>
              <w:left w:val="nil"/>
              <w:bottom w:val="single" w:sz="4" w:space="0" w:color="auto"/>
              <w:right w:val="single" w:sz="4" w:space="0" w:color="auto"/>
            </w:tcBorders>
            <w:shd w:val="clear" w:color="auto" w:fill="auto"/>
            <w:vAlign w:val="center"/>
            <w:hideMark/>
          </w:tcPr>
          <w:p w14:paraId="67A98AAC"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9 240  </w:t>
            </w:r>
          </w:p>
        </w:tc>
        <w:tc>
          <w:tcPr>
            <w:tcW w:w="1547" w:type="dxa"/>
            <w:tcBorders>
              <w:top w:val="nil"/>
              <w:left w:val="nil"/>
              <w:bottom w:val="single" w:sz="4" w:space="0" w:color="auto"/>
              <w:right w:val="single" w:sz="4" w:space="0" w:color="auto"/>
            </w:tcBorders>
          </w:tcPr>
          <w:p w14:paraId="16E4153B"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4913486B"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4DBA69D1" w14:textId="03CE1FFE" w:rsidTr="009E73A0">
        <w:trPr>
          <w:trHeight w:val="255"/>
        </w:trPr>
        <w:tc>
          <w:tcPr>
            <w:tcW w:w="698" w:type="dxa"/>
            <w:noWrap/>
            <w:hideMark/>
          </w:tcPr>
          <w:p w14:paraId="3B1CC217"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26</w:t>
            </w:r>
          </w:p>
        </w:tc>
        <w:tc>
          <w:tcPr>
            <w:tcW w:w="1830" w:type="dxa"/>
            <w:hideMark/>
          </w:tcPr>
          <w:p w14:paraId="594EB75C"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Насадка Н2-29/32-14/23 ТС по ГОСТ 25336</w:t>
            </w:r>
          </w:p>
        </w:tc>
        <w:tc>
          <w:tcPr>
            <w:tcW w:w="637" w:type="dxa"/>
            <w:hideMark/>
          </w:tcPr>
          <w:p w14:paraId="3BDD1771"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2BD92DC8"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5</w:t>
            </w:r>
          </w:p>
        </w:tc>
        <w:tc>
          <w:tcPr>
            <w:tcW w:w="1134" w:type="dxa"/>
            <w:tcBorders>
              <w:top w:val="nil"/>
              <w:left w:val="nil"/>
              <w:bottom w:val="single" w:sz="4" w:space="0" w:color="auto"/>
              <w:right w:val="single" w:sz="4" w:space="0" w:color="auto"/>
            </w:tcBorders>
            <w:shd w:val="clear" w:color="auto" w:fill="auto"/>
            <w:vAlign w:val="center"/>
            <w:hideMark/>
          </w:tcPr>
          <w:p w14:paraId="45BE226E"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31 176  </w:t>
            </w:r>
          </w:p>
        </w:tc>
        <w:tc>
          <w:tcPr>
            <w:tcW w:w="1153" w:type="dxa"/>
            <w:tcBorders>
              <w:top w:val="nil"/>
              <w:left w:val="nil"/>
              <w:bottom w:val="single" w:sz="4" w:space="0" w:color="auto"/>
              <w:right w:val="single" w:sz="4" w:space="0" w:color="auto"/>
            </w:tcBorders>
            <w:shd w:val="clear" w:color="auto" w:fill="auto"/>
            <w:vAlign w:val="center"/>
            <w:hideMark/>
          </w:tcPr>
          <w:p w14:paraId="2A3BA875"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155 878  </w:t>
            </w:r>
          </w:p>
        </w:tc>
        <w:tc>
          <w:tcPr>
            <w:tcW w:w="1547" w:type="dxa"/>
            <w:tcBorders>
              <w:top w:val="nil"/>
              <w:left w:val="nil"/>
              <w:bottom w:val="single" w:sz="4" w:space="0" w:color="auto"/>
              <w:right w:val="single" w:sz="4" w:space="0" w:color="auto"/>
            </w:tcBorders>
          </w:tcPr>
          <w:p w14:paraId="2BB85F75"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15AE1510"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779E5429" w14:textId="526ACCB8" w:rsidTr="009E73A0">
        <w:trPr>
          <w:trHeight w:val="510"/>
        </w:trPr>
        <w:tc>
          <w:tcPr>
            <w:tcW w:w="698" w:type="dxa"/>
            <w:noWrap/>
            <w:hideMark/>
          </w:tcPr>
          <w:p w14:paraId="037A648D"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27</w:t>
            </w:r>
          </w:p>
        </w:tc>
        <w:tc>
          <w:tcPr>
            <w:tcW w:w="1830" w:type="dxa"/>
            <w:hideMark/>
          </w:tcPr>
          <w:p w14:paraId="09701EBD"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 xml:space="preserve">Холодильник XIII-1-400-29/32-14/23 ХС, ГОСТ 25336-82 </w:t>
            </w:r>
          </w:p>
        </w:tc>
        <w:tc>
          <w:tcPr>
            <w:tcW w:w="637" w:type="dxa"/>
            <w:hideMark/>
          </w:tcPr>
          <w:p w14:paraId="2D57DDE7"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1EE8A4F6"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hideMark/>
          </w:tcPr>
          <w:p w14:paraId="5E0D3420"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28 698  </w:t>
            </w:r>
          </w:p>
        </w:tc>
        <w:tc>
          <w:tcPr>
            <w:tcW w:w="1153" w:type="dxa"/>
            <w:tcBorders>
              <w:top w:val="nil"/>
              <w:left w:val="nil"/>
              <w:bottom w:val="single" w:sz="4" w:space="0" w:color="auto"/>
              <w:right w:val="single" w:sz="4" w:space="0" w:color="auto"/>
            </w:tcBorders>
            <w:shd w:val="clear" w:color="auto" w:fill="auto"/>
            <w:vAlign w:val="center"/>
            <w:hideMark/>
          </w:tcPr>
          <w:p w14:paraId="3B95A9C2"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172 188  </w:t>
            </w:r>
          </w:p>
        </w:tc>
        <w:tc>
          <w:tcPr>
            <w:tcW w:w="1547" w:type="dxa"/>
            <w:tcBorders>
              <w:top w:val="nil"/>
              <w:left w:val="nil"/>
              <w:bottom w:val="single" w:sz="4" w:space="0" w:color="auto"/>
              <w:right w:val="single" w:sz="4" w:space="0" w:color="auto"/>
            </w:tcBorders>
          </w:tcPr>
          <w:p w14:paraId="474818AA"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663C9ABD"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4AD88334" w14:textId="3E093414" w:rsidTr="009E73A0">
        <w:trPr>
          <w:trHeight w:val="510"/>
        </w:trPr>
        <w:tc>
          <w:tcPr>
            <w:tcW w:w="698" w:type="dxa"/>
            <w:noWrap/>
            <w:hideMark/>
          </w:tcPr>
          <w:p w14:paraId="100F9D30"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28</w:t>
            </w:r>
          </w:p>
        </w:tc>
        <w:tc>
          <w:tcPr>
            <w:tcW w:w="1830" w:type="dxa"/>
            <w:hideMark/>
          </w:tcPr>
          <w:p w14:paraId="420DEA51"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Холодильник ХПТ-1 -400-14/23 ХС по ГОСТ 25336</w:t>
            </w:r>
          </w:p>
        </w:tc>
        <w:tc>
          <w:tcPr>
            <w:tcW w:w="637" w:type="dxa"/>
            <w:hideMark/>
          </w:tcPr>
          <w:p w14:paraId="2AE301E4"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61CC40D9"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20</w:t>
            </w:r>
          </w:p>
        </w:tc>
        <w:tc>
          <w:tcPr>
            <w:tcW w:w="1134" w:type="dxa"/>
            <w:tcBorders>
              <w:top w:val="nil"/>
              <w:left w:val="nil"/>
              <w:bottom w:val="single" w:sz="4" w:space="0" w:color="auto"/>
              <w:right w:val="single" w:sz="4" w:space="0" w:color="auto"/>
            </w:tcBorders>
            <w:shd w:val="clear" w:color="auto" w:fill="auto"/>
            <w:vAlign w:val="center"/>
            <w:hideMark/>
          </w:tcPr>
          <w:p w14:paraId="73E0A76F"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25 245  </w:t>
            </w:r>
          </w:p>
        </w:tc>
        <w:tc>
          <w:tcPr>
            <w:tcW w:w="1153" w:type="dxa"/>
            <w:tcBorders>
              <w:top w:val="nil"/>
              <w:left w:val="nil"/>
              <w:bottom w:val="single" w:sz="4" w:space="0" w:color="auto"/>
              <w:right w:val="single" w:sz="4" w:space="0" w:color="auto"/>
            </w:tcBorders>
            <w:shd w:val="clear" w:color="auto" w:fill="auto"/>
            <w:vAlign w:val="center"/>
            <w:hideMark/>
          </w:tcPr>
          <w:p w14:paraId="0C844F07"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504 907  </w:t>
            </w:r>
          </w:p>
        </w:tc>
        <w:tc>
          <w:tcPr>
            <w:tcW w:w="1547" w:type="dxa"/>
            <w:tcBorders>
              <w:top w:val="nil"/>
              <w:left w:val="nil"/>
              <w:bottom w:val="single" w:sz="4" w:space="0" w:color="auto"/>
              <w:right w:val="single" w:sz="4" w:space="0" w:color="auto"/>
            </w:tcBorders>
          </w:tcPr>
          <w:p w14:paraId="3F3C5AB5"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021FC0EE"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748AE693" w14:textId="17391FE3" w:rsidTr="009E73A0">
        <w:trPr>
          <w:trHeight w:val="255"/>
        </w:trPr>
        <w:tc>
          <w:tcPr>
            <w:tcW w:w="698" w:type="dxa"/>
            <w:noWrap/>
            <w:hideMark/>
          </w:tcPr>
          <w:p w14:paraId="6F2E3C8D"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29</w:t>
            </w:r>
          </w:p>
        </w:tc>
        <w:tc>
          <w:tcPr>
            <w:tcW w:w="1830" w:type="dxa"/>
            <w:hideMark/>
          </w:tcPr>
          <w:p w14:paraId="5BD5E52E"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 xml:space="preserve">Цилиндр для OptiDist 100 мл без подставки </w:t>
            </w:r>
          </w:p>
        </w:tc>
        <w:tc>
          <w:tcPr>
            <w:tcW w:w="637" w:type="dxa"/>
            <w:hideMark/>
          </w:tcPr>
          <w:p w14:paraId="37C60E92"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4429D05B"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vAlign w:val="center"/>
            <w:hideMark/>
          </w:tcPr>
          <w:p w14:paraId="132AFA52"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142 296  </w:t>
            </w:r>
          </w:p>
        </w:tc>
        <w:tc>
          <w:tcPr>
            <w:tcW w:w="1153" w:type="dxa"/>
            <w:tcBorders>
              <w:top w:val="nil"/>
              <w:left w:val="nil"/>
              <w:bottom w:val="single" w:sz="4" w:space="0" w:color="auto"/>
              <w:right w:val="single" w:sz="4" w:space="0" w:color="auto"/>
            </w:tcBorders>
            <w:shd w:val="clear" w:color="auto" w:fill="auto"/>
            <w:vAlign w:val="center"/>
            <w:hideMark/>
          </w:tcPr>
          <w:p w14:paraId="72D1C54C"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1 422 960  </w:t>
            </w:r>
          </w:p>
        </w:tc>
        <w:tc>
          <w:tcPr>
            <w:tcW w:w="1547" w:type="dxa"/>
            <w:tcBorders>
              <w:top w:val="nil"/>
              <w:left w:val="nil"/>
              <w:bottom w:val="single" w:sz="4" w:space="0" w:color="auto"/>
              <w:right w:val="single" w:sz="4" w:space="0" w:color="auto"/>
            </w:tcBorders>
          </w:tcPr>
          <w:p w14:paraId="404610FB"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05890E81"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10BB1E25" w14:textId="75FE1678" w:rsidTr="009E73A0">
        <w:trPr>
          <w:trHeight w:val="255"/>
        </w:trPr>
        <w:tc>
          <w:tcPr>
            <w:tcW w:w="698" w:type="dxa"/>
            <w:noWrap/>
            <w:hideMark/>
          </w:tcPr>
          <w:p w14:paraId="0FBC79E2"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30</w:t>
            </w:r>
          </w:p>
        </w:tc>
        <w:tc>
          <w:tcPr>
            <w:tcW w:w="1830" w:type="dxa"/>
            <w:hideMark/>
          </w:tcPr>
          <w:p w14:paraId="4C9C9CE8"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Колба Энглера 125мл для OPTIDIST (ОптиДист)</w:t>
            </w:r>
          </w:p>
        </w:tc>
        <w:tc>
          <w:tcPr>
            <w:tcW w:w="637" w:type="dxa"/>
            <w:hideMark/>
          </w:tcPr>
          <w:p w14:paraId="2F3C46E6"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3678BE7F"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15</w:t>
            </w:r>
          </w:p>
        </w:tc>
        <w:tc>
          <w:tcPr>
            <w:tcW w:w="1134" w:type="dxa"/>
            <w:tcBorders>
              <w:top w:val="nil"/>
              <w:left w:val="nil"/>
              <w:bottom w:val="single" w:sz="4" w:space="0" w:color="auto"/>
              <w:right w:val="single" w:sz="4" w:space="0" w:color="auto"/>
            </w:tcBorders>
            <w:shd w:val="clear" w:color="auto" w:fill="auto"/>
            <w:vAlign w:val="center"/>
            <w:hideMark/>
          </w:tcPr>
          <w:p w14:paraId="5130D8EA"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32 340  </w:t>
            </w:r>
          </w:p>
        </w:tc>
        <w:tc>
          <w:tcPr>
            <w:tcW w:w="1153" w:type="dxa"/>
            <w:tcBorders>
              <w:top w:val="nil"/>
              <w:left w:val="nil"/>
              <w:bottom w:val="single" w:sz="4" w:space="0" w:color="auto"/>
              <w:right w:val="single" w:sz="4" w:space="0" w:color="auto"/>
            </w:tcBorders>
            <w:shd w:val="clear" w:color="auto" w:fill="auto"/>
            <w:vAlign w:val="center"/>
            <w:hideMark/>
          </w:tcPr>
          <w:p w14:paraId="59FE6D7C"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485 100  </w:t>
            </w:r>
          </w:p>
        </w:tc>
        <w:tc>
          <w:tcPr>
            <w:tcW w:w="1547" w:type="dxa"/>
            <w:tcBorders>
              <w:top w:val="nil"/>
              <w:left w:val="nil"/>
              <w:bottom w:val="single" w:sz="4" w:space="0" w:color="auto"/>
              <w:right w:val="single" w:sz="4" w:space="0" w:color="auto"/>
            </w:tcBorders>
          </w:tcPr>
          <w:p w14:paraId="19E28E3C"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2FB0EEDC"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5FAB0CCC" w14:textId="31C82BBD" w:rsidTr="009E73A0">
        <w:trPr>
          <w:trHeight w:val="510"/>
        </w:trPr>
        <w:tc>
          <w:tcPr>
            <w:tcW w:w="698" w:type="dxa"/>
            <w:noWrap/>
            <w:hideMark/>
          </w:tcPr>
          <w:p w14:paraId="75801AB9"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31</w:t>
            </w:r>
          </w:p>
        </w:tc>
        <w:tc>
          <w:tcPr>
            <w:tcW w:w="1830" w:type="dxa"/>
            <w:hideMark/>
          </w:tcPr>
          <w:p w14:paraId="4E8E2EA1"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Цилиндр 100мл для OptiDist с латунным основанием</w:t>
            </w:r>
          </w:p>
        </w:tc>
        <w:tc>
          <w:tcPr>
            <w:tcW w:w="637" w:type="dxa"/>
            <w:hideMark/>
          </w:tcPr>
          <w:p w14:paraId="3F9FC768"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6FB1B05A"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vAlign w:val="center"/>
            <w:hideMark/>
          </w:tcPr>
          <w:p w14:paraId="0EC76928"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142 296  </w:t>
            </w:r>
          </w:p>
        </w:tc>
        <w:tc>
          <w:tcPr>
            <w:tcW w:w="1153" w:type="dxa"/>
            <w:tcBorders>
              <w:top w:val="nil"/>
              <w:left w:val="nil"/>
              <w:bottom w:val="single" w:sz="4" w:space="0" w:color="auto"/>
              <w:right w:val="single" w:sz="4" w:space="0" w:color="auto"/>
            </w:tcBorders>
            <w:shd w:val="clear" w:color="auto" w:fill="auto"/>
            <w:vAlign w:val="center"/>
            <w:hideMark/>
          </w:tcPr>
          <w:p w14:paraId="1319CBC5"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284 592  </w:t>
            </w:r>
          </w:p>
        </w:tc>
        <w:tc>
          <w:tcPr>
            <w:tcW w:w="1547" w:type="dxa"/>
            <w:tcBorders>
              <w:top w:val="nil"/>
              <w:left w:val="nil"/>
              <w:bottom w:val="single" w:sz="4" w:space="0" w:color="auto"/>
              <w:right w:val="single" w:sz="4" w:space="0" w:color="auto"/>
            </w:tcBorders>
          </w:tcPr>
          <w:p w14:paraId="347FBCE0"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6742C5E1"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75F80701" w14:textId="07AE28E0" w:rsidTr="009E73A0">
        <w:trPr>
          <w:trHeight w:val="255"/>
        </w:trPr>
        <w:tc>
          <w:tcPr>
            <w:tcW w:w="698" w:type="dxa"/>
            <w:noWrap/>
            <w:hideMark/>
          </w:tcPr>
          <w:p w14:paraId="4016CBD8"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32</w:t>
            </w:r>
          </w:p>
        </w:tc>
        <w:tc>
          <w:tcPr>
            <w:tcW w:w="1830" w:type="dxa"/>
            <w:hideMark/>
          </w:tcPr>
          <w:p w14:paraId="45970039"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Зажим "лапка"</w:t>
            </w:r>
          </w:p>
        </w:tc>
        <w:tc>
          <w:tcPr>
            <w:tcW w:w="637" w:type="dxa"/>
            <w:hideMark/>
          </w:tcPr>
          <w:p w14:paraId="4CF073FB"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3F9E45E4"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vAlign w:val="center"/>
            <w:hideMark/>
          </w:tcPr>
          <w:p w14:paraId="35EC1046"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6 844  </w:t>
            </w:r>
          </w:p>
        </w:tc>
        <w:tc>
          <w:tcPr>
            <w:tcW w:w="1153" w:type="dxa"/>
            <w:tcBorders>
              <w:top w:val="nil"/>
              <w:left w:val="nil"/>
              <w:bottom w:val="single" w:sz="4" w:space="0" w:color="auto"/>
              <w:right w:val="single" w:sz="4" w:space="0" w:color="auto"/>
            </w:tcBorders>
            <w:shd w:val="clear" w:color="auto" w:fill="auto"/>
            <w:vAlign w:val="center"/>
            <w:hideMark/>
          </w:tcPr>
          <w:p w14:paraId="3C391C1B"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13 688  </w:t>
            </w:r>
          </w:p>
        </w:tc>
        <w:tc>
          <w:tcPr>
            <w:tcW w:w="1547" w:type="dxa"/>
            <w:tcBorders>
              <w:top w:val="nil"/>
              <w:left w:val="nil"/>
              <w:bottom w:val="single" w:sz="4" w:space="0" w:color="auto"/>
              <w:right w:val="single" w:sz="4" w:space="0" w:color="auto"/>
            </w:tcBorders>
          </w:tcPr>
          <w:p w14:paraId="27411DCB"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3F62CE93"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495058D5" w14:textId="4C9BB5E4" w:rsidTr="009E73A0">
        <w:trPr>
          <w:trHeight w:val="255"/>
        </w:trPr>
        <w:tc>
          <w:tcPr>
            <w:tcW w:w="698" w:type="dxa"/>
            <w:noWrap/>
            <w:hideMark/>
          </w:tcPr>
          <w:p w14:paraId="4731B157"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33</w:t>
            </w:r>
          </w:p>
        </w:tc>
        <w:tc>
          <w:tcPr>
            <w:tcW w:w="1830" w:type="dxa"/>
            <w:hideMark/>
          </w:tcPr>
          <w:p w14:paraId="586D39BC"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Трубка ТС-Т-6 по ГОСТ 25336</w:t>
            </w:r>
          </w:p>
        </w:tc>
        <w:tc>
          <w:tcPr>
            <w:tcW w:w="637" w:type="dxa"/>
            <w:hideMark/>
          </w:tcPr>
          <w:p w14:paraId="714CC70C"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297D0AD3"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5</w:t>
            </w:r>
          </w:p>
        </w:tc>
        <w:tc>
          <w:tcPr>
            <w:tcW w:w="1134" w:type="dxa"/>
            <w:tcBorders>
              <w:top w:val="nil"/>
              <w:left w:val="nil"/>
              <w:bottom w:val="single" w:sz="4" w:space="0" w:color="auto"/>
              <w:right w:val="single" w:sz="4" w:space="0" w:color="auto"/>
            </w:tcBorders>
            <w:shd w:val="clear" w:color="auto" w:fill="auto"/>
            <w:vAlign w:val="center"/>
            <w:hideMark/>
          </w:tcPr>
          <w:p w14:paraId="3D15170C"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12 388  </w:t>
            </w:r>
          </w:p>
        </w:tc>
        <w:tc>
          <w:tcPr>
            <w:tcW w:w="1153" w:type="dxa"/>
            <w:tcBorders>
              <w:top w:val="nil"/>
              <w:left w:val="nil"/>
              <w:bottom w:val="single" w:sz="4" w:space="0" w:color="auto"/>
              <w:right w:val="single" w:sz="4" w:space="0" w:color="auto"/>
            </w:tcBorders>
            <w:shd w:val="clear" w:color="auto" w:fill="auto"/>
            <w:vAlign w:val="center"/>
            <w:hideMark/>
          </w:tcPr>
          <w:p w14:paraId="6D21EB64"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61 942  </w:t>
            </w:r>
          </w:p>
        </w:tc>
        <w:tc>
          <w:tcPr>
            <w:tcW w:w="1547" w:type="dxa"/>
            <w:tcBorders>
              <w:top w:val="nil"/>
              <w:left w:val="nil"/>
              <w:bottom w:val="single" w:sz="4" w:space="0" w:color="auto"/>
              <w:right w:val="single" w:sz="4" w:space="0" w:color="auto"/>
            </w:tcBorders>
          </w:tcPr>
          <w:p w14:paraId="6CFB69AA"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0C9DD987"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22A7167D" w14:textId="1EAEC086" w:rsidTr="009E73A0">
        <w:trPr>
          <w:trHeight w:val="255"/>
        </w:trPr>
        <w:tc>
          <w:tcPr>
            <w:tcW w:w="698" w:type="dxa"/>
            <w:noWrap/>
            <w:hideMark/>
          </w:tcPr>
          <w:p w14:paraId="2A6CC6CF"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34</w:t>
            </w:r>
          </w:p>
        </w:tc>
        <w:tc>
          <w:tcPr>
            <w:tcW w:w="1830" w:type="dxa"/>
            <w:hideMark/>
          </w:tcPr>
          <w:p w14:paraId="2A13CE77"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Трубка ТХ-П-1-17 по ГОСТ 25336</w:t>
            </w:r>
          </w:p>
        </w:tc>
        <w:tc>
          <w:tcPr>
            <w:tcW w:w="637" w:type="dxa"/>
            <w:hideMark/>
          </w:tcPr>
          <w:p w14:paraId="54E467D9"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5970C7A6"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5</w:t>
            </w:r>
          </w:p>
        </w:tc>
        <w:tc>
          <w:tcPr>
            <w:tcW w:w="1134" w:type="dxa"/>
            <w:tcBorders>
              <w:top w:val="nil"/>
              <w:left w:val="nil"/>
              <w:bottom w:val="single" w:sz="4" w:space="0" w:color="auto"/>
              <w:right w:val="single" w:sz="4" w:space="0" w:color="auto"/>
            </w:tcBorders>
            <w:shd w:val="clear" w:color="auto" w:fill="auto"/>
            <w:vAlign w:val="center"/>
            <w:hideMark/>
          </w:tcPr>
          <w:p w14:paraId="56A800A6"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10 831  </w:t>
            </w:r>
          </w:p>
        </w:tc>
        <w:tc>
          <w:tcPr>
            <w:tcW w:w="1153" w:type="dxa"/>
            <w:tcBorders>
              <w:top w:val="nil"/>
              <w:left w:val="nil"/>
              <w:bottom w:val="single" w:sz="4" w:space="0" w:color="auto"/>
              <w:right w:val="single" w:sz="4" w:space="0" w:color="auto"/>
            </w:tcBorders>
            <w:shd w:val="clear" w:color="auto" w:fill="auto"/>
            <w:vAlign w:val="center"/>
            <w:hideMark/>
          </w:tcPr>
          <w:p w14:paraId="062DB5E0"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54 154  </w:t>
            </w:r>
          </w:p>
        </w:tc>
        <w:tc>
          <w:tcPr>
            <w:tcW w:w="1547" w:type="dxa"/>
            <w:tcBorders>
              <w:top w:val="nil"/>
              <w:left w:val="nil"/>
              <w:bottom w:val="single" w:sz="4" w:space="0" w:color="auto"/>
              <w:right w:val="single" w:sz="4" w:space="0" w:color="auto"/>
            </w:tcBorders>
          </w:tcPr>
          <w:p w14:paraId="2E8E48D8"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311C9C2A"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31AD9A75" w14:textId="319FB5AD" w:rsidTr="009E73A0">
        <w:trPr>
          <w:trHeight w:val="510"/>
        </w:trPr>
        <w:tc>
          <w:tcPr>
            <w:tcW w:w="698" w:type="dxa"/>
            <w:noWrap/>
            <w:hideMark/>
          </w:tcPr>
          <w:p w14:paraId="7F167127"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lastRenderedPageBreak/>
              <w:t>35</w:t>
            </w:r>
          </w:p>
        </w:tc>
        <w:tc>
          <w:tcPr>
            <w:tcW w:w="1830" w:type="dxa"/>
            <w:hideMark/>
          </w:tcPr>
          <w:p w14:paraId="1AFFEAC5"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Дефлегматор 100-14/23-29/32 ТС по ГОСТ 25336.</w:t>
            </w:r>
          </w:p>
        </w:tc>
        <w:tc>
          <w:tcPr>
            <w:tcW w:w="637" w:type="dxa"/>
            <w:hideMark/>
          </w:tcPr>
          <w:p w14:paraId="66DE35F2"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75C86F76"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hideMark/>
          </w:tcPr>
          <w:p w14:paraId="2568E6F3"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18 895  </w:t>
            </w:r>
          </w:p>
        </w:tc>
        <w:tc>
          <w:tcPr>
            <w:tcW w:w="1153" w:type="dxa"/>
            <w:tcBorders>
              <w:top w:val="nil"/>
              <w:left w:val="nil"/>
              <w:bottom w:val="single" w:sz="4" w:space="0" w:color="auto"/>
              <w:right w:val="single" w:sz="4" w:space="0" w:color="auto"/>
            </w:tcBorders>
            <w:shd w:val="clear" w:color="auto" w:fill="auto"/>
            <w:vAlign w:val="center"/>
            <w:hideMark/>
          </w:tcPr>
          <w:p w14:paraId="4470AD1A"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113 370  </w:t>
            </w:r>
          </w:p>
        </w:tc>
        <w:tc>
          <w:tcPr>
            <w:tcW w:w="1547" w:type="dxa"/>
            <w:tcBorders>
              <w:top w:val="nil"/>
              <w:left w:val="nil"/>
              <w:bottom w:val="single" w:sz="4" w:space="0" w:color="auto"/>
              <w:right w:val="single" w:sz="4" w:space="0" w:color="auto"/>
            </w:tcBorders>
          </w:tcPr>
          <w:p w14:paraId="02809F31"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57096D16"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62B477E6" w14:textId="1FAACA86" w:rsidTr="009E73A0">
        <w:trPr>
          <w:trHeight w:val="255"/>
        </w:trPr>
        <w:tc>
          <w:tcPr>
            <w:tcW w:w="698" w:type="dxa"/>
            <w:noWrap/>
            <w:hideMark/>
          </w:tcPr>
          <w:p w14:paraId="6C0B5670"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36</w:t>
            </w:r>
          </w:p>
        </w:tc>
        <w:tc>
          <w:tcPr>
            <w:tcW w:w="1830" w:type="dxa"/>
            <w:hideMark/>
          </w:tcPr>
          <w:p w14:paraId="0A000206"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Колба  круглодонная К-1-250-29/32 ТС</w:t>
            </w:r>
          </w:p>
        </w:tc>
        <w:tc>
          <w:tcPr>
            <w:tcW w:w="637" w:type="dxa"/>
            <w:hideMark/>
          </w:tcPr>
          <w:p w14:paraId="3D5A530E"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4D3126BD"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5</w:t>
            </w:r>
          </w:p>
        </w:tc>
        <w:tc>
          <w:tcPr>
            <w:tcW w:w="1134" w:type="dxa"/>
            <w:tcBorders>
              <w:top w:val="nil"/>
              <w:left w:val="nil"/>
              <w:bottom w:val="single" w:sz="4" w:space="0" w:color="auto"/>
              <w:right w:val="single" w:sz="4" w:space="0" w:color="auto"/>
            </w:tcBorders>
            <w:shd w:val="clear" w:color="auto" w:fill="auto"/>
            <w:vAlign w:val="center"/>
            <w:hideMark/>
          </w:tcPr>
          <w:p w14:paraId="71A7F4A7"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12 146  </w:t>
            </w:r>
          </w:p>
        </w:tc>
        <w:tc>
          <w:tcPr>
            <w:tcW w:w="1153" w:type="dxa"/>
            <w:tcBorders>
              <w:top w:val="nil"/>
              <w:left w:val="nil"/>
              <w:bottom w:val="single" w:sz="4" w:space="0" w:color="auto"/>
              <w:right w:val="single" w:sz="4" w:space="0" w:color="auto"/>
            </w:tcBorders>
            <w:shd w:val="clear" w:color="auto" w:fill="auto"/>
            <w:vAlign w:val="center"/>
            <w:hideMark/>
          </w:tcPr>
          <w:p w14:paraId="53619C42"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60 728  </w:t>
            </w:r>
          </w:p>
        </w:tc>
        <w:tc>
          <w:tcPr>
            <w:tcW w:w="1547" w:type="dxa"/>
            <w:tcBorders>
              <w:top w:val="nil"/>
              <w:left w:val="nil"/>
              <w:bottom w:val="single" w:sz="4" w:space="0" w:color="auto"/>
              <w:right w:val="single" w:sz="4" w:space="0" w:color="auto"/>
            </w:tcBorders>
          </w:tcPr>
          <w:p w14:paraId="7A75138A"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76282EDF"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20675819" w14:textId="7E9B2A0D" w:rsidTr="009E73A0">
        <w:trPr>
          <w:trHeight w:val="510"/>
        </w:trPr>
        <w:tc>
          <w:tcPr>
            <w:tcW w:w="698" w:type="dxa"/>
            <w:tcBorders>
              <w:bottom w:val="single" w:sz="4" w:space="0" w:color="auto"/>
            </w:tcBorders>
            <w:noWrap/>
            <w:hideMark/>
          </w:tcPr>
          <w:p w14:paraId="4068B049"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37</w:t>
            </w:r>
          </w:p>
        </w:tc>
        <w:tc>
          <w:tcPr>
            <w:tcW w:w="1830" w:type="dxa"/>
            <w:tcBorders>
              <w:bottom w:val="single" w:sz="4" w:space="0" w:color="auto"/>
            </w:tcBorders>
            <w:hideMark/>
          </w:tcPr>
          <w:p w14:paraId="0B3FB26B"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Колба круглодонная К-1-1000-29/32 ТС по ГОСТ 25336</w:t>
            </w:r>
          </w:p>
        </w:tc>
        <w:tc>
          <w:tcPr>
            <w:tcW w:w="637" w:type="dxa"/>
            <w:tcBorders>
              <w:bottom w:val="single" w:sz="4" w:space="0" w:color="auto"/>
            </w:tcBorders>
            <w:hideMark/>
          </w:tcPr>
          <w:p w14:paraId="25AC7ACE"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64EFF2B2"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5</w:t>
            </w:r>
          </w:p>
        </w:tc>
        <w:tc>
          <w:tcPr>
            <w:tcW w:w="1134" w:type="dxa"/>
            <w:tcBorders>
              <w:top w:val="nil"/>
              <w:left w:val="nil"/>
              <w:bottom w:val="single" w:sz="4" w:space="0" w:color="auto"/>
              <w:right w:val="single" w:sz="4" w:space="0" w:color="auto"/>
            </w:tcBorders>
            <w:shd w:val="clear" w:color="auto" w:fill="auto"/>
            <w:vAlign w:val="center"/>
            <w:hideMark/>
          </w:tcPr>
          <w:p w14:paraId="643E89E7"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17 439  </w:t>
            </w:r>
          </w:p>
        </w:tc>
        <w:tc>
          <w:tcPr>
            <w:tcW w:w="1153" w:type="dxa"/>
            <w:tcBorders>
              <w:top w:val="nil"/>
              <w:left w:val="nil"/>
              <w:bottom w:val="single" w:sz="4" w:space="0" w:color="auto"/>
              <w:right w:val="single" w:sz="4" w:space="0" w:color="auto"/>
            </w:tcBorders>
            <w:shd w:val="clear" w:color="auto" w:fill="auto"/>
            <w:vAlign w:val="center"/>
            <w:hideMark/>
          </w:tcPr>
          <w:p w14:paraId="4E3D4AB1"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87 195  </w:t>
            </w:r>
          </w:p>
        </w:tc>
        <w:tc>
          <w:tcPr>
            <w:tcW w:w="1547" w:type="dxa"/>
            <w:tcBorders>
              <w:top w:val="nil"/>
              <w:left w:val="nil"/>
              <w:bottom w:val="single" w:sz="4" w:space="0" w:color="auto"/>
              <w:right w:val="single" w:sz="4" w:space="0" w:color="auto"/>
            </w:tcBorders>
          </w:tcPr>
          <w:p w14:paraId="367928DF"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nil"/>
              <w:left w:val="nil"/>
              <w:bottom w:val="single" w:sz="4" w:space="0" w:color="auto"/>
              <w:right w:val="single" w:sz="4" w:space="0" w:color="auto"/>
            </w:tcBorders>
          </w:tcPr>
          <w:p w14:paraId="21A93D78"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1EC580B4" w14:textId="74A7EB19" w:rsidTr="009E73A0">
        <w:trPr>
          <w:trHeight w:val="255"/>
        </w:trPr>
        <w:tc>
          <w:tcPr>
            <w:tcW w:w="698" w:type="dxa"/>
            <w:tcBorders>
              <w:top w:val="single" w:sz="4" w:space="0" w:color="auto"/>
              <w:bottom w:val="single" w:sz="4" w:space="0" w:color="auto"/>
            </w:tcBorders>
            <w:noWrap/>
            <w:hideMark/>
          </w:tcPr>
          <w:p w14:paraId="37AB6ADC"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38</w:t>
            </w:r>
          </w:p>
        </w:tc>
        <w:tc>
          <w:tcPr>
            <w:tcW w:w="1830" w:type="dxa"/>
            <w:tcBorders>
              <w:top w:val="single" w:sz="4" w:space="0" w:color="auto"/>
              <w:bottom w:val="single" w:sz="4" w:space="0" w:color="auto"/>
            </w:tcBorders>
            <w:hideMark/>
          </w:tcPr>
          <w:p w14:paraId="462F411B"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Аллонж АИО-14/23-19/26-60 ТС по ГОСТ 25336.</w:t>
            </w:r>
          </w:p>
        </w:tc>
        <w:tc>
          <w:tcPr>
            <w:tcW w:w="637" w:type="dxa"/>
            <w:tcBorders>
              <w:top w:val="single" w:sz="4" w:space="0" w:color="auto"/>
              <w:bottom w:val="single" w:sz="4" w:space="0" w:color="auto"/>
            </w:tcBorders>
            <w:hideMark/>
          </w:tcPr>
          <w:p w14:paraId="1DE171B7"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44934"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0933EC"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22 555  </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2719AB18" w14:textId="77777777" w:rsidR="009E73A0" w:rsidRPr="00422940" w:rsidRDefault="009E73A0" w:rsidP="00EE26CA">
            <w:pPr>
              <w:spacing w:after="0" w:line="240" w:lineRule="auto"/>
              <w:jc w:val="center"/>
              <w:rPr>
                <w:rFonts w:ascii="Times New Roman" w:hAnsi="Times New Roman" w:cs="Times New Roman"/>
                <w:b/>
                <w:bCs/>
              </w:rPr>
            </w:pPr>
            <w:r w:rsidRPr="00422940">
              <w:rPr>
                <w:rFonts w:ascii="Times New Roman" w:hAnsi="Times New Roman" w:cs="Times New Roman"/>
                <w:b/>
                <w:bCs/>
              </w:rPr>
              <w:t xml:space="preserve">112 774  </w:t>
            </w:r>
          </w:p>
        </w:tc>
        <w:tc>
          <w:tcPr>
            <w:tcW w:w="1547" w:type="dxa"/>
            <w:tcBorders>
              <w:top w:val="single" w:sz="4" w:space="0" w:color="auto"/>
              <w:left w:val="nil"/>
              <w:bottom w:val="single" w:sz="4" w:space="0" w:color="auto"/>
              <w:right w:val="single" w:sz="4" w:space="0" w:color="auto"/>
            </w:tcBorders>
          </w:tcPr>
          <w:p w14:paraId="67E7E26F" w14:textId="77777777" w:rsidR="009E73A0" w:rsidRPr="00422940" w:rsidRDefault="009E73A0" w:rsidP="00EE26CA">
            <w:pPr>
              <w:spacing w:after="0" w:line="240" w:lineRule="auto"/>
              <w:jc w:val="center"/>
              <w:rPr>
                <w:rFonts w:ascii="Times New Roman" w:hAnsi="Times New Roman" w:cs="Times New Roman"/>
                <w:b/>
                <w:bCs/>
              </w:rPr>
            </w:pPr>
          </w:p>
        </w:tc>
        <w:tc>
          <w:tcPr>
            <w:tcW w:w="1547" w:type="dxa"/>
            <w:tcBorders>
              <w:top w:val="single" w:sz="4" w:space="0" w:color="auto"/>
              <w:left w:val="nil"/>
              <w:bottom w:val="single" w:sz="4" w:space="0" w:color="auto"/>
              <w:right w:val="single" w:sz="4" w:space="0" w:color="auto"/>
            </w:tcBorders>
          </w:tcPr>
          <w:p w14:paraId="68F31B5C" w14:textId="77777777" w:rsidR="009E73A0" w:rsidRPr="00422940" w:rsidRDefault="009E73A0" w:rsidP="00EE26CA">
            <w:pPr>
              <w:spacing w:after="0" w:line="240" w:lineRule="auto"/>
              <w:jc w:val="center"/>
              <w:rPr>
                <w:rFonts w:ascii="Times New Roman" w:hAnsi="Times New Roman" w:cs="Times New Roman"/>
                <w:b/>
                <w:bCs/>
              </w:rPr>
            </w:pPr>
          </w:p>
        </w:tc>
      </w:tr>
      <w:tr w:rsidR="009E73A0" w:rsidRPr="00422940" w14:paraId="2EA7776A" w14:textId="516D8D3C" w:rsidTr="009E73A0">
        <w:trPr>
          <w:trHeight w:val="255"/>
        </w:trPr>
        <w:tc>
          <w:tcPr>
            <w:tcW w:w="698" w:type="dxa"/>
            <w:tcBorders>
              <w:top w:val="single" w:sz="4" w:space="0" w:color="auto"/>
            </w:tcBorders>
            <w:noWrap/>
          </w:tcPr>
          <w:p w14:paraId="4D74E472" w14:textId="77777777" w:rsidR="009E73A0" w:rsidRPr="00422940" w:rsidRDefault="009E73A0" w:rsidP="00EE26CA">
            <w:pPr>
              <w:spacing w:after="0" w:line="240" w:lineRule="auto"/>
              <w:rPr>
                <w:rFonts w:ascii="Times New Roman" w:hAnsi="Times New Roman" w:cs="Times New Roman"/>
                <w:b/>
              </w:rPr>
            </w:pPr>
          </w:p>
        </w:tc>
        <w:tc>
          <w:tcPr>
            <w:tcW w:w="1830" w:type="dxa"/>
            <w:tcBorders>
              <w:top w:val="single" w:sz="4" w:space="0" w:color="auto"/>
            </w:tcBorders>
          </w:tcPr>
          <w:p w14:paraId="186CBE63" w14:textId="71B5C8B8" w:rsidR="009E73A0" w:rsidRPr="00D75690" w:rsidRDefault="009E73A0" w:rsidP="00D75690">
            <w:pPr>
              <w:tabs>
                <w:tab w:val="left" w:pos="1013"/>
              </w:tabs>
              <w:spacing w:after="0" w:line="240" w:lineRule="auto"/>
              <w:rPr>
                <w:rFonts w:ascii="Times New Roman" w:hAnsi="Times New Roman" w:cs="Times New Roman"/>
                <w:b/>
              </w:rPr>
            </w:pPr>
            <w:r w:rsidRPr="00D75690">
              <w:rPr>
                <w:rFonts w:ascii="Times New Roman" w:hAnsi="Times New Roman" w:cs="Times New Roman"/>
                <w:b/>
              </w:rPr>
              <w:t>ИТОГО, тенге без НДС:</w:t>
            </w:r>
          </w:p>
        </w:tc>
        <w:tc>
          <w:tcPr>
            <w:tcW w:w="637" w:type="dxa"/>
            <w:tcBorders>
              <w:top w:val="single" w:sz="4" w:space="0" w:color="auto"/>
            </w:tcBorders>
          </w:tcPr>
          <w:p w14:paraId="1ED08EB2" w14:textId="77777777" w:rsidR="009E73A0" w:rsidRPr="00422940" w:rsidRDefault="009E73A0" w:rsidP="00EE26CA">
            <w:pPr>
              <w:spacing w:after="0" w:line="240" w:lineRule="auto"/>
              <w:rPr>
                <w:rFonts w:ascii="Times New Roman" w:hAnsi="Times New Roman" w:cs="Times New Roman"/>
                <w:b/>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1FEF504" w14:textId="77777777" w:rsidR="009E73A0" w:rsidRPr="00422940" w:rsidRDefault="009E73A0" w:rsidP="00EE26CA">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D0A76B0" w14:textId="77777777" w:rsidR="009E73A0" w:rsidRPr="00422940" w:rsidRDefault="009E73A0" w:rsidP="00EE26CA">
            <w:pPr>
              <w:spacing w:after="0" w:line="240" w:lineRule="auto"/>
              <w:jc w:val="center"/>
              <w:rPr>
                <w:rFonts w:ascii="Times New Roman" w:hAnsi="Times New Roman" w:cs="Times New Roman"/>
              </w:rPr>
            </w:pPr>
          </w:p>
        </w:tc>
        <w:tc>
          <w:tcPr>
            <w:tcW w:w="1153" w:type="dxa"/>
            <w:tcBorders>
              <w:top w:val="single" w:sz="4" w:space="0" w:color="auto"/>
              <w:left w:val="nil"/>
              <w:bottom w:val="single" w:sz="4" w:space="0" w:color="auto"/>
              <w:right w:val="single" w:sz="4" w:space="0" w:color="auto"/>
            </w:tcBorders>
            <w:shd w:val="clear" w:color="auto" w:fill="auto"/>
            <w:vAlign w:val="center"/>
          </w:tcPr>
          <w:p w14:paraId="45782EC8" w14:textId="4EEF3F5F" w:rsidR="009E73A0" w:rsidRPr="00422940" w:rsidRDefault="009E73A0" w:rsidP="00EE26CA">
            <w:pPr>
              <w:spacing w:after="0" w:line="240" w:lineRule="auto"/>
              <w:jc w:val="center"/>
              <w:rPr>
                <w:rFonts w:ascii="Times New Roman" w:hAnsi="Times New Roman" w:cs="Times New Roman"/>
                <w:b/>
                <w:bCs/>
              </w:rPr>
            </w:pPr>
            <w:r>
              <w:rPr>
                <w:rFonts w:ascii="Times New Roman" w:hAnsi="Times New Roman" w:cs="Times New Roman"/>
                <w:b/>
              </w:rPr>
              <w:t>9 017 053</w:t>
            </w:r>
            <w:r w:rsidRPr="00422940">
              <w:rPr>
                <w:rFonts w:ascii="Times New Roman" w:hAnsi="Times New Roman" w:cs="Times New Roman"/>
                <w:b/>
              </w:rPr>
              <w:t xml:space="preserve">  </w:t>
            </w:r>
          </w:p>
        </w:tc>
        <w:tc>
          <w:tcPr>
            <w:tcW w:w="1547" w:type="dxa"/>
            <w:tcBorders>
              <w:top w:val="single" w:sz="4" w:space="0" w:color="auto"/>
              <w:left w:val="nil"/>
              <w:bottom w:val="single" w:sz="4" w:space="0" w:color="auto"/>
              <w:right w:val="single" w:sz="4" w:space="0" w:color="auto"/>
            </w:tcBorders>
          </w:tcPr>
          <w:p w14:paraId="3F7F5CDB" w14:textId="77777777" w:rsidR="009E73A0" w:rsidRDefault="009E73A0" w:rsidP="00EE26CA">
            <w:pPr>
              <w:spacing w:after="0" w:line="240" w:lineRule="auto"/>
              <w:jc w:val="center"/>
              <w:rPr>
                <w:rFonts w:ascii="Times New Roman" w:hAnsi="Times New Roman" w:cs="Times New Roman"/>
                <w:b/>
              </w:rPr>
            </w:pPr>
          </w:p>
        </w:tc>
        <w:tc>
          <w:tcPr>
            <w:tcW w:w="1547" w:type="dxa"/>
            <w:tcBorders>
              <w:top w:val="single" w:sz="4" w:space="0" w:color="auto"/>
              <w:left w:val="nil"/>
              <w:bottom w:val="single" w:sz="4" w:space="0" w:color="auto"/>
              <w:right w:val="single" w:sz="4" w:space="0" w:color="auto"/>
            </w:tcBorders>
          </w:tcPr>
          <w:p w14:paraId="72D01774" w14:textId="77777777" w:rsidR="009E73A0" w:rsidRDefault="009E73A0" w:rsidP="00EE26CA">
            <w:pPr>
              <w:spacing w:after="0" w:line="240" w:lineRule="auto"/>
              <w:jc w:val="center"/>
              <w:rPr>
                <w:rFonts w:ascii="Times New Roman" w:hAnsi="Times New Roman" w:cs="Times New Roman"/>
                <w:b/>
              </w:rPr>
            </w:pPr>
          </w:p>
        </w:tc>
      </w:tr>
    </w:tbl>
    <w:p w14:paraId="543857C0" w14:textId="77777777" w:rsidR="00EE26CA" w:rsidRPr="00422940" w:rsidRDefault="00EE26CA" w:rsidP="00EE26CA">
      <w:pPr>
        <w:spacing w:after="0" w:line="240" w:lineRule="auto"/>
        <w:rPr>
          <w:rFonts w:ascii="Times New Roman" w:hAnsi="Times New Roman" w:cs="Times New Roman"/>
          <w:b/>
        </w:rPr>
      </w:pPr>
    </w:p>
    <w:p w14:paraId="4B33636B" w14:textId="79323FFE" w:rsidR="00EE26CA" w:rsidRPr="00422940" w:rsidRDefault="00EE26CA" w:rsidP="00EE26CA">
      <w:pPr>
        <w:spacing w:after="0" w:line="240" w:lineRule="auto"/>
        <w:rPr>
          <w:rFonts w:ascii="Times New Roman" w:hAnsi="Times New Roman" w:cs="Times New Roman"/>
          <w:b/>
        </w:rPr>
      </w:pPr>
      <w:r w:rsidRPr="00422940">
        <w:rPr>
          <w:rFonts w:ascii="Times New Roman" w:hAnsi="Times New Roman" w:cs="Times New Roman"/>
          <w:b/>
        </w:rPr>
        <w:t>Газы</w:t>
      </w:r>
    </w:p>
    <w:tbl>
      <w:tblPr>
        <w:tblStyle w:val="a3"/>
        <w:tblW w:w="0" w:type="auto"/>
        <w:tblLook w:val="04A0" w:firstRow="1" w:lastRow="0" w:firstColumn="1" w:lastColumn="0" w:noHBand="0" w:noVBand="1"/>
      </w:tblPr>
      <w:tblGrid>
        <w:gridCol w:w="686"/>
        <w:gridCol w:w="1642"/>
        <w:gridCol w:w="897"/>
        <w:gridCol w:w="668"/>
        <w:gridCol w:w="1222"/>
        <w:gridCol w:w="1222"/>
        <w:gridCol w:w="1504"/>
        <w:gridCol w:w="1504"/>
      </w:tblGrid>
      <w:tr w:rsidR="00523888" w:rsidRPr="00422940" w14:paraId="5371B181" w14:textId="54F3BA7C" w:rsidTr="00523888">
        <w:trPr>
          <w:trHeight w:val="510"/>
        </w:trPr>
        <w:tc>
          <w:tcPr>
            <w:tcW w:w="701" w:type="dxa"/>
            <w:hideMark/>
          </w:tcPr>
          <w:p w14:paraId="0D79EC72" w14:textId="48738C49" w:rsidR="00523888" w:rsidRPr="0042294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 п/п</w:t>
            </w:r>
          </w:p>
        </w:tc>
        <w:tc>
          <w:tcPr>
            <w:tcW w:w="1792" w:type="dxa"/>
            <w:hideMark/>
          </w:tcPr>
          <w:p w14:paraId="19708C76" w14:textId="1E4BDA8E" w:rsidR="00523888" w:rsidRPr="0042294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 xml:space="preserve">Наименование </w:t>
            </w:r>
          </w:p>
        </w:tc>
        <w:tc>
          <w:tcPr>
            <w:tcW w:w="920" w:type="dxa"/>
            <w:hideMark/>
          </w:tcPr>
          <w:p w14:paraId="0DC94371" w14:textId="73FB1005" w:rsidR="00523888" w:rsidRPr="0042294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Ед. изм.</w:t>
            </w:r>
          </w:p>
        </w:tc>
        <w:tc>
          <w:tcPr>
            <w:tcW w:w="683" w:type="dxa"/>
            <w:hideMark/>
          </w:tcPr>
          <w:p w14:paraId="7D2CFED8" w14:textId="54A13FCE" w:rsidR="00523888" w:rsidRPr="0042294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Кол-во</w:t>
            </w:r>
          </w:p>
        </w:tc>
        <w:tc>
          <w:tcPr>
            <w:tcW w:w="976" w:type="dxa"/>
            <w:hideMark/>
          </w:tcPr>
          <w:p w14:paraId="42399888" w14:textId="79DD11CB" w:rsidR="00523888" w:rsidRPr="0042294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Цена за ед. тенге без НДС</w:t>
            </w:r>
            <w:r>
              <w:rPr>
                <w:rFonts w:ascii="Times New Roman" w:hAnsi="Times New Roman" w:cs="Times New Roman"/>
                <w:b/>
              </w:rPr>
              <w:t xml:space="preserve"> Заказчика</w:t>
            </w:r>
          </w:p>
        </w:tc>
        <w:tc>
          <w:tcPr>
            <w:tcW w:w="1179" w:type="dxa"/>
            <w:hideMark/>
          </w:tcPr>
          <w:p w14:paraId="369D812F" w14:textId="004BA4C5" w:rsidR="00523888" w:rsidRPr="0042294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Сумма за ед. тенге без НДС</w:t>
            </w:r>
            <w:r>
              <w:rPr>
                <w:rFonts w:ascii="Times New Roman" w:hAnsi="Times New Roman" w:cs="Times New Roman"/>
                <w:b/>
              </w:rPr>
              <w:t xml:space="preserve"> Заказчика</w:t>
            </w:r>
          </w:p>
        </w:tc>
        <w:tc>
          <w:tcPr>
            <w:tcW w:w="1547" w:type="dxa"/>
          </w:tcPr>
          <w:p w14:paraId="5FE7BF22" w14:textId="2A6A722B" w:rsidR="00523888" w:rsidRPr="00422940" w:rsidRDefault="00523888" w:rsidP="00523888">
            <w:pPr>
              <w:spacing w:after="0" w:line="240" w:lineRule="auto"/>
              <w:rPr>
                <w:rFonts w:ascii="Times New Roman" w:hAnsi="Times New Roman" w:cs="Times New Roman"/>
                <w:b/>
                <w:bCs/>
              </w:rPr>
            </w:pPr>
            <w:r>
              <w:rPr>
                <w:rFonts w:ascii="Times New Roman" w:hAnsi="Times New Roman" w:cs="Times New Roman"/>
                <w:b/>
                <w:bCs/>
              </w:rPr>
              <w:t>Ц</w:t>
            </w:r>
            <w:r w:rsidRPr="00C72169">
              <w:rPr>
                <w:rFonts w:ascii="Times New Roman" w:hAnsi="Times New Roman" w:cs="Times New Roman"/>
                <w:b/>
                <w:bCs/>
              </w:rPr>
              <w:t xml:space="preserve">ена </w:t>
            </w:r>
            <w:r w:rsidRPr="00D75690">
              <w:rPr>
                <w:rFonts w:ascii="Times New Roman" w:hAnsi="Times New Roman" w:cs="Times New Roman"/>
                <w:b/>
                <w:bCs/>
              </w:rPr>
              <w:t>в тенге без НДС Исполнителя</w:t>
            </w:r>
          </w:p>
        </w:tc>
        <w:tc>
          <w:tcPr>
            <w:tcW w:w="1547" w:type="dxa"/>
          </w:tcPr>
          <w:p w14:paraId="25461066" w14:textId="3B547757" w:rsidR="00523888" w:rsidRPr="00422940" w:rsidRDefault="00523888" w:rsidP="00523888">
            <w:pPr>
              <w:spacing w:after="0" w:line="240" w:lineRule="auto"/>
              <w:rPr>
                <w:rFonts w:ascii="Times New Roman" w:hAnsi="Times New Roman" w:cs="Times New Roman"/>
                <w:b/>
                <w:bCs/>
              </w:rPr>
            </w:pPr>
            <w:r w:rsidRPr="00D75690">
              <w:rPr>
                <w:rFonts w:ascii="Times New Roman" w:hAnsi="Times New Roman" w:cs="Times New Roman"/>
                <w:b/>
                <w:bCs/>
              </w:rPr>
              <w:t>Сумма в тенге без НДС Исполнителя</w:t>
            </w:r>
          </w:p>
        </w:tc>
      </w:tr>
      <w:tr w:rsidR="009E73A0" w:rsidRPr="00422940" w14:paraId="05B63D64" w14:textId="0BEFDB5F" w:rsidTr="00523888">
        <w:trPr>
          <w:trHeight w:val="255"/>
        </w:trPr>
        <w:tc>
          <w:tcPr>
            <w:tcW w:w="701" w:type="dxa"/>
            <w:noWrap/>
            <w:hideMark/>
          </w:tcPr>
          <w:p w14:paraId="4BB37C00"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1</w:t>
            </w:r>
          </w:p>
        </w:tc>
        <w:tc>
          <w:tcPr>
            <w:tcW w:w="1792" w:type="dxa"/>
            <w:hideMark/>
          </w:tcPr>
          <w:p w14:paraId="3FA8F98C"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Гелий газообразный марки А - 99,998 %</w:t>
            </w:r>
          </w:p>
        </w:tc>
        <w:tc>
          <w:tcPr>
            <w:tcW w:w="920" w:type="dxa"/>
            <w:hideMark/>
          </w:tcPr>
          <w:p w14:paraId="507A38C4"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баллон</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086EC"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9</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6FA51620"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407 381  </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2B4EB659" w14:textId="77777777" w:rsidR="009E73A0" w:rsidRPr="00422940" w:rsidRDefault="009E73A0" w:rsidP="00EE26CA">
            <w:pPr>
              <w:spacing w:after="0" w:line="240" w:lineRule="auto"/>
              <w:jc w:val="center"/>
              <w:rPr>
                <w:rFonts w:ascii="Times New Roman" w:hAnsi="Times New Roman" w:cs="Times New Roman"/>
                <w:b/>
              </w:rPr>
            </w:pPr>
            <w:r w:rsidRPr="00422940">
              <w:rPr>
                <w:rFonts w:ascii="Times New Roman" w:hAnsi="Times New Roman" w:cs="Times New Roman"/>
                <w:b/>
              </w:rPr>
              <w:t xml:space="preserve">3 666 429  </w:t>
            </w:r>
          </w:p>
        </w:tc>
        <w:tc>
          <w:tcPr>
            <w:tcW w:w="1547" w:type="dxa"/>
            <w:tcBorders>
              <w:top w:val="single" w:sz="4" w:space="0" w:color="auto"/>
              <w:left w:val="nil"/>
              <w:bottom w:val="single" w:sz="4" w:space="0" w:color="auto"/>
              <w:right w:val="single" w:sz="4" w:space="0" w:color="auto"/>
            </w:tcBorders>
          </w:tcPr>
          <w:p w14:paraId="02827333" w14:textId="77777777" w:rsidR="009E73A0" w:rsidRPr="00422940" w:rsidRDefault="009E73A0" w:rsidP="00EE26CA">
            <w:pPr>
              <w:spacing w:after="0" w:line="240" w:lineRule="auto"/>
              <w:jc w:val="center"/>
              <w:rPr>
                <w:rFonts w:ascii="Times New Roman" w:hAnsi="Times New Roman" w:cs="Times New Roman"/>
                <w:b/>
              </w:rPr>
            </w:pPr>
          </w:p>
        </w:tc>
        <w:tc>
          <w:tcPr>
            <w:tcW w:w="1547" w:type="dxa"/>
            <w:tcBorders>
              <w:top w:val="single" w:sz="4" w:space="0" w:color="auto"/>
              <w:left w:val="nil"/>
              <w:bottom w:val="single" w:sz="4" w:space="0" w:color="auto"/>
              <w:right w:val="single" w:sz="4" w:space="0" w:color="auto"/>
            </w:tcBorders>
          </w:tcPr>
          <w:p w14:paraId="0BBF757A" w14:textId="77777777" w:rsidR="009E73A0" w:rsidRPr="00422940" w:rsidRDefault="009E73A0" w:rsidP="00EE26CA">
            <w:pPr>
              <w:spacing w:after="0" w:line="240" w:lineRule="auto"/>
              <w:jc w:val="center"/>
              <w:rPr>
                <w:rFonts w:ascii="Times New Roman" w:hAnsi="Times New Roman" w:cs="Times New Roman"/>
                <w:b/>
              </w:rPr>
            </w:pPr>
          </w:p>
        </w:tc>
      </w:tr>
      <w:tr w:rsidR="009E73A0" w:rsidRPr="00422940" w14:paraId="76934647" w14:textId="4B0A7202" w:rsidTr="00523888">
        <w:trPr>
          <w:trHeight w:val="1020"/>
        </w:trPr>
        <w:tc>
          <w:tcPr>
            <w:tcW w:w="701" w:type="dxa"/>
            <w:noWrap/>
            <w:hideMark/>
          </w:tcPr>
          <w:p w14:paraId="3B5DDCA0"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2</w:t>
            </w:r>
          </w:p>
        </w:tc>
        <w:tc>
          <w:tcPr>
            <w:tcW w:w="1792" w:type="dxa"/>
            <w:hideMark/>
          </w:tcPr>
          <w:p w14:paraId="1AE5C1EA"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 xml:space="preserve">Поверочная  газовая смесь малой конц. (сероводород и меркаптановая сера H2S, CH3SH, C2H5SH остальное Не,  конц.  20-30  млн-1) в баллоне емк. 5 л. </w:t>
            </w:r>
          </w:p>
        </w:tc>
        <w:tc>
          <w:tcPr>
            <w:tcW w:w="920" w:type="dxa"/>
            <w:hideMark/>
          </w:tcPr>
          <w:p w14:paraId="7B4CF509"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баллон</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526161F7"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1</w:t>
            </w:r>
          </w:p>
        </w:tc>
        <w:tc>
          <w:tcPr>
            <w:tcW w:w="976" w:type="dxa"/>
            <w:tcBorders>
              <w:top w:val="nil"/>
              <w:left w:val="nil"/>
              <w:bottom w:val="single" w:sz="4" w:space="0" w:color="auto"/>
              <w:right w:val="single" w:sz="4" w:space="0" w:color="auto"/>
            </w:tcBorders>
            <w:shd w:val="clear" w:color="auto" w:fill="auto"/>
            <w:vAlign w:val="center"/>
            <w:hideMark/>
          </w:tcPr>
          <w:p w14:paraId="7CF818C5"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342 157  </w:t>
            </w:r>
          </w:p>
        </w:tc>
        <w:tc>
          <w:tcPr>
            <w:tcW w:w="1179" w:type="dxa"/>
            <w:tcBorders>
              <w:top w:val="nil"/>
              <w:left w:val="nil"/>
              <w:bottom w:val="single" w:sz="4" w:space="0" w:color="auto"/>
              <w:right w:val="single" w:sz="4" w:space="0" w:color="auto"/>
            </w:tcBorders>
            <w:shd w:val="clear" w:color="auto" w:fill="auto"/>
            <w:vAlign w:val="center"/>
            <w:hideMark/>
          </w:tcPr>
          <w:p w14:paraId="54DB27D0" w14:textId="77777777" w:rsidR="009E73A0" w:rsidRPr="00422940" w:rsidRDefault="009E73A0" w:rsidP="00EE26CA">
            <w:pPr>
              <w:spacing w:after="0" w:line="240" w:lineRule="auto"/>
              <w:jc w:val="center"/>
              <w:rPr>
                <w:rFonts w:ascii="Times New Roman" w:hAnsi="Times New Roman" w:cs="Times New Roman"/>
                <w:b/>
              </w:rPr>
            </w:pPr>
            <w:r w:rsidRPr="00422940">
              <w:rPr>
                <w:rFonts w:ascii="Times New Roman" w:hAnsi="Times New Roman" w:cs="Times New Roman"/>
                <w:b/>
              </w:rPr>
              <w:t xml:space="preserve">342 157  </w:t>
            </w:r>
          </w:p>
        </w:tc>
        <w:tc>
          <w:tcPr>
            <w:tcW w:w="1547" w:type="dxa"/>
            <w:tcBorders>
              <w:top w:val="nil"/>
              <w:left w:val="nil"/>
              <w:bottom w:val="single" w:sz="4" w:space="0" w:color="auto"/>
              <w:right w:val="single" w:sz="4" w:space="0" w:color="auto"/>
            </w:tcBorders>
          </w:tcPr>
          <w:p w14:paraId="08D49210" w14:textId="77777777" w:rsidR="009E73A0" w:rsidRPr="00422940" w:rsidRDefault="009E73A0" w:rsidP="00EE26CA">
            <w:pPr>
              <w:spacing w:after="0" w:line="240" w:lineRule="auto"/>
              <w:jc w:val="center"/>
              <w:rPr>
                <w:rFonts w:ascii="Times New Roman" w:hAnsi="Times New Roman" w:cs="Times New Roman"/>
                <w:b/>
              </w:rPr>
            </w:pPr>
          </w:p>
        </w:tc>
        <w:tc>
          <w:tcPr>
            <w:tcW w:w="1547" w:type="dxa"/>
            <w:tcBorders>
              <w:top w:val="nil"/>
              <w:left w:val="nil"/>
              <w:bottom w:val="single" w:sz="4" w:space="0" w:color="auto"/>
              <w:right w:val="single" w:sz="4" w:space="0" w:color="auto"/>
            </w:tcBorders>
          </w:tcPr>
          <w:p w14:paraId="6AC48267" w14:textId="77777777" w:rsidR="009E73A0" w:rsidRPr="00422940" w:rsidRDefault="009E73A0" w:rsidP="00EE26CA">
            <w:pPr>
              <w:spacing w:after="0" w:line="240" w:lineRule="auto"/>
              <w:jc w:val="center"/>
              <w:rPr>
                <w:rFonts w:ascii="Times New Roman" w:hAnsi="Times New Roman" w:cs="Times New Roman"/>
                <w:b/>
              </w:rPr>
            </w:pPr>
          </w:p>
        </w:tc>
      </w:tr>
      <w:tr w:rsidR="009E73A0" w:rsidRPr="00422940" w14:paraId="1F948E85" w14:textId="0FCB94CB" w:rsidTr="00523888">
        <w:trPr>
          <w:trHeight w:val="1020"/>
        </w:trPr>
        <w:tc>
          <w:tcPr>
            <w:tcW w:w="701" w:type="dxa"/>
            <w:tcBorders>
              <w:bottom w:val="single" w:sz="4" w:space="0" w:color="auto"/>
            </w:tcBorders>
            <w:noWrap/>
            <w:hideMark/>
          </w:tcPr>
          <w:p w14:paraId="0AFC0B55"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3</w:t>
            </w:r>
          </w:p>
        </w:tc>
        <w:tc>
          <w:tcPr>
            <w:tcW w:w="1792" w:type="dxa"/>
            <w:tcBorders>
              <w:bottom w:val="single" w:sz="4" w:space="0" w:color="auto"/>
            </w:tcBorders>
            <w:hideMark/>
          </w:tcPr>
          <w:p w14:paraId="024B60F9"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 xml:space="preserve">Поверочная  газовая смесь большой конц. (сероводород и меркаптановая сера H2S, CH3SH, C2H5SH остальное Не,  конц.  150-200 млн-1) в баллоне емк.  5 л. </w:t>
            </w:r>
          </w:p>
        </w:tc>
        <w:tc>
          <w:tcPr>
            <w:tcW w:w="920" w:type="dxa"/>
            <w:tcBorders>
              <w:bottom w:val="single" w:sz="4" w:space="0" w:color="auto"/>
            </w:tcBorders>
            <w:hideMark/>
          </w:tcPr>
          <w:p w14:paraId="20D3E090"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баллон</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7B5ABF51"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1</w:t>
            </w:r>
          </w:p>
        </w:tc>
        <w:tc>
          <w:tcPr>
            <w:tcW w:w="976" w:type="dxa"/>
            <w:tcBorders>
              <w:top w:val="nil"/>
              <w:left w:val="nil"/>
              <w:bottom w:val="single" w:sz="4" w:space="0" w:color="auto"/>
              <w:right w:val="single" w:sz="4" w:space="0" w:color="auto"/>
            </w:tcBorders>
            <w:shd w:val="clear" w:color="auto" w:fill="auto"/>
            <w:vAlign w:val="center"/>
            <w:hideMark/>
          </w:tcPr>
          <w:p w14:paraId="636A7073"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342 157  </w:t>
            </w:r>
          </w:p>
        </w:tc>
        <w:tc>
          <w:tcPr>
            <w:tcW w:w="1179" w:type="dxa"/>
            <w:tcBorders>
              <w:top w:val="nil"/>
              <w:left w:val="nil"/>
              <w:bottom w:val="single" w:sz="4" w:space="0" w:color="auto"/>
              <w:right w:val="single" w:sz="4" w:space="0" w:color="auto"/>
            </w:tcBorders>
            <w:shd w:val="clear" w:color="auto" w:fill="auto"/>
            <w:vAlign w:val="center"/>
            <w:hideMark/>
          </w:tcPr>
          <w:p w14:paraId="0568C685" w14:textId="77777777" w:rsidR="009E73A0" w:rsidRPr="00422940" w:rsidRDefault="009E73A0" w:rsidP="00EE26CA">
            <w:pPr>
              <w:spacing w:after="0" w:line="240" w:lineRule="auto"/>
              <w:jc w:val="center"/>
              <w:rPr>
                <w:rFonts w:ascii="Times New Roman" w:hAnsi="Times New Roman" w:cs="Times New Roman"/>
                <w:b/>
              </w:rPr>
            </w:pPr>
            <w:r w:rsidRPr="00422940">
              <w:rPr>
                <w:rFonts w:ascii="Times New Roman" w:hAnsi="Times New Roman" w:cs="Times New Roman"/>
                <w:b/>
              </w:rPr>
              <w:t xml:space="preserve">342 157  </w:t>
            </w:r>
          </w:p>
        </w:tc>
        <w:tc>
          <w:tcPr>
            <w:tcW w:w="1547" w:type="dxa"/>
            <w:tcBorders>
              <w:top w:val="nil"/>
              <w:left w:val="nil"/>
              <w:bottom w:val="single" w:sz="4" w:space="0" w:color="auto"/>
              <w:right w:val="single" w:sz="4" w:space="0" w:color="auto"/>
            </w:tcBorders>
          </w:tcPr>
          <w:p w14:paraId="784E52D2" w14:textId="77777777" w:rsidR="009E73A0" w:rsidRPr="00422940" w:rsidRDefault="009E73A0" w:rsidP="00EE26CA">
            <w:pPr>
              <w:spacing w:after="0" w:line="240" w:lineRule="auto"/>
              <w:jc w:val="center"/>
              <w:rPr>
                <w:rFonts w:ascii="Times New Roman" w:hAnsi="Times New Roman" w:cs="Times New Roman"/>
                <w:b/>
              </w:rPr>
            </w:pPr>
          </w:p>
        </w:tc>
        <w:tc>
          <w:tcPr>
            <w:tcW w:w="1547" w:type="dxa"/>
            <w:tcBorders>
              <w:top w:val="nil"/>
              <w:left w:val="nil"/>
              <w:bottom w:val="single" w:sz="4" w:space="0" w:color="auto"/>
              <w:right w:val="single" w:sz="4" w:space="0" w:color="auto"/>
            </w:tcBorders>
          </w:tcPr>
          <w:p w14:paraId="1017EE77" w14:textId="77777777" w:rsidR="009E73A0" w:rsidRPr="00422940" w:rsidRDefault="009E73A0" w:rsidP="00EE26CA">
            <w:pPr>
              <w:spacing w:after="0" w:line="240" w:lineRule="auto"/>
              <w:jc w:val="center"/>
              <w:rPr>
                <w:rFonts w:ascii="Times New Roman" w:hAnsi="Times New Roman" w:cs="Times New Roman"/>
                <w:b/>
              </w:rPr>
            </w:pPr>
          </w:p>
        </w:tc>
      </w:tr>
      <w:tr w:rsidR="009E73A0" w:rsidRPr="00422940" w14:paraId="2474A6AF" w14:textId="77777777" w:rsidTr="00523888">
        <w:trPr>
          <w:trHeight w:val="497"/>
        </w:trPr>
        <w:tc>
          <w:tcPr>
            <w:tcW w:w="701" w:type="dxa"/>
            <w:tcBorders>
              <w:top w:val="single" w:sz="4" w:space="0" w:color="auto"/>
            </w:tcBorders>
            <w:noWrap/>
          </w:tcPr>
          <w:p w14:paraId="7ADD372E" w14:textId="77777777" w:rsidR="009E73A0" w:rsidRPr="00422940" w:rsidRDefault="009E73A0" w:rsidP="00EE26CA">
            <w:pPr>
              <w:spacing w:after="0" w:line="240" w:lineRule="auto"/>
              <w:rPr>
                <w:rFonts w:ascii="Times New Roman" w:hAnsi="Times New Roman" w:cs="Times New Roman"/>
                <w:b/>
              </w:rPr>
            </w:pPr>
          </w:p>
        </w:tc>
        <w:tc>
          <w:tcPr>
            <w:tcW w:w="1792" w:type="dxa"/>
            <w:tcBorders>
              <w:top w:val="single" w:sz="4" w:space="0" w:color="auto"/>
            </w:tcBorders>
          </w:tcPr>
          <w:p w14:paraId="139AE6CF" w14:textId="3A75AE28" w:rsidR="009E73A0" w:rsidRPr="00422940" w:rsidRDefault="009E73A0" w:rsidP="00EE26CA">
            <w:pPr>
              <w:spacing w:after="0" w:line="240" w:lineRule="auto"/>
              <w:rPr>
                <w:rFonts w:ascii="Times New Roman" w:hAnsi="Times New Roman" w:cs="Times New Roman"/>
              </w:rPr>
            </w:pPr>
            <w:r w:rsidRPr="00D75690">
              <w:rPr>
                <w:rFonts w:ascii="Times New Roman" w:hAnsi="Times New Roman" w:cs="Times New Roman"/>
                <w:b/>
              </w:rPr>
              <w:t>ИТОГО, тенге без НДС:</w:t>
            </w:r>
          </w:p>
        </w:tc>
        <w:tc>
          <w:tcPr>
            <w:tcW w:w="920" w:type="dxa"/>
            <w:tcBorders>
              <w:top w:val="single" w:sz="4" w:space="0" w:color="auto"/>
            </w:tcBorders>
          </w:tcPr>
          <w:p w14:paraId="389559DB" w14:textId="77777777" w:rsidR="009E73A0" w:rsidRPr="00422940" w:rsidRDefault="009E73A0" w:rsidP="00EE26CA">
            <w:pPr>
              <w:spacing w:after="0" w:line="240" w:lineRule="auto"/>
              <w:rPr>
                <w:rFonts w:ascii="Times New Roman" w:hAnsi="Times New Roman" w:cs="Times New Roman"/>
                <w: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54A50B69" w14:textId="77777777" w:rsidR="009E73A0" w:rsidRPr="00422940" w:rsidRDefault="009E73A0" w:rsidP="00EE26CA">
            <w:pPr>
              <w:spacing w:after="0" w:line="240" w:lineRule="auto"/>
              <w:jc w:val="center"/>
              <w:rPr>
                <w:rFonts w:ascii="Times New Roman" w:hAnsi="Times New Roman" w:cs="Times New Roman"/>
              </w:rPr>
            </w:pPr>
          </w:p>
        </w:tc>
        <w:tc>
          <w:tcPr>
            <w:tcW w:w="976" w:type="dxa"/>
            <w:tcBorders>
              <w:top w:val="single" w:sz="4" w:space="0" w:color="auto"/>
              <w:left w:val="nil"/>
              <w:bottom w:val="single" w:sz="4" w:space="0" w:color="auto"/>
              <w:right w:val="single" w:sz="4" w:space="0" w:color="auto"/>
            </w:tcBorders>
            <w:shd w:val="clear" w:color="auto" w:fill="auto"/>
            <w:vAlign w:val="center"/>
          </w:tcPr>
          <w:p w14:paraId="5AB3A7B7" w14:textId="77777777" w:rsidR="009E73A0" w:rsidRPr="00422940" w:rsidRDefault="009E73A0" w:rsidP="00EE26CA">
            <w:pPr>
              <w:spacing w:after="0" w:line="240" w:lineRule="auto"/>
              <w:jc w:val="center"/>
              <w:rPr>
                <w:rFonts w:ascii="Times New Roman" w:hAnsi="Times New Roman" w:cs="Times New Roman"/>
              </w:rPr>
            </w:pPr>
          </w:p>
        </w:tc>
        <w:tc>
          <w:tcPr>
            <w:tcW w:w="1179" w:type="dxa"/>
            <w:tcBorders>
              <w:top w:val="single" w:sz="4" w:space="0" w:color="auto"/>
              <w:left w:val="nil"/>
              <w:bottom w:val="single" w:sz="4" w:space="0" w:color="auto"/>
              <w:right w:val="single" w:sz="4" w:space="0" w:color="auto"/>
            </w:tcBorders>
            <w:shd w:val="clear" w:color="auto" w:fill="auto"/>
            <w:vAlign w:val="center"/>
          </w:tcPr>
          <w:p w14:paraId="3935F8E3" w14:textId="4F8D7A1A" w:rsidR="009E73A0" w:rsidRPr="00422940" w:rsidRDefault="009E73A0" w:rsidP="00EE26CA">
            <w:pPr>
              <w:spacing w:after="0" w:line="240" w:lineRule="auto"/>
              <w:jc w:val="center"/>
              <w:rPr>
                <w:rFonts w:ascii="Times New Roman" w:hAnsi="Times New Roman" w:cs="Times New Roman"/>
                <w:b/>
              </w:rPr>
            </w:pPr>
            <w:r w:rsidRPr="00422940">
              <w:rPr>
                <w:rFonts w:ascii="Times New Roman" w:hAnsi="Times New Roman" w:cs="Times New Roman"/>
                <w:b/>
              </w:rPr>
              <w:t>4</w:t>
            </w:r>
            <w:r>
              <w:rPr>
                <w:rFonts w:ascii="Times New Roman" w:hAnsi="Times New Roman" w:cs="Times New Roman"/>
                <w:b/>
              </w:rPr>
              <w:t> </w:t>
            </w:r>
            <w:r w:rsidRPr="00422940">
              <w:rPr>
                <w:rFonts w:ascii="Times New Roman" w:hAnsi="Times New Roman" w:cs="Times New Roman"/>
                <w:b/>
              </w:rPr>
              <w:t>350</w:t>
            </w:r>
            <w:r>
              <w:rPr>
                <w:rFonts w:ascii="Times New Roman" w:hAnsi="Times New Roman" w:cs="Times New Roman"/>
                <w:b/>
              </w:rPr>
              <w:t xml:space="preserve"> </w:t>
            </w:r>
            <w:r w:rsidRPr="00422940">
              <w:rPr>
                <w:rFonts w:ascii="Times New Roman" w:hAnsi="Times New Roman" w:cs="Times New Roman"/>
                <w:b/>
              </w:rPr>
              <w:t>74</w:t>
            </w:r>
            <w:r>
              <w:rPr>
                <w:rFonts w:ascii="Times New Roman" w:hAnsi="Times New Roman" w:cs="Times New Roman"/>
                <w:b/>
              </w:rPr>
              <w:t>3</w:t>
            </w:r>
          </w:p>
        </w:tc>
        <w:tc>
          <w:tcPr>
            <w:tcW w:w="1547" w:type="dxa"/>
            <w:tcBorders>
              <w:top w:val="single" w:sz="4" w:space="0" w:color="auto"/>
              <w:left w:val="nil"/>
              <w:bottom w:val="single" w:sz="4" w:space="0" w:color="auto"/>
              <w:right w:val="single" w:sz="4" w:space="0" w:color="auto"/>
            </w:tcBorders>
          </w:tcPr>
          <w:p w14:paraId="6699FB66" w14:textId="77777777" w:rsidR="009E73A0" w:rsidRPr="00422940" w:rsidRDefault="009E73A0" w:rsidP="00EE26CA">
            <w:pPr>
              <w:spacing w:after="0" w:line="240" w:lineRule="auto"/>
              <w:jc w:val="center"/>
              <w:rPr>
                <w:rFonts w:ascii="Times New Roman" w:hAnsi="Times New Roman" w:cs="Times New Roman"/>
                <w:b/>
              </w:rPr>
            </w:pPr>
          </w:p>
        </w:tc>
        <w:tc>
          <w:tcPr>
            <w:tcW w:w="1547" w:type="dxa"/>
            <w:tcBorders>
              <w:top w:val="single" w:sz="4" w:space="0" w:color="auto"/>
              <w:left w:val="nil"/>
              <w:bottom w:val="single" w:sz="4" w:space="0" w:color="auto"/>
              <w:right w:val="single" w:sz="4" w:space="0" w:color="auto"/>
            </w:tcBorders>
          </w:tcPr>
          <w:p w14:paraId="3C4E5737" w14:textId="77777777" w:rsidR="009E73A0" w:rsidRPr="00422940" w:rsidRDefault="009E73A0" w:rsidP="00EE26CA">
            <w:pPr>
              <w:spacing w:after="0" w:line="240" w:lineRule="auto"/>
              <w:jc w:val="center"/>
              <w:rPr>
                <w:rFonts w:ascii="Times New Roman" w:hAnsi="Times New Roman" w:cs="Times New Roman"/>
                <w:b/>
              </w:rPr>
            </w:pPr>
          </w:p>
        </w:tc>
      </w:tr>
    </w:tbl>
    <w:p w14:paraId="73D7FE07" w14:textId="77777777" w:rsidR="009E73A0" w:rsidRDefault="009E73A0" w:rsidP="00EE26CA">
      <w:pPr>
        <w:spacing w:after="0" w:line="240" w:lineRule="auto"/>
        <w:rPr>
          <w:rFonts w:ascii="Times New Roman" w:hAnsi="Times New Roman" w:cs="Times New Roman"/>
          <w:b/>
        </w:rPr>
      </w:pPr>
    </w:p>
    <w:p w14:paraId="54AA4F1E" w14:textId="60B0A5DD" w:rsidR="00EE26CA" w:rsidRPr="00422940" w:rsidRDefault="00EE26CA" w:rsidP="00EE26CA">
      <w:pPr>
        <w:spacing w:after="0" w:line="240" w:lineRule="auto"/>
        <w:rPr>
          <w:rFonts w:ascii="Times New Roman" w:hAnsi="Times New Roman" w:cs="Times New Roman"/>
          <w:b/>
        </w:rPr>
      </w:pPr>
      <w:r w:rsidRPr="00422940">
        <w:rPr>
          <w:rFonts w:ascii="Times New Roman" w:hAnsi="Times New Roman" w:cs="Times New Roman"/>
          <w:b/>
        </w:rPr>
        <w:t>Запасные части к хроматографу</w:t>
      </w:r>
    </w:p>
    <w:tbl>
      <w:tblPr>
        <w:tblStyle w:val="a3"/>
        <w:tblW w:w="0" w:type="auto"/>
        <w:tblLook w:val="04A0" w:firstRow="1" w:lastRow="0" w:firstColumn="1" w:lastColumn="0" w:noHBand="0" w:noVBand="1"/>
      </w:tblPr>
      <w:tblGrid>
        <w:gridCol w:w="665"/>
        <w:gridCol w:w="2157"/>
        <w:gridCol w:w="607"/>
        <w:gridCol w:w="650"/>
        <w:gridCol w:w="1181"/>
        <w:gridCol w:w="1181"/>
        <w:gridCol w:w="1452"/>
        <w:gridCol w:w="1452"/>
      </w:tblGrid>
      <w:tr w:rsidR="00523888" w:rsidRPr="00422940" w14:paraId="382F0CFF" w14:textId="77B76948" w:rsidTr="00523888">
        <w:trPr>
          <w:trHeight w:val="750"/>
        </w:trPr>
        <w:tc>
          <w:tcPr>
            <w:tcW w:w="701" w:type="dxa"/>
            <w:hideMark/>
          </w:tcPr>
          <w:p w14:paraId="24AA1328" w14:textId="6B952EE0" w:rsidR="00523888" w:rsidRPr="0042294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 п/п</w:t>
            </w:r>
          </w:p>
        </w:tc>
        <w:tc>
          <w:tcPr>
            <w:tcW w:w="2318" w:type="dxa"/>
            <w:hideMark/>
          </w:tcPr>
          <w:p w14:paraId="2BADB688" w14:textId="4DE2162B" w:rsidR="00523888" w:rsidRPr="0042294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 xml:space="preserve">Наименование </w:t>
            </w:r>
          </w:p>
        </w:tc>
        <w:tc>
          <w:tcPr>
            <w:tcW w:w="638" w:type="dxa"/>
            <w:hideMark/>
          </w:tcPr>
          <w:p w14:paraId="42404072" w14:textId="4C3180F0" w:rsidR="00523888" w:rsidRPr="0042294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Ед. изм.</w:t>
            </w:r>
          </w:p>
        </w:tc>
        <w:tc>
          <w:tcPr>
            <w:tcW w:w="706" w:type="dxa"/>
            <w:hideMark/>
          </w:tcPr>
          <w:p w14:paraId="35F5225E" w14:textId="1C916429" w:rsidR="00523888" w:rsidRPr="0042294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Кол-во</w:t>
            </w:r>
          </w:p>
        </w:tc>
        <w:tc>
          <w:tcPr>
            <w:tcW w:w="916" w:type="dxa"/>
            <w:hideMark/>
          </w:tcPr>
          <w:p w14:paraId="18343888" w14:textId="2123E5F9" w:rsidR="00523888" w:rsidRPr="0042294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Цена за ед. тенге без НДС</w:t>
            </w:r>
            <w:r>
              <w:rPr>
                <w:rFonts w:ascii="Times New Roman" w:hAnsi="Times New Roman" w:cs="Times New Roman"/>
                <w:b/>
              </w:rPr>
              <w:t xml:space="preserve"> Заказчика</w:t>
            </w:r>
          </w:p>
        </w:tc>
        <w:tc>
          <w:tcPr>
            <w:tcW w:w="972" w:type="dxa"/>
            <w:hideMark/>
          </w:tcPr>
          <w:p w14:paraId="26697EB8" w14:textId="4E490A3B" w:rsidR="00523888" w:rsidRPr="0042294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Сумма за ед. тенге без НДС</w:t>
            </w:r>
            <w:r>
              <w:rPr>
                <w:rFonts w:ascii="Times New Roman" w:hAnsi="Times New Roman" w:cs="Times New Roman"/>
                <w:b/>
              </w:rPr>
              <w:t xml:space="preserve"> Заказчика</w:t>
            </w:r>
          </w:p>
        </w:tc>
        <w:tc>
          <w:tcPr>
            <w:tcW w:w="1547" w:type="dxa"/>
          </w:tcPr>
          <w:p w14:paraId="1DDCDC62" w14:textId="0391FAC3" w:rsidR="00523888" w:rsidRPr="00422940" w:rsidRDefault="00523888" w:rsidP="00523888">
            <w:pPr>
              <w:spacing w:after="0" w:line="240" w:lineRule="auto"/>
              <w:rPr>
                <w:rFonts w:ascii="Times New Roman" w:hAnsi="Times New Roman" w:cs="Times New Roman"/>
                <w:b/>
                <w:bCs/>
              </w:rPr>
            </w:pPr>
            <w:r>
              <w:rPr>
                <w:rFonts w:ascii="Times New Roman" w:hAnsi="Times New Roman" w:cs="Times New Roman"/>
                <w:b/>
                <w:bCs/>
              </w:rPr>
              <w:t>Ц</w:t>
            </w:r>
            <w:r w:rsidRPr="00C72169">
              <w:rPr>
                <w:rFonts w:ascii="Times New Roman" w:hAnsi="Times New Roman" w:cs="Times New Roman"/>
                <w:b/>
                <w:bCs/>
              </w:rPr>
              <w:t xml:space="preserve">ена </w:t>
            </w:r>
            <w:r w:rsidRPr="00D75690">
              <w:rPr>
                <w:rFonts w:ascii="Times New Roman" w:hAnsi="Times New Roman" w:cs="Times New Roman"/>
                <w:b/>
                <w:bCs/>
              </w:rPr>
              <w:t>в тенге без НДС Исполнителя</w:t>
            </w:r>
          </w:p>
        </w:tc>
        <w:tc>
          <w:tcPr>
            <w:tcW w:w="1547" w:type="dxa"/>
          </w:tcPr>
          <w:p w14:paraId="524EEA90" w14:textId="4AB644AB" w:rsidR="00523888" w:rsidRPr="00422940" w:rsidRDefault="00523888" w:rsidP="00523888">
            <w:pPr>
              <w:spacing w:after="0" w:line="240" w:lineRule="auto"/>
              <w:rPr>
                <w:rFonts w:ascii="Times New Roman" w:hAnsi="Times New Roman" w:cs="Times New Roman"/>
                <w:b/>
                <w:bCs/>
              </w:rPr>
            </w:pPr>
            <w:r w:rsidRPr="00D75690">
              <w:rPr>
                <w:rFonts w:ascii="Times New Roman" w:hAnsi="Times New Roman" w:cs="Times New Roman"/>
                <w:b/>
                <w:bCs/>
              </w:rPr>
              <w:t>Сумма в тенге без НДС Исполнителя</w:t>
            </w:r>
          </w:p>
        </w:tc>
      </w:tr>
      <w:tr w:rsidR="009E73A0" w:rsidRPr="00422940" w14:paraId="41679758" w14:textId="38897672" w:rsidTr="00523888">
        <w:trPr>
          <w:trHeight w:val="255"/>
        </w:trPr>
        <w:tc>
          <w:tcPr>
            <w:tcW w:w="701" w:type="dxa"/>
            <w:noWrap/>
            <w:hideMark/>
          </w:tcPr>
          <w:p w14:paraId="0012564D"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1</w:t>
            </w:r>
          </w:p>
        </w:tc>
        <w:tc>
          <w:tcPr>
            <w:tcW w:w="2318" w:type="dxa"/>
            <w:hideMark/>
          </w:tcPr>
          <w:p w14:paraId="5A857C45"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Мембрана (7.010.019-01)</w:t>
            </w:r>
          </w:p>
        </w:tc>
        <w:tc>
          <w:tcPr>
            <w:tcW w:w="638" w:type="dxa"/>
            <w:hideMark/>
          </w:tcPr>
          <w:p w14:paraId="4DFD5B07"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9FB9B"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80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2D56178A"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464,05  </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AD1E5BE" w14:textId="77777777" w:rsidR="009E73A0" w:rsidRPr="00422940" w:rsidRDefault="009E73A0" w:rsidP="00EE26CA">
            <w:pPr>
              <w:spacing w:after="0" w:line="240" w:lineRule="auto"/>
              <w:jc w:val="center"/>
              <w:rPr>
                <w:rFonts w:ascii="Times New Roman" w:hAnsi="Times New Roman" w:cs="Times New Roman"/>
                <w:b/>
              </w:rPr>
            </w:pPr>
            <w:r w:rsidRPr="00422940">
              <w:rPr>
                <w:rFonts w:ascii="Times New Roman" w:hAnsi="Times New Roman" w:cs="Times New Roman"/>
                <w:b/>
              </w:rPr>
              <w:t xml:space="preserve">37 124  </w:t>
            </w:r>
          </w:p>
        </w:tc>
        <w:tc>
          <w:tcPr>
            <w:tcW w:w="1547" w:type="dxa"/>
            <w:tcBorders>
              <w:top w:val="single" w:sz="4" w:space="0" w:color="auto"/>
              <w:left w:val="nil"/>
              <w:bottom w:val="single" w:sz="4" w:space="0" w:color="auto"/>
              <w:right w:val="single" w:sz="4" w:space="0" w:color="auto"/>
            </w:tcBorders>
          </w:tcPr>
          <w:p w14:paraId="2D71D6EF" w14:textId="77777777" w:rsidR="009E73A0" w:rsidRPr="00422940" w:rsidRDefault="009E73A0" w:rsidP="00EE26CA">
            <w:pPr>
              <w:spacing w:after="0" w:line="240" w:lineRule="auto"/>
              <w:jc w:val="center"/>
              <w:rPr>
                <w:rFonts w:ascii="Times New Roman" w:hAnsi="Times New Roman" w:cs="Times New Roman"/>
                <w:b/>
              </w:rPr>
            </w:pPr>
          </w:p>
        </w:tc>
        <w:tc>
          <w:tcPr>
            <w:tcW w:w="1547" w:type="dxa"/>
            <w:tcBorders>
              <w:top w:val="single" w:sz="4" w:space="0" w:color="auto"/>
              <w:left w:val="nil"/>
              <w:bottom w:val="single" w:sz="4" w:space="0" w:color="auto"/>
              <w:right w:val="single" w:sz="4" w:space="0" w:color="auto"/>
            </w:tcBorders>
          </w:tcPr>
          <w:p w14:paraId="0C91CEFB" w14:textId="77777777" w:rsidR="009E73A0" w:rsidRPr="00422940" w:rsidRDefault="009E73A0" w:rsidP="00EE26CA">
            <w:pPr>
              <w:spacing w:after="0" w:line="240" w:lineRule="auto"/>
              <w:jc w:val="center"/>
              <w:rPr>
                <w:rFonts w:ascii="Times New Roman" w:hAnsi="Times New Roman" w:cs="Times New Roman"/>
                <w:b/>
              </w:rPr>
            </w:pPr>
          </w:p>
        </w:tc>
      </w:tr>
      <w:tr w:rsidR="009E73A0" w:rsidRPr="00422940" w14:paraId="388AD18B" w14:textId="50BE254F" w:rsidTr="00523888">
        <w:trPr>
          <w:trHeight w:val="255"/>
        </w:trPr>
        <w:tc>
          <w:tcPr>
            <w:tcW w:w="701" w:type="dxa"/>
            <w:noWrap/>
            <w:hideMark/>
          </w:tcPr>
          <w:p w14:paraId="3E25E555"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2</w:t>
            </w:r>
          </w:p>
        </w:tc>
        <w:tc>
          <w:tcPr>
            <w:tcW w:w="2318" w:type="dxa"/>
            <w:hideMark/>
          </w:tcPr>
          <w:p w14:paraId="4EDBC9F7"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 xml:space="preserve">Лайнер (6.236.078-02) </w:t>
            </w:r>
          </w:p>
        </w:tc>
        <w:tc>
          <w:tcPr>
            <w:tcW w:w="638" w:type="dxa"/>
            <w:hideMark/>
          </w:tcPr>
          <w:p w14:paraId="60DFEBA2"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6" w:type="dxa"/>
            <w:tcBorders>
              <w:top w:val="nil"/>
              <w:left w:val="single" w:sz="4" w:space="0" w:color="auto"/>
              <w:bottom w:val="single" w:sz="4" w:space="0" w:color="auto"/>
              <w:right w:val="single" w:sz="4" w:space="0" w:color="auto"/>
            </w:tcBorders>
            <w:shd w:val="clear" w:color="auto" w:fill="auto"/>
            <w:vAlign w:val="center"/>
            <w:hideMark/>
          </w:tcPr>
          <w:p w14:paraId="095F9D11"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40</w:t>
            </w:r>
          </w:p>
        </w:tc>
        <w:tc>
          <w:tcPr>
            <w:tcW w:w="916" w:type="dxa"/>
            <w:tcBorders>
              <w:top w:val="nil"/>
              <w:left w:val="nil"/>
              <w:bottom w:val="single" w:sz="4" w:space="0" w:color="auto"/>
              <w:right w:val="single" w:sz="4" w:space="0" w:color="auto"/>
            </w:tcBorders>
            <w:shd w:val="clear" w:color="auto" w:fill="auto"/>
            <w:vAlign w:val="center"/>
            <w:hideMark/>
          </w:tcPr>
          <w:p w14:paraId="34194847"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22 797,50  </w:t>
            </w:r>
          </w:p>
        </w:tc>
        <w:tc>
          <w:tcPr>
            <w:tcW w:w="972" w:type="dxa"/>
            <w:tcBorders>
              <w:top w:val="nil"/>
              <w:left w:val="nil"/>
              <w:bottom w:val="single" w:sz="4" w:space="0" w:color="auto"/>
              <w:right w:val="single" w:sz="4" w:space="0" w:color="auto"/>
            </w:tcBorders>
            <w:shd w:val="clear" w:color="auto" w:fill="auto"/>
            <w:vAlign w:val="center"/>
            <w:hideMark/>
          </w:tcPr>
          <w:p w14:paraId="48F6A0FC" w14:textId="77777777" w:rsidR="009E73A0" w:rsidRPr="00422940" w:rsidRDefault="009E73A0" w:rsidP="00EE26CA">
            <w:pPr>
              <w:spacing w:after="0" w:line="240" w:lineRule="auto"/>
              <w:jc w:val="center"/>
              <w:rPr>
                <w:rFonts w:ascii="Times New Roman" w:hAnsi="Times New Roman" w:cs="Times New Roman"/>
                <w:b/>
              </w:rPr>
            </w:pPr>
            <w:r w:rsidRPr="00422940">
              <w:rPr>
                <w:rFonts w:ascii="Times New Roman" w:hAnsi="Times New Roman" w:cs="Times New Roman"/>
                <w:b/>
              </w:rPr>
              <w:t xml:space="preserve">911 900  </w:t>
            </w:r>
          </w:p>
        </w:tc>
        <w:tc>
          <w:tcPr>
            <w:tcW w:w="1547" w:type="dxa"/>
            <w:tcBorders>
              <w:top w:val="nil"/>
              <w:left w:val="nil"/>
              <w:bottom w:val="single" w:sz="4" w:space="0" w:color="auto"/>
              <w:right w:val="single" w:sz="4" w:space="0" w:color="auto"/>
            </w:tcBorders>
          </w:tcPr>
          <w:p w14:paraId="162A6D8E" w14:textId="77777777" w:rsidR="009E73A0" w:rsidRPr="00422940" w:rsidRDefault="009E73A0" w:rsidP="00EE26CA">
            <w:pPr>
              <w:spacing w:after="0" w:line="240" w:lineRule="auto"/>
              <w:jc w:val="center"/>
              <w:rPr>
                <w:rFonts w:ascii="Times New Roman" w:hAnsi="Times New Roman" w:cs="Times New Roman"/>
                <w:b/>
              </w:rPr>
            </w:pPr>
          </w:p>
        </w:tc>
        <w:tc>
          <w:tcPr>
            <w:tcW w:w="1547" w:type="dxa"/>
            <w:tcBorders>
              <w:top w:val="nil"/>
              <w:left w:val="nil"/>
              <w:bottom w:val="single" w:sz="4" w:space="0" w:color="auto"/>
              <w:right w:val="single" w:sz="4" w:space="0" w:color="auto"/>
            </w:tcBorders>
          </w:tcPr>
          <w:p w14:paraId="29AA3565" w14:textId="77777777" w:rsidR="009E73A0" w:rsidRPr="00422940" w:rsidRDefault="009E73A0" w:rsidP="00EE26CA">
            <w:pPr>
              <w:spacing w:after="0" w:line="240" w:lineRule="auto"/>
              <w:jc w:val="center"/>
              <w:rPr>
                <w:rFonts w:ascii="Times New Roman" w:hAnsi="Times New Roman" w:cs="Times New Roman"/>
                <w:b/>
              </w:rPr>
            </w:pPr>
          </w:p>
        </w:tc>
      </w:tr>
      <w:tr w:rsidR="009E73A0" w:rsidRPr="00422940" w14:paraId="39BBF7D8" w14:textId="01CF3A8A" w:rsidTr="00523888">
        <w:trPr>
          <w:trHeight w:val="510"/>
        </w:trPr>
        <w:tc>
          <w:tcPr>
            <w:tcW w:w="701" w:type="dxa"/>
            <w:noWrap/>
            <w:hideMark/>
          </w:tcPr>
          <w:p w14:paraId="40958DD9"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3</w:t>
            </w:r>
          </w:p>
        </w:tc>
        <w:tc>
          <w:tcPr>
            <w:tcW w:w="2318" w:type="dxa"/>
            <w:hideMark/>
          </w:tcPr>
          <w:p w14:paraId="446F9B31"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Наполнитель лайнера в упаковке 214.4.355.001 (50г/уп)</w:t>
            </w:r>
          </w:p>
        </w:tc>
        <w:tc>
          <w:tcPr>
            <w:tcW w:w="638" w:type="dxa"/>
            <w:hideMark/>
          </w:tcPr>
          <w:p w14:paraId="08A18D15"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уп.</w:t>
            </w:r>
          </w:p>
        </w:tc>
        <w:tc>
          <w:tcPr>
            <w:tcW w:w="706" w:type="dxa"/>
            <w:tcBorders>
              <w:top w:val="nil"/>
              <w:left w:val="single" w:sz="4" w:space="0" w:color="auto"/>
              <w:bottom w:val="single" w:sz="4" w:space="0" w:color="auto"/>
              <w:right w:val="single" w:sz="4" w:space="0" w:color="auto"/>
            </w:tcBorders>
            <w:shd w:val="clear" w:color="auto" w:fill="auto"/>
            <w:vAlign w:val="center"/>
            <w:hideMark/>
          </w:tcPr>
          <w:p w14:paraId="38AE0FC8"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3</w:t>
            </w:r>
          </w:p>
        </w:tc>
        <w:tc>
          <w:tcPr>
            <w:tcW w:w="916" w:type="dxa"/>
            <w:tcBorders>
              <w:top w:val="nil"/>
              <w:left w:val="nil"/>
              <w:bottom w:val="single" w:sz="4" w:space="0" w:color="auto"/>
              <w:right w:val="single" w:sz="4" w:space="0" w:color="auto"/>
            </w:tcBorders>
            <w:shd w:val="clear" w:color="auto" w:fill="auto"/>
            <w:vAlign w:val="center"/>
            <w:hideMark/>
          </w:tcPr>
          <w:p w14:paraId="08A04B7E"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11 957,84  </w:t>
            </w:r>
          </w:p>
        </w:tc>
        <w:tc>
          <w:tcPr>
            <w:tcW w:w="972" w:type="dxa"/>
            <w:tcBorders>
              <w:top w:val="nil"/>
              <w:left w:val="nil"/>
              <w:bottom w:val="single" w:sz="4" w:space="0" w:color="auto"/>
              <w:right w:val="single" w:sz="4" w:space="0" w:color="auto"/>
            </w:tcBorders>
            <w:shd w:val="clear" w:color="auto" w:fill="auto"/>
            <w:vAlign w:val="center"/>
            <w:hideMark/>
          </w:tcPr>
          <w:p w14:paraId="087CE077" w14:textId="77777777" w:rsidR="009E73A0" w:rsidRPr="00422940" w:rsidRDefault="009E73A0" w:rsidP="00EE26CA">
            <w:pPr>
              <w:spacing w:after="0" w:line="240" w:lineRule="auto"/>
              <w:jc w:val="center"/>
              <w:rPr>
                <w:rFonts w:ascii="Times New Roman" w:hAnsi="Times New Roman" w:cs="Times New Roman"/>
                <w:b/>
              </w:rPr>
            </w:pPr>
            <w:r w:rsidRPr="00422940">
              <w:rPr>
                <w:rFonts w:ascii="Times New Roman" w:hAnsi="Times New Roman" w:cs="Times New Roman"/>
                <w:b/>
              </w:rPr>
              <w:t xml:space="preserve">35 874  </w:t>
            </w:r>
          </w:p>
        </w:tc>
        <w:tc>
          <w:tcPr>
            <w:tcW w:w="1547" w:type="dxa"/>
            <w:tcBorders>
              <w:top w:val="nil"/>
              <w:left w:val="nil"/>
              <w:bottom w:val="single" w:sz="4" w:space="0" w:color="auto"/>
              <w:right w:val="single" w:sz="4" w:space="0" w:color="auto"/>
            </w:tcBorders>
          </w:tcPr>
          <w:p w14:paraId="1265E4F8" w14:textId="77777777" w:rsidR="009E73A0" w:rsidRPr="00422940" w:rsidRDefault="009E73A0" w:rsidP="00EE26CA">
            <w:pPr>
              <w:spacing w:after="0" w:line="240" w:lineRule="auto"/>
              <w:jc w:val="center"/>
              <w:rPr>
                <w:rFonts w:ascii="Times New Roman" w:hAnsi="Times New Roman" w:cs="Times New Roman"/>
                <w:b/>
              </w:rPr>
            </w:pPr>
          </w:p>
        </w:tc>
        <w:tc>
          <w:tcPr>
            <w:tcW w:w="1547" w:type="dxa"/>
            <w:tcBorders>
              <w:top w:val="nil"/>
              <w:left w:val="nil"/>
              <w:bottom w:val="single" w:sz="4" w:space="0" w:color="auto"/>
              <w:right w:val="single" w:sz="4" w:space="0" w:color="auto"/>
            </w:tcBorders>
          </w:tcPr>
          <w:p w14:paraId="06056141" w14:textId="77777777" w:rsidR="009E73A0" w:rsidRPr="00422940" w:rsidRDefault="009E73A0" w:rsidP="00EE26CA">
            <w:pPr>
              <w:spacing w:after="0" w:line="240" w:lineRule="auto"/>
              <w:jc w:val="center"/>
              <w:rPr>
                <w:rFonts w:ascii="Times New Roman" w:hAnsi="Times New Roman" w:cs="Times New Roman"/>
                <w:b/>
              </w:rPr>
            </w:pPr>
          </w:p>
        </w:tc>
      </w:tr>
      <w:tr w:rsidR="009E73A0" w:rsidRPr="00422940" w14:paraId="2BA974A1" w14:textId="1770B909" w:rsidTr="00523888">
        <w:trPr>
          <w:trHeight w:val="765"/>
        </w:trPr>
        <w:tc>
          <w:tcPr>
            <w:tcW w:w="701" w:type="dxa"/>
            <w:noWrap/>
            <w:hideMark/>
          </w:tcPr>
          <w:p w14:paraId="7B1FDF4C"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4</w:t>
            </w:r>
          </w:p>
        </w:tc>
        <w:tc>
          <w:tcPr>
            <w:tcW w:w="2318" w:type="dxa"/>
            <w:hideMark/>
          </w:tcPr>
          <w:p w14:paraId="10C671E7"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Микрошприц SGE Chromatec - 02-10mkl ,  ТУ4321-011-12908609-08  (214.2.835.001-02)  (с метрологической поверкой)</w:t>
            </w:r>
          </w:p>
        </w:tc>
        <w:tc>
          <w:tcPr>
            <w:tcW w:w="638" w:type="dxa"/>
            <w:hideMark/>
          </w:tcPr>
          <w:p w14:paraId="280C782C"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6" w:type="dxa"/>
            <w:tcBorders>
              <w:top w:val="nil"/>
              <w:left w:val="single" w:sz="4" w:space="0" w:color="auto"/>
              <w:bottom w:val="single" w:sz="4" w:space="0" w:color="auto"/>
              <w:right w:val="single" w:sz="4" w:space="0" w:color="auto"/>
            </w:tcBorders>
            <w:shd w:val="clear" w:color="auto" w:fill="auto"/>
            <w:vAlign w:val="center"/>
            <w:hideMark/>
          </w:tcPr>
          <w:p w14:paraId="016AEDE1"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10</w:t>
            </w:r>
          </w:p>
        </w:tc>
        <w:tc>
          <w:tcPr>
            <w:tcW w:w="916" w:type="dxa"/>
            <w:tcBorders>
              <w:top w:val="nil"/>
              <w:left w:val="nil"/>
              <w:bottom w:val="single" w:sz="4" w:space="0" w:color="auto"/>
              <w:right w:val="single" w:sz="4" w:space="0" w:color="auto"/>
            </w:tcBorders>
            <w:shd w:val="clear" w:color="auto" w:fill="auto"/>
            <w:vAlign w:val="center"/>
            <w:hideMark/>
          </w:tcPr>
          <w:p w14:paraId="7E34858F"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35 591,07  </w:t>
            </w:r>
          </w:p>
        </w:tc>
        <w:tc>
          <w:tcPr>
            <w:tcW w:w="972" w:type="dxa"/>
            <w:tcBorders>
              <w:top w:val="nil"/>
              <w:left w:val="nil"/>
              <w:bottom w:val="single" w:sz="4" w:space="0" w:color="auto"/>
              <w:right w:val="single" w:sz="4" w:space="0" w:color="auto"/>
            </w:tcBorders>
            <w:shd w:val="clear" w:color="auto" w:fill="auto"/>
            <w:vAlign w:val="center"/>
            <w:hideMark/>
          </w:tcPr>
          <w:p w14:paraId="3FF4C153" w14:textId="77777777" w:rsidR="009E73A0" w:rsidRPr="00422940" w:rsidRDefault="009E73A0" w:rsidP="00EE26CA">
            <w:pPr>
              <w:spacing w:after="0" w:line="240" w:lineRule="auto"/>
              <w:jc w:val="center"/>
              <w:rPr>
                <w:rFonts w:ascii="Times New Roman" w:hAnsi="Times New Roman" w:cs="Times New Roman"/>
                <w:b/>
              </w:rPr>
            </w:pPr>
            <w:r w:rsidRPr="00422940">
              <w:rPr>
                <w:rFonts w:ascii="Times New Roman" w:hAnsi="Times New Roman" w:cs="Times New Roman"/>
                <w:b/>
              </w:rPr>
              <w:t xml:space="preserve">355 911  </w:t>
            </w:r>
          </w:p>
        </w:tc>
        <w:tc>
          <w:tcPr>
            <w:tcW w:w="1547" w:type="dxa"/>
            <w:tcBorders>
              <w:top w:val="nil"/>
              <w:left w:val="nil"/>
              <w:bottom w:val="single" w:sz="4" w:space="0" w:color="auto"/>
              <w:right w:val="single" w:sz="4" w:space="0" w:color="auto"/>
            </w:tcBorders>
          </w:tcPr>
          <w:p w14:paraId="2A0BC398" w14:textId="77777777" w:rsidR="009E73A0" w:rsidRPr="00422940" w:rsidRDefault="009E73A0" w:rsidP="00EE26CA">
            <w:pPr>
              <w:spacing w:after="0" w:line="240" w:lineRule="auto"/>
              <w:jc w:val="center"/>
              <w:rPr>
                <w:rFonts w:ascii="Times New Roman" w:hAnsi="Times New Roman" w:cs="Times New Roman"/>
                <w:b/>
              </w:rPr>
            </w:pPr>
          </w:p>
        </w:tc>
        <w:tc>
          <w:tcPr>
            <w:tcW w:w="1547" w:type="dxa"/>
            <w:tcBorders>
              <w:top w:val="nil"/>
              <w:left w:val="nil"/>
              <w:bottom w:val="single" w:sz="4" w:space="0" w:color="auto"/>
              <w:right w:val="single" w:sz="4" w:space="0" w:color="auto"/>
            </w:tcBorders>
          </w:tcPr>
          <w:p w14:paraId="5A773E23" w14:textId="77777777" w:rsidR="009E73A0" w:rsidRPr="00422940" w:rsidRDefault="009E73A0" w:rsidP="00EE26CA">
            <w:pPr>
              <w:spacing w:after="0" w:line="240" w:lineRule="auto"/>
              <w:jc w:val="center"/>
              <w:rPr>
                <w:rFonts w:ascii="Times New Roman" w:hAnsi="Times New Roman" w:cs="Times New Roman"/>
                <w:b/>
              </w:rPr>
            </w:pPr>
          </w:p>
        </w:tc>
      </w:tr>
      <w:tr w:rsidR="009E73A0" w:rsidRPr="00422940" w14:paraId="3FC2F23F" w14:textId="2B97B84B" w:rsidTr="00523888">
        <w:trPr>
          <w:trHeight w:val="765"/>
        </w:trPr>
        <w:tc>
          <w:tcPr>
            <w:tcW w:w="701" w:type="dxa"/>
            <w:noWrap/>
            <w:hideMark/>
          </w:tcPr>
          <w:p w14:paraId="1EEC1869"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5</w:t>
            </w:r>
          </w:p>
        </w:tc>
        <w:tc>
          <w:tcPr>
            <w:tcW w:w="2318" w:type="dxa"/>
            <w:hideMark/>
          </w:tcPr>
          <w:p w14:paraId="62713867"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Микрошприц SGE Chromatec - 0,6-1 мл, ТУ 4321-011-12908609-08  (214.2.835.001-06)  (с метрологической поверкой)</w:t>
            </w:r>
          </w:p>
        </w:tc>
        <w:tc>
          <w:tcPr>
            <w:tcW w:w="638" w:type="dxa"/>
            <w:hideMark/>
          </w:tcPr>
          <w:p w14:paraId="2C8DB377"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6" w:type="dxa"/>
            <w:tcBorders>
              <w:top w:val="nil"/>
              <w:left w:val="single" w:sz="4" w:space="0" w:color="auto"/>
              <w:bottom w:val="single" w:sz="4" w:space="0" w:color="auto"/>
              <w:right w:val="single" w:sz="4" w:space="0" w:color="auto"/>
            </w:tcBorders>
            <w:shd w:val="clear" w:color="auto" w:fill="auto"/>
            <w:vAlign w:val="center"/>
            <w:hideMark/>
          </w:tcPr>
          <w:p w14:paraId="532AB339"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4</w:t>
            </w:r>
          </w:p>
        </w:tc>
        <w:tc>
          <w:tcPr>
            <w:tcW w:w="916" w:type="dxa"/>
            <w:tcBorders>
              <w:top w:val="nil"/>
              <w:left w:val="nil"/>
              <w:bottom w:val="single" w:sz="4" w:space="0" w:color="auto"/>
              <w:right w:val="single" w:sz="4" w:space="0" w:color="auto"/>
            </w:tcBorders>
            <w:shd w:val="clear" w:color="auto" w:fill="auto"/>
            <w:vAlign w:val="center"/>
            <w:hideMark/>
          </w:tcPr>
          <w:p w14:paraId="282A6721"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125 026,79  </w:t>
            </w:r>
          </w:p>
        </w:tc>
        <w:tc>
          <w:tcPr>
            <w:tcW w:w="972" w:type="dxa"/>
            <w:tcBorders>
              <w:top w:val="nil"/>
              <w:left w:val="nil"/>
              <w:bottom w:val="single" w:sz="4" w:space="0" w:color="auto"/>
              <w:right w:val="single" w:sz="4" w:space="0" w:color="auto"/>
            </w:tcBorders>
            <w:shd w:val="clear" w:color="auto" w:fill="auto"/>
            <w:vAlign w:val="center"/>
            <w:hideMark/>
          </w:tcPr>
          <w:p w14:paraId="7DC31328" w14:textId="77777777" w:rsidR="009E73A0" w:rsidRPr="00422940" w:rsidRDefault="009E73A0" w:rsidP="00EE26CA">
            <w:pPr>
              <w:spacing w:after="0" w:line="240" w:lineRule="auto"/>
              <w:jc w:val="center"/>
              <w:rPr>
                <w:rFonts w:ascii="Times New Roman" w:hAnsi="Times New Roman" w:cs="Times New Roman"/>
                <w:b/>
              </w:rPr>
            </w:pPr>
            <w:r w:rsidRPr="00422940">
              <w:rPr>
                <w:rFonts w:ascii="Times New Roman" w:hAnsi="Times New Roman" w:cs="Times New Roman"/>
                <w:b/>
              </w:rPr>
              <w:t xml:space="preserve">500 107  </w:t>
            </w:r>
          </w:p>
        </w:tc>
        <w:tc>
          <w:tcPr>
            <w:tcW w:w="1547" w:type="dxa"/>
            <w:tcBorders>
              <w:top w:val="nil"/>
              <w:left w:val="nil"/>
              <w:bottom w:val="single" w:sz="4" w:space="0" w:color="auto"/>
              <w:right w:val="single" w:sz="4" w:space="0" w:color="auto"/>
            </w:tcBorders>
          </w:tcPr>
          <w:p w14:paraId="6B905D5E" w14:textId="77777777" w:rsidR="009E73A0" w:rsidRPr="00422940" w:rsidRDefault="009E73A0" w:rsidP="00EE26CA">
            <w:pPr>
              <w:spacing w:after="0" w:line="240" w:lineRule="auto"/>
              <w:jc w:val="center"/>
              <w:rPr>
                <w:rFonts w:ascii="Times New Roman" w:hAnsi="Times New Roman" w:cs="Times New Roman"/>
                <w:b/>
              </w:rPr>
            </w:pPr>
          </w:p>
        </w:tc>
        <w:tc>
          <w:tcPr>
            <w:tcW w:w="1547" w:type="dxa"/>
            <w:tcBorders>
              <w:top w:val="nil"/>
              <w:left w:val="nil"/>
              <w:bottom w:val="single" w:sz="4" w:space="0" w:color="auto"/>
              <w:right w:val="single" w:sz="4" w:space="0" w:color="auto"/>
            </w:tcBorders>
          </w:tcPr>
          <w:p w14:paraId="7685E2DE" w14:textId="77777777" w:rsidR="009E73A0" w:rsidRPr="00422940" w:rsidRDefault="009E73A0" w:rsidP="00EE26CA">
            <w:pPr>
              <w:spacing w:after="0" w:line="240" w:lineRule="auto"/>
              <w:jc w:val="center"/>
              <w:rPr>
                <w:rFonts w:ascii="Times New Roman" w:hAnsi="Times New Roman" w:cs="Times New Roman"/>
                <w:b/>
              </w:rPr>
            </w:pPr>
          </w:p>
        </w:tc>
      </w:tr>
      <w:tr w:rsidR="009E73A0" w:rsidRPr="00422940" w14:paraId="2135584C" w14:textId="095D65BF" w:rsidTr="00523888">
        <w:trPr>
          <w:trHeight w:val="510"/>
        </w:trPr>
        <w:tc>
          <w:tcPr>
            <w:tcW w:w="701" w:type="dxa"/>
            <w:noWrap/>
            <w:hideMark/>
          </w:tcPr>
          <w:p w14:paraId="34D43986"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6</w:t>
            </w:r>
          </w:p>
        </w:tc>
        <w:tc>
          <w:tcPr>
            <w:tcW w:w="2318" w:type="dxa"/>
            <w:hideMark/>
          </w:tcPr>
          <w:p w14:paraId="4CAF8CF7"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 xml:space="preserve">Капиллярная колонка 30 м *0,53 мм ID ВР 5*5,0 µм (6.903.859) </w:t>
            </w:r>
          </w:p>
        </w:tc>
        <w:tc>
          <w:tcPr>
            <w:tcW w:w="638" w:type="dxa"/>
            <w:hideMark/>
          </w:tcPr>
          <w:p w14:paraId="05BFBDEB"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6" w:type="dxa"/>
            <w:tcBorders>
              <w:top w:val="nil"/>
              <w:left w:val="single" w:sz="4" w:space="0" w:color="auto"/>
              <w:bottom w:val="single" w:sz="4" w:space="0" w:color="auto"/>
              <w:right w:val="single" w:sz="4" w:space="0" w:color="auto"/>
            </w:tcBorders>
            <w:shd w:val="clear" w:color="auto" w:fill="auto"/>
            <w:vAlign w:val="center"/>
            <w:hideMark/>
          </w:tcPr>
          <w:p w14:paraId="27E5A036"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1</w:t>
            </w:r>
          </w:p>
        </w:tc>
        <w:tc>
          <w:tcPr>
            <w:tcW w:w="916" w:type="dxa"/>
            <w:tcBorders>
              <w:top w:val="nil"/>
              <w:left w:val="nil"/>
              <w:bottom w:val="single" w:sz="4" w:space="0" w:color="auto"/>
              <w:right w:val="single" w:sz="4" w:space="0" w:color="auto"/>
            </w:tcBorders>
            <w:shd w:val="clear" w:color="auto" w:fill="auto"/>
            <w:vAlign w:val="center"/>
            <w:hideMark/>
          </w:tcPr>
          <w:p w14:paraId="2F40082B"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536 229,46  </w:t>
            </w:r>
          </w:p>
        </w:tc>
        <w:tc>
          <w:tcPr>
            <w:tcW w:w="972" w:type="dxa"/>
            <w:tcBorders>
              <w:top w:val="nil"/>
              <w:left w:val="nil"/>
              <w:bottom w:val="single" w:sz="4" w:space="0" w:color="auto"/>
              <w:right w:val="single" w:sz="4" w:space="0" w:color="auto"/>
            </w:tcBorders>
            <w:shd w:val="clear" w:color="auto" w:fill="auto"/>
            <w:vAlign w:val="center"/>
            <w:hideMark/>
          </w:tcPr>
          <w:p w14:paraId="46861736" w14:textId="77777777" w:rsidR="009E73A0" w:rsidRPr="00422940" w:rsidRDefault="009E73A0" w:rsidP="00EE26CA">
            <w:pPr>
              <w:spacing w:after="0" w:line="240" w:lineRule="auto"/>
              <w:jc w:val="center"/>
              <w:rPr>
                <w:rFonts w:ascii="Times New Roman" w:hAnsi="Times New Roman" w:cs="Times New Roman"/>
                <w:b/>
              </w:rPr>
            </w:pPr>
            <w:r w:rsidRPr="00422940">
              <w:rPr>
                <w:rFonts w:ascii="Times New Roman" w:hAnsi="Times New Roman" w:cs="Times New Roman"/>
                <w:b/>
              </w:rPr>
              <w:t xml:space="preserve">536 229  </w:t>
            </w:r>
          </w:p>
        </w:tc>
        <w:tc>
          <w:tcPr>
            <w:tcW w:w="1547" w:type="dxa"/>
            <w:tcBorders>
              <w:top w:val="nil"/>
              <w:left w:val="nil"/>
              <w:bottom w:val="single" w:sz="4" w:space="0" w:color="auto"/>
              <w:right w:val="single" w:sz="4" w:space="0" w:color="auto"/>
            </w:tcBorders>
          </w:tcPr>
          <w:p w14:paraId="61B0BA0C" w14:textId="77777777" w:rsidR="009E73A0" w:rsidRPr="00422940" w:rsidRDefault="009E73A0" w:rsidP="00EE26CA">
            <w:pPr>
              <w:spacing w:after="0" w:line="240" w:lineRule="auto"/>
              <w:jc w:val="center"/>
              <w:rPr>
                <w:rFonts w:ascii="Times New Roman" w:hAnsi="Times New Roman" w:cs="Times New Roman"/>
                <w:b/>
              </w:rPr>
            </w:pPr>
          </w:p>
        </w:tc>
        <w:tc>
          <w:tcPr>
            <w:tcW w:w="1547" w:type="dxa"/>
            <w:tcBorders>
              <w:top w:val="nil"/>
              <w:left w:val="nil"/>
              <w:bottom w:val="single" w:sz="4" w:space="0" w:color="auto"/>
              <w:right w:val="single" w:sz="4" w:space="0" w:color="auto"/>
            </w:tcBorders>
          </w:tcPr>
          <w:p w14:paraId="5F15170B" w14:textId="77777777" w:rsidR="009E73A0" w:rsidRPr="00422940" w:rsidRDefault="009E73A0" w:rsidP="00EE26CA">
            <w:pPr>
              <w:spacing w:after="0" w:line="240" w:lineRule="auto"/>
              <w:jc w:val="center"/>
              <w:rPr>
                <w:rFonts w:ascii="Times New Roman" w:hAnsi="Times New Roman" w:cs="Times New Roman"/>
                <w:b/>
              </w:rPr>
            </w:pPr>
          </w:p>
        </w:tc>
      </w:tr>
      <w:tr w:rsidR="009E73A0" w:rsidRPr="00422940" w14:paraId="511447DA" w14:textId="4721E5D9" w:rsidTr="00523888">
        <w:trPr>
          <w:trHeight w:val="255"/>
        </w:trPr>
        <w:tc>
          <w:tcPr>
            <w:tcW w:w="701" w:type="dxa"/>
            <w:noWrap/>
            <w:hideMark/>
          </w:tcPr>
          <w:p w14:paraId="168921BF"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7</w:t>
            </w:r>
          </w:p>
        </w:tc>
        <w:tc>
          <w:tcPr>
            <w:tcW w:w="2318" w:type="dxa"/>
            <w:hideMark/>
          </w:tcPr>
          <w:p w14:paraId="25E05077"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 xml:space="preserve">Трубка  фторопластовая Ф-4 МБ (3*1*1) </w:t>
            </w:r>
          </w:p>
        </w:tc>
        <w:tc>
          <w:tcPr>
            <w:tcW w:w="638" w:type="dxa"/>
            <w:hideMark/>
          </w:tcPr>
          <w:p w14:paraId="297BA1ED"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 xml:space="preserve">м </w:t>
            </w:r>
          </w:p>
        </w:tc>
        <w:tc>
          <w:tcPr>
            <w:tcW w:w="706" w:type="dxa"/>
            <w:tcBorders>
              <w:top w:val="nil"/>
              <w:left w:val="single" w:sz="4" w:space="0" w:color="auto"/>
              <w:bottom w:val="single" w:sz="4" w:space="0" w:color="auto"/>
              <w:right w:val="single" w:sz="4" w:space="0" w:color="auto"/>
            </w:tcBorders>
            <w:shd w:val="clear" w:color="auto" w:fill="auto"/>
            <w:vAlign w:val="center"/>
            <w:hideMark/>
          </w:tcPr>
          <w:p w14:paraId="06FFB986"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10</w:t>
            </w:r>
          </w:p>
        </w:tc>
        <w:tc>
          <w:tcPr>
            <w:tcW w:w="916" w:type="dxa"/>
            <w:tcBorders>
              <w:top w:val="nil"/>
              <w:left w:val="nil"/>
              <w:bottom w:val="single" w:sz="4" w:space="0" w:color="auto"/>
              <w:right w:val="single" w:sz="4" w:space="0" w:color="auto"/>
            </w:tcBorders>
            <w:shd w:val="clear" w:color="auto" w:fill="auto"/>
            <w:vAlign w:val="center"/>
            <w:hideMark/>
          </w:tcPr>
          <w:p w14:paraId="1B7CF48B"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2 516,37  </w:t>
            </w:r>
          </w:p>
        </w:tc>
        <w:tc>
          <w:tcPr>
            <w:tcW w:w="972" w:type="dxa"/>
            <w:tcBorders>
              <w:top w:val="nil"/>
              <w:left w:val="nil"/>
              <w:bottom w:val="single" w:sz="4" w:space="0" w:color="auto"/>
              <w:right w:val="single" w:sz="4" w:space="0" w:color="auto"/>
            </w:tcBorders>
            <w:shd w:val="clear" w:color="auto" w:fill="auto"/>
            <w:vAlign w:val="center"/>
            <w:hideMark/>
          </w:tcPr>
          <w:p w14:paraId="23BE2814" w14:textId="77777777" w:rsidR="009E73A0" w:rsidRPr="00422940" w:rsidRDefault="009E73A0" w:rsidP="00EE26CA">
            <w:pPr>
              <w:spacing w:after="0" w:line="240" w:lineRule="auto"/>
              <w:jc w:val="center"/>
              <w:rPr>
                <w:rFonts w:ascii="Times New Roman" w:hAnsi="Times New Roman" w:cs="Times New Roman"/>
                <w:b/>
              </w:rPr>
            </w:pPr>
            <w:r w:rsidRPr="00422940">
              <w:rPr>
                <w:rFonts w:ascii="Times New Roman" w:hAnsi="Times New Roman" w:cs="Times New Roman"/>
                <w:b/>
              </w:rPr>
              <w:t xml:space="preserve">25 164  </w:t>
            </w:r>
          </w:p>
        </w:tc>
        <w:tc>
          <w:tcPr>
            <w:tcW w:w="1547" w:type="dxa"/>
            <w:tcBorders>
              <w:top w:val="nil"/>
              <w:left w:val="nil"/>
              <w:bottom w:val="single" w:sz="4" w:space="0" w:color="auto"/>
              <w:right w:val="single" w:sz="4" w:space="0" w:color="auto"/>
            </w:tcBorders>
          </w:tcPr>
          <w:p w14:paraId="144BF295" w14:textId="77777777" w:rsidR="009E73A0" w:rsidRPr="00422940" w:rsidRDefault="009E73A0" w:rsidP="00EE26CA">
            <w:pPr>
              <w:spacing w:after="0" w:line="240" w:lineRule="auto"/>
              <w:jc w:val="center"/>
              <w:rPr>
                <w:rFonts w:ascii="Times New Roman" w:hAnsi="Times New Roman" w:cs="Times New Roman"/>
                <w:b/>
              </w:rPr>
            </w:pPr>
          </w:p>
        </w:tc>
        <w:tc>
          <w:tcPr>
            <w:tcW w:w="1547" w:type="dxa"/>
            <w:tcBorders>
              <w:top w:val="nil"/>
              <w:left w:val="nil"/>
              <w:bottom w:val="single" w:sz="4" w:space="0" w:color="auto"/>
              <w:right w:val="single" w:sz="4" w:space="0" w:color="auto"/>
            </w:tcBorders>
          </w:tcPr>
          <w:p w14:paraId="7A7BA266" w14:textId="77777777" w:rsidR="009E73A0" w:rsidRPr="00422940" w:rsidRDefault="009E73A0" w:rsidP="00EE26CA">
            <w:pPr>
              <w:spacing w:after="0" w:line="240" w:lineRule="auto"/>
              <w:jc w:val="center"/>
              <w:rPr>
                <w:rFonts w:ascii="Times New Roman" w:hAnsi="Times New Roman" w:cs="Times New Roman"/>
                <w:b/>
              </w:rPr>
            </w:pPr>
          </w:p>
        </w:tc>
      </w:tr>
      <w:tr w:rsidR="009E73A0" w:rsidRPr="00422940" w14:paraId="5B70D689" w14:textId="74122AD2" w:rsidTr="00523888">
        <w:trPr>
          <w:trHeight w:val="255"/>
        </w:trPr>
        <w:tc>
          <w:tcPr>
            <w:tcW w:w="701" w:type="dxa"/>
            <w:noWrap/>
            <w:hideMark/>
          </w:tcPr>
          <w:p w14:paraId="12156611"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8</w:t>
            </w:r>
          </w:p>
        </w:tc>
        <w:tc>
          <w:tcPr>
            <w:tcW w:w="2318" w:type="dxa"/>
            <w:hideMark/>
          </w:tcPr>
          <w:p w14:paraId="59F954EB"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Трубка медная капиллярная  1/8</w:t>
            </w:r>
          </w:p>
        </w:tc>
        <w:tc>
          <w:tcPr>
            <w:tcW w:w="638" w:type="dxa"/>
            <w:hideMark/>
          </w:tcPr>
          <w:p w14:paraId="4D3BA4CB"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 xml:space="preserve">м </w:t>
            </w:r>
          </w:p>
        </w:tc>
        <w:tc>
          <w:tcPr>
            <w:tcW w:w="706" w:type="dxa"/>
            <w:tcBorders>
              <w:top w:val="nil"/>
              <w:left w:val="single" w:sz="4" w:space="0" w:color="auto"/>
              <w:bottom w:val="single" w:sz="4" w:space="0" w:color="auto"/>
              <w:right w:val="single" w:sz="4" w:space="0" w:color="auto"/>
            </w:tcBorders>
            <w:shd w:val="clear" w:color="auto" w:fill="auto"/>
            <w:vAlign w:val="center"/>
            <w:hideMark/>
          </w:tcPr>
          <w:p w14:paraId="042DEF65"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10</w:t>
            </w:r>
          </w:p>
        </w:tc>
        <w:tc>
          <w:tcPr>
            <w:tcW w:w="916" w:type="dxa"/>
            <w:tcBorders>
              <w:top w:val="nil"/>
              <w:left w:val="nil"/>
              <w:bottom w:val="single" w:sz="4" w:space="0" w:color="auto"/>
              <w:right w:val="single" w:sz="4" w:space="0" w:color="auto"/>
            </w:tcBorders>
            <w:shd w:val="clear" w:color="auto" w:fill="auto"/>
            <w:vAlign w:val="center"/>
            <w:hideMark/>
          </w:tcPr>
          <w:p w14:paraId="71459B87"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3 228,57  </w:t>
            </w:r>
          </w:p>
        </w:tc>
        <w:tc>
          <w:tcPr>
            <w:tcW w:w="972" w:type="dxa"/>
            <w:tcBorders>
              <w:top w:val="nil"/>
              <w:left w:val="nil"/>
              <w:bottom w:val="single" w:sz="4" w:space="0" w:color="auto"/>
              <w:right w:val="single" w:sz="4" w:space="0" w:color="auto"/>
            </w:tcBorders>
            <w:shd w:val="clear" w:color="auto" w:fill="auto"/>
            <w:vAlign w:val="center"/>
            <w:hideMark/>
          </w:tcPr>
          <w:p w14:paraId="166C7FD5" w14:textId="77777777" w:rsidR="009E73A0" w:rsidRPr="00422940" w:rsidRDefault="009E73A0" w:rsidP="00EE26CA">
            <w:pPr>
              <w:spacing w:after="0" w:line="240" w:lineRule="auto"/>
              <w:jc w:val="center"/>
              <w:rPr>
                <w:rFonts w:ascii="Times New Roman" w:hAnsi="Times New Roman" w:cs="Times New Roman"/>
                <w:b/>
              </w:rPr>
            </w:pPr>
            <w:r w:rsidRPr="00422940">
              <w:rPr>
                <w:rFonts w:ascii="Times New Roman" w:hAnsi="Times New Roman" w:cs="Times New Roman"/>
                <w:b/>
              </w:rPr>
              <w:t xml:space="preserve">32 286  </w:t>
            </w:r>
          </w:p>
        </w:tc>
        <w:tc>
          <w:tcPr>
            <w:tcW w:w="1547" w:type="dxa"/>
            <w:tcBorders>
              <w:top w:val="nil"/>
              <w:left w:val="nil"/>
              <w:bottom w:val="single" w:sz="4" w:space="0" w:color="auto"/>
              <w:right w:val="single" w:sz="4" w:space="0" w:color="auto"/>
            </w:tcBorders>
          </w:tcPr>
          <w:p w14:paraId="3BE19A12" w14:textId="77777777" w:rsidR="009E73A0" w:rsidRPr="00422940" w:rsidRDefault="009E73A0" w:rsidP="00EE26CA">
            <w:pPr>
              <w:spacing w:after="0" w:line="240" w:lineRule="auto"/>
              <w:jc w:val="center"/>
              <w:rPr>
                <w:rFonts w:ascii="Times New Roman" w:hAnsi="Times New Roman" w:cs="Times New Roman"/>
                <w:b/>
              </w:rPr>
            </w:pPr>
          </w:p>
        </w:tc>
        <w:tc>
          <w:tcPr>
            <w:tcW w:w="1547" w:type="dxa"/>
            <w:tcBorders>
              <w:top w:val="nil"/>
              <w:left w:val="nil"/>
              <w:bottom w:val="single" w:sz="4" w:space="0" w:color="auto"/>
              <w:right w:val="single" w:sz="4" w:space="0" w:color="auto"/>
            </w:tcBorders>
          </w:tcPr>
          <w:p w14:paraId="7801BF95" w14:textId="77777777" w:rsidR="009E73A0" w:rsidRPr="00422940" w:rsidRDefault="009E73A0" w:rsidP="00EE26CA">
            <w:pPr>
              <w:spacing w:after="0" w:line="240" w:lineRule="auto"/>
              <w:jc w:val="center"/>
              <w:rPr>
                <w:rFonts w:ascii="Times New Roman" w:hAnsi="Times New Roman" w:cs="Times New Roman"/>
                <w:b/>
              </w:rPr>
            </w:pPr>
          </w:p>
        </w:tc>
      </w:tr>
      <w:tr w:rsidR="009E73A0" w:rsidRPr="00422940" w14:paraId="136ED7E4" w14:textId="761FBCB9" w:rsidTr="00523888">
        <w:trPr>
          <w:trHeight w:val="255"/>
        </w:trPr>
        <w:tc>
          <w:tcPr>
            <w:tcW w:w="701" w:type="dxa"/>
            <w:noWrap/>
            <w:hideMark/>
          </w:tcPr>
          <w:p w14:paraId="12E31C8A"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9</w:t>
            </w:r>
          </w:p>
        </w:tc>
        <w:tc>
          <w:tcPr>
            <w:tcW w:w="2318" w:type="dxa"/>
            <w:hideMark/>
          </w:tcPr>
          <w:p w14:paraId="2DCA9AA6"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Цеолит (сорбент) СаА 1-2 мм</w:t>
            </w:r>
          </w:p>
        </w:tc>
        <w:tc>
          <w:tcPr>
            <w:tcW w:w="638" w:type="dxa"/>
            <w:hideMark/>
          </w:tcPr>
          <w:p w14:paraId="509B94D7"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6" w:type="dxa"/>
            <w:tcBorders>
              <w:top w:val="nil"/>
              <w:left w:val="single" w:sz="4" w:space="0" w:color="auto"/>
              <w:bottom w:val="single" w:sz="4" w:space="0" w:color="auto"/>
              <w:right w:val="single" w:sz="4" w:space="0" w:color="auto"/>
            </w:tcBorders>
            <w:shd w:val="clear" w:color="auto" w:fill="auto"/>
            <w:vAlign w:val="center"/>
            <w:hideMark/>
          </w:tcPr>
          <w:p w14:paraId="7BA9E155"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0,5</w:t>
            </w:r>
          </w:p>
        </w:tc>
        <w:tc>
          <w:tcPr>
            <w:tcW w:w="916" w:type="dxa"/>
            <w:tcBorders>
              <w:top w:val="nil"/>
              <w:left w:val="nil"/>
              <w:bottom w:val="single" w:sz="4" w:space="0" w:color="auto"/>
              <w:right w:val="single" w:sz="4" w:space="0" w:color="auto"/>
            </w:tcBorders>
            <w:shd w:val="clear" w:color="auto" w:fill="auto"/>
            <w:vAlign w:val="center"/>
            <w:hideMark/>
          </w:tcPr>
          <w:p w14:paraId="3F3662EE"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819,20  </w:t>
            </w:r>
          </w:p>
        </w:tc>
        <w:tc>
          <w:tcPr>
            <w:tcW w:w="972" w:type="dxa"/>
            <w:tcBorders>
              <w:top w:val="nil"/>
              <w:left w:val="nil"/>
              <w:bottom w:val="single" w:sz="4" w:space="0" w:color="auto"/>
              <w:right w:val="single" w:sz="4" w:space="0" w:color="auto"/>
            </w:tcBorders>
            <w:shd w:val="clear" w:color="auto" w:fill="auto"/>
            <w:vAlign w:val="center"/>
            <w:hideMark/>
          </w:tcPr>
          <w:p w14:paraId="247E116A" w14:textId="77777777" w:rsidR="009E73A0" w:rsidRPr="00422940" w:rsidRDefault="009E73A0" w:rsidP="00EE26CA">
            <w:pPr>
              <w:spacing w:after="0" w:line="240" w:lineRule="auto"/>
              <w:jc w:val="center"/>
              <w:rPr>
                <w:rFonts w:ascii="Times New Roman" w:hAnsi="Times New Roman" w:cs="Times New Roman"/>
                <w:b/>
              </w:rPr>
            </w:pPr>
            <w:r w:rsidRPr="00422940">
              <w:rPr>
                <w:rFonts w:ascii="Times New Roman" w:hAnsi="Times New Roman" w:cs="Times New Roman"/>
                <w:b/>
              </w:rPr>
              <w:t xml:space="preserve">410  </w:t>
            </w:r>
          </w:p>
        </w:tc>
        <w:tc>
          <w:tcPr>
            <w:tcW w:w="1547" w:type="dxa"/>
            <w:tcBorders>
              <w:top w:val="nil"/>
              <w:left w:val="nil"/>
              <w:bottom w:val="single" w:sz="4" w:space="0" w:color="auto"/>
              <w:right w:val="single" w:sz="4" w:space="0" w:color="auto"/>
            </w:tcBorders>
          </w:tcPr>
          <w:p w14:paraId="392BEC17" w14:textId="77777777" w:rsidR="009E73A0" w:rsidRPr="00422940" w:rsidRDefault="009E73A0" w:rsidP="00EE26CA">
            <w:pPr>
              <w:spacing w:after="0" w:line="240" w:lineRule="auto"/>
              <w:jc w:val="center"/>
              <w:rPr>
                <w:rFonts w:ascii="Times New Roman" w:hAnsi="Times New Roman" w:cs="Times New Roman"/>
                <w:b/>
              </w:rPr>
            </w:pPr>
          </w:p>
        </w:tc>
        <w:tc>
          <w:tcPr>
            <w:tcW w:w="1547" w:type="dxa"/>
            <w:tcBorders>
              <w:top w:val="nil"/>
              <w:left w:val="nil"/>
              <w:bottom w:val="single" w:sz="4" w:space="0" w:color="auto"/>
              <w:right w:val="single" w:sz="4" w:space="0" w:color="auto"/>
            </w:tcBorders>
          </w:tcPr>
          <w:p w14:paraId="3A980051" w14:textId="77777777" w:rsidR="009E73A0" w:rsidRPr="00422940" w:rsidRDefault="009E73A0" w:rsidP="00EE26CA">
            <w:pPr>
              <w:spacing w:after="0" w:line="240" w:lineRule="auto"/>
              <w:jc w:val="center"/>
              <w:rPr>
                <w:rFonts w:ascii="Times New Roman" w:hAnsi="Times New Roman" w:cs="Times New Roman"/>
                <w:b/>
              </w:rPr>
            </w:pPr>
          </w:p>
        </w:tc>
      </w:tr>
      <w:tr w:rsidR="009E73A0" w:rsidRPr="00422940" w14:paraId="4B93B5D3" w14:textId="7450E7AF" w:rsidTr="00523888">
        <w:trPr>
          <w:trHeight w:val="255"/>
        </w:trPr>
        <w:tc>
          <w:tcPr>
            <w:tcW w:w="701" w:type="dxa"/>
            <w:noWrap/>
            <w:hideMark/>
          </w:tcPr>
          <w:p w14:paraId="1E5D0B24"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10</w:t>
            </w:r>
          </w:p>
        </w:tc>
        <w:tc>
          <w:tcPr>
            <w:tcW w:w="2318" w:type="dxa"/>
            <w:hideMark/>
          </w:tcPr>
          <w:p w14:paraId="7281183A"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Ионитовый фильтр 214.6.112.004</w:t>
            </w:r>
          </w:p>
        </w:tc>
        <w:tc>
          <w:tcPr>
            <w:tcW w:w="638" w:type="dxa"/>
            <w:hideMark/>
          </w:tcPr>
          <w:p w14:paraId="5D8B5318"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6" w:type="dxa"/>
            <w:tcBorders>
              <w:top w:val="nil"/>
              <w:left w:val="single" w:sz="4" w:space="0" w:color="auto"/>
              <w:bottom w:val="single" w:sz="4" w:space="0" w:color="auto"/>
              <w:right w:val="single" w:sz="4" w:space="0" w:color="auto"/>
            </w:tcBorders>
            <w:shd w:val="clear" w:color="auto" w:fill="auto"/>
            <w:vAlign w:val="center"/>
            <w:hideMark/>
          </w:tcPr>
          <w:p w14:paraId="44FF9A75"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4</w:t>
            </w:r>
          </w:p>
        </w:tc>
        <w:tc>
          <w:tcPr>
            <w:tcW w:w="916" w:type="dxa"/>
            <w:tcBorders>
              <w:top w:val="nil"/>
              <w:left w:val="nil"/>
              <w:bottom w:val="single" w:sz="4" w:space="0" w:color="auto"/>
              <w:right w:val="single" w:sz="4" w:space="0" w:color="auto"/>
            </w:tcBorders>
            <w:shd w:val="clear" w:color="auto" w:fill="auto"/>
            <w:vAlign w:val="center"/>
            <w:hideMark/>
          </w:tcPr>
          <w:p w14:paraId="1CD55312"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16 462,80  </w:t>
            </w:r>
          </w:p>
        </w:tc>
        <w:tc>
          <w:tcPr>
            <w:tcW w:w="972" w:type="dxa"/>
            <w:tcBorders>
              <w:top w:val="nil"/>
              <w:left w:val="nil"/>
              <w:bottom w:val="single" w:sz="4" w:space="0" w:color="auto"/>
              <w:right w:val="single" w:sz="4" w:space="0" w:color="auto"/>
            </w:tcBorders>
            <w:shd w:val="clear" w:color="auto" w:fill="auto"/>
            <w:vAlign w:val="center"/>
            <w:hideMark/>
          </w:tcPr>
          <w:p w14:paraId="3EE0A7D7" w14:textId="77777777" w:rsidR="009E73A0" w:rsidRPr="00422940" w:rsidRDefault="009E73A0" w:rsidP="00EE26CA">
            <w:pPr>
              <w:spacing w:after="0" w:line="240" w:lineRule="auto"/>
              <w:jc w:val="center"/>
              <w:rPr>
                <w:rFonts w:ascii="Times New Roman" w:hAnsi="Times New Roman" w:cs="Times New Roman"/>
                <w:b/>
              </w:rPr>
            </w:pPr>
            <w:r w:rsidRPr="00422940">
              <w:rPr>
                <w:rFonts w:ascii="Times New Roman" w:hAnsi="Times New Roman" w:cs="Times New Roman"/>
                <w:b/>
              </w:rPr>
              <w:t xml:space="preserve">65 851  </w:t>
            </w:r>
          </w:p>
        </w:tc>
        <w:tc>
          <w:tcPr>
            <w:tcW w:w="1547" w:type="dxa"/>
            <w:tcBorders>
              <w:top w:val="nil"/>
              <w:left w:val="nil"/>
              <w:bottom w:val="single" w:sz="4" w:space="0" w:color="auto"/>
              <w:right w:val="single" w:sz="4" w:space="0" w:color="auto"/>
            </w:tcBorders>
          </w:tcPr>
          <w:p w14:paraId="3E3CEC24" w14:textId="77777777" w:rsidR="009E73A0" w:rsidRPr="00422940" w:rsidRDefault="009E73A0" w:rsidP="00EE26CA">
            <w:pPr>
              <w:spacing w:after="0" w:line="240" w:lineRule="auto"/>
              <w:jc w:val="center"/>
              <w:rPr>
                <w:rFonts w:ascii="Times New Roman" w:hAnsi="Times New Roman" w:cs="Times New Roman"/>
                <w:b/>
              </w:rPr>
            </w:pPr>
          </w:p>
        </w:tc>
        <w:tc>
          <w:tcPr>
            <w:tcW w:w="1547" w:type="dxa"/>
            <w:tcBorders>
              <w:top w:val="nil"/>
              <w:left w:val="nil"/>
              <w:bottom w:val="single" w:sz="4" w:space="0" w:color="auto"/>
              <w:right w:val="single" w:sz="4" w:space="0" w:color="auto"/>
            </w:tcBorders>
          </w:tcPr>
          <w:p w14:paraId="5ED5109F" w14:textId="77777777" w:rsidR="009E73A0" w:rsidRPr="00422940" w:rsidRDefault="009E73A0" w:rsidP="00EE26CA">
            <w:pPr>
              <w:spacing w:after="0" w:line="240" w:lineRule="auto"/>
              <w:jc w:val="center"/>
              <w:rPr>
                <w:rFonts w:ascii="Times New Roman" w:hAnsi="Times New Roman" w:cs="Times New Roman"/>
                <w:b/>
              </w:rPr>
            </w:pPr>
          </w:p>
        </w:tc>
      </w:tr>
      <w:tr w:rsidR="009E73A0" w:rsidRPr="00422940" w14:paraId="11CDDE4E" w14:textId="2EEB7AE8" w:rsidTr="00523888">
        <w:trPr>
          <w:trHeight w:val="255"/>
        </w:trPr>
        <w:tc>
          <w:tcPr>
            <w:tcW w:w="701" w:type="dxa"/>
            <w:noWrap/>
            <w:hideMark/>
          </w:tcPr>
          <w:p w14:paraId="7CB34DDE"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11</w:t>
            </w:r>
          </w:p>
        </w:tc>
        <w:tc>
          <w:tcPr>
            <w:tcW w:w="2318" w:type="dxa"/>
            <w:hideMark/>
          </w:tcPr>
          <w:p w14:paraId="05BF4546"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Муфта 8.658.052</w:t>
            </w:r>
          </w:p>
        </w:tc>
        <w:tc>
          <w:tcPr>
            <w:tcW w:w="638" w:type="dxa"/>
            <w:hideMark/>
          </w:tcPr>
          <w:p w14:paraId="15D13937"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6" w:type="dxa"/>
            <w:tcBorders>
              <w:top w:val="nil"/>
              <w:left w:val="single" w:sz="4" w:space="0" w:color="auto"/>
              <w:bottom w:val="single" w:sz="4" w:space="0" w:color="auto"/>
              <w:right w:val="single" w:sz="4" w:space="0" w:color="auto"/>
            </w:tcBorders>
            <w:shd w:val="clear" w:color="auto" w:fill="auto"/>
            <w:vAlign w:val="center"/>
            <w:hideMark/>
          </w:tcPr>
          <w:p w14:paraId="168CC1F5"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50</w:t>
            </w:r>
          </w:p>
        </w:tc>
        <w:tc>
          <w:tcPr>
            <w:tcW w:w="916" w:type="dxa"/>
            <w:tcBorders>
              <w:top w:val="nil"/>
              <w:left w:val="nil"/>
              <w:bottom w:val="single" w:sz="4" w:space="0" w:color="auto"/>
              <w:right w:val="single" w:sz="4" w:space="0" w:color="auto"/>
            </w:tcBorders>
            <w:shd w:val="clear" w:color="auto" w:fill="auto"/>
            <w:vAlign w:val="center"/>
            <w:hideMark/>
          </w:tcPr>
          <w:p w14:paraId="30F998B7"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361,52  </w:t>
            </w:r>
          </w:p>
        </w:tc>
        <w:tc>
          <w:tcPr>
            <w:tcW w:w="972" w:type="dxa"/>
            <w:tcBorders>
              <w:top w:val="nil"/>
              <w:left w:val="nil"/>
              <w:bottom w:val="single" w:sz="4" w:space="0" w:color="auto"/>
              <w:right w:val="single" w:sz="4" w:space="0" w:color="auto"/>
            </w:tcBorders>
            <w:shd w:val="clear" w:color="auto" w:fill="auto"/>
            <w:vAlign w:val="center"/>
            <w:hideMark/>
          </w:tcPr>
          <w:p w14:paraId="72646D9C" w14:textId="77777777" w:rsidR="009E73A0" w:rsidRPr="00422940" w:rsidRDefault="009E73A0" w:rsidP="00EE26CA">
            <w:pPr>
              <w:spacing w:after="0" w:line="240" w:lineRule="auto"/>
              <w:jc w:val="center"/>
              <w:rPr>
                <w:rFonts w:ascii="Times New Roman" w:hAnsi="Times New Roman" w:cs="Times New Roman"/>
                <w:b/>
              </w:rPr>
            </w:pPr>
            <w:r w:rsidRPr="00422940">
              <w:rPr>
                <w:rFonts w:ascii="Times New Roman" w:hAnsi="Times New Roman" w:cs="Times New Roman"/>
                <w:b/>
              </w:rPr>
              <w:t xml:space="preserve">18 076  </w:t>
            </w:r>
          </w:p>
        </w:tc>
        <w:tc>
          <w:tcPr>
            <w:tcW w:w="1547" w:type="dxa"/>
            <w:tcBorders>
              <w:top w:val="nil"/>
              <w:left w:val="nil"/>
              <w:bottom w:val="single" w:sz="4" w:space="0" w:color="auto"/>
              <w:right w:val="single" w:sz="4" w:space="0" w:color="auto"/>
            </w:tcBorders>
          </w:tcPr>
          <w:p w14:paraId="113E44BF" w14:textId="77777777" w:rsidR="009E73A0" w:rsidRPr="00422940" w:rsidRDefault="009E73A0" w:rsidP="00EE26CA">
            <w:pPr>
              <w:spacing w:after="0" w:line="240" w:lineRule="auto"/>
              <w:jc w:val="center"/>
              <w:rPr>
                <w:rFonts w:ascii="Times New Roman" w:hAnsi="Times New Roman" w:cs="Times New Roman"/>
                <w:b/>
              </w:rPr>
            </w:pPr>
          </w:p>
        </w:tc>
        <w:tc>
          <w:tcPr>
            <w:tcW w:w="1547" w:type="dxa"/>
            <w:tcBorders>
              <w:top w:val="nil"/>
              <w:left w:val="nil"/>
              <w:bottom w:val="single" w:sz="4" w:space="0" w:color="auto"/>
              <w:right w:val="single" w:sz="4" w:space="0" w:color="auto"/>
            </w:tcBorders>
          </w:tcPr>
          <w:p w14:paraId="1AD6D347" w14:textId="77777777" w:rsidR="009E73A0" w:rsidRPr="00422940" w:rsidRDefault="009E73A0" w:rsidP="00EE26CA">
            <w:pPr>
              <w:spacing w:after="0" w:line="240" w:lineRule="auto"/>
              <w:jc w:val="center"/>
              <w:rPr>
                <w:rFonts w:ascii="Times New Roman" w:hAnsi="Times New Roman" w:cs="Times New Roman"/>
                <w:b/>
              </w:rPr>
            </w:pPr>
          </w:p>
        </w:tc>
      </w:tr>
      <w:tr w:rsidR="009E73A0" w:rsidRPr="00422940" w14:paraId="447DF93C" w14:textId="3E73F8B9" w:rsidTr="00523888">
        <w:trPr>
          <w:trHeight w:val="510"/>
        </w:trPr>
        <w:tc>
          <w:tcPr>
            <w:tcW w:w="701" w:type="dxa"/>
            <w:noWrap/>
            <w:hideMark/>
          </w:tcPr>
          <w:p w14:paraId="21D607B7"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12</w:t>
            </w:r>
          </w:p>
        </w:tc>
        <w:tc>
          <w:tcPr>
            <w:tcW w:w="2318" w:type="dxa"/>
            <w:hideMark/>
          </w:tcPr>
          <w:p w14:paraId="2AF2C5DB"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Модуль электролизный 214.3.588.001 для ГВ 10.600</w:t>
            </w:r>
          </w:p>
        </w:tc>
        <w:tc>
          <w:tcPr>
            <w:tcW w:w="638" w:type="dxa"/>
            <w:hideMark/>
          </w:tcPr>
          <w:p w14:paraId="3E9D3C40"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6" w:type="dxa"/>
            <w:tcBorders>
              <w:top w:val="nil"/>
              <w:left w:val="single" w:sz="4" w:space="0" w:color="auto"/>
              <w:bottom w:val="single" w:sz="4" w:space="0" w:color="auto"/>
              <w:right w:val="single" w:sz="4" w:space="0" w:color="auto"/>
            </w:tcBorders>
            <w:shd w:val="clear" w:color="auto" w:fill="auto"/>
            <w:vAlign w:val="center"/>
            <w:hideMark/>
          </w:tcPr>
          <w:p w14:paraId="311D26FD"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2</w:t>
            </w:r>
          </w:p>
        </w:tc>
        <w:tc>
          <w:tcPr>
            <w:tcW w:w="916" w:type="dxa"/>
            <w:tcBorders>
              <w:top w:val="nil"/>
              <w:left w:val="nil"/>
              <w:bottom w:val="single" w:sz="4" w:space="0" w:color="auto"/>
              <w:right w:val="single" w:sz="4" w:space="0" w:color="auto"/>
            </w:tcBorders>
            <w:shd w:val="clear" w:color="auto" w:fill="auto"/>
            <w:vAlign w:val="center"/>
            <w:hideMark/>
          </w:tcPr>
          <w:p w14:paraId="466D732E"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497 131,55  </w:t>
            </w:r>
          </w:p>
        </w:tc>
        <w:tc>
          <w:tcPr>
            <w:tcW w:w="972" w:type="dxa"/>
            <w:tcBorders>
              <w:top w:val="nil"/>
              <w:left w:val="nil"/>
              <w:bottom w:val="single" w:sz="4" w:space="0" w:color="auto"/>
              <w:right w:val="single" w:sz="4" w:space="0" w:color="auto"/>
            </w:tcBorders>
            <w:shd w:val="clear" w:color="auto" w:fill="auto"/>
            <w:vAlign w:val="center"/>
            <w:hideMark/>
          </w:tcPr>
          <w:p w14:paraId="6FE8792F" w14:textId="77777777" w:rsidR="009E73A0" w:rsidRPr="00422940" w:rsidRDefault="009E73A0" w:rsidP="00EE26CA">
            <w:pPr>
              <w:spacing w:after="0" w:line="240" w:lineRule="auto"/>
              <w:jc w:val="center"/>
              <w:rPr>
                <w:rFonts w:ascii="Times New Roman" w:hAnsi="Times New Roman" w:cs="Times New Roman"/>
                <w:b/>
              </w:rPr>
            </w:pPr>
            <w:r w:rsidRPr="00422940">
              <w:rPr>
                <w:rFonts w:ascii="Times New Roman" w:hAnsi="Times New Roman" w:cs="Times New Roman"/>
                <w:b/>
              </w:rPr>
              <w:t xml:space="preserve">994 263  </w:t>
            </w:r>
          </w:p>
        </w:tc>
        <w:tc>
          <w:tcPr>
            <w:tcW w:w="1547" w:type="dxa"/>
            <w:tcBorders>
              <w:top w:val="nil"/>
              <w:left w:val="nil"/>
              <w:bottom w:val="single" w:sz="4" w:space="0" w:color="auto"/>
              <w:right w:val="single" w:sz="4" w:space="0" w:color="auto"/>
            </w:tcBorders>
          </w:tcPr>
          <w:p w14:paraId="59B63AFB" w14:textId="77777777" w:rsidR="009E73A0" w:rsidRPr="00422940" w:rsidRDefault="009E73A0" w:rsidP="00EE26CA">
            <w:pPr>
              <w:spacing w:after="0" w:line="240" w:lineRule="auto"/>
              <w:jc w:val="center"/>
              <w:rPr>
                <w:rFonts w:ascii="Times New Roman" w:hAnsi="Times New Roman" w:cs="Times New Roman"/>
                <w:b/>
              </w:rPr>
            </w:pPr>
          </w:p>
        </w:tc>
        <w:tc>
          <w:tcPr>
            <w:tcW w:w="1547" w:type="dxa"/>
            <w:tcBorders>
              <w:top w:val="nil"/>
              <w:left w:val="nil"/>
              <w:bottom w:val="single" w:sz="4" w:space="0" w:color="auto"/>
              <w:right w:val="single" w:sz="4" w:space="0" w:color="auto"/>
            </w:tcBorders>
          </w:tcPr>
          <w:p w14:paraId="0219B850" w14:textId="77777777" w:rsidR="009E73A0" w:rsidRPr="00422940" w:rsidRDefault="009E73A0" w:rsidP="00EE26CA">
            <w:pPr>
              <w:spacing w:after="0" w:line="240" w:lineRule="auto"/>
              <w:jc w:val="center"/>
              <w:rPr>
                <w:rFonts w:ascii="Times New Roman" w:hAnsi="Times New Roman" w:cs="Times New Roman"/>
                <w:b/>
              </w:rPr>
            </w:pPr>
          </w:p>
        </w:tc>
      </w:tr>
      <w:tr w:rsidR="009E73A0" w:rsidRPr="00422940" w14:paraId="482F5D9D" w14:textId="2FC08624" w:rsidTr="00523888">
        <w:trPr>
          <w:trHeight w:val="255"/>
        </w:trPr>
        <w:tc>
          <w:tcPr>
            <w:tcW w:w="701" w:type="dxa"/>
            <w:noWrap/>
            <w:hideMark/>
          </w:tcPr>
          <w:p w14:paraId="2FCF41B3"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13</w:t>
            </w:r>
          </w:p>
        </w:tc>
        <w:tc>
          <w:tcPr>
            <w:tcW w:w="2318" w:type="dxa"/>
            <w:hideMark/>
          </w:tcPr>
          <w:p w14:paraId="3D182DC5"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Втулка 8.220.272-0.1</w:t>
            </w:r>
          </w:p>
        </w:tc>
        <w:tc>
          <w:tcPr>
            <w:tcW w:w="638" w:type="dxa"/>
            <w:hideMark/>
          </w:tcPr>
          <w:p w14:paraId="63A0ABD1"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уп</w:t>
            </w:r>
          </w:p>
        </w:tc>
        <w:tc>
          <w:tcPr>
            <w:tcW w:w="706" w:type="dxa"/>
            <w:tcBorders>
              <w:top w:val="nil"/>
              <w:left w:val="single" w:sz="4" w:space="0" w:color="auto"/>
              <w:bottom w:val="single" w:sz="4" w:space="0" w:color="auto"/>
              <w:right w:val="single" w:sz="4" w:space="0" w:color="auto"/>
            </w:tcBorders>
            <w:shd w:val="clear" w:color="auto" w:fill="auto"/>
            <w:vAlign w:val="center"/>
            <w:hideMark/>
          </w:tcPr>
          <w:p w14:paraId="25EC552F"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1</w:t>
            </w:r>
          </w:p>
        </w:tc>
        <w:tc>
          <w:tcPr>
            <w:tcW w:w="916" w:type="dxa"/>
            <w:tcBorders>
              <w:top w:val="nil"/>
              <w:left w:val="nil"/>
              <w:bottom w:val="single" w:sz="4" w:space="0" w:color="auto"/>
              <w:right w:val="single" w:sz="4" w:space="0" w:color="auto"/>
            </w:tcBorders>
            <w:shd w:val="clear" w:color="auto" w:fill="auto"/>
            <w:vAlign w:val="center"/>
            <w:hideMark/>
          </w:tcPr>
          <w:p w14:paraId="768CA0E5"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7 291,96  </w:t>
            </w:r>
          </w:p>
        </w:tc>
        <w:tc>
          <w:tcPr>
            <w:tcW w:w="972" w:type="dxa"/>
            <w:tcBorders>
              <w:top w:val="nil"/>
              <w:left w:val="nil"/>
              <w:bottom w:val="single" w:sz="4" w:space="0" w:color="auto"/>
              <w:right w:val="single" w:sz="4" w:space="0" w:color="auto"/>
            </w:tcBorders>
            <w:shd w:val="clear" w:color="auto" w:fill="auto"/>
            <w:vAlign w:val="center"/>
            <w:hideMark/>
          </w:tcPr>
          <w:p w14:paraId="0C057392" w14:textId="77777777" w:rsidR="009E73A0" w:rsidRPr="00422940" w:rsidRDefault="009E73A0" w:rsidP="00EE26CA">
            <w:pPr>
              <w:spacing w:after="0" w:line="240" w:lineRule="auto"/>
              <w:jc w:val="center"/>
              <w:rPr>
                <w:rFonts w:ascii="Times New Roman" w:hAnsi="Times New Roman" w:cs="Times New Roman"/>
                <w:b/>
              </w:rPr>
            </w:pPr>
            <w:r w:rsidRPr="00422940">
              <w:rPr>
                <w:rFonts w:ascii="Times New Roman" w:hAnsi="Times New Roman" w:cs="Times New Roman"/>
                <w:b/>
              </w:rPr>
              <w:t xml:space="preserve">7 292  </w:t>
            </w:r>
          </w:p>
        </w:tc>
        <w:tc>
          <w:tcPr>
            <w:tcW w:w="1547" w:type="dxa"/>
            <w:tcBorders>
              <w:top w:val="nil"/>
              <w:left w:val="nil"/>
              <w:bottom w:val="single" w:sz="4" w:space="0" w:color="auto"/>
              <w:right w:val="single" w:sz="4" w:space="0" w:color="auto"/>
            </w:tcBorders>
          </w:tcPr>
          <w:p w14:paraId="3BEC3A95" w14:textId="77777777" w:rsidR="009E73A0" w:rsidRPr="00422940" w:rsidRDefault="009E73A0" w:rsidP="00EE26CA">
            <w:pPr>
              <w:spacing w:after="0" w:line="240" w:lineRule="auto"/>
              <w:jc w:val="center"/>
              <w:rPr>
                <w:rFonts w:ascii="Times New Roman" w:hAnsi="Times New Roman" w:cs="Times New Roman"/>
                <w:b/>
              </w:rPr>
            </w:pPr>
          </w:p>
        </w:tc>
        <w:tc>
          <w:tcPr>
            <w:tcW w:w="1547" w:type="dxa"/>
            <w:tcBorders>
              <w:top w:val="nil"/>
              <w:left w:val="nil"/>
              <w:bottom w:val="single" w:sz="4" w:space="0" w:color="auto"/>
              <w:right w:val="single" w:sz="4" w:space="0" w:color="auto"/>
            </w:tcBorders>
          </w:tcPr>
          <w:p w14:paraId="07E6EBF3" w14:textId="77777777" w:rsidR="009E73A0" w:rsidRPr="00422940" w:rsidRDefault="009E73A0" w:rsidP="00EE26CA">
            <w:pPr>
              <w:spacing w:after="0" w:line="240" w:lineRule="auto"/>
              <w:jc w:val="center"/>
              <w:rPr>
                <w:rFonts w:ascii="Times New Roman" w:hAnsi="Times New Roman" w:cs="Times New Roman"/>
                <w:b/>
              </w:rPr>
            </w:pPr>
          </w:p>
        </w:tc>
      </w:tr>
      <w:tr w:rsidR="009E73A0" w:rsidRPr="00422940" w14:paraId="7EC75514" w14:textId="40F67DBA" w:rsidTr="00523888">
        <w:trPr>
          <w:trHeight w:val="255"/>
        </w:trPr>
        <w:tc>
          <w:tcPr>
            <w:tcW w:w="701" w:type="dxa"/>
            <w:noWrap/>
            <w:hideMark/>
          </w:tcPr>
          <w:p w14:paraId="5C272501"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14</w:t>
            </w:r>
          </w:p>
        </w:tc>
        <w:tc>
          <w:tcPr>
            <w:tcW w:w="2318" w:type="dxa"/>
            <w:hideMark/>
          </w:tcPr>
          <w:p w14:paraId="64C37073"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 xml:space="preserve"> Муфты 8.658.038-02 (латунь)</w:t>
            </w:r>
          </w:p>
        </w:tc>
        <w:tc>
          <w:tcPr>
            <w:tcW w:w="638" w:type="dxa"/>
            <w:hideMark/>
          </w:tcPr>
          <w:p w14:paraId="38BDEADB"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6" w:type="dxa"/>
            <w:tcBorders>
              <w:top w:val="nil"/>
              <w:left w:val="single" w:sz="4" w:space="0" w:color="auto"/>
              <w:bottom w:val="single" w:sz="4" w:space="0" w:color="auto"/>
              <w:right w:val="single" w:sz="4" w:space="0" w:color="auto"/>
            </w:tcBorders>
            <w:shd w:val="clear" w:color="auto" w:fill="auto"/>
            <w:vAlign w:val="center"/>
            <w:hideMark/>
          </w:tcPr>
          <w:p w14:paraId="68E7AFCB"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10</w:t>
            </w:r>
          </w:p>
        </w:tc>
        <w:tc>
          <w:tcPr>
            <w:tcW w:w="916" w:type="dxa"/>
            <w:tcBorders>
              <w:top w:val="nil"/>
              <w:left w:val="nil"/>
              <w:bottom w:val="single" w:sz="4" w:space="0" w:color="auto"/>
              <w:right w:val="single" w:sz="4" w:space="0" w:color="auto"/>
            </w:tcBorders>
            <w:shd w:val="clear" w:color="auto" w:fill="auto"/>
            <w:vAlign w:val="center"/>
            <w:hideMark/>
          </w:tcPr>
          <w:p w14:paraId="1B4FEF97"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1 020,89  </w:t>
            </w:r>
          </w:p>
        </w:tc>
        <w:tc>
          <w:tcPr>
            <w:tcW w:w="972" w:type="dxa"/>
            <w:tcBorders>
              <w:top w:val="nil"/>
              <w:left w:val="nil"/>
              <w:bottom w:val="single" w:sz="4" w:space="0" w:color="auto"/>
              <w:right w:val="single" w:sz="4" w:space="0" w:color="auto"/>
            </w:tcBorders>
            <w:shd w:val="clear" w:color="auto" w:fill="auto"/>
            <w:vAlign w:val="center"/>
            <w:hideMark/>
          </w:tcPr>
          <w:p w14:paraId="64A73C76" w14:textId="77777777" w:rsidR="009E73A0" w:rsidRPr="00422940" w:rsidRDefault="009E73A0" w:rsidP="00EE26CA">
            <w:pPr>
              <w:spacing w:after="0" w:line="240" w:lineRule="auto"/>
              <w:jc w:val="center"/>
              <w:rPr>
                <w:rFonts w:ascii="Times New Roman" w:hAnsi="Times New Roman" w:cs="Times New Roman"/>
                <w:b/>
              </w:rPr>
            </w:pPr>
            <w:r w:rsidRPr="00422940">
              <w:rPr>
                <w:rFonts w:ascii="Times New Roman" w:hAnsi="Times New Roman" w:cs="Times New Roman"/>
                <w:b/>
              </w:rPr>
              <w:t xml:space="preserve">10 209  </w:t>
            </w:r>
          </w:p>
        </w:tc>
        <w:tc>
          <w:tcPr>
            <w:tcW w:w="1547" w:type="dxa"/>
            <w:tcBorders>
              <w:top w:val="nil"/>
              <w:left w:val="nil"/>
              <w:bottom w:val="single" w:sz="4" w:space="0" w:color="auto"/>
              <w:right w:val="single" w:sz="4" w:space="0" w:color="auto"/>
            </w:tcBorders>
          </w:tcPr>
          <w:p w14:paraId="66329E73" w14:textId="77777777" w:rsidR="009E73A0" w:rsidRPr="00422940" w:rsidRDefault="009E73A0" w:rsidP="00EE26CA">
            <w:pPr>
              <w:spacing w:after="0" w:line="240" w:lineRule="auto"/>
              <w:jc w:val="center"/>
              <w:rPr>
                <w:rFonts w:ascii="Times New Roman" w:hAnsi="Times New Roman" w:cs="Times New Roman"/>
                <w:b/>
              </w:rPr>
            </w:pPr>
          </w:p>
        </w:tc>
        <w:tc>
          <w:tcPr>
            <w:tcW w:w="1547" w:type="dxa"/>
            <w:tcBorders>
              <w:top w:val="nil"/>
              <w:left w:val="nil"/>
              <w:bottom w:val="single" w:sz="4" w:space="0" w:color="auto"/>
              <w:right w:val="single" w:sz="4" w:space="0" w:color="auto"/>
            </w:tcBorders>
          </w:tcPr>
          <w:p w14:paraId="4B42281B" w14:textId="77777777" w:rsidR="009E73A0" w:rsidRPr="00422940" w:rsidRDefault="009E73A0" w:rsidP="00EE26CA">
            <w:pPr>
              <w:spacing w:after="0" w:line="240" w:lineRule="auto"/>
              <w:jc w:val="center"/>
              <w:rPr>
                <w:rFonts w:ascii="Times New Roman" w:hAnsi="Times New Roman" w:cs="Times New Roman"/>
                <w:b/>
              </w:rPr>
            </w:pPr>
          </w:p>
        </w:tc>
      </w:tr>
      <w:tr w:rsidR="009E73A0" w:rsidRPr="00422940" w14:paraId="613B3F2E" w14:textId="44095DFD" w:rsidTr="00523888">
        <w:trPr>
          <w:trHeight w:val="510"/>
        </w:trPr>
        <w:tc>
          <w:tcPr>
            <w:tcW w:w="701" w:type="dxa"/>
            <w:noWrap/>
            <w:hideMark/>
          </w:tcPr>
          <w:p w14:paraId="4017D4C8"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lastRenderedPageBreak/>
              <w:t>15</w:t>
            </w:r>
          </w:p>
        </w:tc>
        <w:tc>
          <w:tcPr>
            <w:tcW w:w="2318" w:type="dxa"/>
            <w:hideMark/>
          </w:tcPr>
          <w:p w14:paraId="6D4AC183"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Угольный сорбент (5.886.001-01) АГ-5 1-2 мм                     ГОСТ 20777-75</w:t>
            </w:r>
          </w:p>
        </w:tc>
        <w:tc>
          <w:tcPr>
            <w:tcW w:w="638" w:type="dxa"/>
            <w:hideMark/>
          </w:tcPr>
          <w:p w14:paraId="67EEBC05"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кг</w:t>
            </w:r>
          </w:p>
        </w:tc>
        <w:tc>
          <w:tcPr>
            <w:tcW w:w="706" w:type="dxa"/>
            <w:tcBorders>
              <w:top w:val="nil"/>
              <w:left w:val="single" w:sz="4" w:space="0" w:color="auto"/>
              <w:bottom w:val="single" w:sz="4" w:space="0" w:color="auto"/>
              <w:right w:val="single" w:sz="4" w:space="0" w:color="auto"/>
            </w:tcBorders>
            <w:shd w:val="clear" w:color="auto" w:fill="auto"/>
            <w:vAlign w:val="center"/>
            <w:hideMark/>
          </w:tcPr>
          <w:p w14:paraId="4CAFE85A"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0,5</w:t>
            </w:r>
          </w:p>
        </w:tc>
        <w:tc>
          <w:tcPr>
            <w:tcW w:w="916" w:type="dxa"/>
            <w:tcBorders>
              <w:top w:val="nil"/>
              <w:left w:val="nil"/>
              <w:bottom w:val="single" w:sz="4" w:space="0" w:color="auto"/>
              <w:right w:val="single" w:sz="4" w:space="0" w:color="auto"/>
            </w:tcBorders>
            <w:shd w:val="clear" w:color="auto" w:fill="auto"/>
            <w:vAlign w:val="center"/>
            <w:hideMark/>
          </w:tcPr>
          <w:p w14:paraId="1371AB0D"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12 002,98  </w:t>
            </w:r>
          </w:p>
        </w:tc>
        <w:tc>
          <w:tcPr>
            <w:tcW w:w="972" w:type="dxa"/>
            <w:tcBorders>
              <w:top w:val="nil"/>
              <w:left w:val="nil"/>
              <w:bottom w:val="single" w:sz="4" w:space="0" w:color="auto"/>
              <w:right w:val="single" w:sz="4" w:space="0" w:color="auto"/>
            </w:tcBorders>
            <w:shd w:val="clear" w:color="auto" w:fill="auto"/>
            <w:vAlign w:val="center"/>
            <w:hideMark/>
          </w:tcPr>
          <w:p w14:paraId="0ABBC9D9" w14:textId="77777777" w:rsidR="009E73A0" w:rsidRPr="00422940" w:rsidRDefault="009E73A0" w:rsidP="00EE26CA">
            <w:pPr>
              <w:spacing w:after="0" w:line="240" w:lineRule="auto"/>
              <w:jc w:val="center"/>
              <w:rPr>
                <w:rFonts w:ascii="Times New Roman" w:hAnsi="Times New Roman" w:cs="Times New Roman"/>
                <w:b/>
              </w:rPr>
            </w:pPr>
            <w:r w:rsidRPr="00422940">
              <w:rPr>
                <w:rFonts w:ascii="Times New Roman" w:hAnsi="Times New Roman" w:cs="Times New Roman"/>
                <w:b/>
              </w:rPr>
              <w:t xml:space="preserve">6 001  </w:t>
            </w:r>
          </w:p>
        </w:tc>
        <w:tc>
          <w:tcPr>
            <w:tcW w:w="1547" w:type="dxa"/>
            <w:tcBorders>
              <w:top w:val="nil"/>
              <w:left w:val="nil"/>
              <w:bottom w:val="single" w:sz="4" w:space="0" w:color="auto"/>
              <w:right w:val="single" w:sz="4" w:space="0" w:color="auto"/>
            </w:tcBorders>
          </w:tcPr>
          <w:p w14:paraId="6C5A59A2" w14:textId="77777777" w:rsidR="009E73A0" w:rsidRPr="00422940" w:rsidRDefault="009E73A0" w:rsidP="00EE26CA">
            <w:pPr>
              <w:spacing w:after="0" w:line="240" w:lineRule="auto"/>
              <w:jc w:val="center"/>
              <w:rPr>
                <w:rFonts w:ascii="Times New Roman" w:hAnsi="Times New Roman" w:cs="Times New Roman"/>
                <w:b/>
              </w:rPr>
            </w:pPr>
          </w:p>
        </w:tc>
        <w:tc>
          <w:tcPr>
            <w:tcW w:w="1547" w:type="dxa"/>
            <w:tcBorders>
              <w:top w:val="nil"/>
              <w:left w:val="nil"/>
              <w:bottom w:val="single" w:sz="4" w:space="0" w:color="auto"/>
              <w:right w:val="single" w:sz="4" w:space="0" w:color="auto"/>
            </w:tcBorders>
          </w:tcPr>
          <w:p w14:paraId="36678602" w14:textId="77777777" w:rsidR="009E73A0" w:rsidRPr="00422940" w:rsidRDefault="009E73A0" w:rsidP="00EE26CA">
            <w:pPr>
              <w:spacing w:after="0" w:line="240" w:lineRule="auto"/>
              <w:jc w:val="center"/>
              <w:rPr>
                <w:rFonts w:ascii="Times New Roman" w:hAnsi="Times New Roman" w:cs="Times New Roman"/>
                <w:b/>
              </w:rPr>
            </w:pPr>
          </w:p>
        </w:tc>
      </w:tr>
      <w:tr w:rsidR="009E73A0" w:rsidRPr="00422940" w14:paraId="420BC92B" w14:textId="3C8CBF10" w:rsidTr="00523888">
        <w:trPr>
          <w:trHeight w:val="510"/>
        </w:trPr>
        <w:tc>
          <w:tcPr>
            <w:tcW w:w="701" w:type="dxa"/>
            <w:noWrap/>
            <w:hideMark/>
          </w:tcPr>
          <w:p w14:paraId="38F3AE23"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16</w:t>
            </w:r>
          </w:p>
        </w:tc>
        <w:tc>
          <w:tcPr>
            <w:tcW w:w="2318" w:type="dxa"/>
            <w:hideMark/>
          </w:tcPr>
          <w:p w14:paraId="776C5A2A"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Регулируемое пневмосопротивление (пробоотборник ПГС) 214.5.150.019</w:t>
            </w:r>
          </w:p>
        </w:tc>
        <w:tc>
          <w:tcPr>
            <w:tcW w:w="638" w:type="dxa"/>
            <w:hideMark/>
          </w:tcPr>
          <w:p w14:paraId="12CBFB37"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6" w:type="dxa"/>
            <w:tcBorders>
              <w:top w:val="nil"/>
              <w:left w:val="single" w:sz="4" w:space="0" w:color="auto"/>
              <w:bottom w:val="single" w:sz="4" w:space="0" w:color="auto"/>
              <w:right w:val="single" w:sz="4" w:space="0" w:color="auto"/>
            </w:tcBorders>
            <w:shd w:val="clear" w:color="auto" w:fill="auto"/>
            <w:vAlign w:val="center"/>
            <w:hideMark/>
          </w:tcPr>
          <w:p w14:paraId="36712D7F"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1</w:t>
            </w:r>
          </w:p>
        </w:tc>
        <w:tc>
          <w:tcPr>
            <w:tcW w:w="916" w:type="dxa"/>
            <w:tcBorders>
              <w:top w:val="nil"/>
              <w:left w:val="nil"/>
              <w:bottom w:val="single" w:sz="4" w:space="0" w:color="auto"/>
              <w:right w:val="single" w:sz="4" w:space="0" w:color="auto"/>
            </w:tcBorders>
            <w:shd w:val="clear" w:color="auto" w:fill="auto"/>
            <w:vAlign w:val="center"/>
            <w:hideMark/>
          </w:tcPr>
          <w:p w14:paraId="2EEB23AD"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93 142,86  </w:t>
            </w:r>
          </w:p>
        </w:tc>
        <w:tc>
          <w:tcPr>
            <w:tcW w:w="972" w:type="dxa"/>
            <w:tcBorders>
              <w:top w:val="nil"/>
              <w:left w:val="nil"/>
              <w:bottom w:val="single" w:sz="4" w:space="0" w:color="auto"/>
              <w:right w:val="single" w:sz="4" w:space="0" w:color="auto"/>
            </w:tcBorders>
            <w:shd w:val="clear" w:color="auto" w:fill="auto"/>
            <w:vAlign w:val="center"/>
            <w:hideMark/>
          </w:tcPr>
          <w:p w14:paraId="0DC462B7" w14:textId="77777777" w:rsidR="009E73A0" w:rsidRPr="00422940" w:rsidRDefault="009E73A0" w:rsidP="00EE26CA">
            <w:pPr>
              <w:spacing w:after="0" w:line="240" w:lineRule="auto"/>
              <w:jc w:val="center"/>
              <w:rPr>
                <w:rFonts w:ascii="Times New Roman" w:hAnsi="Times New Roman" w:cs="Times New Roman"/>
                <w:b/>
              </w:rPr>
            </w:pPr>
            <w:r w:rsidRPr="00422940">
              <w:rPr>
                <w:rFonts w:ascii="Times New Roman" w:hAnsi="Times New Roman" w:cs="Times New Roman"/>
                <w:b/>
              </w:rPr>
              <w:t xml:space="preserve">93 143  </w:t>
            </w:r>
          </w:p>
        </w:tc>
        <w:tc>
          <w:tcPr>
            <w:tcW w:w="1547" w:type="dxa"/>
            <w:tcBorders>
              <w:top w:val="nil"/>
              <w:left w:val="nil"/>
              <w:bottom w:val="single" w:sz="4" w:space="0" w:color="auto"/>
              <w:right w:val="single" w:sz="4" w:space="0" w:color="auto"/>
            </w:tcBorders>
          </w:tcPr>
          <w:p w14:paraId="2DDF95CD" w14:textId="77777777" w:rsidR="009E73A0" w:rsidRPr="00422940" w:rsidRDefault="009E73A0" w:rsidP="00EE26CA">
            <w:pPr>
              <w:spacing w:after="0" w:line="240" w:lineRule="auto"/>
              <w:jc w:val="center"/>
              <w:rPr>
                <w:rFonts w:ascii="Times New Roman" w:hAnsi="Times New Roman" w:cs="Times New Roman"/>
                <w:b/>
              </w:rPr>
            </w:pPr>
          </w:p>
        </w:tc>
        <w:tc>
          <w:tcPr>
            <w:tcW w:w="1547" w:type="dxa"/>
            <w:tcBorders>
              <w:top w:val="nil"/>
              <w:left w:val="nil"/>
              <w:bottom w:val="single" w:sz="4" w:space="0" w:color="auto"/>
              <w:right w:val="single" w:sz="4" w:space="0" w:color="auto"/>
            </w:tcBorders>
          </w:tcPr>
          <w:p w14:paraId="7E8A9576" w14:textId="77777777" w:rsidR="009E73A0" w:rsidRPr="00422940" w:rsidRDefault="009E73A0" w:rsidP="00EE26CA">
            <w:pPr>
              <w:spacing w:after="0" w:line="240" w:lineRule="auto"/>
              <w:jc w:val="center"/>
              <w:rPr>
                <w:rFonts w:ascii="Times New Roman" w:hAnsi="Times New Roman" w:cs="Times New Roman"/>
                <w:b/>
              </w:rPr>
            </w:pPr>
          </w:p>
        </w:tc>
      </w:tr>
      <w:tr w:rsidR="009E73A0" w:rsidRPr="00422940" w14:paraId="203728E5" w14:textId="2594C91A" w:rsidTr="00523888">
        <w:trPr>
          <w:trHeight w:val="510"/>
        </w:trPr>
        <w:tc>
          <w:tcPr>
            <w:tcW w:w="701" w:type="dxa"/>
            <w:noWrap/>
            <w:hideMark/>
          </w:tcPr>
          <w:p w14:paraId="5931436C"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17</w:t>
            </w:r>
          </w:p>
        </w:tc>
        <w:tc>
          <w:tcPr>
            <w:tcW w:w="2318" w:type="dxa"/>
            <w:hideMark/>
          </w:tcPr>
          <w:p w14:paraId="51F4670A"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Компрессор 180.200 (макс. давление 200 кПа, производительность 3 л/мин)</w:t>
            </w:r>
          </w:p>
        </w:tc>
        <w:tc>
          <w:tcPr>
            <w:tcW w:w="638" w:type="dxa"/>
            <w:hideMark/>
          </w:tcPr>
          <w:p w14:paraId="2821DE8C"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6" w:type="dxa"/>
            <w:tcBorders>
              <w:top w:val="nil"/>
              <w:left w:val="single" w:sz="4" w:space="0" w:color="auto"/>
              <w:bottom w:val="single" w:sz="4" w:space="0" w:color="auto"/>
              <w:right w:val="single" w:sz="4" w:space="0" w:color="auto"/>
            </w:tcBorders>
            <w:shd w:val="clear" w:color="auto" w:fill="auto"/>
            <w:vAlign w:val="center"/>
            <w:hideMark/>
          </w:tcPr>
          <w:p w14:paraId="36637AA0"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2</w:t>
            </w:r>
          </w:p>
        </w:tc>
        <w:tc>
          <w:tcPr>
            <w:tcW w:w="916" w:type="dxa"/>
            <w:tcBorders>
              <w:top w:val="nil"/>
              <w:left w:val="nil"/>
              <w:bottom w:val="single" w:sz="4" w:space="0" w:color="auto"/>
              <w:right w:val="single" w:sz="4" w:space="0" w:color="auto"/>
            </w:tcBorders>
            <w:shd w:val="clear" w:color="auto" w:fill="auto"/>
            <w:vAlign w:val="center"/>
            <w:hideMark/>
          </w:tcPr>
          <w:p w14:paraId="216416D5"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706 541,52  </w:t>
            </w:r>
          </w:p>
        </w:tc>
        <w:tc>
          <w:tcPr>
            <w:tcW w:w="972" w:type="dxa"/>
            <w:tcBorders>
              <w:top w:val="nil"/>
              <w:left w:val="nil"/>
              <w:bottom w:val="single" w:sz="4" w:space="0" w:color="auto"/>
              <w:right w:val="single" w:sz="4" w:space="0" w:color="auto"/>
            </w:tcBorders>
            <w:shd w:val="clear" w:color="auto" w:fill="auto"/>
            <w:vAlign w:val="center"/>
            <w:hideMark/>
          </w:tcPr>
          <w:p w14:paraId="17CCA087" w14:textId="77777777" w:rsidR="009E73A0" w:rsidRPr="00422940" w:rsidRDefault="009E73A0" w:rsidP="00EE26CA">
            <w:pPr>
              <w:spacing w:after="0" w:line="240" w:lineRule="auto"/>
              <w:jc w:val="center"/>
              <w:rPr>
                <w:rFonts w:ascii="Times New Roman" w:hAnsi="Times New Roman" w:cs="Times New Roman"/>
                <w:b/>
              </w:rPr>
            </w:pPr>
            <w:r w:rsidRPr="00422940">
              <w:rPr>
                <w:rFonts w:ascii="Times New Roman" w:hAnsi="Times New Roman" w:cs="Times New Roman"/>
                <w:b/>
              </w:rPr>
              <w:t xml:space="preserve">1 413 083  </w:t>
            </w:r>
          </w:p>
        </w:tc>
        <w:tc>
          <w:tcPr>
            <w:tcW w:w="1547" w:type="dxa"/>
            <w:tcBorders>
              <w:top w:val="nil"/>
              <w:left w:val="nil"/>
              <w:bottom w:val="single" w:sz="4" w:space="0" w:color="auto"/>
              <w:right w:val="single" w:sz="4" w:space="0" w:color="auto"/>
            </w:tcBorders>
          </w:tcPr>
          <w:p w14:paraId="2E2F2363" w14:textId="77777777" w:rsidR="009E73A0" w:rsidRPr="00422940" w:rsidRDefault="009E73A0" w:rsidP="00EE26CA">
            <w:pPr>
              <w:spacing w:after="0" w:line="240" w:lineRule="auto"/>
              <w:jc w:val="center"/>
              <w:rPr>
                <w:rFonts w:ascii="Times New Roman" w:hAnsi="Times New Roman" w:cs="Times New Roman"/>
                <w:b/>
              </w:rPr>
            </w:pPr>
          </w:p>
        </w:tc>
        <w:tc>
          <w:tcPr>
            <w:tcW w:w="1547" w:type="dxa"/>
            <w:tcBorders>
              <w:top w:val="nil"/>
              <w:left w:val="nil"/>
              <w:bottom w:val="single" w:sz="4" w:space="0" w:color="auto"/>
              <w:right w:val="single" w:sz="4" w:space="0" w:color="auto"/>
            </w:tcBorders>
          </w:tcPr>
          <w:p w14:paraId="57F3C063" w14:textId="77777777" w:rsidR="009E73A0" w:rsidRPr="00422940" w:rsidRDefault="009E73A0" w:rsidP="00EE26CA">
            <w:pPr>
              <w:spacing w:after="0" w:line="240" w:lineRule="auto"/>
              <w:jc w:val="center"/>
              <w:rPr>
                <w:rFonts w:ascii="Times New Roman" w:hAnsi="Times New Roman" w:cs="Times New Roman"/>
                <w:b/>
              </w:rPr>
            </w:pPr>
          </w:p>
        </w:tc>
      </w:tr>
      <w:tr w:rsidR="009E73A0" w:rsidRPr="00422940" w14:paraId="479E059E" w14:textId="3D287CEB" w:rsidTr="00523888">
        <w:trPr>
          <w:trHeight w:val="510"/>
        </w:trPr>
        <w:tc>
          <w:tcPr>
            <w:tcW w:w="701" w:type="dxa"/>
            <w:noWrap/>
            <w:hideMark/>
          </w:tcPr>
          <w:p w14:paraId="7F28A876"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18</w:t>
            </w:r>
          </w:p>
        </w:tc>
        <w:tc>
          <w:tcPr>
            <w:tcW w:w="2318" w:type="dxa"/>
            <w:hideMark/>
          </w:tcPr>
          <w:p w14:paraId="55D3BDD0" w14:textId="77777777" w:rsidR="009E73A0" w:rsidRPr="00422940" w:rsidRDefault="009E73A0" w:rsidP="00EE26CA">
            <w:pPr>
              <w:spacing w:after="0" w:line="240" w:lineRule="auto"/>
              <w:rPr>
                <w:rFonts w:ascii="Times New Roman" w:hAnsi="Times New Roman" w:cs="Times New Roman"/>
              </w:rPr>
            </w:pPr>
            <w:r w:rsidRPr="00422940">
              <w:rPr>
                <w:rFonts w:ascii="Times New Roman" w:hAnsi="Times New Roman" w:cs="Times New Roman"/>
              </w:rPr>
              <w:t>Генератор водорода (10.600 ОСЧ),  Cat.N 214.4.464-03.01</w:t>
            </w:r>
          </w:p>
        </w:tc>
        <w:tc>
          <w:tcPr>
            <w:tcW w:w="638" w:type="dxa"/>
            <w:hideMark/>
          </w:tcPr>
          <w:p w14:paraId="3725B3A6" w14:textId="77777777" w:rsidR="009E73A0" w:rsidRPr="00422940" w:rsidRDefault="009E73A0" w:rsidP="00EE26CA">
            <w:pPr>
              <w:spacing w:after="0" w:line="240" w:lineRule="auto"/>
              <w:rPr>
                <w:rFonts w:ascii="Times New Roman" w:hAnsi="Times New Roman" w:cs="Times New Roman"/>
                <w:b/>
              </w:rPr>
            </w:pPr>
            <w:r w:rsidRPr="00422940">
              <w:rPr>
                <w:rFonts w:ascii="Times New Roman" w:hAnsi="Times New Roman" w:cs="Times New Roman"/>
                <w:b/>
              </w:rPr>
              <w:t>шт.</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9AE0A"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2</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3D467B18" w14:textId="77777777" w:rsidR="009E73A0" w:rsidRPr="00422940" w:rsidRDefault="009E73A0" w:rsidP="00EE26CA">
            <w:pPr>
              <w:spacing w:after="0" w:line="240" w:lineRule="auto"/>
              <w:jc w:val="center"/>
              <w:rPr>
                <w:rFonts w:ascii="Times New Roman" w:hAnsi="Times New Roman" w:cs="Times New Roman"/>
              </w:rPr>
            </w:pPr>
            <w:r w:rsidRPr="00422940">
              <w:rPr>
                <w:rFonts w:ascii="Times New Roman" w:hAnsi="Times New Roman" w:cs="Times New Roman"/>
              </w:rPr>
              <w:t xml:space="preserve">1 775 700,89  </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3ED09CE" w14:textId="77777777" w:rsidR="009E73A0" w:rsidRPr="00422940" w:rsidRDefault="009E73A0" w:rsidP="00EE26CA">
            <w:pPr>
              <w:spacing w:after="0" w:line="240" w:lineRule="auto"/>
              <w:jc w:val="center"/>
              <w:rPr>
                <w:rFonts w:ascii="Times New Roman" w:hAnsi="Times New Roman" w:cs="Times New Roman"/>
                <w:b/>
              </w:rPr>
            </w:pPr>
            <w:r w:rsidRPr="00422940">
              <w:rPr>
                <w:rFonts w:ascii="Times New Roman" w:hAnsi="Times New Roman" w:cs="Times New Roman"/>
                <w:b/>
              </w:rPr>
              <w:t xml:space="preserve">3 551 402  </w:t>
            </w:r>
          </w:p>
        </w:tc>
        <w:tc>
          <w:tcPr>
            <w:tcW w:w="1547" w:type="dxa"/>
            <w:tcBorders>
              <w:top w:val="single" w:sz="4" w:space="0" w:color="auto"/>
              <w:left w:val="nil"/>
              <w:bottom w:val="single" w:sz="4" w:space="0" w:color="auto"/>
              <w:right w:val="single" w:sz="4" w:space="0" w:color="auto"/>
            </w:tcBorders>
          </w:tcPr>
          <w:p w14:paraId="3C898475" w14:textId="77777777" w:rsidR="009E73A0" w:rsidRPr="00422940" w:rsidRDefault="009E73A0" w:rsidP="00EE26CA">
            <w:pPr>
              <w:spacing w:after="0" w:line="240" w:lineRule="auto"/>
              <w:jc w:val="center"/>
              <w:rPr>
                <w:rFonts w:ascii="Times New Roman" w:hAnsi="Times New Roman" w:cs="Times New Roman"/>
                <w:b/>
              </w:rPr>
            </w:pPr>
          </w:p>
        </w:tc>
        <w:tc>
          <w:tcPr>
            <w:tcW w:w="1547" w:type="dxa"/>
            <w:tcBorders>
              <w:top w:val="single" w:sz="4" w:space="0" w:color="auto"/>
              <w:left w:val="nil"/>
              <w:bottom w:val="single" w:sz="4" w:space="0" w:color="auto"/>
              <w:right w:val="single" w:sz="4" w:space="0" w:color="auto"/>
            </w:tcBorders>
          </w:tcPr>
          <w:p w14:paraId="554D0CE0" w14:textId="77777777" w:rsidR="009E73A0" w:rsidRPr="00422940" w:rsidRDefault="009E73A0" w:rsidP="00EE26CA">
            <w:pPr>
              <w:spacing w:after="0" w:line="240" w:lineRule="auto"/>
              <w:jc w:val="center"/>
              <w:rPr>
                <w:rFonts w:ascii="Times New Roman" w:hAnsi="Times New Roman" w:cs="Times New Roman"/>
                <w:b/>
              </w:rPr>
            </w:pPr>
          </w:p>
        </w:tc>
      </w:tr>
      <w:tr w:rsidR="009E73A0" w:rsidRPr="00422940" w14:paraId="4AEE5AD9" w14:textId="07F3CE7C" w:rsidTr="00523888">
        <w:trPr>
          <w:trHeight w:val="510"/>
        </w:trPr>
        <w:tc>
          <w:tcPr>
            <w:tcW w:w="701" w:type="dxa"/>
            <w:noWrap/>
          </w:tcPr>
          <w:p w14:paraId="6C76C849" w14:textId="77777777" w:rsidR="009E73A0" w:rsidRPr="00422940" w:rsidRDefault="009E73A0" w:rsidP="00EE26CA">
            <w:pPr>
              <w:spacing w:after="0" w:line="240" w:lineRule="auto"/>
              <w:rPr>
                <w:rFonts w:ascii="Times New Roman" w:hAnsi="Times New Roman" w:cs="Times New Roman"/>
                <w:b/>
              </w:rPr>
            </w:pPr>
          </w:p>
        </w:tc>
        <w:tc>
          <w:tcPr>
            <w:tcW w:w="2318" w:type="dxa"/>
          </w:tcPr>
          <w:p w14:paraId="23EE847E" w14:textId="44E94910" w:rsidR="009E73A0" w:rsidRPr="00422940" w:rsidRDefault="009E73A0" w:rsidP="00EE26CA">
            <w:pPr>
              <w:spacing w:after="0" w:line="240" w:lineRule="auto"/>
              <w:rPr>
                <w:rFonts w:ascii="Times New Roman" w:hAnsi="Times New Roman" w:cs="Times New Roman"/>
              </w:rPr>
            </w:pPr>
            <w:r w:rsidRPr="00D75690">
              <w:rPr>
                <w:rFonts w:ascii="Times New Roman" w:hAnsi="Times New Roman" w:cs="Times New Roman"/>
                <w:b/>
              </w:rPr>
              <w:t>ИТОГО, тенге без НДС:</w:t>
            </w:r>
          </w:p>
        </w:tc>
        <w:tc>
          <w:tcPr>
            <w:tcW w:w="638" w:type="dxa"/>
          </w:tcPr>
          <w:p w14:paraId="105DA5E0" w14:textId="77777777" w:rsidR="009E73A0" w:rsidRPr="00422940" w:rsidRDefault="009E73A0" w:rsidP="00EE26CA">
            <w:pPr>
              <w:spacing w:after="0" w:line="240" w:lineRule="auto"/>
              <w:rPr>
                <w:rFonts w:ascii="Times New Roman" w:hAnsi="Times New Roman" w:cs="Times New Roman"/>
                <w:b/>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3B13C84" w14:textId="77777777" w:rsidR="009E73A0" w:rsidRPr="00422940" w:rsidRDefault="009E73A0" w:rsidP="00EE26CA">
            <w:pPr>
              <w:spacing w:after="0" w:line="240" w:lineRule="auto"/>
              <w:jc w:val="center"/>
              <w:rPr>
                <w:rFonts w:ascii="Times New Roman" w:hAnsi="Times New Roman" w:cs="Times New Roman"/>
              </w:rPr>
            </w:pPr>
          </w:p>
        </w:tc>
        <w:tc>
          <w:tcPr>
            <w:tcW w:w="916" w:type="dxa"/>
            <w:tcBorders>
              <w:top w:val="single" w:sz="4" w:space="0" w:color="auto"/>
              <w:left w:val="nil"/>
              <w:bottom w:val="single" w:sz="4" w:space="0" w:color="auto"/>
              <w:right w:val="single" w:sz="4" w:space="0" w:color="auto"/>
            </w:tcBorders>
            <w:shd w:val="clear" w:color="auto" w:fill="auto"/>
            <w:vAlign w:val="center"/>
          </w:tcPr>
          <w:p w14:paraId="716B925B" w14:textId="77777777" w:rsidR="009E73A0" w:rsidRPr="00422940" w:rsidRDefault="009E73A0" w:rsidP="00EE26CA">
            <w:pPr>
              <w:spacing w:after="0" w:line="240" w:lineRule="auto"/>
              <w:jc w:val="center"/>
              <w:rPr>
                <w:rFonts w:ascii="Times New Roman" w:hAnsi="Times New Roman" w:cs="Times New Roman"/>
              </w:rPr>
            </w:pPr>
          </w:p>
        </w:tc>
        <w:tc>
          <w:tcPr>
            <w:tcW w:w="972" w:type="dxa"/>
            <w:tcBorders>
              <w:top w:val="single" w:sz="4" w:space="0" w:color="auto"/>
              <w:left w:val="nil"/>
              <w:bottom w:val="single" w:sz="4" w:space="0" w:color="auto"/>
              <w:right w:val="single" w:sz="4" w:space="0" w:color="auto"/>
            </w:tcBorders>
            <w:shd w:val="clear" w:color="auto" w:fill="auto"/>
            <w:vAlign w:val="center"/>
          </w:tcPr>
          <w:p w14:paraId="46DA9762" w14:textId="00A3C86E" w:rsidR="009E73A0" w:rsidRPr="00422940" w:rsidRDefault="009E73A0" w:rsidP="00EE26CA">
            <w:pPr>
              <w:spacing w:after="0" w:line="240" w:lineRule="auto"/>
              <w:jc w:val="center"/>
              <w:rPr>
                <w:rFonts w:ascii="Times New Roman" w:hAnsi="Times New Roman" w:cs="Times New Roman"/>
                <w:b/>
              </w:rPr>
            </w:pPr>
            <w:r>
              <w:rPr>
                <w:rFonts w:ascii="Times New Roman" w:hAnsi="Times New Roman" w:cs="Times New Roman"/>
                <w:b/>
              </w:rPr>
              <w:t>8 594 324</w:t>
            </w:r>
          </w:p>
        </w:tc>
        <w:tc>
          <w:tcPr>
            <w:tcW w:w="1547" w:type="dxa"/>
            <w:tcBorders>
              <w:top w:val="single" w:sz="4" w:space="0" w:color="auto"/>
              <w:left w:val="nil"/>
              <w:bottom w:val="single" w:sz="4" w:space="0" w:color="auto"/>
              <w:right w:val="single" w:sz="4" w:space="0" w:color="auto"/>
            </w:tcBorders>
          </w:tcPr>
          <w:p w14:paraId="01B4C44D" w14:textId="77777777" w:rsidR="009E73A0" w:rsidRDefault="009E73A0" w:rsidP="00EE26CA">
            <w:pPr>
              <w:spacing w:after="0" w:line="240" w:lineRule="auto"/>
              <w:jc w:val="center"/>
              <w:rPr>
                <w:rFonts w:ascii="Times New Roman" w:hAnsi="Times New Roman" w:cs="Times New Roman"/>
                <w:b/>
              </w:rPr>
            </w:pPr>
          </w:p>
        </w:tc>
        <w:tc>
          <w:tcPr>
            <w:tcW w:w="1547" w:type="dxa"/>
            <w:tcBorders>
              <w:top w:val="single" w:sz="4" w:space="0" w:color="auto"/>
              <w:left w:val="nil"/>
              <w:bottom w:val="single" w:sz="4" w:space="0" w:color="auto"/>
              <w:right w:val="single" w:sz="4" w:space="0" w:color="auto"/>
            </w:tcBorders>
          </w:tcPr>
          <w:p w14:paraId="2F452E1C" w14:textId="77777777" w:rsidR="009E73A0" w:rsidRDefault="009E73A0" w:rsidP="00EE26CA">
            <w:pPr>
              <w:spacing w:after="0" w:line="240" w:lineRule="auto"/>
              <w:jc w:val="center"/>
              <w:rPr>
                <w:rFonts w:ascii="Times New Roman" w:hAnsi="Times New Roman" w:cs="Times New Roman"/>
                <w:b/>
              </w:rPr>
            </w:pPr>
          </w:p>
        </w:tc>
      </w:tr>
    </w:tbl>
    <w:p w14:paraId="51BCE971" w14:textId="77777777" w:rsidR="009E73A0" w:rsidRDefault="009E73A0" w:rsidP="00EE26CA">
      <w:pPr>
        <w:spacing w:after="0" w:line="240" w:lineRule="auto"/>
        <w:rPr>
          <w:rFonts w:ascii="Times New Roman" w:hAnsi="Times New Roman" w:cs="Times New Roman"/>
          <w:b/>
        </w:rPr>
      </w:pPr>
    </w:p>
    <w:p w14:paraId="7AC3B141" w14:textId="041E8F3C" w:rsidR="00EE26CA" w:rsidRDefault="00EE26CA">
      <w:pPr>
        <w:spacing w:after="160" w:line="259" w:lineRule="auto"/>
        <w:rPr>
          <w:rFonts w:ascii="Times New Roman" w:hAnsi="Times New Roman" w:cs="Times New Roman"/>
          <w:b/>
          <w:i/>
          <w:sz w:val="24"/>
          <w:szCs w:val="24"/>
        </w:rPr>
      </w:pPr>
    </w:p>
    <w:p w14:paraId="327F8D7D" w14:textId="67E9E310" w:rsidR="00EE26CA" w:rsidRPr="00C77B50" w:rsidRDefault="00CD31E1" w:rsidP="00EE26CA">
      <w:pPr>
        <w:spacing w:after="0" w:line="240" w:lineRule="auto"/>
        <w:rPr>
          <w:rFonts w:ascii="Times New Roman" w:hAnsi="Times New Roman" w:cs="Times New Roman"/>
          <w:b/>
        </w:rPr>
      </w:pPr>
      <w:r>
        <w:rPr>
          <w:rFonts w:ascii="Times New Roman" w:hAnsi="Times New Roman" w:cs="Times New Roman"/>
          <w:b/>
        </w:rPr>
        <w:t xml:space="preserve">4. </w:t>
      </w:r>
      <w:r w:rsidRPr="00CD31E1">
        <w:rPr>
          <w:rFonts w:ascii="Times New Roman" w:hAnsi="Times New Roman" w:cs="Times New Roman"/>
          <w:b/>
        </w:rPr>
        <w:t>Поставка материалов для сервисного обслуживания ИЛ ОЭКУГ</w:t>
      </w:r>
      <w:r w:rsidR="00EE26CA" w:rsidRPr="00C77B50">
        <w:rPr>
          <w:rFonts w:ascii="Times New Roman" w:hAnsi="Times New Roman" w:cs="Times New Roman"/>
          <w:b/>
        </w:rPr>
        <w:t xml:space="preserve"> </w:t>
      </w:r>
    </w:p>
    <w:p w14:paraId="6263B0BA" w14:textId="77777777" w:rsidR="00EE26CA" w:rsidRDefault="00EE26CA" w:rsidP="00EE26CA">
      <w:pPr>
        <w:spacing w:after="0" w:line="240" w:lineRule="auto"/>
        <w:rPr>
          <w:rFonts w:ascii="Times New Roman" w:hAnsi="Times New Roman" w:cs="Times New Roman"/>
          <w:b/>
        </w:rPr>
      </w:pPr>
    </w:p>
    <w:p w14:paraId="257FB1E1" w14:textId="77777777" w:rsidR="00EE26CA" w:rsidRPr="00C77B50" w:rsidRDefault="00EE26CA" w:rsidP="00EE26CA">
      <w:pPr>
        <w:spacing w:after="0" w:line="240" w:lineRule="auto"/>
        <w:rPr>
          <w:rFonts w:ascii="Times New Roman" w:hAnsi="Times New Roman" w:cs="Times New Roman"/>
          <w:b/>
        </w:rPr>
      </w:pPr>
      <w:r w:rsidRPr="00C77B50">
        <w:rPr>
          <w:rFonts w:ascii="Times New Roman" w:hAnsi="Times New Roman" w:cs="Times New Roman"/>
          <w:b/>
        </w:rPr>
        <w:t>ПГС, ГСО, газы</w:t>
      </w:r>
    </w:p>
    <w:tbl>
      <w:tblPr>
        <w:tblStyle w:val="a3"/>
        <w:tblW w:w="9899" w:type="dxa"/>
        <w:tblInd w:w="-431" w:type="dxa"/>
        <w:tblLook w:val="04A0" w:firstRow="1" w:lastRow="0" w:firstColumn="1" w:lastColumn="0" w:noHBand="0" w:noVBand="1"/>
      </w:tblPr>
      <w:tblGrid>
        <w:gridCol w:w="531"/>
        <w:gridCol w:w="2429"/>
        <w:gridCol w:w="873"/>
        <w:gridCol w:w="683"/>
        <w:gridCol w:w="1255"/>
        <w:gridCol w:w="1276"/>
        <w:gridCol w:w="1547"/>
        <w:gridCol w:w="1547"/>
      </w:tblGrid>
      <w:tr w:rsidR="00523888" w:rsidRPr="00C77B50" w14:paraId="7A1BCE54" w14:textId="35666EC6" w:rsidTr="00231389">
        <w:trPr>
          <w:trHeight w:val="855"/>
        </w:trPr>
        <w:tc>
          <w:tcPr>
            <w:tcW w:w="531" w:type="dxa"/>
            <w:hideMark/>
          </w:tcPr>
          <w:p w14:paraId="2ED7C434" w14:textId="615FE209"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 п/п</w:t>
            </w:r>
          </w:p>
        </w:tc>
        <w:tc>
          <w:tcPr>
            <w:tcW w:w="2429" w:type="dxa"/>
            <w:hideMark/>
          </w:tcPr>
          <w:p w14:paraId="268ED2F6" w14:textId="6749F8B4"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 xml:space="preserve">Наименование </w:t>
            </w:r>
          </w:p>
        </w:tc>
        <w:tc>
          <w:tcPr>
            <w:tcW w:w="873" w:type="dxa"/>
            <w:hideMark/>
          </w:tcPr>
          <w:p w14:paraId="503FF990" w14:textId="2235A3A3"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Ед. изм.</w:t>
            </w:r>
          </w:p>
        </w:tc>
        <w:tc>
          <w:tcPr>
            <w:tcW w:w="683" w:type="dxa"/>
            <w:hideMark/>
          </w:tcPr>
          <w:p w14:paraId="4155ED1E" w14:textId="10D744F0"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Кол-во</w:t>
            </w:r>
          </w:p>
        </w:tc>
        <w:tc>
          <w:tcPr>
            <w:tcW w:w="1013" w:type="dxa"/>
            <w:hideMark/>
          </w:tcPr>
          <w:p w14:paraId="18766FA4" w14:textId="15D881FC"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Цена за ед. тенге без НДС</w:t>
            </w:r>
            <w:r>
              <w:rPr>
                <w:rFonts w:ascii="Times New Roman" w:hAnsi="Times New Roman" w:cs="Times New Roman"/>
                <w:b/>
              </w:rPr>
              <w:t xml:space="preserve"> Заказчика</w:t>
            </w:r>
          </w:p>
        </w:tc>
        <w:tc>
          <w:tcPr>
            <w:tcW w:w="1276" w:type="dxa"/>
            <w:hideMark/>
          </w:tcPr>
          <w:p w14:paraId="12A5B4F5" w14:textId="3B85CAF8"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Сумма за ед. тенге без НДС</w:t>
            </w:r>
            <w:r>
              <w:rPr>
                <w:rFonts w:ascii="Times New Roman" w:hAnsi="Times New Roman" w:cs="Times New Roman"/>
                <w:b/>
              </w:rPr>
              <w:t xml:space="preserve"> Заказчика</w:t>
            </w:r>
          </w:p>
        </w:tc>
        <w:tc>
          <w:tcPr>
            <w:tcW w:w="1547" w:type="dxa"/>
          </w:tcPr>
          <w:p w14:paraId="43CF46AD" w14:textId="1D6EFC5E" w:rsidR="00523888" w:rsidRPr="00C77B50" w:rsidRDefault="00523888" w:rsidP="00523888">
            <w:pPr>
              <w:spacing w:after="0" w:line="240" w:lineRule="auto"/>
              <w:rPr>
                <w:rFonts w:ascii="Times New Roman" w:hAnsi="Times New Roman" w:cs="Times New Roman"/>
                <w:b/>
                <w:bCs/>
              </w:rPr>
            </w:pPr>
            <w:r>
              <w:rPr>
                <w:rFonts w:ascii="Times New Roman" w:hAnsi="Times New Roman" w:cs="Times New Roman"/>
                <w:b/>
                <w:bCs/>
              </w:rPr>
              <w:t>Ц</w:t>
            </w:r>
            <w:r w:rsidRPr="00C72169">
              <w:rPr>
                <w:rFonts w:ascii="Times New Roman" w:hAnsi="Times New Roman" w:cs="Times New Roman"/>
                <w:b/>
                <w:bCs/>
              </w:rPr>
              <w:t xml:space="preserve">ена </w:t>
            </w:r>
            <w:r w:rsidRPr="00D75690">
              <w:rPr>
                <w:rFonts w:ascii="Times New Roman" w:hAnsi="Times New Roman" w:cs="Times New Roman"/>
                <w:b/>
                <w:bCs/>
              </w:rPr>
              <w:t>в тенге без НДС Исполнителя</w:t>
            </w:r>
          </w:p>
        </w:tc>
        <w:tc>
          <w:tcPr>
            <w:tcW w:w="1547" w:type="dxa"/>
          </w:tcPr>
          <w:p w14:paraId="35B47DDE" w14:textId="7D83F131" w:rsidR="00523888" w:rsidRPr="00C77B50" w:rsidRDefault="00523888" w:rsidP="00523888">
            <w:pPr>
              <w:spacing w:after="0" w:line="240" w:lineRule="auto"/>
              <w:rPr>
                <w:rFonts w:ascii="Times New Roman" w:hAnsi="Times New Roman" w:cs="Times New Roman"/>
                <w:b/>
                <w:bCs/>
              </w:rPr>
            </w:pPr>
            <w:r w:rsidRPr="00D75690">
              <w:rPr>
                <w:rFonts w:ascii="Times New Roman" w:hAnsi="Times New Roman" w:cs="Times New Roman"/>
                <w:b/>
                <w:bCs/>
              </w:rPr>
              <w:t>Сумма в тенге без НДС Исполнителя</w:t>
            </w:r>
          </w:p>
        </w:tc>
      </w:tr>
      <w:tr w:rsidR="00231389" w:rsidRPr="00C77B50" w14:paraId="4D50B8A6" w14:textId="684D829D" w:rsidTr="00231389">
        <w:trPr>
          <w:trHeight w:val="300"/>
        </w:trPr>
        <w:tc>
          <w:tcPr>
            <w:tcW w:w="531" w:type="dxa"/>
            <w:noWrap/>
            <w:hideMark/>
          </w:tcPr>
          <w:p w14:paraId="17C7569E"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1</w:t>
            </w:r>
          </w:p>
        </w:tc>
        <w:tc>
          <w:tcPr>
            <w:tcW w:w="2429" w:type="dxa"/>
            <w:hideMark/>
          </w:tcPr>
          <w:p w14:paraId="5552A6AA"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Гелий газообразный марки А (Б) 99,998 % ТУ 51-940-80</w:t>
            </w:r>
          </w:p>
        </w:tc>
        <w:tc>
          <w:tcPr>
            <w:tcW w:w="873" w:type="dxa"/>
            <w:vAlign w:val="center"/>
            <w:hideMark/>
          </w:tcPr>
          <w:p w14:paraId="5ED0BB98" w14:textId="77777777" w:rsidR="00231389" w:rsidRPr="00C77B50" w:rsidRDefault="00231389" w:rsidP="00EE26CA">
            <w:pPr>
              <w:spacing w:after="0" w:line="240" w:lineRule="auto"/>
              <w:jc w:val="center"/>
              <w:rPr>
                <w:rFonts w:ascii="Times New Roman" w:hAnsi="Times New Roman" w:cs="Times New Roman"/>
              </w:rPr>
            </w:pPr>
            <w:r w:rsidRPr="00C77B50">
              <w:rPr>
                <w:rFonts w:ascii="Times New Roman" w:hAnsi="Times New Roman" w:cs="Times New Roman"/>
              </w:rPr>
              <w:t>баллон</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9AF62" w14:textId="77777777" w:rsidR="00231389" w:rsidRPr="00C77B50" w:rsidRDefault="00231389" w:rsidP="00EE26CA">
            <w:pPr>
              <w:spacing w:after="0" w:line="240" w:lineRule="auto"/>
              <w:jc w:val="center"/>
              <w:rPr>
                <w:rFonts w:ascii="Times New Roman" w:hAnsi="Times New Roman" w:cs="Times New Roman"/>
              </w:rPr>
            </w:pPr>
            <w:r w:rsidRPr="00C77B50">
              <w:rPr>
                <w:rFonts w:ascii="Times New Roman" w:hAnsi="Times New Roman" w:cs="Times New Roman"/>
              </w:rPr>
              <w:t xml:space="preserve">20  </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9EB10"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           407 380,95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0BA1F4"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       8 147 619,000   </w:t>
            </w:r>
          </w:p>
        </w:tc>
        <w:tc>
          <w:tcPr>
            <w:tcW w:w="1547" w:type="dxa"/>
            <w:tcBorders>
              <w:top w:val="single" w:sz="4" w:space="0" w:color="auto"/>
              <w:left w:val="nil"/>
              <w:bottom w:val="single" w:sz="4" w:space="0" w:color="auto"/>
              <w:right w:val="single" w:sz="4" w:space="0" w:color="auto"/>
            </w:tcBorders>
          </w:tcPr>
          <w:p w14:paraId="355E1485" w14:textId="77777777" w:rsidR="00231389" w:rsidRPr="00C77B50" w:rsidRDefault="00231389" w:rsidP="00EE26CA">
            <w:pPr>
              <w:spacing w:after="0" w:line="240" w:lineRule="auto"/>
              <w:rPr>
                <w:rFonts w:ascii="Times New Roman" w:hAnsi="Times New Roman" w:cs="Times New Roman"/>
              </w:rPr>
            </w:pPr>
          </w:p>
        </w:tc>
        <w:tc>
          <w:tcPr>
            <w:tcW w:w="1547" w:type="dxa"/>
            <w:tcBorders>
              <w:top w:val="single" w:sz="4" w:space="0" w:color="auto"/>
              <w:left w:val="nil"/>
              <w:bottom w:val="single" w:sz="4" w:space="0" w:color="auto"/>
              <w:right w:val="single" w:sz="4" w:space="0" w:color="auto"/>
            </w:tcBorders>
          </w:tcPr>
          <w:p w14:paraId="0098C07E" w14:textId="77777777" w:rsidR="00231389" w:rsidRPr="00C77B50" w:rsidRDefault="00231389" w:rsidP="00EE26CA">
            <w:pPr>
              <w:spacing w:after="0" w:line="240" w:lineRule="auto"/>
              <w:rPr>
                <w:rFonts w:ascii="Times New Roman" w:hAnsi="Times New Roman" w:cs="Times New Roman"/>
              </w:rPr>
            </w:pPr>
          </w:p>
        </w:tc>
      </w:tr>
      <w:tr w:rsidR="00231389" w:rsidRPr="00C77B50" w14:paraId="583CF28E" w14:textId="7F1D541F" w:rsidTr="00231389">
        <w:trPr>
          <w:trHeight w:val="300"/>
        </w:trPr>
        <w:tc>
          <w:tcPr>
            <w:tcW w:w="531" w:type="dxa"/>
            <w:noWrap/>
            <w:hideMark/>
          </w:tcPr>
          <w:p w14:paraId="2CC89C30"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2</w:t>
            </w:r>
          </w:p>
        </w:tc>
        <w:tc>
          <w:tcPr>
            <w:tcW w:w="2429" w:type="dxa"/>
            <w:hideMark/>
          </w:tcPr>
          <w:p w14:paraId="271C95C9"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Аргон 99,998 % ТУ 6-21-12-94</w:t>
            </w:r>
          </w:p>
        </w:tc>
        <w:tc>
          <w:tcPr>
            <w:tcW w:w="873" w:type="dxa"/>
            <w:vAlign w:val="center"/>
            <w:hideMark/>
          </w:tcPr>
          <w:p w14:paraId="0EAB0A47" w14:textId="77777777" w:rsidR="00231389" w:rsidRPr="00C77B50" w:rsidRDefault="00231389" w:rsidP="00EE26CA">
            <w:pPr>
              <w:spacing w:after="0" w:line="240" w:lineRule="auto"/>
              <w:jc w:val="center"/>
              <w:rPr>
                <w:rFonts w:ascii="Times New Roman" w:hAnsi="Times New Roman" w:cs="Times New Roman"/>
              </w:rPr>
            </w:pPr>
            <w:r w:rsidRPr="00C77B50">
              <w:rPr>
                <w:rFonts w:ascii="Times New Roman" w:hAnsi="Times New Roman" w:cs="Times New Roman"/>
              </w:rPr>
              <w:t>баллон</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52B5F97E" w14:textId="77777777" w:rsidR="00231389" w:rsidRPr="00C77B50" w:rsidRDefault="00231389" w:rsidP="00EE26CA">
            <w:pPr>
              <w:spacing w:after="0" w:line="240" w:lineRule="auto"/>
              <w:jc w:val="center"/>
              <w:rPr>
                <w:rFonts w:ascii="Times New Roman" w:hAnsi="Times New Roman" w:cs="Times New Roman"/>
              </w:rPr>
            </w:pPr>
            <w:r w:rsidRPr="00C77B50">
              <w:rPr>
                <w:rFonts w:ascii="Times New Roman" w:hAnsi="Times New Roman" w:cs="Times New Roman"/>
              </w:rPr>
              <w:t xml:space="preserve">6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A313D5A"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           272 800,00   </w:t>
            </w:r>
          </w:p>
        </w:tc>
        <w:tc>
          <w:tcPr>
            <w:tcW w:w="1276" w:type="dxa"/>
            <w:tcBorders>
              <w:top w:val="nil"/>
              <w:left w:val="nil"/>
              <w:bottom w:val="single" w:sz="4" w:space="0" w:color="auto"/>
              <w:right w:val="single" w:sz="4" w:space="0" w:color="auto"/>
            </w:tcBorders>
            <w:shd w:val="clear" w:color="auto" w:fill="auto"/>
            <w:noWrap/>
            <w:vAlign w:val="center"/>
            <w:hideMark/>
          </w:tcPr>
          <w:p w14:paraId="3E0B72B9"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       1 636 800,000   </w:t>
            </w:r>
          </w:p>
        </w:tc>
        <w:tc>
          <w:tcPr>
            <w:tcW w:w="1547" w:type="dxa"/>
            <w:tcBorders>
              <w:top w:val="nil"/>
              <w:left w:val="nil"/>
              <w:bottom w:val="single" w:sz="4" w:space="0" w:color="auto"/>
              <w:right w:val="single" w:sz="4" w:space="0" w:color="auto"/>
            </w:tcBorders>
          </w:tcPr>
          <w:p w14:paraId="195BF995" w14:textId="77777777" w:rsidR="00231389" w:rsidRPr="00C77B50" w:rsidRDefault="00231389" w:rsidP="00EE26CA">
            <w:pPr>
              <w:spacing w:after="0" w:line="240" w:lineRule="auto"/>
              <w:rPr>
                <w:rFonts w:ascii="Times New Roman" w:hAnsi="Times New Roman" w:cs="Times New Roman"/>
              </w:rPr>
            </w:pPr>
          </w:p>
        </w:tc>
        <w:tc>
          <w:tcPr>
            <w:tcW w:w="1547" w:type="dxa"/>
            <w:tcBorders>
              <w:top w:val="nil"/>
              <w:left w:val="nil"/>
              <w:bottom w:val="single" w:sz="4" w:space="0" w:color="auto"/>
              <w:right w:val="single" w:sz="4" w:space="0" w:color="auto"/>
            </w:tcBorders>
          </w:tcPr>
          <w:p w14:paraId="23312BDD" w14:textId="77777777" w:rsidR="00231389" w:rsidRPr="00C77B50" w:rsidRDefault="00231389" w:rsidP="00EE26CA">
            <w:pPr>
              <w:spacing w:after="0" w:line="240" w:lineRule="auto"/>
              <w:rPr>
                <w:rFonts w:ascii="Times New Roman" w:hAnsi="Times New Roman" w:cs="Times New Roman"/>
              </w:rPr>
            </w:pPr>
          </w:p>
        </w:tc>
      </w:tr>
      <w:tr w:rsidR="00231389" w:rsidRPr="00C77B50" w14:paraId="4E751228" w14:textId="306C9361" w:rsidTr="00231389">
        <w:trPr>
          <w:trHeight w:val="4320"/>
        </w:trPr>
        <w:tc>
          <w:tcPr>
            <w:tcW w:w="531" w:type="dxa"/>
            <w:noWrap/>
            <w:hideMark/>
          </w:tcPr>
          <w:p w14:paraId="35321923"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3</w:t>
            </w:r>
          </w:p>
        </w:tc>
        <w:tc>
          <w:tcPr>
            <w:tcW w:w="2429" w:type="dxa"/>
            <w:hideMark/>
          </w:tcPr>
          <w:p w14:paraId="5DFB2E9A"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Государственный стандартный образец (ГСО) состава искусственной газо-жидкостной смеси на основе углеводородов (</w:t>
            </w:r>
            <w:r w:rsidRPr="00C77B50">
              <w:rPr>
                <w:rFonts w:ascii="Times New Roman" w:hAnsi="Times New Roman" w:cs="Times New Roman"/>
                <w:bCs/>
              </w:rPr>
              <w:t>СУГ с непредельными</w:t>
            </w:r>
            <w:r w:rsidRPr="00C77B50">
              <w:rPr>
                <w:rFonts w:ascii="Times New Roman" w:hAnsi="Times New Roman" w:cs="Times New Roman"/>
              </w:rPr>
              <w:t>):                   СН4(метан) –0,500% мол.,     С2Н4(этилен) – 0,062 %мол,   С2Н6(этан) – 0,87 %мол,        С3Н8(пропан) – 47,8 %мол,   С3Н6 (пропилен) -0,047%мол, iС4Н10 (изобутан) – 15,05%мол,  nС4Н10(н-бутан)-34,4 %мол,  trans-С4Н8(транс-2-бутен)-0,00189 %мол,              С4Н8(1-бутен)-0,047%мол,                      i-С4Н8(изобутилен)-</w:t>
            </w:r>
            <w:r w:rsidRPr="00C77B50">
              <w:rPr>
                <w:rFonts w:ascii="Times New Roman" w:hAnsi="Times New Roman" w:cs="Times New Roman"/>
              </w:rPr>
              <w:lastRenderedPageBreak/>
              <w:t>0,0047%мол,         nео-С4Н10(неопентан)-0,00188 %мол,           cis-С4Н8 (цис-2-бутен) -0,00317%мол,  iС5Н12 (изопентан)– 1,04 %мол,      nС5Н12(н-пентан) – 0,130%мол,     С5Н10 (3-метил-1-бутен)– 0,0018 %мол,       trans-С5Н10 (транс-2-пентен)-0,00201%мол,    С5Н10 (1-пентен)-0,00193%мол,      С5Н10(2-метил-1-бутен)-0,00194%мол,   cis-С5Н10 (цис-2-пентен)-0,00225%мол,  nС6Н14(н-гексан)-0,00202%мол,  СН3ОН (меанол)-0,00195% мол.Объем- 4л. Срок годности не менее 2лет, внесенный в реестр МСО, и допуском к применению в РК, с паспортом безопасности</w:t>
            </w:r>
          </w:p>
        </w:tc>
        <w:tc>
          <w:tcPr>
            <w:tcW w:w="873" w:type="dxa"/>
            <w:vAlign w:val="center"/>
            <w:hideMark/>
          </w:tcPr>
          <w:p w14:paraId="0837B073" w14:textId="77777777" w:rsidR="00231389" w:rsidRPr="00C77B50" w:rsidRDefault="00231389" w:rsidP="00EE26CA">
            <w:pPr>
              <w:spacing w:after="0" w:line="240" w:lineRule="auto"/>
              <w:jc w:val="center"/>
              <w:rPr>
                <w:rFonts w:ascii="Times New Roman" w:hAnsi="Times New Roman" w:cs="Times New Roman"/>
              </w:rPr>
            </w:pPr>
            <w:r w:rsidRPr="00C77B50">
              <w:rPr>
                <w:rFonts w:ascii="Times New Roman" w:hAnsi="Times New Roman" w:cs="Times New Roman"/>
              </w:rPr>
              <w:lastRenderedPageBreak/>
              <w:t>баллон</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5B78F1D5" w14:textId="77777777" w:rsidR="00231389" w:rsidRPr="00C77B50" w:rsidRDefault="00231389" w:rsidP="00EE26CA">
            <w:pPr>
              <w:spacing w:after="0" w:line="240" w:lineRule="auto"/>
              <w:jc w:val="center"/>
              <w:rPr>
                <w:rFonts w:ascii="Times New Roman" w:hAnsi="Times New Roman" w:cs="Times New Roman"/>
              </w:rPr>
            </w:pPr>
            <w:r w:rsidRPr="00C77B50">
              <w:rPr>
                <w:rFonts w:ascii="Times New Roman" w:hAnsi="Times New Roman" w:cs="Times New Roman"/>
              </w:rPr>
              <w:t xml:space="preserve">1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9E27236"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        1 465 783,33   </w:t>
            </w:r>
          </w:p>
        </w:tc>
        <w:tc>
          <w:tcPr>
            <w:tcW w:w="1276" w:type="dxa"/>
            <w:tcBorders>
              <w:top w:val="nil"/>
              <w:left w:val="nil"/>
              <w:bottom w:val="single" w:sz="4" w:space="0" w:color="auto"/>
              <w:right w:val="single" w:sz="4" w:space="0" w:color="auto"/>
            </w:tcBorders>
            <w:shd w:val="clear" w:color="auto" w:fill="auto"/>
            <w:noWrap/>
            <w:vAlign w:val="center"/>
            <w:hideMark/>
          </w:tcPr>
          <w:p w14:paraId="0F4468CC"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       1 465 783,330   </w:t>
            </w:r>
          </w:p>
        </w:tc>
        <w:tc>
          <w:tcPr>
            <w:tcW w:w="1547" w:type="dxa"/>
            <w:tcBorders>
              <w:top w:val="nil"/>
              <w:left w:val="nil"/>
              <w:bottom w:val="single" w:sz="4" w:space="0" w:color="auto"/>
              <w:right w:val="single" w:sz="4" w:space="0" w:color="auto"/>
            </w:tcBorders>
          </w:tcPr>
          <w:p w14:paraId="42E181BD" w14:textId="77777777" w:rsidR="00231389" w:rsidRPr="00C77B50" w:rsidRDefault="00231389" w:rsidP="00EE26CA">
            <w:pPr>
              <w:spacing w:after="0" w:line="240" w:lineRule="auto"/>
              <w:rPr>
                <w:rFonts w:ascii="Times New Roman" w:hAnsi="Times New Roman" w:cs="Times New Roman"/>
              </w:rPr>
            </w:pPr>
          </w:p>
        </w:tc>
        <w:tc>
          <w:tcPr>
            <w:tcW w:w="1547" w:type="dxa"/>
            <w:tcBorders>
              <w:top w:val="nil"/>
              <w:left w:val="nil"/>
              <w:bottom w:val="single" w:sz="4" w:space="0" w:color="auto"/>
              <w:right w:val="single" w:sz="4" w:space="0" w:color="auto"/>
            </w:tcBorders>
          </w:tcPr>
          <w:p w14:paraId="505EBEC3" w14:textId="77777777" w:rsidR="00231389" w:rsidRPr="00C77B50" w:rsidRDefault="00231389" w:rsidP="00EE26CA">
            <w:pPr>
              <w:spacing w:after="0" w:line="240" w:lineRule="auto"/>
              <w:rPr>
                <w:rFonts w:ascii="Times New Roman" w:hAnsi="Times New Roman" w:cs="Times New Roman"/>
              </w:rPr>
            </w:pPr>
          </w:p>
        </w:tc>
      </w:tr>
      <w:tr w:rsidR="00231389" w:rsidRPr="00C77B50" w14:paraId="29B977C2" w14:textId="5DC92677" w:rsidTr="00231389">
        <w:trPr>
          <w:trHeight w:val="2655"/>
        </w:trPr>
        <w:tc>
          <w:tcPr>
            <w:tcW w:w="531" w:type="dxa"/>
            <w:noWrap/>
            <w:hideMark/>
          </w:tcPr>
          <w:p w14:paraId="7C465D46"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4</w:t>
            </w:r>
          </w:p>
        </w:tc>
        <w:tc>
          <w:tcPr>
            <w:tcW w:w="2429" w:type="dxa"/>
            <w:hideMark/>
          </w:tcPr>
          <w:p w14:paraId="327530FB"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ГСО-ПГС поверочная газовая смесь </w:t>
            </w:r>
            <w:r w:rsidRPr="00C77B50">
              <w:rPr>
                <w:rFonts w:ascii="Times New Roman" w:hAnsi="Times New Roman" w:cs="Times New Roman"/>
                <w:bCs/>
              </w:rPr>
              <w:t xml:space="preserve"> (очищенный газ)</w:t>
            </w:r>
            <w:r w:rsidRPr="00C77B50">
              <w:rPr>
                <w:rFonts w:ascii="Times New Roman" w:hAnsi="Times New Roman" w:cs="Times New Roman"/>
              </w:rPr>
              <w:t xml:space="preserve">    Состав: (: (водород Н2 – 0,02%мол, гелий Не – 0,05%мол, кислород О2 – 0,118 %мол, азот N2 - 2,15 %мол, </w:t>
            </w:r>
            <w:r w:rsidRPr="00C77B50">
              <w:rPr>
                <w:rFonts w:ascii="Times New Roman" w:hAnsi="Times New Roman" w:cs="Times New Roman"/>
              </w:rPr>
              <w:br/>
              <w:t xml:space="preserve">диоксид углерода СО2 – 0,009 %мол,  этан С2Н6 – 6,74 %мол, </w:t>
            </w:r>
            <w:r w:rsidRPr="00C77B50">
              <w:rPr>
                <w:rFonts w:ascii="Times New Roman" w:hAnsi="Times New Roman" w:cs="Times New Roman"/>
              </w:rPr>
              <w:br/>
              <w:t xml:space="preserve">пропан С3Н8 – 2,67 %мол, изобутан  iС4Н10 – 0,578 %мол, </w:t>
            </w:r>
            <w:r w:rsidRPr="00C77B50">
              <w:rPr>
                <w:rFonts w:ascii="Times New Roman" w:hAnsi="Times New Roman" w:cs="Times New Roman"/>
              </w:rPr>
              <w:br/>
              <w:t xml:space="preserve">н-бутан nС4Н10 – 0,18 %мол,нео-пентан nС5Н12 – 0,005%мол,  изопентан iС5Н12 – 0,104 %мол, н-пентан nС5Н12 – 0,061 %мол, гексаны С6Н14 – 0,0028 %мол,  метан СН4 – остальное (87,3022 %мол ), Объем 10л. Срок годности не менее 2лет, внесенный в реестр МСО, и допуском к </w:t>
            </w:r>
            <w:r w:rsidRPr="00C77B50">
              <w:rPr>
                <w:rFonts w:ascii="Times New Roman" w:hAnsi="Times New Roman" w:cs="Times New Roman"/>
              </w:rPr>
              <w:lastRenderedPageBreak/>
              <w:t>применению в РК, с паспортом безопасности</w:t>
            </w:r>
          </w:p>
        </w:tc>
        <w:tc>
          <w:tcPr>
            <w:tcW w:w="873" w:type="dxa"/>
            <w:vAlign w:val="center"/>
            <w:hideMark/>
          </w:tcPr>
          <w:p w14:paraId="54E4CC0C" w14:textId="77777777" w:rsidR="00231389" w:rsidRPr="00C77B50" w:rsidRDefault="00231389" w:rsidP="00EE26CA">
            <w:pPr>
              <w:spacing w:after="0" w:line="240" w:lineRule="auto"/>
              <w:jc w:val="center"/>
              <w:rPr>
                <w:rFonts w:ascii="Times New Roman" w:hAnsi="Times New Roman" w:cs="Times New Roman"/>
              </w:rPr>
            </w:pPr>
            <w:r w:rsidRPr="00C77B50">
              <w:rPr>
                <w:rFonts w:ascii="Times New Roman" w:hAnsi="Times New Roman" w:cs="Times New Roman"/>
              </w:rPr>
              <w:lastRenderedPageBreak/>
              <w:t>баллон</w:t>
            </w:r>
          </w:p>
        </w:tc>
        <w:tc>
          <w:tcPr>
            <w:tcW w:w="683" w:type="dxa"/>
            <w:tcBorders>
              <w:top w:val="nil"/>
              <w:left w:val="single" w:sz="4" w:space="0" w:color="auto"/>
              <w:bottom w:val="single" w:sz="4" w:space="0" w:color="auto"/>
              <w:right w:val="single" w:sz="4" w:space="0" w:color="auto"/>
            </w:tcBorders>
            <w:shd w:val="clear" w:color="000000" w:fill="FFFFFF"/>
            <w:vAlign w:val="center"/>
            <w:hideMark/>
          </w:tcPr>
          <w:p w14:paraId="6874D168" w14:textId="77777777" w:rsidR="00231389" w:rsidRPr="00C77B50" w:rsidRDefault="00231389" w:rsidP="00EE26CA">
            <w:pPr>
              <w:spacing w:after="0" w:line="240" w:lineRule="auto"/>
              <w:jc w:val="center"/>
              <w:rPr>
                <w:rFonts w:ascii="Times New Roman" w:hAnsi="Times New Roman" w:cs="Times New Roman"/>
              </w:rPr>
            </w:pPr>
            <w:r w:rsidRPr="00C77B50">
              <w:rPr>
                <w:rFonts w:ascii="Times New Roman" w:hAnsi="Times New Roman" w:cs="Times New Roman"/>
              </w:rPr>
              <w:t xml:space="preserve">1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49275F2"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           801 233,33   </w:t>
            </w:r>
          </w:p>
        </w:tc>
        <w:tc>
          <w:tcPr>
            <w:tcW w:w="1276" w:type="dxa"/>
            <w:tcBorders>
              <w:top w:val="nil"/>
              <w:left w:val="nil"/>
              <w:bottom w:val="single" w:sz="4" w:space="0" w:color="auto"/>
              <w:right w:val="single" w:sz="4" w:space="0" w:color="auto"/>
            </w:tcBorders>
            <w:shd w:val="clear" w:color="auto" w:fill="auto"/>
            <w:noWrap/>
            <w:vAlign w:val="center"/>
            <w:hideMark/>
          </w:tcPr>
          <w:p w14:paraId="61C3A5B8"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          801 233,330   </w:t>
            </w:r>
          </w:p>
        </w:tc>
        <w:tc>
          <w:tcPr>
            <w:tcW w:w="1547" w:type="dxa"/>
            <w:tcBorders>
              <w:top w:val="nil"/>
              <w:left w:val="nil"/>
              <w:bottom w:val="single" w:sz="4" w:space="0" w:color="auto"/>
              <w:right w:val="single" w:sz="4" w:space="0" w:color="auto"/>
            </w:tcBorders>
          </w:tcPr>
          <w:p w14:paraId="511F653E" w14:textId="77777777" w:rsidR="00231389" w:rsidRPr="00C77B50" w:rsidRDefault="00231389" w:rsidP="00EE26CA">
            <w:pPr>
              <w:spacing w:after="0" w:line="240" w:lineRule="auto"/>
              <w:rPr>
                <w:rFonts w:ascii="Times New Roman" w:hAnsi="Times New Roman" w:cs="Times New Roman"/>
              </w:rPr>
            </w:pPr>
          </w:p>
        </w:tc>
        <w:tc>
          <w:tcPr>
            <w:tcW w:w="1547" w:type="dxa"/>
            <w:tcBorders>
              <w:top w:val="nil"/>
              <w:left w:val="nil"/>
              <w:bottom w:val="single" w:sz="4" w:space="0" w:color="auto"/>
              <w:right w:val="single" w:sz="4" w:space="0" w:color="auto"/>
            </w:tcBorders>
          </w:tcPr>
          <w:p w14:paraId="08D58517" w14:textId="77777777" w:rsidR="00231389" w:rsidRPr="00C77B50" w:rsidRDefault="00231389" w:rsidP="00EE26CA">
            <w:pPr>
              <w:spacing w:after="0" w:line="240" w:lineRule="auto"/>
              <w:rPr>
                <w:rFonts w:ascii="Times New Roman" w:hAnsi="Times New Roman" w:cs="Times New Roman"/>
              </w:rPr>
            </w:pPr>
          </w:p>
        </w:tc>
      </w:tr>
      <w:tr w:rsidR="00231389" w:rsidRPr="00C77B50" w14:paraId="61DCEF00" w14:textId="025F7F61" w:rsidTr="00231389">
        <w:trPr>
          <w:trHeight w:val="2880"/>
        </w:trPr>
        <w:tc>
          <w:tcPr>
            <w:tcW w:w="531" w:type="dxa"/>
            <w:noWrap/>
            <w:hideMark/>
          </w:tcPr>
          <w:p w14:paraId="4B34273E"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5</w:t>
            </w:r>
          </w:p>
        </w:tc>
        <w:tc>
          <w:tcPr>
            <w:tcW w:w="2429" w:type="dxa"/>
            <w:hideMark/>
          </w:tcPr>
          <w:p w14:paraId="2AD2403B"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ГСО-ПГС поверочная газовая смесь </w:t>
            </w:r>
            <w:r w:rsidRPr="00C77B50">
              <w:rPr>
                <w:rFonts w:ascii="Times New Roman" w:hAnsi="Times New Roman" w:cs="Times New Roman"/>
                <w:bCs/>
              </w:rPr>
              <w:t>(неочищенный газ)</w:t>
            </w:r>
            <w:r w:rsidRPr="00C77B50">
              <w:rPr>
                <w:rFonts w:ascii="Times New Roman" w:hAnsi="Times New Roman" w:cs="Times New Roman"/>
              </w:rPr>
              <w:t xml:space="preserve"> Состав: (: (водород Н2 – 0,02%мол, гелий Не – 0,05%мол, кислород О2 – 0,505 %мол, азот N2 – 1,01 %мол, </w:t>
            </w:r>
            <w:r w:rsidRPr="00C77B50">
              <w:rPr>
                <w:rFonts w:ascii="Times New Roman" w:hAnsi="Times New Roman" w:cs="Times New Roman"/>
              </w:rPr>
              <w:br/>
              <w:t xml:space="preserve">диоксид углерода СО2 – 0,516%мол,  этан С2Н6 – 8,62 %мол, </w:t>
            </w:r>
            <w:r w:rsidRPr="00C77B50">
              <w:rPr>
                <w:rFonts w:ascii="Times New Roman" w:hAnsi="Times New Roman" w:cs="Times New Roman"/>
              </w:rPr>
              <w:br/>
              <w:t xml:space="preserve">пропан С3Н8 – 4,68 %мол, изобутан  iС4Н10 – 0,525 %мол, </w:t>
            </w:r>
            <w:r w:rsidRPr="00C77B50">
              <w:rPr>
                <w:rFonts w:ascii="Times New Roman" w:hAnsi="Times New Roman" w:cs="Times New Roman"/>
              </w:rPr>
              <w:br/>
              <w:t>н-бутан nС4Н10 – 0,80 %мол, нео-пентан nС5Н12 – 0,015%мол,  изопентан iС5Н12 – 0,200 %мол, н-пентан nС5Н12 – 0,198 %мол, гексаны С6Н14 – 0,285 %мол,  гептаны С7Н16 – 0,287%мол,  сероводород Н2S-2,22%мол, метан СН4 – остальное (80,069 %мол ), Объем 10л. Срок годности не менее 2лет, внесенный в реестр МСО, и допуском к применению в РК, с паспортом безопасности</w:t>
            </w:r>
          </w:p>
        </w:tc>
        <w:tc>
          <w:tcPr>
            <w:tcW w:w="873" w:type="dxa"/>
            <w:vAlign w:val="center"/>
            <w:hideMark/>
          </w:tcPr>
          <w:p w14:paraId="5EF6CE94" w14:textId="77777777" w:rsidR="00231389" w:rsidRPr="00C77B50" w:rsidRDefault="00231389" w:rsidP="00EE26CA">
            <w:pPr>
              <w:spacing w:after="0" w:line="240" w:lineRule="auto"/>
              <w:jc w:val="center"/>
              <w:rPr>
                <w:rFonts w:ascii="Times New Roman" w:hAnsi="Times New Roman" w:cs="Times New Roman"/>
              </w:rPr>
            </w:pPr>
            <w:r w:rsidRPr="00C77B50">
              <w:rPr>
                <w:rFonts w:ascii="Times New Roman" w:hAnsi="Times New Roman" w:cs="Times New Roman"/>
              </w:rPr>
              <w:t>баллон</w:t>
            </w:r>
          </w:p>
        </w:tc>
        <w:tc>
          <w:tcPr>
            <w:tcW w:w="683" w:type="dxa"/>
            <w:tcBorders>
              <w:top w:val="nil"/>
              <w:left w:val="single" w:sz="4" w:space="0" w:color="auto"/>
              <w:bottom w:val="single" w:sz="4" w:space="0" w:color="auto"/>
              <w:right w:val="single" w:sz="4" w:space="0" w:color="auto"/>
            </w:tcBorders>
            <w:shd w:val="clear" w:color="000000" w:fill="FFFFFF"/>
            <w:vAlign w:val="center"/>
            <w:hideMark/>
          </w:tcPr>
          <w:p w14:paraId="3D5FF7FB" w14:textId="77777777" w:rsidR="00231389" w:rsidRPr="00C77B50" w:rsidRDefault="00231389" w:rsidP="00EE26CA">
            <w:pPr>
              <w:spacing w:after="0" w:line="240" w:lineRule="auto"/>
              <w:jc w:val="center"/>
              <w:rPr>
                <w:rFonts w:ascii="Times New Roman" w:hAnsi="Times New Roman" w:cs="Times New Roman"/>
              </w:rPr>
            </w:pPr>
            <w:r w:rsidRPr="00C77B50">
              <w:rPr>
                <w:rFonts w:ascii="Times New Roman" w:hAnsi="Times New Roman" w:cs="Times New Roman"/>
              </w:rPr>
              <w:t xml:space="preserve">1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5B92776"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           845 466,67   </w:t>
            </w:r>
          </w:p>
        </w:tc>
        <w:tc>
          <w:tcPr>
            <w:tcW w:w="1276" w:type="dxa"/>
            <w:tcBorders>
              <w:top w:val="nil"/>
              <w:left w:val="nil"/>
              <w:bottom w:val="single" w:sz="4" w:space="0" w:color="auto"/>
              <w:right w:val="single" w:sz="4" w:space="0" w:color="auto"/>
            </w:tcBorders>
            <w:shd w:val="clear" w:color="auto" w:fill="auto"/>
            <w:noWrap/>
            <w:vAlign w:val="center"/>
            <w:hideMark/>
          </w:tcPr>
          <w:p w14:paraId="4B2B9416"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          845 466,670   </w:t>
            </w:r>
          </w:p>
        </w:tc>
        <w:tc>
          <w:tcPr>
            <w:tcW w:w="1547" w:type="dxa"/>
            <w:tcBorders>
              <w:top w:val="nil"/>
              <w:left w:val="nil"/>
              <w:bottom w:val="single" w:sz="4" w:space="0" w:color="auto"/>
              <w:right w:val="single" w:sz="4" w:space="0" w:color="auto"/>
            </w:tcBorders>
          </w:tcPr>
          <w:p w14:paraId="7952B8D0" w14:textId="77777777" w:rsidR="00231389" w:rsidRPr="00C77B50" w:rsidRDefault="00231389" w:rsidP="00EE26CA">
            <w:pPr>
              <w:spacing w:after="0" w:line="240" w:lineRule="auto"/>
              <w:rPr>
                <w:rFonts w:ascii="Times New Roman" w:hAnsi="Times New Roman" w:cs="Times New Roman"/>
              </w:rPr>
            </w:pPr>
          </w:p>
        </w:tc>
        <w:tc>
          <w:tcPr>
            <w:tcW w:w="1547" w:type="dxa"/>
            <w:tcBorders>
              <w:top w:val="nil"/>
              <w:left w:val="nil"/>
              <w:bottom w:val="single" w:sz="4" w:space="0" w:color="auto"/>
              <w:right w:val="single" w:sz="4" w:space="0" w:color="auto"/>
            </w:tcBorders>
          </w:tcPr>
          <w:p w14:paraId="24A64C4F" w14:textId="77777777" w:rsidR="00231389" w:rsidRPr="00C77B50" w:rsidRDefault="00231389" w:rsidP="00EE26CA">
            <w:pPr>
              <w:spacing w:after="0" w:line="240" w:lineRule="auto"/>
              <w:rPr>
                <w:rFonts w:ascii="Times New Roman" w:hAnsi="Times New Roman" w:cs="Times New Roman"/>
              </w:rPr>
            </w:pPr>
          </w:p>
        </w:tc>
      </w:tr>
      <w:tr w:rsidR="00231389" w:rsidRPr="00C77B50" w14:paraId="39C03518" w14:textId="1ACA42A7" w:rsidTr="00231389">
        <w:trPr>
          <w:trHeight w:val="1275"/>
        </w:trPr>
        <w:tc>
          <w:tcPr>
            <w:tcW w:w="531" w:type="dxa"/>
            <w:noWrap/>
            <w:hideMark/>
          </w:tcPr>
          <w:p w14:paraId="73C9B920"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6</w:t>
            </w:r>
          </w:p>
        </w:tc>
        <w:tc>
          <w:tcPr>
            <w:tcW w:w="2429" w:type="dxa"/>
            <w:hideMark/>
          </w:tcPr>
          <w:p w14:paraId="1CCFF092"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ПГС  (</w:t>
            </w:r>
            <w:r w:rsidRPr="00C77B50">
              <w:rPr>
                <w:rFonts w:ascii="Times New Roman" w:hAnsi="Times New Roman" w:cs="Times New Roman"/>
                <w:bCs/>
              </w:rPr>
              <w:t>кислый газ</w:t>
            </w:r>
            <w:r w:rsidRPr="00C77B50">
              <w:rPr>
                <w:rFonts w:ascii="Times New Roman" w:hAnsi="Times New Roman" w:cs="Times New Roman"/>
              </w:rPr>
              <w:t>) Состав: (СО2-21,0% мол, СН4-2,32%мол, С2Н6-0,91%мол, С3Н8-0,92%мол, iС4Н10-0,48%мол, nС4Н10-0,46%мол, iС5Н12-0,27%мол,  nС5Н12-0,28%мол, С6Н14-0,09%мол, SO2- 0,56%мол, Н2S-остальные) - 10л.</w:t>
            </w:r>
          </w:p>
        </w:tc>
        <w:tc>
          <w:tcPr>
            <w:tcW w:w="873" w:type="dxa"/>
            <w:vAlign w:val="center"/>
            <w:hideMark/>
          </w:tcPr>
          <w:p w14:paraId="704CD2E6" w14:textId="77777777" w:rsidR="00231389" w:rsidRPr="00C77B50" w:rsidRDefault="00231389" w:rsidP="00EE26CA">
            <w:pPr>
              <w:spacing w:after="0" w:line="240" w:lineRule="auto"/>
              <w:jc w:val="center"/>
              <w:rPr>
                <w:rFonts w:ascii="Times New Roman" w:hAnsi="Times New Roman" w:cs="Times New Roman"/>
              </w:rPr>
            </w:pPr>
            <w:r w:rsidRPr="00C77B50">
              <w:rPr>
                <w:rFonts w:ascii="Times New Roman" w:hAnsi="Times New Roman" w:cs="Times New Roman"/>
              </w:rPr>
              <w:t>баллон</w:t>
            </w:r>
          </w:p>
        </w:tc>
        <w:tc>
          <w:tcPr>
            <w:tcW w:w="683" w:type="dxa"/>
            <w:tcBorders>
              <w:top w:val="nil"/>
              <w:left w:val="single" w:sz="4" w:space="0" w:color="auto"/>
              <w:bottom w:val="single" w:sz="4" w:space="0" w:color="auto"/>
              <w:right w:val="single" w:sz="4" w:space="0" w:color="auto"/>
            </w:tcBorders>
            <w:shd w:val="clear" w:color="000000" w:fill="FFFFFF"/>
            <w:vAlign w:val="center"/>
            <w:hideMark/>
          </w:tcPr>
          <w:p w14:paraId="4E43B4CB" w14:textId="77777777" w:rsidR="00231389" w:rsidRPr="00C77B50" w:rsidRDefault="00231389" w:rsidP="00EE26CA">
            <w:pPr>
              <w:spacing w:after="0" w:line="240" w:lineRule="auto"/>
              <w:jc w:val="center"/>
              <w:rPr>
                <w:rFonts w:ascii="Times New Roman" w:hAnsi="Times New Roman" w:cs="Times New Roman"/>
              </w:rPr>
            </w:pPr>
            <w:r w:rsidRPr="00C77B50">
              <w:rPr>
                <w:rFonts w:ascii="Times New Roman" w:hAnsi="Times New Roman" w:cs="Times New Roman"/>
              </w:rPr>
              <w:t xml:space="preserve">1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167BB7AD"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           825 600,00   </w:t>
            </w:r>
          </w:p>
        </w:tc>
        <w:tc>
          <w:tcPr>
            <w:tcW w:w="1276" w:type="dxa"/>
            <w:tcBorders>
              <w:top w:val="nil"/>
              <w:left w:val="nil"/>
              <w:bottom w:val="single" w:sz="4" w:space="0" w:color="auto"/>
              <w:right w:val="single" w:sz="4" w:space="0" w:color="auto"/>
            </w:tcBorders>
            <w:shd w:val="clear" w:color="auto" w:fill="auto"/>
            <w:noWrap/>
            <w:vAlign w:val="center"/>
            <w:hideMark/>
          </w:tcPr>
          <w:p w14:paraId="234218DA"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          825 600,000   </w:t>
            </w:r>
          </w:p>
        </w:tc>
        <w:tc>
          <w:tcPr>
            <w:tcW w:w="1547" w:type="dxa"/>
            <w:tcBorders>
              <w:top w:val="nil"/>
              <w:left w:val="nil"/>
              <w:bottom w:val="single" w:sz="4" w:space="0" w:color="auto"/>
              <w:right w:val="single" w:sz="4" w:space="0" w:color="auto"/>
            </w:tcBorders>
          </w:tcPr>
          <w:p w14:paraId="20ECEFC9" w14:textId="77777777" w:rsidR="00231389" w:rsidRPr="00C77B50" w:rsidRDefault="00231389" w:rsidP="00EE26CA">
            <w:pPr>
              <w:spacing w:after="0" w:line="240" w:lineRule="auto"/>
              <w:rPr>
                <w:rFonts w:ascii="Times New Roman" w:hAnsi="Times New Roman" w:cs="Times New Roman"/>
              </w:rPr>
            </w:pPr>
          </w:p>
        </w:tc>
        <w:tc>
          <w:tcPr>
            <w:tcW w:w="1547" w:type="dxa"/>
            <w:tcBorders>
              <w:top w:val="nil"/>
              <w:left w:val="nil"/>
              <w:bottom w:val="single" w:sz="4" w:space="0" w:color="auto"/>
              <w:right w:val="single" w:sz="4" w:space="0" w:color="auto"/>
            </w:tcBorders>
          </w:tcPr>
          <w:p w14:paraId="5C6BC3E1" w14:textId="77777777" w:rsidR="00231389" w:rsidRPr="00C77B50" w:rsidRDefault="00231389" w:rsidP="00EE26CA">
            <w:pPr>
              <w:spacing w:after="0" w:line="240" w:lineRule="auto"/>
              <w:rPr>
                <w:rFonts w:ascii="Times New Roman" w:hAnsi="Times New Roman" w:cs="Times New Roman"/>
              </w:rPr>
            </w:pPr>
          </w:p>
        </w:tc>
      </w:tr>
      <w:tr w:rsidR="00231389" w:rsidRPr="00C77B50" w14:paraId="4A8D5C4B" w14:textId="2D4665F5" w:rsidTr="00231389">
        <w:trPr>
          <w:trHeight w:val="1920"/>
        </w:trPr>
        <w:tc>
          <w:tcPr>
            <w:tcW w:w="531" w:type="dxa"/>
            <w:noWrap/>
            <w:hideMark/>
          </w:tcPr>
          <w:p w14:paraId="1DC1A1A7"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lastRenderedPageBreak/>
              <w:t>7</w:t>
            </w:r>
          </w:p>
        </w:tc>
        <w:tc>
          <w:tcPr>
            <w:tcW w:w="2429" w:type="dxa"/>
            <w:hideMark/>
          </w:tcPr>
          <w:p w14:paraId="28634588"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Состав: Масс. мг/м3, </w:t>
            </w:r>
            <w:r w:rsidRPr="00C77B50">
              <w:rPr>
                <w:rFonts w:ascii="Times New Roman" w:hAnsi="Times New Roman" w:cs="Times New Roman"/>
                <w:bCs/>
              </w:rPr>
              <w:t>Высокая концентрация ССК</w:t>
            </w:r>
            <w:r w:rsidRPr="00C77B50">
              <w:rPr>
                <w:rFonts w:ascii="Times New Roman" w:hAnsi="Times New Roman" w:cs="Times New Roman"/>
              </w:rPr>
              <w:t xml:space="preserve"> (H2S-37,6мг/м3, COS-40 мг/м3, CH3SH-39,1 мг/м3, C2H5SH-39,7 мг/м3, i-C3H7SH-38,5 мг/м3, трет-C4H9SH-40,1 мг/м3, C3H7SH-37,9 мг/м3, втор-C4H9SH-40,3 мг/м3, i-C4H9SH-40.0 мг/м3, C4H9SH-38.1 мг/м3, Не -остальное) </w:t>
            </w:r>
            <w:r w:rsidRPr="00C77B50">
              <w:rPr>
                <w:rFonts w:ascii="Times New Roman" w:hAnsi="Times New Roman" w:cs="Times New Roman"/>
              </w:rPr>
              <w:br/>
              <w:t>Объем- 4л. Срок годности не менее 2лет, внесенный в реестр МСО, и допуском к применению в РК, с паспортом безопасности</w:t>
            </w:r>
          </w:p>
        </w:tc>
        <w:tc>
          <w:tcPr>
            <w:tcW w:w="873" w:type="dxa"/>
            <w:vAlign w:val="center"/>
            <w:hideMark/>
          </w:tcPr>
          <w:p w14:paraId="036F3F49" w14:textId="77777777" w:rsidR="00231389" w:rsidRPr="00C77B50" w:rsidRDefault="00231389" w:rsidP="00EE26CA">
            <w:pPr>
              <w:spacing w:after="0" w:line="240" w:lineRule="auto"/>
              <w:jc w:val="center"/>
              <w:rPr>
                <w:rFonts w:ascii="Times New Roman" w:hAnsi="Times New Roman" w:cs="Times New Roman"/>
              </w:rPr>
            </w:pPr>
            <w:r w:rsidRPr="00C77B50">
              <w:rPr>
                <w:rFonts w:ascii="Times New Roman" w:hAnsi="Times New Roman" w:cs="Times New Roman"/>
              </w:rPr>
              <w:t>баллон</w:t>
            </w:r>
          </w:p>
        </w:tc>
        <w:tc>
          <w:tcPr>
            <w:tcW w:w="683" w:type="dxa"/>
            <w:tcBorders>
              <w:top w:val="nil"/>
              <w:left w:val="single" w:sz="4" w:space="0" w:color="auto"/>
              <w:bottom w:val="single" w:sz="4" w:space="0" w:color="auto"/>
              <w:right w:val="single" w:sz="4" w:space="0" w:color="auto"/>
            </w:tcBorders>
            <w:shd w:val="clear" w:color="000000" w:fill="FFFFFF"/>
            <w:vAlign w:val="center"/>
            <w:hideMark/>
          </w:tcPr>
          <w:p w14:paraId="5DDB94EE" w14:textId="77777777" w:rsidR="00231389" w:rsidRPr="00C77B50" w:rsidRDefault="00231389" w:rsidP="00EE26CA">
            <w:pPr>
              <w:spacing w:after="0" w:line="240" w:lineRule="auto"/>
              <w:jc w:val="center"/>
              <w:rPr>
                <w:rFonts w:ascii="Times New Roman" w:hAnsi="Times New Roman" w:cs="Times New Roman"/>
              </w:rPr>
            </w:pPr>
            <w:r w:rsidRPr="00C77B50">
              <w:rPr>
                <w:rFonts w:ascii="Times New Roman" w:hAnsi="Times New Roman" w:cs="Times New Roman"/>
              </w:rPr>
              <w:t xml:space="preserve">1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BED5E41"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           929 566,67   </w:t>
            </w:r>
          </w:p>
        </w:tc>
        <w:tc>
          <w:tcPr>
            <w:tcW w:w="1276" w:type="dxa"/>
            <w:tcBorders>
              <w:top w:val="nil"/>
              <w:left w:val="nil"/>
              <w:bottom w:val="single" w:sz="4" w:space="0" w:color="auto"/>
              <w:right w:val="single" w:sz="4" w:space="0" w:color="auto"/>
            </w:tcBorders>
            <w:shd w:val="clear" w:color="auto" w:fill="auto"/>
            <w:noWrap/>
            <w:vAlign w:val="center"/>
            <w:hideMark/>
          </w:tcPr>
          <w:p w14:paraId="6C45BDC0"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          929 566,670   </w:t>
            </w:r>
          </w:p>
        </w:tc>
        <w:tc>
          <w:tcPr>
            <w:tcW w:w="1547" w:type="dxa"/>
            <w:tcBorders>
              <w:top w:val="nil"/>
              <w:left w:val="nil"/>
              <w:bottom w:val="single" w:sz="4" w:space="0" w:color="auto"/>
              <w:right w:val="single" w:sz="4" w:space="0" w:color="auto"/>
            </w:tcBorders>
          </w:tcPr>
          <w:p w14:paraId="6DD039BC" w14:textId="77777777" w:rsidR="00231389" w:rsidRPr="00C77B50" w:rsidRDefault="00231389" w:rsidP="00EE26CA">
            <w:pPr>
              <w:spacing w:after="0" w:line="240" w:lineRule="auto"/>
              <w:rPr>
                <w:rFonts w:ascii="Times New Roman" w:hAnsi="Times New Roman" w:cs="Times New Roman"/>
              </w:rPr>
            </w:pPr>
          </w:p>
        </w:tc>
        <w:tc>
          <w:tcPr>
            <w:tcW w:w="1547" w:type="dxa"/>
            <w:tcBorders>
              <w:top w:val="nil"/>
              <w:left w:val="nil"/>
              <w:bottom w:val="single" w:sz="4" w:space="0" w:color="auto"/>
              <w:right w:val="single" w:sz="4" w:space="0" w:color="auto"/>
            </w:tcBorders>
          </w:tcPr>
          <w:p w14:paraId="00C22BF8" w14:textId="77777777" w:rsidR="00231389" w:rsidRPr="00C77B50" w:rsidRDefault="00231389" w:rsidP="00EE26CA">
            <w:pPr>
              <w:spacing w:after="0" w:line="240" w:lineRule="auto"/>
              <w:rPr>
                <w:rFonts w:ascii="Times New Roman" w:hAnsi="Times New Roman" w:cs="Times New Roman"/>
              </w:rPr>
            </w:pPr>
          </w:p>
        </w:tc>
      </w:tr>
      <w:tr w:rsidR="00231389" w:rsidRPr="00C77B50" w14:paraId="1EB1E1E1" w14:textId="341D72E8" w:rsidTr="00231389">
        <w:trPr>
          <w:trHeight w:val="1920"/>
        </w:trPr>
        <w:tc>
          <w:tcPr>
            <w:tcW w:w="531" w:type="dxa"/>
            <w:noWrap/>
            <w:hideMark/>
          </w:tcPr>
          <w:p w14:paraId="2C1A98AA"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8</w:t>
            </w:r>
          </w:p>
        </w:tc>
        <w:tc>
          <w:tcPr>
            <w:tcW w:w="2429" w:type="dxa"/>
            <w:hideMark/>
          </w:tcPr>
          <w:p w14:paraId="135F8F6C"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Состав: Масс. мг/м3, </w:t>
            </w:r>
            <w:r w:rsidRPr="00C77B50">
              <w:rPr>
                <w:rFonts w:ascii="Times New Roman" w:hAnsi="Times New Roman" w:cs="Times New Roman"/>
                <w:bCs/>
              </w:rPr>
              <w:t>Низкая концентрация ССК</w:t>
            </w:r>
            <w:r w:rsidRPr="00C77B50">
              <w:rPr>
                <w:rFonts w:ascii="Times New Roman" w:hAnsi="Times New Roman" w:cs="Times New Roman"/>
              </w:rPr>
              <w:t xml:space="preserve"> (H2S-5,2мг/м3, COS-5,5 мг/м3, CH3SH-5,5 мг/м3, C2H5SH-5,5 мг/м3, i-C3H7SH-5,3 мг/м3, трет-C4H9SH-5,7 мг/м3, C3H7SH-5,1 мг/м3, втор-C4H9SH-5,8 мг/м3, i-C4H9SH-5,3 мг/м3, C4H9SH-5,7 мг/м3, Не -остальное) </w:t>
            </w:r>
            <w:r w:rsidRPr="00C77B50">
              <w:rPr>
                <w:rFonts w:ascii="Times New Roman" w:hAnsi="Times New Roman" w:cs="Times New Roman"/>
              </w:rPr>
              <w:br/>
              <w:t>Объем- 4л. Срок годности не менее 2лет, внесенный в реестр МСО, и допуском к применению в РК, с паспортом безопасности</w:t>
            </w:r>
          </w:p>
        </w:tc>
        <w:tc>
          <w:tcPr>
            <w:tcW w:w="873" w:type="dxa"/>
            <w:vAlign w:val="center"/>
            <w:hideMark/>
          </w:tcPr>
          <w:p w14:paraId="540DD7A8" w14:textId="77777777" w:rsidR="00231389" w:rsidRPr="00C77B50" w:rsidRDefault="00231389" w:rsidP="00EE26CA">
            <w:pPr>
              <w:spacing w:after="0" w:line="240" w:lineRule="auto"/>
              <w:jc w:val="center"/>
              <w:rPr>
                <w:rFonts w:ascii="Times New Roman" w:hAnsi="Times New Roman" w:cs="Times New Roman"/>
              </w:rPr>
            </w:pPr>
            <w:r w:rsidRPr="00C77B50">
              <w:rPr>
                <w:rFonts w:ascii="Times New Roman" w:hAnsi="Times New Roman" w:cs="Times New Roman"/>
              </w:rPr>
              <w:t>баллон</w:t>
            </w:r>
          </w:p>
        </w:tc>
        <w:tc>
          <w:tcPr>
            <w:tcW w:w="683" w:type="dxa"/>
            <w:tcBorders>
              <w:top w:val="nil"/>
              <w:left w:val="single" w:sz="4" w:space="0" w:color="auto"/>
              <w:bottom w:val="single" w:sz="4" w:space="0" w:color="auto"/>
              <w:right w:val="single" w:sz="4" w:space="0" w:color="auto"/>
            </w:tcBorders>
            <w:shd w:val="clear" w:color="000000" w:fill="FFFFFF"/>
            <w:vAlign w:val="center"/>
            <w:hideMark/>
          </w:tcPr>
          <w:p w14:paraId="3217356D" w14:textId="77777777" w:rsidR="00231389" w:rsidRPr="00C77B50" w:rsidRDefault="00231389" w:rsidP="00EE26CA">
            <w:pPr>
              <w:spacing w:after="0" w:line="240" w:lineRule="auto"/>
              <w:jc w:val="center"/>
              <w:rPr>
                <w:rFonts w:ascii="Times New Roman" w:hAnsi="Times New Roman" w:cs="Times New Roman"/>
              </w:rPr>
            </w:pPr>
            <w:r w:rsidRPr="00C77B50">
              <w:rPr>
                <w:rFonts w:ascii="Times New Roman" w:hAnsi="Times New Roman" w:cs="Times New Roman"/>
              </w:rPr>
              <w:t xml:space="preserve">1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F6977EE"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           948 266,67   </w:t>
            </w:r>
          </w:p>
        </w:tc>
        <w:tc>
          <w:tcPr>
            <w:tcW w:w="1276" w:type="dxa"/>
            <w:tcBorders>
              <w:top w:val="nil"/>
              <w:left w:val="nil"/>
              <w:bottom w:val="single" w:sz="4" w:space="0" w:color="auto"/>
              <w:right w:val="single" w:sz="4" w:space="0" w:color="auto"/>
            </w:tcBorders>
            <w:shd w:val="clear" w:color="auto" w:fill="auto"/>
            <w:noWrap/>
            <w:vAlign w:val="center"/>
            <w:hideMark/>
          </w:tcPr>
          <w:p w14:paraId="4C2ABD6D"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          948 266,670   </w:t>
            </w:r>
          </w:p>
        </w:tc>
        <w:tc>
          <w:tcPr>
            <w:tcW w:w="1547" w:type="dxa"/>
            <w:tcBorders>
              <w:top w:val="nil"/>
              <w:left w:val="nil"/>
              <w:bottom w:val="single" w:sz="4" w:space="0" w:color="auto"/>
              <w:right w:val="single" w:sz="4" w:space="0" w:color="auto"/>
            </w:tcBorders>
          </w:tcPr>
          <w:p w14:paraId="0E1509ED" w14:textId="77777777" w:rsidR="00231389" w:rsidRPr="00C77B50" w:rsidRDefault="00231389" w:rsidP="00EE26CA">
            <w:pPr>
              <w:spacing w:after="0" w:line="240" w:lineRule="auto"/>
              <w:rPr>
                <w:rFonts w:ascii="Times New Roman" w:hAnsi="Times New Roman" w:cs="Times New Roman"/>
              </w:rPr>
            </w:pPr>
          </w:p>
        </w:tc>
        <w:tc>
          <w:tcPr>
            <w:tcW w:w="1547" w:type="dxa"/>
            <w:tcBorders>
              <w:top w:val="nil"/>
              <w:left w:val="nil"/>
              <w:bottom w:val="single" w:sz="4" w:space="0" w:color="auto"/>
              <w:right w:val="single" w:sz="4" w:space="0" w:color="auto"/>
            </w:tcBorders>
          </w:tcPr>
          <w:p w14:paraId="68CDEF65" w14:textId="77777777" w:rsidR="00231389" w:rsidRPr="00C77B50" w:rsidRDefault="00231389" w:rsidP="00EE26CA">
            <w:pPr>
              <w:spacing w:after="0" w:line="240" w:lineRule="auto"/>
              <w:rPr>
                <w:rFonts w:ascii="Times New Roman" w:hAnsi="Times New Roman" w:cs="Times New Roman"/>
              </w:rPr>
            </w:pPr>
          </w:p>
        </w:tc>
      </w:tr>
      <w:tr w:rsidR="00231389" w:rsidRPr="00C77B50" w14:paraId="5A089AE7" w14:textId="3F65D51D" w:rsidTr="00231389">
        <w:trPr>
          <w:trHeight w:val="1920"/>
        </w:trPr>
        <w:tc>
          <w:tcPr>
            <w:tcW w:w="531" w:type="dxa"/>
            <w:noWrap/>
            <w:hideMark/>
          </w:tcPr>
          <w:p w14:paraId="29334211"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9</w:t>
            </w:r>
          </w:p>
        </w:tc>
        <w:tc>
          <w:tcPr>
            <w:tcW w:w="2429" w:type="dxa"/>
            <w:hideMark/>
          </w:tcPr>
          <w:p w14:paraId="2E7A4B09"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ГСО-ПГС поверочная газовая смесь (</w:t>
            </w:r>
            <w:r w:rsidRPr="00C77B50">
              <w:rPr>
                <w:rFonts w:ascii="Times New Roman" w:hAnsi="Times New Roman" w:cs="Times New Roman"/>
                <w:bCs/>
              </w:rPr>
              <w:t>сжиженный у/в газ, СУГ</w:t>
            </w:r>
            <w:r w:rsidRPr="00C77B50">
              <w:rPr>
                <w:rFonts w:ascii="Times New Roman" w:hAnsi="Times New Roman" w:cs="Times New Roman"/>
              </w:rPr>
              <w:t xml:space="preserve">) Состав: (метан СН4-0,58%мол, этан С2Н6 – 0,97 %мол, </w:t>
            </w:r>
            <w:r w:rsidRPr="00C77B50">
              <w:rPr>
                <w:rFonts w:ascii="Times New Roman" w:hAnsi="Times New Roman" w:cs="Times New Roman"/>
              </w:rPr>
              <w:br/>
              <w:t xml:space="preserve">пропан С3Н8 – 47,8 %мол, изобутан  iС4Н10 – 15,1 %мол, </w:t>
            </w:r>
            <w:r w:rsidRPr="00C77B50">
              <w:rPr>
                <w:rFonts w:ascii="Times New Roman" w:hAnsi="Times New Roman" w:cs="Times New Roman"/>
              </w:rPr>
              <w:br/>
              <w:t>н-бутан nС4Н10 – 34,4 %мол, изопентан iС5Н12 – 1,02 %мол, н-пентан nС5Н12 – 0,126 %мол,</w:t>
            </w:r>
            <w:r w:rsidRPr="00C77B50">
              <w:rPr>
                <w:rFonts w:ascii="Times New Roman" w:hAnsi="Times New Roman" w:cs="Times New Roman"/>
              </w:rPr>
              <w:br/>
              <w:t xml:space="preserve">Объем 10л. Срок годности не менее </w:t>
            </w:r>
            <w:r w:rsidRPr="00C77B50">
              <w:rPr>
                <w:rFonts w:ascii="Times New Roman" w:hAnsi="Times New Roman" w:cs="Times New Roman"/>
              </w:rPr>
              <w:lastRenderedPageBreak/>
              <w:t xml:space="preserve">2лет, внесенный в реестр МСО, и допуском к применению в РК, с паспортом безопасности            </w:t>
            </w:r>
          </w:p>
        </w:tc>
        <w:tc>
          <w:tcPr>
            <w:tcW w:w="873" w:type="dxa"/>
            <w:vAlign w:val="center"/>
            <w:hideMark/>
          </w:tcPr>
          <w:p w14:paraId="249D6F57" w14:textId="77777777" w:rsidR="00231389" w:rsidRPr="00C77B50" w:rsidRDefault="00231389" w:rsidP="00EE26CA">
            <w:pPr>
              <w:spacing w:after="0" w:line="240" w:lineRule="auto"/>
              <w:jc w:val="center"/>
              <w:rPr>
                <w:rFonts w:ascii="Times New Roman" w:hAnsi="Times New Roman" w:cs="Times New Roman"/>
              </w:rPr>
            </w:pPr>
            <w:r w:rsidRPr="00C77B50">
              <w:rPr>
                <w:rFonts w:ascii="Times New Roman" w:hAnsi="Times New Roman" w:cs="Times New Roman"/>
              </w:rPr>
              <w:lastRenderedPageBreak/>
              <w:t>баллон</w:t>
            </w:r>
          </w:p>
        </w:tc>
        <w:tc>
          <w:tcPr>
            <w:tcW w:w="683" w:type="dxa"/>
            <w:tcBorders>
              <w:top w:val="nil"/>
              <w:left w:val="single" w:sz="4" w:space="0" w:color="auto"/>
              <w:bottom w:val="single" w:sz="4" w:space="0" w:color="auto"/>
              <w:right w:val="single" w:sz="4" w:space="0" w:color="auto"/>
            </w:tcBorders>
            <w:shd w:val="clear" w:color="000000" w:fill="FFFFFF"/>
            <w:vAlign w:val="center"/>
            <w:hideMark/>
          </w:tcPr>
          <w:p w14:paraId="46C512A1" w14:textId="77777777" w:rsidR="00231389" w:rsidRPr="00C77B50" w:rsidRDefault="00231389" w:rsidP="00EE26CA">
            <w:pPr>
              <w:spacing w:after="0" w:line="240" w:lineRule="auto"/>
              <w:jc w:val="center"/>
              <w:rPr>
                <w:rFonts w:ascii="Times New Roman" w:hAnsi="Times New Roman" w:cs="Times New Roman"/>
              </w:rPr>
            </w:pPr>
            <w:r w:rsidRPr="00C77B50">
              <w:rPr>
                <w:rFonts w:ascii="Times New Roman" w:hAnsi="Times New Roman" w:cs="Times New Roman"/>
              </w:rPr>
              <w:t xml:space="preserve">1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116882E8"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        1 301 000,00   </w:t>
            </w:r>
          </w:p>
        </w:tc>
        <w:tc>
          <w:tcPr>
            <w:tcW w:w="1276" w:type="dxa"/>
            <w:tcBorders>
              <w:top w:val="nil"/>
              <w:left w:val="nil"/>
              <w:bottom w:val="single" w:sz="4" w:space="0" w:color="auto"/>
              <w:right w:val="single" w:sz="4" w:space="0" w:color="auto"/>
            </w:tcBorders>
            <w:shd w:val="clear" w:color="auto" w:fill="auto"/>
            <w:noWrap/>
            <w:vAlign w:val="center"/>
            <w:hideMark/>
          </w:tcPr>
          <w:p w14:paraId="7172BEA4"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       1 301 000,000   </w:t>
            </w:r>
          </w:p>
        </w:tc>
        <w:tc>
          <w:tcPr>
            <w:tcW w:w="1547" w:type="dxa"/>
            <w:tcBorders>
              <w:top w:val="nil"/>
              <w:left w:val="nil"/>
              <w:bottom w:val="single" w:sz="4" w:space="0" w:color="auto"/>
              <w:right w:val="single" w:sz="4" w:space="0" w:color="auto"/>
            </w:tcBorders>
          </w:tcPr>
          <w:p w14:paraId="6F3C591E" w14:textId="77777777" w:rsidR="00231389" w:rsidRPr="00C77B50" w:rsidRDefault="00231389" w:rsidP="00EE26CA">
            <w:pPr>
              <w:spacing w:after="0" w:line="240" w:lineRule="auto"/>
              <w:rPr>
                <w:rFonts w:ascii="Times New Roman" w:hAnsi="Times New Roman" w:cs="Times New Roman"/>
              </w:rPr>
            </w:pPr>
          </w:p>
        </w:tc>
        <w:tc>
          <w:tcPr>
            <w:tcW w:w="1547" w:type="dxa"/>
            <w:tcBorders>
              <w:top w:val="nil"/>
              <w:left w:val="nil"/>
              <w:bottom w:val="single" w:sz="4" w:space="0" w:color="auto"/>
              <w:right w:val="single" w:sz="4" w:space="0" w:color="auto"/>
            </w:tcBorders>
          </w:tcPr>
          <w:p w14:paraId="40AD8C68" w14:textId="77777777" w:rsidR="00231389" w:rsidRPr="00C77B50" w:rsidRDefault="00231389" w:rsidP="00EE26CA">
            <w:pPr>
              <w:spacing w:after="0" w:line="240" w:lineRule="auto"/>
              <w:rPr>
                <w:rFonts w:ascii="Times New Roman" w:hAnsi="Times New Roman" w:cs="Times New Roman"/>
              </w:rPr>
            </w:pPr>
          </w:p>
        </w:tc>
      </w:tr>
      <w:tr w:rsidR="00231389" w:rsidRPr="00C77B50" w14:paraId="1DC0DF10" w14:textId="5CF04793" w:rsidTr="00231389">
        <w:trPr>
          <w:trHeight w:val="1680"/>
        </w:trPr>
        <w:tc>
          <w:tcPr>
            <w:tcW w:w="531" w:type="dxa"/>
            <w:tcBorders>
              <w:bottom w:val="single" w:sz="4" w:space="0" w:color="auto"/>
            </w:tcBorders>
            <w:noWrap/>
            <w:hideMark/>
          </w:tcPr>
          <w:p w14:paraId="172B7D8A"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10</w:t>
            </w:r>
          </w:p>
        </w:tc>
        <w:tc>
          <w:tcPr>
            <w:tcW w:w="2429" w:type="dxa"/>
            <w:tcBorders>
              <w:bottom w:val="single" w:sz="4" w:space="0" w:color="auto"/>
            </w:tcBorders>
            <w:hideMark/>
          </w:tcPr>
          <w:p w14:paraId="7A7BE701"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ГСО-ПГС поверочная газовая смесь  (технологический газ ) Состав: (диоксид углерода СО2-15,5% мол, сероводород Н2S - 1,16% мол, вода Н2О - 5,15 %мол,  диоксид серы SO2- 1,56%мол,  азот N2 + кислород О2-остальное) </w:t>
            </w:r>
            <w:r w:rsidRPr="00C77B50">
              <w:rPr>
                <w:rFonts w:ascii="Times New Roman" w:hAnsi="Times New Roman" w:cs="Times New Roman"/>
              </w:rPr>
              <w:br/>
              <w:t>Объем 10л. Срок годности не менее 2лет, внесенный в реестр МСО, и допуском к применению в РК, с паспортом безопасности</w:t>
            </w:r>
          </w:p>
        </w:tc>
        <w:tc>
          <w:tcPr>
            <w:tcW w:w="873" w:type="dxa"/>
            <w:tcBorders>
              <w:bottom w:val="single" w:sz="4" w:space="0" w:color="auto"/>
            </w:tcBorders>
            <w:vAlign w:val="center"/>
            <w:hideMark/>
          </w:tcPr>
          <w:p w14:paraId="7E5A0353" w14:textId="77777777" w:rsidR="00231389" w:rsidRPr="00C77B50" w:rsidRDefault="00231389" w:rsidP="00EE26CA">
            <w:pPr>
              <w:spacing w:after="0" w:line="240" w:lineRule="auto"/>
              <w:jc w:val="center"/>
              <w:rPr>
                <w:rFonts w:ascii="Times New Roman" w:hAnsi="Times New Roman" w:cs="Times New Roman"/>
              </w:rPr>
            </w:pPr>
            <w:r w:rsidRPr="00C77B50">
              <w:rPr>
                <w:rFonts w:ascii="Times New Roman" w:hAnsi="Times New Roman" w:cs="Times New Roman"/>
              </w:rPr>
              <w:t>баллон</w:t>
            </w:r>
          </w:p>
        </w:tc>
        <w:tc>
          <w:tcPr>
            <w:tcW w:w="683" w:type="dxa"/>
            <w:tcBorders>
              <w:top w:val="nil"/>
              <w:left w:val="single" w:sz="4" w:space="0" w:color="auto"/>
              <w:bottom w:val="single" w:sz="4" w:space="0" w:color="auto"/>
              <w:right w:val="single" w:sz="4" w:space="0" w:color="auto"/>
            </w:tcBorders>
            <w:shd w:val="clear" w:color="000000" w:fill="FFFFFF"/>
            <w:vAlign w:val="center"/>
            <w:hideMark/>
          </w:tcPr>
          <w:p w14:paraId="5E3E91FE" w14:textId="77777777" w:rsidR="00231389" w:rsidRPr="00C77B50" w:rsidRDefault="00231389" w:rsidP="00EE26CA">
            <w:pPr>
              <w:spacing w:after="0" w:line="240" w:lineRule="auto"/>
              <w:jc w:val="center"/>
              <w:rPr>
                <w:rFonts w:ascii="Times New Roman" w:hAnsi="Times New Roman" w:cs="Times New Roman"/>
              </w:rPr>
            </w:pPr>
            <w:r w:rsidRPr="00C77B50">
              <w:rPr>
                <w:rFonts w:ascii="Times New Roman" w:hAnsi="Times New Roman" w:cs="Times New Roman"/>
              </w:rPr>
              <w:t xml:space="preserve">1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173AD71"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           526 866,67   </w:t>
            </w:r>
          </w:p>
        </w:tc>
        <w:tc>
          <w:tcPr>
            <w:tcW w:w="1276" w:type="dxa"/>
            <w:tcBorders>
              <w:top w:val="nil"/>
              <w:left w:val="nil"/>
              <w:bottom w:val="single" w:sz="4" w:space="0" w:color="auto"/>
              <w:right w:val="single" w:sz="4" w:space="0" w:color="auto"/>
            </w:tcBorders>
            <w:shd w:val="clear" w:color="auto" w:fill="auto"/>
            <w:noWrap/>
            <w:vAlign w:val="center"/>
            <w:hideMark/>
          </w:tcPr>
          <w:p w14:paraId="6DD19EAA"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          526 866,670   </w:t>
            </w:r>
          </w:p>
        </w:tc>
        <w:tc>
          <w:tcPr>
            <w:tcW w:w="1547" w:type="dxa"/>
            <w:tcBorders>
              <w:top w:val="nil"/>
              <w:left w:val="nil"/>
              <w:bottom w:val="single" w:sz="4" w:space="0" w:color="auto"/>
              <w:right w:val="single" w:sz="4" w:space="0" w:color="auto"/>
            </w:tcBorders>
          </w:tcPr>
          <w:p w14:paraId="5248F331" w14:textId="77777777" w:rsidR="00231389" w:rsidRPr="00C77B50" w:rsidRDefault="00231389" w:rsidP="00EE26CA">
            <w:pPr>
              <w:spacing w:after="0" w:line="240" w:lineRule="auto"/>
              <w:rPr>
                <w:rFonts w:ascii="Times New Roman" w:hAnsi="Times New Roman" w:cs="Times New Roman"/>
              </w:rPr>
            </w:pPr>
          </w:p>
        </w:tc>
        <w:tc>
          <w:tcPr>
            <w:tcW w:w="1547" w:type="dxa"/>
            <w:tcBorders>
              <w:top w:val="nil"/>
              <w:left w:val="nil"/>
              <w:bottom w:val="single" w:sz="4" w:space="0" w:color="auto"/>
              <w:right w:val="single" w:sz="4" w:space="0" w:color="auto"/>
            </w:tcBorders>
          </w:tcPr>
          <w:p w14:paraId="08F6AB6C" w14:textId="77777777" w:rsidR="00231389" w:rsidRPr="00C77B50" w:rsidRDefault="00231389" w:rsidP="00EE26CA">
            <w:pPr>
              <w:spacing w:after="0" w:line="240" w:lineRule="auto"/>
              <w:rPr>
                <w:rFonts w:ascii="Times New Roman" w:hAnsi="Times New Roman" w:cs="Times New Roman"/>
              </w:rPr>
            </w:pPr>
          </w:p>
        </w:tc>
      </w:tr>
      <w:tr w:rsidR="00231389" w:rsidRPr="00C77B50" w14:paraId="701F355C" w14:textId="77777777" w:rsidTr="00231389">
        <w:trPr>
          <w:trHeight w:val="557"/>
        </w:trPr>
        <w:tc>
          <w:tcPr>
            <w:tcW w:w="531" w:type="dxa"/>
            <w:tcBorders>
              <w:top w:val="single" w:sz="4" w:space="0" w:color="auto"/>
            </w:tcBorders>
            <w:noWrap/>
          </w:tcPr>
          <w:p w14:paraId="5C372FBC" w14:textId="77777777" w:rsidR="00231389" w:rsidRPr="00C77B50" w:rsidRDefault="00231389" w:rsidP="00EE26CA">
            <w:pPr>
              <w:spacing w:after="0" w:line="240" w:lineRule="auto"/>
              <w:rPr>
                <w:rFonts w:ascii="Times New Roman" w:hAnsi="Times New Roman" w:cs="Times New Roman"/>
              </w:rPr>
            </w:pPr>
          </w:p>
        </w:tc>
        <w:tc>
          <w:tcPr>
            <w:tcW w:w="2429" w:type="dxa"/>
            <w:tcBorders>
              <w:top w:val="single" w:sz="4" w:space="0" w:color="auto"/>
            </w:tcBorders>
          </w:tcPr>
          <w:p w14:paraId="4C2F2B91" w14:textId="0CF4879D" w:rsidR="00231389" w:rsidRPr="00C77B50" w:rsidRDefault="00231389" w:rsidP="00EE26CA">
            <w:pPr>
              <w:spacing w:after="0" w:line="240" w:lineRule="auto"/>
              <w:rPr>
                <w:rFonts w:ascii="Times New Roman" w:hAnsi="Times New Roman" w:cs="Times New Roman"/>
              </w:rPr>
            </w:pPr>
            <w:r w:rsidRPr="00D75690">
              <w:rPr>
                <w:rFonts w:ascii="Times New Roman" w:hAnsi="Times New Roman" w:cs="Times New Roman"/>
                <w:b/>
              </w:rPr>
              <w:t>ИТОГО, тенге без НДС:</w:t>
            </w:r>
          </w:p>
        </w:tc>
        <w:tc>
          <w:tcPr>
            <w:tcW w:w="873" w:type="dxa"/>
            <w:tcBorders>
              <w:top w:val="single" w:sz="4" w:space="0" w:color="auto"/>
            </w:tcBorders>
            <w:vAlign w:val="center"/>
          </w:tcPr>
          <w:p w14:paraId="48A74593" w14:textId="77777777" w:rsidR="00231389" w:rsidRPr="00C77B50" w:rsidRDefault="00231389" w:rsidP="00EE26CA">
            <w:pPr>
              <w:spacing w:after="0" w:line="240" w:lineRule="auto"/>
              <w:jc w:val="center"/>
              <w:rPr>
                <w:rFonts w:ascii="Times New Roman" w:hAnsi="Times New Roman" w:cs="Times New Roman"/>
              </w:rPr>
            </w:pP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14:paraId="5424E175" w14:textId="77777777" w:rsidR="00231389" w:rsidRPr="00C77B50" w:rsidRDefault="00231389" w:rsidP="00EE26CA">
            <w:pPr>
              <w:spacing w:after="0" w:line="240" w:lineRule="auto"/>
              <w:jc w:val="center"/>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A232B" w14:textId="77777777" w:rsidR="00231389" w:rsidRPr="00C77B50" w:rsidRDefault="00231389" w:rsidP="00EE26CA">
            <w:pPr>
              <w:spacing w:after="0" w:line="240" w:lineRule="auto"/>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53DE0C" w14:textId="16AC7D4A" w:rsidR="00231389" w:rsidRPr="00C77B50" w:rsidRDefault="00231389" w:rsidP="00EE26CA">
            <w:pPr>
              <w:spacing w:after="0" w:line="240" w:lineRule="auto"/>
              <w:rPr>
                <w:rFonts w:ascii="Times New Roman" w:hAnsi="Times New Roman" w:cs="Times New Roman"/>
              </w:rPr>
            </w:pPr>
            <w:r>
              <w:rPr>
                <w:rFonts w:ascii="Times New Roman" w:hAnsi="Times New Roman" w:cs="Times New Roman"/>
                <w:b/>
              </w:rPr>
              <w:t>17 428 202,340</w:t>
            </w:r>
          </w:p>
        </w:tc>
        <w:tc>
          <w:tcPr>
            <w:tcW w:w="1547" w:type="dxa"/>
            <w:tcBorders>
              <w:top w:val="single" w:sz="4" w:space="0" w:color="auto"/>
              <w:left w:val="nil"/>
              <w:bottom w:val="single" w:sz="4" w:space="0" w:color="auto"/>
              <w:right w:val="single" w:sz="4" w:space="0" w:color="auto"/>
            </w:tcBorders>
          </w:tcPr>
          <w:p w14:paraId="067A3965" w14:textId="77777777" w:rsidR="00231389" w:rsidRPr="00C77B50" w:rsidRDefault="00231389" w:rsidP="00EE26CA">
            <w:pPr>
              <w:spacing w:after="0" w:line="240" w:lineRule="auto"/>
              <w:rPr>
                <w:rFonts w:ascii="Times New Roman" w:hAnsi="Times New Roman" w:cs="Times New Roman"/>
              </w:rPr>
            </w:pPr>
          </w:p>
        </w:tc>
        <w:tc>
          <w:tcPr>
            <w:tcW w:w="1547" w:type="dxa"/>
            <w:tcBorders>
              <w:top w:val="single" w:sz="4" w:space="0" w:color="auto"/>
              <w:left w:val="nil"/>
              <w:bottom w:val="single" w:sz="4" w:space="0" w:color="auto"/>
              <w:right w:val="single" w:sz="4" w:space="0" w:color="auto"/>
            </w:tcBorders>
          </w:tcPr>
          <w:p w14:paraId="19F892AA" w14:textId="77777777" w:rsidR="00231389" w:rsidRPr="00C77B50" w:rsidRDefault="00231389" w:rsidP="00EE26CA">
            <w:pPr>
              <w:spacing w:after="0" w:line="240" w:lineRule="auto"/>
              <w:rPr>
                <w:rFonts w:ascii="Times New Roman" w:hAnsi="Times New Roman" w:cs="Times New Roman"/>
              </w:rPr>
            </w:pPr>
          </w:p>
        </w:tc>
      </w:tr>
    </w:tbl>
    <w:p w14:paraId="144AC4D6" w14:textId="77777777" w:rsidR="00CD31E1" w:rsidRDefault="00CD31E1" w:rsidP="00EE26CA">
      <w:pPr>
        <w:spacing w:after="0" w:line="240" w:lineRule="auto"/>
        <w:rPr>
          <w:rFonts w:ascii="Times New Roman" w:hAnsi="Times New Roman" w:cs="Times New Roman"/>
          <w:b/>
        </w:rPr>
      </w:pPr>
    </w:p>
    <w:p w14:paraId="52DCEC34" w14:textId="5B1D7628" w:rsidR="00EE26CA" w:rsidRPr="00C77B50" w:rsidRDefault="00EE26CA" w:rsidP="00EE26CA">
      <w:pPr>
        <w:spacing w:after="0" w:line="240" w:lineRule="auto"/>
        <w:rPr>
          <w:rFonts w:ascii="Times New Roman" w:hAnsi="Times New Roman" w:cs="Times New Roman"/>
          <w:b/>
        </w:rPr>
      </w:pPr>
      <w:r w:rsidRPr="00C77B50">
        <w:rPr>
          <w:rFonts w:ascii="Times New Roman" w:hAnsi="Times New Roman" w:cs="Times New Roman"/>
          <w:b/>
        </w:rPr>
        <w:t>Реактивы</w:t>
      </w:r>
    </w:p>
    <w:tbl>
      <w:tblPr>
        <w:tblStyle w:val="a3"/>
        <w:tblW w:w="9924" w:type="dxa"/>
        <w:tblInd w:w="-431" w:type="dxa"/>
        <w:tblLayout w:type="fixed"/>
        <w:tblLook w:val="04A0" w:firstRow="1" w:lastRow="0" w:firstColumn="1" w:lastColumn="0" w:noHBand="0" w:noVBand="1"/>
      </w:tblPr>
      <w:tblGrid>
        <w:gridCol w:w="461"/>
        <w:gridCol w:w="3078"/>
        <w:gridCol w:w="785"/>
        <w:gridCol w:w="851"/>
        <w:gridCol w:w="1199"/>
        <w:gridCol w:w="1057"/>
        <w:gridCol w:w="1075"/>
        <w:gridCol w:w="1418"/>
      </w:tblGrid>
      <w:tr w:rsidR="00523888" w:rsidRPr="00C77B50" w14:paraId="7BA336D0" w14:textId="2E2BE22A" w:rsidTr="00231389">
        <w:trPr>
          <w:trHeight w:val="855"/>
        </w:trPr>
        <w:tc>
          <w:tcPr>
            <w:tcW w:w="461" w:type="dxa"/>
            <w:hideMark/>
          </w:tcPr>
          <w:p w14:paraId="005E72DE" w14:textId="4FD67ACA"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 п/п</w:t>
            </w:r>
          </w:p>
        </w:tc>
        <w:tc>
          <w:tcPr>
            <w:tcW w:w="3078" w:type="dxa"/>
            <w:hideMark/>
          </w:tcPr>
          <w:p w14:paraId="4269584F" w14:textId="6E1C2604"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 xml:space="preserve">Наименование </w:t>
            </w:r>
          </w:p>
        </w:tc>
        <w:tc>
          <w:tcPr>
            <w:tcW w:w="785" w:type="dxa"/>
            <w:hideMark/>
          </w:tcPr>
          <w:p w14:paraId="5E6DA83D" w14:textId="05541F10"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Ед. изм.</w:t>
            </w:r>
          </w:p>
        </w:tc>
        <w:tc>
          <w:tcPr>
            <w:tcW w:w="851" w:type="dxa"/>
            <w:hideMark/>
          </w:tcPr>
          <w:p w14:paraId="2FDC16B6" w14:textId="1AAED83C"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Кол-во</w:t>
            </w:r>
          </w:p>
        </w:tc>
        <w:tc>
          <w:tcPr>
            <w:tcW w:w="1199" w:type="dxa"/>
            <w:hideMark/>
          </w:tcPr>
          <w:p w14:paraId="296002D5" w14:textId="5DA77573"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Цена за ед. тенге без НДС</w:t>
            </w:r>
            <w:r>
              <w:rPr>
                <w:rFonts w:ascii="Times New Roman" w:hAnsi="Times New Roman" w:cs="Times New Roman"/>
                <w:b/>
              </w:rPr>
              <w:t xml:space="preserve"> Заказчика</w:t>
            </w:r>
          </w:p>
        </w:tc>
        <w:tc>
          <w:tcPr>
            <w:tcW w:w="1057" w:type="dxa"/>
            <w:hideMark/>
          </w:tcPr>
          <w:p w14:paraId="6359807D" w14:textId="6416FA05"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Сумма за ед. тенге без НДС</w:t>
            </w:r>
            <w:r>
              <w:rPr>
                <w:rFonts w:ascii="Times New Roman" w:hAnsi="Times New Roman" w:cs="Times New Roman"/>
                <w:b/>
              </w:rPr>
              <w:t xml:space="preserve"> Заказчика</w:t>
            </w:r>
          </w:p>
        </w:tc>
        <w:tc>
          <w:tcPr>
            <w:tcW w:w="1075" w:type="dxa"/>
          </w:tcPr>
          <w:p w14:paraId="499BCE6C" w14:textId="0B766383" w:rsidR="00523888" w:rsidRPr="00C77B50" w:rsidRDefault="00523888" w:rsidP="00523888">
            <w:pPr>
              <w:spacing w:after="0" w:line="240" w:lineRule="auto"/>
              <w:rPr>
                <w:rFonts w:ascii="Times New Roman" w:hAnsi="Times New Roman" w:cs="Times New Roman"/>
                <w:b/>
                <w:bCs/>
              </w:rPr>
            </w:pPr>
            <w:r>
              <w:rPr>
                <w:rFonts w:ascii="Times New Roman" w:hAnsi="Times New Roman" w:cs="Times New Roman"/>
                <w:b/>
                <w:bCs/>
              </w:rPr>
              <w:t>Ц</w:t>
            </w:r>
            <w:r w:rsidRPr="00C72169">
              <w:rPr>
                <w:rFonts w:ascii="Times New Roman" w:hAnsi="Times New Roman" w:cs="Times New Roman"/>
                <w:b/>
                <w:bCs/>
              </w:rPr>
              <w:t xml:space="preserve">ена </w:t>
            </w:r>
            <w:r w:rsidRPr="00D75690">
              <w:rPr>
                <w:rFonts w:ascii="Times New Roman" w:hAnsi="Times New Roman" w:cs="Times New Roman"/>
                <w:b/>
                <w:bCs/>
              </w:rPr>
              <w:t>в тенге без НДС Исполнителя</w:t>
            </w:r>
          </w:p>
        </w:tc>
        <w:tc>
          <w:tcPr>
            <w:tcW w:w="1418" w:type="dxa"/>
          </w:tcPr>
          <w:p w14:paraId="64902745" w14:textId="04719121" w:rsidR="00523888" w:rsidRPr="00C77B50" w:rsidRDefault="00523888" w:rsidP="00523888">
            <w:pPr>
              <w:spacing w:after="0" w:line="240" w:lineRule="auto"/>
              <w:rPr>
                <w:rFonts w:ascii="Times New Roman" w:hAnsi="Times New Roman" w:cs="Times New Roman"/>
                <w:b/>
                <w:bCs/>
              </w:rPr>
            </w:pPr>
            <w:r w:rsidRPr="00D75690">
              <w:rPr>
                <w:rFonts w:ascii="Times New Roman" w:hAnsi="Times New Roman" w:cs="Times New Roman"/>
                <w:b/>
                <w:bCs/>
              </w:rPr>
              <w:t>Сумма в тенге без НДС Исполнителя</w:t>
            </w:r>
          </w:p>
        </w:tc>
      </w:tr>
      <w:tr w:rsidR="00231389" w:rsidRPr="00C77B50" w14:paraId="0C6418C9" w14:textId="093F5CE2" w:rsidTr="00231389">
        <w:trPr>
          <w:trHeight w:val="30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ACFFC"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1</w:t>
            </w:r>
          </w:p>
        </w:tc>
        <w:tc>
          <w:tcPr>
            <w:tcW w:w="3078" w:type="dxa"/>
            <w:hideMark/>
          </w:tcPr>
          <w:p w14:paraId="6589CB4A"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Аммиак водный 25% ГОСТ 3760-79</w:t>
            </w:r>
          </w:p>
        </w:tc>
        <w:tc>
          <w:tcPr>
            <w:tcW w:w="785" w:type="dxa"/>
            <w:noWrap/>
            <w:vAlign w:val="center"/>
            <w:hideMark/>
          </w:tcPr>
          <w:p w14:paraId="7248C06E"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B2109"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10,0</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F57D3"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2 413,39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3BD8EF60"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24133,9</w:t>
            </w:r>
          </w:p>
        </w:tc>
        <w:tc>
          <w:tcPr>
            <w:tcW w:w="1075" w:type="dxa"/>
            <w:tcBorders>
              <w:top w:val="single" w:sz="4" w:space="0" w:color="auto"/>
              <w:left w:val="nil"/>
              <w:bottom w:val="single" w:sz="4" w:space="0" w:color="auto"/>
              <w:right w:val="single" w:sz="4" w:space="0" w:color="auto"/>
            </w:tcBorders>
          </w:tcPr>
          <w:p w14:paraId="495F61EF"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5EDB0345"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046AF2E8" w14:textId="13195E9D" w:rsidTr="00231389">
        <w:trPr>
          <w:trHeight w:val="76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77179881"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2</w:t>
            </w:r>
          </w:p>
        </w:tc>
        <w:tc>
          <w:tcPr>
            <w:tcW w:w="3078" w:type="dxa"/>
            <w:hideMark/>
          </w:tcPr>
          <w:p w14:paraId="5F42839F"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Активированный Сорбент Уголь АГ-5 1-2мм. Для фильтра хроматографа 5.886.001-01, фильтра компрессора 6.112.018-01</w:t>
            </w:r>
          </w:p>
        </w:tc>
        <w:tc>
          <w:tcPr>
            <w:tcW w:w="785" w:type="dxa"/>
            <w:vAlign w:val="center"/>
            <w:hideMark/>
          </w:tcPr>
          <w:p w14:paraId="15C06738"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1449DDF"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1,0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10693547"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16 377,12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2F2DA04A"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16377,12</w:t>
            </w:r>
          </w:p>
        </w:tc>
        <w:tc>
          <w:tcPr>
            <w:tcW w:w="1075" w:type="dxa"/>
            <w:tcBorders>
              <w:top w:val="single" w:sz="4" w:space="0" w:color="auto"/>
              <w:left w:val="nil"/>
              <w:bottom w:val="single" w:sz="4" w:space="0" w:color="auto"/>
              <w:right w:val="single" w:sz="4" w:space="0" w:color="auto"/>
            </w:tcBorders>
          </w:tcPr>
          <w:p w14:paraId="1C67A139"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4F4F59C4"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129B6C98" w14:textId="32339EE7" w:rsidTr="00231389">
        <w:trPr>
          <w:trHeight w:val="52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5F54E5A"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3</w:t>
            </w:r>
          </w:p>
        </w:tc>
        <w:tc>
          <w:tcPr>
            <w:tcW w:w="3078" w:type="dxa"/>
            <w:hideMark/>
          </w:tcPr>
          <w:p w14:paraId="7ECBA2A4"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Аммоний хлористый ГОСТ 3773-72 массовая доля не менее 99,0%</w:t>
            </w:r>
          </w:p>
        </w:tc>
        <w:tc>
          <w:tcPr>
            <w:tcW w:w="785" w:type="dxa"/>
            <w:noWrap/>
            <w:vAlign w:val="center"/>
            <w:hideMark/>
          </w:tcPr>
          <w:p w14:paraId="652B6683"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D089006"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0,5</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5C8A0740"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9 197,02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3645109F"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4598,51</w:t>
            </w:r>
          </w:p>
        </w:tc>
        <w:tc>
          <w:tcPr>
            <w:tcW w:w="1075" w:type="dxa"/>
            <w:tcBorders>
              <w:top w:val="single" w:sz="4" w:space="0" w:color="auto"/>
              <w:left w:val="nil"/>
              <w:bottom w:val="single" w:sz="4" w:space="0" w:color="auto"/>
              <w:right w:val="single" w:sz="4" w:space="0" w:color="auto"/>
            </w:tcBorders>
          </w:tcPr>
          <w:p w14:paraId="0961B2EB"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0163D093"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2E5F0DE3" w14:textId="6D4543E8" w:rsidTr="002313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FA1CBF9"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4</w:t>
            </w:r>
          </w:p>
        </w:tc>
        <w:tc>
          <w:tcPr>
            <w:tcW w:w="3078" w:type="dxa"/>
            <w:hideMark/>
          </w:tcPr>
          <w:p w14:paraId="2D1AF79C"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Аммоний надсернокислый ГОСТ 20478-75</w:t>
            </w:r>
          </w:p>
        </w:tc>
        <w:tc>
          <w:tcPr>
            <w:tcW w:w="785" w:type="dxa"/>
            <w:noWrap/>
            <w:vAlign w:val="center"/>
            <w:hideMark/>
          </w:tcPr>
          <w:p w14:paraId="7E99E1BA"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0759667"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1,0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6A17D4BE"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7 493,45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2F496972"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7493,45</w:t>
            </w:r>
          </w:p>
        </w:tc>
        <w:tc>
          <w:tcPr>
            <w:tcW w:w="1075" w:type="dxa"/>
            <w:tcBorders>
              <w:top w:val="single" w:sz="4" w:space="0" w:color="auto"/>
              <w:left w:val="nil"/>
              <w:bottom w:val="single" w:sz="4" w:space="0" w:color="auto"/>
              <w:right w:val="single" w:sz="4" w:space="0" w:color="auto"/>
            </w:tcBorders>
          </w:tcPr>
          <w:p w14:paraId="6686C272"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154B1771"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1C487B47" w14:textId="7CCF0850" w:rsidTr="002313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FA47E48"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5</w:t>
            </w:r>
          </w:p>
        </w:tc>
        <w:tc>
          <w:tcPr>
            <w:tcW w:w="3078" w:type="dxa"/>
            <w:hideMark/>
          </w:tcPr>
          <w:p w14:paraId="348D4834"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Алюминия окись </w:t>
            </w:r>
          </w:p>
        </w:tc>
        <w:tc>
          <w:tcPr>
            <w:tcW w:w="785" w:type="dxa"/>
            <w:noWrap/>
            <w:vAlign w:val="center"/>
            <w:hideMark/>
          </w:tcPr>
          <w:p w14:paraId="2B17C7A3"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A527C66"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1,0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597B3A22"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25 376,49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67720576"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25376,49</w:t>
            </w:r>
          </w:p>
        </w:tc>
        <w:tc>
          <w:tcPr>
            <w:tcW w:w="1075" w:type="dxa"/>
            <w:tcBorders>
              <w:top w:val="single" w:sz="4" w:space="0" w:color="auto"/>
              <w:left w:val="nil"/>
              <w:bottom w:val="single" w:sz="4" w:space="0" w:color="auto"/>
              <w:right w:val="single" w:sz="4" w:space="0" w:color="auto"/>
            </w:tcBorders>
          </w:tcPr>
          <w:p w14:paraId="2743F18E"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2D7EE318"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3282C18C" w14:textId="77DAD746" w:rsidTr="002313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3AE0C7D"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6</w:t>
            </w:r>
          </w:p>
        </w:tc>
        <w:tc>
          <w:tcPr>
            <w:tcW w:w="3078" w:type="dxa"/>
            <w:hideMark/>
          </w:tcPr>
          <w:p w14:paraId="6721EC01"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Алюминий сернокислый ГОСТ 3758</w:t>
            </w:r>
          </w:p>
        </w:tc>
        <w:tc>
          <w:tcPr>
            <w:tcW w:w="785" w:type="dxa"/>
            <w:noWrap/>
            <w:vAlign w:val="center"/>
            <w:hideMark/>
          </w:tcPr>
          <w:p w14:paraId="1B67BEFA"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61643C6"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0,50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4F3303A8"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7 493,45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73202044"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3746,725</w:t>
            </w:r>
          </w:p>
        </w:tc>
        <w:tc>
          <w:tcPr>
            <w:tcW w:w="1075" w:type="dxa"/>
            <w:tcBorders>
              <w:top w:val="single" w:sz="4" w:space="0" w:color="auto"/>
              <w:left w:val="nil"/>
              <w:bottom w:val="single" w:sz="4" w:space="0" w:color="auto"/>
              <w:right w:val="single" w:sz="4" w:space="0" w:color="auto"/>
            </w:tcBorders>
          </w:tcPr>
          <w:p w14:paraId="5124BA7F"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2181842E"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53BEEF82" w14:textId="00B893FC" w:rsidTr="002313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D47E09D"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7</w:t>
            </w:r>
          </w:p>
        </w:tc>
        <w:tc>
          <w:tcPr>
            <w:tcW w:w="3078" w:type="dxa"/>
            <w:hideMark/>
          </w:tcPr>
          <w:p w14:paraId="2980CF30"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Белое масло для спектроскана в бутылке 200мл</w:t>
            </w:r>
          </w:p>
        </w:tc>
        <w:tc>
          <w:tcPr>
            <w:tcW w:w="785" w:type="dxa"/>
            <w:noWrap/>
            <w:vAlign w:val="center"/>
            <w:hideMark/>
          </w:tcPr>
          <w:p w14:paraId="4D992A58"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7FA5DDF"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4,0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2AEFD6B5"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16 011,76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4E0C950D"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64047,02</w:t>
            </w:r>
          </w:p>
        </w:tc>
        <w:tc>
          <w:tcPr>
            <w:tcW w:w="1075" w:type="dxa"/>
            <w:tcBorders>
              <w:top w:val="single" w:sz="4" w:space="0" w:color="auto"/>
              <w:left w:val="nil"/>
              <w:bottom w:val="single" w:sz="4" w:space="0" w:color="auto"/>
              <w:right w:val="single" w:sz="4" w:space="0" w:color="auto"/>
            </w:tcBorders>
          </w:tcPr>
          <w:p w14:paraId="4BDBFDE7"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4411D1A9"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1B80AA4C" w14:textId="7AA51330" w:rsidTr="002313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EF73B9F"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8</w:t>
            </w:r>
          </w:p>
        </w:tc>
        <w:tc>
          <w:tcPr>
            <w:tcW w:w="3078" w:type="dxa"/>
            <w:hideMark/>
          </w:tcPr>
          <w:p w14:paraId="4DB72418"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Гексан ТУ 2631-0003-058</w:t>
            </w:r>
          </w:p>
        </w:tc>
        <w:tc>
          <w:tcPr>
            <w:tcW w:w="785" w:type="dxa"/>
            <w:noWrap/>
            <w:vAlign w:val="center"/>
            <w:hideMark/>
          </w:tcPr>
          <w:p w14:paraId="05F084B0"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71F10DA"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5,0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7DD66EE2"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7 241,07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2668BF53"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36205,35</w:t>
            </w:r>
          </w:p>
        </w:tc>
        <w:tc>
          <w:tcPr>
            <w:tcW w:w="1075" w:type="dxa"/>
            <w:tcBorders>
              <w:top w:val="single" w:sz="4" w:space="0" w:color="auto"/>
              <w:left w:val="nil"/>
              <w:bottom w:val="single" w:sz="4" w:space="0" w:color="auto"/>
              <w:right w:val="single" w:sz="4" w:space="0" w:color="auto"/>
            </w:tcBorders>
          </w:tcPr>
          <w:p w14:paraId="45C26B0F"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29DE1917"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5DF2D8E6" w14:textId="48755C8C" w:rsidTr="002313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3211E29A"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9</w:t>
            </w:r>
          </w:p>
        </w:tc>
        <w:tc>
          <w:tcPr>
            <w:tcW w:w="3078" w:type="dxa"/>
            <w:hideMark/>
          </w:tcPr>
          <w:p w14:paraId="732F023D"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Глицерин ч.д.а. ГОСТ6259-75</w:t>
            </w:r>
          </w:p>
        </w:tc>
        <w:tc>
          <w:tcPr>
            <w:tcW w:w="785" w:type="dxa"/>
            <w:noWrap/>
            <w:vAlign w:val="center"/>
            <w:hideMark/>
          </w:tcPr>
          <w:p w14:paraId="6D75C542"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A1D72C8"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2,0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36C93B99"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2 413,39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6100275C"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4826,78</w:t>
            </w:r>
          </w:p>
        </w:tc>
        <w:tc>
          <w:tcPr>
            <w:tcW w:w="1075" w:type="dxa"/>
            <w:tcBorders>
              <w:top w:val="single" w:sz="4" w:space="0" w:color="auto"/>
              <w:left w:val="nil"/>
              <w:bottom w:val="single" w:sz="4" w:space="0" w:color="auto"/>
              <w:right w:val="single" w:sz="4" w:space="0" w:color="auto"/>
            </w:tcBorders>
          </w:tcPr>
          <w:p w14:paraId="51C976BA"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596C54DA"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7BB3B0FB" w14:textId="2C0021E9" w:rsidTr="002313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877DFA6"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lastRenderedPageBreak/>
              <w:t>10</w:t>
            </w:r>
          </w:p>
        </w:tc>
        <w:tc>
          <w:tcPr>
            <w:tcW w:w="3078" w:type="dxa"/>
            <w:hideMark/>
          </w:tcPr>
          <w:p w14:paraId="39CBB2F4"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Гидроскиламин солянокислый имп. NH</w:t>
            </w:r>
            <w:r w:rsidRPr="00C77B50">
              <w:rPr>
                <w:rFonts w:ascii="Times New Roman" w:hAnsi="Times New Roman" w:cs="Times New Roman"/>
              </w:rPr>
              <w:softHyphen/>
              <w:t>2</w:t>
            </w:r>
            <w:r w:rsidRPr="00C77B50">
              <w:rPr>
                <w:rFonts w:ascii="Times New Roman" w:hAnsi="Times New Roman" w:cs="Times New Roman"/>
              </w:rPr>
              <w:softHyphen/>
              <w:t>OH*HCl. 443003</w:t>
            </w:r>
          </w:p>
        </w:tc>
        <w:tc>
          <w:tcPr>
            <w:tcW w:w="785" w:type="dxa"/>
            <w:noWrap/>
            <w:vAlign w:val="center"/>
            <w:hideMark/>
          </w:tcPr>
          <w:p w14:paraId="569D17B3"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3A31ECB"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0,5</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03E139C0"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18 985,32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727132B8"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9492,66</w:t>
            </w:r>
          </w:p>
        </w:tc>
        <w:tc>
          <w:tcPr>
            <w:tcW w:w="1075" w:type="dxa"/>
            <w:tcBorders>
              <w:top w:val="single" w:sz="4" w:space="0" w:color="auto"/>
              <w:left w:val="nil"/>
              <w:bottom w:val="single" w:sz="4" w:space="0" w:color="auto"/>
              <w:right w:val="single" w:sz="4" w:space="0" w:color="auto"/>
            </w:tcBorders>
          </w:tcPr>
          <w:p w14:paraId="00A6B476"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1C21C502"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72B97472" w14:textId="568F9DA4" w:rsidTr="00231389">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37997C01"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11</w:t>
            </w:r>
          </w:p>
        </w:tc>
        <w:tc>
          <w:tcPr>
            <w:tcW w:w="3078" w:type="dxa"/>
            <w:hideMark/>
          </w:tcPr>
          <w:p w14:paraId="1636FEB8"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ГСО давления насыщенных паров нефти и нефтепродуктов (ДНП) ГОСТ Р 8.691-2010</w:t>
            </w:r>
          </w:p>
        </w:tc>
        <w:tc>
          <w:tcPr>
            <w:tcW w:w="785" w:type="dxa"/>
            <w:vAlign w:val="center"/>
            <w:hideMark/>
          </w:tcPr>
          <w:p w14:paraId="56D68FD7"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флак</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0591163"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5,0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73FCB41D"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11 154,46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4096C2BC"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55772,3</w:t>
            </w:r>
          </w:p>
        </w:tc>
        <w:tc>
          <w:tcPr>
            <w:tcW w:w="1075" w:type="dxa"/>
            <w:tcBorders>
              <w:top w:val="single" w:sz="4" w:space="0" w:color="auto"/>
              <w:left w:val="nil"/>
              <w:bottom w:val="single" w:sz="4" w:space="0" w:color="auto"/>
              <w:right w:val="single" w:sz="4" w:space="0" w:color="auto"/>
            </w:tcBorders>
          </w:tcPr>
          <w:p w14:paraId="577D0667"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5E9F7418"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080A437F" w14:textId="26359C8E" w:rsidTr="00231389">
        <w:trPr>
          <w:trHeight w:val="76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FB52490"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12</w:t>
            </w:r>
          </w:p>
        </w:tc>
        <w:tc>
          <w:tcPr>
            <w:tcW w:w="3078" w:type="dxa"/>
            <w:hideMark/>
          </w:tcPr>
          <w:p w14:paraId="7348788F"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ГСО нефтепродуктов (смесь 37,5% гексадекана, 37,5 % изооктана и 25% бензола) в CCl4 50мг/см3, №7822-2000, ГОСТ Р 8.691-2010</w:t>
            </w:r>
          </w:p>
        </w:tc>
        <w:tc>
          <w:tcPr>
            <w:tcW w:w="785" w:type="dxa"/>
            <w:vAlign w:val="center"/>
            <w:hideMark/>
          </w:tcPr>
          <w:p w14:paraId="3E45F465"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комплект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CBD96A4"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3,0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3048E426"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30 775,68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77656616"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92327,04</w:t>
            </w:r>
          </w:p>
        </w:tc>
        <w:tc>
          <w:tcPr>
            <w:tcW w:w="1075" w:type="dxa"/>
            <w:tcBorders>
              <w:top w:val="single" w:sz="4" w:space="0" w:color="auto"/>
              <w:left w:val="nil"/>
              <w:bottom w:val="single" w:sz="4" w:space="0" w:color="auto"/>
              <w:right w:val="single" w:sz="4" w:space="0" w:color="auto"/>
            </w:tcBorders>
          </w:tcPr>
          <w:p w14:paraId="20E8F3D2"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71C3B346"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781155CE" w14:textId="7BC16D67" w:rsidTr="002313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CCC0906"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13</w:t>
            </w:r>
          </w:p>
        </w:tc>
        <w:tc>
          <w:tcPr>
            <w:tcW w:w="3078" w:type="dxa"/>
            <w:noWrap/>
            <w:hideMark/>
          </w:tcPr>
          <w:p w14:paraId="0A82F344"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ДНП-60-ЭК 8528-2004. Номер МСО 1098-2004, ГОСТ Р 8.691-2010</w:t>
            </w:r>
          </w:p>
        </w:tc>
        <w:tc>
          <w:tcPr>
            <w:tcW w:w="785" w:type="dxa"/>
            <w:vAlign w:val="center"/>
            <w:hideMark/>
          </w:tcPr>
          <w:p w14:paraId="5CBB2123"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флак</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1F326B7"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1,0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3820FCA5"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72 360,0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64890853"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72360</w:t>
            </w:r>
          </w:p>
        </w:tc>
        <w:tc>
          <w:tcPr>
            <w:tcW w:w="1075" w:type="dxa"/>
            <w:tcBorders>
              <w:top w:val="single" w:sz="4" w:space="0" w:color="auto"/>
              <w:left w:val="nil"/>
              <w:bottom w:val="single" w:sz="4" w:space="0" w:color="auto"/>
              <w:right w:val="single" w:sz="4" w:space="0" w:color="auto"/>
            </w:tcBorders>
          </w:tcPr>
          <w:p w14:paraId="2A248103"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468EF4B0"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5CA4365A" w14:textId="754DEFE8" w:rsidTr="00231389">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C15B121"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14</w:t>
            </w:r>
          </w:p>
        </w:tc>
        <w:tc>
          <w:tcPr>
            <w:tcW w:w="3078" w:type="dxa"/>
            <w:hideMark/>
          </w:tcPr>
          <w:p w14:paraId="77390B0A"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ГСО массовой доли серы СН-0,005ЭК в минеральном масле по ГОСТ 8171-2002,</w:t>
            </w:r>
          </w:p>
        </w:tc>
        <w:tc>
          <w:tcPr>
            <w:tcW w:w="785" w:type="dxa"/>
            <w:vAlign w:val="center"/>
            <w:hideMark/>
          </w:tcPr>
          <w:p w14:paraId="6269667B"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флак</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08D7399"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1,0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4D98722C"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18 511,61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6C60E7A9"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18511,61</w:t>
            </w:r>
          </w:p>
        </w:tc>
        <w:tc>
          <w:tcPr>
            <w:tcW w:w="1075" w:type="dxa"/>
            <w:tcBorders>
              <w:top w:val="single" w:sz="4" w:space="0" w:color="auto"/>
              <w:left w:val="nil"/>
              <w:bottom w:val="single" w:sz="4" w:space="0" w:color="auto"/>
              <w:right w:val="single" w:sz="4" w:space="0" w:color="auto"/>
            </w:tcBorders>
          </w:tcPr>
          <w:p w14:paraId="2E5941FC"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49F98DAB"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2A95D971" w14:textId="05BCB2AA" w:rsidTr="00231389">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2C6138F"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15</w:t>
            </w:r>
          </w:p>
        </w:tc>
        <w:tc>
          <w:tcPr>
            <w:tcW w:w="3078" w:type="dxa"/>
            <w:hideMark/>
          </w:tcPr>
          <w:p w14:paraId="23E907E7"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ГСО массовой доли серы СН-0,01ЭК в минеральном масле по ГОСТ 8172-2002</w:t>
            </w:r>
          </w:p>
        </w:tc>
        <w:tc>
          <w:tcPr>
            <w:tcW w:w="785" w:type="dxa"/>
            <w:vAlign w:val="center"/>
            <w:hideMark/>
          </w:tcPr>
          <w:p w14:paraId="3DE0F02D"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флак</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96ABE38"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1,0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0F105C50"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18 511,61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01B2272F"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18511,61</w:t>
            </w:r>
          </w:p>
        </w:tc>
        <w:tc>
          <w:tcPr>
            <w:tcW w:w="1075" w:type="dxa"/>
            <w:tcBorders>
              <w:top w:val="single" w:sz="4" w:space="0" w:color="auto"/>
              <w:left w:val="nil"/>
              <w:bottom w:val="single" w:sz="4" w:space="0" w:color="auto"/>
              <w:right w:val="single" w:sz="4" w:space="0" w:color="auto"/>
            </w:tcBorders>
          </w:tcPr>
          <w:p w14:paraId="43B069BF"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331ED98F"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3F46DAC8" w14:textId="418D0676" w:rsidTr="00231389">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1C393B3"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16</w:t>
            </w:r>
          </w:p>
        </w:tc>
        <w:tc>
          <w:tcPr>
            <w:tcW w:w="3078" w:type="dxa"/>
            <w:hideMark/>
          </w:tcPr>
          <w:p w14:paraId="57062E17"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ГСО массовой доли серы СН-0,10ЭК в минеральном масле по ГОСТ 8175-2002</w:t>
            </w:r>
          </w:p>
        </w:tc>
        <w:tc>
          <w:tcPr>
            <w:tcW w:w="785" w:type="dxa"/>
            <w:vAlign w:val="center"/>
            <w:hideMark/>
          </w:tcPr>
          <w:p w14:paraId="2323100F"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флак</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32BD1EA"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1,0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1320B5E8"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18 511,61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68EF4C16"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18511,61</w:t>
            </w:r>
          </w:p>
        </w:tc>
        <w:tc>
          <w:tcPr>
            <w:tcW w:w="1075" w:type="dxa"/>
            <w:tcBorders>
              <w:top w:val="single" w:sz="4" w:space="0" w:color="auto"/>
              <w:left w:val="nil"/>
              <w:bottom w:val="single" w:sz="4" w:space="0" w:color="auto"/>
              <w:right w:val="single" w:sz="4" w:space="0" w:color="auto"/>
            </w:tcBorders>
          </w:tcPr>
          <w:p w14:paraId="5AD92C1A"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5A3DA998"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0EBF0E7A" w14:textId="0AA00610" w:rsidTr="00231389">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C440EFD"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17</w:t>
            </w:r>
          </w:p>
        </w:tc>
        <w:tc>
          <w:tcPr>
            <w:tcW w:w="3078" w:type="dxa"/>
            <w:hideMark/>
          </w:tcPr>
          <w:p w14:paraId="79FFBBB3"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ГСО массовой доли серы СН-5,0ЭК в минеральном масле по ГОСТ 8179-2002</w:t>
            </w:r>
          </w:p>
        </w:tc>
        <w:tc>
          <w:tcPr>
            <w:tcW w:w="785" w:type="dxa"/>
            <w:vAlign w:val="center"/>
            <w:hideMark/>
          </w:tcPr>
          <w:p w14:paraId="62D0C048"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флак</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D6D668A"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1,0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6903BAE9"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18 511,61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4F26635F"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18511,61</w:t>
            </w:r>
          </w:p>
        </w:tc>
        <w:tc>
          <w:tcPr>
            <w:tcW w:w="1075" w:type="dxa"/>
            <w:tcBorders>
              <w:top w:val="single" w:sz="4" w:space="0" w:color="auto"/>
              <w:left w:val="nil"/>
              <w:bottom w:val="single" w:sz="4" w:space="0" w:color="auto"/>
              <w:right w:val="single" w:sz="4" w:space="0" w:color="auto"/>
            </w:tcBorders>
          </w:tcPr>
          <w:p w14:paraId="6F047D75"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38153F1F"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01A62DA4" w14:textId="222361A7" w:rsidTr="00231389">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29B256D"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18</w:t>
            </w:r>
          </w:p>
        </w:tc>
        <w:tc>
          <w:tcPr>
            <w:tcW w:w="3078" w:type="dxa"/>
            <w:hideMark/>
          </w:tcPr>
          <w:p w14:paraId="24F7AEE6"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ГСО Железо (III)  10 г/дм №мсо 37872-2000 (0297:2002),флак. 40 мл, ГОСТ Р 8.691-2010</w:t>
            </w:r>
          </w:p>
        </w:tc>
        <w:tc>
          <w:tcPr>
            <w:tcW w:w="785" w:type="dxa"/>
            <w:vAlign w:val="center"/>
            <w:hideMark/>
          </w:tcPr>
          <w:p w14:paraId="4CFD8166"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флак</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45A09B6"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6,0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7D3354EB"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6 049,70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354DB85A"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36298,2</w:t>
            </w:r>
          </w:p>
        </w:tc>
        <w:tc>
          <w:tcPr>
            <w:tcW w:w="1075" w:type="dxa"/>
            <w:tcBorders>
              <w:top w:val="single" w:sz="4" w:space="0" w:color="auto"/>
              <w:left w:val="nil"/>
              <w:bottom w:val="single" w:sz="4" w:space="0" w:color="auto"/>
              <w:right w:val="single" w:sz="4" w:space="0" w:color="auto"/>
            </w:tcBorders>
          </w:tcPr>
          <w:p w14:paraId="3B5B3D35"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426611E5"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6BD5C1E4" w14:textId="60C949F1" w:rsidTr="00231389">
        <w:trPr>
          <w:trHeight w:val="76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F3190FE"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19</w:t>
            </w:r>
          </w:p>
        </w:tc>
        <w:tc>
          <w:tcPr>
            <w:tcW w:w="3078" w:type="dxa"/>
            <w:hideMark/>
          </w:tcPr>
          <w:p w14:paraId="0B9444C2"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ГСО фракционного состава нефтепродуктов (ФС). Тип ГСО – ФС-Б-ЭК 8785-2006. Номер МСО1475:2008, ГОСТ Р 8.691-2010</w:t>
            </w:r>
          </w:p>
        </w:tc>
        <w:tc>
          <w:tcPr>
            <w:tcW w:w="785" w:type="dxa"/>
            <w:vAlign w:val="center"/>
            <w:hideMark/>
          </w:tcPr>
          <w:p w14:paraId="521E754E"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флак</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5871F54"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1,0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5BC9CC3B"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13 933,33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67ACD0DE"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13933,33</w:t>
            </w:r>
          </w:p>
        </w:tc>
        <w:tc>
          <w:tcPr>
            <w:tcW w:w="1075" w:type="dxa"/>
            <w:tcBorders>
              <w:top w:val="single" w:sz="4" w:space="0" w:color="auto"/>
              <w:left w:val="nil"/>
              <w:bottom w:val="single" w:sz="4" w:space="0" w:color="auto"/>
              <w:right w:val="single" w:sz="4" w:space="0" w:color="auto"/>
            </w:tcBorders>
          </w:tcPr>
          <w:p w14:paraId="01F8E80F"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252694E5"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17E2C51B" w14:textId="542ACFB6" w:rsidTr="00231389">
        <w:trPr>
          <w:trHeight w:val="76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27C4197"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20</w:t>
            </w:r>
          </w:p>
        </w:tc>
        <w:tc>
          <w:tcPr>
            <w:tcW w:w="3078" w:type="dxa"/>
            <w:hideMark/>
          </w:tcPr>
          <w:p w14:paraId="73ECF7C6"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железо (III) ( № 5К)1,0 (1); 0,5 (2);  0,1 (2) Фон –0,1 М Н2SO4, №8032-94-:-8034-94 (0009:1998), комплект ( 5 амп.Х 5 мл), ГОСТ Р 8.691-2010</w:t>
            </w:r>
          </w:p>
        </w:tc>
        <w:tc>
          <w:tcPr>
            <w:tcW w:w="785" w:type="dxa"/>
            <w:vAlign w:val="center"/>
            <w:hideMark/>
          </w:tcPr>
          <w:p w14:paraId="64EA506E"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компл.</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C1C734A"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2,0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3A7FA3DE"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5 985,00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4DBE4826"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11970</w:t>
            </w:r>
          </w:p>
        </w:tc>
        <w:tc>
          <w:tcPr>
            <w:tcW w:w="1075" w:type="dxa"/>
            <w:tcBorders>
              <w:top w:val="single" w:sz="4" w:space="0" w:color="auto"/>
              <w:left w:val="nil"/>
              <w:bottom w:val="single" w:sz="4" w:space="0" w:color="auto"/>
              <w:right w:val="single" w:sz="4" w:space="0" w:color="auto"/>
            </w:tcBorders>
          </w:tcPr>
          <w:p w14:paraId="0DAB1A03"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096F4DA4"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62FEE6C3" w14:textId="0E023BDC" w:rsidTr="00231389">
        <w:trPr>
          <w:trHeight w:val="102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71B0547A"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21</w:t>
            </w:r>
          </w:p>
        </w:tc>
        <w:tc>
          <w:tcPr>
            <w:tcW w:w="3078" w:type="dxa"/>
            <w:hideMark/>
          </w:tcPr>
          <w:p w14:paraId="14A5CAF4"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Набор реагентов HACH (Железо II (Fe2+), диапазон измерения 0.02…3.000 мг/л 100 тестовАттестованный диапазон - 0,020 – 3,0 мг/л Hach 103769 Ferrous Iron Reagent Powder Pil..</w:t>
            </w:r>
          </w:p>
        </w:tc>
        <w:tc>
          <w:tcPr>
            <w:tcW w:w="785" w:type="dxa"/>
            <w:tcBorders>
              <w:right w:val="single" w:sz="4" w:space="0" w:color="auto"/>
            </w:tcBorders>
            <w:vAlign w:val="center"/>
            <w:hideMark/>
          </w:tcPr>
          <w:p w14:paraId="3767A538"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комп.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A2020"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2,0</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F29BE"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108 035,27  </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127C2"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216070,5</w:t>
            </w:r>
          </w:p>
        </w:tc>
        <w:tc>
          <w:tcPr>
            <w:tcW w:w="1075" w:type="dxa"/>
            <w:tcBorders>
              <w:top w:val="single" w:sz="4" w:space="0" w:color="auto"/>
              <w:left w:val="single" w:sz="4" w:space="0" w:color="auto"/>
              <w:bottom w:val="single" w:sz="4" w:space="0" w:color="auto"/>
              <w:right w:val="single" w:sz="4" w:space="0" w:color="auto"/>
            </w:tcBorders>
          </w:tcPr>
          <w:p w14:paraId="548FD5EF"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06BF3201"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52E71FB2" w14:textId="6FEE03FC" w:rsidTr="00231389">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7E7A3E6"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22</w:t>
            </w:r>
          </w:p>
        </w:tc>
        <w:tc>
          <w:tcPr>
            <w:tcW w:w="3078" w:type="dxa"/>
            <w:hideMark/>
          </w:tcPr>
          <w:p w14:paraId="3C879F53"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сульфат ( № 4А), 1,0 (2); 0,5 (2); 0,1 (1) Фон - вода. №6693-93-:-6695-93 (0024:1998), ГОСТ Р 8.691-2010</w:t>
            </w:r>
          </w:p>
        </w:tc>
        <w:tc>
          <w:tcPr>
            <w:tcW w:w="785" w:type="dxa"/>
            <w:vAlign w:val="center"/>
            <w:hideMark/>
          </w:tcPr>
          <w:p w14:paraId="39F7F4CA"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компл.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6C7B7"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10,0</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8AB9E"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5 790,48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363CBB38"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57904,8</w:t>
            </w:r>
          </w:p>
        </w:tc>
        <w:tc>
          <w:tcPr>
            <w:tcW w:w="1075" w:type="dxa"/>
            <w:tcBorders>
              <w:top w:val="single" w:sz="4" w:space="0" w:color="auto"/>
              <w:left w:val="nil"/>
              <w:bottom w:val="single" w:sz="4" w:space="0" w:color="auto"/>
              <w:right w:val="single" w:sz="4" w:space="0" w:color="auto"/>
            </w:tcBorders>
          </w:tcPr>
          <w:p w14:paraId="38B4A299"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191BE085"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5552CD1A" w14:textId="5D811F76" w:rsidTr="00231389">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7B7CD07"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23</w:t>
            </w:r>
          </w:p>
        </w:tc>
        <w:tc>
          <w:tcPr>
            <w:tcW w:w="3078" w:type="dxa"/>
            <w:hideMark/>
          </w:tcPr>
          <w:p w14:paraId="31414575"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Калий гидроокись ГОСТ 24363-80, массовая доля не менее85%</w:t>
            </w:r>
          </w:p>
        </w:tc>
        <w:tc>
          <w:tcPr>
            <w:tcW w:w="785" w:type="dxa"/>
            <w:noWrap/>
            <w:vAlign w:val="center"/>
            <w:hideMark/>
          </w:tcPr>
          <w:p w14:paraId="30127105"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E86ACA6"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10,0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1F9A425C"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8 924,40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7BF08608"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89244</w:t>
            </w:r>
          </w:p>
        </w:tc>
        <w:tc>
          <w:tcPr>
            <w:tcW w:w="1075" w:type="dxa"/>
            <w:tcBorders>
              <w:top w:val="single" w:sz="4" w:space="0" w:color="auto"/>
              <w:left w:val="nil"/>
              <w:bottom w:val="single" w:sz="4" w:space="0" w:color="auto"/>
              <w:right w:val="single" w:sz="4" w:space="0" w:color="auto"/>
            </w:tcBorders>
          </w:tcPr>
          <w:p w14:paraId="0583C460"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3DA0E735"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4D136C6A" w14:textId="60D2A0F6" w:rsidTr="002313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493435F"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lastRenderedPageBreak/>
              <w:t>24</w:t>
            </w:r>
          </w:p>
        </w:tc>
        <w:tc>
          <w:tcPr>
            <w:tcW w:w="3078" w:type="dxa"/>
            <w:hideMark/>
          </w:tcPr>
          <w:p w14:paraId="008C870E"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Кадмий хлористый 2,5 водн.ГОСТ 4330</w:t>
            </w:r>
          </w:p>
        </w:tc>
        <w:tc>
          <w:tcPr>
            <w:tcW w:w="785" w:type="dxa"/>
            <w:noWrap/>
            <w:vAlign w:val="center"/>
            <w:hideMark/>
          </w:tcPr>
          <w:p w14:paraId="2A25DB03"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94FBB0A"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19,0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52C72F68"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31 166,96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3E7296E4"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592172,2</w:t>
            </w:r>
          </w:p>
        </w:tc>
        <w:tc>
          <w:tcPr>
            <w:tcW w:w="1075" w:type="dxa"/>
            <w:tcBorders>
              <w:top w:val="single" w:sz="4" w:space="0" w:color="auto"/>
              <w:left w:val="nil"/>
              <w:bottom w:val="single" w:sz="4" w:space="0" w:color="auto"/>
              <w:right w:val="single" w:sz="4" w:space="0" w:color="auto"/>
            </w:tcBorders>
          </w:tcPr>
          <w:p w14:paraId="536F1892"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0B75ECDD"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31B9E00E" w14:textId="460C988D" w:rsidTr="002313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7D32F233"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25</w:t>
            </w:r>
          </w:p>
        </w:tc>
        <w:tc>
          <w:tcPr>
            <w:tcW w:w="3078" w:type="dxa"/>
            <w:hideMark/>
          </w:tcPr>
          <w:p w14:paraId="26828A9C"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Кадмий уксуснокислый ГОСТ 5824-79</w:t>
            </w:r>
          </w:p>
        </w:tc>
        <w:tc>
          <w:tcPr>
            <w:tcW w:w="785" w:type="dxa"/>
            <w:noWrap/>
            <w:vAlign w:val="center"/>
            <w:hideMark/>
          </w:tcPr>
          <w:p w14:paraId="790C54B7"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91AECB6"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7,0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48F7E240"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42 918,75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68AF8CCF"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300431,3</w:t>
            </w:r>
          </w:p>
        </w:tc>
        <w:tc>
          <w:tcPr>
            <w:tcW w:w="1075" w:type="dxa"/>
            <w:tcBorders>
              <w:top w:val="single" w:sz="4" w:space="0" w:color="auto"/>
              <w:left w:val="nil"/>
              <w:bottom w:val="single" w:sz="4" w:space="0" w:color="auto"/>
              <w:right w:val="single" w:sz="4" w:space="0" w:color="auto"/>
            </w:tcBorders>
          </w:tcPr>
          <w:p w14:paraId="0EA1A4AC"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6C4530E3"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36244B3D" w14:textId="3571623C" w:rsidTr="002313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2D5406B"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26</w:t>
            </w:r>
          </w:p>
        </w:tc>
        <w:tc>
          <w:tcPr>
            <w:tcW w:w="3078" w:type="dxa"/>
            <w:hideMark/>
          </w:tcPr>
          <w:p w14:paraId="0A151FB7"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Калий йодистый х.ч. ГОСТ 4232-74</w:t>
            </w:r>
          </w:p>
        </w:tc>
        <w:tc>
          <w:tcPr>
            <w:tcW w:w="785" w:type="dxa"/>
            <w:noWrap/>
            <w:vAlign w:val="center"/>
            <w:hideMark/>
          </w:tcPr>
          <w:p w14:paraId="676E76F6"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3D6A026"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0,5</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2BCA910C"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206 589,58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152B3887"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103294,8</w:t>
            </w:r>
          </w:p>
        </w:tc>
        <w:tc>
          <w:tcPr>
            <w:tcW w:w="1075" w:type="dxa"/>
            <w:tcBorders>
              <w:top w:val="single" w:sz="4" w:space="0" w:color="auto"/>
              <w:left w:val="nil"/>
              <w:bottom w:val="single" w:sz="4" w:space="0" w:color="auto"/>
              <w:right w:val="single" w:sz="4" w:space="0" w:color="auto"/>
            </w:tcBorders>
          </w:tcPr>
          <w:p w14:paraId="5BA3F91C"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59D275AE"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0854DFAE" w14:textId="79F984E6" w:rsidTr="00231389">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96745D8"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27</w:t>
            </w:r>
          </w:p>
        </w:tc>
        <w:tc>
          <w:tcPr>
            <w:tcW w:w="3078" w:type="dxa"/>
            <w:hideMark/>
          </w:tcPr>
          <w:p w14:paraId="79EF2B68"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Калий двухромовокислый ГОСТ 4220-75, массовая доля не менее 99,8%</w:t>
            </w:r>
          </w:p>
        </w:tc>
        <w:tc>
          <w:tcPr>
            <w:tcW w:w="785" w:type="dxa"/>
            <w:noWrap/>
            <w:vAlign w:val="center"/>
            <w:hideMark/>
          </w:tcPr>
          <w:p w14:paraId="676140F8"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906649B"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8,0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254E411D"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67 614,58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4624AEDB"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540916,6</w:t>
            </w:r>
          </w:p>
        </w:tc>
        <w:tc>
          <w:tcPr>
            <w:tcW w:w="1075" w:type="dxa"/>
            <w:tcBorders>
              <w:top w:val="single" w:sz="4" w:space="0" w:color="auto"/>
              <w:left w:val="nil"/>
              <w:bottom w:val="single" w:sz="4" w:space="0" w:color="auto"/>
              <w:right w:val="single" w:sz="4" w:space="0" w:color="auto"/>
            </w:tcBorders>
          </w:tcPr>
          <w:p w14:paraId="429156A4"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746C72F2"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050F7B6B" w14:textId="7F82B6CE" w:rsidTr="00231389">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3B15BAB4"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28</w:t>
            </w:r>
          </w:p>
        </w:tc>
        <w:tc>
          <w:tcPr>
            <w:tcW w:w="3078" w:type="dxa"/>
            <w:hideMark/>
          </w:tcPr>
          <w:p w14:paraId="4BA85079"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Кислота Азотная ч.д.а. ГОСТ 4461-77 массовая доля не менеее 65%</w:t>
            </w:r>
          </w:p>
        </w:tc>
        <w:tc>
          <w:tcPr>
            <w:tcW w:w="785" w:type="dxa"/>
            <w:noWrap/>
            <w:vAlign w:val="center"/>
            <w:hideMark/>
          </w:tcPr>
          <w:p w14:paraId="13241DEF"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B9D037B"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6,0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019B8597"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2 413,39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4660A7BB"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14480,34</w:t>
            </w:r>
          </w:p>
        </w:tc>
        <w:tc>
          <w:tcPr>
            <w:tcW w:w="1075" w:type="dxa"/>
            <w:tcBorders>
              <w:top w:val="single" w:sz="4" w:space="0" w:color="auto"/>
              <w:left w:val="nil"/>
              <w:bottom w:val="single" w:sz="4" w:space="0" w:color="auto"/>
              <w:right w:val="single" w:sz="4" w:space="0" w:color="auto"/>
            </w:tcBorders>
          </w:tcPr>
          <w:p w14:paraId="3F0E0A19"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54ABF7A4"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1E9DB421" w14:textId="644843B0" w:rsidTr="002313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3DFE6594"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29</w:t>
            </w:r>
          </w:p>
        </w:tc>
        <w:tc>
          <w:tcPr>
            <w:tcW w:w="3078" w:type="dxa"/>
            <w:hideMark/>
          </w:tcPr>
          <w:p w14:paraId="638BB0F6"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Магния сульфат (MgSO ·7H O) уп.(10 ампул)</w:t>
            </w:r>
          </w:p>
        </w:tc>
        <w:tc>
          <w:tcPr>
            <w:tcW w:w="785" w:type="dxa"/>
            <w:vAlign w:val="center"/>
            <w:hideMark/>
          </w:tcPr>
          <w:p w14:paraId="0110B12D"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уп</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869BCB9"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1,0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0B79F9F3"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8 515,48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61769E24"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8515,48</w:t>
            </w:r>
          </w:p>
        </w:tc>
        <w:tc>
          <w:tcPr>
            <w:tcW w:w="1075" w:type="dxa"/>
            <w:tcBorders>
              <w:top w:val="single" w:sz="4" w:space="0" w:color="auto"/>
              <w:left w:val="nil"/>
              <w:bottom w:val="single" w:sz="4" w:space="0" w:color="auto"/>
              <w:right w:val="single" w:sz="4" w:space="0" w:color="auto"/>
            </w:tcBorders>
          </w:tcPr>
          <w:p w14:paraId="3AAE12BD"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4359B378"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20B15913" w14:textId="6346D816" w:rsidTr="00231389">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31422CB"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30</w:t>
            </w:r>
          </w:p>
        </w:tc>
        <w:tc>
          <w:tcPr>
            <w:tcW w:w="3078" w:type="dxa"/>
            <w:hideMark/>
          </w:tcPr>
          <w:p w14:paraId="56878030"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Натрий гидроокись х.ч. ГОСТ 4328-77 массовая доля не менее 97%</w:t>
            </w:r>
          </w:p>
        </w:tc>
        <w:tc>
          <w:tcPr>
            <w:tcW w:w="785" w:type="dxa"/>
            <w:noWrap/>
            <w:vAlign w:val="center"/>
            <w:hideMark/>
          </w:tcPr>
          <w:p w14:paraId="274DA55A"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8CD4775"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2,0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263B4493"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63 185,71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4AC2728D"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126371,4</w:t>
            </w:r>
          </w:p>
        </w:tc>
        <w:tc>
          <w:tcPr>
            <w:tcW w:w="1075" w:type="dxa"/>
            <w:tcBorders>
              <w:top w:val="single" w:sz="4" w:space="0" w:color="auto"/>
              <w:left w:val="nil"/>
              <w:bottom w:val="single" w:sz="4" w:space="0" w:color="auto"/>
              <w:right w:val="single" w:sz="4" w:space="0" w:color="auto"/>
            </w:tcBorders>
          </w:tcPr>
          <w:p w14:paraId="1606C70B"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2FDCA780"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74E15405" w14:textId="3F12955E" w:rsidTr="002313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EB2FD2D"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31</w:t>
            </w:r>
          </w:p>
        </w:tc>
        <w:tc>
          <w:tcPr>
            <w:tcW w:w="3078" w:type="dxa"/>
            <w:hideMark/>
          </w:tcPr>
          <w:p w14:paraId="43A787EE"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Натрий двууглекислый ГОСТ 2156-76</w:t>
            </w:r>
          </w:p>
        </w:tc>
        <w:tc>
          <w:tcPr>
            <w:tcW w:w="785" w:type="dxa"/>
            <w:noWrap/>
            <w:vAlign w:val="center"/>
            <w:hideMark/>
          </w:tcPr>
          <w:p w14:paraId="0D169479"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64AA5B9"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0,5</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68C473C9"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4 189,58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539ACE18"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2094,79</w:t>
            </w:r>
          </w:p>
        </w:tc>
        <w:tc>
          <w:tcPr>
            <w:tcW w:w="1075" w:type="dxa"/>
            <w:tcBorders>
              <w:top w:val="single" w:sz="4" w:space="0" w:color="auto"/>
              <w:left w:val="nil"/>
              <w:bottom w:val="single" w:sz="4" w:space="0" w:color="auto"/>
              <w:right w:val="single" w:sz="4" w:space="0" w:color="auto"/>
            </w:tcBorders>
          </w:tcPr>
          <w:p w14:paraId="5566CC06"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46F91602"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4913DE5A" w14:textId="5CCE22EA" w:rsidTr="00231389">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36133D7"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32</w:t>
            </w:r>
          </w:p>
        </w:tc>
        <w:tc>
          <w:tcPr>
            <w:tcW w:w="3078" w:type="dxa"/>
            <w:hideMark/>
          </w:tcPr>
          <w:p w14:paraId="430E617F"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Натрий серноватистокислый (тиосульфат натрия) по ГОСТ 27068, ч.д.а.,</w:t>
            </w:r>
          </w:p>
        </w:tc>
        <w:tc>
          <w:tcPr>
            <w:tcW w:w="785" w:type="dxa"/>
            <w:noWrap/>
            <w:vAlign w:val="center"/>
            <w:hideMark/>
          </w:tcPr>
          <w:p w14:paraId="19BF2D4A"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63935CA"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1,0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6BD17247"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10 730,06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5D19FD36"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10730,06</w:t>
            </w:r>
          </w:p>
        </w:tc>
        <w:tc>
          <w:tcPr>
            <w:tcW w:w="1075" w:type="dxa"/>
            <w:tcBorders>
              <w:top w:val="single" w:sz="4" w:space="0" w:color="auto"/>
              <w:left w:val="nil"/>
              <w:bottom w:val="single" w:sz="4" w:space="0" w:color="auto"/>
              <w:right w:val="single" w:sz="4" w:space="0" w:color="auto"/>
            </w:tcBorders>
          </w:tcPr>
          <w:p w14:paraId="238D5312"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6B1E6331"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1DF0BE0C" w14:textId="07D03621" w:rsidTr="00231389">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A460574"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33</w:t>
            </w:r>
          </w:p>
        </w:tc>
        <w:tc>
          <w:tcPr>
            <w:tcW w:w="3078" w:type="dxa"/>
            <w:hideMark/>
          </w:tcPr>
          <w:p w14:paraId="0B4BF60E"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натрий  хлористый х.ч. ГОСТ 4233-77 массовая доля не менее 99,8%</w:t>
            </w:r>
          </w:p>
        </w:tc>
        <w:tc>
          <w:tcPr>
            <w:tcW w:w="785" w:type="dxa"/>
            <w:noWrap/>
            <w:vAlign w:val="center"/>
            <w:hideMark/>
          </w:tcPr>
          <w:p w14:paraId="7C2B326D"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03A7A68"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5,0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7E76B687"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12 432,44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2B455593"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62162,2</w:t>
            </w:r>
          </w:p>
        </w:tc>
        <w:tc>
          <w:tcPr>
            <w:tcW w:w="1075" w:type="dxa"/>
            <w:tcBorders>
              <w:top w:val="single" w:sz="4" w:space="0" w:color="auto"/>
              <w:left w:val="nil"/>
              <w:bottom w:val="single" w:sz="4" w:space="0" w:color="auto"/>
              <w:right w:val="single" w:sz="4" w:space="0" w:color="auto"/>
            </w:tcBorders>
          </w:tcPr>
          <w:p w14:paraId="6A5C3234"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59B9560C"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3C336ACC" w14:textId="3626DDD5" w:rsidTr="002313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37B79D70"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34</w:t>
            </w:r>
          </w:p>
        </w:tc>
        <w:tc>
          <w:tcPr>
            <w:tcW w:w="3078" w:type="dxa"/>
            <w:hideMark/>
          </w:tcPr>
          <w:p w14:paraId="1A1FABAE"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Перекись водорода мед. ГОСТ 10626-76</w:t>
            </w:r>
          </w:p>
        </w:tc>
        <w:tc>
          <w:tcPr>
            <w:tcW w:w="785" w:type="dxa"/>
            <w:noWrap/>
            <w:vAlign w:val="center"/>
            <w:hideMark/>
          </w:tcPr>
          <w:p w14:paraId="4C09EB75"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л</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39AB8A7"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2,0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51AAADA4"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1 158,33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1BD457A7"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2316,66</w:t>
            </w:r>
          </w:p>
        </w:tc>
        <w:tc>
          <w:tcPr>
            <w:tcW w:w="1075" w:type="dxa"/>
            <w:tcBorders>
              <w:top w:val="single" w:sz="4" w:space="0" w:color="auto"/>
              <w:left w:val="nil"/>
              <w:bottom w:val="single" w:sz="4" w:space="0" w:color="auto"/>
              <w:right w:val="single" w:sz="4" w:space="0" w:color="auto"/>
            </w:tcBorders>
          </w:tcPr>
          <w:p w14:paraId="66500AF2"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0C18F532"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5D9ECB37" w14:textId="34833736" w:rsidTr="002313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B94F8BE"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35</w:t>
            </w:r>
          </w:p>
        </w:tc>
        <w:tc>
          <w:tcPr>
            <w:tcW w:w="3078" w:type="dxa"/>
            <w:hideMark/>
          </w:tcPr>
          <w:p w14:paraId="3D174254"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пленка полиэтилентерефталатная -300м ГОСТ 24234-80</w:t>
            </w:r>
          </w:p>
        </w:tc>
        <w:tc>
          <w:tcPr>
            <w:tcW w:w="785" w:type="dxa"/>
            <w:vAlign w:val="center"/>
            <w:hideMark/>
          </w:tcPr>
          <w:p w14:paraId="405857EC"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рулон</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831D68C"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2,0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4B007C38"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30 656,25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6CAA557F"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61312,5</w:t>
            </w:r>
          </w:p>
        </w:tc>
        <w:tc>
          <w:tcPr>
            <w:tcW w:w="1075" w:type="dxa"/>
            <w:tcBorders>
              <w:top w:val="single" w:sz="4" w:space="0" w:color="auto"/>
              <w:left w:val="nil"/>
              <w:bottom w:val="single" w:sz="4" w:space="0" w:color="auto"/>
              <w:right w:val="single" w:sz="4" w:space="0" w:color="auto"/>
            </w:tcBorders>
          </w:tcPr>
          <w:p w14:paraId="29B41356"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28E9E75D"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257F3365" w14:textId="305D9EF9" w:rsidTr="00231389">
        <w:trPr>
          <w:trHeight w:val="503"/>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FE6F458"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36</w:t>
            </w:r>
          </w:p>
        </w:tc>
        <w:tc>
          <w:tcPr>
            <w:tcW w:w="3078" w:type="dxa"/>
            <w:hideMark/>
          </w:tcPr>
          <w:p w14:paraId="4A389502"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Серебро азотнокислое ГОСТ1277-75, массовая доля не менее 99,7%</w:t>
            </w:r>
          </w:p>
        </w:tc>
        <w:tc>
          <w:tcPr>
            <w:tcW w:w="785" w:type="dxa"/>
            <w:noWrap/>
            <w:vAlign w:val="center"/>
            <w:hideMark/>
          </w:tcPr>
          <w:p w14:paraId="77B93AAD"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80CED98"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0,2</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4303A5AD"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1 377 832,14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7DF7C64B"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275566,4</w:t>
            </w:r>
          </w:p>
        </w:tc>
        <w:tc>
          <w:tcPr>
            <w:tcW w:w="1075" w:type="dxa"/>
            <w:tcBorders>
              <w:top w:val="single" w:sz="4" w:space="0" w:color="auto"/>
              <w:left w:val="nil"/>
              <w:bottom w:val="single" w:sz="4" w:space="0" w:color="auto"/>
              <w:right w:val="single" w:sz="4" w:space="0" w:color="auto"/>
            </w:tcBorders>
          </w:tcPr>
          <w:p w14:paraId="21D35776"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12A8752D"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516C4EEF" w14:textId="63A3F418" w:rsidTr="00231389">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BE35ED1"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37</w:t>
            </w:r>
          </w:p>
        </w:tc>
        <w:tc>
          <w:tcPr>
            <w:tcW w:w="3078" w:type="dxa"/>
            <w:hideMark/>
          </w:tcPr>
          <w:p w14:paraId="7CB94972"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Спирт изопропиловый  ГОСТ 9805-84, плотность 0,785-0,786, массовая доля не менее 99,7%</w:t>
            </w:r>
          </w:p>
        </w:tc>
        <w:tc>
          <w:tcPr>
            <w:tcW w:w="785" w:type="dxa"/>
            <w:vAlign w:val="center"/>
            <w:hideMark/>
          </w:tcPr>
          <w:p w14:paraId="6B438C3A"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96789FA"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10,0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34250DDE"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4 344,35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0C91D385"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43443,5</w:t>
            </w:r>
          </w:p>
        </w:tc>
        <w:tc>
          <w:tcPr>
            <w:tcW w:w="1075" w:type="dxa"/>
            <w:tcBorders>
              <w:top w:val="single" w:sz="4" w:space="0" w:color="auto"/>
              <w:left w:val="nil"/>
              <w:bottom w:val="single" w:sz="4" w:space="0" w:color="auto"/>
              <w:right w:val="single" w:sz="4" w:space="0" w:color="auto"/>
            </w:tcBorders>
          </w:tcPr>
          <w:p w14:paraId="775864F2"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23D83821"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65CE2ED3" w14:textId="38EE03AF" w:rsidTr="00231389">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31D1AD0"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38</w:t>
            </w:r>
          </w:p>
        </w:tc>
        <w:tc>
          <w:tcPr>
            <w:tcW w:w="3078" w:type="dxa"/>
            <w:hideMark/>
          </w:tcPr>
          <w:p w14:paraId="4E9A7E4B"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спирт изобутиловый ГОСТ 9536-2013, плотность 0,801 - 0,803г/см3, массовая доля не менее 98,5%</w:t>
            </w:r>
          </w:p>
        </w:tc>
        <w:tc>
          <w:tcPr>
            <w:tcW w:w="785" w:type="dxa"/>
            <w:vAlign w:val="center"/>
            <w:hideMark/>
          </w:tcPr>
          <w:p w14:paraId="17EBF032"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16A65AF"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5,0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79CBDB43"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3 300,00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1CA7A0BD"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16500</w:t>
            </w:r>
          </w:p>
        </w:tc>
        <w:tc>
          <w:tcPr>
            <w:tcW w:w="1075" w:type="dxa"/>
            <w:tcBorders>
              <w:top w:val="single" w:sz="4" w:space="0" w:color="auto"/>
              <w:left w:val="nil"/>
              <w:bottom w:val="single" w:sz="4" w:space="0" w:color="auto"/>
              <w:right w:val="single" w:sz="4" w:space="0" w:color="auto"/>
            </w:tcBorders>
          </w:tcPr>
          <w:p w14:paraId="5FCAB750"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1E10252C"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6F7EE03F" w14:textId="6C6EBF3B" w:rsidTr="002313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31E74F63"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39</w:t>
            </w:r>
          </w:p>
        </w:tc>
        <w:tc>
          <w:tcPr>
            <w:tcW w:w="3078" w:type="dxa"/>
            <w:hideMark/>
          </w:tcPr>
          <w:p w14:paraId="11DD50AD"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Спирт этиловый ректификованный ГОСТ 5962</w:t>
            </w:r>
          </w:p>
        </w:tc>
        <w:tc>
          <w:tcPr>
            <w:tcW w:w="785" w:type="dxa"/>
            <w:noWrap/>
            <w:vAlign w:val="center"/>
            <w:hideMark/>
          </w:tcPr>
          <w:p w14:paraId="726CA9CD"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DBB1D13"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30,0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1E5748A2"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12 612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158A2374"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378367,2</w:t>
            </w:r>
          </w:p>
        </w:tc>
        <w:tc>
          <w:tcPr>
            <w:tcW w:w="1075" w:type="dxa"/>
            <w:tcBorders>
              <w:top w:val="single" w:sz="4" w:space="0" w:color="auto"/>
              <w:left w:val="nil"/>
              <w:bottom w:val="single" w:sz="4" w:space="0" w:color="auto"/>
              <w:right w:val="single" w:sz="4" w:space="0" w:color="auto"/>
            </w:tcBorders>
          </w:tcPr>
          <w:p w14:paraId="0FB30940"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6FAB27C0"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199A01F7" w14:textId="1420F18E" w:rsidTr="002313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716DB92F"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40</w:t>
            </w:r>
          </w:p>
        </w:tc>
        <w:tc>
          <w:tcPr>
            <w:tcW w:w="3078" w:type="dxa"/>
            <w:hideMark/>
          </w:tcPr>
          <w:p w14:paraId="19663A49"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Сульфосалициловая кислота ГОСТ 4478</w:t>
            </w:r>
          </w:p>
        </w:tc>
        <w:tc>
          <w:tcPr>
            <w:tcW w:w="785" w:type="dxa"/>
            <w:noWrap/>
            <w:vAlign w:val="center"/>
            <w:hideMark/>
          </w:tcPr>
          <w:p w14:paraId="01D6BFE4"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68C383D"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0,5</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6C564EA8"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86 519,05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46147359"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43259,53</w:t>
            </w:r>
          </w:p>
        </w:tc>
        <w:tc>
          <w:tcPr>
            <w:tcW w:w="1075" w:type="dxa"/>
            <w:tcBorders>
              <w:top w:val="single" w:sz="4" w:space="0" w:color="auto"/>
              <w:left w:val="nil"/>
              <w:bottom w:val="single" w:sz="4" w:space="0" w:color="auto"/>
              <w:right w:val="single" w:sz="4" w:space="0" w:color="auto"/>
            </w:tcBorders>
          </w:tcPr>
          <w:p w14:paraId="7B6E8D7A"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4EDF915A"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51A94CF1" w14:textId="71D80F72" w:rsidTr="00231389">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44A1209"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41</w:t>
            </w:r>
          </w:p>
        </w:tc>
        <w:tc>
          <w:tcPr>
            <w:tcW w:w="3078" w:type="dxa"/>
            <w:hideMark/>
          </w:tcPr>
          <w:p w14:paraId="68A2AAAD"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Сульфат-ион  10 г/дм3, №7684-99 (0199:2001)ГОСТ Р 8.691-2010</w:t>
            </w:r>
          </w:p>
        </w:tc>
        <w:tc>
          <w:tcPr>
            <w:tcW w:w="785" w:type="dxa"/>
            <w:vAlign w:val="center"/>
            <w:hideMark/>
          </w:tcPr>
          <w:p w14:paraId="437A8CA8"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флак</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F72F2C1"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5,0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07D7BB45"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4 989,88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7A3801C8"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24949,4</w:t>
            </w:r>
          </w:p>
        </w:tc>
        <w:tc>
          <w:tcPr>
            <w:tcW w:w="1075" w:type="dxa"/>
            <w:tcBorders>
              <w:top w:val="single" w:sz="4" w:space="0" w:color="auto"/>
              <w:left w:val="nil"/>
              <w:bottom w:val="single" w:sz="4" w:space="0" w:color="auto"/>
              <w:right w:val="single" w:sz="4" w:space="0" w:color="auto"/>
            </w:tcBorders>
          </w:tcPr>
          <w:p w14:paraId="558C7DFE"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08D57BE2"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1409BA9B" w14:textId="00FE3D23" w:rsidTr="002313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6F999FB"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42</w:t>
            </w:r>
          </w:p>
        </w:tc>
        <w:tc>
          <w:tcPr>
            <w:tcW w:w="3078" w:type="dxa"/>
            <w:hideMark/>
          </w:tcPr>
          <w:p w14:paraId="1095299F"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Смазка для шлифов WD40</w:t>
            </w:r>
          </w:p>
        </w:tc>
        <w:tc>
          <w:tcPr>
            <w:tcW w:w="785" w:type="dxa"/>
            <w:noWrap/>
            <w:vAlign w:val="center"/>
            <w:hideMark/>
          </w:tcPr>
          <w:p w14:paraId="456A80C5"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туба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1DACE66"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5,0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622CE7CF"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6 525,00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6FC5D859"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32625</w:t>
            </w:r>
          </w:p>
        </w:tc>
        <w:tc>
          <w:tcPr>
            <w:tcW w:w="1075" w:type="dxa"/>
            <w:tcBorders>
              <w:top w:val="single" w:sz="4" w:space="0" w:color="auto"/>
              <w:left w:val="nil"/>
              <w:bottom w:val="single" w:sz="4" w:space="0" w:color="auto"/>
              <w:right w:val="single" w:sz="4" w:space="0" w:color="auto"/>
            </w:tcBorders>
          </w:tcPr>
          <w:p w14:paraId="35AC05A0"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347C0563"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3B178833" w14:textId="14E77E1C" w:rsidTr="00231389">
        <w:trPr>
          <w:trHeight w:val="154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44891EB"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43</w:t>
            </w:r>
          </w:p>
        </w:tc>
        <w:tc>
          <w:tcPr>
            <w:tcW w:w="3078" w:type="dxa"/>
            <w:hideMark/>
          </w:tcPr>
          <w:p w14:paraId="7F12B464" w14:textId="77777777" w:rsidR="00231389" w:rsidRPr="00C77B50" w:rsidRDefault="00231389" w:rsidP="00EE26CA">
            <w:pPr>
              <w:spacing w:after="0" w:line="240" w:lineRule="auto"/>
              <w:rPr>
                <w:rFonts w:ascii="Times New Roman" w:hAnsi="Times New Roman" w:cs="Times New Roman"/>
                <w:lang w:val="en-US"/>
              </w:rPr>
            </w:pPr>
            <w:r w:rsidRPr="00C77B50">
              <w:rPr>
                <w:rFonts w:ascii="Times New Roman" w:hAnsi="Times New Roman" w:cs="Times New Roman"/>
              </w:rPr>
              <w:t>Набор</w:t>
            </w:r>
            <w:r w:rsidRPr="00C77B50">
              <w:rPr>
                <w:rFonts w:ascii="Times New Roman" w:hAnsi="Times New Roman" w:cs="Times New Roman"/>
                <w:lang w:val="en-US"/>
              </w:rPr>
              <w:t xml:space="preserve"> </w:t>
            </w:r>
            <w:r w:rsidRPr="00C77B50">
              <w:rPr>
                <w:rFonts w:ascii="Times New Roman" w:hAnsi="Times New Roman" w:cs="Times New Roman"/>
              </w:rPr>
              <w:t>реагентов</w:t>
            </w:r>
            <w:r w:rsidRPr="00C77B50">
              <w:rPr>
                <w:rFonts w:ascii="Times New Roman" w:hAnsi="Times New Roman" w:cs="Times New Roman"/>
                <w:lang w:val="en-US"/>
              </w:rPr>
              <w:t xml:space="preserve"> HACH (</w:t>
            </w:r>
            <w:r w:rsidRPr="00C77B50">
              <w:rPr>
                <w:rFonts w:ascii="Times New Roman" w:hAnsi="Times New Roman" w:cs="Times New Roman"/>
              </w:rPr>
              <w:t>Сульфат</w:t>
            </w:r>
            <w:r w:rsidRPr="00C77B50">
              <w:rPr>
                <w:rFonts w:ascii="Times New Roman" w:hAnsi="Times New Roman" w:cs="Times New Roman"/>
                <w:lang w:val="en-US"/>
              </w:rPr>
              <w:t xml:space="preserve"> (SO4), </w:t>
            </w:r>
            <w:r w:rsidRPr="00C77B50">
              <w:rPr>
                <w:rFonts w:ascii="Times New Roman" w:hAnsi="Times New Roman" w:cs="Times New Roman"/>
              </w:rPr>
              <w:t>диапазон</w:t>
            </w:r>
            <w:r w:rsidRPr="00C77B50">
              <w:rPr>
                <w:rFonts w:ascii="Times New Roman" w:hAnsi="Times New Roman" w:cs="Times New Roman"/>
                <w:lang w:val="en-US"/>
              </w:rPr>
              <w:t xml:space="preserve"> </w:t>
            </w:r>
            <w:r w:rsidRPr="00C77B50">
              <w:rPr>
                <w:rFonts w:ascii="Times New Roman" w:hAnsi="Times New Roman" w:cs="Times New Roman"/>
              </w:rPr>
              <w:t>измерения</w:t>
            </w:r>
            <w:r w:rsidRPr="00C77B50">
              <w:rPr>
                <w:rFonts w:ascii="Times New Roman" w:hAnsi="Times New Roman" w:cs="Times New Roman"/>
                <w:lang w:val="en-US"/>
              </w:rPr>
              <w:t xml:space="preserve"> 2…70.0 </w:t>
            </w:r>
            <w:r w:rsidRPr="00C77B50">
              <w:rPr>
                <w:rFonts w:ascii="Times New Roman" w:hAnsi="Times New Roman" w:cs="Times New Roman"/>
              </w:rPr>
              <w:t>мг</w:t>
            </w:r>
            <w:r w:rsidRPr="00C77B50">
              <w:rPr>
                <w:rFonts w:ascii="Times New Roman" w:hAnsi="Times New Roman" w:cs="Times New Roman"/>
                <w:lang w:val="en-US"/>
              </w:rPr>
              <w:t>/</w:t>
            </w:r>
            <w:r w:rsidRPr="00C77B50">
              <w:rPr>
                <w:rFonts w:ascii="Times New Roman" w:hAnsi="Times New Roman" w:cs="Times New Roman"/>
              </w:rPr>
              <w:t>л</w:t>
            </w:r>
            <w:r w:rsidRPr="00C77B50">
              <w:rPr>
                <w:rFonts w:ascii="Times New Roman" w:hAnsi="Times New Roman" w:cs="Times New Roman"/>
                <w:lang w:val="en-US"/>
              </w:rPr>
              <w:t xml:space="preserve"> 100 </w:t>
            </w:r>
            <w:r w:rsidRPr="00C77B50">
              <w:rPr>
                <w:rFonts w:ascii="Times New Roman" w:hAnsi="Times New Roman" w:cs="Times New Roman"/>
              </w:rPr>
              <w:t>тестов</w:t>
            </w:r>
            <w:r w:rsidRPr="00C77B50">
              <w:rPr>
                <w:rFonts w:ascii="Times New Roman" w:hAnsi="Times New Roman" w:cs="Times New Roman"/>
                <w:lang w:val="en-US"/>
              </w:rPr>
              <w:t xml:space="preserve"> Hach 2106769 SulfaVer 4 Sulfate Reagent Powder Pillows, 10 mL, (Pack of 100) For determination of sulfate by the SulfaVer® 4 turbidimetric </w:t>
            </w:r>
            <w:r w:rsidRPr="00C77B50">
              <w:rPr>
                <w:rFonts w:ascii="Times New Roman" w:hAnsi="Times New Roman" w:cs="Times New Roman"/>
                <w:lang w:val="en-US"/>
              </w:rPr>
              <w:lastRenderedPageBreak/>
              <w:t xml:space="preserve">method. USEPA accepted for reporting wastewater analysis using Hach Me..    </w:t>
            </w:r>
          </w:p>
        </w:tc>
        <w:tc>
          <w:tcPr>
            <w:tcW w:w="785" w:type="dxa"/>
            <w:noWrap/>
            <w:vAlign w:val="center"/>
            <w:hideMark/>
          </w:tcPr>
          <w:p w14:paraId="0B9F603C"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lastRenderedPageBreak/>
              <w:t>уп</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C3B93AB"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6,0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149CF7F7"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47 030,65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64E1877C"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282183,9</w:t>
            </w:r>
          </w:p>
        </w:tc>
        <w:tc>
          <w:tcPr>
            <w:tcW w:w="1075" w:type="dxa"/>
            <w:tcBorders>
              <w:top w:val="single" w:sz="4" w:space="0" w:color="auto"/>
              <w:left w:val="nil"/>
              <w:bottom w:val="single" w:sz="4" w:space="0" w:color="auto"/>
              <w:right w:val="single" w:sz="4" w:space="0" w:color="auto"/>
            </w:tcBorders>
          </w:tcPr>
          <w:p w14:paraId="4C6C1780"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0FDDC0AB"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3EAC3E57" w14:textId="49351CB3" w:rsidTr="002313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0D0D270"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44</w:t>
            </w:r>
          </w:p>
        </w:tc>
        <w:tc>
          <w:tcPr>
            <w:tcW w:w="3078" w:type="dxa"/>
            <w:hideMark/>
          </w:tcPr>
          <w:p w14:paraId="3625D839"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термобумага для принтера прибора спектроскан S</w:t>
            </w:r>
          </w:p>
        </w:tc>
        <w:tc>
          <w:tcPr>
            <w:tcW w:w="785" w:type="dxa"/>
            <w:vAlign w:val="center"/>
            <w:hideMark/>
          </w:tcPr>
          <w:p w14:paraId="64E4CBC3"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рулон</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869D580"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2,0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4F306B49"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4 258,04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0F90BCEB"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8516,08</w:t>
            </w:r>
          </w:p>
        </w:tc>
        <w:tc>
          <w:tcPr>
            <w:tcW w:w="1075" w:type="dxa"/>
            <w:tcBorders>
              <w:top w:val="single" w:sz="4" w:space="0" w:color="auto"/>
              <w:left w:val="nil"/>
              <w:bottom w:val="single" w:sz="4" w:space="0" w:color="auto"/>
              <w:right w:val="single" w:sz="4" w:space="0" w:color="auto"/>
            </w:tcBorders>
          </w:tcPr>
          <w:p w14:paraId="2C084653"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159AE68B"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2C8A582A" w14:textId="728B26AE" w:rsidTr="00231389">
        <w:trPr>
          <w:trHeight w:val="52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70E06792"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45</w:t>
            </w:r>
          </w:p>
        </w:tc>
        <w:tc>
          <w:tcPr>
            <w:tcW w:w="3078" w:type="dxa"/>
            <w:hideMark/>
          </w:tcPr>
          <w:p w14:paraId="6BF22F51"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1,10 Фенантролин солянокислый C</w:t>
            </w:r>
            <w:r w:rsidRPr="00C77B50">
              <w:rPr>
                <w:rFonts w:ascii="Times New Roman" w:hAnsi="Times New Roman" w:cs="Times New Roman"/>
              </w:rPr>
              <w:softHyphen/>
              <w:t>12</w:t>
            </w:r>
            <w:r w:rsidRPr="00C77B50">
              <w:rPr>
                <w:rFonts w:ascii="Times New Roman" w:hAnsi="Times New Roman" w:cs="Times New Roman"/>
              </w:rPr>
              <w:softHyphen/>
              <w:t>H</w:t>
            </w:r>
            <w:r w:rsidRPr="00C77B50">
              <w:rPr>
                <w:rFonts w:ascii="Times New Roman" w:hAnsi="Times New Roman" w:cs="Times New Roman"/>
              </w:rPr>
              <w:softHyphen/>
              <w:t>9</w:t>
            </w:r>
            <w:r w:rsidRPr="00C77B50">
              <w:rPr>
                <w:rFonts w:ascii="Times New Roman" w:hAnsi="Times New Roman" w:cs="Times New Roman"/>
              </w:rPr>
              <w:softHyphen/>
              <w:t>CIN</w:t>
            </w:r>
            <w:r w:rsidRPr="00C77B50">
              <w:rPr>
                <w:rFonts w:ascii="Times New Roman" w:hAnsi="Times New Roman" w:cs="Times New Roman"/>
              </w:rPr>
              <w:softHyphen/>
              <w:t>2</w:t>
            </w:r>
            <w:r w:rsidRPr="00C77B50">
              <w:rPr>
                <w:rFonts w:ascii="Times New Roman" w:hAnsi="Times New Roman" w:cs="Times New Roman"/>
              </w:rPr>
              <w:softHyphen/>
              <w:t>* H</w:t>
            </w:r>
            <w:r w:rsidRPr="00C77B50">
              <w:rPr>
                <w:rFonts w:ascii="Times New Roman" w:hAnsi="Times New Roman" w:cs="Times New Roman"/>
              </w:rPr>
              <w:softHyphen/>
              <w:t>2</w:t>
            </w:r>
            <w:r w:rsidRPr="00C77B50">
              <w:rPr>
                <w:rFonts w:ascii="Times New Roman" w:hAnsi="Times New Roman" w:cs="Times New Roman"/>
              </w:rPr>
              <w:softHyphen/>
              <w:t>O (ч.д.а.)</w:t>
            </w:r>
          </w:p>
        </w:tc>
        <w:tc>
          <w:tcPr>
            <w:tcW w:w="785" w:type="dxa"/>
            <w:noWrap/>
            <w:vAlign w:val="center"/>
            <w:hideMark/>
          </w:tcPr>
          <w:p w14:paraId="450E2A31"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B7565B4"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0,5</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71CB844D"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167 040,00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279F7CFA"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83520</w:t>
            </w:r>
          </w:p>
        </w:tc>
        <w:tc>
          <w:tcPr>
            <w:tcW w:w="1075" w:type="dxa"/>
            <w:tcBorders>
              <w:top w:val="single" w:sz="4" w:space="0" w:color="auto"/>
              <w:left w:val="nil"/>
              <w:bottom w:val="single" w:sz="4" w:space="0" w:color="auto"/>
              <w:right w:val="single" w:sz="4" w:space="0" w:color="auto"/>
            </w:tcBorders>
          </w:tcPr>
          <w:p w14:paraId="1A5194E0"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5F57C64A"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01B566E3" w14:textId="455EE012" w:rsidTr="002313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26518D3"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46</w:t>
            </w:r>
          </w:p>
        </w:tc>
        <w:tc>
          <w:tcPr>
            <w:tcW w:w="3078" w:type="dxa"/>
            <w:hideMark/>
          </w:tcPr>
          <w:p w14:paraId="0B764121"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индикаторная бумага рН 1-14 универсальная</w:t>
            </w:r>
          </w:p>
        </w:tc>
        <w:tc>
          <w:tcPr>
            <w:tcW w:w="785" w:type="dxa"/>
            <w:noWrap/>
            <w:vAlign w:val="center"/>
            <w:hideMark/>
          </w:tcPr>
          <w:p w14:paraId="52AD46BC"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уп.</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C7F7988"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6,0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21662B14"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11 550,00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678F5B7B"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69300</w:t>
            </w:r>
          </w:p>
        </w:tc>
        <w:tc>
          <w:tcPr>
            <w:tcW w:w="1075" w:type="dxa"/>
            <w:tcBorders>
              <w:top w:val="single" w:sz="4" w:space="0" w:color="auto"/>
              <w:left w:val="nil"/>
              <w:bottom w:val="single" w:sz="4" w:space="0" w:color="auto"/>
              <w:right w:val="single" w:sz="4" w:space="0" w:color="auto"/>
            </w:tcBorders>
          </w:tcPr>
          <w:p w14:paraId="28994E0D"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63C6EE8D"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3B4274EB" w14:textId="61BA7328" w:rsidTr="002313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738C6D7"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47</w:t>
            </w:r>
          </w:p>
        </w:tc>
        <w:tc>
          <w:tcPr>
            <w:tcW w:w="3078" w:type="dxa"/>
            <w:hideMark/>
          </w:tcPr>
          <w:p w14:paraId="4830FEAC"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 xml:space="preserve">индикаторная трубка на двуокись серы  SO2 10-2500 мг/м3 </w:t>
            </w:r>
          </w:p>
        </w:tc>
        <w:tc>
          <w:tcPr>
            <w:tcW w:w="785" w:type="dxa"/>
            <w:noWrap/>
            <w:vAlign w:val="center"/>
            <w:hideMark/>
          </w:tcPr>
          <w:p w14:paraId="1AA6F1CA"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уп.</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1969C0A"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2,0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59ECF450"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52 785,00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7265823E"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105570</w:t>
            </w:r>
          </w:p>
        </w:tc>
        <w:tc>
          <w:tcPr>
            <w:tcW w:w="1075" w:type="dxa"/>
            <w:tcBorders>
              <w:top w:val="single" w:sz="4" w:space="0" w:color="auto"/>
              <w:left w:val="nil"/>
              <w:bottom w:val="single" w:sz="4" w:space="0" w:color="auto"/>
              <w:right w:val="single" w:sz="4" w:space="0" w:color="auto"/>
            </w:tcBorders>
          </w:tcPr>
          <w:p w14:paraId="60887976"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48E0C0DD"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13B09EA1" w14:textId="7153B75F" w:rsidTr="002313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7F8C2087"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48</w:t>
            </w:r>
          </w:p>
        </w:tc>
        <w:tc>
          <w:tcPr>
            <w:tcW w:w="3078" w:type="dxa"/>
            <w:hideMark/>
          </w:tcPr>
          <w:p w14:paraId="3DC8CDFC"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индикаторная трубка на сероводород H2S 10-1500 мг/м3</w:t>
            </w:r>
          </w:p>
        </w:tc>
        <w:tc>
          <w:tcPr>
            <w:tcW w:w="785" w:type="dxa"/>
            <w:noWrap/>
            <w:vAlign w:val="center"/>
            <w:hideMark/>
          </w:tcPr>
          <w:p w14:paraId="5B930899"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уп.</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2BDBD6F"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2,0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34191BB9"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42 525,00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42495E3A"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85050</w:t>
            </w:r>
          </w:p>
        </w:tc>
        <w:tc>
          <w:tcPr>
            <w:tcW w:w="1075" w:type="dxa"/>
            <w:tcBorders>
              <w:top w:val="single" w:sz="4" w:space="0" w:color="auto"/>
              <w:left w:val="nil"/>
              <w:bottom w:val="single" w:sz="4" w:space="0" w:color="auto"/>
              <w:right w:val="single" w:sz="4" w:space="0" w:color="auto"/>
            </w:tcBorders>
          </w:tcPr>
          <w:p w14:paraId="51C8B078"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33AEB697"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3F369DA7" w14:textId="509F9B17" w:rsidTr="00231389">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79C24BDE"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49</w:t>
            </w:r>
          </w:p>
        </w:tc>
        <w:tc>
          <w:tcPr>
            <w:tcW w:w="3078" w:type="dxa"/>
            <w:hideMark/>
          </w:tcPr>
          <w:p w14:paraId="2DE58B7F"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индикаторная трубка на углеводороды CnHn  100-2000 мг/м3</w:t>
            </w:r>
          </w:p>
        </w:tc>
        <w:tc>
          <w:tcPr>
            <w:tcW w:w="785" w:type="dxa"/>
            <w:noWrap/>
            <w:vAlign w:val="center"/>
            <w:hideMark/>
          </w:tcPr>
          <w:p w14:paraId="5A2546C0"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уп.</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31815C1"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2,0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2E077D6F"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37 350,00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7063C983"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74700</w:t>
            </w:r>
          </w:p>
        </w:tc>
        <w:tc>
          <w:tcPr>
            <w:tcW w:w="1075" w:type="dxa"/>
            <w:tcBorders>
              <w:top w:val="single" w:sz="4" w:space="0" w:color="auto"/>
              <w:left w:val="nil"/>
              <w:bottom w:val="single" w:sz="4" w:space="0" w:color="auto"/>
              <w:right w:val="single" w:sz="4" w:space="0" w:color="auto"/>
            </w:tcBorders>
          </w:tcPr>
          <w:p w14:paraId="37D3179F"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160DB233"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0500D899" w14:textId="267A1722" w:rsidTr="00231389">
        <w:trPr>
          <w:trHeight w:val="52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D4ADB46"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50</w:t>
            </w:r>
          </w:p>
        </w:tc>
        <w:tc>
          <w:tcPr>
            <w:tcW w:w="3078" w:type="dxa"/>
            <w:hideMark/>
          </w:tcPr>
          <w:p w14:paraId="2BCACA79"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Фильтр обеззоленный "белая лента" ГОСТ 12026-76 d=20см</w:t>
            </w:r>
          </w:p>
        </w:tc>
        <w:tc>
          <w:tcPr>
            <w:tcW w:w="785" w:type="dxa"/>
            <w:vAlign w:val="center"/>
            <w:hideMark/>
          </w:tcPr>
          <w:p w14:paraId="1DC646B8"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уп.</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A93D49D"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20,0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745067B8"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2 044,05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4BA7F222"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40881</w:t>
            </w:r>
          </w:p>
        </w:tc>
        <w:tc>
          <w:tcPr>
            <w:tcW w:w="1075" w:type="dxa"/>
            <w:tcBorders>
              <w:top w:val="single" w:sz="4" w:space="0" w:color="auto"/>
              <w:left w:val="nil"/>
              <w:bottom w:val="single" w:sz="4" w:space="0" w:color="auto"/>
              <w:right w:val="single" w:sz="4" w:space="0" w:color="auto"/>
            </w:tcBorders>
          </w:tcPr>
          <w:p w14:paraId="3BBDB192"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34D64D91"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6584F01D" w14:textId="1C6A81D4" w:rsidTr="00231389">
        <w:trPr>
          <w:trHeight w:val="52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C821BAF"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51</w:t>
            </w:r>
          </w:p>
        </w:tc>
        <w:tc>
          <w:tcPr>
            <w:tcW w:w="3078" w:type="dxa"/>
            <w:hideMark/>
          </w:tcPr>
          <w:p w14:paraId="766CC197"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Фильтр обеззоленный "красная лента" ГОСТ 12026-76 d=20см</w:t>
            </w:r>
          </w:p>
        </w:tc>
        <w:tc>
          <w:tcPr>
            <w:tcW w:w="785" w:type="dxa"/>
            <w:vAlign w:val="center"/>
            <w:hideMark/>
          </w:tcPr>
          <w:p w14:paraId="454BC6D3"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уп.</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71767FE"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20,0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27FD3EDC"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2 044,05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3961519E"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40881</w:t>
            </w:r>
          </w:p>
        </w:tc>
        <w:tc>
          <w:tcPr>
            <w:tcW w:w="1075" w:type="dxa"/>
            <w:tcBorders>
              <w:top w:val="single" w:sz="4" w:space="0" w:color="auto"/>
              <w:left w:val="nil"/>
              <w:bottom w:val="single" w:sz="4" w:space="0" w:color="auto"/>
              <w:right w:val="single" w:sz="4" w:space="0" w:color="auto"/>
            </w:tcBorders>
          </w:tcPr>
          <w:p w14:paraId="202A9E3E"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3D0366CD"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7BA532EA" w14:textId="468B9692" w:rsidTr="00231389">
        <w:trPr>
          <w:trHeight w:val="52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37FC80F2"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52</w:t>
            </w:r>
          </w:p>
        </w:tc>
        <w:tc>
          <w:tcPr>
            <w:tcW w:w="3078" w:type="dxa"/>
            <w:hideMark/>
          </w:tcPr>
          <w:p w14:paraId="6CEB99C8"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Фильтр обеззоленный "синяя лента" ГОСТ 12026-76 d=20см</w:t>
            </w:r>
          </w:p>
        </w:tc>
        <w:tc>
          <w:tcPr>
            <w:tcW w:w="785" w:type="dxa"/>
            <w:vAlign w:val="center"/>
            <w:hideMark/>
          </w:tcPr>
          <w:p w14:paraId="25776DA4"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уп.</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1B5FA47"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20,0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6D4F5D7E"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2 214,29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18C2939A"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44285,8</w:t>
            </w:r>
          </w:p>
        </w:tc>
        <w:tc>
          <w:tcPr>
            <w:tcW w:w="1075" w:type="dxa"/>
            <w:tcBorders>
              <w:top w:val="single" w:sz="4" w:space="0" w:color="auto"/>
              <w:left w:val="nil"/>
              <w:bottom w:val="single" w:sz="4" w:space="0" w:color="auto"/>
              <w:right w:val="single" w:sz="4" w:space="0" w:color="auto"/>
            </w:tcBorders>
          </w:tcPr>
          <w:p w14:paraId="50C01B53"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741C3F8B"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28E1FDDF" w14:textId="7ABEB5E6" w:rsidTr="00231389">
        <w:trPr>
          <w:trHeight w:val="2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B9F2F26"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53</w:t>
            </w:r>
          </w:p>
        </w:tc>
        <w:tc>
          <w:tcPr>
            <w:tcW w:w="3078" w:type="dxa"/>
            <w:hideMark/>
          </w:tcPr>
          <w:p w14:paraId="74E08D42"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фильтровальная лабораторная бумага листовая ФС-1 ГОСТ 12026-76</w:t>
            </w:r>
          </w:p>
        </w:tc>
        <w:tc>
          <w:tcPr>
            <w:tcW w:w="785" w:type="dxa"/>
            <w:noWrap/>
            <w:vAlign w:val="center"/>
            <w:hideMark/>
          </w:tcPr>
          <w:p w14:paraId="65980F9D"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59BF6F2"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15,0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1B5D4D86"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14 013,00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6573DC94"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210195</w:t>
            </w:r>
          </w:p>
        </w:tc>
        <w:tc>
          <w:tcPr>
            <w:tcW w:w="1075" w:type="dxa"/>
            <w:tcBorders>
              <w:top w:val="single" w:sz="4" w:space="0" w:color="auto"/>
              <w:left w:val="nil"/>
              <w:bottom w:val="single" w:sz="4" w:space="0" w:color="auto"/>
              <w:right w:val="single" w:sz="4" w:space="0" w:color="auto"/>
            </w:tcBorders>
          </w:tcPr>
          <w:p w14:paraId="16413FD3"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015522E2"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2BEED4A8" w14:textId="3A27E1FD" w:rsidTr="002313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0D52144"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54</w:t>
            </w:r>
          </w:p>
        </w:tc>
        <w:tc>
          <w:tcPr>
            <w:tcW w:w="3078" w:type="dxa"/>
            <w:hideMark/>
          </w:tcPr>
          <w:p w14:paraId="0B69EB99"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Хлорид железа ГОСТ 4147-74, х.ч.</w:t>
            </w:r>
          </w:p>
        </w:tc>
        <w:tc>
          <w:tcPr>
            <w:tcW w:w="785" w:type="dxa"/>
            <w:vAlign w:val="center"/>
            <w:hideMark/>
          </w:tcPr>
          <w:p w14:paraId="79800168"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EC2DA4C"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0,5</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543D59DE"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23 162,80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50AD85B2"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10423,26</w:t>
            </w:r>
          </w:p>
        </w:tc>
        <w:tc>
          <w:tcPr>
            <w:tcW w:w="1075" w:type="dxa"/>
            <w:tcBorders>
              <w:top w:val="single" w:sz="4" w:space="0" w:color="auto"/>
              <w:left w:val="nil"/>
              <w:bottom w:val="single" w:sz="4" w:space="0" w:color="auto"/>
              <w:right w:val="single" w:sz="4" w:space="0" w:color="auto"/>
            </w:tcBorders>
          </w:tcPr>
          <w:p w14:paraId="35BE7185"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27156EFF"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5C7B68CD" w14:textId="7C4FE188" w:rsidTr="002313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4610674"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55</w:t>
            </w:r>
          </w:p>
        </w:tc>
        <w:tc>
          <w:tcPr>
            <w:tcW w:w="3078" w:type="dxa"/>
            <w:hideMark/>
          </w:tcPr>
          <w:p w14:paraId="19414651"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Хлороформ (трихлорметан)  ГОСТ 20015</w:t>
            </w:r>
          </w:p>
        </w:tc>
        <w:tc>
          <w:tcPr>
            <w:tcW w:w="785" w:type="dxa"/>
            <w:vAlign w:val="center"/>
            <w:hideMark/>
          </w:tcPr>
          <w:p w14:paraId="78335169"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3C72DFE"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5,0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6B3C450F"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3 378,87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02323DD9"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16894,35</w:t>
            </w:r>
          </w:p>
        </w:tc>
        <w:tc>
          <w:tcPr>
            <w:tcW w:w="1075" w:type="dxa"/>
            <w:tcBorders>
              <w:top w:val="single" w:sz="4" w:space="0" w:color="auto"/>
              <w:left w:val="nil"/>
              <w:bottom w:val="single" w:sz="4" w:space="0" w:color="auto"/>
              <w:right w:val="single" w:sz="4" w:space="0" w:color="auto"/>
            </w:tcBorders>
          </w:tcPr>
          <w:p w14:paraId="6F236B40"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1F8C27C1"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76585279" w14:textId="5EDDC8A4" w:rsidTr="002313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5705872"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56</w:t>
            </w:r>
          </w:p>
        </w:tc>
        <w:tc>
          <w:tcPr>
            <w:tcW w:w="3078" w:type="dxa"/>
            <w:noWrap/>
            <w:hideMark/>
          </w:tcPr>
          <w:p w14:paraId="41FDBAF8"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Цинк сернокислый 7-водный по ГОСТ 4174</w:t>
            </w:r>
          </w:p>
        </w:tc>
        <w:tc>
          <w:tcPr>
            <w:tcW w:w="785" w:type="dxa"/>
            <w:vAlign w:val="center"/>
            <w:hideMark/>
          </w:tcPr>
          <w:p w14:paraId="3DFAA6B8"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3DAA687"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0,5</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0633600A"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11 479,17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7BF80EAF"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5739,585</w:t>
            </w:r>
          </w:p>
        </w:tc>
        <w:tc>
          <w:tcPr>
            <w:tcW w:w="1075" w:type="dxa"/>
            <w:tcBorders>
              <w:top w:val="single" w:sz="4" w:space="0" w:color="auto"/>
              <w:left w:val="nil"/>
              <w:bottom w:val="single" w:sz="4" w:space="0" w:color="auto"/>
              <w:right w:val="single" w:sz="4" w:space="0" w:color="auto"/>
            </w:tcBorders>
          </w:tcPr>
          <w:p w14:paraId="0AD00ECA"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7D6717E3"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231389" w:rsidRPr="00C77B50" w14:paraId="63FC7605" w14:textId="770C5746" w:rsidTr="00AD1E2D">
        <w:trPr>
          <w:trHeight w:val="51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0D263"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57</w:t>
            </w:r>
          </w:p>
        </w:tc>
        <w:tc>
          <w:tcPr>
            <w:tcW w:w="3078" w:type="dxa"/>
            <w:hideMark/>
          </w:tcPr>
          <w:p w14:paraId="5E73DF21"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Сорбент Цеолит СаА 1-2мм. Для фильтров входных хроматографа, генератора водорода, компрессора</w:t>
            </w:r>
          </w:p>
        </w:tc>
        <w:tc>
          <w:tcPr>
            <w:tcW w:w="785" w:type="dxa"/>
            <w:vAlign w:val="center"/>
            <w:hideMark/>
          </w:tcPr>
          <w:p w14:paraId="1E43D38D" w14:textId="77777777" w:rsidR="00231389" w:rsidRPr="00C77B50" w:rsidRDefault="00231389"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B17848B" w14:textId="77777777" w:rsidR="00231389" w:rsidRPr="00C77B50" w:rsidRDefault="00231389" w:rsidP="00EE26CA">
            <w:pPr>
              <w:spacing w:after="0" w:line="240" w:lineRule="auto"/>
              <w:jc w:val="center"/>
              <w:rPr>
                <w:rFonts w:ascii="Times New Roman" w:hAnsi="Times New Roman" w:cs="Times New Roman"/>
                <w:bCs/>
              </w:rPr>
            </w:pPr>
            <w:r w:rsidRPr="00C77B50">
              <w:rPr>
                <w:rFonts w:ascii="Times New Roman" w:hAnsi="Times New Roman" w:cs="Times New Roman"/>
                <w:bCs/>
              </w:rPr>
              <w:t>1,0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40448470" w14:textId="77777777" w:rsidR="00231389" w:rsidRPr="00C77B50" w:rsidRDefault="00231389" w:rsidP="00EE26CA">
            <w:pPr>
              <w:spacing w:after="0" w:line="240" w:lineRule="auto"/>
              <w:jc w:val="center"/>
              <w:rPr>
                <w:rFonts w:ascii="Times New Roman" w:hAnsi="Times New Roman" w:cs="Times New Roman"/>
                <w:color w:val="000000" w:themeColor="text1"/>
              </w:rPr>
            </w:pPr>
            <w:r w:rsidRPr="00C77B50">
              <w:rPr>
                <w:rFonts w:ascii="Times New Roman" w:hAnsi="Times New Roman" w:cs="Times New Roman"/>
                <w:color w:val="000000" w:themeColor="text1"/>
              </w:rPr>
              <w:t xml:space="preserve">26 914,50  </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1F99A284" w14:textId="77777777" w:rsidR="00231389" w:rsidRPr="004B5F88" w:rsidRDefault="00231389"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26914,5</w:t>
            </w:r>
          </w:p>
        </w:tc>
        <w:tc>
          <w:tcPr>
            <w:tcW w:w="1075" w:type="dxa"/>
            <w:tcBorders>
              <w:top w:val="single" w:sz="4" w:space="0" w:color="auto"/>
              <w:left w:val="nil"/>
              <w:bottom w:val="single" w:sz="4" w:space="0" w:color="auto"/>
              <w:right w:val="single" w:sz="4" w:space="0" w:color="auto"/>
            </w:tcBorders>
          </w:tcPr>
          <w:p w14:paraId="61F21A9F" w14:textId="77777777" w:rsidR="00231389" w:rsidRPr="004B5F88" w:rsidRDefault="00231389"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2F7D035B" w14:textId="77777777" w:rsidR="00231389" w:rsidRPr="004B5F88" w:rsidRDefault="00231389" w:rsidP="00EE26CA">
            <w:pPr>
              <w:spacing w:after="0" w:line="240" w:lineRule="auto"/>
              <w:jc w:val="center"/>
              <w:rPr>
                <w:rFonts w:ascii="Times New Roman" w:hAnsi="Times New Roman" w:cs="Times New Roman"/>
                <w:color w:val="000000" w:themeColor="text1"/>
              </w:rPr>
            </w:pPr>
          </w:p>
        </w:tc>
      </w:tr>
      <w:tr w:rsidR="00AD1E2D" w:rsidRPr="00C77B50" w14:paraId="2B785E24" w14:textId="77777777" w:rsidTr="00AD1E2D">
        <w:trPr>
          <w:trHeight w:val="51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2E75F" w14:textId="77777777" w:rsidR="00AD1E2D" w:rsidRPr="00C77B50" w:rsidRDefault="00AD1E2D" w:rsidP="00EE26CA">
            <w:pPr>
              <w:spacing w:after="0" w:line="240" w:lineRule="auto"/>
              <w:rPr>
                <w:rFonts w:ascii="Times New Roman" w:hAnsi="Times New Roman" w:cs="Times New Roman"/>
              </w:rPr>
            </w:pPr>
          </w:p>
        </w:tc>
        <w:tc>
          <w:tcPr>
            <w:tcW w:w="3078" w:type="dxa"/>
          </w:tcPr>
          <w:p w14:paraId="3F9330EE" w14:textId="4AB5B1AF" w:rsidR="00AD1E2D" w:rsidRPr="00C77B50" w:rsidRDefault="00AD1E2D" w:rsidP="00EE26CA">
            <w:pPr>
              <w:spacing w:after="0" w:line="240" w:lineRule="auto"/>
              <w:rPr>
                <w:rFonts w:ascii="Times New Roman" w:hAnsi="Times New Roman" w:cs="Times New Roman"/>
              </w:rPr>
            </w:pPr>
            <w:r w:rsidRPr="00D75690">
              <w:rPr>
                <w:rFonts w:ascii="Times New Roman" w:hAnsi="Times New Roman" w:cs="Times New Roman"/>
                <w:b/>
              </w:rPr>
              <w:t>ИТОГО, тенге без НДС:</w:t>
            </w:r>
          </w:p>
        </w:tc>
        <w:tc>
          <w:tcPr>
            <w:tcW w:w="785" w:type="dxa"/>
            <w:vAlign w:val="center"/>
          </w:tcPr>
          <w:p w14:paraId="0CC8F966" w14:textId="77777777" w:rsidR="00AD1E2D" w:rsidRPr="00C77B50" w:rsidRDefault="00AD1E2D" w:rsidP="00EE26CA">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1476DA" w14:textId="77777777" w:rsidR="00AD1E2D" w:rsidRPr="00C77B50" w:rsidRDefault="00AD1E2D" w:rsidP="00EE26CA">
            <w:pPr>
              <w:spacing w:after="0" w:line="240" w:lineRule="auto"/>
              <w:jc w:val="center"/>
              <w:rPr>
                <w:rFonts w:ascii="Times New Roman" w:hAnsi="Times New Roman" w:cs="Times New Roman"/>
                <w:bCs/>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056E5" w14:textId="77777777" w:rsidR="00AD1E2D" w:rsidRPr="00C77B50" w:rsidRDefault="00AD1E2D" w:rsidP="00EE26CA">
            <w:pPr>
              <w:spacing w:after="0" w:line="240" w:lineRule="auto"/>
              <w:jc w:val="center"/>
              <w:rPr>
                <w:rFonts w:ascii="Times New Roman" w:hAnsi="Times New Roman" w:cs="Times New Roman"/>
                <w:color w:val="000000" w:themeColor="text1"/>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CB276E4" w14:textId="638CAEDF"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b/>
              </w:rPr>
              <w:t>4 660 788,557</w:t>
            </w:r>
          </w:p>
        </w:tc>
        <w:tc>
          <w:tcPr>
            <w:tcW w:w="1075" w:type="dxa"/>
            <w:tcBorders>
              <w:top w:val="single" w:sz="4" w:space="0" w:color="auto"/>
              <w:left w:val="nil"/>
              <w:bottom w:val="single" w:sz="4" w:space="0" w:color="auto"/>
              <w:right w:val="single" w:sz="4" w:space="0" w:color="auto"/>
            </w:tcBorders>
          </w:tcPr>
          <w:p w14:paraId="1587F1A8" w14:textId="77777777" w:rsidR="00AD1E2D" w:rsidRPr="004B5F88" w:rsidRDefault="00AD1E2D" w:rsidP="00EE26CA">
            <w:pPr>
              <w:spacing w:after="0" w:line="240" w:lineRule="auto"/>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tcPr>
          <w:p w14:paraId="1B4E7201" w14:textId="77777777" w:rsidR="00AD1E2D" w:rsidRPr="004B5F88" w:rsidRDefault="00AD1E2D" w:rsidP="00EE26CA">
            <w:pPr>
              <w:spacing w:after="0" w:line="240" w:lineRule="auto"/>
              <w:jc w:val="center"/>
              <w:rPr>
                <w:rFonts w:ascii="Times New Roman" w:hAnsi="Times New Roman" w:cs="Times New Roman"/>
                <w:color w:val="000000" w:themeColor="text1"/>
              </w:rPr>
            </w:pPr>
          </w:p>
        </w:tc>
      </w:tr>
    </w:tbl>
    <w:p w14:paraId="5C9FABCD" w14:textId="77777777" w:rsidR="00CD31E1" w:rsidRDefault="00CD31E1" w:rsidP="00EE26CA">
      <w:pPr>
        <w:spacing w:after="0" w:line="240" w:lineRule="auto"/>
        <w:rPr>
          <w:rFonts w:ascii="Times New Roman" w:hAnsi="Times New Roman" w:cs="Times New Roman"/>
          <w:b/>
        </w:rPr>
      </w:pPr>
    </w:p>
    <w:p w14:paraId="66BDC4AD" w14:textId="0F521FEE" w:rsidR="00EE26CA" w:rsidRPr="00C77B50" w:rsidRDefault="00EE26CA" w:rsidP="00EE26CA">
      <w:pPr>
        <w:spacing w:after="0" w:line="240" w:lineRule="auto"/>
        <w:rPr>
          <w:rFonts w:ascii="Times New Roman" w:hAnsi="Times New Roman" w:cs="Times New Roman"/>
          <w:b/>
        </w:rPr>
      </w:pPr>
      <w:r w:rsidRPr="00C77B50">
        <w:rPr>
          <w:rFonts w:ascii="Times New Roman" w:hAnsi="Times New Roman" w:cs="Times New Roman"/>
          <w:b/>
        </w:rPr>
        <w:t>Стандарт-титры (фиксаналы)</w:t>
      </w:r>
    </w:p>
    <w:tbl>
      <w:tblPr>
        <w:tblStyle w:val="a3"/>
        <w:tblW w:w="9924" w:type="dxa"/>
        <w:tblInd w:w="-431" w:type="dxa"/>
        <w:tblLayout w:type="fixed"/>
        <w:tblLook w:val="04A0" w:firstRow="1" w:lastRow="0" w:firstColumn="1" w:lastColumn="0" w:noHBand="0" w:noVBand="1"/>
      </w:tblPr>
      <w:tblGrid>
        <w:gridCol w:w="540"/>
        <w:gridCol w:w="3005"/>
        <w:gridCol w:w="1013"/>
        <w:gridCol w:w="659"/>
        <w:gridCol w:w="1382"/>
        <w:gridCol w:w="1198"/>
        <w:gridCol w:w="851"/>
        <w:gridCol w:w="1276"/>
      </w:tblGrid>
      <w:tr w:rsidR="00523888" w:rsidRPr="00C77B50" w14:paraId="7DC3CE30" w14:textId="01BEA6C4" w:rsidTr="00AD1E2D">
        <w:trPr>
          <w:trHeight w:val="921"/>
        </w:trPr>
        <w:tc>
          <w:tcPr>
            <w:tcW w:w="540" w:type="dxa"/>
            <w:hideMark/>
          </w:tcPr>
          <w:p w14:paraId="192F1EF4" w14:textId="6A032484"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 п/п</w:t>
            </w:r>
          </w:p>
        </w:tc>
        <w:tc>
          <w:tcPr>
            <w:tcW w:w="3005" w:type="dxa"/>
            <w:hideMark/>
          </w:tcPr>
          <w:p w14:paraId="3FC34504" w14:textId="3DD93AA7"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 xml:space="preserve">Наименование </w:t>
            </w:r>
          </w:p>
        </w:tc>
        <w:tc>
          <w:tcPr>
            <w:tcW w:w="1013" w:type="dxa"/>
            <w:hideMark/>
          </w:tcPr>
          <w:p w14:paraId="413B8424" w14:textId="4AC88AD0"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Ед. изм.</w:t>
            </w:r>
          </w:p>
        </w:tc>
        <w:tc>
          <w:tcPr>
            <w:tcW w:w="659" w:type="dxa"/>
            <w:hideMark/>
          </w:tcPr>
          <w:p w14:paraId="2349432E" w14:textId="413C48EA"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Кол-во</w:t>
            </w:r>
          </w:p>
        </w:tc>
        <w:tc>
          <w:tcPr>
            <w:tcW w:w="1382" w:type="dxa"/>
            <w:hideMark/>
          </w:tcPr>
          <w:p w14:paraId="4CA2F6FB" w14:textId="087AAFC5"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Цена за ед. тенге без НДС</w:t>
            </w:r>
            <w:r>
              <w:rPr>
                <w:rFonts w:ascii="Times New Roman" w:hAnsi="Times New Roman" w:cs="Times New Roman"/>
                <w:b/>
              </w:rPr>
              <w:t xml:space="preserve"> Заказчика</w:t>
            </w:r>
          </w:p>
        </w:tc>
        <w:tc>
          <w:tcPr>
            <w:tcW w:w="1198" w:type="dxa"/>
            <w:hideMark/>
          </w:tcPr>
          <w:p w14:paraId="22E9C8A9" w14:textId="087329EA"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Сумма за ед. тенге без НДС</w:t>
            </w:r>
            <w:r>
              <w:rPr>
                <w:rFonts w:ascii="Times New Roman" w:hAnsi="Times New Roman" w:cs="Times New Roman"/>
                <w:b/>
              </w:rPr>
              <w:t xml:space="preserve"> Заказчика</w:t>
            </w:r>
          </w:p>
        </w:tc>
        <w:tc>
          <w:tcPr>
            <w:tcW w:w="851" w:type="dxa"/>
          </w:tcPr>
          <w:p w14:paraId="1C8F8676" w14:textId="53EDECF0" w:rsidR="00523888" w:rsidRPr="00C77B50" w:rsidRDefault="00523888" w:rsidP="00523888">
            <w:pPr>
              <w:spacing w:after="0" w:line="240" w:lineRule="auto"/>
              <w:rPr>
                <w:rFonts w:ascii="Times New Roman" w:hAnsi="Times New Roman" w:cs="Times New Roman"/>
                <w:b/>
                <w:bCs/>
              </w:rPr>
            </w:pPr>
            <w:r>
              <w:rPr>
                <w:rFonts w:ascii="Times New Roman" w:hAnsi="Times New Roman" w:cs="Times New Roman"/>
                <w:b/>
                <w:bCs/>
              </w:rPr>
              <w:t>Ц</w:t>
            </w:r>
            <w:r w:rsidRPr="00C72169">
              <w:rPr>
                <w:rFonts w:ascii="Times New Roman" w:hAnsi="Times New Roman" w:cs="Times New Roman"/>
                <w:b/>
                <w:bCs/>
              </w:rPr>
              <w:t xml:space="preserve">ена </w:t>
            </w:r>
            <w:r w:rsidRPr="00D75690">
              <w:rPr>
                <w:rFonts w:ascii="Times New Roman" w:hAnsi="Times New Roman" w:cs="Times New Roman"/>
                <w:b/>
                <w:bCs/>
              </w:rPr>
              <w:t>в тенге без НДС Исполнителя</w:t>
            </w:r>
          </w:p>
        </w:tc>
        <w:tc>
          <w:tcPr>
            <w:tcW w:w="1276" w:type="dxa"/>
          </w:tcPr>
          <w:p w14:paraId="0A104F86" w14:textId="5E46FB47" w:rsidR="00523888" w:rsidRPr="00C77B50" w:rsidRDefault="00523888" w:rsidP="00523888">
            <w:pPr>
              <w:spacing w:after="0" w:line="240" w:lineRule="auto"/>
              <w:rPr>
                <w:rFonts w:ascii="Times New Roman" w:hAnsi="Times New Roman" w:cs="Times New Roman"/>
                <w:b/>
                <w:bCs/>
              </w:rPr>
            </w:pPr>
            <w:r w:rsidRPr="00D75690">
              <w:rPr>
                <w:rFonts w:ascii="Times New Roman" w:hAnsi="Times New Roman" w:cs="Times New Roman"/>
                <w:b/>
                <w:bCs/>
              </w:rPr>
              <w:t>Сумма в тенге без НДС Исполнителя</w:t>
            </w:r>
          </w:p>
        </w:tc>
      </w:tr>
      <w:tr w:rsidR="00AD1E2D" w:rsidRPr="00C77B50" w14:paraId="4AA550F6" w14:textId="2EC78281" w:rsidTr="00AD1E2D">
        <w:trPr>
          <w:trHeight w:val="300"/>
        </w:trPr>
        <w:tc>
          <w:tcPr>
            <w:tcW w:w="540" w:type="dxa"/>
            <w:noWrap/>
            <w:hideMark/>
          </w:tcPr>
          <w:p w14:paraId="5BC9FCA0"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lastRenderedPageBreak/>
              <w:t>1</w:t>
            </w:r>
          </w:p>
        </w:tc>
        <w:tc>
          <w:tcPr>
            <w:tcW w:w="3005" w:type="dxa"/>
            <w:hideMark/>
          </w:tcPr>
          <w:p w14:paraId="6EED6342"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Йод, 0,1 н. (фиксанал)</w:t>
            </w:r>
          </w:p>
        </w:tc>
        <w:tc>
          <w:tcPr>
            <w:tcW w:w="1013" w:type="dxa"/>
            <w:noWrap/>
            <w:hideMark/>
          </w:tcPr>
          <w:p w14:paraId="2405D2B7"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уп</w:t>
            </w:r>
          </w:p>
        </w:tc>
        <w:tc>
          <w:tcPr>
            <w:tcW w:w="6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17426" w14:textId="77777777" w:rsidR="00AD1E2D" w:rsidRPr="004B5F88" w:rsidRDefault="00AD1E2D" w:rsidP="00EE26CA">
            <w:pPr>
              <w:spacing w:after="0" w:line="240" w:lineRule="auto"/>
              <w:jc w:val="center"/>
              <w:rPr>
                <w:rFonts w:ascii="Times New Roman" w:hAnsi="Times New Roman" w:cs="Times New Roman"/>
              </w:rPr>
            </w:pPr>
            <w:r w:rsidRPr="004B5F88">
              <w:rPr>
                <w:rFonts w:ascii="Times New Roman" w:hAnsi="Times New Roman" w:cs="Times New Roman"/>
              </w:rPr>
              <w:t xml:space="preserve">10,0  </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19C17"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46 836,31  </w:t>
            </w:r>
          </w:p>
        </w:tc>
        <w:tc>
          <w:tcPr>
            <w:tcW w:w="11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DE05E" w14:textId="77777777" w:rsidR="00AD1E2D" w:rsidRPr="004B5F88" w:rsidRDefault="00AD1E2D" w:rsidP="00EE26CA">
            <w:pPr>
              <w:spacing w:after="0" w:line="240" w:lineRule="auto"/>
              <w:rPr>
                <w:rFonts w:ascii="Times New Roman" w:hAnsi="Times New Roman" w:cs="Times New Roman"/>
              </w:rPr>
            </w:pPr>
            <w:r w:rsidRPr="004B5F88">
              <w:rPr>
                <w:rFonts w:ascii="Times New Roman" w:hAnsi="Times New Roman" w:cs="Times New Roman"/>
              </w:rPr>
              <w:t xml:space="preserve">          468 363,100   </w:t>
            </w:r>
          </w:p>
        </w:tc>
        <w:tc>
          <w:tcPr>
            <w:tcW w:w="851" w:type="dxa"/>
            <w:tcBorders>
              <w:top w:val="single" w:sz="4" w:space="0" w:color="auto"/>
              <w:left w:val="single" w:sz="4" w:space="0" w:color="auto"/>
              <w:bottom w:val="single" w:sz="4" w:space="0" w:color="auto"/>
              <w:right w:val="single" w:sz="4" w:space="0" w:color="auto"/>
            </w:tcBorders>
          </w:tcPr>
          <w:p w14:paraId="5813A630" w14:textId="77777777" w:rsidR="00AD1E2D" w:rsidRPr="004B5F88" w:rsidRDefault="00AD1E2D" w:rsidP="00EE26CA">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6E64986" w14:textId="77777777" w:rsidR="00AD1E2D" w:rsidRPr="004B5F88" w:rsidRDefault="00AD1E2D" w:rsidP="00EE26CA">
            <w:pPr>
              <w:spacing w:after="0" w:line="240" w:lineRule="auto"/>
              <w:rPr>
                <w:rFonts w:ascii="Times New Roman" w:hAnsi="Times New Roman" w:cs="Times New Roman"/>
              </w:rPr>
            </w:pPr>
          </w:p>
        </w:tc>
      </w:tr>
      <w:tr w:rsidR="00AD1E2D" w:rsidRPr="00C77B50" w14:paraId="507A9829" w14:textId="3B9F6CE3" w:rsidTr="00AD1E2D">
        <w:trPr>
          <w:trHeight w:val="300"/>
        </w:trPr>
        <w:tc>
          <w:tcPr>
            <w:tcW w:w="540" w:type="dxa"/>
            <w:noWrap/>
            <w:hideMark/>
          </w:tcPr>
          <w:p w14:paraId="431FCCE7"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2</w:t>
            </w:r>
          </w:p>
        </w:tc>
        <w:tc>
          <w:tcPr>
            <w:tcW w:w="3005" w:type="dxa"/>
            <w:hideMark/>
          </w:tcPr>
          <w:p w14:paraId="36048419"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Натрий гидроокись 0,1Н (стандарт-титр)</w:t>
            </w:r>
          </w:p>
        </w:tc>
        <w:tc>
          <w:tcPr>
            <w:tcW w:w="1013" w:type="dxa"/>
            <w:noWrap/>
            <w:hideMark/>
          </w:tcPr>
          <w:p w14:paraId="664C862D"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уп</w:t>
            </w:r>
          </w:p>
        </w:tc>
        <w:tc>
          <w:tcPr>
            <w:tcW w:w="659" w:type="dxa"/>
            <w:tcBorders>
              <w:top w:val="nil"/>
              <w:left w:val="single" w:sz="4" w:space="0" w:color="auto"/>
              <w:bottom w:val="single" w:sz="4" w:space="0" w:color="auto"/>
              <w:right w:val="single" w:sz="4" w:space="0" w:color="auto"/>
            </w:tcBorders>
            <w:shd w:val="clear" w:color="000000" w:fill="FFFFFF"/>
            <w:vAlign w:val="center"/>
            <w:hideMark/>
          </w:tcPr>
          <w:p w14:paraId="20C4570C" w14:textId="77777777" w:rsidR="00AD1E2D" w:rsidRPr="004B5F88" w:rsidRDefault="00AD1E2D" w:rsidP="00EE26CA">
            <w:pPr>
              <w:spacing w:after="0" w:line="240" w:lineRule="auto"/>
              <w:jc w:val="center"/>
              <w:rPr>
                <w:rFonts w:ascii="Times New Roman" w:hAnsi="Times New Roman" w:cs="Times New Roman"/>
              </w:rPr>
            </w:pPr>
            <w:r w:rsidRPr="004B5F88">
              <w:rPr>
                <w:rFonts w:ascii="Times New Roman" w:hAnsi="Times New Roman" w:cs="Times New Roman"/>
              </w:rPr>
              <w:t xml:space="preserve">10,0  </w:t>
            </w: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274C3403"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8 407,53  </w:t>
            </w:r>
          </w:p>
        </w:tc>
        <w:tc>
          <w:tcPr>
            <w:tcW w:w="1198" w:type="dxa"/>
            <w:tcBorders>
              <w:top w:val="nil"/>
              <w:left w:val="single" w:sz="4" w:space="0" w:color="auto"/>
              <w:bottom w:val="single" w:sz="4" w:space="0" w:color="auto"/>
              <w:right w:val="single" w:sz="4" w:space="0" w:color="auto"/>
            </w:tcBorders>
            <w:shd w:val="clear" w:color="auto" w:fill="auto"/>
            <w:noWrap/>
            <w:vAlign w:val="center"/>
            <w:hideMark/>
          </w:tcPr>
          <w:p w14:paraId="317429F6" w14:textId="77777777" w:rsidR="00AD1E2D" w:rsidRPr="004B5F88" w:rsidRDefault="00AD1E2D" w:rsidP="00EE26CA">
            <w:pPr>
              <w:spacing w:after="0" w:line="240" w:lineRule="auto"/>
              <w:rPr>
                <w:rFonts w:ascii="Times New Roman" w:hAnsi="Times New Roman" w:cs="Times New Roman"/>
              </w:rPr>
            </w:pPr>
            <w:r w:rsidRPr="004B5F88">
              <w:rPr>
                <w:rFonts w:ascii="Times New Roman" w:hAnsi="Times New Roman" w:cs="Times New Roman"/>
              </w:rPr>
              <w:t xml:space="preserve">            84 075,300   </w:t>
            </w:r>
          </w:p>
        </w:tc>
        <w:tc>
          <w:tcPr>
            <w:tcW w:w="851" w:type="dxa"/>
            <w:tcBorders>
              <w:top w:val="nil"/>
              <w:left w:val="single" w:sz="4" w:space="0" w:color="auto"/>
              <w:bottom w:val="single" w:sz="4" w:space="0" w:color="auto"/>
              <w:right w:val="single" w:sz="4" w:space="0" w:color="auto"/>
            </w:tcBorders>
          </w:tcPr>
          <w:p w14:paraId="6D619172" w14:textId="77777777" w:rsidR="00AD1E2D" w:rsidRPr="004B5F88" w:rsidRDefault="00AD1E2D" w:rsidP="00EE26CA">
            <w:pPr>
              <w:spacing w:after="0" w:line="240" w:lineRule="auto"/>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14:paraId="6E212278" w14:textId="77777777" w:rsidR="00AD1E2D" w:rsidRPr="004B5F88" w:rsidRDefault="00AD1E2D" w:rsidP="00EE26CA">
            <w:pPr>
              <w:spacing w:after="0" w:line="240" w:lineRule="auto"/>
              <w:rPr>
                <w:rFonts w:ascii="Times New Roman" w:hAnsi="Times New Roman" w:cs="Times New Roman"/>
              </w:rPr>
            </w:pPr>
          </w:p>
        </w:tc>
      </w:tr>
      <w:tr w:rsidR="00AD1E2D" w:rsidRPr="00C77B50" w14:paraId="0C64DEE9" w14:textId="083445EA" w:rsidTr="00AD1E2D">
        <w:trPr>
          <w:trHeight w:val="510"/>
        </w:trPr>
        <w:tc>
          <w:tcPr>
            <w:tcW w:w="540" w:type="dxa"/>
            <w:noWrap/>
            <w:hideMark/>
          </w:tcPr>
          <w:p w14:paraId="0A2C35EA"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3</w:t>
            </w:r>
          </w:p>
        </w:tc>
        <w:tc>
          <w:tcPr>
            <w:tcW w:w="3005" w:type="dxa"/>
            <w:hideMark/>
          </w:tcPr>
          <w:p w14:paraId="5D1CFD64"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Натрий серноватистокислый (тиосульфат) 0,1Н (стандарт-титр)</w:t>
            </w:r>
          </w:p>
        </w:tc>
        <w:tc>
          <w:tcPr>
            <w:tcW w:w="1013" w:type="dxa"/>
            <w:noWrap/>
            <w:hideMark/>
          </w:tcPr>
          <w:p w14:paraId="3C31C5B0"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уп</w:t>
            </w:r>
          </w:p>
        </w:tc>
        <w:tc>
          <w:tcPr>
            <w:tcW w:w="659" w:type="dxa"/>
            <w:tcBorders>
              <w:top w:val="nil"/>
              <w:left w:val="single" w:sz="4" w:space="0" w:color="auto"/>
              <w:bottom w:val="single" w:sz="4" w:space="0" w:color="auto"/>
              <w:right w:val="single" w:sz="4" w:space="0" w:color="auto"/>
            </w:tcBorders>
            <w:shd w:val="clear" w:color="000000" w:fill="FFFFFF"/>
            <w:vAlign w:val="center"/>
            <w:hideMark/>
          </w:tcPr>
          <w:p w14:paraId="5C79BB0A" w14:textId="77777777" w:rsidR="00AD1E2D" w:rsidRPr="004B5F88" w:rsidRDefault="00AD1E2D" w:rsidP="00EE26CA">
            <w:pPr>
              <w:spacing w:after="0" w:line="240" w:lineRule="auto"/>
              <w:jc w:val="center"/>
              <w:rPr>
                <w:rFonts w:ascii="Times New Roman" w:hAnsi="Times New Roman" w:cs="Times New Roman"/>
              </w:rPr>
            </w:pPr>
            <w:r w:rsidRPr="004B5F88">
              <w:rPr>
                <w:rFonts w:ascii="Times New Roman" w:hAnsi="Times New Roman" w:cs="Times New Roman"/>
              </w:rPr>
              <w:t xml:space="preserve">5,0  </w:t>
            </w: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45096120"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8 804,76  </w:t>
            </w:r>
          </w:p>
        </w:tc>
        <w:tc>
          <w:tcPr>
            <w:tcW w:w="1198" w:type="dxa"/>
            <w:tcBorders>
              <w:top w:val="nil"/>
              <w:left w:val="single" w:sz="4" w:space="0" w:color="auto"/>
              <w:bottom w:val="single" w:sz="4" w:space="0" w:color="auto"/>
              <w:right w:val="single" w:sz="4" w:space="0" w:color="auto"/>
            </w:tcBorders>
            <w:shd w:val="clear" w:color="auto" w:fill="auto"/>
            <w:noWrap/>
            <w:vAlign w:val="center"/>
            <w:hideMark/>
          </w:tcPr>
          <w:p w14:paraId="13DFD115" w14:textId="77777777" w:rsidR="00AD1E2D" w:rsidRPr="004B5F88" w:rsidRDefault="00AD1E2D" w:rsidP="00EE26CA">
            <w:pPr>
              <w:spacing w:after="0" w:line="240" w:lineRule="auto"/>
              <w:rPr>
                <w:rFonts w:ascii="Times New Roman" w:hAnsi="Times New Roman" w:cs="Times New Roman"/>
              </w:rPr>
            </w:pPr>
            <w:r w:rsidRPr="004B5F88">
              <w:rPr>
                <w:rFonts w:ascii="Times New Roman" w:hAnsi="Times New Roman" w:cs="Times New Roman"/>
              </w:rPr>
              <w:t xml:space="preserve">            44 023,800   </w:t>
            </w:r>
          </w:p>
        </w:tc>
        <w:tc>
          <w:tcPr>
            <w:tcW w:w="851" w:type="dxa"/>
            <w:tcBorders>
              <w:top w:val="nil"/>
              <w:left w:val="single" w:sz="4" w:space="0" w:color="auto"/>
              <w:bottom w:val="single" w:sz="4" w:space="0" w:color="auto"/>
              <w:right w:val="single" w:sz="4" w:space="0" w:color="auto"/>
            </w:tcBorders>
          </w:tcPr>
          <w:p w14:paraId="03A1871E" w14:textId="77777777" w:rsidR="00AD1E2D" w:rsidRPr="004B5F88" w:rsidRDefault="00AD1E2D" w:rsidP="00EE26CA">
            <w:pPr>
              <w:spacing w:after="0" w:line="240" w:lineRule="auto"/>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14:paraId="586AE046" w14:textId="77777777" w:rsidR="00AD1E2D" w:rsidRPr="004B5F88" w:rsidRDefault="00AD1E2D" w:rsidP="00EE26CA">
            <w:pPr>
              <w:spacing w:after="0" w:line="240" w:lineRule="auto"/>
              <w:rPr>
                <w:rFonts w:ascii="Times New Roman" w:hAnsi="Times New Roman" w:cs="Times New Roman"/>
              </w:rPr>
            </w:pPr>
          </w:p>
        </w:tc>
      </w:tr>
      <w:tr w:rsidR="00AD1E2D" w:rsidRPr="00C77B50" w14:paraId="651B582A" w14:textId="172AB519" w:rsidTr="00AD1E2D">
        <w:trPr>
          <w:trHeight w:val="510"/>
        </w:trPr>
        <w:tc>
          <w:tcPr>
            <w:tcW w:w="540" w:type="dxa"/>
            <w:noWrap/>
            <w:hideMark/>
          </w:tcPr>
          <w:p w14:paraId="14C840AD"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4</w:t>
            </w:r>
          </w:p>
        </w:tc>
        <w:tc>
          <w:tcPr>
            <w:tcW w:w="3005" w:type="dxa"/>
            <w:hideMark/>
          </w:tcPr>
          <w:p w14:paraId="6165F0E1"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Стандартный буферный раствор для рН-метрии 4,01 - 250мл</w:t>
            </w:r>
          </w:p>
        </w:tc>
        <w:tc>
          <w:tcPr>
            <w:tcW w:w="1013" w:type="dxa"/>
            <w:noWrap/>
            <w:hideMark/>
          </w:tcPr>
          <w:p w14:paraId="1ED6E53F"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бутылка</w:t>
            </w:r>
          </w:p>
        </w:tc>
        <w:tc>
          <w:tcPr>
            <w:tcW w:w="659" w:type="dxa"/>
            <w:tcBorders>
              <w:top w:val="nil"/>
              <w:left w:val="single" w:sz="4" w:space="0" w:color="auto"/>
              <w:bottom w:val="single" w:sz="4" w:space="0" w:color="auto"/>
              <w:right w:val="single" w:sz="4" w:space="0" w:color="auto"/>
            </w:tcBorders>
            <w:shd w:val="clear" w:color="000000" w:fill="FFFFFF"/>
            <w:vAlign w:val="center"/>
            <w:hideMark/>
          </w:tcPr>
          <w:p w14:paraId="35255EE1" w14:textId="77777777" w:rsidR="00AD1E2D" w:rsidRPr="004B5F88" w:rsidRDefault="00AD1E2D" w:rsidP="00EE26CA">
            <w:pPr>
              <w:spacing w:after="0" w:line="240" w:lineRule="auto"/>
              <w:jc w:val="center"/>
              <w:rPr>
                <w:rFonts w:ascii="Times New Roman" w:hAnsi="Times New Roman" w:cs="Times New Roman"/>
              </w:rPr>
            </w:pPr>
            <w:r w:rsidRPr="004B5F88">
              <w:rPr>
                <w:rFonts w:ascii="Times New Roman" w:hAnsi="Times New Roman" w:cs="Times New Roman"/>
              </w:rPr>
              <w:t xml:space="preserve">2,0  </w:t>
            </w: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75B5B208"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22 141,07  </w:t>
            </w:r>
          </w:p>
        </w:tc>
        <w:tc>
          <w:tcPr>
            <w:tcW w:w="1198" w:type="dxa"/>
            <w:tcBorders>
              <w:top w:val="nil"/>
              <w:left w:val="single" w:sz="4" w:space="0" w:color="auto"/>
              <w:bottom w:val="single" w:sz="4" w:space="0" w:color="auto"/>
              <w:right w:val="single" w:sz="4" w:space="0" w:color="auto"/>
            </w:tcBorders>
            <w:shd w:val="clear" w:color="auto" w:fill="auto"/>
            <w:noWrap/>
            <w:vAlign w:val="center"/>
            <w:hideMark/>
          </w:tcPr>
          <w:p w14:paraId="567BC402" w14:textId="77777777" w:rsidR="00AD1E2D" w:rsidRPr="004B5F88" w:rsidRDefault="00AD1E2D" w:rsidP="00EE26CA">
            <w:pPr>
              <w:spacing w:after="0" w:line="240" w:lineRule="auto"/>
              <w:rPr>
                <w:rFonts w:ascii="Times New Roman" w:hAnsi="Times New Roman" w:cs="Times New Roman"/>
              </w:rPr>
            </w:pPr>
            <w:r w:rsidRPr="004B5F88">
              <w:rPr>
                <w:rFonts w:ascii="Times New Roman" w:hAnsi="Times New Roman" w:cs="Times New Roman"/>
              </w:rPr>
              <w:t xml:space="preserve">            44 282,140   </w:t>
            </w:r>
          </w:p>
        </w:tc>
        <w:tc>
          <w:tcPr>
            <w:tcW w:w="851" w:type="dxa"/>
            <w:tcBorders>
              <w:top w:val="nil"/>
              <w:left w:val="single" w:sz="4" w:space="0" w:color="auto"/>
              <w:bottom w:val="single" w:sz="4" w:space="0" w:color="auto"/>
              <w:right w:val="single" w:sz="4" w:space="0" w:color="auto"/>
            </w:tcBorders>
          </w:tcPr>
          <w:p w14:paraId="4FF40CAD" w14:textId="77777777" w:rsidR="00AD1E2D" w:rsidRPr="004B5F88" w:rsidRDefault="00AD1E2D" w:rsidP="00EE26CA">
            <w:pPr>
              <w:spacing w:after="0" w:line="240" w:lineRule="auto"/>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14:paraId="5C72477D" w14:textId="77777777" w:rsidR="00AD1E2D" w:rsidRPr="004B5F88" w:rsidRDefault="00AD1E2D" w:rsidP="00EE26CA">
            <w:pPr>
              <w:spacing w:after="0" w:line="240" w:lineRule="auto"/>
              <w:rPr>
                <w:rFonts w:ascii="Times New Roman" w:hAnsi="Times New Roman" w:cs="Times New Roman"/>
              </w:rPr>
            </w:pPr>
          </w:p>
        </w:tc>
      </w:tr>
      <w:tr w:rsidR="00AD1E2D" w:rsidRPr="00C77B50" w14:paraId="35ABBCC3" w14:textId="272D6439" w:rsidTr="00AD1E2D">
        <w:trPr>
          <w:trHeight w:val="510"/>
        </w:trPr>
        <w:tc>
          <w:tcPr>
            <w:tcW w:w="540" w:type="dxa"/>
            <w:noWrap/>
            <w:hideMark/>
          </w:tcPr>
          <w:p w14:paraId="6512427C"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5</w:t>
            </w:r>
          </w:p>
        </w:tc>
        <w:tc>
          <w:tcPr>
            <w:tcW w:w="3005" w:type="dxa"/>
            <w:hideMark/>
          </w:tcPr>
          <w:p w14:paraId="088D7939"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Стандартный буферный раствор для рН-метрии 6,87 - 250мл</w:t>
            </w:r>
          </w:p>
        </w:tc>
        <w:tc>
          <w:tcPr>
            <w:tcW w:w="1013" w:type="dxa"/>
            <w:noWrap/>
            <w:hideMark/>
          </w:tcPr>
          <w:p w14:paraId="367041F2"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бутылка</w:t>
            </w:r>
          </w:p>
        </w:tc>
        <w:tc>
          <w:tcPr>
            <w:tcW w:w="659" w:type="dxa"/>
            <w:tcBorders>
              <w:top w:val="nil"/>
              <w:left w:val="single" w:sz="4" w:space="0" w:color="auto"/>
              <w:bottom w:val="single" w:sz="4" w:space="0" w:color="auto"/>
              <w:right w:val="single" w:sz="4" w:space="0" w:color="auto"/>
            </w:tcBorders>
            <w:shd w:val="clear" w:color="000000" w:fill="FFFFFF"/>
            <w:vAlign w:val="center"/>
            <w:hideMark/>
          </w:tcPr>
          <w:p w14:paraId="0B9EAA46" w14:textId="77777777" w:rsidR="00AD1E2D" w:rsidRPr="004B5F88" w:rsidRDefault="00AD1E2D" w:rsidP="00EE26CA">
            <w:pPr>
              <w:spacing w:after="0" w:line="240" w:lineRule="auto"/>
              <w:jc w:val="center"/>
              <w:rPr>
                <w:rFonts w:ascii="Times New Roman" w:hAnsi="Times New Roman" w:cs="Times New Roman"/>
              </w:rPr>
            </w:pPr>
            <w:r w:rsidRPr="004B5F88">
              <w:rPr>
                <w:rFonts w:ascii="Times New Roman" w:hAnsi="Times New Roman" w:cs="Times New Roman"/>
              </w:rPr>
              <w:t xml:space="preserve">2,0  </w:t>
            </w: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60F6EC3C"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22 141,07  </w:t>
            </w:r>
          </w:p>
        </w:tc>
        <w:tc>
          <w:tcPr>
            <w:tcW w:w="1198" w:type="dxa"/>
            <w:tcBorders>
              <w:top w:val="nil"/>
              <w:left w:val="single" w:sz="4" w:space="0" w:color="auto"/>
              <w:bottom w:val="single" w:sz="4" w:space="0" w:color="auto"/>
              <w:right w:val="single" w:sz="4" w:space="0" w:color="auto"/>
            </w:tcBorders>
            <w:shd w:val="clear" w:color="auto" w:fill="auto"/>
            <w:noWrap/>
            <w:vAlign w:val="center"/>
            <w:hideMark/>
          </w:tcPr>
          <w:p w14:paraId="7BD1AB76" w14:textId="77777777" w:rsidR="00AD1E2D" w:rsidRPr="004B5F88" w:rsidRDefault="00AD1E2D" w:rsidP="00EE26CA">
            <w:pPr>
              <w:spacing w:after="0" w:line="240" w:lineRule="auto"/>
              <w:rPr>
                <w:rFonts w:ascii="Times New Roman" w:hAnsi="Times New Roman" w:cs="Times New Roman"/>
              </w:rPr>
            </w:pPr>
            <w:r w:rsidRPr="004B5F88">
              <w:rPr>
                <w:rFonts w:ascii="Times New Roman" w:hAnsi="Times New Roman" w:cs="Times New Roman"/>
              </w:rPr>
              <w:t xml:space="preserve">            44 282,140   </w:t>
            </w:r>
          </w:p>
        </w:tc>
        <w:tc>
          <w:tcPr>
            <w:tcW w:w="851" w:type="dxa"/>
            <w:tcBorders>
              <w:top w:val="nil"/>
              <w:left w:val="single" w:sz="4" w:space="0" w:color="auto"/>
              <w:bottom w:val="single" w:sz="4" w:space="0" w:color="auto"/>
              <w:right w:val="single" w:sz="4" w:space="0" w:color="auto"/>
            </w:tcBorders>
          </w:tcPr>
          <w:p w14:paraId="244DC6C1" w14:textId="77777777" w:rsidR="00AD1E2D" w:rsidRPr="004B5F88" w:rsidRDefault="00AD1E2D" w:rsidP="00EE26CA">
            <w:pPr>
              <w:spacing w:after="0" w:line="240" w:lineRule="auto"/>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14:paraId="136AA212" w14:textId="77777777" w:rsidR="00AD1E2D" w:rsidRPr="004B5F88" w:rsidRDefault="00AD1E2D" w:rsidP="00EE26CA">
            <w:pPr>
              <w:spacing w:after="0" w:line="240" w:lineRule="auto"/>
              <w:rPr>
                <w:rFonts w:ascii="Times New Roman" w:hAnsi="Times New Roman" w:cs="Times New Roman"/>
              </w:rPr>
            </w:pPr>
          </w:p>
        </w:tc>
      </w:tr>
      <w:tr w:rsidR="00AD1E2D" w:rsidRPr="00C77B50" w14:paraId="757A99A5" w14:textId="7CD84B53" w:rsidTr="00AD1E2D">
        <w:trPr>
          <w:trHeight w:val="510"/>
        </w:trPr>
        <w:tc>
          <w:tcPr>
            <w:tcW w:w="540" w:type="dxa"/>
            <w:noWrap/>
            <w:hideMark/>
          </w:tcPr>
          <w:p w14:paraId="18755817"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6</w:t>
            </w:r>
          </w:p>
        </w:tc>
        <w:tc>
          <w:tcPr>
            <w:tcW w:w="3005" w:type="dxa"/>
            <w:hideMark/>
          </w:tcPr>
          <w:p w14:paraId="68C11643"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Стандартный буферный раствор для рН-метрии 9,18 - 250мл</w:t>
            </w:r>
          </w:p>
        </w:tc>
        <w:tc>
          <w:tcPr>
            <w:tcW w:w="1013" w:type="dxa"/>
            <w:noWrap/>
            <w:hideMark/>
          </w:tcPr>
          <w:p w14:paraId="527FF31D"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бутылка</w:t>
            </w:r>
          </w:p>
        </w:tc>
        <w:tc>
          <w:tcPr>
            <w:tcW w:w="659" w:type="dxa"/>
            <w:tcBorders>
              <w:top w:val="nil"/>
              <w:left w:val="single" w:sz="4" w:space="0" w:color="auto"/>
              <w:bottom w:val="single" w:sz="4" w:space="0" w:color="auto"/>
              <w:right w:val="single" w:sz="4" w:space="0" w:color="auto"/>
            </w:tcBorders>
            <w:shd w:val="clear" w:color="000000" w:fill="FFFFFF"/>
            <w:vAlign w:val="center"/>
            <w:hideMark/>
          </w:tcPr>
          <w:p w14:paraId="119E7329" w14:textId="77777777" w:rsidR="00AD1E2D" w:rsidRPr="004B5F88" w:rsidRDefault="00AD1E2D" w:rsidP="00EE26CA">
            <w:pPr>
              <w:spacing w:after="0" w:line="240" w:lineRule="auto"/>
              <w:jc w:val="center"/>
              <w:rPr>
                <w:rFonts w:ascii="Times New Roman" w:hAnsi="Times New Roman" w:cs="Times New Roman"/>
              </w:rPr>
            </w:pPr>
            <w:r w:rsidRPr="004B5F88">
              <w:rPr>
                <w:rFonts w:ascii="Times New Roman" w:hAnsi="Times New Roman" w:cs="Times New Roman"/>
              </w:rPr>
              <w:t xml:space="preserve">2,0  </w:t>
            </w: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06B49449"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22 141,07  </w:t>
            </w:r>
          </w:p>
        </w:tc>
        <w:tc>
          <w:tcPr>
            <w:tcW w:w="1198" w:type="dxa"/>
            <w:tcBorders>
              <w:top w:val="nil"/>
              <w:left w:val="single" w:sz="4" w:space="0" w:color="auto"/>
              <w:bottom w:val="single" w:sz="4" w:space="0" w:color="auto"/>
              <w:right w:val="single" w:sz="4" w:space="0" w:color="auto"/>
            </w:tcBorders>
            <w:shd w:val="clear" w:color="auto" w:fill="auto"/>
            <w:noWrap/>
            <w:vAlign w:val="center"/>
            <w:hideMark/>
          </w:tcPr>
          <w:p w14:paraId="58A96453" w14:textId="77777777" w:rsidR="00AD1E2D" w:rsidRPr="004B5F88" w:rsidRDefault="00AD1E2D" w:rsidP="00EE26CA">
            <w:pPr>
              <w:spacing w:after="0" w:line="240" w:lineRule="auto"/>
              <w:rPr>
                <w:rFonts w:ascii="Times New Roman" w:hAnsi="Times New Roman" w:cs="Times New Roman"/>
              </w:rPr>
            </w:pPr>
            <w:r w:rsidRPr="004B5F88">
              <w:rPr>
                <w:rFonts w:ascii="Times New Roman" w:hAnsi="Times New Roman" w:cs="Times New Roman"/>
              </w:rPr>
              <w:t xml:space="preserve">            44 282,140   </w:t>
            </w:r>
          </w:p>
        </w:tc>
        <w:tc>
          <w:tcPr>
            <w:tcW w:w="851" w:type="dxa"/>
            <w:tcBorders>
              <w:top w:val="nil"/>
              <w:left w:val="single" w:sz="4" w:space="0" w:color="auto"/>
              <w:bottom w:val="single" w:sz="4" w:space="0" w:color="auto"/>
              <w:right w:val="single" w:sz="4" w:space="0" w:color="auto"/>
            </w:tcBorders>
          </w:tcPr>
          <w:p w14:paraId="4F3FB2D3" w14:textId="77777777" w:rsidR="00AD1E2D" w:rsidRPr="004B5F88" w:rsidRDefault="00AD1E2D" w:rsidP="00EE26CA">
            <w:pPr>
              <w:spacing w:after="0" w:line="240" w:lineRule="auto"/>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14:paraId="10CEB79A" w14:textId="77777777" w:rsidR="00AD1E2D" w:rsidRPr="004B5F88" w:rsidRDefault="00AD1E2D" w:rsidP="00EE26CA">
            <w:pPr>
              <w:spacing w:after="0" w:line="240" w:lineRule="auto"/>
              <w:rPr>
                <w:rFonts w:ascii="Times New Roman" w:hAnsi="Times New Roman" w:cs="Times New Roman"/>
              </w:rPr>
            </w:pPr>
          </w:p>
        </w:tc>
      </w:tr>
      <w:tr w:rsidR="00AD1E2D" w:rsidRPr="00C77B50" w14:paraId="09263F05" w14:textId="65663994" w:rsidTr="00AD1E2D">
        <w:trPr>
          <w:trHeight w:val="300"/>
        </w:trPr>
        <w:tc>
          <w:tcPr>
            <w:tcW w:w="540" w:type="dxa"/>
            <w:noWrap/>
            <w:hideMark/>
          </w:tcPr>
          <w:p w14:paraId="7B653271"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7</w:t>
            </w:r>
          </w:p>
        </w:tc>
        <w:tc>
          <w:tcPr>
            <w:tcW w:w="3005" w:type="dxa"/>
            <w:tcBorders>
              <w:bottom w:val="single" w:sz="4" w:space="0" w:color="auto"/>
            </w:tcBorders>
            <w:hideMark/>
          </w:tcPr>
          <w:p w14:paraId="744D21A4"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Стандарт-титры для рН-метрии 0,1н</w:t>
            </w:r>
          </w:p>
        </w:tc>
        <w:tc>
          <w:tcPr>
            <w:tcW w:w="1013" w:type="dxa"/>
            <w:tcBorders>
              <w:bottom w:val="single" w:sz="4" w:space="0" w:color="auto"/>
            </w:tcBorders>
            <w:noWrap/>
            <w:hideMark/>
          </w:tcPr>
          <w:p w14:paraId="4E1095E0"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уп</w:t>
            </w:r>
          </w:p>
        </w:tc>
        <w:tc>
          <w:tcPr>
            <w:tcW w:w="659" w:type="dxa"/>
            <w:tcBorders>
              <w:top w:val="nil"/>
              <w:left w:val="single" w:sz="4" w:space="0" w:color="auto"/>
              <w:bottom w:val="single" w:sz="4" w:space="0" w:color="auto"/>
              <w:right w:val="single" w:sz="4" w:space="0" w:color="auto"/>
            </w:tcBorders>
            <w:shd w:val="clear" w:color="000000" w:fill="FFFFFF"/>
            <w:vAlign w:val="center"/>
            <w:hideMark/>
          </w:tcPr>
          <w:p w14:paraId="6D52919B" w14:textId="77777777" w:rsidR="00AD1E2D" w:rsidRPr="004B5F88" w:rsidRDefault="00AD1E2D" w:rsidP="00EE26CA">
            <w:pPr>
              <w:spacing w:after="0" w:line="240" w:lineRule="auto"/>
              <w:jc w:val="center"/>
              <w:rPr>
                <w:rFonts w:ascii="Times New Roman" w:hAnsi="Times New Roman" w:cs="Times New Roman"/>
              </w:rPr>
            </w:pPr>
            <w:r w:rsidRPr="004B5F88">
              <w:rPr>
                <w:rFonts w:ascii="Times New Roman" w:hAnsi="Times New Roman" w:cs="Times New Roman"/>
              </w:rPr>
              <w:t xml:space="preserve">2,0  </w:t>
            </w: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13A8E258"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21 289,58  </w:t>
            </w:r>
          </w:p>
        </w:tc>
        <w:tc>
          <w:tcPr>
            <w:tcW w:w="1198" w:type="dxa"/>
            <w:tcBorders>
              <w:top w:val="nil"/>
              <w:left w:val="single" w:sz="4" w:space="0" w:color="auto"/>
              <w:bottom w:val="single" w:sz="4" w:space="0" w:color="auto"/>
              <w:right w:val="single" w:sz="4" w:space="0" w:color="auto"/>
            </w:tcBorders>
            <w:shd w:val="clear" w:color="auto" w:fill="auto"/>
            <w:noWrap/>
            <w:vAlign w:val="center"/>
            <w:hideMark/>
          </w:tcPr>
          <w:p w14:paraId="51000756" w14:textId="77777777" w:rsidR="00AD1E2D" w:rsidRPr="004B5F88" w:rsidRDefault="00AD1E2D" w:rsidP="00EE26CA">
            <w:pPr>
              <w:spacing w:after="0" w:line="240" w:lineRule="auto"/>
              <w:rPr>
                <w:rFonts w:ascii="Times New Roman" w:hAnsi="Times New Roman" w:cs="Times New Roman"/>
              </w:rPr>
            </w:pPr>
            <w:r w:rsidRPr="004B5F88">
              <w:rPr>
                <w:rFonts w:ascii="Times New Roman" w:hAnsi="Times New Roman" w:cs="Times New Roman"/>
              </w:rPr>
              <w:t xml:space="preserve">            42 579,160   </w:t>
            </w:r>
          </w:p>
        </w:tc>
        <w:tc>
          <w:tcPr>
            <w:tcW w:w="851" w:type="dxa"/>
            <w:tcBorders>
              <w:top w:val="nil"/>
              <w:left w:val="single" w:sz="4" w:space="0" w:color="auto"/>
              <w:bottom w:val="single" w:sz="4" w:space="0" w:color="auto"/>
              <w:right w:val="single" w:sz="4" w:space="0" w:color="auto"/>
            </w:tcBorders>
          </w:tcPr>
          <w:p w14:paraId="2438CE48" w14:textId="77777777" w:rsidR="00AD1E2D" w:rsidRPr="004B5F88" w:rsidRDefault="00AD1E2D" w:rsidP="00EE26CA">
            <w:pPr>
              <w:spacing w:after="0" w:line="240" w:lineRule="auto"/>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14:paraId="1DBBCA2B" w14:textId="77777777" w:rsidR="00AD1E2D" w:rsidRPr="004B5F88" w:rsidRDefault="00AD1E2D" w:rsidP="00EE26CA">
            <w:pPr>
              <w:spacing w:after="0" w:line="240" w:lineRule="auto"/>
              <w:rPr>
                <w:rFonts w:ascii="Times New Roman" w:hAnsi="Times New Roman" w:cs="Times New Roman"/>
              </w:rPr>
            </w:pPr>
          </w:p>
        </w:tc>
      </w:tr>
      <w:tr w:rsidR="00AD1E2D" w:rsidRPr="00C77B50" w14:paraId="5769D66F" w14:textId="4847A093" w:rsidTr="00AD1E2D">
        <w:trPr>
          <w:trHeight w:val="300"/>
        </w:trPr>
        <w:tc>
          <w:tcPr>
            <w:tcW w:w="540" w:type="dxa"/>
            <w:noWrap/>
            <w:hideMark/>
          </w:tcPr>
          <w:p w14:paraId="1B4C4EF4"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8</w:t>
            </w:r>
          </w:p>
        </w:tc>
        <w:tc>
          <w:tcPr>
            <w:tcW w:w="3005" w:type="dxa"/>
            <w:tcBorders>
              <w:top w:val="single" w:sz="4" w:space="0" w:color="auto"/>
              <w:bottom w:val="single" w:sz="4" w:space="0" w:color="auto"/>
            </w:tcBorders>
            <w:hideMark/>
          </w:tcPr>
          <w:p w14:paraId="597D9997"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Комплексон III стандарт-титр 0,1н</w:t>
            </w:r>
          </w:p>
        </w:tc>
        <w:tc>
          <w:tcPr>
            <w:tcW w:w="1013" w:type="dxa"/>
            <w:tcBorders>
              <w:top w:val="single" w:sz="4" w:space="0" w:color="auto"/>
              <w:bottom w:val="single" w:sz="4" w:space="0" w:color="auto"/>
            </w:tcBorders>
            <w:noWrap/>
            <w:hideMark/>
          </w:tcPr>
          <w:p w14:paraId="427A237A"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уп</w:t>
            </w:r>
          </w:p>
        </w:tc>
        <w:tc>
          <w:tcPr>
            <w:tcW w:w="6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AFCF31" w14:textId="77777777" w:rsidR="00AD1E2D" w:rsidRPr="004B5F88" w:rsidRDefault="00AD1E2D" w:rsidP="00EE26CA">
            <w:pPr>
              <w:spacing w:after="0" w:line="240" w:lineRule="auto"/>
              <w:jc w:val="center"/>
              <w:rPr>
                <w:rFonts w:ascii="Times New Roman" w:hAnsi="Times New Roman" w:cs="Times New Roman"/>
              </w:rPr>
            </w:pPr>
            <w:r w:rsidRPr="004B5F88">
              <w:rPr>
                <w:rFonts w:ascii="Times New Roman" w:hAnsi="Times New Roman" w:cs="Times New Roman"/>
              </w:rPr>
              <w:t xml:space="preserve">6,0  </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C7CC5"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8 105,40  </w:t>
            </w:r>
          </w:p>
        </w:tc>
        <w:tc>
          <w:tcPr>
            <w:tcW w:w="11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B4F9C" w14:textId="77777777" w:rsidR="00AD1E2D" w:rsidRPr="004B5F88" w:rsidRDefault="00AD1E2D" w:rsidP="00EE26CA">
            <w:pPr>
              <w:spacing w:after="0" w:line="240" w:lineRule="auto"/>
              <w:rPr>
                <w:rFonts w:ascii="Times New Roman" w:hAnsi="Times New Roman" w:cs="Times New Roman"/>
              </w:rPr>
            </w:pPr>
            <w:r w:rsidRPr="004B5F88">
              <w:rPr>
                <w:rFonts w:ascii="Times New Roman" w:hAnsi="Times New Roman" w:cs="Times New Roman"/>
              </w:rPr>
              <w:t xml:space="preserve">            48 632,400   </w:t>
            </w:r>
          </w:p>
        </w:tc>
        <w:tc>
          <w:tcPr>
            <w:tcW w:w="851" w:type="dxa"/>
            <w:tcBorders>
              <w:top w:val="single" w:sz="4" w:space="0" w:color="auto"/>
              <w:left w:val="single" w:sz="4" w:space="0" w:color="auto"/>
              <w:bottom w:val="single" w:sz="4" w:space="0" w:color="auto"/>
              <w:right w:val="single" w:sz="4" w:space="0" w:color="auto"/>
            </w:tcBorders>
          </w:tcPr>
          <w:p w14:paraId="027DD8EF" w14:textId="77777777" w:rsidR="00AD1E2D" w:rsidRPr="004B5F88" w:rsidRDefault="00AD1E2D" w:rsidP="00EE26CA">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EE7EFC8" w14:textId="77777777" w:rsidR="00AD1E2D" w:rsidRPr="004B5F88" w:rsidRDefault="00AD1E2D" w:rsidP="00EE26CA">
            <w:pPr>
              <w:spacing w:after="0" w:line="240" w:lineRule="auto"/>
              <w:rPr>
                <w:rFonts w:ascii="Times New Roman" w:hAnsi="Times New Roman" w:cs="Times New Roman"/>
              </w:rPr>
            </w:pPr>
          </w:p>
        </w:tc>
      </w:tr>
      <w:tr w:rsidR="00AD1E2D" w:rsidRPr="00C77B50" w14:paraId="16D692C5" w14:textId="77777777" w:rsidTr="00AD1E2D">
        <w:trPr>
          <w:trHeight w:val="300"/>
        </w:trPr>
        <w:tc>
          <w:tcPr>
            <w:tcW w:w="540" w:type="dxa"/>
            <w:noWrap/>
          </w:tcPr>
          <w:p w14:paraId="61138A5D" w14:textId="77777777" w:rsidR="00AD1E2D" w:rsidRPr="00C77B50" w:rsidRDefault="00AD1E2D" w:rsidP="00AD1E2D">
            <w:pPr>
              <w:spacing w:after="0" w:line="240" w:lineRule="auto"/>
              <w:rPr>
                <w:rFonts w:ascii="Times New Roman" w:hAnsi="Times New Roman" w:cs="Times New Roman"/>
              </w:rPr>
            </w:pPr>
          </w:p>
        </w:tc>
        <w:tc>
          <w:tcPr>
            <w:tcW w:w="3005" w:type="dxa"/>
          </w:tcPr>
          <w:p w14:paraId="45AFFA03" w14:textId="74D5A2E4" w:rsidR="00AD1E2D" w:rsidRPr="00C77B50" w:rsidRDefault="00AD1E2D" w:rsidP="00AD1E2D">
            <w:pPr>
              <w:spacing w:after="0" w:line="240" w:lineRule="auto"/>
              <w:rPr>
                <w:rFonts w:ascii="Times New Roman" w:hAnsi="Times New Roman" w:cs="Times New Roman"/>
              </w:rPr>
            </w:pPr>
            <w:r w:rsidRPr="00D75690">
              <w:rPr>
                <w:rFonts w:ascii="Times New Roman" w:hAnsi="Times New Roman" w:cs="Times New Roman"/>
                <w:b/>
              </w:rPr>
              <w:t>ИТОГО, тенге без НДС:</w:t>
            </w:r>
          </w:p>
        </w:tc>
        <w:tc>
          <w:tcPr>
            <w:tcW w:w="1013" w:type="dxa"/>
            <w:tcBorders>
              <w:top w:val="single" w:sz="4" w:space="0" w:color="auto"/>
            </w:tcBorders>
            <w:noWrap/>
          </w:tcPr>
          <w:p w14:paraId="0B1711F8" w14:textId="77777777" w:rsidR="00AD1E2D" w:rsidRPr="00C77B50" w:rsidRDefault="00AD1E2D" w:rsidP="00AD1E2D">
            <w:pPr>
              <w:spacing w:after="0" w:line="240" w:lineRule="auto"/>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shd w:val="clear" w:color="000000" w:fill="FFFFFF"/>
            <w:vAlign w:val="center"/>
          </w:tcPr>
          <w:p w14:paraId="0F191882" w14:textId="77777777" w:rsidR="00AD1E2D" w:rsidRPr="004B5F88" w:rsidRDefault="00AD1E2D" w:rsidP="00AD1E2D">
            <w:pPr>
              <w:spacing w:after="0" w:line="240" w:lineRule="auto"/>
              <w:jc w:val="center"/>
              <w:rPr>
                <w:rFonts w:ascii="Times New Roman" w:hAnsi="Times New Roman" w:cs="Times New Roman"/>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50CDFCA8" w14:textId="77777777" w:rsidR="00AD1E2D" w:rsidRPr="004B5F88" w:rsidRDefault="00AD1E2D" w:rsidP="00AD1E2D">
            <w:pPr>
              <w:spacing w:after="0" w:line="240" w:lineRule="auto"/>
              <w:jc w:val="center"/>
              <w:rPr>
                <w:rFonts w:ascii="Times New Roman" w:hAnsi="Times New Roman" w:cs="Times New Roman"/>
                <w:color w:val="000000" w:themeColor="text1"/>
              </w:rPr>
            </w:pPr>
          </w:p>
        </w:tc>
        <w:tc>
          <w:tcPr>
            <w:tcW w:w="1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2932C" w14:textId="5CD9A178" w:rsidR="00AD1E2D" w:rsidRPr="004B5F88" w:rsidRDefault="00AD1E2D" w:rsidP="00AD1E2D">
            <w:pPr>
              <w:spacing w:after="0" w:line="240" w:lineRule="auto"/>
              <w:rPr>
                <w:rFonts w:ascii="Times New Roman" w:hAnsi="Times New Roman" w:cs="Times New Roman"/>
              </w:rPr>
            </w:pPr>
            <w:r w:rsidRPr="004B5F88">
              <w:rPr>
                <w:rFonts w:ascii="Times New Roman" w:hAnsi="Times New Roman" w:cs="Times New Roman"/>
                <w:b/>
              </w:rPr>
              <w:t>820 520,18</w:t>
            </w:r>
          </w:p>
        </w:tc>
        <w:tc>
          <w:tcPr>
            <w:tcW w:w="851" w:type="dxa"/>
            <w:tcBorders>
              <w:top w:val="single" w:sz="4" w:space="0" w:color="auto"/>
              <w:left w:val="single" w:sz="4" w:space="0" w:color="auto"/>
              <w:bottom w:val="single" w:sz="4" w:space="0" w:color="auto"/>
              <w:right w:val="single" w:sz="4" w:space="0" w:color="auto"/>
            </w:tcBorders>
          </w:tcPr>
          <w:p w14:paraId="25B4C62B" w14:textId="77777777" w:rsidR="00AD1E2D" w:rsidRPr="004B5F88" w:rsidRDefault="00AD1E2D" w:rsidP="00AD1E2D">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3232887" w14:textId="77777777" w:rsidR="00AD1E2D" w:rsidRPr="004B5F88" w:rsidRDefault="00AD1E2D" w:rsidP="00AD1E2D">
            <w:pPr>
              <w:spacing w:after="0" w:line="240" w:lineRule="auto"/>
              <w:rPr>
                <w:rFonts w:ascii="Times New Roman" w:hAnsi="Times New Roman" w:cs="Times New Roman"/>
              </w:rPr>
            </w:pPr>
          </w:p>
        </w:tc>
      </w:tr>
    </w:tbl>
    <w:p w14:paraId="435F5968" w14:textId="77777777" w:rsidR="00EE26CA" w:rsidRPr="00C77B50" w:rsidRDefault="00EE26CA" w:rsidP="00EE26CA">
      <w:pPr>
        <w:spacing w:after="0" w:line="240" w:lineRule="auto"/>
        <w:rPr>
          <w:rFonts w:ascii="Times New Roman" w:hAnsi="Times New Roman" w:cs="Times New Roman"/>
          <w:b/>
        </w:rPr>
      </w:pPr>
    </w:p>
    <w:p w14:paraId="3BF5B8B5" w14:textId="77777777" w:rsidR="00EE26CA" w:rsidRPr="00C77B50" w:rsidRDefault="00EE26CA" w:rsidP="00EE26CA">
      <w:pPr>
        <w:spacing w:after="0" w:line="240" w:lineRule="auto"/>
        <w:rPr>
          <w:rFonts w:ascii="Times New Roman" w:hAnsi="Times New Roman" w:cs="Times New Roman"/>
          <w:b/>
        </w:rPr>
      </w:pPr>
      <w:r w:rsidRPr="00C77B50">
        <w:rPr>
          <w:rFonts w:ascii="Times New Roman" w:hAnsi="Times New Roman" w:cs="Times New Roman"/>
          <w:b/>
        </w:rPr>
        <w:t xml:space="preserve"> Индикаторы</w:t>
      </w:r>
    </w:p>
    <w:tbl>
      <w:tblPr>
        <w:tblStyle w:val="a3"/>
        <w:tblW w:w="10158" w:type="dxa"/>
        <w:tblInd w:w="-431" w:type="dxa"/>
        <w:tblLayout w:type="fixed"/>
        <w:tblLook w:val="04A0" w:firstRow="1" w:lastRow="0" w:firstColumn="1" w:lastColumn="0" w:noHBand="0" w:noVBand="1"/>
      </w:tblPr>
      <w:tblGrid>
        <w:gridCol w:w="540"/>
        <w:gridCol w:w="3005"/>
        <w:gridCol w:w="796"/>
        <w:gridCol w:w="850"/>
        <w:gridCol w:w="1276"/>
        <w:gridCol w:w="1276"/>
        <w:gridCol w:w="1139"/>
        <w:gridCol w:w="1276"/>
      </w:tblGrid>
      <w:tr w:rsidR="00523888" w:rsidRPr="00C77B50" w14:paraId="4489F8AD" w14:textId="017BC630" w:rsidTr="00AD1E2D">
        <w:trPr>
          <w:trHeight w:val="855"/>
        </w:trPr>
        <w:tc>
          <w:tcPr>
            <w:tcW w:w="540" w:type="dxa"/>
            <w:hideMark/>
          </w:tcPr>
          <w:p w14:paraId="5CBBCDFF" w14:textId="1F7B49D6"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 п/п</w:t>
            </w:r>
          </w:p>
        </w:tc>
        <w:tc>
          <w:tcPr>
            <w:tcW w:w="3005" w:type="dxa"/>
            <w:hideMark/>
          </w:tcPr>
          <w:p w14:paraId="2BDA8C1A" w14:textId="581660AA"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 xml:space="preserve">Наименование </w:t>
            </w:r>
          </w:p>
        </w:tc>
        <w:tc>
          <w:tcPr>
            <w:tcW w:w="796" w:type="dxa"/>
            <w:hideMark/>
          </w:tcPr>
          <w:p w14:paraId="7A3D7A76" w14:textId="76E4857A"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Ед. изм.</w:t>
            </w:r>
          </w:p>
        </w:tc>
        <w:tc>
          <w:tcPr>
            <w:tcW w:w="850" w:type="dxa"/>
            <w:hideMark/>
          </w:tcPr>
          <w:p w14:paraId="239009D7" w14:textId="6105A6E1"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Кол-во</w:t>
            </w:r>
          </w:p>
        </w:tc>
        <w:tc>
          <w:tcPr>
            <w:tcW w:w="1276" w:type="dxa"/>
            <w:hideMark/>
          </w:tcPr>
          <w:p w14:paraId="67D63214" w14:textId="191510FB"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Цена за ед. тенге без НДС</w:t>
            </w:r>
            <w:r>
              <w:rPr>
                <w:rFonts w:ascii="Times New Roman" w:hAnsi="Times New Roman" w:cs="Times New Roman"/>
                <w:b/>
              </w:rPr>
              <w:t xml:space="preserve"> Заказчика</w:t>
            </w:r>
          </w:p>
        </w:tc>
        <w:tc>
          <w:tcPr>
            <w:tcW w:w="1276" w:type="dxa"/>
            <w:hideMark/>
          </w:tcPr>
          <w:p w14:paraId="1F4C1337" w14:textId="257284DE"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Сумма за ед. тенге без НДС</w:t>
            </w:r>
            <w:r>
              <w:rPr>
                <w:rFonts w:ascii="Times New Roman" w:hAnsi="Times New Roman" w:cs="Times New Roman"/>
                <w:b/>
              </w:rPr>
              <w:t xml:space="preserve"> Заказчика</w:t>
            </w:r>
          </w:p>
        </w:tc>
        <w:tc>
          <w:tcPr>
            <w:tcW w:w="1139" w:type="dxa"/>
          </w:tcPr>
          <w:p w14:paraId="5C68D2DC" w14:textId="3D53E964" w:rsidR="00523888" w:rsidRPr="00C77B50" w:rsidRDefault="00523888" w:rsidP="00523888">
            <w:pPr>
              <w:spacing w:after="0" w:line="240" w:lineRule="auto"/>
              <w:rPr>
                <w:rFonts w:ascii="Times New Roman" w:hAnsi="Times New Roman" w:cs="Times New Roman"/>
                <w:b/>
                <w:bCs/>
              </w:rPr>
            </w:pPr>
            <w:r>
              <w:rPr>
                <w:rFonts w:ascii="Times New Roman" w:hAnsi="Times New Roman" w:cs="Times New Roman"/>
                <w:b/>
                <w:bCs/>
              </w:rPr>
              <w:t>Ц</w:t>
            </w:r>
            <w:r w:rsidRPr="00C72169">
              <w:rPr>
                <w:rFonts w:ascii="Times New Roman" w:hAnsi="Times New Roman" w:cs="Times New Roman"/>
                <w:b/>
                <w:bCs/>
              </w:rPr>
              <w:t xml:space="preserve">ена </w:t>
            </w:r>
            <w:r w:rsidRPr="00D75690">
              <w:rPr>
                <w:rFonts w:ascii="Times New Roman" w:hAnsi="Times New Roman" w:cs="Times New Roman"/>
                <w:b/>
                <w:bCs/>
              </w:rPr>
              <w:t>в тенге без НДС Исполнителя</w:t>
            </w:r>
          </w:p>
        </w:tc>
        <w:tc>
          <w:tcPr>
            <w:tcW w:w="1276" w:type="dxa"/>
          </w:tcPr>
          <w:p w14:paraId="046EC2E2" w14:textId="0590612B" w:rsidR="00523888" w:rsidRPr="00C77B50" w:rsidRDefault="00523888" w:rsidP="00523888">
            <w:pPr>
              <w:spacing w:after="0" w:line="240" w:lineRule="auto"/>
              <w:rPr>
                <w:rFonts w:ascii="Times New Roman" w:hAnsi="Times New Roman" w:cs="Times New Roman"/>
                <w:b/>
                <w:bCs/>
              </w:rPr>
            </w:pPr>
            <w:r w:rsidRPr="00D75690">
              <w:rPr>
                <w:rFonts w:ascii="Times New Roman" w:hAnsi="Times New Roman" w:cs="Times New Roman"/>
                <w:b/>
                <w:bCs/>
              </w:rPr>
              <w:t>Сумма в тенге без НДС Исполнителя</w:t>
            </w:r>
          </w:p>
        </w:tc>
      </w:tr>
      <w:tr w:rsidR="00AD1E2D" w:rsidRPr="00C77B50" w14:paraId="18D26641" w14:textId="2837085C" w:rsidTr="00AD1E2D">
        <w:trPr>
          <w:trHeight w:val="300"/>
        </w:trPr>
        <w:tc>
          <w:tcPr>
            <w:tcW w:w="540" w:type="dxa"/>
            <w:noWrap/>
            <w:hideMark/>
          </w:tcPr>
          <w:p w14:paraId="7C15DA90"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1</w:t>
            </w:r>
          </w:p>
        </w:tc>
        <w:tc>
          <w:tcPr>
            <w:tcW w:w="3005" w:type="dxa"/>
            <w:hideMark/>
          </w:tcPr>
          <w:p w14:paraId="6D6EBEB8"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Бромфеноловый синий</w:t>
            </w:r>
          </w:p>
        </w:tc>
        <w:tc>
          <w:tcPr>
            <w:tcW w:w="796" w:type="dxa"/>
            <w:hideMark/>
          </w:tcPr>
          <w:p w14:paraId="4C979526"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1B9D4" w14:textId="77777777" w:rsidR="00AD1E2D" w:rsidRPr="004B5F88" w:rsidRDefault="00AD1E2D" w:rsidP="00EE26CA">
            <w:pPr>
              <w:spacing w:after="0" w:line="240" w:lineRule="auto"/>
              <w:jc w:val="center"/>
              <w:rPr>
                <w:rFonts w:ascii="Times New Roman" w:hAnsi="Times New Roman" w:cs="Times New Roman"/>
              </w:rPr>
            </w:pPr>
            <w:r w:rsidRPr="004B5F88">
              <w:rPr>
                <w:rFonts w:ascii="Times New Roman" w:hAnsi="Times New Roman" w:cs="Times New Roman"/>
              </w:rPr>
              <w:t xml:space="preserve">0,2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82F0DA"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372 985,12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EB855" w14:textId="77777777" w:rsidR="00AD1E2D" w:rsidRPr="004B5F88" w:rsidRDefault="00AD1E2D" w:rsidP="00EE26CA">
            <w:pPr>
              <w:spacing w:after="0" w:line="240" w:lineRule="auto"/>
              <w:rPr>
                <w:rFonts w:ascii="Times New Roman" w:hAnsi="Times New Roman" w:cs="Times New Roman"/>
              </w:rPr>
            </w:pPr>
            <w:r w:rsidRPr="004B5F88">
              <w:rPr>
                <w:rFonts w:ascii="Times New Roman" w:hAnsi="Times New Roman" w:cs="Times New Roman"/>
              </w:rPr>
              <w:t xml:space="preserve">            74 597,024   </w:t>
            </w:r>
          </w:p>
        </w:tc>
        <w:tc>
          <w:tcPr>
            <w:tcW w:w="1139" w:type="dxa"/>
            <w:tcBorders>
              <w:top w:val="single" w:sz="4" w:space="0" w:color="auto"/>
              <w:left w:val="single" w:sz="4" w:space="0" w:color="auto"/>
              <w:bottom w:val="single" w:sz="4" w:space="0" w:color="auto"/>
              <w:right w:val="single" w:sz="4" w:space="0" w:color="auto"/>
            </w:tcBorders>
          </w:tcPr>
          <w:p w14:paraId="6B30EB36" w14:textId="77777777" w:rsidR="00AD1E2D" w:rsidRPr="004B5F88" w:rsidRDefault="00AD1E2D" w:rsidP="00EE26CA">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2486F7E" w14:textId="77777777" w:rsidR="00AD1E2D" w:rsidRPr="004B5F88" w:rsidRDefault="00AD1E2D" w:rsidP="00EE26CA">
            <w:pPr>
              <w:spacing w:after="0" w:line="240" w:lineRule="auto"/>
              <w:rPr>
                <w:rFonts w:ascii="Times New Roman" w:hAnsi="Times New Roman" w:cs="Times New Roman"/>
              </w:rPr>
            </w:pPr>
          </w:p>
        </w:tc>
      </w:tr>
      <w:tr w:rsidR="00AD1E2D" w:rsidRPr="00C77B50" w14:paraId="0572B631" w14:textId="0FEA2CED" w:rsidTr="00AD1E2D">
        <w:trPr>
          <w:trHeight w:val="300"/>
        </w:trPr>
        <w:tc>
          <w:tcPr>
            <w:tcW w:w="540" w:type="dxa"/>
            <w:noWrap/>
            <w:hideMark/>
          </w:tcPr>
          <w:p w14:paraId="5AA98921"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2</w:t>
            </w:r>
          </w:p>
        </w:tc>
        <w:tc>
          <w:tcPr>
            <w:tcW w:w="3005" w:type="dxa"/>
            <w:hideMark/>
          </w:tcPr>
          <w:p w14:paraId="34FE95B3"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Крахмал ГОСТ 10163-76</w:t>
            </w:r>
          </w:p>
        </w:tc>
        <w:tc>
          <w:tcPr>
            <w:tcW w:w="796" w:type="dxa"/>
            <w:hideMark/>
          </w:tcPr>
          <w:p w14:paraId="25C1BE49"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4ADAA39" w14:textId="77777777" w:rsidR="00AD1E2D" w:rsidRPr="004B5F88" w:rsidRDefault="00AD1E2D" w:rsidP="00EE26CA">
            <w:pPr>
              <w:spacing w:after="0" w:line="240" w:lineRule="auto"/>
              <w:jc w:val="center"/>
              <w:rPr>
                <w:rFonts w:ascii="Times New Roman" w:hAnsi="Times New Roman" w:cs="Times New Roman"/>
              </w:rPr>
            </w:pPr>
            <w:r w:rsidRPr="004B5F88">
              <w:rPr>
                <w:rFonts w:ascii="Times New Roman" w:hAnsi="Times New Roman" w:cs="Times New Roman"/>
              </w:rPr>
              <w:t xml:space="preserve">0,9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5680CEB"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37 469,05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3C486C2" w14:textId="77777777" w:rsidR="00AD1E2D" w:rsidRPr="004B5F88" w:rsidRDefault="00AD1E2D" w:rsidP="00EE26CA">
            <w:pPr>
              <w:spacing w:after="0" w:line="240" w:lineRule="auto"/>
              <w:rPr>
                <w:rFonts w:ascii="Times New Roman" w:hAnsi="Times New Roman" w:cs="Times New Roman"/>
              </w:rPr>
            </w:pPr>
            <w:r w:rsidRPr="004B5F88">
              <w:rPr>
                <w:rFonts w:ascii="Times New Roman" w:hAnsi="Times New Roman" w:cs="Times New Roman"/>
              </w:rPr>
              <w:t xml:space="preserve">            33 722,145   </w:t>
            </w:r>
          </w:p>
        </w:tc>
        <w:tc>
          <w:tcPr>
            <w:tcW w:w="1139" w:type="dxa"/>
            <w:tcBorders>
              <w:top w:val="nil"/>
              <w:left w:val="single" w:sz="4" w:space="0" w:color="auto"/>
              <w:bottom w:val="single" w:sz="4" w:space="0" w:color="auto"/>
              <w:right w:val="single" w:sz="4" w:space="0" w:color="auto"/>
            </w:tcBorders>
          </w:tcPr>
          <w:p w14:paraId="2C754713" w14:textId="77777777" w:rsidR="00AD1E2D" w:rsidRPr="004B5F88" w:rsidRDefault="00AD1E2D" w:rsidP="00EE26CA">
            <w:pPr>
              <w:spacing w:after="0" w:line="240" w:lineRule="auto"/>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14:paraId="25CA2A5C" w14:textId="77777777" w:rsidR="00AD1E2D" w:rsidRPr="004B5F88" w:rsidRDefault="00AD1E2D" w:rsidP="00EE26CA">
            <w:pPr>
              <w:spacing w:after="0" w:line="240" w:lineRule="auto"/>
              <w:rPr>
                <w:rFonts w:ascii="Times New Roman" w:hAnsi="Times New Roman" w:cs="Times New Roman"/>
              </w:rPr>
            </w:pPr>
          </w:p>
        </w:tc>
      </w:tr>
      <w:tr w:rsidR="00AD1E2D" w:rsidRPr="00C77B50" w14:paraId="5E3D1C71" w14:textId="57C7CFFB" w:rsidTr="00AD1E2D">
        <w:trPr>
          <w:trHeight w:val="300"/>
        </w:trPr>
        <w:tc>
          <w:tcPr>
            <w:tcW w:w="540" w:type="dxa"/>
            <w:noWrap/>
            <w:hideMark/>
          </w:tcPr>
          <w:p w14:paraId="1CC436FE"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3</w:t>
            </w:r>
          </w:p>
        </w:tc>
        <w:tc>
          <w:tcPr>
            <w:tcW w:w="3005" w:type="dxa"/>
            <w:hideMark/>
          </w:tcPr>
          <w:p w14:paraId="2E7E62CD"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1,5-Дифенилкарбазид</w:t>
            </w:r>
          </w:p>
        </w:tc>
        <w:tc>
          <w:tcPr>
            <w:tcW w:w="796" w:type="dxa"/>
            <w:hideMark/>
          </w:tcPr>
          <w:p w14:paraId="41A1129D"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B53D717" w14:textId="77777777" w:rsidR="00AD1E2D" w:rsidRPr="004B5F88" w:rsidRDefault="00AD1E2D" w:rsidP="00EE26CA">
            <w:pPr>
              <w:spacing w:after="0" w:line="240" w:lineRule="auto"/>
              <w:jc w:val="center"/>
              <w:rPr>
                <w:rFonts w:ascii="Times New Roman" w:hAnsi="Times New Roman" w:cs="Times New Roman"/>
              </w:rPr>
            </w:pPr>
            <w:r w:rsidRPr="004B5F88">
              <w:rPr>
                <w:rFonts w:ascii="Times New Roman" w:hAnsi="Times New Roman" w:cs="Times New Roman"/>
              </w:rPr>
              <w:t xml:space="preserve">0,1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A6F8731"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931 611,90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3A2239D" w14:textId="77777777" w:rsidR="00AD1E2D" w:rsidRPr="004B5F88" w:rsidRDefault="00AD1E2D" w:rsidP="00EE26CA">
            <w:pPr>
              <w:spacing w:after="0" w:line="240" w:lineRule="auto"/>
              <w:rPr>
                <w:rFonts w:ascii="Times New Roman" w:hAnsi="Times New Roman" w:cs="Times New Roman"/>
              </w:rPr>
            </w:pPr>
            <w:r w:rsidRPr="004B5F88">
              <w:rPr>
                <w:rFonts w:ascii="Times New Roman" w:hAnsi="Times New Roman" w:cs="Times New Roman"/>
              </w:rPr>
              <w:t xml:space="preserve">            93 161,190   </w:t>
            </w:r>
          </w:p>
        </w:tc>
        <w:tc>
          <w:tcPr>
            <w:tcW w:w="1139" w:type="dxa"/>
            <w:tcBorders>
              <w:top w:val="nil"/>
              <w:left w:val="single" w:sz="4" w:space="0" w:color="auto"/>
              <w:bottom w:val="single" w:sz="4" w:space="0" w:color="auto"/>
              <w:right w:val="single" w:sz="4" w:space="0" w:color="auto"/>
            </w:tcBorders>
          </w:tcPr>
          <w:p w14:paraId="3A80D6EE" w14:textId="77777777" w:rsidR="00AD1E2D" w:rsidRPr="004B5F88" w:rsidRDefault="00AD1E2D" w:rsidP="00EE26CA">
            <w:pPr>
              <w:spacing w:after="0" w:line="240" w:lineRule="auto"/>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14:paraId="2782B1BE" w14:textId="77777777" w:rsidR="00AD1E2D" w:rsidRPr="004B5F88" w:rsidRDefault="00AD1E2D" w:rsidP="00EE26CA">
            <w:pPr>
              <w:spacing w:after="0" w:line="240" w:lineRule="auto"/>
              <w:rPr>
                <w:rFonts w:ascii="Times New Roman" w:hAnsi="Times New Roman" w:cs="Times New Roman"/>
              </w:rPr>
            </w:pPr>
          </w:p>
        </w:tc>
      </w:tr>
      <w:tr w:rsidR="00AD1E2D" w:rsidRPr="00C77B50" w14:paraId="220D7718" w14:textId="5BE98C88" w:rsidTr="00AD1E2D">
        <w:trPr>
          <w:trHeight w:val="300"/>
        </w:trPr>
        <w:tc>
          <w:tcPr>
            <w:tcW w:w="540" w:type="dxa"/>
            <w:noWrap/>
            <w:hideMark/>
          </w:tcPr>
          <w:p w14:paraId="69791628"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4</w:t>
            </w:r>
          </w:p>
        </w:tc>
        <w:tc>
          <w:tcPr>
            <w:tcW w:w="3005" w:type="dxa"/>
            <w:hideMark/>
          </w:tcPr>
          <w:p w14:paraId="6553E714"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Метиленовый голубой ч.д.а.</w:t>
            </w:r>
          </w:p>
        </w:tc>
        <w:tc>
          <w:tcPr>
            <w:tcW w:w="796" w:type="dxa"/>
            <w:hideMark/>
          </w:tcPr>
          <w:p w14:paraId="5ED4CF58"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5233E15" w14:textId="77777777" w:rsidR="00AD1E2D" w:rsidRPr="004B5F88" w:rsidRDefault="00AD1E2D" w:rsidP="00EE26CA">
            <w:pPr>
              <w:spacing w:after="0" w:line="240" w:lineRule="auto"/>
              <w:jc w:val="center"/>
              <w:rPr>
                <w:rFonts w:ascii="Times New Roman" w:hAnsi="Times New Roman" w:cs="Times New Roman"/>
              </w:rPr>
            </w:pPr>
            <w:r w:rsidRPr="004B5F88">
              <w:rPr>
                <w:rFonts w:ascii="Times New Roman" w:hAnsi="Times New Roman" w:cs="Times New Roman"/>
              </w:rPr>
              <w:t xml:space="preserve">0,2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41180AC"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301 454,17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E82268B" w14:textId="77777777" w:rsidR="00AD1E2D" w:rsidRPr="004B5F88" w:rsidRDefault="00AD1E2D" w:rsidP="00EE26CA">
            <w:pPr>
              <w:spacing w:after="0" w:line="240" w:lineRule="auto"/>
              <w:rPr>
                <w:rFonts w:ascii="Times New Roman" w:hAnsi="Times New Roman" w:cs="Times New Roman"/>
              </w:rPr>
            </w:pPr>
            <w:r w:rsidRPr="004B5F88">
              <w:rPr>
                <w:rFonts w:ascii="Times New Roman" w:hAnsi="Times New Roman" w:cs="Times New Roman"/>
              </w:rPr>
              <w:t xml:space="preserve">            60 290,834   </w:t>
            </w:r>
          </w:p>
        </w:tc>
        <w:tc>
          <w:tcPr>
            <w:tcW w:w="1139" w:type="dxa"/>
            <w:tcBorders>
              <w:top w:val="nil"/>
              <w:left w:val="single" w:sz="4" w:space="0" w:color="auto"/>
              <w:bottom w:val="single" w:sz="4" w:space="0" w:color="auto"/>
              <w:right w:val="single" w:sz="4" w:space="0" w:color="auto"/>
            </w:tcBorders>
          </w:tcPr>
          <w:p w14:paraId="64964B3D" w14:textId="77777777" w:rsidR="00AD1E2D" w:rsidRPr="004B5F88" w:rsidRDefault="00AD1E2D" w:rsidP="00EE26CA">
            <w:pPr>
              <w:spacing w:after="0" w:line="240" w:lineRule="auto"/>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14:paraId="29C11453" w14:textId="77777777" w:rsidR="00AD1E2D" w:rsidRPr="004B5F88" w:rsidRDefault="00AD1E2D" w:rsidP="00EE26CA">
            <w:pPr>
              <w:spacing w:after="0" w:line="240" w:lineRule="auto"/>
              <w:rPr>
                <w:rFonts w:ascii="Times New Roman" w:hAnsi="Times New Roman" w:cs="Times New Roman"/>
              </w:rPr>
            </w:pPr>
          </w:p>
        </w:tc>
      </w:tr>
      <w:tr w:rsidR="00AD1E2D" w:rsidRPr="00C77B50" w14:paraId="3FC17936" w14:textId="6F35829A" w:rsidTr="00AD1E2D">
        <w:trPr>
          <w:trHeight w:val="300"/>
        </w:trPr>
        <w:tc>
          <w:tcPr>
            <w:tcW w:w="540" w:type="dxa"/>
            <w:noWrap/>
            <w:hideMark/>
          </w:tcPr>
          <w:p w14:paraId="799E89F7"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5</w:t>
            </w:r>
          </w:p>
        </w:tc>
        <w:tc>
          <w:tcPr>
            <w:tcW w:w="3005" w:type="dxa"/>
            <w:hideMark/>
          </w:tcPr>
          <w:p w14:paraId="521FB60D"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Метиловый красный ч.д.а.</w:t>
            </w:r>
          </w:p>
        </w:tc>
        <w:tc>
          <w:tcPr>
            <w:tcW w:w="796" w:type="dxa"/>
            <w:hideMark/>
          </w:tcPr>
          <w:p w14:paraId="2597EB2A"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02566F3" w14:textId="77777777" w:rsidR="00AD1E2D" w:rsidRPr="004B5F88" w:rsidRDefault="00AD1E2D" w:rsidP="00EE26CA">
            <w:pPr>
              <w:spacing w:after="0" w:line="240" w:lineRule="auto"/>
              <w:jc w:val="center"/>
              <w:rPr>
                <w:rFonts w:ascii="Times New Roman" w:hAnsi="Times New Roman" w:cs="Times New Roman"/>
              </w:rPr>
            </w:pPr>
            <w:r w:rsidRPr="004B5F88">
              <w:rPr>
                <w:rFonts w:ascii="Times New Roman" w:hAnsi="Times New Roman" w:cs="Times New Roman"/>
              </w:rPr>
              <w:t xml:space="preserve">0,2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5EB5710"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342 328,87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077D208" w14:textId="77777777" w:rsidR="00AD1E2D" w:rsidRPr="004B5F88" w:rsidRDefault="00AD1E2D" w:rsidP="00EE26CA">
            <w:pPr>
              <w:spacing w:after="0" w:line="240" w:lineRule="auto"/>
              <w:rPr>
                <w:rFonts w:ascii="Times New Roman" w:hAnsi="Times New Roman" w:cs="Times New Roman"/>
              </w:rPr>
            </w:pPr>
            <w:r w:rsidRPr="004B5F88">
              <w:rPr>
                <w:rFonts w:ascii="Times New Roman" w:hAnsi="Times New Roman" w:cs="Times New Roman"/>
              </w:rPr>
              <w:t xml:space="preserve">            68 465,774   </w:t>
            </w:r>
          </w:p>
        </w:tc>
        <w:tc>
          <w:tcPr>
            <w:tcW w:w="1139" w:type="dxa"/>
            <w:tcBorders>
              <w:top w:val="nil"/>
              <w:left w:val="single" w:sz="4" w:space="0" w:color="auto"/>
              <w:bottom w:val="single" w:sz="4" w:space="0" w:color="auto"/>
              <w:right w:val="single" w:sz="4" w:space="0" w:color="auto"/>
            </w:tcBorders>
          </w:tcPr>
          <w:p w14:paraId="1F763D1D" w14:textId="77777777" w:rsidR="00AD1E2D" w:rsidRPr="004B5F88" w:rsidRDefault="00AD1E2D" w:rsidP="00EE26CA">
            <w:pPr>
              <w:spacing w:after="0" w:line="240" w:lineRule="auto"/>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14:paraId="72E02E9A" w14:textId="77777777" w:rsidR="00AD1E2D" w:rsidRPr="004B5F88" w:rsidRDefault="00AD1E2D" w:rsidP="00EE26CA">
            <w:pPr>
              <w:spacing w:after="0" w:line="240" w:lineRule="auto"/>
              <w:rPr>
                <w:rFonts w:ascii="Times New Roman" w:hAnsi="Times New Roman" w:cs="Times New Roman"/>
              </w:rPr>
            </w:pPr>
          </w:p>
        </w:tc>
      </w:tr>
      <w:tr w:rsidR="00AD1E2D" w:rsidRPr="00C77B50" w14:paraId="7A1F4E60" w14:textId="1D68B013" w:rsidTr="00AD1E2D">
        <w:trPr>
          <w:trHeight w:val="300"/>
        </w:trPr>
        <w:tc>
          <w:tcPr>
            <w:tcW w:w="540" w:type="dxa"/>
            <w:noWrap/>
            <w:hideMark/>
          </w:tcPr>
          <w:p w14:paraId="7C53F3A4"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6</w:t>
            </w:r>
          </w:p>
        </w:tc>
        <w:tc>
          <w:tcPr>
            <w:tcW w:w="3005" w:type="dxa"/>
            <w:hideMark/>
          </w:tcPr>
          <w:p w14:paraId="3BB6D16A"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 xml:space="preserve">Мурексид </w:t>
            </w:r>
          </w:p>
        </w:tc>
        <w:tc>
          <w:tcPr>
            <w:tcW w:w="796" w:type="dxa"/>
            <w:hideMark/>
          </w:tcPr>
          <w:p w14:paraId="6F8CACA4"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2C80751" w14:textId="77777777" w:rsidR="00AD1E2D" w:rsidRPr="004B5F88" w:rsidRDefault="00AD1E2D" w:rsidP="00EE26CA">
            <w:pPr>
              <w:spacing w:after="0" w:line="240" w:lineRule="auto"/>
              <w:jc w:val="center"/>
              <w:rPr>
                <w:rFonts w:ascii="Times New Roman" w:hAnsi="Times New Roman" w:cs="Times New Roman"/>
              </w:rPr>
            </w:pPr>
            <w:r w:rsidRPr="004B5F88">
              <w:rPr>
                <w:rFonts w:ascii="Times New Roman" w:hAnsi="Times New Roman" w:cs="Times New Roman"/>
              </w:rPr>
              <w:t xml:space="preserve">0,2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ECD6C17"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494 759,52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9B89B01" w14:textId="77777777" w:rsidR="00AD1E2D" w:rsidRPr="004B5F88" w:rsidRDefault="00AD1E2D" w:rsidP="00EE26CA">
            <w:pPr>
              <w:spacing w:after="0" w:line="240" w:lineRule="auto"/>
              <w:rPr>
                <w:rFonts w:ascii="Times New Roman" w:hAnsi="Times New Roman" w:cs="Times New Roman"/>
              </w:rPr>
            </w:pPr>
            <w:r w:rsidRPr="004B5F88">
              <w:rPr>
                <w:rFonts w:ascii="Times New Roman" w:hAnsi="Times New Roman" w:cs="Times New Roman"/>
              </w:rPr>
              <w:t xml:space="preserve">            98 951,904   </w:t>
            </w:r>
          </w:p>
        </w:tc>
        <w:tc>
          <w:tcPr>
            <w:tcW w:w="1139" w:type="dxa"/>
            <w:tcBorders>
              <w:top w:val="nil"/>
              <w:left w:val="single" w:sz="4" w:space="0" w:color="auto"/>
              <w:bottom w:val="single" w:sz="4" w:space="0" w:color="auto"/>
              <w:right w:val="single" w:sz="4" w:space="0" w:color="auto"/>
            </w:tcBorders>
          </w:tcPr>
          <w:p w14:paraId="7ED64CDB" w14:textId="77777777" w:rsidR="00AD1E2D" w:rsidRPr="004B5F88" w:rsidRDefault="00AD1E2D" w:rsidP="00EE26CA">
            <w:pPr>
              <w:spacing w:after="0" w:line="240" w:lineRule="auto"/>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14:paraId="5437928E" w14:textId="77777777" w:rsidR="00AD1E2D" w:rsidRPr="004B5F88" w:rsidRDefault="00AD1E2D" w:rsidP="00EE26CA">
            <w:pPr>
              <w:spacing w:after="0" w:line="240" w:lineRule="auto"/>
              <w:rPr>
                <w:rFonts w:ascii="Times New Roman" w:hAnsi="Times New Roman" w:cs="Times New Roman"/>
              </w:rPr>
            </w:pPr>
          </w:p>
        </w:tc>
      </w:tr>
      <w:tr w:rsidR="00AD1E2D" w:rsidRPr="00C77B50" w14:paraId="04AC8D6D" w14:textId="72FE40A0" w:rsidTr="00AD1E2D">
        <w:trPr>
          <w:trHeight w:val="300"/>
        </w:trPr>
        <w:tc>
          <w:tcPr>
            <w:tcW w:w="540" w:type="dxa"/>
            <w:noWrap/>
            <w:hideMark/>
          </w:tcPr>
          <w:p w14:paraId="1E0EB0FD"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7</w:t>
            </w:r>
          </w:p>
        </w:tc>
        <w:tc>
          <w:tcPr>
            <w:tcW w:w="3005" w:type="dxa"/>
            <w:hideMark/>
          </w:tcPr>
          <w:p w14:paraId="34A893FB"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 xml:space="preserve">Нитрозиновый желтый </w:t>
            </w:r>
          </w:p>
        </w:tc>
        <w:tc>
          <w:tcPr>
            <w:tcW w:w="796" w:type="dxa"/>
            <w:hideMark/>
          </w:tcPr>
          <w:p w14:paraId="4241D542"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29F0CFB" w14:textId="77777777" w:rsidR="00AD1E2D" w:rsidRPr="004B5F88" w:rsidRDefault="00AD1E2D" w:rsidP="00EE26CA">
            <w:pPr>
              <w:spacing w:after="0" w:line="240" w:lineRule="auto"/>
              <w:jc w:val="center"/>
              <w:rPr>
                <w:rFonts w:ascii="Times New Roman" w:hAnsi="Times New Roman" w:cs="Times New Roman"/>
              </w:rPr>
            </w:pPr>
            <w:r w:rsidRPr="004B5F88">
              <w:rPr>
                <w:rFonts w:ascii="Times New Roman" w:hAnsi="Times New Roman" w:cs="Times New Roman"/>
              </w:rPr>
              <w:t xml:space="preserve">0,1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AC1E860"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982 705,95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BFC99FE" w14:textId="77777777" w:rsidR="00AD1E2D" w:rsidRPr="004B5F88" w:rsidRDefault="00AD1E2D" w:rsidP="00EE26CA">
            <w:pPr>
              <w:spacing w:after="0" w:line="240" w:lineRule="auto"/>
              <w:rPr>
                <w:rFonts w:ascii="Times New Roman" w:hAnsi="Times New Roman" w:cs="Times New Roman"/>
              </w:rPr>
            </w:pPr>
            <w:r w:rsidRPr="004B5F88">
              <w:rPr>
                <w:rFonts w:ascii="Times New Roman" w:hAnsi="Times New Roman" w:cs="Times New Roman"/>
              </w:rPr>
              <w:t xml:space="preserve">            98 270,595   </w:t>
            </w:r>
          </w:p>
        </w:tc>
        <w:tc>
          <w:tcPr>
            <w:tcW w:w="1139" w:type="dxa"/>
            <w:tcBorders>
              <w:top w:val="nil"/>
              <w:left w:val="single" w:sz="4" w:space="0" w:color="auto"/>
              <w:bottom w:val="single" w:sz="4" w:space="0" w:color="auto"/>
              <w:right w:val="single" w:sz="4" w:space="0" w:color="auto"/>
            </w:tcBorders>
          </w:tcPr>
          <w:p w14:paraId="469A75F3" w14:textId="77777777" w:rsidR="00AD1E2D" w:rsidRPr="004B5F88" w:rsidRDefault="00AD1E2D" w:rsidP="00EE26CA">
            <w:pPr>
              <w:spacing w:after="0" w:line="240" w:lineRule="auto"/>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14:paraId="1F0241AC" w14:textId="77777777" w:rsidR="00AD1E2D" w:rsidRPr="004B5F88" w:rsidRDefault="00AD1E2D" w:rsidP="00EE26CA">
            <w:pPr>
              <w:spacing w:after="0" w:line="240" w:lineRule="auto"/>
              <w:rPr>
                <w:rFonts w:ascii="Times New Roman" w:hAnsi="Times New Roman" w:cs="Times New Roman"/>
              </w:rPr>
            </w:pPr>
          </w:p>
        </w:tc>
      </w:tr>
      <w:tr w:rsidR="00AD1E2D" w:rsidRPr="00C77B50" w14:paraId="2B8571F8" w14:textId="349E2D97" w:rsidTr="00AD1E2D">
        <w:trPr>
          <w:trHeight w:val="300"/>
        </w:trPr>
        <w:tc>
          <w:tcPr>
            <w:tcW w:w="540" w:type="dxa"/>
            <w:noWrap/>
            <w:hideMark/>
          </w:tcPr>
          <w:p w14:paraId="6ABA5481"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8</w:t>
            </w:r>
          </w:p>
        </w:tc>
        <w:tc>
          <w:tcPr>
            <w:tcW w:w="3005" w:type="dxa"/>
            <w:hideMark/>
          </w:tcPr>
          <w:p w14:paraId="0948C4C4"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 xml:space="preserve">Хромовый темно-синий </w:t>
            </w:r>
          </w:p>
        </w:tc>
        <w:tc>
          <w:tcPr>
            <w:tcW w:w="796" w:type="dxa"/>
            <w:hideMark/>
          </w:tcPr>
          <w:p w14:paraId="47B135E5"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46D6FD9" w14:textId="77777777" w:rsidR="00AD1E2D" w:rsidRPr="004B5F88" w:rsidRDefault="00AD1E2D" w:rsidP="00EE26CA">
            <w:pPr>
              <w:spacing w:after="0" w:line="240" w:lineRule="auto"/>
              <w:jc w:val="center"/>
              <w:rPr>
                <w:rFonts w:ascii="Times New Roman" w:hAnsi="Times New Roman" w:cs="Times New Roman"/>
              </w:rPr>
            </w:pPr>
            <w:r w:rsidRPr="004B5F88">
              <w:rPr>
                <w:rFonts w:ascii="Times New Roman" w:hAnsi="Times New Roman" w:cs="Times New Roman"/>
              </w:rPr>
              <w:t xml:space="preserve">0,2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568D9FC"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473 469,94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27F5FA7" w14:textId="77777777" w:rsidR="00AD1E2D" w:rsidRPr="004B5F88" w:rsidRDefault="00AD1E2D" w:rsidP="00EE26CA">
            <w:pPr>
              <w:spacing w:after="0" w:line="240" w:lineRule="auto"/>
              <w:rPr>
                <w:rFonts w:ascii="Times New Roman" w:hAnsi="Times New Roman" w:cs="Times New Roman"/>
              </w:rPr>
            </w:pPr>
            <w:r w:rsidRPr="004B5F88">
              <w:rPr>
                <w:rFonts w:ascii="Times New Roman" w:hAnsi="Times New Roman" w:cs="Times New Roman"/>
              </w:rPr>
              <w:t xml:space="preserve">            94 693,988   </w:t>
            </w:r>
          </w:p>
        </w:tc>
        <w:tc>
          <w:tcPr>
            <w:tcW w:w="1139" w:type="dxa"/>
            <w:tcBorders>
              <w:top w:val="nil"/>
              <w:left w:val="single" w:sz="4" w:space="0" w:color="auto"/>
              <w:bottom w:val="single" w:sz="4" w:space="0" w:color="auto"/>
              <w:right w:val="single" w:sz="4" w:space="0" w:color="auto"/>
            </w:tcBorders>
          </w:tcPr>
          <w:p w14:paraId="11288561" w14:textId="77777777" w:rsidR="00AD1E2D" w:rsidRPr="004B5F88" w:rsidRDefault="00AD1E2D" w:rsidP="00EE26CA">
            <w:pPr>
              <w:spacing w:after="0" w:line="240" w:lineRule="auto"/>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14:paraId="3347C5FC" w14:textId="77777777" w:rsidR="00AD1E2D" w:rsidRPr="004B5F88" w:rsidRDefault="00AD1E2D" w:rsidP="00EE26CA">
            <w:pPr>
              <w:spacing w:after="0" w:line="240" w:lineRule="auto"/>
              <w:rPr>
                <w:rFonts w:ascii="Times New Roman" w:hAnsi="Times New Roman" w:cs="Times New Roman"/>
              </w:rPr>
            </w:pPr>
          </w:p>
        </w:tc>
      </w:tr>
      <w:tr w:rsidR="00AD1E2D" w:rsidRPr="00C77B50" w14:paraId="3F67D33B" w14:textId="63831D00" w:rsidTr="00AD1E2D">
        <w:trPr>
          <w:trHeight w:val="300"/>
        </w:trPr>
        <w:tc>
          <w:tcPr>
            <w:tcW w:w="540" w:type="dxa"/>
            <w:noWrap/>
            <w:hideMark/>
          </w:tcPr>
          <w:p w14:paraId="39720AF0"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9</w:t>
            </w:r>
          </w:p>
        </w:tc>
        <w:tc>
          <w:tcPr>
            <w:tcW w:w="3005" w:type="dxa"/>
            <w:hideMark/>
          </w:tcPr>
          <w:p w14:paraId="671A7CD7"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Щелочной голубой 6Б чда</w:t>
            </w:r>
          </w:p>
        </w:tc>
        <w:tc>
          <w:tcPr>
            <w:tcW w:w="796" w:type="dxa"/>
            <w:hideMark/>
          </w:tcPr>
          <w:p w14:paraId="7E343445"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3C6380C" w14:textId="77777777" w:rsidR="00AD1E2D" w:rsidRPr="004B5F88" w:rsidRDefault="00AD1E2D" w:rsidP="00EE26CA">
            <w:pPr>
              <w:spacing w:after="0" w:line="240" w:lineRule="auto"/>
              <w:jc w:val="center"/>
              <w:rPr>
                <w:rFonts w:ascii="Times New Roman" w:hAnsi="Times New Roman" w:cs="Times New Roman"/>
              </w:rPr>
            </w:pPr>
            <w:r w:rsidRPr="004B5F88">
              <w:rPr>
                <w:rFonts w:ascii="Times New Roman" w:hAnsi="Times New Roman" w:cs="Times New Roman"/>
              </w:rPr>
              <w:t xml:space="preserve">0,2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660FD4C"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480 283,04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1E23DC0" w14:textId="77777777" w:rsidR="00AD1E2D" w:rsidRPr="004B5F88" w:rsidRDefault="00AD1E2D" w:rsidP="00EE26CA">
            <w:pPr>
              <w:spacing w:after="0" w:line="240" w:lineRule="auto"/>
              <w:rPr>
                <w:rFonts w:ascii="Times New Roman" w:hAnsi="Times New Roman" w:cs="Times New Roman"/>
              </w:rPr>
            </w:pPr>
            <w:r w:rsidRPr="004B5F88">
              <w:rPr>
                <w:rFonts w:ascii="Times New Roman" w:hAnsi="Times New Roman" w:cs="Times New Roman"/>
              </w:rPr>
              <w:t xml:space="preserve">            96 056,608   </w:t>
            </w:r>
          </w:p>
        </w:tc>
        <w:tc>
          <w:tcPr>
            <w:tcW w:w="1139" w:type="dxa"/>
            <w:tcBorders>
              <w:top w:val="nil"/>
              <w:left w:val="single" w:sz="4" w:space="0" w:color="auto"/>
              <w:bottom w:val="single" w:sz="4" w:space="0" w:color="auto"/>
              <w:right w:val="single" w:sz="4" w:space="0" w:color="auto"/>
            </w:tcBorders>
          </w:tcPr>
          <w:p w14:paraId="203DD164" w14:textId="77777777" w:rsidR="00AD1E2D" w:rsidRPr="004B5F88" w:rsidRDefault="00AD1E2D" w:rsidP="00EE26CA">
            <w:pPr>
              <w:spacing w:after="0" w:line="240" w:lineRule="auto"/>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14:paraId="37FC7BA4" w14:textId="77777777" w:rsidR="00AD1E2D" w:rsidRPr="004B5F88" w:rsidRDefault="00AD1E2D" w:rsidP="00EE26CA">
            <w:pPr>
              <w:spacing w:after="0" w:line="240" w:lineRule="auto"/>
              <w:rPr>
                <w:rFonts w:ascii="Times New Roman" w:hAnsi="Times New Roman" w:cs="Times New Roman"/>
              </w:rPr>
            </w:pPr>
          </w:p>
        </w:tc>
      </w:tr>
      <w:tr w:rsidR="00AD1E2D" w:rsidRPr="00C77B50" w14:paraId="318C25E0" w14:textId="6C2018F8" w:rsidTr="00AD1E2D">
        <w:trPr>
          <w:trHeight w:val="300"/>
        </w:trPr>
        <w:tc>
          <w:tcPr>
            <w:tcW w:w="540" w:type="dxa"/>
            <w:noWrap/>
            <w:hideMark/>
          </w:tcPr>
          <w:p w14:paraId="0D1F482B"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10</w:t>
            </w:r>
          </w:p>
        </w:tc>
        <w:tc>
          <w:tcPr>
            <w:tcW w:w="3005" w:type="dxa"/>
            <w:hideMark/>
          </w:tcPr>
          <w:p w14:paraId="042042E9"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Фенолфталеин ч.д.а.</w:t>
            </w:r>
          </w:p>
        </w:tc>
        <w:tc>
          <w:tcPr>
            <w:tcW w:w="796" w:type="dxa"/>
            <w:hideMark/>
          </w:tcPr>
          <w:p w14:paraId="64B39B57"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95B495F" w14:textId="77777777" w:rsidR="00AD1E2D" w:rsidRPr="004B5F88" w:rsidRDefault="00AD1E2D" w:rsidP="00EE26CA">
            <w:pPr>
              <w:spacing w:after="0" w:line="240" w:lineRule="auto"/>
              <w:jc w:val="center"/>
              <w:rPr>
                <w:rFonts w:ascii="Times New Roman" w:hAnsi="Times New Roman" w:cs="Times New Roman"/>
              </w:rPr>
            </w:pPr>
            <w:r w:rsidRPr="004B5F88">
              <w:rPr>
                <w:rFonts w:ascii="Times New Roman" w:hAnsi="Times New Roman" w:cs="Times New Roman"/>
              </w:rPr>
              <w:t xml:space="preserve">0,2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E1AA984"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224 813,39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FE5E4EC" w14:textId="77777777" w:rsidR="00AD1E2D" w:rsidRPr="004B5F88" w:rsidRDefault="00AD1E2D" w:rsidP="00EE26CA">
            <w:pPr>
              <w:spacing w:after="0" w:line="240" w:lineRule="auto"/>
              <w:rPr>
                <w:rFonts w:ascii="Times New Roman" w:hAnsi="Times New Roman" w:cs="Times New Roman"/>
              </w:rPr>
            </w:pPr>
            <w:r w:rsidRPr="004B5F88">
              <w:rPr>
                <w:rFonts w:ascii="Times New Roman" w:hAnsi="Times New Roman" w:cs="Times New Roman"/>
              </w:rPr>
              <w:t xml:space="preserve">            44 962,678   </w:t>
            </w:r>
          </w:p>
        </w:tc>
        <w:tc>
          <w:tcPr>
            <w:tcW w:w="1139" w:type="dxa"/>
            <w:tcBorders>
              <w:top w:val="nil"/>
              <w:left w:val="single" w:sz="4" w:space="0" w:color="auto"/>
              <w:bottom w:val="single" w:sz="4" w:space="0" w:color="auto"/>
              <w:right w:val="single" w:sz="4" w:space="0" w:color="auto"/>
            </w:tcBorders>
          </w:tcPr>
          <w:p w14:paraId="769C7361" w14:textId="77777777" w:rsidR="00AD1E2D" w:rsidRPr="004B5F88" w:rsidRDefault="00AD1E2D" w:rsidP="00EE26CA">
            <w:pPr>
              <w:spacing w:after="0" w:line="240" w:lineRule="auto"/>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14:paraId="266ACC7E" w14:textId="77777777" w:rsidR="00AD1E2D" w:rsidRPr="004B5F88" w:rsidRDefault="00AD1E2D" w:rsidP="00EE26CA">
            <w:pPr>
              <w:spacing w:after="0" w:line="240" w:lineRule="auto"/>
              <w:rPr>
                <w:rFonts w:ascii="Times New Roman" w:hAnsi="Times New Roman" w:cs="Times New Roman"/>
              </w:rPr>
            </w:pPr>
          </w:p>
        </w:tc>
      </w:tr>
      <w:tr w:rsidR="00AD1E2D" w:rsidRPr="00C77B50" w14:paraId="572715C8" w14:textId="6A33D4EA" w:rsidTr="00AD1E2D">
        <w:trPr>
          <w:trHeight w:val="300"/>
        </w:trPr>
        <w:tc>
          <w:tcPr>
            <w:tcW w:w="540" w:type="dxa"/>
            <w:tcBorders>
              <w:bottom w:val="single" w:sz="4" w:space="0" w:color="auto"/>
            </w:tcBorders>
            <w:noWrap/>
            <w:hideMark/>
          </w:tcPr>
          <w:p w14:paraId="6895CAD4"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11</w:t>
            </w:r>
          </w:p>
        </w:tc>
        <w:tc>
          <w:tcPr>
            <w:tcW w:w="3005" w:type="dxa"/>
            <w:tcBorders>
              <w:bottom w:val="single" w:sz="4" w:space="0" w:color="auto"/>
            </w:tcBorders>
            <w:hideMark/>
          </w:tcPr>
          <w:p w14:paraId="559319A8"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Эриохром черный ЕТ-00 ч.д.а.</w:t>
            </w:r>
          </w:p>
        </w:tc>
        <w:tc>
          <w:tcPr>
            <w:tcW w:w="796" w:type="dxa"/>
            <w:tcBorders>
              <w:bottom w:val="single" w:sz="4" w:space="0" w:color="auto"/>
            </w:tcBorders>
            <w:hideMark/>
          </w:tcPr>
          <w:p w14:paraId="074C186D"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кг</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D51D1A3" w14:textId="77777777" w:rsidR="00AD1E2D" w:rsidRPr="004B5F88" w:rsidRDefault="00AD1E2D" w:rsidP="00EE26CA">
            <w:pPr>
              <w:spacing w:after="0" w:line="240" w:lineRule="auto"/>
              <w:jc w:val="center"/>
              <w:rPr>
                <w:rFonts w:ascii="Times New Roman" w:hAnsi="Times New Roman" w:cs="Times New Roman"/>
              </w:rPr>
            </w:pPr>
            <w:r w:rsidRPr="004B5F88">
              <w:rPr>
                <w:rFonts w:ascii="Times New Roman" w:hAnsi="Times New Roman" w:cs="Times New Roman"/>
              </w:rPr>
              <w:t xml:space="preserve">0,2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6E40AFF"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241 844,94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58695A1" w14:textId="77777777" w:rsidR="00AD1E2D" w:rsidRPr="004B5F88" w:rsidRDefault="00AD1E2D" w:rsidP="00EE26CA">
            <w:pPr>
              <w:spacing w:after="0" w:line="240" w:lineRule="auto"/>
              <w:rPr>
                <w:rFonts w:ascii="Times New Roman" w:hAnsi="Times New Roman" w:cs="Times New Roman"/>
              </w:rPr>
            </w:pPr>
            <w:r w:rsidRPr="004B5F88">
              <w:rPr>
                <w:rFonts w:ascii="Times New Roman" w:hAnsi="Times New Roman" w:cs="Times New Roman"/>
              </w:rPr>
              <w:t xml:space="preserve">            48 368,988   </w:t>
            </w:r>
          </w:p>
        </w:tc>
        <w:tc>
          <w:tcPr>
            <w:tcW w:w="1139" w:type="dxa"/>
            <w:tcBorders>
              <w:top w:val="nil"/>
              <w:left w:val="single" w:sz="4" w:space="0" w:color="auto"/>
              <w:bottom w:val="single" w:sz="4" w:space="0" w:color="auto"/>
              <w:right w:val="single" w:sz="4" w:space="0" w:color="auto"/>
            </w:tcBorders>
          </w:tcPr>
          <w:p w14:paraId="7834DC2D" w14:textId="77777777" w:rsidR="00AD1E2D" w:rsidRPr="004B5F88" w:rsidRDefault="00AD1E2D" w:rsidP="00EE26CA">
            <w:pPr>
              <w:spacing w:after="0" w:line="240" w:lineRule="auto"/>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14:paraId="617BF85C" w14:textId="77777777" w:rsidR="00AD1E2D" w:rsidRPr="004B5F88" w:rsidRDefault="00AD1E2D" w:rsidP="00EE26CA">
            <w:pPr>
              <w:spacing w:after="0" w:line="240" w:lineRule="auto"/>
              <w:rPr>
                <w:rFonts w:ascii="Times New Roman" w:hAnsi="Times New Roman" w:cs="Times New Roman"/>
              </w:rPr>
            </w:pPr>
          </w:p>
        </w:tc>
      </w:tr>
      <w:tr w:rsidR="00AD1E2D" w:rsidRPr="00C77B50" w14:paraId="401D61DB" w14:textId="77777777" w:rsidTr="00AD1E2D">
        <w:trPr>
          <w:trHeight w:val="300"/>
        </w:trPr>
        <w:tc>
          <w:tcPr>
            <w:tcW w:w="540" w:type="dxa"/>
            <w:tcBorders>
              <w:top w:val="single" w:sz="4" w:space="0" w:color="auto"/>
            </w:tcBorders>
            <w:noWrap/>
          </w:tcPr>
          <w:p w14:paraId="580CF081" w14:textId="77777777" w:rsidR="00AD1E2D" w:rsidRPr="00C77B50" w:rsidRDefault="00AD1E2D" w:rsidP="00EE26CA">
            <w:pPr>
              <w:spacing w:after="0" w:line="240" w:lineRule="auto"/>
              <w:rPr>
                <w:rFonts w:ascii="Times New Roman" w:hAnsi="Times New Roman" w:cs="Times New Roman"/>
              </w:rPr>
            </w:pPr>
          </w:p>
        </w:tc>
        <w:tc>
          <w:tcPr>
            <w:tcW w:w="3005" w:type="dxa"/>
            <w:tcBorders>
              <w:top w:val="single" w:sz="4" w:space="0" w:color="auto"/>
            </w:tcBorders>
          </w:tcPr>
          <w:p w14:paraId="037375C9" w14:textId="69A45539" w:rsidR="00AD1E2D" w:rsidRPr="00C77B50" w:rsidRDefault="00AD1E2D" w:rsidP="00EE26CA">
            <w:pPr>
              <w:spacing w:after="0" w:line="240" w:lineRule="auto"/>
              <w:rPr>
                <w:rFonts w:ascii="Times New Roman" w:hAnsi="Times New Roman" w:cs="Times New Roman"/>
              </w:rPr>
            </w:pPr>
            <w:r w:rsidRPr="00D75690">
              <w:rPr>
                <w:rFonts w:ascii="Times New Roman" w:hAnsi="Times New Roman" w:cs="Times New Roman"/>
                <w:b/>
              </w:rPr>
              <w:t>ИТОГО, тенге без НДС</w:t>
            </w:r>
          </w:p>
        </w:tc>
        <w:tc>
          <w:tcPr>
            <w:tcW w:w="796" w:type="dxa"/>
            <w:tcBorders>
              <w:top w:val="single" w:sz="4" w:space="0" w:color="auto"/>
            </w:tcBorders>
          </w:tcPr>
          <w:p w14:paraId="7F7A493A" w14:textId="77777777" w:rsidR="00AD1E2D" w:rsidRPr="00C77B50" w:rsidRDefault="00AD1E2D" w:rsidP="00EE26CA">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583288" w14:textId="77777777" w:rsidR="00AD1E2D" w:rsidRPr="004B5F88" w:rsidRDefault="00AD1E2D" w:rsidP="00EE26CA">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9733A4" w14:textId="77777777" w:rsidR="00AD1E2D" w:rsidRPr="004B5F88" w:rsidRDefault="00AD1E2D" w:rsidP="00EE26C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5092C" w14:textId="15F02F06" w:rsidR="00AD1E2D" w:rsidRPr="004B5F88" w:rsidRDefault="00AD1E2D" w:rsidP="00EE26CA">
            <w:pPr>
              <w:spacing w:after="0" w:line="240" w:lineRule="auto"/>
              <w:rPr>
                <w:rFonts w:ascii="Times New Roman" w:hAnsi="Times New Roman" w:cs="Times New Roman"/>
              </w:rPr>
            </w:pPr>
            <w:r>
              <w:rPr>
                <w:rFonts w:ascii="Times New Roman" w:hAnsi="Times New Roman" w:cs="Times New Roman"/>
                <w:b/>
              </w:rPr>
              <w:t xml:space="preserve">811 541,73 </w:t>
            </w:r>
            <w:r w:rsidRPr="00C77B50">
              <w:rPr>
                <w:rFonts w:ascii="Times New Roman" w:hAnsi="Times New Roman" w:cs="Times New Roman"/>
                <w:b/>
              </w:rPr>
              <w:t xml:space="preserve"> </w:t>
            </w:r>
          </w:p>
        </w:tc>
        <w:tc>
          <w:tcPr>
            <w:tcW w:w="1139" w:type="dxa"/>
            <w:tcBorders>
              <w:top w:val="single" w:sz="4" w:space="0" w:color="auto"/>
              <w:left w:val="single" w:sz="4" w:space="0" w:color="auto"/>
              <w:bottom w:val="single" w:sz="4" w:space="0" w:color="auto"/>
              <w:right w:val="single" w:sz="4" w:space="0" w:color="auto"/>
            </w:tcBorders>
          </w:tcPr>
          <w:p w14:paraId="645DBAB8" w14:textId="77777777" w:rsidR="00AD1E2D" w:rsidRPr="004B5F88" w:rsidRDefault="00AD1E2D" w:rsidP="00EE26CA">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AD10799" w14:textId="77777777" w:rsidR="00AD1E2D" w:rsidRPr="004B5F88" w:rsidRDefault="00AD1E2D" w:rsidP="00EE26CA">
            <w:pPr>
              <w:spacing w:after="0" w:line="240" w:lineRule="auto"/>
              <w:rPr>
                <w:rFonts w:ascii="Times New Roman" w:hAnsi="Times New Roman" w:cs="Times New Roman"/>
              </w:rPr>
            </w:pPr>
          </w:p>
        </w:tc>
      </w:tr>
    </w:tbl>
    <w:p w14:paraId="4A0769EB" w14:textId="77777777" w:rsidR="00EE26CA" w:rsidRPr="00C77B50" w:rsidRDefault="00EE26CA" w:rsidP="00EE26CA">
      <w:pPr>
        <w:spacing w:after="0" w:line="240" w:lineRule="auto"/>
        <w:rPr>
          <w:rFonts w:ascii="Times New Roman" w:hAnsi="Times New Roman" w:cs="Times New Roman"/>
          <w:b/>
        </w:rPr>
      </w:pPr>
    </w:p>
    <w:p w14:paraId="1977353D" w14:textId="77777777" w:rsidR="00EE26CA" w:rsidRPr="00C77B50" w:rsidRDefault="00EE26CA" w:rsidP="00EE26CA">
      <w:pPr>
        <w:spacing w:after="0" w:line="240" w:lineRule="auto"/>
        <w:rPr>
          <w:rFonts w:ascii="Times New Roman" w:hAnsi="Times New Roman" w:cs="Times New Roman"/>
          <w:b/>
        </w:rPr>
      </w:pPr>
      <w:r w:rsidRPr="00C77B50">
        <w:rPr>
          <w:rFonts w:ascii="Times New Roman" w:hAnsi="Times New Roman" w:cs="Times New Roman"/>
          <w:b/>
        </w:rPr>
        <w:t>Химическая посуда</w:t>
      </w:r>
    </w:p>
    <w:tbl>
      <w:tblPr>
        <w:tblStyle w:val="a3"/>
        <w:tblW w:w="10065" w:type="dxa"/>
        <w:tblInd w:w="-431" w:type="dxa"/>
        <w:tblLayout w:type="fixed"/>
        <w:tblLook w:val="04A0" w:firstRow="1" w:lastRow="0" w:firstColumn="1" w:lastColumn="0" w:noHBand="0" w:noVBand="1"/>
      </w:tblPr>
      <w:tblGrid>
        <w:gridCol w:w="474"/>
        <w:gridCol w:w="3071"/>
        <w:gridCol w:w="600"/>
        <w:gridCol w:w="606"/>
        <w:gridCol w:w="1204"/>
        <w:gridCol w:w="1417"/>
        <w:gridCol w:w="992"/>
        <w:gridCol w:w="1701"/>
      </w:tblGrid>
      <w:tr w:rsidR="00523888" w:rsidRPr="00C77B50" w14:paraId="2BA961B5" w14:textId="0036515F" w:rsidTr="00AD1E2D">
        <w:trPr>
          <w:trHeight w:val="855"/>
        </w:trPr>
        <w:tc>
          <w:tcPr>
            <w:tcW w:w="474" w:type="dxa"/>
            <w:hideMark/>
          </w:tcPr>
          <w:p w14:paraId="0D4228F9" w14:textId="2E8D3ED6"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lastRenderedPageBreak/>
              <w:t>№ п/п</w:t>
            </w:r>
          </w:p>
        </w:tc>
        <w:tc>
          <w:tcPr>
            <w:tcW w:w="3071" w:type="dxa"/>
            <w:hideMark/>
          </w:tcPr>
          <w:p w14:paraId="3E2A9AB2" w14:textId="3B0DB249"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 xml:space="preserve">Наименование </w:t>
            </w:r>
          </w:p>
        </w:tc>
        <w:tc>
          <w:tcPr>
            <w:tcW w:w="600" w:type="dxa"/>
            <w:hideMark/>
          </w:tcPr>
          <w:p w14:paraId="037D6806" w14:textId="4061DC10"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Ед. изм.</w:t>
            </w:r>
          </w:p>
        </w:tc>
        <w:tc>
          <w:tcPr>
            <w:tcW w:w="606" w:type="dxa"/>
            <w:hideMark/>
          </w:tcPr>
          <w:p w14:paraId="7D0C5AFC" w14:textId="239633FB"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Кол-во</w:t>
            </w:r>
          </w:p>
        </w:tc>
        <w:tc>
          <w:tcPr>
            <w:tcW w:w="1204" w:type="dxa"/>
            <w:hideMark/>
          </w:tcPr>
          <w:p w14:paraId="5E0B6736" w14:textId="5701B322"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Цена за ед. тенге без НДС</w:t>
            </w:r>
            <w:r>
              <w:rPr>
                <w:rFonts w:ascii="Times New Roman" w:hAnsi="Times New Roman" w:cs="Times New Roman"/>
                <w:b/>
              </w:rPr>
              <w:t xml:space="preserve"> Заказчика</w:t>
            </w:r>
          </w:p>
        </w:tc>
        <w:tc>
          <w:tcPr>
            <w:tcW w:w="1417" w:type="dxa"/>
            <w:hideMark/>
          </w:tcPr>
          <w:p w14:paraId="76837195" w14:textId="3A6BCE2E"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Сумма за ед. тенге без НДС</w:t>
            </w:r>
            <w:r>
              <w:rPr>
                <w:rFonts w:ascii="Times New Roman" w:hAnsi="Times New Roman" w:cs="Times New Roman"/>
                <w:b/>
              </w:rPr>
              <w:t xml:space="preserve"> Заказчика</w:t>
            </w:r>
          </w:p>
        </w:tc>
        <w:tc>
          <w:tcPr>
            <w:tcW w:w="992" w:type="dxa"/>
          </w:tcPr>
          <w:p w14:paraId="656DED6D" w14:textId="0417DB1C" w:rsidR="00523888" w:rsidRPr="00C77B50" w:rsidRDefault="00523888" w:rsidP="00523888">
            <w:pPr>
              <w:spacing w:after="0" w:line="240" w:lineRule="auto"/>
              <w:rPr>
                <w:rFonts w:ascii="Times New Roman" w:hAnsi="Times New Roman" w:cs="Times New Roman"/>
                <w:b/>
                <w:bCs/>
              </w:rPr>
            </w:pPr>
            <w:r>
              <w:rPr>
                <w:rFonts w:ascii="Times New Roman" w:hAnsi="Times New Roman" w:cs="Times New Roman"/>
                <w:b/>
                <w:bCs/>
              </w:rPr>
              <w:t>Ц</w:t>
            </w:r>
            <w:r w:rsidRPr="00C72169">
              <w:rPr>
                <w:rFonts w:ascii="Times New Roman" w:hAnsi="Times New Roman" w:cs="Times New Roman"/>
                <w:b/>
                <w:bCs/>
              </w:rPr>
              <w:t xml:space="preserve">ена </w:t>
            </w:r>
            <w:r w:rsidRPr="00D75690">
              <w:rPr>
                <w:rFonts w:ascii="Times New Roman" w:hAnsi="Times New Roman" w:cs="Times New Roman"/>
                <w:b/>
                <w:bCs/>
              </w:rPr>
              <w:t>в тенге без НДС Исполнителя</w:t>
            </w:r>
          </w:p>
        </w:tc>
        <w:tc>
          <w:tcPr>
            <w:tcW w:w="1701" w:type="dxa"/>
          </w:tcPr>
          <w:p w14:paraId="3EDC6A40" w14:textId="2B129195" w:rsidR="00523888" w:rsidRPr="00C77B50" w:rsidRDefault="00523888" w:rsidP="00523888">
            <w:pPr>
              <w:spacing w:after="0" w:line="240" w:lineRule="auto"/>
              <w:rPr>
                <w:rFonts w:ascii="Times New Roman" w:hAnsi="Times New Roman" w:cs="Times New Roman"/>
                <w:b/>
                <w:bCs/>
              </w:rPr>
            </w:pPr>
            <w:r w:rsidRPr="00D75690">
              <w:rPr>
                <w:rFonts w:ascii="Times New Roman" w:hAnsi="Times New Roman" w:cs="Times New Roman"/>
                <w:b/>
                <w:bCs/>
              </w:rPr>
              <w:t>Сумма в тенге без НДС Исполнителя</w:t>
            </w:r>
          </w:p>
        </w:tc>
      </w:tr>
      <w:tr w:rsidR="00AD1E2D" w:rsidRPr="00C77B50" w14:paraId="72ACC4FE" w14:textId="28E4F0B2" w:rsidTr="00AD1E2D">
        <w:trPr>
          <w:trHeight w:val="300"/>
        </w:trPr>
        <w:tc>
          <w:tcPr>
            <w:tcW w:w="474" w:type="dxa"/>
            <w:noWrap/>
            <w:hideMark/>
          </w:tcPr>
          <w:p w14:paraId="1C162AE8"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1</w:t>
            </w:r>
          </w:p>
        </w:tc>
        <w:tc>
          <w:tcPr>
            <w:tcW w:w="3071" w:type="dxa"/>
            <w:hideMark/>
          </w:tcPr>
          <w:p w14:paraId="1978CB11"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бюретка 1-1-2-25-0,1 ГОСТ 20292-74 с прямым краном</w:t>
            </w:r>
          </w:p>
        </w:tc>
        <w:tc>
          <w:tcPr>
            <w:tcW w:w="600" w:type="dxa"/>
            <w:noWrap/>
            <w:vAlign w:val="center"/>
            <w:hideMark/>
          </w:tcPr>
          <w:p w14:paraId="4A131B46"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A2CF0"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10,0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36ACB3A"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11547,62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35A52"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115476,2</w:t>
            </w:r>
          </w:p>
        </w:tc>
        <w:tc>
          <w:tcPr>
            <w:tcW w:w="992" w:type="dxa"/>
            <w:tcBorders>
              <w:top w:val="single" w:sz="4" w:space="0" w:color="auto"/>
              <w:left w:val="single" w:sz="4" w:space="0" w:color="auto"/>
              <w:bottom w:val="single" w:sz="4" w:space="0" w:color="auto"/>
              <w:right w:val="single" w:sz="4" w:space="0" w:color="auto"/>
            </w:tcBorders>
          </w:tcPr>
          <w:p w14:paraId="6D3B05D5"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1F29D8D"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19F26DB0" w14:textId="03930F9B" w:rsidTr="00AD1E2D">
        <w:trPr>
          <w:trHeight w:val="300"/>
        </w:trPr>
        <w:tc>
          <w:tcPr>
            <w:tcW w:w="474" w:type="dxa"/>
            <w:noWrap/>
            <w:hideMark/>
          </w:tcPr>
          <w:p w14:paraId="690E2FDE"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2</w:t>
            </w:r>
          </w:p>
        </w:tc>
        <w:tc>
          <w:tcPr>
            <w:tcW w:w="3071" w:type="dxa"/>
            <w:hideMark/>
          </w:tcPr>
          <w:p w14:paraId="604F518E"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бюретка 1-1-2-5-0,02ГОСТ 20292-74 с прямым краном</w:t>
            </w:r>
          </w:p>
        </w:tc>
        <w:tc>
          <w:tcPr>
            <w:tcW w:w="600" w:type="dxa"/>
            <w:noWrap/>
            <w:vAlign w:val="center"/>
            <w:hideMark/>
          </w:tcPr>
          <w:p w14:paraId="5DF8A2BB"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2687BA39"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10,0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FFFF1D3"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14834,52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D12AD"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148345,2</w:t>
            </w:r>
          </w:p>
        </w:tc>
        <w:tc>
          <w:tcPr>
            <w:tcW w:w="992" w:type="dxa"/>
            <w:tcBorders>
              <w:top w:val="single" w:sz="4" w:space="0" w:color="auto"/>
              <w:left w:val="single" w:sz="4" w:space="0" w:color="auto"/>
              <w:bottom w:val="single" w:sz="4" w:space="0" w:color="auto"/>
              <w:right w:val="single" w:sz="4" w:space="0" w:color="auto"/>
            </w:tcBorders>
          </w:tcPr>
          <w:p w14:paraId="34BAC4C2"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BCA57A5"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45B5D549" w14:textId="5C912078" w:rsidTr="00AD1E2D">
        <w:trPr>
          <w:trHeight w:val="300"/>
        </w:trPr>
        <w:tc>
          <w:tcPr>
            <w:tcW w:w="474" w:type="dxa"/>
            <w:noWrap/>
            <w:hideMark/>
          </w:tcPr>
          <w:p w14:paraId="0466AF90"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3</w:t>
            </w:r>
          </w:p>
        </w:tc>
        <w:tc>
          <w:tcPr>
            <w:tcW w:w="3071" w:type="dxa"/>
            <w:hideMark/>
          </w:tcPr>
          <w:p w14:paraId="7269EABF"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бюретка 1-1-2-10-0,02 ГОСТ 20292-74 с прямым краном</w:t>
            </w:r>
          </w:p>
        </w:tc>
        <w:tc>
          <w:tcPr>
            <w:tcW w:w="600" w:type="dxa"/>
            <w:vAlign w:val="center"/>
            <w:hideMark/>
          </w:tcPr>
          <w:p w14:paraId="645F8D82"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40C49243"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10,0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02BEC9B"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11155,65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0CF19"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111556,5</w:t>
            </w:r>
          </w:p>
        </w:tc>
        <w:tc>
          <w:tcPr>
            <w:tcW w:w="992" w:type="dxa"/>
            <w:tcBorders>
              <w:top w:val="single" w:sz="4" w:space="0" w:color="auto"/>
              <w:left w:val="single" w:sz="4" w:space="0" w:color="auto"/>
              <w:bottom w:val="single" w:sz="4" w:space="0" w:color="auto"/>
              <w:right w:val="single" w:sz="4" w:space="0" w:color="auto"/>
            </w:tcBorders>
          </w:tcPr>
          <w:p w14:paraId="36DBFECC"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46977907"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7E408D8A" w14:textId="3C0AEECA" w:rsidTr="00AD1E2D">
        <w:trPr>
          <w:trHeight w:val="1275"/>
        </w:trPr>
        <w:tc>
          <w:tcPr>
            <w:tcW w:w="474" w:type="dxa"/>
            <w:noWrap/>
            <w:hideMark/>
          </w:tcPr>
          <w:p w14:paraId="6BC43E3D"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4</w:t>
            </w:r>
          </w:p>
        </w:tc>
        <w:tc>
          <w:tcPr>
            <w:tcW w:w="3071" w:type="dxa"/>
            <w:hideMark/>
          </w:tcPr>
          <w:p w14:paraId="62949980"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гигрометр психометрический типа ВИТ-2 диапазоном измерения относительной влажности от 20 до 90%, диапазон измерения температуры от 15 до 40°С, диапазон измерения влажности от 20 до 40°С, габаритные размеры 325*120*50мм</w:t>
            </w:r>
          </w:p>
        </w:tc>
        <w:tc>
          <w:tcPr>
            <w:tcW w:w="600" w:type="dxa"/>
            <w:vAlign w:val="center"/>
            <w:hideMark/>
          </w:tcPr>
          <w:p w14:paraId="79D1C0B4"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7EDAA73B"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4,0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54E8DBA"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11585,42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FE5D2"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46341,68</w:t>
            </w:r>
          </w:p>
        </w:tc>
        <w:tc>
          <w:tcPr>
            <w:tcW w:w="992" w:type="dxa"/>
            <w:tcBorders>
              <w:top w:val="single" w:sz="4" w:space="0" w:color="auto"/>
              <w:left w:val="single" w:sz="4" w:space="0" w:color="auto"/>
              <w:bottom w:val="single" w:sz="4" w:space="0" w:color="auto"/>
              <w:right w:val="single" w:sz="4" w:space="0" w:color="auto"/>
            </w:tcBorders>
          </w:tcPr>
          <w:p w14:paraId="6B5E85D8"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A778EC8"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011B4569" w14:textId="27AD4881" w:rsidTr="00AD1E2D">
        <w:trPr>
          <w:trHeight w:val="510"/>
        </w:trPr>
        <w:tc>
          <w:tcPr>
            <w:tcW w:w="474" w:type="dxa"/>
            <w:noWrap/>
            <w:hideMark/>
          </w:tcPr>
          <w:p w14:paraId="0D82E8B0"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5</w:t>
            </w:r>
          </w:p>
        </w:tc>
        <w:tc>
          <w:tcPr>
            <w:tcW w:w="3071" w:type="dxa"/>
            <w:hideMark/>
          </w:tcPr>
          <w:p w14:paraId="72255DA9"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вискозиметр  d - 1,77  ВПЖ-2  от 200 до 1000 включительно мм2/с, Номинальное значение постоянной К, 1,0 мм2/с2</w:t>
            </w:r>
          </w:p>
        </w:tc>
        <w:tc>
          <w:tcPr>
            <w:tcW w:w="600" w:type="dxa"/>
            <w:noWrap/>
            <w:vAlign w:val="center"/>
            <w:hideMark/>
          </w:tcPr>
          <w:p w14:paraId="1E86FF4D"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3BFCFDD2"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4,0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3A23AC0"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32400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4D34F"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129600</w:t>
            </w:r>
          </w:p>
        </w:tc>
        <w:tc>
          <w:tcPr>
            <w:tcW w:w="992" w:type="dxa"/>
            <w:tcBorders>
              <w:top w:val="single" w:sz="4" w:space="0" w:color="auto"/>
              <w:left w:val="single" w:sz="4" w:space="0" w:color="auto"/>
              <w:bottom w:val="single" w:sz="4" w:space="0" w:color="auto"/>
              <w:right w:val="single" w:sz="4" w:space="0" w:color="auto"/>
            </w:tcBorders>
          </w:tcPr>
          <w:p w14:paraId="0399124B"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DC33908"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7BFA9229" w14:textId="056FBC48" w:rsidTr="00AD1E2D">
        <w:trPr>
          <w:trHeight w:val="510"/>
        </w:trPr>
        <w:tc>
          <w:tcPr>
            <w:tcW w:w="474" w:type="dxa"/>
            <w:noWrap/>
            <w:hideMark/>
          </w:tcPr>
          <w:p w14:paraId="0E427A1B"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6</w:t>
            </w:r>
          </w:p>
        </w:tc>
        <w:tc>
          <w:tcPr>
            <w:tcW w:w="3071" w:type="dxa"/>
            <w:hideMark/>
          </w:tcPr>
          <w:p w14:paraId="275310B0"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вискозиметр d = 1,31 ВНЖ- 2от 60 до 300 включительно мм2/с, Номинальное значение постоянной К, 0,3 мм2/с2</w:t>
            </w:r>
          </w:p>
        </w:tc>
        <w:tc>
          <w:tcPr>
            <w:tcW w:w="600" w:type="dxa"/>
            <w:noWrap/>
            <w:vAlign w:val="center"/>
            <w:hideMark/>
          </w:tcPr>
          <w:p w14:paraId="38B3FBBA"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6BCCF136"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4,0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04E96A9"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40500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6968D"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162000</w:t>
            </w:r>
          </w:p>
        </w:tc>
        <w:tc>
          <w:tcPr>
            <w:tcW w:w="992" w:type="dxa"/>
            <w:tcBorders>
              <w:top w:val="single" w:sz="4" w:space="0" w:color="auto"/>
              <w:left w:val="single" w:sz="4" w:space="0" w:color="auto"/>
              <w:bottom w:val="single" w:sz="4" w:space="0" w:color="auto"/>
              <w:right w:val="single" w:sz="4" w:space="0" w:color="auto"/>
            </w:tcBorders>
          </w:tcPr>
          <w:p w14:paraId="41B7D69D"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A96B780"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6AC197DD" w14:textId="730A7CD1" w:rsidTr="00AD1E2D">
        <w:trPr>
          <w:trHeight w:val="765"/>
        </w:trPr>
        <w:tc>
          <w:tcPr>
            <w:tcW w:w="474" w:type="dxa"/>
            <w:noWrap/>
            <w:hideMark/>
          </w:tcPr>
          <w:p w14:paraId="56C62129"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7</w:t>
            </w:r>
          </w:p>
        </w:tc>
        <w:tc>
          <w:tcPr>
            <w:tcW w:w="3071" w:type="dxa"/>
            <w:hideMark/>
          </w:tcPr>
          <w:p w14:paraId="09F2FBE3"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вискозиметр  d - 0,34 ВПЖ-2  от 0,6 до 3 включительно мм2/с, Номинальное значение постоянной К, 0,003 мм2/с2</w:t>
            </w:r>
          </w:p>
        </w:tc>
        <w:tc>
          <w:tcPr>
            <w:tcW w:w="600" w:type="dxa"/>
            <w:noWrap/>
            <w:vAlign w:val="center"/>
            <w:hideMark/>
          </w:tcPr>
          <w:p w14:paraId="49B5ECB6"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6346D343"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4,0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F23A6AE"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40500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E25ED"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162000</w:t>
            </w:r>
          </w:p>
        </w:tc>
        <w:tc>
          <w:tcPr>
            <w:tcW w:w="992" w:type="dxa"/>
            <w:tcBorders>
              <w:top w:val="single" w:sz="4" w:space="0" w:color="auto"/>
              <w:left w:val="single" w:sz="4" w:space="0" w:color="auto"/>
              <w:bottom w:val="single" w:sz="4" w:space="0" w:color="auto"/>
              <w:right w:val="single" w:sz="4" w:space="0" w:color="auto"/>
            </w:tcBorders>
          </w:tcPr>
          <w:p w14:paraId="5C13D0DD"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4635D87"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50B0BC9D" w14:textId="2307EAC6" w:rsidTr="00AD1E2D">
        <w:trPr>
          <w:trHeight w:val="300"/>
        </w:trPr>
        <w:tc>
          <w:tcPr>
            <w:tcW w:w="474" w:type="dxa"/>
            <w:noWrap/>
            <w:hideMark/>
          </w:tcPr>
          <w:p w14:paraId="1FEBDDEB"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8</w:t>
            </w:r>
          </w:p>
        </w:tc>
        <w:tc>
          <w:tcPr>
            <w:tcW w:w="3071" w:type="dxa"/>
            <w:hideMark/>
          </w:tcPr>
          <w:p w14:paraId="36AD31AD"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 xml:space="preserve">Ерш  для мытья стеклянной химической посуды </w:t>
            </w:r>
          </w:p>
        </w:tc>
        <w:tc>
          <w:tcPr>
            <w:tcW w:w="600" w:type="dxa"/>
            <w:vAlign w:val="center"/>
            <w:hideMark/>
          </w:tcPr>
          <w:p w14:paraId="2D578141"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1106786D"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10,0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046B0F5"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1507,74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F8C28"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15077,4</w:t>
            </w:r>
          </w:p>
        </w:tc>
        <w:tc>
          <w:tcPr>
            <w:tcW w:w="992" w:type="dxa"/>
            <w:tcBorders>
              <w:top w:val="single" w:sz="4" w:space="0" w:color="auto"/>
              <w:left w:val="single" w:sz="4" w:space="0" w:color="auto"/>
              <w:bottom w:val="single" w:sz="4" w:space="0" w:color="auto"/>
              <w:right w:val="single" w:sz="4" w:space="0" w:color="auto"/>
            </w:tcBorders>
          </w:tcPr>
          <w:p w14:paraId="69206BE4"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1C6629C"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13FC11FE" w14:textId="32C1A263" w:rsidTr="00AD1E2D">
        <w:trPr>
          <w:trHeight w:val="300"/>
        </w:trPr>
        <w:tc>
          <w:tcPr>
            <w:tcW w:w="474" w:type="dxa"/>
            <w:noWrap/>
            <w:hideMark/>
          </w:tcPr>
          <w:p w14:paraId="2740A409"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9</w:t>
            </w:r>
          </w:p>
        </w:tc>
        <w:tc>
          <w:tcPr>
            <w:tcW w:w="3071" w:type="dxa"/>
            <w:hideMark/>
          </w:tcPr>
          <w:p w14:paraId="75E1AE4E"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ерш пробирочный</w:t>
            </w:r>
          </w:p>
        </w:tc>
        <w:tc>
          <w:tcPr>
            <w:tcW w:w="600" w:type="dxa"/>
            <w:noWrap/>
            <w:vAlign w:val="center"/>
            <w:hideMark/>
          </w:tcPr>
          <w:p w14:paraId="6DE8D9A6"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18F2A420"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10,0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F8F2BFA"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1507,74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6F32F"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15077,4</w:t>
            </w:r>
          </w:p>
        </w:tc>
        <w:tc>
          <w:tcPr>
            <w:tcW w:w="992" w:type="dxa"/>
            <w:tcBorders>
              <w:top w:val="single" w:sz="4" w:space="0" w:color="auto"/>
              <w:left w:val="single" w:sz="4" w:space="0" w:color="auto"/>
              <w:bottom w:val="single" w:sz="4" w:space="0" w:color="auto"/>
              <w:right w:val="single" w:sz="4" w:space="0" w:color="auto"/>
            </w:tcBorders>
          </w:tcPr>
          <w:p w14:paraId="46F7C9C1"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497F6DC8"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3FDC50A7" w14:textId="38A37CE1" w:rsidTr="00AD1E2D">
        <w:trPr>
          <w:trHeight w:val="300"/>
        </w:trPr>
        <w:tc>
          <w:tcPr>
            <w:tcW w:w="474" w:type="dxa"/>
            <w:noWrap/>
            <w:hideMark/>
          </w:tcPr>
          <w:p w14:paraId="484AEE6D"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10</w:t>
            </w:r>
          </w:p>
        </w:tc>
        <w:tc>
          <w:tcPr>
            <w:tcW w:w="3071" w:type="dxa"/>
            <w:hideMark/>
          </w:tcPr>
          <w:p w14:paraId="7DA9AB6D"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ерш волосяной для мытья посуды</w:t>
            </w:r>
          </w:p>
        </w:tc>
        <w:tc>
          <w:tcPr>
            <w:tcW w:w="600" w:type="dxa"/>
            <w:noWrap/>
            <w:vAlign w:val="center"/>
            <w:hideMark/>
          </w:tcPr>
          <w:p w14:paraId="71228103"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53BC3937"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10,0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6EBC6D2"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1430,95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7704E"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14309,5</w:t>
            </w:r>
          </w:p>
        </w:tc>
        <w:tc>
          <w:tcPr>
            <w:tcW w:w="992" w:type="dxa"/>
            <w:tcBorders>
              <w:top w:val="single" w:sz="4" w:space="0" w:color="auto"/>
              <w:left w:val="single" w:sz="4" w:space="0" w:color="auto"/>
              <w:bottom w:val="single" w:sz="4" w:space="0" w:color="auto"/>
              <w:right w:val="single" w:sz="4" w:space="0" w:color="auto"/>
            </w:tcBorders>
          </w:tcPr>
          <w:p w14:paraId="4CBE769A"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2FA9ACD"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4357A947" w14:textId="1311AD3A" w:rsidTr="00AD1E2D">
        <w:trPr>
          <w:trHeight w:val="300"/>
        </w:trPr>
        <w:tc>
          <w:tcPr>
            <w:tcW w:w="474" w:type="dxa"/>
            <w:noWrap/>
            <w:hideMark/>
          </w:tcPr>
          <w:p w14:paraId="020EFB3A"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11</w:t>
            </w:r>
          </w:p>
        </w:tc>
        <w:tc>
          <w:tcPr>
            <w:tcW w:w="3071" w:type="dxa"/>
            <w:hideMark/>
          </w:tcPr>
          <w:p w14:paraId="13C88A68"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колба мерная 2а-50-2, конус 12/21 ГОСТ 1770-74</w:t>
            </w:r>
          </w:p>
        </w:tc>
        <w:tc>
          <w:tcPr>
            <w:tcW w:w="600" w:type="dxa"/>
            <w:noWrap/>
            <w:vAlign w:val="center"/>
            <w:hideMark/>
          </w:tcPr>
          <w:p w14:paraId="0F728351"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37246223"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20,0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9D5BCE6"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4904,46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C7169"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98089,2</w:t>
            </w:r>
          </w:p>
        </w:tc>
        <w:tc>
          <w:tcPr>
            <w:tcW w:w="992" w:type="dxa"/>
            <w:tcBorders>
              <w:top w:val="single" w:sz="4" w:space="0" w:color="auto"/>
              <w:left w:val="single" w:sz="4" w:space="0" w:color="auto"/>
              <w:bottom w:val="single" w:sz="4" w:space="0" w:color="auto"/>
              <w:right w:val="single" w:sz="4" w:space="0" w:color="auto"/>
            </w:tcBorders>
          </w:tcPr>
          <w:p w14:paraId="388407DC"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82F3C33"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66910D9E" w14:textId="372537DC" w:rsidTr="00AD1E2D">
        <w:trPr>
          <w:trHeight w:val="300"/>
        </w:trPr>
        <w:tc>
          <w:tcPr>
            <w:tcW w:w="474" w:type="dxa"/>
            <w:noWrap/>
            <w:hideMark/>
          </w:tcPr>
          <w:p w14:paraId="1505E45C"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12</w:t>
            </w:r>
          </w:p>
        </w:tc>
        <w:tc>
          <w:tcPr>
            <w:tcW w:w="3071" w:type="dxa"/>
            <w:hideMark/>
          </w:tcPr>
          <w:p w14:paraId="1E164F8D"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колба коническая КН - 250 29/32 ГОСТ 25336</w:t>
            </w:r>
          </w:p>
        </w:tc>
        <w:tc>
          <w:tcPr>
            <w:tcW w:w="600" w:type="dxa"/>
            <w:noWrap/>
            <w:vAlign w:val="center"/>
            <w:hideMark/>
          </w:tcPr>
          <w:p w14:paraId="58F69B8E"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07BA6D6E"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15,0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604DC72"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9248,21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9BFD4"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138723,2</w:t>
            </w:r>
          </w:p>
        </w:tc>
        <w:tc>
          <w:tcPr>
            <w:tcW w:w="992" w:type="dxa"/>
            <w:tcBorders>
              <w:top w:val="single" w:sz="4" w:space="0" w:color="auto"/>
              <w:left w:val="single" w:sz="4" w:space="0" w:color="auto"/>
              <w:bottom w:val="single" w:sz="4" w:space="0" w:color="auto"/>
              <w:right w:val="single" w:sz="4" w:space="0" w:color="auto"/>
            </w:tcBorders>
          </w:tcPr>
          <w:p w14:paraId="5919BCFA"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9DCC9C4"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0C87D62C" w14:textId="16352BB0" w:rsidTr="00AD1E2D">
        <w:trPr>
          <w:trHeight w:val="765"/>
        </w:trPr>
        <w:tc>
          <w:tcPr>
            <w:tcW w:w="474" w:type="dxa"/>
            <w:noWrap/>
            <w:hideMark/>
          </w:tcPr>
          <w:p w14:paraId="65C44BED"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13</w:t>
            </w:r>
          </w:p>
        </w:tc>
        <w:tc>
          <w:tcPr>
            <w:tcW w:w="3071" w:type="dxa"/>
            <w:hideMark/>
          </w:tcPr>
          <w:p w14:paraId="36A1A1A8"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ловушка-приемник 10 см³  для аппарата АКОВ-10, исполнение 1, конус КШ 14/23  - на КШ 29/32, ХС3 ГОСТ 1594-69</w:t>
            </w:r>
          </w:p>
        </w:tc>
        <w:tc>
          <w:tcPr>
            <w:tcW w:w="600" w:type="dxa"/>
            <w:noWrap/>
            <w:vAlign w:val="center"/>
            <w:hideMark/>
          </w:tcPr>
          <w:p w14:paraId="71C38CB6"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75FA046C"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10,0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3888911"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57071,43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EFEF4"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570714,3</w:t>
            </w:r>
          </w:p>
        </w:tc>
        <w:tc>
          <w:tcPr>
            <w:tcW w:w="992" w:type="dxa"/>
            <w:tcBorders>
              <w:top w:val="single" w:sz="4" w:space="0" w:color="auto"/>
              <w:left w:val="single" w:sz="4" w:space="0" w:color="auto"/>
              <w:bottom w:val="single" w:sz="4" w:space="0" w:color="auto"/>
              <w:right w:val="single" w:sz="4" w:space="0" w:color="auto"/>
            </w:tcBorders>
          </w:tcPr>
          <w:p w14:paraId="2F5EB946"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0D9BD5B"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22FDE121" w14:textId="0C420B4D" w:rsidTr="00AD1E2D">
        <w:trPr>
          <w:trHeight w:val="765"/>
        </w:trPr>
        <w:tc>
          <w:tcPr>
            <w:tcW w:w="474" w:type="dxa"/>
            <w:noWrap/>
            <w:hideMark/>
          </w:tcPr>
          <w:p w14:paraId="52300F74"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14</w:t>
            </w:r>
          </w:p>
        </w:tc>
        <w:tc>
          <w:tcPr>
            <w:tcW w:w="3071" w:type="dxa"/>
            <w:hideMark/>
          </w:tcPr>
          <w:p w14:paraId="18CDBB32"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ловушка-приемник 10 см³  для аппарата АКОВ-25, исполнение 2, конус КШ 14/23  - на КШ 29/32, ХС3, ГОСТ 1594-69</w:t>
            </w:r>
          </w:p>
        </w:tc>
        <w:tc>
          <w:tcPr>
            <w:tcW w:w="600" w:type="dxa"/>
            <w:noWrap/>
            <w:vAlign w:val="center"/>
            <w:hideMark/>
          </w:tcPr>
          <w:p w14:paraId="27932FC7"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549CAB20"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10,0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95DCF8E"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100229,8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047C3"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1002298</w:t>
            </w:r>
          </w:p>
        </w:tc>
        <w:tc>
          <w:tcPr>
            <w:tcW w:w="992" w:type="dxa"/>
            <w:tcBorders>
              <w:top w:val="single" w:sz="4" w:space="0" w:color="auto"/>
              <w:left w:val="single" w:sz="4" w:space="0" w:color="auto"/>
              <w:bottom w:val="single" w:sz="4" w:space="0" w:color="auto"/>
              <w:right w:val="single" w:sz="4" w:space="0" w:color="auto"/>
            </w:tcBorders>
          </w:tcPr>
          <w:p w14:paraId="0BF7F837"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CB84823"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3A99102A" w14:textId="24B44547" w:rsidTr="00AD1E2D">
        <w:trPr>
          <w:trHeight w:val="780"/>
        </w:trPr>
        <w:tc>
          <w:tcPr>
            <w:tcW w:w="474" w:type="dxa"/>
            <w:noWrap/>
            <w:hideMark/>
          </w:tcPr>
          <w:p w14:paraId="00B267F0"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15</w:t>
            </w:r>
          </w:p>
        </w:tc>
        <w:tc>
          <w:tcPr>
            <w:tcW w:w="3071" w:type="dxa"/>
            <w:hideMark/>
          </w:tcPr>
          <w:p w14:paraId="574A1776"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 xml:space="preserve">пипетки пастера прозрачный полиэтилен, градуированные, объем 3мм, не стерильные, </w:t>
            </w:r>
            <w:r w:rsidRPr="00C77B50">
              <w:rPr>
                <w:rFonts w:ascii="Times New Roman" w:hAnsi="Times New Roman" w:cs="Times New Roman"/>
              </w:rPr>
              <w:lastRenderedPageBreak/>
              <w:t>длина 150мм (в упаковке 500шт)</w:t>
            </w:r>
          </w:p>
        </w:tc>
        <w:tc>
          <w:tcPr>
            <w:tcW w:w="600" w:type="dxa"/>
            <w:noWrap/>
            <w:vAlign w:val="center"/>
            <w:hideMark/>
          </w:tcPr>
          <w:p w14:paraId="5072E954"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lastRenderedPageBreak/>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636E0A30"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1,0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F89C901"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20777,68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0DE9E"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20777,68</w:t>
            </w:r>
          </w:p>
        </w:tc>
        <w:tc>
          <w:tcPr>
            <w:tcW w:w="992" w:type="dxa"/>
            <w:tcBorders>
              <w:top w:val="single" w:sz="4" w:space="0" w:color="auto"/>
              <w:left w:val="single" w:sz="4" w:space="0" w:color="auto"/>
              <w:bottom w:val="single" w:sz="4" w:space="0" w:color="auto"/>
              <w:right w:val="single" w:sz="4" w:space="0" w:color="auto"/>
            </w:tcBorders>
          </w:tcPr>
          <w:p w14:paraId="0BCE3040"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2D2711D"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0D34A040" w14:textId="4E4A217A" w:rsidTr="00AD1E2D">
        <w:trPr>
          <w:trHeight w:val="780"/>
        </w:trPr>
        <w:tc>
          <w:tcPr>
            <w:tcW w:w="474" w:type="dxa"/>
            <w:noWrap/>
            <w:hideMark/>
          </w:tcPr>
          <w:p w14:paraId="1D0E0103"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16</w:t>
            </w:r>
          </w:p>
        </w:tc>
        <w:tc>
          <w:tcPr>
            <w:tcW w:w="3071" w:type="dxa"/>
            <w:hideMark/>
          </w:tcPr>
          <w:p w14:paraId="3D499D31"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пипетки пастера прозрачный полиэтилен, градуированные, объем 1мм, не стерильные, длина 150мм (в упаковке 500шт)</w:t>
            </w:r>
          </w:p>
        </w:tc>
        <w:tc>
          <w:tcPr>
            <w:tcW w:w="600" w:type="dxa"/>
            <w:noWrap/>
            <w:vAlign w:val="center"/>
            <w:hideMark/>
          </w:tcPr>
          <w:p w14:paraId="4C20371E"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0AEF5D55"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1,0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BDC3AC8"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20266,96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7C745"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20266,96</w:t>
            </w:r>
          </w:p>
        </w:tc>
        <w:tc>
          <w:tcPr>
            <w:tcW w:w="992" w:type="dxa"/>
            <w:tcBorders>
              <w:top w:val="single" w:sz="4" w:space="0" w:color="auto"/>
              <w:left w:val="single" w:sz="4" w:space="0" w:color="auto"/>
              <w:bottom w:val="single" w:sz="4" w:space="0" w:color="auto"/>
              <w:right w:val="single" w:sz="4" w:space="0" w:color="auto"/>
            </w:tcBorders>
          </w:tcPr>
          <w:p w14:paraId="10887820"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CF32B27"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722D8B4A" w14:textId="67CB24DF" w:rsidTr="00AD1E2D">
        <w:trPr>
          <w:trHeight w:val="300"/>
        </w:trPr>
        <w:tc>
          <w:tcPr>
            <w:tcW w:w="474" w:type="dxa"/>
            <w:noWrap/>
            <w:hideMark/>
          </w:tcPr>
          <w:p w14:paraId="36F4663B"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17</w:t>
            </w:r>
          </w:p>
        </w:tc>
        <w:tc>
          <w:tcPr>
            <w:tcW w:w="3071" w:type="dxa"/>
            <w:noWrap/>
            <w:hideMark/>
          </w:tcPr>
          <w:p w14:paraId="5902BB00"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пипетка градуированная 2мл. На полный слив 2-1-2-1 ГОСТ 29169</w:t>
            </w:r>
          </w:p>
        </w:tc>
        <w:tc>
          <w:tcPr>
            <w:tcW w:w="600" w:type="dxa"/>
            <w:vAlign w:val="center"/>
            <w:hideMark/>
          </w:tcPr>
          <w:p w14:paraId="58CCD979"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45BFD511"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20,0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B5DCC68"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2247,92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ACD1"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44958,4</w:t>
            </w:r>
          </w:p>
        </w:tc>
        <w:tc>
          <w:tcPr>
            <w:tcW w:w="992" w:type="dxa"/>
            <w:tcBorders>
              <w:top w:val="single" w:sz="4" w:space="0" w:color="auto"/>
              <w:left w:val="single" w:sz="4" w:space="0" w:color="auto"/>
              <w:bottom w:val="single" w:sz="4" w:space="0" w:color="auto"/>
              <w:right w:val="single" w:sz="4" w:space="0" w:color="auto"/>
            </w:tcBorders>
          </w:tcPr>
          <w:p w14:paraId="4B94310A"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7527791"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409AA3BD" w14:textId="31C1FFD8" w:rsidTr="00AD1E2D">
        <w:trPr>
          <w:trHeight w:val="300"/>
        </w:trPr>
        <w:tc>
          <w:tcPr>
            <w:tcW w:w="474" w:type="dxa"/>
            <w:noWrap/>
            <w:hideMark/>
          </w:tcPr>
          <w:p w14:paraId="58458D05"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18</w:t>
            </w:r>
          </w:p>
        </w:tc>
        <w:tc>
          <w:tcPr>
            <w:tcW w:w="3071" w:type="dxa"/>
            <w:hideMark/>
          </w:tcPr>
          <w:p w14:paraId="7F3FCB75"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пипетка градуированная 1мл. На полный слив</w:t>
            </w:r>
          </w:p>
        </w:tc>
        <w:tc>
          <w:tcPr>
            <w:tcW w:w="600" w:type="dxa"/>
            <w:noWrap/>
            <w:vAlign w:val="center"/>
            <w:hideMark/>
          </w:tcPr>
          <w:p w14:paraId="4D6D551E"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7667456C"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20,0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2DF4528"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2367,86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CF25C"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47357,2</w:t>
            </w:r>
          </w:p>
        </w:tc>
        <w:tc>
          <w:tcPr>
            <w:tcW w:w="992" w:type="dxa"/>
            <w:tcBorders>
              <w:top w:val="single" w:sz="4" w:space="0" w:color="auto"/>
              <w:left w:val="single" w:sz="4" w:space="0" w:color="auto"/>
              <w:bottom w:val="single" w:sz="4" w:space="0" w:color="auto"/>
              <w:right w:val="single" w:sz="4" w:space="0" w:color="auto"/>
            </w:tcBorders>
          </w:tcPr>
          <w:p w14:paraId="5E076DA8"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A80D935"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2628D5FD" w14:textId="3C19BAFE" w:rsidTr="00AD1E2D">
        <w:trPr>
          <w:trHeight w:val="300"/>
        </w:trPr>
        <w:tc>
          <w:tcPr>
            <w:tcW w:w="474" w:type="dxa"/>
            <w:noWrap/>
            <w:hideMark/>
          </w:tcPr>
          <w:p w14:paraId="07886E4B"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19</w:t>
            </w:r>
          </w:p>
        </w:tc>
        <w:tc>
          <w:tcPr>
            <w:tcW w:w="3071" w:type="dxa"/>
            <w:hideMark/>
          </w:tcPr>
          <w:p w14:paraId="17FBE48D"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пипетки Мора с 1меткой 2-2-1</w:t>
            </w:r>
          </w:p>
        </w:tc>
        <w:tc>
          <w:tcPr>
            <w:tcW w:w="600" w:type="dxa"/>
            <w:noWrap/>
            <w:vAlign w:val="center"/>
            <w:hideMark/>
          </w:tcPr>
          <w:p w14:paraId="357BBCA1"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67004A4C"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20,0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12F2F56"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2128,57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7B508"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42571,4</w:t>
            </w:r>
          </w:p>
        </w:tc>
        <w:tc>
          <w:tcPr>
            <w:tcW w:w="992" w:type="dxa"/>
            <w:tcBorders>
              <w:top w:val="single" w:sz="4" w:space="0" w:color="auto"/>
              <w:left w:val="single" w:sz="4" w:space="0" w:color="auto"/>
              <w:bottom w:val="single" w:sz="4" w:space="0" w:color="auto"/>
              <w:right w:val="single" w:sz="4" w:space="0" w:color="auto"/>
            </w:tcBorders>
          </w:tcPr>
          <w:p w14:paraId="3F10611B"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42277C1D"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4A034C9D" w14:textId="7FD13634" w:rsidTr="00AD1E2D">
        <w:trPr>
          <w:trHeight w:val="300"/>
        </w:trPr>
        <w:tc>
          <w:tcPr>
            <w:tcW w:w="474" w:type="dxa"/>
            <w:noWrap/>
            <w:hideMark/>
          </w:tcPr>
          <w:p w14:paraId="07A61BD6"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20</w:t>
            </w:r>
          </w:p>
        </w:tc>
        <w:tc>
          <w:tcPr>
            <w:tcW w:w="3071" w:type="dxa"/>
            <w:hideMark/>
          </w:tcPr>
          <w:p w14:paraId="0A869AD1"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 xml:space="preserve">пипетки Мора на 50мл  с 1меткой </w:t>
            </w:r>
          </w:p>
        </w:tc>
        <w:tc>
          <w:tcPr>
            <w:tcW w:w="600" w:type="dxa"/>
            <w:noWrap/>
            <w:vAlign w:val="center"/>
            <w:hideMark/>
          </w:tcPr>
          <w:p w14:paraId="68EDEEA2"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0AE8AB39"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10,0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AFD728A"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4513,39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FE0E4"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45133,9</w:t>
            </w:r>
          </w:p>
        </w:tc>
        <w:tc>
          <w:tcPr>
            <w:tcW w:w="992" w:type="dxa"/>
            <w:tcBorders>
              <w:top w:val="single" w:sz="4" w:space="0" w:color="auto"/>
              <w:left w:val="single" w:sz="4" w:space="0" w:color="auto"/>
              <w:bottom w:val="single" w:sz="4" w:space="0" w:color="auto"/>
              <w:right w:val="single" w:sz="4" w:space="0" w:color="auto"/>
            </w:tcBorders>
          </w:tcPr>
          <w:p w14:paraId="6DBA20B9"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81968A5"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1220601F" w14:textId="21D0503E" w:rsidTr="00AD1E2D">
        <w:trPr>
          <w:trHeight w:val="525"/>
        </w:trPr>
        <w:tc>
          <w:tcPr>
            <w:tcW w:w="474" w:type="dxa"/>
            <w:noWrap/>
            <w:hideMark/>
          </w:tcPr>
          <w:p w14:paraId="7B9F0F4E"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21</w:t>
            </w:r>
          </w:p>
        </w:tc>
        <w:tc>
          <w:tcPr>
            <w:tcW w:w="3071" w:type="dxa"/>
            <w:hideMark/>
          </w:tcPr>
          <w:p w14:paraId="201B0F3C"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пипетка  1-1-1-0,5 ГОСТ 29227-91 (пипетка типа 1, исполнение 1, 1-го класса, вместимостью 0,5мл)</w:t>
            </w:r>
          </w:p>
        </w:tc>
        <w:tc>
          <w:tcPr>
            <w:tcW w:w="600" w:type="dxa"/>
            <w:noWrap/>
            <w:vAlign w:val="center"/>
            <w:hideMark/>
          </w:tcPr>
          <w:p w14:paraId="492439DA"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0DCC3DDC"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30,0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F6DD658"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3584,574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4DB5D"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107537,2</w:t>
            </w:r>
          </w:p>
        </w:tc>
        <w:tc>
          <w:tcPr>
            <w:tcW w:w="992" w:type="dxa"/>
            <w:tcBorders>
              <w:top w:val="single" w:sz="4" w:space="0" w:color="auto"/>
              <w:left w:val="single" w:sz="4" w:space="0" w:color="auto"/>
              <w:bottom w:val="single" w:sz="4" w:space="0" w:color="auto"/>
              <w:right w:val="single" w:sz="4" w:space="0" w:color="auto"/>
            </w:tcBorders>
          </w:tcPr>
          <w:p w14:paraId="7315BA6D"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4FA32D3E"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1AB41629" w14:textId="420B91BE" w:rsidTr="00AD1E2D">
        <w:trPr>
          <w:trHeight w:val="525"/>
        </w:trPr>
        <w:tc>
          <w:tcPr>
            <w:tcW w:w="474" w:type="dxa"/>
            <w:noWrap/>
            <w:hideMark/>
          </w:tcPr>
          <w:p w14:paraId="7F1436DC"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22</w:t>
            </w:r>
          </w:p>
        </w:tc>
        <w:tc>
          <w:tcPr>
            <w:tcW w:w="3071" w:type="dxa"/>
            <w:hideMark/>
          </w:tcPr>
          <w:p w14:paraId="45899F91"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пипетка  1-1-1-2 ГОСТ 29227-91 (пипетка типа 1, исполнение 1, 1-го класса, вместимостью 2,0мл)</w:t>
            </w:r>
          </w:p>
        </w:tc>
        <w:tc>
          <w:tcPr>
            <w:tcW w:w="600" w:type="dxa"/>
            <w:noWrap/>
            <w:vAlign w:val="center"/>
            <w:hideMark/>
          </w:tcPr>
          <w:p w14:paraId="4BBB4B14"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6B3C0A17"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30,0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95C0DA9"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3584,574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50F98"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107537,2</w:t>
            </w:r>
          </w:p>
        </w:tc>
        <w:tc>
          <w:tcPr>
            <w:tcW w:w="992" w:type="dxa"/>
            <w:tcBorders>
              <w:top w:val="single" w:sz="4" w:space="0" w:color="auto"/>
              <w:left w:val="single" w:sz="4" w:space="0" w:color="auto"/>
              <w:bottom w:val="single" w:sz="4" w:space="0" w:color="auto"/>
              <w:right w:val="single" w:sz="4" w:space="0" w:color="auto"/>
            </w:tcBorders>
          </w:tcPr>
          <w:p w14:paraId="7A3767A3"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0E30748"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411D5D7C" w14:textId="309B2628" w:rsidTr="00AD1E2D">
        <w:trPr>
          <w:trHeight w:val="525"/>
        </w:trPr>
        <w:tc>
          <w:tcPr>
            <w:tcW w:w="474" w:type="dxa"/>
            <w:noWrap/>
            <w:hideMark/>
          </w:tcPr>
          <w:p w14:paraId="09C2D181"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23</w:t>
            </w:r>
          </w:p>
        </w:tc>
        <w:tc>
          <w:tcPr>
            <w:tcW w:w="3071" w:type="dxa"/>
            <w:hideMark/>
          </w:tcPr>
          <w:p w14:paraId="11EBF498"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пипетка  1-1-2-5 ГОСТ 29227-91 (пипетка типа 1, исполнение 1, 2-го класса, вместимостью 5,0мл)</w:t>
            </w:r>
          </w:p>
        </w:tc>
        <w:tc>
          <w:tcPr>
            <w:tcW w:w="600" w:type="dxa"/>
            <w:noWrap/>
            <w:vAlign w:val="center"/>
            <w:hideMark/>
          </w:tcPr>
          <w:p w14:paraId="24131D93"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0C624647"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30,0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12EDC46"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3584,574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53208"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107537,2</w:t>
            </w:r>
          </w:p>
        </w:tc>
        <w:tc>
          <w:tcPr>
            <w:tcW w:w="992" w:type="dxa"/>
            <w:tcBorders>
              <w:top w:val="single" w:sz="4" w:space="0" w:color="auto"/>
              <w:left w:val="single" w:sz="4" w:space="0" w:color="auto"/>
              <w:bottom w:val="single" w:sz="4" w:space="0" w:color="auto"/>
              <w:right w:val="single" w:sz="4" w:space="0" w:color="auto"/>
            </w:tcBorders>
          </w:tcPr>
          <w:p w14:paraId="37B11DC2"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4B138D92"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4262D552" w14:textId="482AE6FE" w:rsidTr="00AD1E2D">
        <w:trPr>
          <w:trHeight w:val="525"/>
        </w:trPr>
        <w:tc>
          <w:tcPr>
            <w:tcW w:w="474" w:type="dxa"/>
            <w:noWrap/>
            <w:hideMark/>
          </w:tcPr>
          <w:p w14:paraId="1E982C33"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24</w:t>
            </w:r>
          </w:p>
        </w:tc>
        <w:tc>
          <w:tcPr>
            <w:tcW w:w="3071" w:type="dxa"/>
            <w:hideMark/>
          </w:tcPr>
          <w:p w14:paraId="4EE46550"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пипетка  1-1-1-10 ГОСТ 29227-91 (пипетка типа 1, исполнение 1, 1-го класса, вместимостью 10,0мл)</w:t>
            </w:r>
          </w:p>
        </w:tc>
        <w:tc>
          <w:tcPr>
            <w:tcW w:w="600" w:type="dxa"/>
            <w:noWrap/>
            <w:vAlign w:val="center"/>
            <w:hideMark/>
          </w:tcPr>
          <w:p w14:paraId="2B0F7E2A"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0C67CB68"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15,0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4F30676"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3584,574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BA0C0"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53768,61</w:t>
            </w:r>
          </w:p>
        </w:tc>
        <w:tc>
          <w:tcPr>
            <w:tcW w:w="992" w:type="dxa"/>
            <w:tcBorders>
              <w:top w:val="single" w:sz="4" w:space="0" w:color="auto"/>
              <w:left w:val="single" w:sz="4" w:space="0" w:color="auto"/>
              <w:bottom w:val="single" w:sz="4" w:space="0" w:color="auto"/>
              <w:right w:val="single" w:sz="4" w:space="0" w:color="auto"/>
            </w:tcBorders>
          </w:tcPr>
          <w:p w14:paraId="52898DF3"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0EC66A8"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1F0FD560" w14:textId="782B0056" w:rsidTr="00AD1E2D">
        <w:trPr>
          <w:trHeight w:val="780"/>
        </w:trPr>
        <w:tc>
          <w:tcPr>
            <w:tcW w:w="474" w:type="dxa"/>
            <w:noWrap/>
            <w:hideMark/>
          </w:tcPr>
          <w:p w14:paraId="649E7019"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25</w:t>
            </w:r>
          </w:p>
        </w:tc>
        <w:tc>
          <w:tcPr>
            <w:tcW w:w="3071" w:type="dxa"/>
            <w:hideMark/>
          </w:tcPr>
          <w:p w14:paraId="2D3F4999"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прямоугольные кюветы 50 мм (фирмы Hellma) ACCUVAC/1 см прямоугольная кювета Подробнее: https://ecounit.kz/p86027887-hach-3900-spektrofotometr.html</w:t>
            </w:r>
          </w:p>
        </w:tc>
        <w:tc>
          <w:tcPr>
            <w:tcW w:w="600" w:type="dxa"/>
            <w:noWrap/>
            <w:vAlign w:val="center"/>
            <w:hideMark/>
          </w:tcPr>
          <w:p w14:paraId="6FF7363D"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79E8C32F"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10,0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194DA2E"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53460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31D81"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534600</w:t>
            </w:r>
          </w:p>
        </w:tc>
        <w:tc>
          <w:tcPr>
            <w:tcW w:w="992" w:type="dxa"/>
            <w:tcBorders>
              <w:top w:val="single" w:sz="4" w:space="0" w:color="auto"/>
              <w:left w:val="single" w:sz="4" w:space="0" w:color="auto"/>
              <w:bottom w:val="single" w:sz="4" w:space="0" w:color="auto"/>
              <w:right w:val="single" w:sz="4" w:space="0" w:color="auto"/>
            </w:tcBorders>
          </w:tcPr>
          <w:p w14:paraId="5B6C8AF5"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4B8E41F"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088B5915" w14:textId="64143CEC" w:rsidTr="00AD1E2D">
        <w:trPr>
          <w:trHeight w:val="510"/>
        </w:trPr>
        <w:tc>
          <w:tcPr>
            <w:tcW w:w="474" w:type="dxa"/>
            <w:noWrap/>
            <w:hideMark/>
          </w:tcPr>
          <w:p w14:paraId="3D7992ED"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26</w:t>
            </w:r>
          </w:p>
        </w:tc>
        <w:tc>
          <w:tcPr>
            <w:tcW w:w="3071" w:type="dxa"/>
            <w:hideMark/>
          </w:tcPr>
          <w:p w14:paraId="7C0659C6"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насадка для склянки CН-1 -100  Дрекселя V-100мл, по ГОСТ 25336-83, диаметр конуса насадки 19/25</w:t>
            </w:r>
          </w:p>
        </w:tc>
        <w:tc>
          <w:tcPr>
            <w:tcW w:w="600" w:type="dxa"/>
            <w:noWrap/>
            <w:vAlign w:val="center"/>
            <w:hideMark/>
          </w:tcPr>
          <w:p w14:paraId="1AAEEC4E"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43AC2B0D"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15,0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EFC6CD6"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65383,33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822C8"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980750</w:t>
            </w:r>
          </w:p>
        </w:tc>
        <w:tc>
          <w:tcPr>
            <w:tcW w:w="992" w:type="dxa"/>
            <w:tcBorders>
              <w:top w:val="single" w:sz="4" w:space="0" w:color="auto"/>
              <w:left w:val="single" w:sz="4" w:space="0" w:color="auto"/>
              <w:bottom w:val="single" w:sz="4" w:space="0" w:color="auto"/>
              <w:right w:val="single" w:sz="4" w:space="0" w:color="auto"/>
            </w:tcBorders>
          </w:tcPr>
          <w:p w14:paraId="36CB9B1A"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7720465"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022E6E62" w14:textId="6C1F8EA6" w:rsidTr="00AD1E2D">
        <w:trPr>
          <w:trHeight w:val="300"/>
        </w:trPr>
        <w:tc>
          <w:tcPr>
            <w:tcW w:w="474" w:type="dxa"/>
            <w:noWrap/>
            <w:hideMark/>
          </w:tcPr>
          <w:p w14:paraId="64E52902"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27</w:t>
            </w:r>
          </w:p>
        </w:tc>
        <w:tc>
          <w:tcPr>
            <w:tcW w:w="3071" w:type="dxa"/>
            <w:hideMark/>
          </w:tcPr>
          <w:p w14:paraId="46631C46"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стакан высокий мерный с носиком 50 мл ГОСТ 25336-82</w:t>
            </w:r>
          </w:p>
        </w:tc>
        <w:tc>
          <w:tcPr>
            <w:tcW w:w="600" w:type="dxa"/>
            <w:noWrap/>
            <w:vAlign w:val="center"/>
            <w:hideMark/>
          </w:tcPr>
          <w:p w14:paraId="63408E82"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3EA7EC57"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30,0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B229AA6"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1379,46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3B25E"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41383,8</w:t>
            </w:r>
          </w:p>
        </w:tc>
        <w:tc>
          <w:tcPr>
            <w:tcW w:w="992" w:type="dxa"/>
            <w:tcBorders>
              <w:top w:val="single" w:sz="4" w:space="0" w:color="auto"/>
              <w:left w:val="single" w:sz="4" w:space="0" w:color="auto"/>
              <w:bottom w:val="single" w:sz="4" w:space="0" w:color="auto"/>
              <w:right w:val="single" w:sz="4" w:space="0" w:color="auto"/>
            </w:tcBorders>
          </w:tcPr>
          <w:p w14:paraId="68F556A3"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1B06F2B"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3A070732" w14:textId="38A577A6" w:rsidTr="00AD1E2D">
        <w:trPr>
          <w:trHeight w:val="300"/>
        </w:trPr>
        <w:tc>
          <w:tcPr>
            <w:tcW w:w="474" w:type="dxa"/>
            <w:noWrap/>
            <w:hideMark/>
          </w:tcPr>
          <w:p w14:paraId="4A4D5BD9"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28</w:t>
            </w:r>
          </w:p>
        </w:tc>
        <w:tc>
          <w:tcPr>
            <w:tcW w:w="3071" w:type="dxa"/>
            <w:hideMark/>
          </w:tcPr>
          <w:p w14:paraId="14C98128"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стакан низкий мерный с носиком 50 мл ГОСТ 25336-83</w:t>
            </w:r>
          </w:p>
        </w:tc>
        <w:tc>
          <w:tcPr>
            <w:tcW w:w="600" w:type="dxa"/>
            <w:noWrap/>
            <w:vAlign w:val="center"/>
            <w:hideMark/>
          </w:tcPr>
          <w:p w14:paraId="116CA68A"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103DA8CB"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30,0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881311D"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1259,82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5F64E"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37794,6</w:t>
            </w:r>
          </w:p>
        </w:tc>
        <w:tc>
          <w:tcPr>
            <w:tcW w:w="992" w:type="dxa"/>
            <w:tcBorders>
              <w:top w:val="single" w:sz="4" w:space="0" w:color="auto"/>
              <w:left w:val="single" w:sz="4" w:space="0" w:color="auto"/>
              <w:bottom w:val="single" w:sz="4" w:space="0" w:color="auto"/>
              <w:right w:val="single" w:sz="4" w:space="0" w:color="auto"/>
            </w:tcBorders>
          </w:tcPr>
          <w:p w14:paraId="37474D76"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EEBE988"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6B61D2B1" w14:textId="7B6AD228" w:rsidTr="00AD1E2D">
        <w:trPr>
          <w:trHeight w:val="525"/>
        </w:trPr>
        <w:tc>
          <w:tcPr>
            <w:tcW w:w="474" w:type="dxa"/>
            <w:noWrap/>
            <w:hideMark/>
          </w:tcPr>
          <w:p w14:paraId="3AABE28E"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29</w:t>
            </w:r>
          </w:p>
        </w:tc>
        <w:tc>
          <w:tcPr>
            <w:tcW w:w="3071" w:type="dxa"/>
            <w:hideMark/>
          </w:tcPr>
          <w:p w14:paraId="6F1F2FCF"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склянка 1000мл с притертой пробкой темная НС-3 ГОСТ 25336-82 для реактивов</w:t>
            </w:r>
          </w:p>
        </w:tc>
        <w:tc>
          <w:tcPr>
            <w:tcW w:w="600" w:type="dxa"/>
            <w:noWrap/>
            <w:vAlign w:val="center"/>
            <w:hideMark/>
          </w:tcPr>
          <w:p w14:paraId="1A7A0A51"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56EA917A"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20,0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FDBDD2B"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13880,36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0B162"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277607,2</w:t>
            </w:r>
          </w:p>
        </w:tc>
        <w:tc>
          <w:tcPr>
            <w:tcW w:w="992" w:type="dxa"/>
            <w:tcBorders>
              <w:top w:val="single" w:sz="4" w:space="0" w:color="auto"/>
              <w:left w:val="single" w:sz="4" w:space="0" w:color="auto"/>
              <w:bottom w:val="single" w:sz="4" w:space="0" w:color="auto"/>
              <w:right w:val="single" w:sz="4" w:space="0" w:color="auto"/>
            </w:tcBorders>
          </w:tcPr>
          <w:p w14:paraId="7891ED76"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4C0D3ADF"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0293DD99" w14:textId="32985E0C" w:rsidTr="00AD1E2D">
        <w:trPr>
          <w:trHeight w:val="300"/>
        </w:trPr>
        <w:tc>
          <w:tcPr>
            <w:tcW w:w="474" w:type="dxa"/>
            <w:noWrap/>
            <w:hideMark/>
          </w:tcPr>
          <w:p w14:paraId="22DCC531"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30</w:t>
            </w:r>
          </w:p>
        </w:tc>
        <w:tc>
          <w:tcPr>
            <w:tcW w:w="3071" w:type="dxa"/>
            <w:hideMark/>
          </w:tcPr>
          <w:p w14:paraId="0A85AA11"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стакан мерный с ручкой 250 мл ( стекл.)</w:t>
            </w:r>
          </w:p>
        </w:tc>
        <w:tc>
          <w:tcPr>
            <w:tcW w:w="600" w:type="dxa"/>
            <w:noWrap/>
            <w:vAlign w:val="center"/>
            <w:hideMark/>
          </w:tcPr>
          <w:p w14:paraId="44DA09AB"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7BB1C780"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20,0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E3F664B"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6846,433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44190"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136928,7</w:t>
            </w:r>
          </w:p>
        </w:tc>
        <w:tc>
          <w:tcPr>
            <w:tcW w:w="992" w:type="dxa"/>
            <w:tcBorders>
              <w:top w:val="single" w:sz="4" w:space="0" w:color="auto"/>
              <w:left w:val="single" w:sz="4" w:space="0" w:color="auto"/>
              <w:bottom w:val="single" w:sz="4" w:space="0" w:color="auto"/>
              <w:right w:val="single" w:sz="4" w:space="0" w:color="auto"/>
            </w:tcBorders>
          </w:tcPr>
          <w:p w14:paraId="3B67FB8C"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A5CAE74"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3FADB5A4" w14:textId="709D658A" w:rsidTr="00AD1E2D">
        <w:trPr>
          <w:trHeight w:val="1275"/>
        </w:trPr>
        <w:tc>
          <w:tcPr>
            <w:tcW w:w="474" w:type="dxa"/>
            <w:noWrap/>
            <w:hideMark/>
          </w:tcPr>
          <w:p w14:paraId="7DA8F777"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lastRenderedPageBreak/>
              <w:t>31</w:t>
            </w:r>
          </w:p>
        </w:tc>
        <w:tc>
          <w:tcPr>
            <w:tcW w:w="3071" w:type="dxa"/>
            <w:hideMark/>
          </w:tcPr>
          <w:p w14:paraId="562A9BF9"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сита с обечайкой диаметром 75 мм, высотой 45 мм, сетка 014 Н бронзовые и латунные - по ГОСТ 6613-86; включенные в Государственный реестр средств измерений РК и имеющие свидетельство об утверждении типа средств измерений</w:t>
            </w:r>
          </w:p>
        </w:tc>
        <w:tc>
          <w:tcPr>
            <w:tcW w:w="600" w:type="dxa"/>
            <w:noWrap/>
            <w:vAlign w:val="center"/>
            <w:hideMark/>
          </w:tcPr>
          <w:p w14:paraId="3BAE8715"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3181127D"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2,0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FAF016E"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76178,88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69F65"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152357,8</w:t>
            </w:r>
          </w:p>
        </w:tc>
        <w:tc>
          <w:tcPr>
            <w:tcW w:w="992" w:type="dxa"/>
            <w:tcBorders>
              <w:top w:val="single" w:sz="4" w:space="0" w:color="auto"/>
              <w:left w:val="single" w:sz="4" w:space="0" w:color="auto"/>
              <w:bottom w:val="single" w:sz="4" w:space="0" w:color="auto"/>
              <w:right w:val="single" w:sz="4" w:space="0" w:color="auto"/>
            </w:tcBorders>
          </w:tcPr>
          <w:p w14:paraId="28F9A5EB"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614D5152"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0936B1B7" w14:textId="6E35B018" w:rsidTr="00AD1E2D">
        <w:trPr>
          <w:trHeight w:val="1275"/>
        </w:trPr>
        <w:tc>
          <w:tcPr>
            <w:tcW w:w="474" w:type="dxa"/>
            <w:noWrap/>
            <w:hideMark/>
          </w:tcPr>
          <w:p w14:paraId="061E2727"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32</w:t>
            </w:r>
          </w:p>
        </w:tc>
        <w:tc>
          <w:tcPr>
            <w:tcW w:w="3071" w:type="dxa"/>
            <w:hideMark/>
          </w:tcPr>
          <w:p w14:paraId="4DD0BD16"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сита с обечайкой диаметром 75 мм, высотой 45 мм, сетка0071 Н бронзовые и латунные - по ГОСТ 6613-86;включенные в Государственный реестр средств измерений РК и имеющие свидетельство об утверждении типа средств измерений</w:t>
            </w:r>
          </w:p>
        </w:tc>
        <w:tc>
          <w:tcPr>
            <w:tcW w:w="600" w:type="dxa"/>
            <w:noWrap/>
            <w:vAlign w:val="center"/>
            <w:hideMark/>
          </w:tcPr>
          <w:p w14:paraId="5BF2DE7D"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0F4E5806"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2,0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B93A643"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76178,88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E2823"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152357,8</w:t>
            </w:r>
          </w:p>
        </w:tc>
        <w:tc>
          <w:tcPr>
            <w:tcW w:w="992" w:type="dxa"/>
            <w:tcBorders>
              <w:top w:val="single" w:sz="4" w:space="0" w:color="auto"/>
              <w:left w:val="single" w:sz="4" w:space="0" w:color="auto"/>
              <w:bottom w:val="single" w:sz="4" w:space="0" w:color="auto"/>
              <w:right w:val="single" w:sz="4" w:space="0" w:color="auto"/>
            </w:tcBorders>
          </w:tcPr>
          <w:p w14:paraId="30DF6614"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CB18BD9"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20FCDA99" w14:textId="624EB283" w:rsidTr="00AD1E2D">
        <w:trPr>
          <w:trHeight w:val="585"/>
        </w:trPr>
        <w:tc>
          <w:tcPr>
            <w:tcW w:w="474" w:type="dxa"/>
            <w:noWrap/>
            <w:hideMark/>
          </w:tcPr>
          <w:p w14:paraId="124C7BA5"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33</w:t>
            </w:r>
          </w:p>
        </w:tc>
        <w:tc>
          <w:tcPr>
            <w:tcW w:w="3071" w:type="dxa"/>
            <w:hideMark/>
          </w:tcPr>
          <w:p w14:paraId="1B302B55"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цилиндр мерный, синяя градуировка, класс В, высокий, шестигранное основание, прозрачный  на 100мл, высота 240мм,  кат.9.274 083</w:t>
            </w:r>
          </w:p>
        </w:tc>
        <w:tc>
          <w:tcPr>
            <w:tcW w:w="600" w:type="dxa"/>
            <w:noWrap/>
            <w:vAlign w:val="center"/>
            <w:hideMark/>
          </w:tcPr>
          <w:p w14:paraId="21FB0CCF"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37272C21"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15,0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4D4BA0A"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6440,77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1F97C"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96611,55</w:t>
            </w:r>
          </w:p>
        </w:tc>
        <w:tc>
          <w:tcPr>
            <w:tcW w:w="992" w:type="dxa"/>
            <w:tcBorders>
              <w:top w:val="single" w:sz="4" w:space="0" w:color="auto"/>
              <w:left w:val="single" w:sz="4" w:space="0" w:color="auto"/>
              <w:bottom w:val="single" w:sz="4" w:space="0" w:color="auto"/>
              <w:right w:val="single" w:sz="4" w:space="0" w:color="auto"/>
            </w:tcBorders>
          </w:tcPr>
          <w:p w14:paraId="3114301D"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0232BA7"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78309373" w14:textId="604E53E6" w:rsidTr="00AD1E2D">
        <w:trPr>
          <w:trHeight w:val="319"/>
        </w:trPr>
        <w:tc>
          <w:tcPr>
            <w:tcW w:w="474" w:type="dxa"/>
            <w:noWrap/>
            <w:hideMark/>
          </w:tcPr>
          <w:p w14:paraId="1F5ADD2D"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34</w:t>
            </w:r>
          </w:p>
        </w:tc>
        <w:tc>
          <w:tcPr>
            <w:tcW w:w="3071" w:type="dxa"/>
            <w:hideMark/>
          </w:tcPr>
          <w:p w14:paraId="7BE3C6A9"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Чашка для выпаривания, РFA, объем 400мл, высота 45,2, код 6.267 449</w:t>
            </w:r>
          </w:p>
        </w:tc>
        <w:tc>
          <w:tcPr>
            <w:tcW w:w="600" w:type="dxa"/>
            <w:noWrap/>
            <w:vAlign w:val="center"/>
            <w:hideMark/>
          </w:tcPr>
          <w:p w14:paraId="6C492DE3"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4E725E44"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15,0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49739D6"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40937,5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28623"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614062,5</w:t>
            </w:r>
          </w:p>
        </w:tc>
        <w:tc>
          <w:tcPr>
            <w:tcW w:w="992" w:type="dxa"/>
            <w:tcBorders>
              <w:top w:val="single" w:sz="4" w:space="0" w:color="auto"/>
              <w:left w:val="single" w:sz="4" w:space="0" w:color="auto"/>
              <w:bottom w:val="single" w:sz="4" w:space="0" w:color="auto"/>
              <w:right w:val="single" w:sz="4" w:space="0" w:color="auto"/>
            </w:tcBorders>
          </w:tcPr>
          <w:p w14:paraId="3A305B2A"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7F57B2B"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571472DE" w14:textId="5F82F5F6" w:rsidTr="00AD1E2D">
        <w:trPr>
          <w:trHeight w:val="300"/>
        </w:trPr>
        <w:tc>
          <w:tcPr>
            <w:tcW w:w="474" w:type="dxa"/>
            <w:noWrap/>
            <w:hideMark/>
          </w:tcPr>
          <w:p w14:paraId="7A959F74"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35</w:t>
            </w:r>
          </w:p>
        </w:tc>
        <w:tc>
          <w:tcPr>
            <w:tcW w:w="3071" w:type="dxa"/>
            <w:tcBorders>
              <w:bottom w:val="single" w:sz="4" w:space="0" w:color="auto"/>
            </w:tcBorders>
            <w:hideMark/>
          </w:tcPr>
          <w:p w14:paraId="59132EEF"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чаша ЧВП - 2 - 450 ГОСТ 25336 - 82</w:t>
            </w:r>
          </w:p>
        </w:tc>
        <w:tc>
          <w:tcPr>
            <w:tcW w:w="600" w:type="dxa"/>
            <w:tcBorders>
              <w:bottom w:val="single" w:sz="4" w:space="0" w:color="auto"/>
            </w:tcBorders>
            <w:noWrap/>
            <w:vAlign w:val="center"/>
            <w:hideMark/>
          </w:tcPr>
          <w:p w14:paraId="4FFC6229"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шт.</w:t>
            </w:r>
          </w:p>
        </w:tc>
        <w:tc>
          <w:tcPr>
            <w:tcW w:w="606" w:type="dxa"/>
            <w:tcBorders>
              <w:top w:val="nil"/>
              <w:left w:val="single" w:sz="4" w:space="0" w:color="auto"/>
              <w:bottom w:val="single" w:sz="4" w:space="0" w:color="auto"/>
              <w:right w:val="single" w:sz="4" w:space="0" w:color="auto"/>
            </w:tcBorders>
            <w:shd w:val="clear" w:color="auto" w:fill="auto"/>
            <w:vAlign w:val="center"/>
            <w:hideMark/>
          </w:tcPr>
          <w:p w14:paraId="204EA8D8" w14:textId="77777777" w:rsidR="00AD1E2D" w:rsidRPr="004B5F88" w:rsidRDefault="00AD1E2D" w:rsidP="00EE26CA">
            <w:pPr>
              <w:spacing w:after="0" w:line="240" w:lineRule="auto"/>
              <w:jc w:val="center"/>
              <w:rPr>
                <w:rFonts w:ascii="Times New Roman" w:hAnsi="Times New Roman" w:cs="Times New Roman"/>
                <w:color w:val="000000" w:themeColor="text1"/>
              </w:rPr>
            </w:pPr>
            <w:r w:rsidRPr="004B5F88">
              <w:rPr>
                <w:rFonts w:ascii="Times New Roman" w:hAnsi="Times New Roman" w:cs="Times New Roman"/>
                <w:color w:val="000000" w:themeColor="text1"/>
              </w:rPr>
              <w:t xml:space="preserve">15,0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4B03A2B"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28646,43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432F9"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429696,5</w:t>
            </w:r>
          </w:p>
        </w:tc>
        <w:tc>
          <w:tcPr>
            <w:tcW w:w="992" w:type="dxa"/>
            <w:tcBorders>
              <w:top w:val="single" w:sz="4" w:space="0" w:color="auto"/>
              <w:left w:val="single" w:sz="4" w:space="0" w:color="auto"/>
              <w:bottom w:val="single" w:sz="4" w:space="0" w:color="auto"/>
              <w:right w:val="single" w:sz="4" w:space="0" w:color="auto"/>
            </w:tcBorders>
          </w:tcPr>
          <w:p w14:paraId="10F43165" w14:textId="77777777" w:rsidR="00AD1E2D" w:rsidRPr="00EE77A3" w:rsidRDefault="00AD1E2D" w:rsidP="00EE26CA">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E22DA4D"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45D9E926" w14:textId="77777777" w:rsidTr="00AD1E2D">
        <w:trPr>
          <w:trHeight w:val="300"/>
        </w:trPr>
        <w:tc>
          <w:tcPr>
            <w:tcW w:w="474" w:type="dxa"/>
            <w:noWrap/>
          </w:tcPr>
          <w:p w14:paraId="67042351" w14:textId="77777777" w:rsidR="00AD1E2D" w:rsidRPr="00C77B50" w:rsidRDefault="00AD1E2D" w:rsidP="00AD1E2D">
            <w:pPr>
              <w:spacing w:after="0" w:line="240" w:lineRule="auto"/>
              <w:rPr>
                <w:rFonts w:ascii="Times New Roman" w:hAnsi="Times New Roman" w:cs="Times New Roman"/>
              </w:rPr>
            </w:pPr>
          </w:p>
        </w:tc>
        <w:tc>
          <w:tcPr>
            <w:tcW w:w="3071" w:type="dxa"/>
            <w:tcBorders>
              <w:top w:val="single" w:sz="4" w:space="0" w:color="auto"/>
            </w:tcBorders>
          </w:tcPr>
          <w:p w14:paraId="24CBCD71" w14:textId="1E1E799F" w:rsidR="00AD1E2D" w:rsidRPr="00C77B50" w:rsidRDefault="00AD1E2D" w:rsidP="00AD1E2D">
            <w:pPr>
              <w:spacing w:after="0" w:line="240" w:lineRule="auto"/>
              <w:rPr>
                <w:rFonts w:ascii="Times New Roman" w:hAnsi="Times New Roman" w:cs="Times New Roman"/>
              </w:rPr>
            </w:pPr>
            <w:r w:rsidRPr="00D75690">
              <w:rPr>
                <w:rFonts w:ascii="Times New Roman" w:hAnsi="Times New Roman" w:cs="Times New Roman"/>
                <w:b/>
              </w:rPr>
              <w:t>ИТОГО, тенге без НДС</w:t>
            </w:r>
          </w:p>
        </w:tc>
        <w:tc>
          <w:tcPr>
            <w:tcW w:w="600" w:type="dxa"/>
            <w:tcBorders>
              <w:top w:val="single" w:sz="4" w:space="0" w:color="auto"/>
            </w:tcBorders>
            <w:noWrap/>
            <w:vAlign w:val="center"/>
          </w:tcPr>
          <w:p w14:paraId="39953AEC" w14:textId="77777777" w:rsidR="00AD1E2D" w:rsidRPr="00C77B50" w:rsidRDefault="00AD1E2D" w:rsidP="00AD1E2D">
            <w:pPr>
              <w:spacing w:after="0" w:line="240" w:lineRule="auto"/>
              <w:rPr>
                <w:rFonts w:ascii="Times New Roman" w:hAnsi="Times New Roman" w:cs="Times New Roman"/>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2D024587" w14:textId="77777777" w:rsidR="00AD1E2D" w:rsidRPr="004B5F88" w:rsidRDefault="00AD1E2D" w:rsidP="00AD1E2D">
            <w:pPr>
              <w:spacing w:after="0" w:line="240" w:lineRule="auto"/>
              <w:jc w:val="center"/>
              <w:rPr>
                <w:rFonts w:ascii="Times New Roman" w:hAnsi="Times New Roman" w:cs="Times New Roman"/>
                <w:color w:val="000000" w:themeColor="text1"/>
              </w:rPr>
            </w:pPr>
          </w:p>
        </w:tc>
        <w:tc>
          <w:tcPr>
            <w:tcW w:w="1204" w:type="dxa"/>
            <w:tcBorders>
              <w:top w:val="single" w:sz="4" w:space="0" w:color="auto"/>
              <w:left w:val="nil"/>
              <w:bottom w:val="single" w:sz="4" w:space="0" w:color="auto"/>
              <w:right w:val="single" w:sz="4" w:space="0" w:color="auto"/>
            </w:tcBorders>
            <w:shd w:val="clear" w:color="auto" w:fill="auto"/>
            <w:vAlign w:val="center"/>
          </w:tcPr>
          <w:p w14:paraId="4B32250F" w14:textId="77777777" w:rsidR="00AD1E2D" w:rsidRPr="00EE77A3" w:rsidRDefault="00AD1E2D" w:rsidP="00AD1E2D">
            <w:pPr>
              <w:spacing w:after="0" w:line="240" w:lineRule="auto"/>
              <w:jc w:val="right"/>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48232" w14:textId="64EBEF02" w:rsidR="00AD1E2D" w:rsidRPr="00EE77A3" w:rsidRDefault="00AD1E2D" w:rsidP="00AD1E2D">
            <w:pPr>
              <w:spacing w:after="0" w:line="240" w:lineRule="auto"/>
              <w:jc w:val="right"/>
              <w:rPr>
                <w:rFonts w:ascii="Times New Roman" w:hAnsi="Times New Roman" w:cs="Times New Roman"/>
              </w:rPr>
            </w:pPr>
            <w:r w:rsidRPr="00EE77A3">
              <w:rPr>
                <w:rFonts w:ascii="Times New Roman" w:hAnsi="Times New Roman" w:cs="Times New Roman"/>
                <w:b/>
              </w:rPr>
              <w:t>6 781 204,174</w:t>
            </w:r>
          </w:p>
        </w:tc>
        <w:tc>
          <w:tcPr>
            <w:tcW w:w="992" w:type="dxa"/>
            <w:tcBorders>
              <w:top w:val="single" w:sz="4" w:space="0" w:color="auto"/>
              <w:left w:val="single" w:sz="4" w:space="0" w:color="auto"/>
              <w:bottom w:val="single" w:sz="4" w:space="0" w:color="auto"/>
              <w:right w:val="single" w:sz="4" w:space="0" w:color="auto"/>
            </w:tcBorders>
          </w:tcPr>
          <w:p w14:paraId="56C39885" w14:textId="77777777" w:rsidR="00AD1E2D" w:rsidRPr="00EE77A3" w:rsidRDefault="00AD1E2D" w:rsidP="00AD1E2D">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8BF16C9" w14:textId="77777777" w:rsidR="00AD1E2D" w:rsidRPr="00EE77A3" w:rsidRDefault="00AD1E2D" w:rsidP="00AD1E2D">
            <w:pPr>
              <w:spacing w:after="0" w:line="240" w:lineRule="auto"/>
              <w:jc w:val="right"/>
              <w:rPr>
                <w:rFonts w:ascii="Times New Roman" w:hAnsi="Times New Roman" w:cs="Times New Roman"/>
              </w:rPr>
            </w:pPr>
          </w:p>
        </w:tc>
      </w:tr>
    </w:tbl>
    <w:p w14:paraId="25F87DB5" w14:textId="34507427" w:rsidR="00EE26CA" w:rsidRDefault="00EE26CA" w:rsidP="00EE26CA">
      <w:pPr>
        <w:spacing w:after="0" w:line="240" w:lineRule="auto"/>
        <w:rPr>
          <w:rFonts w:ascii="Times New Roman" w:hAnsi="Times New Roman" w:cs="Times New Roman"/>
          <w:b/>
        </w:rPr>
      </w:pPr>
    </w:p>
    <w:p w14:paraId="48FB437F" w14:textId="77777777" w:rsidR="00EE26CA" w:rsidRPr="00C77B50" w:rsidRDefault="00EE26CA" w:rsidP="00EE26CA">
      <w:pPr>
        <w:spacing w:after="0" w:line="240" w:lineRule="auto"/>
        <w:rPr>
          <w:rFonts w:ascii="Times New Roman" w:hAnsi="Times New Roman" w:cs="Times New Roman"/>
          <w:b/>
        </w:rPr>
      </w:pPr>
      <w:r w:rsidRPr="00C77B50">
        <w:rPr>
          <w:rFonts w:ascii="Times New Roman" w:hAnsi="Times New Roman" w:cs="Times New Roman"/>
          <w:b/>
        </w:rPr>
        <w:t>Приборы, оборудования и вспомогательные материалы</w:t>
      </w:r>
    </w:p>
    <w:tbl>
      <w:tblPr>
        <w:tblStyle w:val="a3"/>
        <w:tblW w:w="9956" w:type="dxa"/>
        <w:tblInd w:w="-431" w:type="dxa"/>
        <w:tblLayout w:type="fixed"/>
        <w:tblLook w:val="04A0" w:firstRow="1" w:lastRow="0" w:firstColumn="1" w:lastColumn="0" w:noHBand="0" w:noVBand="1"/>
      </w:tblPr>
      <w:tblGrid>
        <w:gridCol w:w="540"/>
        <w:gridCol w:w="3005"/>
        <w:gridCol w:w="700"/>
        <w:gridCol w:w="717"/>
        <w:gridCol w:w="1134"/>
        <w:gridCol w:w="1134"/>
        <w:gridCol w:w="1363"/>
        <w:gridCol w:w="1363"/>
      </w:tblGrid>
      <w:tr w:rsidR="00523888" w:rsidRPr="00C77B50" w14:paraId="62DF28FD" w14:textId="3979EC37" w:rsidTr="00AD1E2D">
        <w:trPr>
          <w:trHeight w:val="855"/>
        </w:trPr>
        <w:tc>
          <w:tcPr>
            <w:tcW w:w="540" w:type="dxa"/>
            <w:hideMark/>
          </w:tcPr>
          <w:p w14:paraId="6A59488F" w14:textId="0ADCC6A6"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 п/п</w:t>
            </w:r>
          </w:p>
        </w:tc>
        <w:tc>
          <w:tcPr>
            <w:tcW w:w="3005" w:type="dxa"/>
            <w:hideMark/>
          </w:tcPr>
          <w:p w14:paraId="7E418597" w14:textId="49683B81"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 xml:space="preserve">Наименование </w:t>
            </w:r>
          </w:p>
        </w:tc>
        <w:tc>
          <w:tcPr>
            <w:tcW w:w="700" w:type="dxa"/>
            <w:hideMark/>
          </w:tcPr>
          <w:p w14:paraId="32AEE46C" w14:textId="569C24E0"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Ед. изм.</w:t>
            </w:r>
          </w:p>
        </w:tc>
        <w:tc>
          <w:tcPr>
            <w:tcW w:w="717" w:type="dxa"/>
            <w:hideMark/>
          </w:tcPr>
          <w:p w14:paraId="7A7DD2BB" w14:textId="01BB35C3"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Кол-во</w:t>
            </w:r>
          </w:p>
        </w:tc>
        <w:tc>
          <w:tcPr>
            <w:tcW w:w="1134" w:type="dxa"/>
            <w:hideMark/>
          </w:tcPr>
          <w:p w14:paraId="480A456C" w14:textId="4CFB2ACF"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Цена за ед. тенге без НДС</w:t>
            </w:r>
            <w:r>
              <w:rPr>
                <w:rFonts w:ascii="Times New Roman" w:hAnsi="Times New Roman" w:cs="Times New Roman"/>
                <w:b/>
              </w:rPr>
              <w:t xml:space="preserve"> Заказчика</w:t>
            </w:r>
          </w:p>
        </w:tc>
        <w:tc>
          <w:tcPr>
            <w:tcW w:w="1134" w:type="dxa"/>
            <w:hideMark/>
          </w:tcPr>
          <w:p w14:paraId="4D1612E1" w14:textId="34CEF574" w:rsidR="00523888" w:rsidRPr="00C77B50" w:rsidRDefault="00523888" w:rsidP="00523888">
            <w:pPr>
              <w:spacing w:after="0" w:line="240" w:lineRule="auto"/>
              <w:rPr>
                <w:rFonts w:ascii="Times New Roman" w:hAnsi="Times New Roman" w:cs="Times New Roman"/>
                <w:b/>
                <w:bCs/>
              </w:rPr>
            </w:pPr>
            <w:r w:rsidRPr="00422940">
              <w:rPr>
                <w:rFonts w:ascii="Times New Roman" w:hAnsi="Times New Roman" w:cs="Times New Roman"/>
                <w:b/>
              </w:rPr>
              <w:t>Сумма за ед. тенге без НДС</w:t>
            </w:r>
            <w:r>
              <w:rPr>
                <w:rFonts w:ascii="Times New Roman" w:hAnsi="Times New Roman" w:cs="Times New Roman"/>
                <w:b/>
              </w:rPr>
              <w:t xml:space="preserve"> Заказчика</w:t>
            </w:r>
          </w:p>
        </w:tc>
        <w:tc>
          <w:tcPr>
            <w:tcW w:w="1363" w:type="dxa"/>
          </w:tcPr>
          <w:p w14:paraId="770E9B2D" w14:textId="7E2F9C46" w:rsidR="00523888" w:rsidRPr="00C77B50" w:rsidRDefault="00523888" w:rsidP="00523888">
            <w:pPr>
              <w:spacing w:after="0" w:line="240" w:lineRule="auto"/>
              <w:rPr>
                <w:rFonts w:ascii="Times New Roman" w:hAnsi="Times New Roman" w:cs="Times New Roman"/>
                <w:b/>
                <w:bCs/>
              </w:rPr>
            </w:pPr>
            <w:r>
              <w:rPr>
                <w:rFonts w:ascii="Times New Roman" w:hAnsi="Times New Roman" w:cs="Times New Roman"/>
                <w:b/>
                <w:bCs/>
              </w:rPr>
              <w:t>Ц</w:t>
            </w:r>
            <w:r w:rsidRPr="00C72169">
              <w:rPr>
                <w:rFonts w:ascii="Times New Roman" w:hAnsi="Times New Roman" w:cs="Times New Roman"/>
                <w:b/>
                <w:bCs/>
              </w:rPr>
              <w:t xml:space="preserve">ена </w:t>
            </w:r>
            <w:r w:rsidRPr="00D75690">
              <w:rPr>
                <w:rFonts w:ascii="Times New Roman" w:hAnsi="Times New Roman" w:cs="Times New Roman"/>
                <w:b/>
                <w:bCs/>
              </w:rPr>
              <w:t>в тенге без НДС Исполнителя</w:t>
            </w:r>
          </w:p>
        </w:tc>
        <w:tc>
          <w:tcPr>
            <w:tcW w:w="1363" w:type="dxa"/>
          </w:tcPr>
          <w:p w14:paraId="1567B986" w14:textId="0DC3295A" w:rsidR="00523888" w:rsidRPr="00C77B50" w:rsidRDefault="00523888" w:rsidP="00523888">
            <w:pPr>
              <w:spacing w:after="0" w:line="240" w:lineRule="auto"/>
              <w:rPr>
                <w:rFonts w:ascii="Times New Roman" w:hAnsi="Times New Roman" w:cs="Times New Roman"/>
                <w:b/>
                <w:bCs/>
              </w:rPr>
            </w:pPr>
            <w:r w:rsidRPr="00D75690">
              <w:rPr>
                <w:rFonts w:ascii="Times New Roman" w:hAnsi="Times New Roman" w:cs="Times New Roman"/>
                <w:b/>
                <w:bCs/>
              </w:rPr>
              <w:t>Сумма в тенге без НДС Исполнителя</w:t>
            </w:r>
          </w:p>
        </w:tc>
      </w:tr>
      <w:tr w:rsidR="00AD1E2D" w:rsidRPr="00C77B50" w14:paraId="49B605C8" w14:textId="4744FE5B" w:rsidTr="00AD1E2D">
        <w:trPr>
          <w:trHeight w:val="510"/>
        </w:trPr>
        <w:tc>
          <w:tcPr>
            <w:tcW w:w="540" w:type="dxa"/>
            <w:noWrap/>
            <w:hideMark/>
          </w:tcPr>
          <w:p w14:paraId="2634574A"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1</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58282"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Вентилятор оконный Домовент, d=180-220мм, 220-240/50Нz, класс защиты II, 25W</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C79CA"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5B88F593"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2,0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41F546"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49442,4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B5558"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98 884,800</w:t>
            </w:r>
          </w:p>
        </w:tc>
        <w:tc>
          <w:tcPr>
            <w:tcW w:w="1363" w:type="dxa"/>
            <w:tcBorders>
              <w:top w:val="single" w:sz="4" w:space="0" w:color="auto"/>
              <w:left w:val="single" w:sz="4" w:space="0" w:color="auto"/>
              <w:bottom w:val="single" w:sz="4" w:space="0" w:color="auto"/>
              <w:right w:val="single" w:sz="4" w:space="0" w:color="auto"/>
            </w:tcBorders>
          </w:tcPr>
          <w:p w14:paraId="4557C3C4"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3CDEB722"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20F51DBB" w14:textId="47247788" w:rsidTr="00AD1E2D">
        <w:trPr>
          <w:trHeight w:val="525"/>
        </w:trPr>
        <w:tc>
          <w:tcPr>
            <w:tcW w:w="540" w:type="dxa"/>
            <w:noWrap/>
            <w:hideMark/>
          </w:tcPr>
          <w:p w14:paraId="6708AA63"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2</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7D84E9"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Размельчитель для анализа серы ЛЗМ ТУ1-010593-79 , 220В., 115Вт (принцип кофемолки)</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0BC88"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7E2D77BB"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1,0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574855"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156985,7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EA10B"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156 985,711</w:t>
            </w:r>
          </w:p>
        </w:tc>
        <w:tc>
          <w:tcPr>
            <w:tcW w:w="1363" w:type="dxa"/>
            <w:tcBorders>
              <w:top w:val="single" w:sz="4" w:space="0" w:color="auto"/>
              <w:left w:val="single" w:sz="4" w:space="0" w:color="auto"/>
              <w:bottom w:val="single" w:sz="4" w:space="0" w:color="auto"/>
              <w:right w:val="single" w:sz="4" w:space="0" w:color="auto"/>
            </w:tcBorders>
          </w:tcPr>
          <w:p w14:paraId="775B6BEF"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5D0A70A0"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7C70F685" w14:textId="748F8A41" w:rsidTr="00AD1E2D">
        <w:trPr>
          <w:trHeight w:val="765"/>
        </w:trPr>
        <w:tc>
          <w:tcPr>
            <w:tcW w:w="540" w:type="dxa"/>
            <w:noWrap/>
            <w:hideMark/>
          </w:tcPr>
          <w:p w14:paraId="768256C9"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3</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864A5"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прецизионная нагревательная плитка PZ 44, диапазон температур 20…450°С, мощность 3300Вт, вес 23кг,размеры 320*470*190мм, кат. 9.645 744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9B8BA"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1440868D"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1,0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767909"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31877,08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E0F61"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31 877,080</w:t>
            </w:r>
          </w:p>
        </w:tc>
        <w:tc>
          <w:tcPr>
            <w:tcW w:w="1363" w:type="dxa"/>
            <w:tcBorders>
              <w:top w:val="single" w:sz="4" w:space="0" w:color="auto"/>
              <w:left w:val="single" w:sz="4" w:space="0" w:color="auto"/>
              <w:bottom w:val="single" w:sz="4" w:space="0" w:color="auto"/>
              <w:right w:val="single" w:sz="4" w:space="0" w:color="auto"/>
            </w:tcBorders>
          </w:tcPr>
          <w:p w14:paraId="41E6CD20"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41B7E18A"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63CA07E0" w14:textId="465443C6" w:rsidTr="00AD1E2D">
        <w:trPr>
          <w:trHeight w:val="300"/>
        </w:trPr>
        <w:tc>
          <w:tcPr>
            <w:tcW w:w="540" w:type="dxa"/>
            <w:noWrap/>
            <w:hideMark/>
          </w:tcPr>
          <w:p w14:paraId="14AE36F1"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4</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E814E"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Счетчик газовый барабанный ГСБ-400,  TG 3/5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91A8"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6F67D1D7"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2,0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EA0FF3"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423675,2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2DE61"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847350,3</w:t>
            </w:r>
          </w:p>
        </w:tc>
        <w:tc>
          <w:tcPr>
            <w:tcW w:w="1363" w:type="dxa"/>
            <w:tcBorders>
              <w:top w:val="single" w:sz="4" w:space="0" w:color="auto"/>
              <w:left w:val="single" w:sz="4" w:space="0" w:color="auto"/>
              <w:bottom w:val="single" w:sz="4" w:space="0" w:color="auto"/>
              <w:right w:val="single" w:sz="4" w:space="0" w:color="auto"/>
            </w:tcBorders>
          </w:tcPr>
          <w:p w14:paraId="23A44347"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29B8D833"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6F554946" w14:textId="334AEB21" w:rsidTr="00AD1E2D">
        <w:trPr>
          <w:trHeight w:val="1020"/>
        </w:trPr>
        <w:tc>
          <w:tcPr>
            <w:tcW w:w="540" w:type="dxa"/>
            <w:noWrap/>
            <w:hideMark/>
          </w:tcPr>
          <w:p w14:paraId="589D1801"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lastRenderedPageBreak/>
              <w:t>5</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ED354"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секундомер механический СОПпр-2а-3-000, калибр механизма -42мм, емкость шкалы сек.-60с, мин.-1мин., цена деления шкалы секундной-0,2с, минутной -1мин., класс точности - третий</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E05BF"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045F4E20"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1,0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44DE04"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161896,5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628BB"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161896,5</w:t>
            </w:r>
          </w:p>
        </w:tc>
        <w:tc>
          <w:tcPr>
            <w:tcW w:w="1363" w:type="dxa"/>
            <w:tcBorders>
              <w:top w:val="single" w:sz="4" w:space="0" w:color="auto"/>
              <w:left w:val="single" w:sz="4" w:space="0" w:color="auto"/>
              <w:bottom w:val="single" w:sz="4" w:space="0" w:color="auto"/>
              <w:right w:val="single" w:sz="4" w:space="0" w:color="auto"/>
            </w:tcBorders>
          </w:tcPr>
          <w:p w14:paraId="2B3598D9"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5C2B1938"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627221DA" w14:textId="7C735713" w:rsidTr="00AD1E2D">
        <w:trPr>
          <w:trHeight w:val="300"/>
        </w:trPr>
        <w:tc>
          <w:tcPr>
            <w:tcW w:w="540" w:type="dxa"/>
            <w:noWrap/>
            <w:hideMark/>
          </w:tcPr>
          <w:p w14:paraId="35E8FD3D"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6</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7DBE9"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Электроплитка одноконфорочная</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C4FD0"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321EB40F"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3,0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EE6097"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11879,76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C6315"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35 639,280</w:t>
            </w:r>
          </w:p>
        </w:tc>
        <w:tc>
          <w:tcPr>
            <w:tcW w:w="1363" w:type="dxa"/>
            <w:tcBorders>
              <w:top w:val="single" w:sz="4" w:space="0" w:color="auto"/>
              <w:left w:val="single" w:sz="4" w:space="0" w:color="auto"/>
              <w:bottom w:val="single" w:sz="4" w:space="0" w:color="auto"/>
              <w:right w:val="single" w:sz="4" w:space="0" w:color="auto"/>
            </w:tcBorders>
          </w:tcPr>
          <w:p w14:paraId="1A19363B"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6FE07D05"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46F6082F" w14:textId="1229123E" w:rsidTr="00AD1E2D">
        <w:trPr>
          <w:trHeight w:val="300"/>
        </w:trPr>
        <w:tc>
          <w:tcPr>
            <w:tcW w:w="540" w:type="dxa"/>
            <w:noWrap/>
            <w:hideMark/>
          </w:tcPr>
          <w:p w14:paraId="4F898089"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7</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4E787"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Электроплитка двухконфорочная</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30520"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28E889B9"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6,0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F843AA"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16340,18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8B934"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98 041,080</w:t>
            </w:r>
          </w:p>
        </w:tc>
        <w:tc>
          <w:tcPr>
            <w:tcW w:w="1363" w:type="dxa"/>
            <w:tcBorders>
              <w:top w:val="single" w:sz="4" w:space="0" w:color="auto"/>
              <w:left w:val="single" w:sz="4" w:space="0" w:color="auto"/>
              <w:bottom w:val="single" w:sz="4" w:space="0" w:color="auto"/>
              <w:right w:val="single" w:sz="4" w:space="0" w:color="auto"/>
            </w:tcBorders>
          </w:tcPr>
          <w:p w14:paraId="0CC5DAAD"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4CAD9DE1"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1FD74B60" w14:textId="3B8E93E9" w:rsidTr="00AD1E2D">
        <w:trPr>
          <w:trHeight w:val="6375"/>
        </w:trPr>
        <w:tc>
          <w:tcPr>
            <w:tcW w:w="540" w:type="dxa"/>
            <w:noWrap/>
            <w:hideMark/>
          </w:tcPr>
          <w:p w14:paraId="67A4DC7F"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8</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BE3C8"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Магнитная мешалка ПЭ-6100 без подогрева с корпусом из полипропилена предназначена для перемешивния невязких жидкостей объемом до 1 литра с регулировкой скорости перемешивания, для использования в титровальных установках.Особенности магнитной мешалки ПЭ-6100:</w:t>
            </w:r>
            <w:r w:rsidRPr="000B41C4">
              <w:rPr>
                <w:rFonts w:ascii="Times New Roman" w:hAnsi="Times New Roman" w:cs="Times New Roman"/>
              </w:rPr>
              <w:br/>
              <w:t>- Корпус мешалки выполнен из полипропилена</w:t>
            </w:r>
            <w:r w:rsidRPr="000B41C4">
              <w:rPr>
                <w:rFonts w:ascii="Times New Roman" w:hAnsi="Times New Roman" w:cs="Times New Roman"/>
              </w:rPr>
              <w:br/>
              <w:t>- Цвет корпуса мешалки может изменяться в зависимости от партии полипропилена.</w:t>
            </w:r>
            <w:r w:rsidRPr="000B41C4">
              <w:rPr>
                <w:rFonts w:ascii="Times New Roman" w:hAnsi="Times New Roman" w:cs="Times New Roman"/>
              </w:rPr>
              <w:br/>
              <w:t>- Якорь выполнен из фторопласта 7х26 мм</w:t>
            </w:r>
            <w:r w:rsidRPr="000B41C4">
              <w:rPr>
                <w:rFonts w:ascii="Times New Roman" w:hAnsi="Times New Roman" w:cs="Times New Roman"/>
              </w:rPr>
              <w:br/>
              <w:t>Технические характеристики магнитной мешалки ПЭ-6100:</w:t>
            </w:r>
            <w:r w:rsidRPr="000B41C4">
              <w:rPr>
                <w:rFonts w:ascii="Times New Roman" w:hAnsi="Times New Roman" w:cs="Times New Roman"/>
              </w:rPr>
              <w:br/>
              <w:t>- Максимальный перемешиваемый объем - 1000 мл;</w:t>
            </w:r>
            <w:r w:rsidRPr="000B41C4">
              <w:rPr>
                <w:rFonts w:ascii="Times New Roman" w:hAnsi="Times New Roman" w:cs="Times New Roman"/>
              </w:rPr>
              <w:br/>
              <w:t>- Диапазон частоты вращения якоря – от 200 до 2000 об./мин;</w:t>
            </w:r>
            <w:r w:rsidRPr="000B41C4">
              <w:rPr>
                <w:rFonts w:ascii="Times New Roman" w:hAnsi="Times New Roman" w:cs="Times New Roman"/>
              </w:rPr>
              <w:br/>
              <w:t>- Максимальная потребляемая мощность - 2 Вт;</w:t>
            </w:r>
            <w:r w:rsidRPr="000B41C4">
              <w:rPr>
                <w:rFonts w:ascii="Times New Roman" w:hAnsi="Times New Roman" w:cs="Times New Roman"/>
              </w:rPr>
              <w:br/>
              <w:t>- Питание от сети переменного тока (50 Гц) - 220 ± 10 В;</w:t>
            </w:r>
            <w:r w:rsidRPr="000B41C4">
              <w:rPr>
                <w:rFonts w:ascii="Times New Roman" w:hAnsi="Times New Roman" w:cs="Times New Roman"/>
              </w:rPr>
              <w:br/>
              <w:t>- Габаритные размер - 105х105х50 мм;</w:t>
            </w:r>
            <w:r w:rsidRPr="000B41C4">
              <w:rPr>
                <w:rFonts w:ascii="Times New Roman" w:hAnsi="Times New Roman" w:cs="Times New Roman"/>
              </w:rPr>
              <w:br/>
              <w:t>- Масса - 0,3 кг.</w:t>
            </w:r>
            <w:r w:rsidRPr="000B41C4">
              <w:rPr>
                <w:rFonts w:ascii="Times New Roman" w:hAnsi="Times New Roman" w:cs="Times New Roman"/>
              </w:rPr>
              <w:br/>
              <w:t>Комплект поставки магнитной мешалки ПЭ-6100:</w:t>
            </w:r>
            <w:r w:rsidRPr="000B41C4">
              <w:rPr>
                <w:rFonts w:ascii="Times New Roman" w:hAnsi="Times New Roman" w:cs="Times New Roman"/>
              </w:rPr>
              <w:br/>
              <w:t>Мешалка магнитная ПЭ–6100 - 1шт.</w:t>
            </w:r>
            <w:r w:rsidRPr="000B41C4">
              <w:rPr>
                <w:rFonts w:ascii="Times New Roman" w:hAnsi="Times New Roman" w:cs="Times New Roman"/>
              </w:rPr>
              <w:br/>
              <w:t>Якорь в оболочке из ПЭНД, 7х24 мм - 1 шт.</w:t>
            </w:r>
            <w:r w:rsidRPr="000B41C4">
              <w:rPr>
                <w:rFonts w:ascii="Times New Roman" w:hAnsi="Times New Roman" w:cs="Times New Roman"/>
              </w:rPr>
              <w:br/>
            </w:r>
            <w:r w:rsidRPr="000B41C4">
              <w:rPr>
                <w:rFonts w:ascii="Times New Roman" w:hAnsi="Times New Roman" w:cs="Times New Roman"/>
              </w:rPr>
              <w:lastRenderedPageBreak/>
              <w:t>Транспортные данные/габариты/вес:</w:t>
            </w:r>
            <w:r w:rsidRPr="000B41C4">
              <w:rPr>
                <w:rFonts w:ascii="Times New Roman" w:hAnsi="Times New Roman" w:cs="Times New Roman"/>
              </w:rPr>
              <w:br/>
              <w:t>1 кор., 200 х 130 х 70 мм., 0,6 кг.</w:t>
            </w:r>
            <w:r w:rsidRPr="000B41C4">
              <w:rPr>
                <w:rFonts w:ascii="Times New Roman" w:hAnsi="Times New Roman" w:cs="Times New Roman"/>
              </w:rPr>
              <w:br/>
              <w:t>. ГОСТ 22577</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E3BDB"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lastRenderedPageBreak/>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275B3659"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2,0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40BC7C"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110958,9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BDE2D"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221 917,860</w:t>
            </w:r>
          </w:p>
        </w:tc>
        <w:tc>
          <w:tcPr>
            <w:tcW w:w="1363" w:type="dxa"/>
            <w:tcBorders>
              <w:top w:val="single" w:sz="4" w:space="0" w:color="auto"/>
              <w:left w:val="single" w:sz="4" w:space="0" w:color="auto"/>
              <w:bottom w:val="single" w:sz="4" w:space="0" w:color="auto"/>
              <w:right w:val="single" w:sz="4" w:space="0" w:color="auto"/>
            </w:tcBorders>
          </w:tcPr>
          <w:p w14:paraId="7575F170"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67CD1CF2"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458FF9CF" w14:textId="42DC5ECF" w:rsidTr="00AD1E2D">
        <w:trPr>
          <w:trHeight w:val="1275"/>
        </w:trPr>
        <w:tc>
          <w:tcPr>
            <w:tcW w:w="540" w:type="dxa"/>
            <w:noWrap/>
            <w:hideMark/>
          </w:tcPr>
          <w:p w14:paraId="2173725A"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9</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69D51"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Муфельная плитка МИМП-0,16О1, напряжение, 220В±10%, потребляемая мощность,2500ВТ, максимальная температура нагрева 450°С, нагревательная панель длина 350мм, ширина 315мм, габариты Ш*В*Г 410*440*180, масса 10кг, режим работы односменный</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E1639"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25A774D5"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2,0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39C6FA"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540000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3361E"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1080000,00</w:t>
            </w:r>
          </w:p>
        </w:tc>
        <w:tc>
          <w:tcPr>
            <w:tcW w:w="1363" w:type="dxa"/>
            <w:tcBorders>
              <w:top w:val="single" w:sz="4" w:space="0" w:color="auto"/>
              <w:left w:val="single" w:sz="4" w:space="0" w:color="auto"/>
              <w:bottom w:val="single" w:sz="4" w:space="0" w:color="auto"/>
              <w:right w:val="single" w:sz="4" w:space="0" w:color="auto"/>
            </w:tcBorders>
          </w:tcPr>
          <w:p w14:paraId="7CA518A8"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1B2DFE72"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24E66FC2" w14:textId="4E872DAF" w:rsidTr="00AD1E2D">
        <w:trPr>
          <w:trHeight w:val="6375"/>
        </w:trPr>
        <w:tc>
          <w:tcPr>
            <w:tcW w:w="540" w:type="dxa"/>
            <w:noWrap/>
            <w:hideMark/>
          </w:tcPr>
          <w:p w14:paraId="3F6F5D08"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lastRenderedPageBreak/>
              <w:t>10</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0C5C9"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Лабораторная нагревательная плита ПЛК-1818 позволяет проводить термообработку при контроле температуры и времени нагрева. Укомплектована выносным датчиком температуры для контроля температуры жидкости.Корпус плиты выполнен из коррозионностойкой стали.Конструкция нагревателя и PID-контроллер обеспечивают высокую точность и равномерность температуры нагрева поверхности плиты. - Информативный графический дисплей - Конструкция плиты предохраняет электронные узлы и органы управления от пролива жидкостей. - Индикатор горячей поверхности, работающий и при отключенном сетевом выключателе. - Соответствие требованиям безопасности технических регламентов Таможенного союза ТР ТС 004/2011 и ТР ТС 020/2011.Технические характеристики: Диапазон рабочих температур нагревающей поверхности от 40 до 500 °С, Точность установки температуры ±1°С, Неравномерность температуры 5 °С, Максимальное время выполнения этапа термообработки 599 мин., Материал нагревательной поверхности Стеклокерамика, Сопротивление изоляции цепей (при нормальных условиях) 10 Мом, Потребляемая мощность, не более 1,2кВт, Габаритные размеры плиты 195х205х130 мм, Размеры нагревательной поверхности 180х180 мм, Масса 2,5 кг</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08D9A"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55054820"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1,0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ACE524"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430893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F7708"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430893,00</w:t>
            </w:r>
          </w:p>
        </w:tc>
        <w:tc>
          <w:tcPr>
            <w:tcW w:w="1363" w:type="dxa"/>
            <w:tcBorders>
              <w:top w:val="single" w:sz="4" w:space="0" w:color="auto"/>
              <w:left w:val="single" w:sz="4" w:space="0" w:color="auto"/>
              <w:bottom w:val="single" w:sz="4" w:space="0" w:color="auto"/>
              <w:right w:val="single" w:sz="4" w:space="0" w:color="auto"/>
            </w:tcBorders>
          </w:tcPr>
          <w:p w14:paraId="4B7B5AA6"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32F07D59"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7542561C" w14:textId="4F0592F4" w:rsidTr="00AD1E2D">
        <w:trPr>
          <w:trHeight w:val="1275"/>
        </w:trPr>
        <w:tc>
          <w:tcPr>
            <w:tcW w:w="540" w:type="dxa"/>
            <w:noWrap/>
            <w:hideMark/>
          </w:tcPr>
          <w:p w14:paraId="375A3713"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lastRenderedPageBreak/>
              <w:t>11</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1AFFA653"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Штатив лабораторный ШЛ-98 предназначен для крепления круглодонных и конических колб, стаканов лабораторных, пробирок, бюреток и другой посуды.Конструктивно штатив лабораторный ШЛ-98 представляет собой основание, стойку и набор посуды. Механизмы крепления держателей на стойке штатива обеспечивают возможность вертикального и горизонтального перемешивания последних.Габаритные размеры штатива:(длина х ширина х высота, мм 300х150х815, Масса, кг, не более 5,5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C907F"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шт</w:t>
            </w:r>
          </w:p>
        </w:tc>
        <w:tc>
          <w:tcPr>
            <w:tcW w:w="717" w:type="dxa"/>
            <w:tcBorders>
              <w:top w:val="single" w:sz="4" w:space="0" w:color="auto"/>
              <w:left w:val="nil"/>
              <w:bottom w:val="single" w:sz="4" w:space="0" w:color="auto"/>
              <w:right w:val="single" w:sz="4" w:space="0" w:color="auto"/>
            </w:tcBorders>
            <w:shd w:val="clear" w:color="auto" w:fill="auto"/>
            <w:vAlign w:val="center"/>
          </w:tcPr>
          <w:p w14:paraId="7D6049E0"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2,0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FF0C3C"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126286,9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854F5C"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252573,8</w:t>
            </w:r>
          </w:p>
        </w:tc>
        <w:tc>
          <w:tcPr>
            <w:tcW w:w="1363" w:type="dxa"/>
            <w:tcBorders>
              <w:top w:val="single" w:sz="4" w:space="0" w:color="auto"/>
              <w:left w:val="single" w:sz="4" w:space="0" w:color="auto"/>
              <w:bottom w:val="single" w:sz="4" w:space="0" w:color="auto"/>
              <w:right w:val="single" w:sz="4" w:space="0" w:color="auto"/>
            </w:tcBorders>
          </w:tcPr>
          <w:p w14:paraId="0D91AEE6"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23E36964"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3760940E" w14:textId="664EF77E" w:rsidTr="00AD1E2D">
        <w:trPr>
          <w:trHeight w:val="2550"/>
        </w:trPr>
        <w:tc>
          <w:tcPr>
            <w:tcW w:w="540" w:type="dxa"/>
            <w:noWrap/>
            <w:hideMark/>
          </w:tcPr>
          <w:p w14:paraId="0CEE5A46"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12</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9EAB3"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 xml:space="preserve">штатив  лабораторный с трехногим основанием, покрытый эмалью, с резьбой М10 в центре, с резиновыми наконечниками для ножек от скольжения, длина ноги 115мм, масса 805г, со штангой штативной, сталь 18/10, резьба М 10, длина1000мм, наружный иаметр 12мм, для закрепления химической посуды и оборудования.Зажимы (лапки), кольцо, крепежи отлиты из стали и покрыты порошковой краской.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A281"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30D001A9"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2,0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DC7F38"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126286,9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9647B"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252573,8</w:t>
            </w:r>
          </w:p>
        </w:tc>
        <w:tc>
          <w:tcPr>
            <w:tcW w:w="1363" w:type="dxa"/>
            <w:tcBorders>
              <w:top w:val="single" w:sz="4" w:space="0" w:color="auto"/>
              <w:left w:val="single" w:sz="4" w:space="0" w:color="auto"/>
              <w:bottom w:val="single" w:sz="4" w:space="0" w:color="auto"/>
              <w:right w:val="single" w:sz="4" w:space="0" w:color="auto"/>
            </w:tcBorders>
          </w:tcPr>
          <w:p w14:paraId="054D0058"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7E7998A0"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4C3F0A16" w14:textId="19E13BFF" w:rsidTr="00AD1E2D">
        <w:trPr>
          <w:trHeight w:val="2040"/>
        </w:trPr>
        <w:tc>
          <w:tcPr>
            <w:tcW w:w="540" w:type="dxa"/>
            <w:noWrap/>
            <w:hideMark/>
          </w:tcPr>
          <w:p w14:paraId="0F1CC0F8"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13</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3A270"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Аквадистиллятор ДЭ-25Мроизводительность, л/ч 25 ± 10%</w:t>
            </w:r>
            <w:r w:rsidRPr="000B41C4">
              <w:rPr>
                <w:rFonts w:ascii="Times New Roman" w:hAnsi="Times New Roman" w:cs="Times New Roman"/>
              </w:rPr>
              <w:br/>
              <w:t>Расход воды на охлаждение, дм3 350</w:t>
            </w:r>
            <w:r w:rsidRPr="000B41C4">
              <w:rPr>
                <w:rFonts w:ascii="Times New Roman" w:hAnsi="Times New Roman" w:cs="Times New Roman"/>
              </w:rPr>
              <w:br/>
              <w:t>Род тока - переменный трехфазный</w:t>
            </w:r>
            <w:r w:rsidRPr="000B41C4">
              <w:rPr>
                <w:rFonts w:ascii="Times New Roman" w:hAnsi="Times New Roman" w:cs="Times New Roman"/>
              </w:rPr>
              <w:br/>
              <w:t>Напряжение , В -380</w:t>
            </w:r>
            <w:r w:rsidRPr="000B41C4">
              <w:rPr>
                <w:rFonts w:ascii="Times New Roman" w:hAnsi="Times New Roman" w:cs="Times New Roman"/>
              </w:rPr>
              <w:br/>
              <w:t>Потребляемая мощность КВт 15</w:t>
            </w:r>
            <w:r w:rsidRPr="000B41C4">
              <w:rPr>
                <w:rFonts w:ascii="Times New Roman" w:hAnsi="Times New Roman" w:cs="Times New Roman"/>
              </w:rPr>
              <w:br/>
              <w:t>Климатическое исполнение - УХЛ 4,2</w:t>
            </w:r>
            <w:r w:rsidRPr="000B41C4">
              <w:rPr>
                <w:rFonts w:ascii="Times New Roman" w:hAnsi="Times New Roman" w:cs="Times New Roman"/>
              </w:rPr>
              <w:br/>
              <w:t>Габариты аквадистиллятора, мм 460 x 382 x 685</w:t>
            </w:r>
            <w:r w:rsidRPr="000B41C4">
              <w:rPr>
                <w:rFonts w:ascii="Times New Roman" w:hAnsi="Times New Roman" w:cs="Times New Roman"/>
              </w:rPr>
              <w:br/>
              <w:t>Вес, брутто/нетто кг 26/22. ГОСТ 22340-89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B934E"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2BEEF167"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1,0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AFBCA3"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1565027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45FE0"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1 565 026,670</w:t>
            </w:r>
          </w:p>
        </w:tc>
        <w:tc>
          <w:tcPr>
            <w:tcW w:w="1363" w:type="dxa"/>
            <w:tcBorders>
              <w:top w:val="single" w:sz="4" w:space="0" w:color="auto"/>
              <w:left w:val="single" w:sz="4" w:space="0" w:color="auto"/>
              <w:bottom w:val="single" w:sz="4" w:space="0" w:color="auto"/>
              <w:right w:val="single" w:sz="4" w:space="0" w:color="auto"/>
            </w:tcBorders>
          </w:tcPr>
          <w:p w14:paraId="4FDCE4DE"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70C76180"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03E3F851" w14:textId="2BF470B9" w:rsidTr="00AD1E2D">
        <w:trPr>
          <w:trHeight w:val="2040"/>
        </w:trPr>
        <w:tc>
          <w:tcPr>
            <w:tcW w:w="540" w:type="dxa"/>
            <w:noWrap/>
            <w:hideMark/>
          </w:tcPr>
          <w:p w14:paraId="2972D58B"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lastRenderedPageBreak/>
              <w:t>14</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71063"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стол лабораторный с мойкой. сушильный стеллаж опорный с 32 колбодержателями, сифон, один бытовой смеситель,две гибкие подводки, Высота стола-мойки с учетом сушильного стеллажа - 1400 мм. Размер: 800*630*900 (1400) мм.Вес: 52 кг. Мойка из нержавеющей стали с двумя чашами. Размер 800х600 мм. Тумба стола-мойки имеет две дверки. Основание тумбы изготовлена из металла, покрыта полимерно-порошковой краской, увеличивающей механическую прочность и влагостойкость. Сушильный стеллаж изготовлен из металла (входит в комплект поставки). Каждая опора имеет регулятор уровня высоты.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C661B"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5DA5DFDD"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1,0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8A1B1E"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183870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F3513"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183870,0</w:t>
            </w:r>
          </w:p>
        </w:tc>
        <w:tc>
          <w:tcPr>
            <w:tcW w:w="1363" w:type="dxa"/>
            <w:tcBorders>
              <w:top w:val="single" w:sz="4" w:space="0" w:color="auto"/>
              <w:left w:val="single" w:sz="4" w:space="0" w:color="auto"/>
              <w:bottom w:val="single" w:sz="4" w:space="0" w:color="auto"/>
              <w:right w:val="single" w:sz="4" w:space="0" w:color="auto"/>
            </w:tcBorders>
          </w:tcPr>
          <w:p w14:paraId="3856B43D"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5B95418C"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3397024D" w14:textId="0800779F" w:rsidTr="00AD1E2D">
        <w:trPr>
          <w:trHeight w:val="3060"/>
        </w:trPr>
        <w:tc>
          <w:tcPr>
            <w:tcW w:w="540" w:type="dxa"/>
            <w:noWrap/>
            <w:hideMark/>
          </w:tcPr>
          <w:p w14:paraId="5BB9E9CE"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15</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B6E63"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Стол лабораторный с мойкой и одним выдвижным ящиком СЛ/4, Размер: 1200*600*900 мм. Материал - металл, встроенная мойка, цвет белый, в6ес -40кг, Сифон. Два шкафчика. Выдвижной ящик. Одна металлическая полочка. Мойка нержавеющая врезная. Каркас выполнен из металлического профиля, покрытого полимерно-порошковым покрытием наиболее устойчивым к различным дезинфицирующим растворам.</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68AAF"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3F931053"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2,0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E61533"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106500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7FF39"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213000,0</w:t>
            </w:r>
          </w:p>
        </w:tc>
        <w:tc>
          <w:tcPr>
            <w:tcW w:w="1363" w:type="dxa"/>
            <w:tcBorders>
              <w:top w:val="single" w:sz="4" w:space="0" w:color="auto"/>
              <w:left w:val="single" w:sz="4" w:space="0" w:color="auto"/>
              <w:bottom w:val="single" w:sz="4" w:space="0" w:color="auto"/>
              <w:right w:val="single" w:sz="4" w:space="0" w:color="auto"/>
            </w:tcBorders>
          </w:tcPr>
          <w:p w14:paraId="3E8D8481"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14F9C77C"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5C5EB759" w14:textId="4D66A6C7" w:rsidTr="00AD1E2D">
        <w:trPr>
          <w:trHeight w:val="538"/>
        </w:trPr>
        <w:tc>
          <w:tcPr>
            <w:tcW w:w="540" w:type="dxa"/>
            <w:noWrap/>
            <w:hideMark/>
          </w:tcPr>
          <w:p w14:paraId="43402096"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16</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2EE174"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термометр ртутный стеклянный лабораторный ТЛ-3 (0 - 300°С) цена деления 2°С</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BD324"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0A2FE82B"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2,0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EA7629"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7533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3FA1B"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15066,00</w:t>
            </w:r>
          </w:p>
        </w:tc>
        <w:tc>
          <w:tcPr>
            <w:tcW w:w="1363" w:type="dxa"/>
            <w:tcBorders>
              <w:top w:val="single" w:sz="4" w:space="0" w:color="auto"/>
              <w:left w:val="single" w:sz="4" w:space="0" w:color="auto"/>
              <w:bottom w:val="single" w:sz="4" w:space="0" w:color="auto"/>
              <w:right w:val="single" w:sz="4" w:space="0" w:color="auto"/>
            </w:tcBorders>
          </w:tcPr>
          <w:p w14:paraId="4E09BE69"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76190C1D"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6522C454" w14:textId="39F29CFC" w:rsidTr="00AD1E2D">
        <w:trPr>
          <w:trHeight w:val="525"/>
        </w:trPr>
        <w:tc>
          <w:tcPr>
            <w:tcW w:w="540" w:type="dxa"/>
            <w:noWrap/>
            <w:hideMark/>
          </w:tcPr>
          <w:p w14:paraId="38ACAD7F"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17</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88A4A5"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термометр ртутный с диапазоном (0 - 400°С) цена деления 0,1°С</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14108"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62C8A9BE"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3,0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24D60F"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7425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4D6D6"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22275,00</w:t>
            </w:r>
          </w:p>
        </w:tc>
        <w:tc>
          <w:tcPr>
            <w:tcW w:w="1363" w:type="dxa"/>
            <w:tcBorders>
              <w:top w:val="single" w:sz="4" w:space="0" w:color="auto"/>
              <w:left w:val="single" w:sz="4" w:space="0" w:color="auto"/>
              <w:bottom w:val="single" w:sz="4" w:space="0" w:color="auto"/>
              <w:right w:val="single" w:sz="4" w:space="0" w:color="auto"/>
            </w:tcBorders>
          </w:tcPr>
          <w:p w14:paraId="6BDE215F"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2B7D517B"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273973B1" w14:textId="01AB9EAC" w:rsidTr="00AD1E2D">
        <w:trPr>
          <w:trHeight w:val="525"/>
        </w:trPr>
        <w:tc>
          <w:tcPr>
            <w:tcW w:w="540" w:type="dxa"/>
            <w:noWrap/>
            <w:hideMark/>
          </w:tcPr>
          <w:p w14:paraId="01D2BCA3"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18</w:t>
            </w:r>
          </w:p>
        </w:tc>
        <w:tc>
          <w:tcPr>
            <w:tcW w:w="3005" w:type="dxa"/>
            <w:tcBorders>
              <w:top w:val="single" w:sz="4" w:space="0" w:color="auto"/>
              <w:left w:val="nil"/>
              <w:bottom w:val="single" w:sz="4" w:space="0" w:color="auto"/>
              <w:right w:val="nil"/>
            </w:tcBorders>
            <w:shd w:val="clear" w:color="auto" w:fill="auto"/>
            <w:vAlign w:val="center"/>
            <w:hideMark/>
          </w:tcPr>
          <w:p w14:paraId="0C9B5ED5"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 xml:space="preserve">SI ANALYTICS - ЭЛЕКТРОД PH PH COMBINATION N 62 120 ММ, код 285100034, для титратора Titrino/ pH-комбинированный электрод с заглушкой N 62. Стеклянный </w:t>
            </w:r>
            <w:r w:rsidRPr="000B41C4">
              <w:rPr>
                <w:rFonts w:ascii="Times New Roman" w:hAnsi="Times New Roman" w:cs="Times New Roman"/>
              </w:rPr>
              <w:lastRenderedPageBreak/>
              <w:t>стержень, тип диафрагмы - платиновая мембрана, электролит KCl 3 моль / л, система отсчета Silamid®, сферическая мембрана, материал вала -стекло A, длина 120 мм, диаметр 12 мм, -5 ... + 100 ° C, 0 ... 14 pH, вес -105г, подключение - plug -головка, Германия</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CBE7"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lastRenderedPageBreak/>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57482211"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1,0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4FC9D6"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497704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EBA2E"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497704,00</w:t>
            </w:r>
          </w:p>
        </w:tc>
        <w:tc>
          <w:tcPr>
            <w:tcW w:w="1363" w:type="dxa"/>
            <w:tcBorders>
              <w:top w:val="single" w:sz="4" w:space="0" w:color="auto"/>
              <w:left w:val="single" w:sz="4" w:space="0" w:color="auto"/>
              <w:bottom w:val="single" w:sz="4" w:space="0" w:color="auto"/>
              <w:right w:val="single" w:sz="4" w:space="0" w:color="auto"/>
            </w:tcBorders>
          </w:tcPr>
          <w:p w14:paraId="4B920C0F"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2FF2EECC"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20B7190F" w14:textId="15BFD870" w:rsidTr="00AD1E2D">
        <w:trPr>
          <w:trHeight w:val="459"/>
        </w:trPr>
        <w:tc>
          <w:tcPr>
            <w:tcW w:w="540" w:type="dxa"/>
            <w:noWrap/>
            <w:hideMark/>
          </w:tcPr>
          <w:p w14:paraId="6218263D"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19</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FE34D"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Счетчик газа барабанного типа РГ-7000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FE573"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6A525CDE"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2,0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C1A6A8"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738000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37E75"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1 476 000,000</w:t>
            </w:r>
          </w:p>
        </w:tc>
        <w:tc>
          <w:tcPr>
            <w:tcW w:w="1363" w:type="dxa"/>
            <w:tcBorders>
              <w:top w:val="single" w:sz="4" w:space="0" w:color="auto"/>
              <w:left w:val="single" w:sz="4" w:space="0" w:color="auto"/>
              <w:bottom w:val="single" w:sz="4" w:space="0" w:color="auto"/>
              <w:right w:val="single" w:sz="4" w:space="0" w:color="auto"/>
            </w:tcBorders>
          </w:tcPr>
          <w:p w14:paraId="48A39722"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7BDF0060"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01EBD851" w14:textId="351E4BDA" w:rsidTr="00AD1E2D">
        <w:trPr>
          <w:trHeight w:val="300"/>
        </w:trPr>
        <w:tc>
          <w:tcPr>
            <w:tcW w:w="540" w:type="dxa"/>
            <w:noWrap/>
            <w:hideMark/>
          </w:tcPr>
          <w:p w14:paraId="2B492406"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20</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7D046"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Электрод комбинированный стеклянный ЭСК 10601/7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DDBF4"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35EC0744"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3,0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DF9D8F"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72264,44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C5955"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216 793,320</w:t>
            </w:r>
          </w:p>
        </w:tc>
        <w:tc>
          <w:tcPr>
            <w:tcW w:w="1363" w:type="dxa"/>
            <w:tcBorders>
              <w:top w:val="single" w:sz="4" w:space="0" w:color="auto"/>
              <w:left w:val="single" w:sz="4" w:space="0" w:color="auto"/>
              <w:bottom w:val="single" w:sz="4" w:space="0" w:color="auto"/>
              <w:right w:val="single" w:sz="4" w:space="0" w:color="auto"/>
            </w:tcBorders>
          </w:tcPr>
          <w:p w14:paraId="13FB70C2"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6650B01A"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26145E71" w14:textId="4080C158" w:rsidTr="00AD1E2D">
        <w:trPr>
          <w:trHeight w:val="300"/>
        </w:trPr>
        <w:tc>
          <w:tcPr>
            <w:tcW w:w="540" w:type="dxa"/>
            <w:noWrap/>
            <w:hideMark/>
          </w:tcPr>
          <w:p w14:paraId="4FD64503"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21</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256A9"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Электрод DG-111 для титратора</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388AE"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7F7F5BA4"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1,0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EB9A03"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445246,7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0539D"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445 246,670</w:t>
            </w:r>
          </w:p>
        </w:tc>
        <w:tc>
          <w:tcPr>
            <w:tcW w:w="1363" w:type="dxa"/>
            <w:tcBorders>
              <w:top w:val="single" w:sz="4" w:space="0" w:color="auto"/>
              <w:left w:val="single" w:sz="4" w:space="0" w:color="auto"/>
              <w:bottom w:val="single" w:sz="4" w:space="0" w:color="auto"/>
              <w:right w:val="single" w:sz="4" w:space="0" w:color="auto"/>
            </w:tcBorders>
          </w:tcPr>
          <w:p w14:paraId="10467157"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26861607"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6C43A265" w14:textId="0107C1D8" w:rsidTr="00AD1E2D">
        <w:trPr>
          <w:trHeight w:val="300"/>
        </w:trPr>
        <w:tc>
          <w:tcPr>
            <w:tcW w:w="540" w:type="dxa"/>
            <w:noWrap/>
            <w:hideMark/>
          </w:tcPr>
          <w:p w14:paraId="7677D590"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22</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8DE36"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Электрод DМ 141 SC для титратора</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1A2D8"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14512199"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1,0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829811"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445246,7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08178"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445 246,670</w:t>
            </w:r>
          </w:p>
        </w:tc>
        <w:tc>
          <w:tcPr>
            <w:tcW w:w="1363" w:type="dxa"/>
            <w:tcBorders>
              <w:top w:val="single" w:sz="4" w:space="0" w:color="auto"/>
              <w:left w:val="single" w:sz="4" w:space="0" w:color="auto"/>
              <w:bottom w:val="single" w:sz="4" w:space="0" w:color="auto"/>
              <w:right w:val="single" w:sz="4" w:space="0" w:color="auto"/>
            </w:tcBorders>
          </w:tcPr>
          <w:p w14:paraId="5D86B58C"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21A430E5"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68E0AB89" w14:textId="32F4883A" w:rsidTr="00AD1E2D">
        <w:trPr>
          <w:trHeight w:val="300"/>
        </w:trPr>
        <w:tc>
          <w:tcPr>
            <w:tcW w:w="540" w:type="dxa"/>
            <w:noWrap/>
            <w:hideMark/>
          </w:tcPr>
          <w:p w14:paraId="79B9F9AB"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23</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C146C"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Салфетки  WYPALL-Х 60 быстровпитаывающие, устойчивые к растворителям, материал HYDRONIT, длина 420мм, ширина 380мм, (белый) 750 листов, кат.  9.413 036</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86473"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уп</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23527B4D"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15,0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51058D"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27657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EBE1F"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414 855,000</w:t>
            </w:r>
          </w:p>
        </w:tc>
        <w:tc>
          <w:tcPr>
            <w:tcW w:w="1363" w:type="dxa"/>
            <w:tcBorders>
              <w:top w:val="single" w:sz="4" w:space="0" w:color="auto"/>
              <w:left w:val="single" w:sz="4" w:space="0" w:color="auto"/>
              <w:bottom w:val="single" w:sz="4" w:space="0" w:color="auto"/>
              <w:right w:val="single" w:sz="4" w:space="0" w:color="auto"/>
            </w:tcBorders>
          </w:tcPr>
          <w:p w14:paraId="6E568BC2"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6A1ADF8A"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5EDA8409" w14:textId="23FE97C0" w:rsidTr="00AD1E2D">
        <w:trPr>
          <w:trHeight w:val="765"/>
        </w:trPr>
        <w:tc>
          <w:tcPr>
            <w:tcW w:w="540" w:type="dxa"/>
            <w:noWrap/>
            <w:hideMark/>
          </w:tcPr>
          <w:p w14:paraId="0E21A5C7"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24</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17233"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мини ротаметр модели ММF, для установки на передней стороне инструментальной панели. Две монтажно-соединительных трубки внешним диаметром ¼” отливаются непосредственно на корпусе расходомера. Они могут присоединяться к гибкой резиновой или пластиковой трубке и удерживаться на месте двумя поставляемыми пружинными держателями. Предпочтительно соединения делаются с металлической или жесткой пластиковой трубкой с помощью двойного компрессионного фитинга или соединительной нейлоновой трубки, такой как А-328 компании Dwyer. для анализатора точки росы</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6DD20"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7DBE0337"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1,0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8E5913"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38141,28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C3718"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38 141,280</w:t>
            </w:r>
          </w:p>
        </w:tc>
        <w:tc>
          <w:tcPr>
            <w:tcW w:w="1363" w:type="dxa"/>
            <w:tcBorders>
              <w:top w:val="single" w:sz="4" w:space="0" w:color="auto"/>
              <w:left w:val="single" w:sz="4" w:space="0" w:color="auto"/>
              <w:bottom w:val="single" w:sz="4" w:space="0" w:color="auto"/>
              <w:right w:val="single" w:sz="4" w:space="0" w:color="auto"/>
            </w:tcBorders>
          </w:tcPr>
          <w:p w14:paraId="72E45B02"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79105E0A"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06C9F4F9" w14:textId="03F495CE" w:rsidTr="00AD1E2D">
        <w:trPr>
          <w:trHeight w:val="1842"/>
        </w:trPr>
        <w:tc>
          <w:tcPr>
            <w:tcW w:w="540" w:type="dxa"/>
            <w:noWrap/>
            <w:hideMark/>
          </w:tcPr>
          <w:p w14:paraId="000831D4"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25</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C3C59"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 xml:space="preserve">Вентиль  для пробоотборников d-15мм (сталь)   Рабочее давление - 19,6 (200) МПА (кгс/см2), Наружная резьба под штуцер баллона-19.2 W, Выходное отверстие СпG21.8 X 1.81 (G5/8")(Наружная правая). </w:t>
            </w:r>
            <w:r w:rsidRPr="000B41C4">
              <w:rPr>
                <w:rFonts w:ascii="Times New Roman" w:hAnsi="Times New Roman" w:cs="Times New Roman"/>
              </w:rPr>
              <w:lastRenderedPageBreak/>
              <w:t>Рабочая среда-агрессивный газ</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4143A"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lastRenderedPageBreak/>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1898B9C8"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15,0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1BF6CA"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37764,69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761A5"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566 470,422</w:t>
            </w:r>
          </w:p>
        </w:tc>
        <w:tc>
          <w:tcPr>
            <w:tcW w:w="1363" w:type="dxa"/>
            <w:tcBorders>
              <w:top w:val="single" w:sz="4" w:space="0" w:color="auto"/>
              <w:left w:val="single" w:sz="4" w:space="0" w:color="auto"/>
              <w:bottom w:val="single" w:sz="4" w:space="0" w:color="auto"/>
              <w:right w:val="single" w:sz="4" w:space="0" w:color="auto"/>
            </w:tcBorders>
          </w:tcPr>
          <w:p w14:paraId="17FE7FB3"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5923B02A"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3A7F47AC" w14:textId="492A1B2A" w:rsidTr="00AD1E2D">
        <w:trPr>
          <w:trHeight w:val="685"/>
        </w:trPr>
        <w:tc>
          <w:tcPr>
            <w:tcW w:w="540" w:type="dxa"/>
            <w:noWrap/>
            <w:hideMark/>
          </w:tcPr>
          <w:p w14:paraId="0CC7BBDE"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26</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EEB18"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Вентиль  d-15мм (металл - полиамид)  для пробоотборников типа ПГО-50, ПГО-400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DE171"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1C8E9135"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15,0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6559F9"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37764,69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97661"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566 470,422</w:t>
            </w:r>
          </w:p>
        </w:tc>
        <w:tc>
          <w:tcPr>
            <w:tcW w:w="1363" w:type="dxa"/>
            <w:tcBorders>
              <w:top w:val="single" w:sz="4" w:space="0" w:color="auto"/>
              <w:left w:val="single" w:sz="4" w:space="0" w:color="auto"/>
              <w:bottom w:val="single" w:sz="4" w:space="0" w:color="auto"/>
              <w:right w:val="single" w:sz="4" w:space="0" w:color="auto"/>
            </w:tcBorders>
          </w:tcPr>
          <w:p w14:paraId="52592702"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6F610747"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76D92147" w14:textId="786113A5" w:rsidTr="00AD1E2D">
        <w:trPr>
          <w:trHeight w:val="510"/>
        </w:trPr>
        <w:tc>
          <w:tcPr>
            <w:tcW w:w="540" w:type="dxa"/>
            <w:noWrap/>
            <w:hideMark/>
          </w:tcPr>
          <w:p w14:paraId="3FED628F"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27</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ACFF5"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вата гигроскопическая медицинская</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8B2D6"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6931847F"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10,0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B4E44A"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362,69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6B0CA"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3 626,900</w:t>
            </w:r>
          </w:p>
        </w:tc>
        <w:tc>
          <w:tcPr>
            <w:tcW w:w="1363" w:type="dxa"/>
            <w:tcBorders>
              <w:top w:val="single" w:sz="4" w:space="0" w:color="auto"/>
              <w:left w:val="single" w:sz="4" w:space="0" w:color="auto"/>
              <w:bottom w:val="single" w:sz="4" w:space="0" w:color="auto"/>
              <w:right w:val="single" w:sz="4" w:space="0" w:color="auto"/>
            </w:tcBorders>
          </w:tcPr>
          <w:p w14:paraId="76A84A37"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3F3B8DAA"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399D3FB5" w14:textId="6AB67BD0" w:rsidTr="00AD1E2D">
        <w:trPr>
          <w:trHeight w:val="300"/>
        </w:trPr>
        <w:tc>
          <w:tcPr>
            <w:tcW w:w="540" w:type="dxa"/>
            <w:noWrap/>
            <w:hideMark/>
          </w:tcPr>
          <w:p w14:paraId="02DE9037"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28</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F455B"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Груша для безопасного пипетирования Howorka-Ball®, отсутствие жесткого соединения с пипеткой, без вентилей и шланегов, применима для всех диаметров трубок,пипеток и бюреток и т.д., отсутствие воздушных карманов, долгий срок службы, возможность очистки и стерилизации, на 10 мл голубого цвета, кат.номер 9.115 506</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47075"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03FAEC0F"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10,0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3EADBA"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18329,17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B8DD7"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183 291,700</w:t>
            </w:r>
          </w:p>
        </w:tc>
        <w:tc>
          <w:tcPr>
            <w:tcW w:w="1363" w:type="dxa"/>
            <w:tcBorders>
              <w:top w:val="single" w:sz="4" w:space="0" w:color="auto"/>
              <w:left w:val="single" w:sz="4" w:space="0" w:color="auto"/>
              <w:bottom w:val="single" w:sz="4" w:space="0" w:color="auto"/>
              <w:right w:val="single" w:sz="4" w:space="0" w:color="auto"/>
            </w:tcBorders>
          </w:tcPr>
          <w:p w14:paraId="346DC34F"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75B8B838"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5DC8AECA" w14:textId="4A803E7E" w:rsidTr="00AD1E2D">
        <w:trPr>
          <w:trHeight w:val="1785"/>
        </w:trPr>
        <w:tc>
          <w:tcPr>
            <w:tcW w:w="540" w:type="dxa"/>
            <w:tcBorders>
              <w:bottom w:val="single" w:sz="4" w:space="0" w:color="auto"/>
            </w:tcBorders>
            <w:noWrap/>
            <w:hideMark/>
          </w:tcPr>
          <w:p w14:paraId="60A1CAFC"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29</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50348" w14:textId="77777777" w:rsidR="00AD1E2D" w:rsidRPr="000B41C4" w:rsidRDefault="00AD1E2D" w:rsidP="00EE26CA">
            <w:pPr>
              <w:spacing w:after="0" w:line="240" w:lineRule="auto"/>
              <w:rPr>
                <w:rFonts w:ascii="Times New Roman" w:hAnsi="Times New Roman" w:cs="Times New Roman"/>
              </w:rPr>
            </w:pPr>
            <w:r w:rsidRPr="000B41C4">
              <w:rPr>
                <w:rFonts w:ascii="Times New Roman" w:hAnsi="Times New Roman" w:cs="Times New Roman"/>
              </w:rPr>
              <w:t>Груша для безопасного пипетирования Howorka-Ball®, отсутствие жесткого соединения с пипеткой, без вентилей и шланегов, применима для всех диаметров трубок,пипеток и бюреток и т.д., отсутствие воздушных карманов, долгий срок службы, возможность очистки и стерилизации, на 15 мл красного цвета, кат.номер 9.115 507</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BC3EA"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шт</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17E7AAEC"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 xml:space="preserve">10,0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94DB14"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18329,17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562B6" w14:textId="77777777" w:rsidR="00AD1E2D" w:rsidRPr="000B41C4" w:rsidRDefault="00AD1E2D" w:rsidP="00EE26CA">
            <w:pPr>
              <w:spacing w:after="0" w:line="240" w:lineRule="auto"/>
              <w:jc w:val="center"/>
              <w:rPr>
                <w:rFonts w:ascii="Times New Roman" w:hAnsi="Times New Roman" w:cs="Times New Roman"/>
              </w:rPr>
            </w:pPr>
            <w:r w:rsidRPr="000B41C4">
              <w:rPr>
                <w:rFonts w:ascii="Times New Roman" w:hAnsi="Times New Roman" w:cs="Times New Roman"/>
              </w:rPr>
              <w:t>183 291,700</w:t>
            </w:r>
          </w:p>
        </w:tc>
        <w:tc>
          <w:tcPr>
            <w:tcW w:w="1363" w:type="dxa"/>
            <w:tcBorders>
              <w:top w:val="single" w:sz="4" w:space="0" w:color="auto"/>
              <w:left w:val="single" w:sz="4" w:space="0" w:color="auto"/>
              <w:bottom w:val="single" w:sz="4" w:space="0" w:color="auto"/>
              <w:right w:val="single" w:sz="4" w:space="0" w:color="auto"/>
            </w:tcBorders>
          </w:tcPr>
          <w:p w14:paraId="49175C14"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34EA553F" w14:textId="77777777" w:rsidR="00AD1E2D" w:rsidRPr="000B41C4" w:rsidRDefault="00AD1E2D" w:rsidP="00EE26CA">
            <w:pPr>
              <w:spacing w:after="0" w:line="240" w:lineRule="auto"/>
              <w:jc w:val="center"/>
              <w:rPr>
                <w:rFonts w:ascii="Times New Roman" w:hAnsi="Times New Roman" w:cs="Times New Roman"/>
              </w:rPr>
            </w:pPr>
          </w:p>
        </w:tc>
      </w:tr>
      <w:tr w:rsidR="00AD1E2D" w:rsidRPr="00C77B50" w14:paraId="2204E1BD" w14:textId="77777777" w:rsidTr="00AD1E2D">
        <w:trPr>
          <w:trHeight w:val="507"/>
        </w:trPr>
        <w:tc>
          <w:tcPr>
            <w:tcW w:w="540" w:type="dxa"/>
            <w:tcBorders>
              <w:top w:val="single" w:sz="4" w:space="0" w:color="auto"/>
              <w:left w:val="single" w:sz="4" w:space="0" w:color="auto"/>
              <w:bottom w:val="single" w:sz="4" w:space="0" w:color="auto"/>
              <w:right w:val="single" w:sz="4" w:space="0" w:color="auto"/>
            </w:tcBorders>
            <w:noWrap/>
          </w:tcPr>
          <w:p w14:paraId="3FD39110" w14:textId="77777777" w:rsidR="00AD1E2D" w:rsidRPr="00C77B50" w:rsidRDefault="00AD1E2D" w:rsidP="00EE26CA">
            <w:pPr>
              <w:spacing w:after="0" w:line="240" w:lineRule="auto"/>
              <w:rPr>
                <w:rFonts w:ascii="Times New Roman" w:hAnsi="Times New Roman" w:cs="Times New Roman"/>
                <w:b/>
              </w:rPr>
            </w:pP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3270D9EC" w14:textId="09115D5C" w:rsidR="00AD1E2D" w:rsidRPr="000B41C4" w:rsidRDefault="00AD1E2D" w:rsidP="00EE26CA">
            <w:pPr>
              <w:spacing w:after="0" w:line="240" w:lineRule="auto"/>
              <w:rPr>
                <w:rFonts w:ascii="Times New Roman" w:hAnsi="Times New Roman" w:cs="Times New Roman"/>
              </w:rPr>
            </w:pPr>
            <w:r w:rsidRPr="00D75690">
              <w:rPr>
                <w:rFonts w:ascii="Times New Roman" w:hAnsi="Times New Roman" w:cs="Times New Roman"/>
                <w:b/>
              </w:rPr>
              <w:t>ИТОГО, тенге без НДС</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E64F4AC" w14:textId="77777777" w:rsidR="00AD1E2D" w:rsidRPr="000B41C4" w:rsidRDefault="00AD1E2D" w:rsidP="00EE26CA">
            <w:pPr>
              <w:spacing w:after="0" w:line="240" w:lineRule="auto"/>
              <w:jc w:val="center"/>
              <w:rPr>
                <w:rFonts w:ascii="Times New Roman" w:hAnsi="Times New Roman" w:cs="Times New Roman"/>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20B3E54" w14:textId="77777777" w:rsidR="00AD1E2D" w:rsidRPr="000B41C4" w:rsidRDefault="00AD1E2D" w:rsidP="00EE26CA">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3002C" w14:textId="77777777" w:rsidR="00AD1E2D" w:rsidRPr="000B41C4" w:rsidRDefault="00AD1E2D" w:rsidP="00EE26CA">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A61F0" w14:textId="6B795B24" w:rsidR="00AD1E2D" w:rsidRPr="000B41C4" w:rsidRDefault="00AD1E2D" w:rsidP="00EE26CA">
            <w:pPr>
              <w:spacing w:after="0" w:line="240" w:lineRule="auto"/>
              <w:jc w:val="center"/>
              <w:rPr>
                <w:rFonts w:ascii="Times New Roman" w:hAnsi="Times New Roman" w:cs="Times New Roman"/>
              </w:rPr>
            </w:pPr>
            <w:r w:rsidRPr="00EE77A3">
              <w:rPr>
                <w:rFonts w:ascii="Times New Roman" w:hAnsi="Times New Roman" w:cs="Times New Roman"/>
                <w:b/>
              </w:rPr>
              <w:t xml:space="preserve">10 705 008,97   </w:t>
            </w:r>
          </w:p>
        </w:tc>
        <w:tc>
          <w:tcPr>
            <w:tcW w:w="1363" w:type="dxa"/>
            <w:tcBorders>
              <w:top w:val="single" w:sz="4" w:space="0" w:color="auto"/>
              <w:left w:val="single" w:sz="4" w:space="0" w:color="auto"/>
              <w:bottom w:val="single" w:sz="4" w:space="0" w:color="auto"/>
              <w:right w:val="single" w:sz="4" w:space="0" w:color="auto"/>
            </w:tcBorders>
          </w:tcPr>
          <w:p w14:paraId="0A5C18BF" w14:textId="77777777" w:rsidR="00AD1E2D" w:rsidRPr="000B41C4" w:rsidRDefault="00AD1E2D" w:rsidP="00EE26CA">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0A2E01BA" w14:textId="77777777" w:rsidR="00AD1E2D" w:rsidRPr="000B41C4" w:rsidRDefault="00AD1E2D" w:rsidP="00EE26CA">
            <w:pPr>
              <w:spacing w:after="0" w:line="240" w:lineRule="auto"/>
              <w:jc w:val="center"/>
              <w:rPr>
                <w:rFonts w:ascii="Times New Roman" w:hAnsi="Times New Roman" w:cs="Times New Roman"/>
              </w:rPr>
            </w:pPr>
          </w:p>
        </w:tc>
      </w:tr>
    </w:tbl>
    <w:p w14:paraId="0187CD88" w14:textId="77777777" w:rsidR="00EE26CA" w:rsidRPr="00C77B50" w:rsidRDefault="00EE26CA" w:rsidP="00EE26CA">
      <w:pPr>
        <w:spacing w:after="0" w:line="240" w:lineRule="auto"/>
        <w:rPr>
          <w:rFonts w:ascii="Times New Roman" w:hAnsi="Times New Roman" w:cs="Times New Roman"/>
          <w:b/>
        </w:rPr>
      </w:pPr>
    </w:p>
    <w:p w14:paraId="51E4972C" w14:textId="77777777" w:rsidR="00EE26CA" w:rsidRPr="00C77B50" w:rsidRDefault="00EE26CA" w:rsidP="00EE26CA">
      <w:pPr>
        <w:spacing w:after="0" w:line="240" w:lineRule="auto"/>
        <w:rPr>
          <w:rFonts w:ascii="Times New Roman" w:hAnsi="Times New Roman" w:cs="Times New Roman"/>
          <w:b/>
        </w:rPr>
      </w:pPr>
      <w:r w:rsidRPr="00C77B50">
        <w:rPr>
          <w:rFonts w:ascii="Times New Roman" w:hAnsi="Times New Roman" w:cs="Times New Roman"/>
          <w:b/>
        </w:rPr>
        <w:t>Запчасти к хроматографу, и другому оборудованию)</w:t>
      </w:r>
    </w:p>
    <w:tbl>
      <w:tblPr>
        <w:tblStyle w:val="a3"/>
        <w:tblW w:w="9899" w:type="dxa"/>
        <w:tblInd w:w="-431" w:type="dxa"/>
        <w:tblLook w:val="04A0" w:firstRow="1" w:lastRow="0" w:firstColumn="1" w:lastColumn="0" w:noHBand="0" w:noVBand="1"/>
      </w:tblPr>
      <w:tblGrid>
        <w:gridCol w:w="607"/>
        <w:gridCol w:w="2306"/>
        <w:gridCol w:w="788"/>
        <w:gridCol w:w="683"/>
        <w:gridCol w:w="1255"/>
        <w:gridCol w:w="1380"/>
        <w:gridCol w:w="1547"/>
        <w:gridCol w:w="1547"/>
      </w:tblGrid>
      <w:tr w:rsidR="00AD1E2D" w:rsidRPr="00C77B50" w14:paraId="6CED7623" w14:textId="17CD92D2" w:rsidTr="00523888">
        <w:trPr>
          <w:trHeight w:val="301"/>
        </w:trPr>
        <w:tc>
          <w:tcPr>
            <w:tcW w:w="607" w:type="dxa"/>
            <w:noWrap/>
          </w:tcPr>
          <w:p w14:paraId="28CB77FA" w14:textId="6402EEF8" w:rsidR="00AD1E2D" w:rsidRPr="00C77B50" w:rsidRDefault="00AD1E2D" w:rsidP="00AD1E2D">
            <w:pPr>
              <w:spacing w:after="0" w:line="240" w:lineRule="auto"/>
              <w:rPr>
                <w:rFonts w:ascii="Times New Roman" w:hAnsi="Times New Roman" w:cs="Times New Roman"/>
                <w:b/>
              </w:rPr>
            </w:pPr>
            <w:r w:rsidRPr="00422940">
              <w:rPr>
                <w:rFonts w:ascii="Times New Roman" w:hAnsi="Times New Roman" w:cs="Times New Roman"/>
                <w:b/>
              </w:rPr>
              <w:t>№ п/п</w:t>
            </w:r>
          </w:p>
        </w:tc>
        <w:tc>
          <w:tcPr>
            <w:tcW w:w="2306" w:type="dxa"/>
          </w:tcPr>
          <w:p w14:paraId="20C66898" w14:textId="2D8DF7F1" w:rsidR="00AD1E2D" w:rsidRPr="00C77B50" w:rsidRDefault="00AD1E2D" w:rsidP="00AD1E2D">
            <w:pPr>
              <w:spacing w:after="0" w:line="240" w:lineRule="auto"/>
              <w:rPr>
                <w:rFonts w:ascii="Times New Roman" w:hAnsi="Times New Roman" w:cs="Times New Roman"/>
              </w:rPr>
            </w:pPr>
            <w:r w:rsidRPr="00422940">
              <w:rPr>
                <w:rFonts w:ascii="Times New Roman" w:hAnsi="Times New Roman" w:cs="Times New Roman"/>
                <w:b/>
              </w:rPr>
              <w:t xml:space="preserve">Наименование </w:t>
            </w:r>
          </w:p>
        </w:tc>
        <w:tc>
          <w:tcPr>
            <w:tcW w:w="788" w:type="dxa"/>
          </w:tcPr>
          <w:p w14:paraId="76A76096" w14:textId="1C19C6BF" w:rsidR="00AD1E2D" w:rsidRPr="00C77B50" w:rsidRDefault="00AD1E2D" w:rsidP="00AD1E2D">
            <w:pPr>
              <w:spacing w:after="0" w:line="240" w:lineRule="auto"/>
              <w:rPr>
                <w:rFonts w:ascii="Times New Roman" w:hAnsi="Times New Roman" w:cs="Times New Roman"/>
                <w:b/>
              </w:rPr>
            </w:pPr>
            <w:r w:rsidRPr="00422940">
              <w:rPr>
                <w:rFonts w:ascii="Times New Roman" w:hAnsi="Times New Roman" w:cs="Times New Roman"/>
                <w:b/>
              </w:rPr>
              <w:t>Ед. изм.</w:t>
            </w:r>
          </w:p>
        </w:tc>
        <w:tc>
          <w:tcPr>
            <w:tcW w:w="683" w:type="dxa"/>
          </w:tcPr>
          <w:p w14:paraId="0E3164BD" w14:textId="6E20206F" w:rsidR="00AD1E2D" w:rsidRPr="00EE77A3" w:rsidRDefault="00AD1E2D" w:rsidP="00AD1E2D">
            <w:pPr>
              <w:spacing w:after="0" w:line="240" w:lineRule="auto"/>
              <w:jc w:val="center"/>
              <w:rPr>
                <w:rFonts w:ascii="Times New Roman" w:hAnsi="Times New Roman" w:cs="Times New Roman"/>
              </w:rPr>
            </w:pPr>
            <w:r w:rsidRPr="00422940">
              <w:rPr>
                <w:rFonts w:ascii="Times New Roman" w:hAnsi="Times New Roman" w:cs="Times New Roman"/>
                <w:b/>
              </w:rPr>
              <w:t>Кол-во</w:t>
            </w:r>
          </w:p>
        </w:tc>
        <w:tc>
          <w:tcPr>
            <w:tcW w:w="1041" w:type="dxa"/>
          </w:tcPr>
          <w:p w14:paraId="17F25F15" w14:textId="36A267D4" w:rsidR="00AD1E2D" w:rsidRPr="00EE77A3" w:rsidRDefault="00AD1E2D" w:rsidP="00AD1E2D">
            <w:pPr>
              <w:spacing w:after="0" w:line="240" w:lineRule="auto"/>
              <w:jc w:val="right"/>
              <w:rPr>
                <w:rFonts w:ascii="Times New Roman" w:hAnsi="Times New Roman" w:cs="Times New Roman"/>
              </w:rPr>
            </w:pPr>
            <w:r w:rsidRPr="00422940">
              <w:rPr>
                <w:rFonts w:ascii="Times New Roman" w:hAnsi="Times New Roman" w:cs="Times New Roman"/>
                <w:b/>
              </w:rPr>
              <w:t>Цена за ед. тенге без НДС</w:t>
            </w:r>
            <w:r w:rsidR="00523888">
              <w:rPr>
                <w:rFonts w:ascii="Times New Roman" w:hAnsi="Times New Roman" w:cs="Times New Roman"/>
                <w:b/>
              </w:rPr>
              <w:t xml:space="preserve"> Заказчика</w:t>
            </w:r>
          </w:p>
        </w:tc>
        <w:tc>
          <w:tcPr>
            <w:tcW w:w="1380" w:type="dxa"/>
            <w:noWrap/>
          </w:tcPr>
          <w:p w14:paraId="483679DA" w14:textId="2EEA18A9" w:rsidR="00AD1E2D" w:rsidRPr="00EE77A3" w:rsidRDefault="00AD1E2D" w:rsidP="00AD1E2D">
            <w:pPr>
              <w:spacing w:after="0" w:line="240" w:lineRule="auto"/>
              <w:jc w:val="right"/>
              <w:rPr>
                <w:rFonts w:ascii="Times New Roman" w:hAnsi="Times New Roman" w:cs="Times New Roman"/>
              </w:rPr>
            </w:pPr>
            <w:r w:rsidRPr="00422940">
              <w:rPr>
                <w:rFonts w:ascii="Times New Roman" w:hAnsi="Times New Roman" w:cs="Times New Roman"/>
                <w:b/>
              </w:rPr>
              <w:t>Сумма за ед. тенге без НДС</w:t>
            </w:r>
            <w:r w:rsidR="00523888">
              <w:rPr>
                <w:rFonts w:ascii="Times New Roman" w:hAnsi="Times New Roman" w:cs="Times New Roman"/>
                <w:b/>
              </w:rPr>
              <w:t xml:space="preserve"> Заказчика</w:t>
            </w:r>
          </w:p>
        </w:tc>
        <w:tc>
          <w:tcPr>
            <w:tcW w:w="1547" w:type="dxa"/>
          </w:tcPr>
          <w:p w14:paraId="6ED13AA3" w14:textId="063E5092" w:rsidR="00AD1E2D" w:rsidRPr="00C77B50" w:rsidRDefault="00AD1E2D" w:rsidP="00AD1E2D">
            <w:pPr>
              <w:spacing w:after="0" w:line="240" w:lineRule="auto"/>
              <w:jc w:val="right"/>
              <w:rPr>
                <w:rFonts w:ascii="Times New Roman" w:hAnsi="Times New Roman" w:cs="Times New Roman"/>
                <w:b/>
                <w:bCs/>
              </w:rPr>
            </w:pPr>
            <w:r>
              <w:rPr>
                <w:rFonts w:ascii="Times New Roman" w:hAnsi="Times New Roman" w:cs="Times New Roman"/>
                <w:b/>
                <w:bCs/>
              </w:rPr>
              <w:t>Ц</w:t>
            </w:r>
            <w:r w:rsidRPr="00C72169">
              <w:rPr>
                <w:rFonts w:ascii="Times New Roman" w:hAnsi="Times New Roman" w:cs="Times New Roman"/>
                <w:b/>
                <w:bCs/>
              </w:rPr>
              <w:t xml:space="preserve">ена </w:t>
            </w:r>
            <w:r w:rsidRPr="00D75690">
              <w:rPr>
                <w:rFonts w:ascii="Times New Roman" w:hAnsi="Times New Roman" w:cs="Times New Roman"/>
                <w:b/>
                <w:bCs/>
              </w:rPr>
              <w:t>в тенге без НДС Исполнителя</w:t>
            </w:r>
          </w:p>
        </w:tc>
        <w:tc>
          <w:tcPr>
            <w:tcW w:w="1547" w:type="dxa"/>
          </w:tcPr>
          <w:p w14:paraId="44864367" w14:textId="1FA598AE" w:rsidR="00AD1E2D" w:rsidRPr="00C77B50" w:rsidRDefault="00AD1E2D" w:rsidP="00AD1E2D">
            <w:pPr>
              <w:spacing w:after="0" w:line="240" w:lineRule="auto"/>
              <w:jc w:val="right"/>
              <w:rPr>
                <w:rFonts w:ascii="Times New Roman" w:hAnsi="Times New Roman" w:cs="Times New Roman"/>
                <w:b/>
                <w:bCs/>
              </w:rPr>
            </w:pPr>
            <w:r w:rsidRPr="00D75690">
              <w:rPr>
                <w:rFonts w:ascii="Times New Roman" w:hAnsi="Times New Roman" w:cs="Times New Roman"/>
                <w:b/>
                <w:bCs/>
              </w:rPr>
              <w:t>Сумма в тенге без НДС Исполнителя</w:t>
            </w:r>
          </w:p>
        </w:tc>
      </w:tr>
      <w:tr w:rsidR="00AD1E2D" w:rsidRPr="00C77B50" w14:paraId="5D312DF7" w14:textId="6DD49A56" w:rsidTr="00523888">
        <w:trPr>
          <w:trHeight w:val="301"/>
        </w:trPr>
        <w:tc>
          <w:tcPr>
            <w:tcW w:w="607" w:type="dxa"/>
            <w:noWrap/>
            <w:hideMark/>
          </w:tcPr>
          <w:p w14:paraId="498858BD"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1</w:t>
            </w:r>
          </w:p>
        </w:tc>
        <w:tc>
          <w:tcPr>
            <w:tcW w:w="2306" w:type="dxa"/>
            <w:hideMark/>
          </w:tcPr>
          <w:p w14:paraId="0EC1233B"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регулируемое пневмосопротивление 214.5.150.019</w:t>
            </w:r>
          </w:p>
        </w:tc>
        <w:tc>
          <w:tcPr>
            <w:tcW w:w="788" w:type="dxa"/>
            <w:vAlign w:val="center"/>
            <w:hideMark/>
          </w:tcPr>
          <w:p w14:paraId="2271365F"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шт</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FAD3B" w14:textId="77777777" w:rsidR="00AD1E2D" w:rsidRPr="00EE77A3" w:rsidRDefault="00AD1E2D" w:rsidP="00EE26CA">
            <w:pPr>
              <w:spacing w:after="0" w:line="240" w:lineRule="auto"/>
              <w:jc w:val="center"/>
              <w:rPr>
                <w:rFonts w:ascii="Times New Roman" w:hAnsi="Times New Roman" w:cs="Times New Roman"/>
              </w:rPr>
            </w:pPr>
            <w:r w:rsidRPr="00EE77A3">
              <w:rPr>
                <w:rFonts w:ascii="Times New Roman" w:hAnsi="Times New Roman" w:cs="Times New Roman"/>
              </w:rPr>
              <w:t>1</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61E59EA7"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149643,3</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44E00"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149643,3</w:t>
            </w:r>
          </w:p>
        </w:tc>
        <w:tc>
          <w:tcPr>
            <w:tcW w:w="1547" w:type="dxa"/>
            <w:tcBorders>
              <w:top w:val="single" w:sz="4" w:space="0" w:color="auto"/>
              <w:left w:val="single" w:sz="4" w:space="0" w:color="auto"/>
              <w:bottom w:val="single" w:sz="4" w:space="0" w:color="auto"/>
              <w:right w:val="single" w:sz="4" w:space="0" w:color="auto"/>
            </w:tcBorders>
          </w:tcPr>
          <w:p w14:paraId="42F3E089" w14:textId="77777777" w:rsidR="00AD1E2D" w:rsidRPr="00EE77A3" w:rsidRDefault="00AD1E2D" w:rsidP="00EE26CA">
            <w:pPr>
              <w:spacing w:after="0" w:line="240" w:lineRule="auto"/>
              <w:jc w:val="right"/>
              <w:rPr>
                <w:rFonts w:ascii="Times New Roman" w:hAnsi="Times New Roman" w:cs="Times New Roman"/>
              </w:rPr>
            </w:pPr>
          </w:p>
        </w:tc>
        <w:tc>
          <w:tcPr>
            <w:tcW w:w="1547" w:type="dxa"/>
            <w:tcBorders>
              <w:top w:val="single" w:sz="4" w:space="0" w:color="auto"/>
              <w:left w:val="single" w:sz="4" w:space="0" w:color="auto"/>
              <w:bottom w:val="single" w:sz="4" w:space="0" w:color="auto"/>
              <w:right w:val="single" w:sz="4" w:space="0" w:color="auto"/>
            </w:tcBorders>
          </w:tcPr>
          <w:p w14:paraId="1031BFDE"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3600E02B" w14:textId="5F9A6D68" w:rsidTr="00523888">
        <w:trPr>
          <w:trHeight w:val="526"/>
        </w:trPr>
        <w:tc>
          <w:tcPr>
            <w:tcW w:w="607" w:type="dxa"/>
            <w:noWrap/>
            <w:hideMark/>
          </w:tcPr>
          <w:p w14:paraId="42BD4003"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2</w:t>
            </w:r>
          </w:p>
        </w:tc>
        <w:tc>
          <w:tcPr>
            <w:tcW w:w="2306" w:type="dxa"/>
            <w:hideMark/>
          </w:tcPr>
          <w:p w14:paraId="714D806A"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Редуктор балонный РДБ-2-0,6 /600 (м3/ч / л/ч) Ду-2мм, Ру-14,0МПа</w:t>
            </w:r>
          </w:p>
        </w:tc>
        <w:tc>
          <w:tcPr>
            <w:tcW w:w="788" w:type="dxa"/>
            <w:vAlign w:val="center"/>
            <w:hideMark/>
          </w:tcPr>
          <w:p w14:paraId="45444DBB"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шт</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6866D613" w14:textId="77777777" w:rsidR="00AD1E2D" w:rsidRPr="00EE77A3" w:rsidRDefault="00AD1E2D" w:rsidP="00EE26CA">
            <w:pPr>
              <w:spacing w:after="0" w:line="240" w:lineRule="auto"/>
              <w:jc w:val="center"/>
              <w:rPr>
                <w:rFonts w:ascii="Times New Roman" w:hAnsi="Times New Roman" w:cs="Times New Roman"/>
              </w:rPr>
            </w:pPr>
            <w:r w:rsidRPr="00EE77A3">
              <w:rPr>
                <w:rFonts w:ascii="Times New Roman" w:hAnsi="Times New Roman" w:cs="Times New Roman"/>
              </w:rPr>
              <w:t>2</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4C2F7A42"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248510,8</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20A45"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497021,5</w:t>
            </w:r>
          </w:p>
        </w:tc>
        <w:tc>
          <w:tcPr>
            <w:tcW w:w="1547" w:type="dxa"/>
            <w:tcBorders>
              <w:top w:val="single" w:sz="4" w:space="0" w:color="auto"/>
              <w:left w:val="single" w:sz="4" w:space="0" w:color="auto"/>
              <w:bottom w:val="single" w:sz="4" w:space="0" w:color="auto"/>
              <w:right w:val="single" w:sz="4" w:space="0" w:color="auto"/>
            </w:tcBorders>
          </w:tcPr>
          <w:p w14:paraId="298803B5" w14:textId="77777777" w:rsidR="00AD1E2D" w:rsidRPr="00EE77A3" w:rsidRDefault="00AD1E2D" w:rsidP="00EE26CA">
            <w:pPr>
              <w:spacing w:after="0" w:line="240" w:lineRule="auto"/>
              <w:jc w:val="right"/>
              <w:rPr>
                <w:rFonts w:ascii="Times New Roman" w:hAnsi="Times New Roman" w:cs="Times New Roman"/>
              </w:rPr>
            </w:pPr>
          </w:p>
        </w:tc>
        <w:tc>
          <w:tcPr>
            <w:tcW w:w="1547" w:type="dxa"/>
            <w:tcBorders>
              <w:top w:val="single" w:sz="4" w:space="0" w:color="auto"/>
              <w:left w:val="single" w:sz="4" w:space="0" w:color="auto"/>
              <w:bottom w:val="single" w:sz="4" w:space="0" w:color="auto"/>
              <w:right w:val="single" w:sz="4" w:space="0" w:color="auto"/>
            </w:tcBorders>
          </w:tcPr>
          <w:p w14:paraId="42640CBE"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0E39F208" w14:textId="1349A653" w:rsidTr="00523888">
        <w:trPr>
          <w:trHeight w:val="511"/>
        </w:trPr>
        <w:tc>
          <w:tcPr>
            <w:tcW w:w="607" w:type="dxa"/>
            <w:noWrap/>
            <w:hideMark/>
          </w:tcPr>
          <w:p w14:paraId="5AA4A910"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3</w:t>
            </w:r>
          </w:p>
        </w:tc>
        <w:tc>
          <w:tcPr>
            <w:tcW w:w="2306" w:type="dxa"/>
            <w:hideMark/>
          </w:tcPr>
          <w:p w14:paraId="79F6A3AD"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 xml:space="preserve">Регулятор расхода РРГ-11   214.5.002     </w:t>
            </w:r>
            <w:r w:rsidRPr="00C77B50">
              <w:rPr>
                <w:rFonts w:ascii="Times New Roman" w:hAnsi="Times New Roman" w:cs="Times New Roman"/>
              </w:rPr>
              <w:lastRenderedPageBreak/>
              <w:t>для хроматографа зав.№ 052812</w:t>
            </w:r>
          </w:p>
        </w:tc>
        <w:tc>
          <w:tcPr>
            <w:tcW w:w="788" w:type="dxa"/>
            <w:vAlign w:val="center"/>
            <w:hideMark/>
          </w:tcPr>
          <w:p w14:paraId="05F20E06"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lastRenderedPageBreak/>
              <w:t>шт.</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3210BE7E" w14:textId="77777777" w:rsidR="00AD1E2D" w:rsidRPr="00EE77A3" w:rsidRDefault="00AD1E2D" w:rsidP="00EE26CA">
            <w:pPr>
              <w:spacing w:after="0" w:line="240" w:lineRule="auto"/>
              <w:jc w:val="center"/>
              <w:rPr>
                <w:rFonts w:ascii="Times New Roman" w:hAnsi="Times New Roman" w:cs="Times New Roman"/>
              </w:rPr>
            </w:pPr>
            <w:r w:rsidRPr="00EE77A3">
              <w:rPr>
                <w:rFonts w:ascii="Times New Roman" w:hAnsi="Times New Roman" w:cs="Times New Roman"/>
              </w:rPr>
              <w:t>2</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4768B819"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291590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B6622"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583180</w:t>
            </w:r>
          </w:p>
        </w:tc>
        <w:tc>
          <w:tcPr>
            <w:tcW w:w="1547" w:type="dxa"/>
            <w:tcBorders>
              <w:top w:val="single" w:sz="4" w:space="0" w:color="auto"/>
              <w:left w:val="single" w:sz="4" w:space="0" w:color="auto"/>
              <w:bottom w:val="single" w:sz="4" w:space="0" w:color="auto"/>
              <w:right w:val="single" w:sz="4" w:space="0" w:color="auto"/>
            </w:tcBorders>
          </w:tcPr>
          <w:p w14:paraId="26B815E6" w14:textId="77777777" w:rsidR="00AD1E2D" w:rsidRPr="00EE77A3" w:rsidRDefault="00AD1E2D" w:rsidP="00EE26CA">
            <w:pPr>
              <w:spacing w:after="0" w:line="240" w:lineRule="auto"/>
              <w:jc w:val="right"/>
              <w:rPr>
                <w:rFonts w:ascii="Times New Roman" w:hAnsi="Times New Roman" w:cs="Times New Roman"/>
              </w:rPr>
            </w:pPr>
          </w:p>
        </w:tc>
        <w:tc>
          <w:tcPr>
            <w:tcW w:w="1547" w:type="dxa"/>
            <w:tcBorders>
              <w:top w:val="single" w:sz="4" w:space="0" w:color="auto"/>
              <w:left w:val="single" w:sz="4" w:space="0" w:color="auto"/>
              <w:bottom w:val="single" w:sz="4" w:space="0" w:color="auto"/>
              <w:right w:val="single" w:sz="4" w:space="0" w:color="auto"/>
            </w:tcBorders>
          </w:tcPr>
          <w:p w14:paraId="0B7E74B4"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1E660C49" w14:textId="0D4FD9DC" w:rsidTr="00523888">
        <w:trPr>
          <w:trHeight w:val="782"/>
        </w:trPr>
        <w:tc>
          <w:tcPr>
            <w:tcW w:w="607" w:type="dxa"/>
            <w:noWrap/>
            <w:hideMark/>
          </w:tcPr>
          <w:p w14:paraId="6006E1EA"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4</w:t>
            </w:r>
          </w:p>
        </w:tc>
        <w:tc>
          <w:tcPr>
            <w:tcW w:w="2306" w:type="dxa"/>
            <w:hideMark/>
          </w:tcPr>
          <w:p w14:paraId="0315B304"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Регулятор давления балонный 214.5.882.003 РДБ -2-0,6 (резьба подключения: входной - G 3/4"; выходной - М8×1 ) в сборе с монометрами: 0-25; 0-1 MPa</w:t>
            </w:r>
          </w:p>
        </w:tc>
        <w:tc>
          <w:tcPr>
            <w:tcW w:w="788" w:type="dxa"/>
            <w:noWrap/>
            <w:vAlign w:val="center"/>
            <w:hideMark/>
          </w:tcPr>
          <w:p w14:paraId="72814E3B"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шт.</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65A32CF6" w14:textId="77777777" w:rsidR="00AD1E2D" w:rsidRPr="00EE77A3" w:rsidRDefault="00AD1E2D" w:rsidP="00EE26CA">
            <w:pPr>
              <w:spacing w:after="0" w:line="240" w:lineRule="auto"/>
              <w:jc w:val="center"/>
              <w:rPr>
                <w:rFonts w:ascii="Times New Roman" w:hAnsi="Times New Roman" w:cs="Times New Roman"/>
              </w:rPr>
            </w:pPr>
            <w:r w:rsidRPr="00EE77A3">
              <w:rPr>
                <w:rFonts w:ascii="Times New Roman" w:hAnsi="Times New Roman" w:cs="Times New Roman"/>
              </w:rPr>
              <w:t>3</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4000D021"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248510,8</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D5801"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745532,3</w:t>
            </w:r>
          </w:p>
        </w:tc>
        <w:tc>
          <w:tcPr>
            <w:tcW w:w="1547" w:type="dxa"/>
            <w:tcBorders>
              <w:top w:val="single" w:sz="4" w:space="0" w:color="auto"/>
              <w:left w:val="single" w:sz="4" w:space="0" w:color="auto"/>
              <w:bottom w:val="single" w:sz="4" w:space="0" w:color="auto"/>
              <w:right w:val="single" w:sz="4" w:space="0" w:color="auto"/>
            </w:tcBorders>
          </w:tcPr>
          <w:p w14:paraId="76BE4801" w14:textId="77777777" w:rsidR="00AD1E2D" w:rsidRPr="00EE77A3" w:rsidRDefault="00AD1E2D" w:rsidP="00EE26CA">
            <w:pPr>
              <w:spacing w:after="0" w:line="240" w:lineRule="auto"/>
              <w:jc w:val="right"/>
              <w:rPr>
                <w:rFonts w:ascii="Times New Roman" w:hAnsi="Times New Roman" w:cs="Times New Roman"/>
              </w:rPr>
            </w:pPr>
          </w:p>
        </w:tc>
        <w:tc>
          <w:tcPr>
            <w:tcW w:w="1547" w:type="dxa"/>
            <w:tcBorders>
              <w:top w:val="single" w:sz="4" w:space="0" w:color="auto"/>
              <w:left w:val="single" w:sz="4" w:space="0" w:color="auto"/>
              <w:bottom w:val="single" w:sz="4" w:space="0" w:color="auto"/>
              <w:right w:val="single" w:sz="4" w:space="0" w:color="auto"/>
            </w:tcBorders>
          </w:tcPr>
          <w:p w14:paraId="4B6596CD"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4D663D16" w14:textId="13571410" w:rsidTr="00523888">
        <w:trPr>
          <w:trHeight w:val="301"/>
        </w:trPr>
        <w:tc>
          <w:tcPr>
            <w:tcW w:w="607" w:type="dxa"/>
            <w:tcBorders>
              <w:bottom w:val="single" w:sz="4" w:space="0" w:color="auto"/>
            </w:tcBorders>
            <w:noWrap/>
            <w:hideMark/>
          </w:tcPr>
          <w:p w14:paraId="4BF211FA"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5</w:t>
            </w:r>
          </w:p>
        </w:tc>
        <w:tc>
          <w:tcPr>
            <w:tcW w:w="2306" w:type="dxa"/>
            <w:tcBorders>
              <w:bottom w:val="single" w:sz="4" w:space="0" w:color="auto"/>
            </w:tcBorders>
            <w:hideMark/>
          </w:tcPr>
          <w:p w14:paraId="20A88C46" w14:textId="77777777" w:rsidR="00AD1E2D" w:rsidRPr="00C77B50" w:rsidRDefault="00AD1E2D" w:rsidP="00EE26CA">
            <w:pPr>
              <w:spacing w:after="0" w:line="240" w:lineRule="auto"/>
              <w:rPr>
                <w:rFonts w:ascii="Times New Roman" w:hAnsi="Times New Roman" w:cs="Times New Roman"/>
              </w:rPr>
            </w:pPr>
            <w:r w:rsidRPr="00C77B50">
              <w:rPr>
                <w:rFonts w:ascii="Times New Roman" w:hAnsi="Times New Roman" w:cs="Times New Roman"/>
              </w:rPr>
              <w:t>Манометр типа МП2-УУ2 0-25МПа</w:t>
            </w:r>
          </w:p>
        </w:tc>
        <w:tc>
          <w:tcPr>
            <w:tcW w:w="788" w:type="dxa"/>
            <w:tcBorders>
              <w:bottom w:val="single" w:sz="4" w:space="0" w:color="auto"/>
            </w:tcBorders>
            <w:vAlign w:val="center"/>
            <w:hideMark/>
          </w:tcPr>
          <w:p w14:paraId="7D1A14D8" w14:textId="77777777" w:rsidR="00AD1E2D" w:rsidRPr="00C77B50" w:rsidRDefault="00AD1E2D" w:rsidP="00EE26CA">
            <w:pPr>
              <w:spacing w:after="0" w:line="240" w:lineRule="auto"/>
              <w:rPr>
                <w:rFonts w:ascii="Times New Roman" w:hAnsi="Times New Roman" w:cs="Times New Roman"/>
                <w:b/>
              </w:rPr>
            </w:pPr>
            <w:r w:rsidRPr="00C77B50">
              <w:rPr>
                <w:rFonts w:ascii="Times New Roman" w:hAnsi="Times New Roman" w:cs="Times New Roman"/>
                <w:b/>
              </w:rPr>
              <w:t>шт</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6C9EA43E" w14:textId="77777777" w:rsidR="00AD1E2D" w:rsidRPr="00EE77A3" w:rsidRDefault="00AD1E2D" w:rsidP="00EE26CA">
            <w:pPr>
              <w:spacing w:after="0" w:line="240" w:lineRule="auto"/>
              <w:jc w:val="center"/>
              <w:rPr>
                <w:rFonts w:ascii="Times New Roman" w:hAnsi="Times New Roman" w:cs="Times New Roman"/>
              </w:rPr>
            </w:pPr>
            <w:r w:rsidRPr="00EE77A3">
              <w:rPr>
                <w:rFonts w:ascii="Times New Roman" w:hAnsi="Times New Roman" w:cs="Times New Roman"/>
              </w:rPr>
              <w:t>2</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D0FCF71"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31750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5F1B4" w14:textId="77777777"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rPr>
              <w:t>63500</w:t>
            </w:r>
          </w:p>
        </w:tc>
        <w:tc>
          <w:tcPr>
            <w:tcW w:w="1547" w:type="dxa"/>
            <w:tcBorders>
              <w:top w:val="single" w:sz="4" w:space="0" w:color="auto"/>
              <w:left w:val="single" w:sz="4" w:space="0" w:color="auto"/>
              <w:bottom w:val="single" w:sz="4" w:space="0" w:color="auto"/>
              <w:right w:val="single" w:sz="4" w:space="0" w:color="auto"/>
            </w:tcBorders>
          </w:tcPr>
          <w:p w14:paraId="4EAEFE5B" w14:textId="77777777" w:rsidR="00AD1E2D" w:rsidRPr="00EE77A3" w:rsidRDefault="00AD1E2D" w:rsidP="00EE26CA">
            <w:pPr>
              <w:spacing w:after="0" w:line="240" w:lineRule="auto"/>
              <w:jc w:val="right"/>
              <w:rPr>
                <w:rFonts w:ascii="Times New Roman" w:hAnsi="Times New Roman" w:cs="Times New Roman"/>
              </w:rPr>
            </w:pPr>
          </w:p>
        </w:tc>
        <w:tc>
          <w:tcPr>
            <w:tcW w:w="1547" w:type="dxa"/>
            <w:tcBorders>
              <w:top w:val="single" w:sz="4" w:space="0" w:color="auto"/>
              <w:left w:val="single" w:sz="4" w:space="0" w:color="auto"/>
              <w:bottom w:val="single" w:sz="4" w:space="0" w:color="auto"/>
              <w:right w:val="single" w:sz="4" w:space="0" w:color="auto"/>
            </w:tcBorders>
          </w:tcPr>
          <w:p w14:paraId="0EA95845" w14:textId="77777777" w:rsidR="00AD1E2D" w:rsidRPr="00EE77A3" w:rsidRDefault="00AD1E2D" w:rsidP="00EE26CA">
            <w:pPr>
              <w:spacing w:after="0" w:line="240" w:lineRule="auto"/>
              <w:jc w:val="right"/>
              <w:rPr>
                <w:rFonts w:ascii="Times New Roman" w:hAnsi="Times New Roman" w:cs="Times New Roman"/>
              </w:rPr>
            </w:pPr>
          </w:p>
        </w:tc>
      </w:tr>
      <w:tr w:rsidR="00AD1E2D" w:rsidRPr="00C77B50" w14:paraId="2E540985" w14:textId="77777777" w:rsidTr="00523888">
        <w:trPr>
          <w:trHeight w:val="301"/>
        </w:trPr>
        <w:tc>
          <w:tcPr>
            <w:tcW w:w="607" w:type="dxa"/>
            <w:tcBorders>
              <w:top w:val="single" w:sz="4" w:space="0" w:color="auto"/>
            </w:tcBorders>
            <w:noWrap/>
          </w:tcPr>
          <w:p w14:paraId="072283F7" w14:textId="77777777" w:rsidR="00AD1E2D" w:rsidRPr="00C77B50" w:rsidRDefault="00AD1E2D" w:rsidP="00EE26CA">
            <w:pPr>
              <w:spacing w:after="0" w:line="240" w:lineRule="auto"/>
              <w:rPr>
                <w:rFonts w:ascii="Times New Roman" w:hAnsi="Times New Roman" w:cs="Times New Roman"/>
                <w:b/>
              </w:rPr>
            </w:pPr>
          </w:p>
        </w:tc>
        <w:tc>
          <w:tcPr>
            <w:tcW w:w="2306" w:type="dxa"/>
            <w:tcBorders>
              <w:top w:val="single" w:sz="4" w:space="0" w:color="auto"/>
            </w:tcBorders>
          </w:tcPr>
          <w:p w14:paraId="522D40CB" w14:textId="52E3FB8E" w:rsidR="00AD1E2D" w:rsidRPr="00C77B50" w:rsidRDefault="00AD1E2D" w:rsidP="00EE26CA">
            <w:pPr>
              <w:spacing w:after="0" w:line="240" w:lineRule="auto"/>
              <w:rPr>
                <w:rFonts w:ascii="Times New Roman" w:hAnsi="Times New Roman" w:cs="Times New Roman"/>
              </w:rPr>
            </w:pPr>
            <w:r w:rsidRPr="00D75690">
              <w:rPr>
                <w:rFonts w:ascii="Times New Roman" w:hAnsi="Times New Roman" w:cs="Times New Roman"/>
                <w:b/>
              </w:rPr>
              <w:t>ИТОГО, тенге без НДС</w:t>
            </w:r>
          </w:p>
        </w:tc>
        <w:tc>
          <w:tcPr>
            <w:tcW w:w="788" w:type="dxa"/>
            <w:tcBorders>
              <w:top w:val="single" w:sz="4" w:space="0" w:color="auto"/>
            </w:tcBorders>
            <w:vAlign w:val="center"/>
          </w:tcPr>
          <w:p w14:paraId="2D1B9014" w14:textId="77777777" w:rsidR="00AD1E2D" w:rsidRPr="00C77B50" w:rsidRDefault="00AD1E2D" w:rsidP="00EE26CA">
            <w:pPr>
              <w:spacing w:after="0" w:line="240" w:lineRule="auto"/>
              <w:rPr>
                <w:rFonts w:ascii="Times New Roman" w:hAnsi="Times New Roman" w:cs="Times New Roman"/>
                <w: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15730B10" w14:textId="77777777" w:rsidR="00AD1E2D" w:rsidRPr="00EE77A3" w:rsidRDefault="00AD1E2D" w:rsidP="00EE26CA">
            <w:pPr>
              <w:spacing w:after="0" w:line="240" w:lineRule="auto"/>
              <w:jc w:val="center"/>
              <w:rPr>
                <w:rFonts w:ascii="Times New Roman" w:hAnsi="Times New Roman" w:cs="Times New Roman"/>
              </w:rPr>
            </w:pPr>
          </w:p>
        </w:tc>
        <w:tc>
          <w:tcPr>
            <w:tcW w:w="1041" w:type="dxa"/>
            <w:tcBorders>
              <w:top w:val="single" w:sz="4" w:space="0" w:color="auto"/>
              <w:left w:val="nil"/>
              <w:bottom w:val="single" w:sz="4" w:space="0" w:color="auto"/>
              <w:right w:val="single" w:sz="4" w:space="0" w:color="auto"/>
            </w:tcBorders>
            <w:shd w:val="clear" w:color="auto" w:fill="auto"/>
            <w:vAlign w:val="center"/>
          </w:tcPr>
          <w:p w14:paraId="797C1656" w14:textId="77777777" w:rsidR="00AD1E2D" w:rsidRPr="00EE77A3" w:rsidRDefault="00AD1E2D" w:rsidP="00EE26CA">
            <w:pPr>
              <w:spacing w:after="0" w:line="240" w:lineRule="auto"/>
              <w:jc w:val="right"/>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1E3EB" w14:textId="6E1953D5" w:rsidR="00AD1E2D" w:rsidRPr="00EE77A3" w:rsidRDefault="00AD1E2D" w:rsidP="00EE26CA">
            <w:pPr>
              <w:spacing w:after="0" w:line="240" w:lineRule="auto"/>
              <w:jc w:val="right"/>
              <w:rPr>
                <w:rFonts w:ascii="Times New Roman" w:hAnsi="Times New Roman" w:cs="Times New Roman"/>
              </w:rPr>
            </w:pPr>
            <w:r w:rsidRPr="00EE77A3">
              <w:rPr>
                <w:rFonts w:ascii="Times New Roman" w:hAnsi="Times New Roman" w:cs="Times New Roman"/>
                <w:b/>
              </w:rPr>
              <w:t xml:space="preserve">2 038 877,08   </w:t>
            </w:r>
          </w:p>
        </w:tc>
        <w:tc>
          <w:tcPr>
            <w:tcW w:w="1547" w:type="dxa"/>
            <w:tcBorders>
              <w:top w:val="single" w:sz="4" w:space="0" w:color="auto"/>
              <w:left w:val="single" w:sz="4" w:space="0" w:color="auto"/>
              <w:bottom w:val="single" w:sz="4" w:space="0" w:color="auto"/>
              <w:right w:val="single" w:sz="4" w:space="0" w:color="auto"/>
            </w:tcBorders>
          </w:tcPr>
          <w:p w14:paraId="34417FD2" w14:textId="77777777" w:rsidR="00AD1E2D" w:rsidRPr="00EE77A3" w:rsidRDefault="00AD1E2D" w:rsidP="00EE26CA">
            <w:pPr>
              <w:spacing w:after="0" w:line="240" w:lineRule="auto"/>
              <w:jc w:val="right"/>
              <w:rPr>
                <w:rFonts w:ascii="Times New Roman" w:hAnsi="Times New Roman" w:cs="Times New Roman"/>
              </w:rPr>
            </w:pPr>
          </w:p>
        </w:tc>
        <w:tc>
          <w:tcPr>
            <w:tcW w:w="1547" w:type="dxa"/>
            <w:tcBorders>
              <w:top w:val="single" w:sz="4" w:space="0" w:color="auto"/>
              <w:left w:val="single" w:sz="4" w:space="0" w:color="auto"/>
              <w:bottom w:val="single" w:sz="4" w:space="0" w:color="auto"/>
              <w:right w:val="single" w:sz="4" w:space="0" w:color="auto"/>
            </w:tcBorders>
          </w:tcPr>
          <w:p w14:paraId="4FD15FC6" w14:textId="77777777" w:rsidR="00AD1E2D" w:rsidRPr="00EE77A3" w:rsidRDefault="00AD1E2D" w:rsidP="00EE26CA">
            <w:pPr>
              <w:spacing w:after="0" w:line="240" w:lineRule="auto"/>
              <w:jc w:val="right"/>
              <w:rPr>
                <w:rFonts w:ascii="Times New Roman" w:hAnsi="Times New Roman" w:cs="Times New Roman"/>
              </w:rPr>
            </w:pPr>
          </w:p>
        </w:tc>
      </w:tr>
    </w:tbl>
    <w:p w14:paraId="0588B98D" w14:textId="77777777" w:rsidR="00CD31E1" w:rsidRDefault="00CD31E1" w:rsidP="00EE26CA">
      <w:pPr>
        <w:spacing w:after="0" w:line="240" w:lineRule="auto"/>
        <w:rPr>
          <w:rFonts w:ascii="Times New Roman" w:hAnsi="Times New Roman" w:cs="Times New Roman"/>
          <w:b/>
        </w:rPr>
      </w:pPr>
    </w:p>
    <w:p w14:paraId="1C46C27C" w14:textId="12A63949" w:rsidR="00EE26CA" w:rsidRPr="00C77B50" w:rsidRDefault="00115D13" w:rsidP="00EE26CA">
      <w:pPr>
        <w:spacing w:after="0" w:line="240" w:lineRule="auto"/>
        <w:rPr>
          <w:rFonts w:ascii="Times New Roman" w:hAnsi="Times New Roman" w:cs="Times New Roman"/>
          <w:b/>
        </w:rPr>
      </w:pPr>
      <w:r w:rsidRPr="00115D13">
        <w:rPr>
          <w:rFonts w:ascii="Times New Roman" w:hAnsi="Times New Roman" w:cs="Times New Roman"/>
          <w:b/>
        </w:rPr>
        <w:t>Внеплановые расходы при оказании услуг аварийного характера</w:t>
      </w:r>
    </w:p>
    <w:tbl>
      <w:tblPr>
        <w:tblStyle w:val="a3"/>
        <w:tblW w:w="10099" w:type="dxa"/>
        <w:tblInd w:w="-431" w:type="dxa"/>
        <w:tblLook w:val="04A0" w:firstRow="1" w:lastRow="0" w:firstColumn="1" w:lastColumn="0" w:noHBand="0" w:noVBand="1"/>
      </w:tblPr>
      <w:tblGrid>
        <w:gridCol w:w="662"/>
        <w:gridCol w:w="5203"/>
        <w:gridCol w:w="2088"/>
        <w:gridCol w:w="2146"/>
      </w:tblGrid>
      <w:tr w:rsidR="00523888" w:rsidRPr="00C77B50" w14:paraId="760F828B" w14:textId="77777777" w:rsidTr="00523888">
        <w:trPr>
          <w:trHeight w:val="297"/>
        </w:trPr>
        <w:tc>
          <w:tcPr>
            <w:tcW w:w="662" w:type="dxa"/>
            <w:noWrap/>
          </w:tcPr>
          <w:p w14:paraId="7169C2A8" w14:textId="2F6E7BA0" w:rsidR="00523888" w:rsidRPr="00CD31E1" w:rsidRDefault="00523888" w:rsidP="00523888">
            <w:pPr>
              <w:spacing w:after="0" w:line="240" w:lineRule="auto"/>
              <w:jc w:val="center"/>
              <w:rPr>
                <w:rFonts w:ascii="Times New Roman" w:hAnsi="Times New Roman" w:cs="Times New Roman"/>
                <w:b/>
              </w:rPr>
            </w:pPr>
            <w:r w:rsidRPr="00422940">
              <w:rPr>
                <w:rFonts w:ascii="Times New Roman" w:hAnsi="Times New Roman" w:cs="Times New Roman"/>
                <w:b/>
              </w:rPr>
              <w:t>№ п/п</w:t>
            </w:r>
          </w:p>
        </w:tc>
        <w:tc>
          <w:tcPr>
            <w:tcW w:w="5203" w:type="dxa"/>
          </w:tcPr>
          <w:p w14:paraId="015DAC2F" w14:textId="1A585E85" w:rsidR="00523888" w:rsidRPr="00892B3F" w:rsidRDefault="00523888" w:rsidP="00523888">
            <w:pPr>
              <w:spacing w:after="0" w:line="240" w:lineRule="auto"/>
              <w:jc w:val="center"/>
              <w:rPr>
                <w:rFonts w:ascii="Times New Roman" w:hAnsi="Times New Roman" w:cs="Times New Roman"/>
                <w:b/>
              </w:rPr>
            </w:pPr>
            <w:r w:rsidRPr="00422940">
              <w:rPr>
                <w:rFonts w:ascii="Times New Roman" w:hAnsi="Times New Roman" w:cs="Times New Roman"/>
                <w:b/>
              </w:rPr>
              <w:t>Наименование</w:t>
            </w:r>
          </w:p>
        </w:tc>
        <w:tc>
          <w:tcPr>
            <w:tcW w:w="2088" w:type="dxa"/>
            <w:noWrap/>
          </w:tcPr>
          <w:p w14:paraId="01A33203" w14:textId="7E062109" w:rsidR="00523888" w:rsidRPr="00CD31E1" w:rsidRDefault="00523888" w:rsidP="00523888">
            <w:pPr>
              <w:spacing w:after="0" w:line="240" w:lineRule="auto"/>
              <w:rPr>
                <w:rFonts w:ascii="Times New Roman" w:hAnsi="Times New Roman" w:cs="Times New Roman"/>
                <w:b/>
              </w:rPr>
            </w:pPr>
            <w:r w:rsidRPr="00422940">
              <w:rPr>
                <w:rFonts w:ascii="Times New Roman" w:hAnsi="Times New Roman" w:cs="Times New Roman"/>
                <w:b/>
              </w:rPr>
              <w:t>Сумма за ед. тенге без НДС</w:t>
            </w:r>
            <w:r>
              <w:rPr>
                <w:rFonts w:ascii="Times New Roman" w:hAnsi="Times New Roman" w:cs="Times New Roman"/>
                <w:b/>
              </w:rPr>
              <w:t xml:space="preserve"> Заказчика</w:t>
            </w:r>
          </w:p>
        </w:tc>
        <w:tc>
          <w:tcPr>
            <w:tcW w:w="2146" w:type="dxa"/>
          </w:tcPr>
          <w:p w14:paraId="6CC253A3" w14:textId="71B1220F" w:rsidR="00523888" w:rsidRPr="00CD31E1" w:rsidRDefault="00523888" w:rsidP="00523888">
            <w:pPr>
              <w:spacing w:after="0" w:line="240" w:lineRule="auto"/>
              <w:rPr>
                <w:rFonts w:ascii="Times New Roman" w:hAnsi="Times New Roman" w:cs="Times New Roman"/>
                <w:b/>
              </w:rPr>
            </w:pPr>
            <w:r w:rsidRPr="00D75690">
              <w:rPr>
                <w:rFonts w:ascii="Times New Roman" w:hAnsi="Times New Roman" w:cs="Times New Roman"/>
                <w:b/>
                <w:bCs/>
              </w:rPr>
              <w:t>Сумма в тенге без НДС Исполнителя</w:t>
            </w:r>
          </w:p>
        </w:tc>
      </w:tr>
      <w:tr w:rsidR="00AD1E2D" w:rsidRPr="00C77B50" w14:paraId="61879BD9" w14:textId="65D747C3" w:rsidTr="00523888">
        <w:trPr>
          <w:trHeight w:val="297"/>
        </w:trPr>
        <w:tc>
          <w:tcPr>
            <w:tcW w:w="662" w:type="dxa"/>
            <w:noWrap/>
            <w:hideMark/>
          </w:tcPr>
          <w:p w14:paraId="619FBDF3" w14:textId="77777777" w:rsidR="00AD1E2D" w:rsidRPr="00CD31E1" w:rsidRDefault="00AD1E2D" w:rsidP="00523888">
            <w:pPr>
              <w:spacing w:after="0" w:line="240" w:lineRule="auto"/>
              <w:jc w:val="center"/>
              <w:rPr>
                <w:rFonts w:ascii="Times New Roman" w:hAnsi="Times New Roman" w:cs="Times New Roman"/>
                <w:b/>
              </w:rPr>
            </w:pPr>
            <w:r w:rsidRPr="00CD31E1">
              <w:rPr>
                <w:rFonts w:ascii="Times New Roman" w:hAnsi="Times New Roman" w:cs="Times New Roman"/>
                <w:b/>
              </w:rPr>
              <w:t>1</w:t>
            </w:r>
          </w:p>
        </w:tc>
        <w:tc>
          <w:tcPr>
            <w:tcW w:w="5203" w:type="dxa"/>
            <w:hideMark/>
          </w:tcPr>
          <w:p w14:paraId="4847083D" w14:textId="3781E59C" w:rsidR="00AD1E2D" w:rsidRPr="00CD31E1" w:rsidRDefault="00AD1E2D" w:rsidP="00EE26CA">
            <w:pPr>
              <w:spacing w:after="0" w:line="240" w:lineRule="auto"/>
              <w:rPr>
                <w:rFonts w:ascii="Times New Roman" w:hAnsi="Times New Roman" w:cs="Times New Roman"/>
                <w:b/>
              </w:rPr>
            </w:pPr>
            <w:r w:rsidRPr="00892B3F">
              <w:rPr>
                <w:rFonts w:ascii="Times New Roman" w:hAnsi="Times New Roman" w:cs="Times New Roman"/>
                <w:b/>
              </w:rPr>
              <w:t>Внеплановые расходы при оказании услуг аварийного характера</w:t>
            </w:r>
          </w:p>
        </w:tc>
        <w:tc>
          <w:tcPr>
            <w:tcW w:w="2088" w:type="dxa"/>
            <w:noWrap/>
            <w:hideMark/>
          </w:tcPr>
          <w:p w14:paraId="6813FAC1" w14:textId="77777777" w:rsidR="00AD1E2D" w:rsidRPr="00CD31E1" w:rsidRDefault="00AD1E2D" w:rsidP="00EE26CA">
            <w:pPr>
              <w:spacing w:after="0" w:line="240" w:lineRule="auto"/>
              <w:rPr>
                <w:rFonts w:ascii="Times New Roman" w:hAnsi="Times New Roman" w:cs="Times New Roman"/>
                <w:b/>
              </w:rPr>
            </w:pPr>
            <w:r w:rsidRPr="00CD31E1">
              <w:rPr>
                <w:rFonts w:ascii="Times New Roman" w:hAnsi="Times New Roman" w:cs="Times New Roman"/>
                <w:b/>
              </w:rPr>
              <w:t xml:space="preserve">7 433 348,03  </w:t>
            </w:r>
          </w:p>
        </w:tc>
        <w:tc>
          <w:tcPr>
            <w:tcW w:w="2146" w:type="dxa"/>
          </w:tcPr>
          <w:p w14:paraId="0EE8ED58" w14:textId="77777777" w:rsidR="00AD1E2D" w:rsidRPr="00CD31E1" w:rsidRDefault="00AD1E2D" w:rsidP="00EE26CA">
            <w:pPr>
              <w:spacing w:after="0" w:line="240" w:lineRule="auto"/>
              <w:rPr>
                <w:rFonts w:ascii="Times New Roman" w:hAnsi="Times New Roman" w:cs="Times New Roman"/>
                <w:b/>
              </w:rPr>
            </w:pPr>
          </w:p>
        </w:tc>
      </w:tr>
    </w:tbl>
    <w:p w14:paraId="2A72B697" w14:textId="77777777" w:rsidR="00EE26CA" w:rsidRPr="00C77B50" w:rsidRDefault="00EE26CA" w:rsidP="00EE26CA">
      <w:pPr>
        <w:spacing w:after="0" w:line="240" w:lineRule="auto"/>
        <w:rPr>
          <w:rFonts w:ascii="Times New Roman" w:hAnsi="Times New Roman" w:cs="Times New Roman"/>
          <w:b/>
        </w:rPr>
      </w:pPr>
    </w:p>
    <w:p w14:paraId="05600974" w14:textId="77777777" w:rsidR="00EE26CA" w:rsidRDefault="00EE26CA" w:rsidP="00CD0DE7">
      <w:pPr>
        <w:rPr>
          <w:rFonts w:ascii="Times New Roman" w:hAnsi="Times New Roman" w:cs="Times New Roman"/>
          <w:b/>
          <w:i/>
          <w:sz w:val="24"/>
          <w:szCs w:val="24"/>
        </w:rPr>
      </w:pPr>
    </w:p>
    <w:p w14:paraId="6746D4A0" w14:textId="77777777" w:rsidR="00CD0DE7" w:rsidRPr="00EE26CA" w:rsidRDefault="00CD0DE7" w:rsidP="00EE26CA">
      <w:pPr>
        <w:jc w:val="both"/>
        <w:rPr>
          <w:rFonts w:ascii="Times New Roman" w:hAnsi="Times New Roman" w:cs="Times New Roman"/>
          <w:b/>
          <w:i/>
          <w:szCs w:val="20"/>
        </w:rPr>
      </w:pPr>
      <w:r w:rsidRPr="00EE26CA">
        <w:rPr>
          <w:rFonts w:ascii="Times New Roman" w:hAnsi="Times New Roman" w:cs="Times New Roman"/>
          <w:b/>
          <w:i/>
          <w:szCs w:val="20"/>
        </w:rPr>
        <w:t>* Примечание: при составлении расчета стоимости цена единицы ТРУ не должна превышать бюджет стоимости, установленный заказчиком по каждому пункту. Расчет стоимости должен быть рассчитан в соответствии с предоставленным ценовым предложением победителя тендера.</w:t>
      </w:r>
    </w:p>
    <w:p w14:paraId="0998740A" w14:textId="77777777" w:rsidR="0099653E" w:rsidRDefault="0099653E" w:rsidP="0099653E">
      <w:pPr>
        <w:jc w:val="center"/>
        <w:rPr>
          <w:rFonts w:ascii="Times New Roman" w:hAnsi="Times New Roman" w:cs="Times New Roman"/>
          <w:b/>
          <w:color w:val="2B2B2B"/>
          <w:sz w:val="24"/>
          <w:szCs w:val="24"/>
          <w:shd w:val="clear" w:color="auto" w:fill="FFFFFF"/>
        </w:rPr>
      </w:pPr>
    </w:p>
    <w:tbl>
      <w:tblPr>
        <w:tblW w:w="10038" w:type="dxa"/>
        <w:tblLook w:val="01E0" w:firstRow="1" w:lastRow="1" w:firstColumn="1" w:lastColumn="1" w:noHBand="0" w:noVBand="0"/>
      </w:tblPr>
      <w:tblGrid>
        <w:gridCol w:w="5387"/>
        <w:gridCol w:w="4651"/>
      </w:tblGrid>
      <w:tr w:rsidR="00867BFB" w:rsidRPr="007F7A4C" w14:paraId="1E98DA5B" w14:textId="77777777" w:rsidTr="00B767CA">
        <w:tc>
          <w:tcPr>
            <w:tcW w:w="5387" w:type="dxa"/>
          </w:tcPr>
          <w:p w14:paraId="4210F43D"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bookmarkStart w:id="0" w:name="_Hlk148521048"/>
            <w:bookmarkStart w:id="1" w:name="_Hlk148520919"/>
            <w:r w:rsidRPr="00130459">
              <w:rPr>
                <w:rFonts w:ascii="Times New Roman" w:eastAsia="Times New Roman" w:hAnsi="Times New Roman" w:cs="Times New Roman"/>
                <w:b/>
                <w:sz w:val="24"/>
                <w:szCs w:val="24"/>
                <w:lang w:eastAsia="ru-RU"/>
              </w:rPr>
              <w:t>от Заказчика</w:t>
            </w:r>
          </w:p>
          <w:p w14:paraId="1F76A958"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p>
          <w:p w14:paraId="264B5F00"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_________________________</w:t>
            </w:r>
          </w:p>
          <w:p w14:paraId="34884829"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 xml:space="preserve">Заместитель Генерального директора </w:t>
            </w:r>
          </w:p>
          <w:p w14:paraId="6B451978" w14:textId="6F0EAD68"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производству</w:t>
            </w:r>
          </w:p>
          <w:p w14:paraId="54EF02DC" w14:textId="185DC336" w:rsidR="00867BFB" w:rsidRDefault="00867BFB" w:rsidP="00B767C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Имандосов А.Г.</w:t>
            </w:r>
          </w:p>
          <w:p w14:paraId="704D8BE8" w14:textId="77777777" w:rsidR="00867BFB" w:rsidRDefault="00867BFB" w:rsidP="00B767CA">
            <w:pPr>
              <w:spacing w:after="0" w:line="240" w:lineRule="auto"/>
              <w:rPr>
                <w:rFonts w:ascii="Times New Roman" w:eastAsia="Times New Roman" w:hAnsi="Times New Roman" w:cs="Times New Roman"/>
                <w:b/>
                <w:sz w:val="24"/>
                <w:szCs w:val="24"/>
                <w:lang w:eastAsia="ru-RU"/>
              </w:rPr>
            </w:pPr>
          </w:p>
          <w:p w14:paraId="69FD4940" w14:textId="77777777" w:rsidR="00867BFB" w:rsidRDefault="00867BFB" w:rsidP="00B767CA">
            <w:pPr>
              <w:spacing w:after="0" w:line="240" w:lineRule="auto"/>
              <w:rPr>
                <w:rFonts w:ascii="Times New Roman" w:eastAsia="Times New Roman" w:hAnsi="Times New Roman" w:cs="Times New Roman"/>
                <w:b/>
                <w:sz w:val="24"/>
                <w:szCs w:val="24"/>
                <w:lang w:eastAsia="ru-RU"/>
              </w:rPr>
            </w:pPr>
          </w:p>
          <w:p w14:paraId="34F013C3"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ab/>
            </w:r>
          </w:p>
          <w:p w14:paraId="7932EED0"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от Заказчика</w:t>
            </w:r>
          </w:p>
          <w:p w14:paraId="32008CA3"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p>
          <w:p w14:paraId="5A20126B"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_________________________</w:t>
            </w:r>
          </w:p>
          <w:p w14:paraId="1B6F7E78"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И.о. Заместителя Генерального директора по производству</w:t>
            </w:r>
          </w:p>
          <w:p w14:paraId="1F539524"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Цай (Cai) Юньфэй (Yunfei)</w:t>
            </w:r>
          </w:p>
          <w:p w14:paraId="648D4DDC" w14:textId="77777777" w:rsidR="00867BFB" w:rsidRPr="00130459" w:rsidRDefault="00867BFB" w:rsidP="00B767CA">
            <w:pPr>
              <w:spacing w:after="0" w:line="240" w:lineRule="auto"/>
              <w:rPr>
                <w:rFonts w:ascii="Times New Roman" w:eastAsia="Times New Roman" w:hAnsi="Times New Roman" w:cs="Times New Roman"/>
                <w:b/>
                <w:sz w:val="24"/>
                <w:szCs w:val="24"/>
                <w:lang w:eastAsia="ru-RU"/>
              </w:rPr>
            </w:pPr>
          </w:p>
        </w:tc>
        <w:tc>
          <w:tcPr>
            <w:tcW w:w="4651" w:type="dxa"/>
          </w:tcPr>
          <w:p w14:paraId="1BF0CB37" w14:textId="77777777" w:rsidR="00867BFB" w:rsidRDefault="00867BFB" w:rsidP="00B767CA">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Исполнителя</w:t>
            </w:r>
          </w:p>
          <w:p w14:paraId="7FB0ABBB" w14:textId="77777777" w:rsidR="00867BFB" w:rsidRPr="007F7A4C" w:rsidRDefault="00867BFB" w:rsidP="00B767CA">
            <w:pPr>
              <w:spacing w:after="0" w:line="240" w:lineRule="auto"/>
              <w:jc w:val="both"/>
              <w:rPr>
                <w:rFonts w:ascii="Times New Roman" w:eastAsia="Times New Roman" w:hAnsi="Times New Roman" w:cs="Times New Roman"/>
                <w:b/>
                <w:bCs/>
                <w:sz w:val="24"/>
                <w:szCs w:val="24"/>
                <w:lang w:eastAsia="ru-RU"/>
              </w:rPr>
            </w:pPr>
          </w:p>
          <w:p w14:paraId="37B93253" w14:textId="77777777" w:rsidR="00867BFB" w:rsidRPr="007F7A4C" w:rsidRDefault="00867BFB" w:rsidP="00B767CA">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______________________</w:t>
            </w:r>
          </w:p>
          <w:p w14:paraId="2C2D167F"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58C4C12E"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0F33E0A6"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543DF919"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688A2825"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1732FB25"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19D97CE8"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4799882D"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680A1384"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659BA1BE"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tc>
      </w:tr>
      <w:bookmarkEnd w:id="0"/>
    </w:tbl>
    <w:p w14:paraId="798C96FB" w14:textId="6016BD11" w:rsidR="0040347A" w:rsidRDefault="0040347A" w:rsidP="00AC6F33">
      <w:pPr>
        <w:rPr>
          <w:rFonts w:ascii="Times New Roman" w:hAnsi="Times New Roman" w:cs="Times New Roman"/>
          <w:b/>
          <w:i/>
          <w:sz w:val="24"/>
          <w:szCs w:val="24"/>
        </w:rPr>
      </w:pPr>
    </w:p>
    <w:p w14:paraId="636015D5" w14:textId="49934C40" w:rsidR="00CD31E1" w:rsidRDefault="00CD31E1">
      <w:pPr>
        <w:spacing w:after="160" w:line="259" w:lineRule="auto"/>
        <w:rPr>
          <w:rFonts w:ascii="Times New Roman" w:hAnsi="Times New Roman" w:cs="Times New Roman"/>
          <w:b/>
          <w:i/>
          <w:sz w:val="24"/>
          <w:szCs w:val="24"/>
        </w:rPr>
      </w:pPr>
      <w:r>
        <w:rPr>
          <w:rFonts w:ascii="Times New Roman" w:hAnsi="Times New Roman" w:cs="Times New Roman"/>
          <w:b/>
          <w:i/>
          <w:sz w:val="24"/>
          <w:szCs w:val="24"/>
        </w:rPr>
        <w:br w:type="page"/>
      </w:r>
    </w:p>
    <w:p w14:paraId="28E081DB" w14:textId="77777777" w:rsidR="007F7A4C" w:rsidRPr="007F7A4C" w:rsidRDefault="007F7A4C" w:rsidP="007F7A4C">
      <w:pPr>
        <w:pStyle w:val="7"/>
        <w:numPr>
          <w:ilvl w:val="0"/>
          <w:numId w:val="0"/>
        </w:numPr>
      </w:pPr>
      <w:bookmarkStart w:id="2" w:name="_Hlk135034178"/>
      <w:bookmarkEnd w:id="1"/>
      <w:r w:rsidRPr="007F7A4C">
        <w:rPr>
          <w:b/>
          <w:bCs/>
        </w:rPr>
        <w:lastRenderedPageBreak/>
        <w:t>ПРИЛОЖЕНИЕ № 5</w:t>
      </w:r>
      <w:r w:rsidRPr="007F7A4C">
        <w:rPr>
          <w:b/>
        </w:rPr>
        <w:t xml:space="preserve"> к Договору № ___________ от «___»___________2023 г</w:t>
      </w:r>
      <w:r w:rsidRPr="007F7A4C">
        <w:t>.</w:t>
      </w:r>
    </w:p>
    <w:bookmarkEnd w:id="2"/>
    <w:p w14:paraId="47E2761D" w14:textId="77777777" w:rsidR="007F7A4C" w:rsidRPr="007F7A4C" w:rsidRDefault="007F7A4C" w:rsidP="007F7A4C">
      <w:pPr>
        <w:rPr>
          <w:sz w:val="24"/>
          <w:szCs w:val="24"/>
          <w:lang w:eastAsia="ru-RU"/>
        </w:rPr>
      </w:pPr>
    </w:p>
    <w:p w14:paraId="55DA2248" w14:textId="77777777" w:rsidR="007F7A4C" w:rsidRPr="007F7A4C" w:rsidRDefault="007F7A4C" w:rsidP="007F7A4C">
      <w:pPr>
        <w:rPr>
          <w:sz w:val="24"/>
          <w:szCs w:val="24"/>
          <w:lang w:eastAsia="ru-RU"/>
        </w:rPr>
      </w:pPr>
    </w:p>
    <w:p w14:paraId="2C6205A4" w14:textId="52433589" w:rsidR="007F7A4C" w:rsidRPr="007F7A4C" w:rsidRDefault="007F7A4C" w:rsidP="007F7A4C">
      <w:pPr>
        <w:jc w:val="center"/>
        <w:rPr>
          <w:rFonts w:ascii="Times New Roman" w:hAnsi="Times New Roman" w:cs="Times New Roman"/>
          <w:b/>
          <w:sz w:val="24"/>
          <w:szCs w:val="24"/>
          <w:lang w:eastAsia="ru-RU"/>
        </w:rPr>
      </w:pPr>
      <w:r w:rsidRPr="007F7A4C">
        <w:rPr>
          <w:rFonts w:ascii="Times New Roman" w:hAnsi="Times New Roman" w:cs="Times New Roman"/>
          <w:b/>
          <w:sz w:val="24"/>
          <w:szCs w:val="24"/>
          <w:lang w:eastAsia="ru-RU"/>
        </w:rPr>
        <w:t xml:space="preserve">Календарный график </w:t>
      </w:r>
      <w:r w:rsidR="005D3E1A">
        <w:rPr>
          <w:rFonts w:ascii="Times New Roman" w:hAnsi="Times New Roman" w:cs="Times New Roman"/>
          <w:b/>
          <w:sz w:val="24"/>
          <w:szCs w:val="24"/>
          <w:lang w:eastAsia="ru-RU"/>
        </w:rPr>
        <w:t>услуг</w:t>
      </w:r>
    </w:p>
    <w:p w14:paraId="477F241E"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3996DEF"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601B5E43"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4FC14AC"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5B1C647"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01069AF"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0B33AE4"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6E6E7E9"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35BC07F"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1F487E7"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D0E727F"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E4B5A37"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BD0AEEB"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FD35D64"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AB28E16"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6F01A3C7"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CF4F591"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C7D8149" w14:textId="77777777" w:rsid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5D59D8C" w14:textId="77777777" w:rsid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6F09B708" w14:textId="77777777" w:rsid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62BFB06E" w14:textId="77777777" w:rsid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6EE055FB" w14:textId="77777777" w:rsid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F4F7F36" w14:textId="77777777" w:rsid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7D00C5E" w14:textId="77777777" w:rsid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10038" w:type="dxa"/>
        <w:tblLook w:val="01E0" w:firstRow="1" w:lastRow="1" w:firstColumn="1" w:lastColumn="1" w:noHBand="0" w:noVBand="0"/>
      </w:tblPr>
      <w:tblGrid>
        <w:gridCol w:w="5387"/>
        <w:gridCol w:w="4651"/>
      </w:tblGrid>
      <w:tr w:rsidR="00867BFB" w:rsidRPr="007F7A4C" w14:paraId="2E6259A8" w14:textId="77777777" w:rsidTr="00B767CA">
        <w:tc>
          <w:tcPr>
            <w:tcW w:w="5387" w:type="dxa"/>
          </w:tcPr>
          <w:p w14:paraId="186631AD"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от Заказчика</w:t>
            </w:r>
          </w:p>
          <w:p w14:paraId="238C71F9"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p>
          <w:p w14:paraId="5DFD12CE"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_________________________</w:t>
            </w:r>
          </w:p>
          <w:p w14:paraId="50C74F43"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 xml:space="preserve">Заместитель Генерального директора </w:t>
            </w:r>
          </w:p>
          <w:p w14:paraId="0938A2CC"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производству</w:t>
            </w:r>
          </w:p>
          <w:p w14:paraId="5CCA1D56" w14:textId="77777777" w:rsidR="00867BFB" w:rsidRDefault="00867BFB" w:rsidP="00B767C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Имандосов А.Г.</w:t>
            </w:r>
          </w:p>
          <w:p w14:paraId="50D4530B" w14:textId="77777777" w:rsidR="00867BFB" w:rsidRDefault="00867BFB" w:rsidP="00B767CA">
            <w:pPr>
              <w:spacing w:after="0" w:line="240" w:lineRule="auto"/>
              <w:rPr>
                <w:rFonts w:ascii="Times New Roman" w:eastAsia="Times New Roman" w:hAnsi="Times New Roman" w:cs="Times New Roman"/>
                <w:b/>
                <w:sz w:val="24"/>
                <w:szCs w:val="24"/>
                <w:lang w:eastAsia="ru-RU"/>
              </w:rPr>
            </w:pPr>
          </w:p>
          <w:p w14:paraId="7C82AEED" w14:textId="77777777" w:rsidR="00867BFB" w:rsidRDefault="00867BFB" w:rsidP="00B767CA">
            <w:pPr>
              <w:spacing w:after="0" w:line="240" w:lineRule="auto"/>
              <w:rPr>
                <w:rFonts w:ascii="Times New Roman" w:eastAsia="Times New Roman" w:hAnsi="Times New Roman" w:cs="Times New Roman"/>
                <w:b/>
                <w:sz w:val="24"/>
                <w:szCs w:val="24"/>
                <w:lang w:eastAsia="ru-RU"/>
              </w:rPr>
            </w:pPr>
          </w:p>
          <w:p w14:paraId="3C7DA373"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ab/>
            </w:r>
          </w:p>
          <w:p w14:paraId="3AF4353D"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от Заказчика</w:t>
            </w:r>
          </w:p>
          <w:p w14:paraId="45AB436C"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p>
          <w:p w14:paraId="56464D0A"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_________________________</w:t>
            </w:r>
          </w:p>
          <w:p w14:paraId="62066B6C"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И.о. Заместителя Генерального директора по производству</w:t>
            </w:r>
          </w:p>
          <w:p w14:paraId="2B53F291"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Цай (Cai) Юньфэй (Yunfei)</w:t>
            </w:r>
          </w:p>
          <w:p w14:paraId="4E8D6078" w14:textId="77777777" w:rsidR="00867BFB" w:rsidRPr="00130459" w:rsidRDefault="00867BFB" w:rsidP="00B767CA">
            <w:pPr>
              <w:spacing w:after="0" w:line="240" w:lineRule="auto"/>
              <w:rPr>
                <w:rFonts w:ascii="Times New Roman" w:eastAsia="Times New Roman" w:hAnsi="Times New Roman" w:cs="Times New Roman"/>
                <w:b/>
                <w:sz w:val="24"/>
                <w:szCs w:val="24"/>
                <w:lang w:eastAsia="ru-RU"/>
              </w:rPr>
            </w:pPr>
          </w:p>
        </w:tc>
        <w:tc>
          <w:tcPr>
            <w:tcW w:w="4651" w:type="dxa"/>
          </w:tcPr>
          <w:p w14:paraId="20BAB37D" w14:textId="77777777" w:rsidR="00867BFB" w:rsidRDefault="00867BFB" w:rsidP="00B767CA">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Исполнителя</w:t>
            </w:r>
          </w:p>
          <w:p w14:paraId="3584785C" w14:textId="77777777" w:rsidR="00867BFB" w:rsidRPr="007F7A4C" w:rsidRDefault="00867BFB" w:rsidP="00B767CA">
            <w:pPr>
              <w:spacing w:after="0" w:line="240" w:lineRule="auto"/>
              <w:jc w:val="both"/>
              <w:rPr>
                <w:rFonts w:ascii="Times New Roman" w:eastAsia="Times New Roman" w:hAnsi="Times New Roman" w:cs="Times New Roman"/>
                <w:b/>
                <w:bCs/>
                <w:sz w:val="24"/>
                <w:szCs w:val="24"/>
                <w:lang w:eastAsia="ru-RU"/>
              </w:rPr>
            </w:pPr>
          </w:p>
          <w:p w14:paraId="360A32DF" w14:textId="77777777" w:rsidR="00867BFB" w:rsidRPr="007F7A4C" w:rsidRDefault="00867BFB" w:rsidP="00B767CA">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______________________</w:t>
            </w:r>
          </w:p>
          <w:p w14:paraId="404E597F"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18CC37BA"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6D82A532"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48086C12"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0626C097"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17B7105D"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64FB7967"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1E6D5869"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63E56E83"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73CD8488"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tc>
      </w:tr>
    </w:tbl>
    <w:p w14:paraId="0E164C70" w14:textId="77777777" w:rsidR="00867BFB" w:rsidRDefault="00867BFB" w:rsidP="00867BFB">
      <w:pPr>
        <w:rPr>
          <w:rFonts w:ascii="Times New Roman" w:hAnsi="Times New Roman" w:cs="Times New Roman"/>
          <w:b/>
          <w:i/>
          <w:sz w:val="24"/>
          <w:szCs w:val="24"/>
        </w:rPr>
      </w:pPr>
    </w:p>
    <w:p w14:paraId="087F2654" w14:textId="77777777" w:rsidR="00867BFB" w:rsidRDefault="00867BFB" w:rsidP="00867BFB">
      <w:pPr>
        <w:rPr>
          <w:rFonts w:ascii="Times New Roman" w:hAnsi="Times New Roman" w:cs="Times New Roman"/>
          <w:b/>
          <w:i/>
          <w:sz w:val="24"/>
          <w:szCs w:val="24"/>
        </w:rPr>
      </w:pPr>
    </w:p>
    <w:p w14:paraId="10EE1C7E" w14:textId="77777777" w:rsidR="00867BFB" w:rsidRDefault="00867BFB" w:rsidP="00867BFB">
      <w:pPr>
        <w:rPr>
          <w:rFonts w:ascii="Times New Roman" w:hAnsi="Times New Roman" w:cs="Times New Roman"/>
          <w:b/>
          <w:i/>
          <w:sz w:val="24"/>
          <w:szCs w:val="24"/>
        </w:rPr>
      </w:pPr>
    </w:p>
    <w:p w14:paraId="211E2A4A" w14:textId="26386F93" w:rsidR="005D3E1A" w:rsidRPr="007F7A4C" w:rsidRDefault="005D3E1A" w:rsidP="005D3E1A">
      <w:pPr>
        <w:pStyle w:val="7"/>
        <w:numPr>
          <w:ilvl w:val="0"/>
          <w:numId w:val="0"/>
        </w:numPr>
      </w:pPr>
      <w:r w:rsidRPr="007F7A4C">
        <w:rPr>
          <w:b/>
          <w:bCs/>
        </w:rPr>
        <w:lastRenderedPageBreak/>
        <w:t xml:space="preserve">ПРИЛОЖЕНИЕ № </w:t>
      </w:r>
      <w:r>
        <w:rPr>
          <w:b/>
          <w:bCs/>
        </w:rPr>
        <w:t>6</w:t>
      </w:r>
      <w:r w:rsidRPr="007F7A4C">
        <w:rPr>
          <w:b/>
        </w:rPr>
        <w:t xml:space="preserve"> к Договору № ___________ от «___»___________2023 г</w:t>
      </w:r>
      <w:r w:rsidRPr="007F7A4C">
        <w:t>.</w:t>
      </w:r>
    </w:p>
    <w:p w14:paraId="68AAC67E" w14:textId="731BFE87" w:rsidR="007F7A4C" w:rsidRDefault="007F7A4C" w:rsidP="00AC6F33">
      <w:pPr>
        <w:rPr>
          <w:rFonts w:ascii="Times New Roman" w:hAnsi="Times New Roman" w:cs="Times New Roman"/>
          <w:b/>
          <w:sz w:val="24"/>
          <w:szCs w:val="24"/>
        </w:rPr>
      </w:pPr>
    </w:p>
    <w:p w14:paraId="6994DEC3" w14:textId="77777777" w:rsidR="00FF30E9" w:rsidRPr="00FF30E9" w:rsidRDefault="00FF30E9" w:rsidP="00FF30E9">
      <w:pPr>
        <w:spacing w:line="240" w:lineRule="auto"/>
        <w:jc w:val="center"/>
        <w:rPr>
          <w:rFonts w:ascii="Times New Roman" w:hAnsi="Times New Roman" w:cs="Times New Roman"/>
          <w:b/>
          <w:bCs/>
          <w:sz w:val="24"/>
          <w:szCs w:val="24"/>
        </w:rPr>
      </w:pPr>
      <w:r w:rsidRPr="00FF30E9">
        <w:rPr>
          <w:rFonts w:ascii="Times New Roman" w:hAnsi="Times New Roman" w:cs="Times New Roman"/>
          <w:b/>
          <w:bCs/>
          <w:sz w:val="24"/>
          <w:szCs w:val="24"/>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0F32D2FB" w14:textId="77777777" w:rsidR="00FF30E9" w:rsidRPr="00FF30E9" w:rsidRDefault="00FF30E9" w:rsidP="00FF30E9">
      <w:pPr>
        <w:tabs>
          <w:tab w:val="left" w:pos="6396"/>
        </w:tabs>
        <w:rPr>
          <w:rFonts w:ascii="Times New Roman" w:hAnsi="Times New Roman" w:cs="Times New Roman"/>
          <w:b/>
          <w:bCs/>
          <w:sz w:val="24"/>
          <w:szCs w:val="24"/>
        </w:rPr>
      </w:pPr>
    </w:p>
    <w:p w14:paraId="2BD4AF7E" w14:textId="77777777" w:rsidR="00FF30E9" w:rsidRPr="00FF30E9" w:rsidRDefault="00FF30E9" w:rsidP="00FF30E9">
      <w:pPr>
        <w:tabs>
          <w:tab w:val="left" w:pos="6396"/>
        </w:tabs>
        <w:rPr>
          <w:rFonts w:ascii="Times New Roman" w:hAnsi="Times New Roman" w:cs="Times New Roman"/>
          <w:b/>
          <w:bCs/>
          <w:sz w:val="24"/>
          <w:szCs w:val="24"/>
        </w:rPr>
      </w:pPr>
      <w:r w:rsidRPr="00FF30E9">
        <w:rPr>
          <w:rFonts w:ascii="Times New Roman" w:hAnsi="Times New Roman" w:cs="Times New Roman"/>
          <w:b/>
          <w:bCs/>
          <w:sz w:val="24"/>
          <w:szCs w:val="24"/>
        </w:rPr>
        <w:t>СОДЕРЖАНИЕ</w:t>
      </w:r>
      <w:r w:rsidRPr="00FF30E9">
        <w:rPr>
          <w:rFonts w:ascii="Times New Roman" w:hAnsi="Times New Roman" w:cs="Times New Roman"/>
          <w:b/>
          <w:bCs/>
          <w:sz w:val="24"/>
          <w:szCs w:val="24"/>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FF30E9" w:rsidRPr="00FF30E9" w14:paraId="44526145" w14:textId="77777777" w:rsidTr="00B767CA">
        <w:trPr>
          <w:trHeight w:val="508"/>
        </w:trPr>
        <w:tc>
          <w:tcPr>
            <w:tcW w:w="534" w:type="dxa"/>
          </w:tcPr>
          <w:p w14:paraId="195D331E" w14:textId="77777777" w:rsidR="00FF30E9" w:rsidRPr="00FF30E9" w:rsidRDefault="00FF30E9" w:rsidP="00FF30E9">
            <w:pPr>
              <w:spacing w:line="240" w:lineRule="auto"/>
              <w:jc w:val="center"/>
              <w:rPr>
                <w:rFonts w:ascii="Times New Roman" w:hAnsi="Times New Roman" w:cs="Times New Roman"/>
                <w:b/>
                <w:bCs/>
                <w:sz w:val="24"/>
                <w:szCs w:val="24"/>
              </w:rPr>
            </w:pPr>
            <w:r w:rsidRPr="00FF30E9">
              <w:rPr>
                <w:rFonts w:ascii="Times New Roman" w:hAnsi="Times New Roman" w:cs="Times New Roman"/>
                <w:b/>
                <w:bCs/>
                <w:sz w:val="24"/>
                <w:szCs w:val="24"/>
              </w:rPr>
              <w:t>№</w:t>
            </w:r>
          </w:p>
        </w:tc>
        <w:tc>
          <w:tcPr>
            <w:tcW w:w="9063" w:type="dxa"/>
          </w:tcPr>
          <w:p w14:paraId="277EBE2C" w14:textId="77777777" w:rsidR="00FF30E9" w:rsidRPr="00FF30E9" w:rsidRDefault="00FF30E9" w:rsidP="00FF30E9">
            <w:pPr>
              <w:spacing w:line="240" w:lineRule="auto"/>
              <w:jc w:val="center"/>
              <w:rPr>
                <w:rFonts w:ascii="Times New Roman" w:hAnsi="Times New Roman" w:cs="Times New Roman"/>
                <w:b/>
                <w:bCs/>
                <w:sz w:val="24"/>
                <w:szCs w:val="24"/>
              </w:rPr>
            </w:pPr>
            <w:r w:rsidRPr="00FF30E9">
              <w:rPr>
                <w:rFonts w:ascii="Times New Roman" w:hAnsi="Times New Roman" w:cs="Times New Roman"/>
                <w:b/>
                <w:bCs/>
                <w:sz w:val="24"/>
                <w:szCs w:val="24"/>
              </w:rPr>
              <w:t>Названия разделов</w:t>
            </w:r>
          </w:p>
        </w:tc>
      </w:tr>
    </w:tbl>
    <w:p w14:paraId="276A7241" w14:textId="77777777" w:rsidR="00FF30E9" w:rsidRPr="00FF30E9" w:rsidRDefault="00FF30E9" w:rsidP="00FF30E9">
      <w:pPr>
        <w:numPr>
          <w:ilvl w:val="0"/>
          <w:numId w:val="12"/>
        </w:numPr>
        <w:tabs>
          <w:tab w:val="num" w:pos="720"/>
          <w:tab w:val="left" w:pos="1418"/>
        </w:tabs>
        <w:spacing w:after="0" w:line="240" w:lineRule="auto"/>
        <w:contextualSpacing/>
        <w:jc w:val="both"/>
        <w:outlineLvl w:val="0"/>
        <w:rPr>
          <w:rFonts w:ascii="Times New Roman" w:eastAsia="Times New Roman" w:hAnsi="Times New Roman" w:cs="Times New Roman"/>
          <w:iCs/>
          <w:sz w:val="24"/>
          <w:szCs w:val="24"/>
          <w:lang w:val="en-GB" w:eastAsia="ru-RU"/>
        </w:rPr>
      </w:pPr>
      <w:r w:rsidRPr="00FF30E9">
        <w:rPr>
          <w:rFonts w:ascii="Times New Roman" w:eastAsia="Times New Roman" w:hAnsi="Times New Roman" w:cs="Times New Roman"/>
          <w:iCs/>
          <w:sz w:val="24"/>
          <w:szCs w:val="24"/>
          <w:lang w:eastAsia="ru-RU"/>
        </w:rPr>
        <w:t>Назначение и область применения</w:t>
      </w:r>
    </w:p>
    <w:p w14:paraId="39ADE774" w14:textId="77777777" w:rsidR="00FF30E9" w:rsidRPr="00FF30E9" w:rsidRDefault="00FF30E9" w:rsidP="00FF30E9">
      <w:pPr>
        <w:numPr>
          <w:ilvl w:val="0"/>
          <w:numId w:val="12"/>
        </w:numPr>
        <w:tabs>
          <w:tab w:val="num" w:pos="720"/>
          <w:tab w:val="left" w:pos="1418"/>
        </w:tabs>
        <w:spacing w:after="0" w:line="240" w:lineRule="auto"/>
        <w:contextualSpacing/>
        <w:jc w:val="both"/>
        <w:outlineLvl w:val="0"/>
        <w:rPr>
          <w:rFonts w:ascii="Times New Roman" w:eastAsia="Times New Roman" w:hAnsi="Times New Roman" w:cs="Times New Roman"/>
          <w:iCs/>
          <w:sz w:val="24"/>
          <w:szCs w:val="24"/>
          <w:lang w:val="en-GB" w:eastAsia="ru-RU"/>
        </w:rPr>
      </w:pPr>
      <w:r w:rsidRPr="00FF30E9">
        <w:rPr>
          <w:rFonts w:ascii="Times New Roman" w:eastAsia="Times New Roman" w:hAnsi="Times New Roman" w:cs="Times New Roman"/>
          <w:iCs/>
          <w:sz w:val="24"/>
          <w:szCs w:val="24"/>
          <w:lang w:eastAsia="ru-RU"/>
        </w:rPr>
        <w:t xml:space="preserve">Нормативные документы </w:t>
      </w:r>
    </w:p>
    <w:p w14:paraId="5F951DB0" w14:textId="77777777" w:rsidR="00FF30E9" w:rsidRPr="00FF30E9" w:rsidRDefault="00FF30E9" w:rsidP="00FF30E9">
      <w:pPr>
        <w:tabs>
          <w:tab w:val="num" w:pos="720"/>
          <w:tab w:val="left" w:pos="1418"/>
        </w:tabs>
        <w:spacing w:after="0" w:line="240" w:lineRule="auto"/>
        <w:ind w:left="284"/>
        <w:jc w:val="both"/>
        <w:rPr>
          <w:rFonts w:ascii="Times New Roman" w:eastAsia="Times New Roman" w:hAnsi="Times New Roman" w:cs="Times New Roman"/>
          <w:iCs/>
          <w:sz w:val="24"/>
          <w:szCs w:val="24"/>
          <w:lang w:eastAsia="ru-RU"/>
        </w:rPr>
      </w:pPr>
      <w:r w:rsidRPr="00FF30E9">
        <w:rPr>
          <w:rFonts w:ascii="Times New Roman" w:eastAsia="Times New Roman" w:hAnsi="Times New Roman" w:cs="Times New Roman"/>
          <w:iCs/>
          <w:sz w:val="24"/>
          <w:szCs w:val="24"/>
          <w:lang w:eastAsia="ru-RU"/>
        </w:rPr>
        <w:t>3.   Термины, определения, обозначения и сокращения</w:t>
      </w:r>
    </w:p>
    <w:p w14:paraId="76A0CCE4" w14:textId="77777777" w:rsidR="00FF30E9" w:rsidRPr="00FF30E9" w:rsidRDefault="00FF30E9" w:rsidP="00FF30E9">
      <w:pPr>
        <w:tabs>
          <w:tab w:val="num" w:pos="720"/>
          <w:tab w:val="left" w:pos="1418"/>
        </w:tabs>
        <w:spacing w:after="0" w:line="240" w:lineRule="auto"/>
        <w:ind w:left="284"/>
        <w:jc w:val="both"/>
        <w:outlineLvl w:val="0"/>
        <w:rPr>
          <w:rFonts w:ascii="Times New Roman" w:hAnsi="Times New Roman" w:cs="Times New Roman"/>
          <w:spacing w:val="-1"/>
          <w:kern w:val="24"/>
          <w:sz w:val="24"/>
          <w:szCs w:val="24"/>
        </w:rPr>
      </w:pPr>
      <w:r w:rsidRPr="00FF30E9">
        <w:rPr>
          <w:rFonts w:ascii="Times New Roman" w:eastAsia="Times New Roman" w:hAnsi="Times New Roman" w:cs="Times New Roman"/>
          <w:iCs/>
          <w:sz w:val="24"/>
          <w:szCs w:val="24"/>
          <w:lang w:eastAsia="ru-RU"/>
        </w:rPr>
        <w:t xml:space="preserve">4. </w:t>
      </w:r>
      <w:r w:rsidRPr="00FF30E9">
        <w:rPr>
          <w:rFonts w:ascii="Times New Roman" w:hAnsi="Times New Roman" w:cs="Times New Roman"/>
          <w:spacing w:val="-1"/>
          <w:kern w:val="24"/>
          <w:sz w:val="24"/>
          <w:szCs w:val="24"/>
        </w:rPr>
        <w:t xml:space="preserve">   Порядок выполнения работ</w:t>
      </w:r>
    </w:p>
    <w:p w14:paraId="11E12C82" w14:textId="77777777" w:rsidR="00FF30E9" w:rsidRPr="00FF30E9" w:rsidRDefault="00FF30E9" w:rsidP="00FF30E9">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4"/>
          <w:szCs w:val="24"/>
          <w:lang w:eastAsia="ru-RU"/>
        </w:rPr>
      </w:pPr>
      <w:r w:rsidRPr="00FF30E9">
        <w:rPr>
          <w:rFonts w:ascii="Times New Roman" w:eastAsia="Times New Roman" w:hAnsi="Times New Roman" w:cs="Times New Roman"/>
          <w:spacing w:val="-1"/>
          <w:kern w:val="24"/>
          <w:sz w:val="24"/>
          <w:szCs w:val="24"/>
          <w:lang w:eastAsia="ru-RU"/>
        </w:rPr>
        <w:t>5.    Состав записей, применяемых в процессе, места и сроки их хранения</w:t>
      </w:r>
    </w:p>
    <w:p w14:paraId="06753D70" w14:textId="77777777" w:rsidR="00FF30E9" w:rsidRPr="00FF30E9" w:rsidRDefault="00FF30E9" w:rsidP="00FF30E9">
      <w:pPr>
        <w:tabs>
          <w:tab w:val="left" w:pos="1418"/>
        </w:tabs>
        <w:spacing w:after="0" w:line="240" w:lineRule="auto"/>
        <w:ind w:left="284"/>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6. </w:t>
      </w:r>
      <w:r w:rsidRPr="00FF30E9">
        <w:rPr>
          <w:rFonts w:ascii="Times New Roman" w:hAnsi="Times New Roman" w:cs="Times New Roman"/>
          <w:sz w:val="24"/>
          <w:szCs w:val="24"/>
        </w:rPr>
        <w:t xml:space="preserve">   </w:t>
      </w:r>
      <w:r w:rsidRPr="00FF30E9">
        <w:rPr>
          <w:rFonts w:ascii="Times New Roman" w:eastAsia="Times New Roman" w:hAnsi="Times New Roman" w:cs="Times New Roman"/>
          <w:sz w:val="24"/>
          <w:szCs w:val="24"/>
          <w:lang w:eastAsia="ru-RU"/>
        </w:rPr>
        <w:t>Критерии результативности</w:t>
      </w:r>
    </w:p>
    <w:p w14:paraId="5AC2ACBB" w14:textId="77777777" w:rsidR="00FF30E9" w:rsidRPr="00FF30E9" w:rsidRDefault="00FF30E9" w:rsidP="00FF30E9">
      <w:pPr>
        <w:tabs>
          <w:tab w:val="num" w:pos="720"/>
          <w:tab w:val="left" w:pos="1418"/>
        </w:tabs>
        <w:spacing w:after="0" w:line="240" w:lineRule="auto"/>
        <w:ind w:left="284"/>
        <w:jc w:val="both"/>
        <w:outlineLvl w:val="0"/>
        <w:rPr>
          <w:rFonts w:ascii="Times New Roman" w:eastAsia="Times New Roman" w:hAnsi="Times New Roman" w:cs="Times New Roman"/>
          <w:color w:val="000000"/>
          <w:sz w:val="24"/>
          <w:szCs w:val="24"/>
          <w:lang w:eastAsia="ru-RU"/>
        </w:rPr>
      </w:pPr>
      <w:r w:rsidRPr="00FF30E9">
        <w:rPr>
          <w:rFonts w:ascii="Times New Roman" w:eastAsia="Times New Roman" w:hAnsi="Times New Roman" w:cs="Times New Roman"/>
          <w:iCs/>
          <w:sz w:val="24"/>
          <w:szCs w:val="24"/>
          <w:lang w:eastAsia="ru-RU"/>
        </w:rPr>
        <w:t xml:space="preserve">7.    </w:t>
      </w:r>
      <w:r w:rsidRPr="00FF30E9">
        <w:rPr>
          <w:rFonts w:ascii="Times New Roman" w:eastAsia="Times New Roman" w:hAnsi="Times New Roman" w:cs="Times New Roman"/>
          <w:color w:val="000000"/>
          <w:sz w:val="24"/>
          <w:szCs w:val="24"/>
          <w:lang w:eastAsia="ru-RU"/>
        </w:rPr>
        <w:t>Риски и возможности</w:t>
      </w:r>
    </w:p>
    <w:p w14:paraId="796960DD" w14:textId="77777777" w:rsidR="00FF30E9" w:rsidRPr="00FF30E9" w:rsidRDefault="00FF30E9" w:rsidP="00FF30E9">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FF30E9">
        <w:rPr>
          <w:rFonts w:ascii="Times New Roman" w:eastAsia="Times New Roman" w:hAnsi="Times New Roman" w:cs="Times New Roman"/>
          <w:color w:val="000000"/>
          <w:sz w:val="24"/>
          <w:szCs w:val="24"/>
          <w:lang w:eastAsia="ru-RU"/>
        </w:rPr>
        <w:t>8.    Ответственность</w:t>
      </w:r>
    </w:p>
    <w:p w14:paraId="5AB603CE" w14:textId="77777777" w:rsidR="00FF30E9" w:rsidRPr="00FF30E9" w:rsidRDefault="00FF30E9" w:rsidP="00FF30E9">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3BCEA0E" w14:textId="77777777" w:rsidR="00FF30E9" w:rsidRPr="00FF30E9" w:rsidRDefault="00FF30E9" w:rsidP="00FF30E9">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BC3FF" w14:textId="77777777" w:rsidR="00FF30E9" w:rsidRPr="00FF30E9" w:rsidRDefault="00FF30E9" w:rsidP="00FF30E9">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4AEE38" w14:textId="77777777" w:rsidR="00FF30E9" w:rsidRPr="00FF30E9" w:rsidRDefault="00FF30E9" w:rsidP="00FF30E9">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FF30E9">
        <w:rPr>
          <w:rFonts w:ascii="Times New Roman" w:eastAsia="Times New Roman" w:hAnsi="Times New Roman" w:cs="Times New Roman"/>
          <w:b/>
          <w:color w:val="000000"/>
          <w:sz w:val="24"/>
          <w:szCs w:val="24"/>
          <w:lang w:eastAsia="ru-RU"/>
        </w:rPr>
        <w:t>Приложение:</w:t>
      </w:r>
    </w:p>
    <w:p w14:paraId="0BA1B95B" w14:textId="77777777" w:rsidR="00FF30E9" w:rsidRPr="00FF30E9" w:rsidRDefault="00FF30E9" w:rsidP="00FF30E9">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FF30E9">
        <w:rPr>
          <w:rFonts w:ascii="Times New Roman" w:eastAsia="Times New Roman" w:hAnsi="Times New Roman" w:cs="Times New Roman"/>
          <w:color w:val="000000"/>
          <w:sz w:val="24"/>
          <w:szCs w:val="24"/>
          <w:lang w:eastAsia="ru-RU"/>
        </w:rPr>
        <w:t>Приложение 1     Общая модель по взаимодействию с Подрядными организациями в области ОТ, ПБ и ООС</w:t>
      </w:r>
    </w:p>
    <w:p w14:paraId="565097D2" w14:textId="77777777" w:rsidR="00FF30E9" w:rsidRPr="00FF30E9" w:rsidRDefault="00FF30E9" w:rsidP="00FF30E9">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FF30E9">
        <w:rPr>
          <w:rFonts w:ascii="Times New Roman" w:eastAsia="Times New Roman" w:hAnsi="Times New Roman" w:cs="Times New Roman"/>
          <w:color w:val="000000"/>
          <w:sz w:val="24"/>
          <w:szCs w:val="24"/>
          <w:lang w:eastAsia="ru-RU"/>
        </w:rPr>
        <w:t xml:space="preserve">Приложение 2    Примерный перечень ТРУ критичных в области </w:t>
      </w:r>
    </w:p>
    <w:p w14:paraId="6CDD433B" w14:textId="77777777" w:rsidR="00FF30E9" w:rsidRPr="00FF30E9" w:rsidRDefault="00FF30E9" w:rsidP="00FF30E9">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FF30E9">
        <w:rPr>
          <w:rFonts w:ascii="Times New Roman" w:eastAsia="Times New Roman" w:hAnsi="Times New Roman" w:cs="Times New Roman"/>
          <w:color w:val="000000"/>
          <w:sz w:val="24"/>
          <w:szCs w:val="24"/>
          <w:lang w:eastAsia="ru-RU"/>
        </w:rPr>
        <w:t xml:space="preserve">                             ОТ, ПБ и ООС</w:t>
      </w:r>
    </w:p>
    <w:p w14:paraId="7F691681" w14:textId="77777777" w:rsidR="00FF30E9" w:rsidRPr="00FF30E9" w:rsidRDefault="00FF30E9" w:rsidP="00FF30E9">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FF30E9">
        <w:rPr>
          <w:rFonts w:ascii="Times New Roman" w:eastAsia="Times New Roman" w:hAnsi="Times New Roman" w:cs="Times New Roman"/>
          <w:color w:val="000000"/>
          <w:sz w:val="24"/>
          <w:szCs w:val="24"/>
          <w:lang w:eastAsia="ru-RU"/>
        </w:rPr>
        <w:t>Приложение 3</w:t>
      </w:r>
      <w:r w:rsidRPr="00FF30E9">
        <w:rPr>
          <w:rFonts w:ascii="Times New Roman" w:eastAsia="Times New Roman" w:hAnsi="Times New Roman" w:cs="Times New Roman"/>
          <w:color w:val="000000"/>
          <w:sz w:val="24"/>
          <w:szCs w:val="24"/>
          <w:lang w:eastAsia="ru-RU"/>
        </w:rPr>
        <w:tab/>
        <w:t>Форма типовых вопросов по оценке квалификационных критериев в       области ОТ, ПБ и ООС Подрядной организации</w:t>
      </w:r>
    </w:p>
    <w:p w14:paraId="7D915E9A" w14:textId="77777777" w:rsidR="00FF30E9" w:rsidRPr="00FF30E9" w:rsidRDefault="00FF30E9" w:rsidP="00FF30E9">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FF30E9">
        <w:rPr>
          <w:rFonts w:ascii="Times New Roman" w:eastAsia="Times New Roman" w:hAnsi="Times New Roman" w:cs="Times New Roman"/>
          <w:color w:val="000000"/>
          <w:sz w:val="24"/>
          <w:szCs w:val="24"/>
          <w:lang w:eastAsia="ru-RU"/>
        </w:rPr>
        <w:t>Приложение 4</w:t>
      </w:r>
      <w:r w:rsidRPr="00FF30E9">
        <w:rPr>
          <w:rFonts w:ascii="Times New Roman" w:eastAsia="Times New Roman" w:hAnsi="Times New Roman" w:cs="Times New Roman"/>
          <w:color w:val="000000"/>
          <w:sz w:val="24"/>
          <w:szCs w:val="24"/>
          <w:lang w:eastAsia="ru-RU"/>
        </w:rPr>
        <w:tab/>
        <w:t xml:space="preserve"> Требования по мерам в области ОТ, ПБ и ООС для раздела Технической  спецификации</w:t>
      </w:r>
    </w:p>
    <w:p w14:paraId="4CE73102" w14:textId="77777777" w:rsidR="00FF30E9" w:rsidRPr="00FF30E9" w:rsidRDefault="00FF30E9" w:rsidP="00FF30E9">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FF30E9">
        <w:rPr>
          <w:rFonts w:ascii="Times New Roman" w:eastAsia="Times New Roman" w:hAnsi="Times New Roman" w:cs="Times New Roman"/>
          <w:color w:val="000000"/>
          <w:sz w:val="24"/>
          <w:szCs w:val="24"/>
          <w:lang w:eastAsia="ru-RU"/>
        </w:rPr>
        <w:t>Приложение 5     Раздел Договора «Обязательства Подрядчика в области ОТ, ПБ и ООС»</w:t>
      </w:r>
    </w:p>
    <w:p w14:paraId="5C4FE554" w14:textId="77777777" w:rsidR="00FF30E9" w:rsidRPr="00FF30E9" w:rsidRDefault="00FF30E9" w:rsidP="00FF30E9">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FF30E9">
        <w:rPr>
          <w:rFonts w:ascii="Times New Roman" w:eastAsia="Times New Roman" w:hAnsi="Times New Roman" w:cs="Times New Roman"/>
          <w:color w:val="000000"/>
          <w:sz w:val="24"/>
          <w:szCs w:val="24"/>
          <w:lang w:eastAsia="ru-RU"/>
        </w:rPr>
        <w:t>Приложение 6     Соглашение в области ОТ, ПБ и ООС к Договору</w:t>
      </w:r>
    </w:p>
    <w:p w14:paraId="001DABEC" w14:textId="77777777" w:rsidR="00FF30E9" w:rsidRPr="00FF30E9" w:rsidRDefault="00FF30E9" w:rsidP="00FF30E9">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FF30E9">
        <w:rPr>
          <w:rFonts w:ascii="Times New Roman" w:eastAsia="Times New Roman" w:hAnsi="Times New Roman" w:cs="Times New Roman"/>
          <w:color w:val="000000"/>
          <w:sz w:val="24"/>
          <w:szCs w:val="24"/>
          <w:lang w:eastAsia="ru-RU"/>
        </w:rPr>
        <w:t>Приложение 7     План мероприятий по ОТ, ПБ и ООС</w:t>
      </w:r>
    </w:p>
    <w:p w14:paraId="0D593F80" w14:textId="77777777" w:rsidR="00FF30E9" w:rsidRPr="00FF30E9" w:rsidRDefault="00FF30E9" w:rsidP="00FF30E9">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4"/>
          <w:szCs w:val="24"/>
          <w:lang w:eastAsia="ru-RU"/>
        </w:rPr>
      </w:pPr>
      <w:r w:rsidRPr="00FF30E9">
        <w:rPr>
          <w:rFonts w:ascii="Times New Roman" w:eastAsia="Times New Roman" w:hAnsi="Times New Roman" w:cs="Times New Roman"/>
          <w:color w:val="000000"/>
          <w:sz w:val="24"/>
          <w:szCs w:val="24"/>
          <w:lang w:eastAsia="ru-RU"/>
        </w:rPr>
        <w:t>Приложение 8     Примерный перечень штрафных санкций за нарушения в области ОТ, ПБ  и ООС</w:t>
      </w:r>
    </w:p>
    <w:p w14:paraId="33E5BEE9" w14:textId="77777777" w:rsidR="00FF30E9" w:rsidRPr="00FF30E9" w:rsidRDefault="00FF30E9" w:rsidP="00FF30E9">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FF30E9">
        <w:rPr>
          <w:rFonts w:ascii="Times New Roman" w:eastAsia="Times New Roman" w:hAnsi="Times New Roman" w:cs="Times New Roman"/>
          <w:color w:val="000000"/>
          <w:sz w:val="24"/>
          <w:szCs w:val="24"/>
          <w:lang w:eastAsia="ru-RU"/>
        </w:rPr>
        <w:t>Приложение 9</w:t>
      </w:r>
      <w:r w:rsidRPr="00FF30E9">
        <w:rPr>
          <w:rFonts w:ascii="Times New Roman" w:eastAsia="Times New Roman" w:hAnsi="Times New Roman" w:cs="Times New Roman"/>
          <w:color w:val="000000"/>
          <w:sz w:val="24"/>
          <w:szCs w:val="24"/>
          <w:lang w:eastAsia="ru-RU"/>
        </w:rPr>
        <w:tab/>
        <w:t xml:space="preserve"> Форма акта допуска Подрядной организации на проведение работ/оказание услуг на территории Объекта</w:t>
      </w:r>
    </w:p>
    <w:p w14:paraId="0FD9B557" w14:textId="77777777" w:rsidR="00FF30E9" w:rsidRPr="00FF30E9" w:rsidRDefault="00FF30E9" w:rsidP="00FF30E9">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FF30E9">
        <w:rPr>
          <w:rFonts w:ascii="Times New Roman" w:eastAsia="Times New Roman" w:hAnsi="Times New Roman" w:cs="Times New Roman"/>
          <w:color w:val="000000"/>
          <w:sz w:val="24"/>
          <w:szCs w:val="24"/>
          <w:lang w:eastAsia="ru-RU"/>
        </w:rPr>
        <w:t>Приложение 10 Форма оценочного листа деятельности Подрядной организации в области ОТ, ПБ и ООС</w:t>
      </w:r>
    </w:p>
    <w:p w14:paraId="2E0E753E" w14:textId="77777777" w:rsidR="00FF30E9" w:rsidRPr="00FF30E9" w:rsidRDefault="00FF30E9" w:rsidP="00FF30E9"/>
    <w:p w14:paraId="7BB48C8F" w14:textId="77777777" w:rsidR="00FF30E9" w:rsidRPr="00FF30E9" w:rsidRDefault="00FF30E9" w:rsidP="00FF30E9">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FF30E9">
        <w:rPr>
          <w:rFonts w:ascii="Times New Roman" w:eastAsia="Times New Roman" w:hAnsi="Times New Roman" w:cs="Times New Roman"/>
          <w:b/>
          <w:iCs/>
          <w:sz w:val="24"/>
          <w:szCs w:val="24"/>
          <w:lang w:eastAsia="ru-RU"/>
        </w:rPr>
        <w:t>1. НАЗНАЧЕНИЕ И ОБЛАСТЬ ПРИМЕНЕНИЯ</w:t>
      </w:r>
    </w:p>
    <w:p w14:paraId="58813D43" w14:textId="77777777" w:rsidR="00FF30E9" w:rsidRPr="00FF30E9" w:rsidRDefault="00FF30E9" w:rsidP="00FF30E9">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71182228" w14:textId="77777777" w:rsidR="00FF30E9" w:rsidRPr="00FF30E9" w:rsidRDefault="00FF30E9" w:rsidP="00FF30E9">
      <w:pPr>
        <w:tabs>
          <w:tab w:val="num" w:pos="720"/>
          <w:tab w:val="left" w:pos="1200"/>
        </w:tabs>
        <w:spacing w:after="0" w:line="240" w:lineRule="auto"/>
        <w:jc w:val="both"/>
        <w:outlineLvl w:val="0"/>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iCs/>
          <w:sz w:val="24"/>
          <w:szCs w:val="24"/>
          <w:lang w:eastAsia="ru-RU"/>
        </w:rPr>
        <w:t xml:space="preserve">1.1 </w:t>
      </w:r>
      <w:r w:rsidRPr="00FF30E9">
        <w:rPr>
          <w:rFonts w:ascii="Times New Roman" w:eastAsia="Times New Roman" w:hAnsi="Times New Roman" w:cs="Times New Roman"/>
          <w:bCs/>
          <w:iCs/>
          <w:sz w:val="24"/>
          <w:szCs w:val="24"/>
          <w:lang w:eastAsia="ru-RU"/>
        </w:rPr>
        <w:t xml:space="preserve"> Настоящее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45E34B2C" w14:textId="77777777" w:rsidR="00FF30E9" w:rsidRPr="00FF30E9" w:rsidRDefault="00FF30E9" w:rsidP="00FF30E9">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3BC7AD87" w14:textId="77777777" w:rsidR="00FF30E9" w:rsidRPr="00FF30E9" w:rsidRDefault="00FF30E9" w:rsidP="00FF30E9">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 xml:space="preserve">1.3. </w:t>
      </w:r>
      <w:r w:rsidRPr="00FF30E9">
        <w:rPr>
          <w:rFonts w:ascii="Times New Roman" w:eastAsia="Times New Roman" w:hAnsi="Times New Roman" w:cs="Times New Roman"/>
          <w:sz w:val="24"/>
          <w:szCs w:val="24"/>
          <w:lang w:eastAsia="ru-RU"/>
        </w:rPr>
        <w:t>Целями настоящего Положения</w:t>
      </w:r>
      <w:r w:rsidRPr="00FF30E9">
        <w:rPr>
          <w:rFonts w:ascii="Times New Roman" w:eastAsia="Times New Roman" w:hAnsi="Times New Roman" w:cs="Times New Roman"/>
          <w:bCs/>
          <w:sz w:val="24"/>
          <w:szCs w:val="24"/>
          <w:lang w:eastAsia="ru-RU"/>
        </w:rPr>
        <w:t xml:space="preserve"> </w:t>
      </w:r>
      <w:r w:rsidRPr="00FF30E9">
        <w:rPr>
          <w:rFonts w:ascii="Times New Roman" w:eastAsia="Times New Roman" w:hAnsi="Times New Roman" w:cs="Times New Roman"/>
          <w:sz w:val="24"/>
          <w:szCs w:val="24"/>
          <w:lang w:eastAsia="ru-RU"/>
        </w:rPr>
        <w:t>являются:</w:t>
      </w:r>
    </w:p>
    <w:p w14:paraId="7658E603" w14:textId="77777777" w:rsidR="00FF30E9" w:rsidRPr="00FF30E9" w:rsidRDefault="00FF30E9" w:rsidP="00FF30E9">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sz w:val="24"/>
          <w:szCs w:val="24"/>
          <w:lang w:eastAsia="ru-RU"/>
        </w:rPr>
        <w:lastRenderedPageBreak/>
        <w:t>1) установление единых требований для</w:t>
      </w:r>
      <w:r w:rsidRPr="00FF30E9">
        <w:rPr>
          <w:rFonts w:ascii="Times New Roman" w:eastAsia="Times New Roman" w:hAnsi="Times New Roman" w:cs="Times New Roman"/>
          <w:bCs/>
          <w:sz w:val="24"/>
          <w:szCs w:val="24"/>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4B7CF65A" w14:textId="77777777" w:rsidR="00FF30E9" w:rsidRPr="00FF30E9" w:rsidRDefault="00FF30E9" w:rsidP="00FF30E9">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1403BEE1" w14:textId="77777777" w:rsidR="00FF30E9" w:rsidRPr="00FF30E9" w:rsidRDefault="00FF30E9" w:rsidP="00FF30E9">
      <w:pPr>
        <w:tabs>
          <w:tab w:val="left" w:pos="284"/>
        </w:tabs>
        <w:spacing w:after="0" w:line="240" w:lineRule="auto"/>
        <w:ind w:right="-28"/>
        <w:contextualSpacing/>
        <w:jc w:val="both"/>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3) соблюдение Подрядными/Субподрядными организациями при выполнении/оказании/поставке ТРУ требований настоящего Положения.</w:t>
      </w:r>
    </w:p>
    <w:p w14:paraId="6EBE6B98" w14:textId="77777777" w:rsidR="00FF30E9" w:rsidRPr="00FF30E9" w:rsidRDefault="00FF30E9" w:rsidP="00FF30E9">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 xml:space="preserve">1.4. Настоящее Положение разработано </w:t>
      </w:r>
      <w:r w:rsidRPr="00FF30E9">
        <w:rPr>
          <w:rFonts w:ascii="Times New Roman" w:eastAsia="Times New Roman" w:hAnsi="Times New Roman" w:cs="Times New Roman"/>
          <w:bCs/>
          <w:iCs/>
          <w:sz w:val="24"/>
          <w:szCs w:val="24"/>
          <w:lang w:eastAsia="ru-RU"/>
        </w:rPr>
        <w:t xml:space="preserve">в соответствии с </w:t>
      </w:r>
      <w:r w:rsidRPr="00FF30E9">
        <w:rPr>
          <w:rFonts w:ascii="Times New Roman" w:eastAsia="Times New Roman" w:hAnsi="Times New Roman" w:cs="Times New Roman"/>
          <w:sz w:val="24"/>
          <w:szCs w:val="24"/>
          <w:lang w:eastAsia="ru-RU"/>
        </w:rPr>
        <w:t xml:space="preserve">Законодательными требованиями, требованиями Фонда, политик и СМ, </w:t>
      </w:r>
      <w:r w:rsidRPr="00FF30E9">
        <w:rPr>
          <w:rFonts w:ascii="Times New Roman" w:eastAsia="Times New Roman" w:hAnsi="Times New Roman" w:cs="Times New Roman"/>
          <w:bCs/>
          <w:sz w:val="24"/>
          <w:szCs w:val="24"/>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FF30E9">
        <w:rPr>
          <w:rFonts w:ascii="Times New Roman" w:eastAsia="Times New Roman" w:hAnsi="Times New Roman" w:cs="Times New Roman"/>
          <w:sz w:val="24"/>
          <w:szCs w:val="24"/>
          <w:lang w:eastAsia="ru-RU"/>
        </w:rPr>
        <w:t xml:space="preserve"> и является внутренним документом Компании.</w:t>
      </w:r>
    </w:p>
    <w:p w14:paraId="1A32865B" w14:textId="77777777" w:rsidR="00FF30E9" w:rsidRPr="00FF30E9" w:rsidRDefault="00FF30E9" w:rsidP="00FF30E9">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sz w:val="24"/>
          <w:szCs w:val="24"/>
          <w:lang w:eastAsia="ru-RU"/>
        </w:rPr>
        <w:t xml:space="preserve">1.5. </w:t>
      </w:r>
      <w:r w:rsidRPr="00FF30E9">
        <w:rPr>
          <w:rFonts w:ascii="Times New Roman" w:eastAsia="Times New Roman" w:hAnsi="Times New Roman" w:cs="Times New Roman"/>
          <w:bCs/>
          <w:iCs/>
          <w:sz w:val="24"/>
          <w:szCs w:val="24"/>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1F590656" w14:textId="77777777" w:rsidR="00FF30E9" w:rsidRPr="00FF30E9" w:rsidRDefault="00FF30E9" w:rsidP="00FF30E9">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iCs/>
          <w:sz w:val="24"/>
          <w:szCs w:val="24"/>
          <w:lang w:eastAsia="ru-RU"/>
        </w:rPr>
        <w:t xml:space="preserve">Руководство Компании, руководители курирующих отделов </w:t>
      </w:r>
      <w:r w:rsidRPr="00FF30E9">
        <w:rPr>
          <w:rFonts w:ascii="Times New Roman" w:eastAsia="Times New Roman" w:hAnsi="Times New Roman" w:cs="Times New Roman"/>
          <w:bCs/>
          <w:iCs/>
          <w:sz w:val="24"/>
          <w:szCs w:val="24"/>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FF30E9">
        <w:rPr>
          <w:rFonts w:ascii="Times New Roman" w:eastAsia="Times New Roman" w:hAnsi="Times New Roman" w:cs="Times New Roman"/>
          <w:bCs/>
          <w:iCs/>
          <w:sz w:val="24"/>
          <w:szCs w:val="24"/>
          <w:lang w:eastAsia="ru-RU"/>
        </w:rPr>
        <w:t xml:space="preserve">. </w:t>
      </w:r>
    </w:p>
    <w:p w14:paraId="3554CA57" w14:textId="77777777" w:rsidR="00FF30E9" w:rsidRPr="00FF30E9" w:rsidRDefault="00FF30E9" w:rsidP="00FF30E9">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1</w:t>
      </w:r>
      <w:r w:rsidRPr="00FF30E9">
        <w:rPr>
          <w:rFonts w:ascii="Times New Roman" w:eastAsia="Times New Roman" w:hAnsi="Times New Roman" w:cs="Times New Roman"/>
          <w:bCs/>
          <w:iCs/>
          <w:sz w:val="24"/>
          <w:szCs w:val="24"/>
          <w:lang w:val="kk-KZ" w:eastAsia="ru-RU"/>
        </w:rPr>
        <w:t xml:space="preserve">.6 </w:t>
      </w:r>
      <w:r w:rsidRPr="00FF30E9">
        <w:rPr>
          <w:rFonts w:ascii="Times New Roman" w:eastAsia="Times New Roman" w:hAnsi="Times New Roman" w:cs="Times New Roman"/>
          <w:bCs/>
          <w:iCs/>
          <w:sz w:val="24"/>
          <w:szCs w:val="24"/>
          <w:lang w:eastAsia="ru-RU"/>
        </w:rPr>
        <w:t>Основными принципами по взаимодействию с Подрядными организациями в области ОТ, ПБ и ООС являются:</w:t>
      </w:r>
    </w:p>
    <w:p w14:paraId="10E32ED2" w14:textId="77777777" w:rsidR="00FF30E9" w:rsidRPr="00FF30E9" w:rsidRDefault="00FF30E9" w:rsidP="00FF30E9">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1) планирование и структурированность;</w:t>
      </w:r>
    </w:p>
    <w:p w14:paraId="7687DF24" w14:textId="77777777" w:rsidR="00FF30E9" w:rsidRPr="00FF30E9" w:rsidRDefault="00FF30E9" w:rsidP="00FF30E9">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2) ответственность в области ОТ, ПБ и ООС;</w:t>
      </w:r>
    </w:p>
    <w:p w14:paraId="55885266" w14:textId="77777777" w:rsidR="00FF30E9" w:rsidRPr="00FF30E9" w:rsidRDefault="00FF30E9" w:rsidP="00FF30E9">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69CE09AA" w14:textId="77777777" w:rsidR="00FF30E9" w:rsidRPr="00FF30E9" w:rsidRDefault="00FF30E9" w:rsidP="00FF30E9">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4) обеспечение контроля и мониторинга всех аспектов ОТ, ПБ и ООС и</w:t>
      </w:r>
      <w:r w:rsidRPr="00FF30E9">
        <w:rPr>
          <w:rFonts w:ascii="Times New Roman" w:eastAsia="Times New Roman" w:hAnsi="Times New Roman" w:cs="Times New Roman"/>
          <w:bCs/>
          <w:iCs/>
          <w:sz w:val="24"/>
          <w:szCs w:val="24"/>
          <w:lang w:eastAsia="ru-RU"/>
        </w:rPr>
        <w:br/>
        <w:t>социальной ответственности, применительно к договорам;</w:t>
      </w:r>
    </w:p>
    <w:p w14:paraId="2055AD34" w14:textId="77777777" w:rsidR="00FF30E9" w:rsidRPr="00FF30E9" w:rsidRDefault="00FF30E9" w:rsidP="00FF30E9">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11E273B1" w14:textId="77777777" w:rsidR="00FF30E9" w:rsidRPr="00FF30E9" w:rsidRDefault="00FF30E9" w:rsidP="00FF30E9">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377D11F0" w14:textId="77777777" w:rsidR="00FF30E9" w:rsidRPr="00FF30E9" w:rsidRDefault="00FF30E9" w:rsidP="00FF30E9">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7) внедрение механизмов мотивации Подрядных организаций в области ОТ, ПБ и ООС;</w:t>
      </w:r>
    </w:p>
    <w:p w14:paraId="5425E659" w14:textId="77777777" w:rsidR="00FF30E9" w:rsidRPr="00FF30E9" w:rsidRDefault="00FF30E9" w:rsidP="00FF30E9">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bCs/>
          <w:iCs/>
          <w:sz w:val="24"/>
          <w:szCs w:val="24"/>
          <w:lang w:eastAsia="ru-RU"/>
        </w:rPr>
        <w:t>8) повышение показателей Компании и Подрядных организаций в области ОТ, ПБ и ООС.</w:t>
      </w:r>
    </w:p>
    <w:p w14:paraId="4D02CD15" w14:textId="77777777" w:rsidR="00FF30E9" w:rsidRPr="00FF30E9" w:rsidRDefault="00FF30E9" w:rsidP="00FF30E9">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FF30E9">
        <w:rPr>
          <w:rFonts w:ascii="Times New Roman" w:eastAsia="Times New Roman" w:hAnsi="Times New Roman" w:cs="Times New Roman"/>
          <w:b/>
          <w:iCs/>
          <w:sz w:val="24"/>
          <w:szCs w:val="24"/>
          <w:lang w:eastAsia="ru-RU"/>
        </w:rPr>
        <w:t>2</w:t>
      </w:r>
      <w:r w:rsidRPr="00FF30E9">
        <w:rPr>
          <w:rFonts w:ascii="Times New Roman" w:hAnsi="Times New Roman" w:cs="Times New Roman"/>
          <w:b/>
          <w:bCs/>
          <w:caps/>
          <w:sz w:val="24"/>
          <w:szCs w:val="24"/>
        </w:rPr>
        <w:t xml:space="preserve">. </w:t>
      </w:r>
      <w:r w:rsidRPr="00FF30E9">
        <w:rPr>
          <w:rFonts w:ascii="Times New Roman" w:hAnsi="Times New Roman" w:cs="Times New Roman"/>
          <w:b/>
          <w:bCs/>
          <w:sz w:val="24"/>
          <w:szCs w:val="24"/>
        </w:rPr>
        <w:t>НОРМАТИВНЫЕ ДОКУМЕНТЫ</w:t>
      </w:r>
    </w:p>
    <w:p w14:paraId="7F8275EB" w14:textId="77777777" w:rsidR="00FF30E9" w:rsidRPr="00FF30E9" w:rsidRDefault="00FF30E9" w:rsidP="00FF30E9">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3"/>
        <w:tblW w:w="0" w:type="auto"/>
        <w:tblInd w:w="-34" w:type="dxa"/>
        <w:tblLook w:val="04A0" w:firstRow="1" w:lastRow="0" w:firstColumn="1" w:lastColumn="0" w:noHBand="0" w:noVBand="1"/>
      </w:tblPr>
      <w:tblGrid>
        <w:gridCol w:w="2637"/>
        <w:gridCol w:w="6742"/>
      </w:tblGrid>
      <w:tr w:rsidR="00FF30E9" w:rsidRPr="00FF30E9" w14:paraId="61F4561E" w14:textId="77777777" w:rsidTr="00B767CA">
        <w:tc>
          <w:tcPr>
            <w:tcW w:w="2694" w:type="dxa"/>
          </w:tcPr>
          <w:p w14:paraId="4AF2A9AA" w14:textId="77777777" w:rsidR="00FF30E9" w:rsidRPr="00FF30E9" w:rsidRDefault="00FF30E9" w:rsidP="00FF30E9">
            <w:pPr>
              <w:autoSpaceDE w:val="0"/>
              <w:autoSpaceDN w:val="0"/>
              <w:adjustRightInd w:val="0"/>
              <w:rPr>
                <w:b/>
                <w:sz w:val="24"/>
                <w:szCs w:val="24"/>
              </w:rPr>
            </w:pPr>
            <w:r w:rsidRPr="00FF30E9">
              <w:rPr>
                <w:b/>
                <w:sz w:val="24"/>
                <w:szCs w:val="24"/>
              </w:rPr>
              <w:t>ISO 9001:2015</w:t>
            </w:r>
          </w:p>
          <w:p w14:paraId="5A63AACF" w14:textId="77777777" w:rsidR="00FF30E9" w:rsidRPr="00FF30E9" w:rsidRDefault="00FF30E9" w:rsidP="00FF30E9">
            <w:pPr>
              <w:tabs>
                <w:tab w:val="left" w:pos="0"/>
                <w:tab w:val="left" w:pos="1276"/>
              </w:tabs>
              <w:rPr>
                <w:b/>
                <w:sz w:val="24"/>
                <w:szCs w:val="24"/>
              </w:rPr>
            </w:pPr>
          </w:p>
        </w:tc>
        <w:tc>
          <w:tcPr>
            <w:tcW w:w="6946" w:type="dxa"/>
          </w:tcPr>
          <w:p w14:paraId="3C9CAF0D" w14:textId="77777777" w:rsidR="00FF30E9" w:rsidRPr="00FF30E9" w:rsidRDefault="00FF30E9" w:rsidP="00FF30E9">
            <w:pPr>
              <w:tabs>
                <w:tab w:val="left" w:pos="0"/>
                <w:tab w:val="left" w:pos="1276"/>
              </w:tabs>
              <w:jc w:val="both"/>
              <w:rPr>
                <w:sz w:val="24"/>
                <w:szCs w:val="24"/>
              </w:rPr>
            </w:pPr>
            <w:r w:rsidRPr="00FF30E9">
              <w:rPr>
                <w:sz w:val="24"/>
                <w:szCs w:val="24"/>
              </w:rPr>
              <w:t>Системы менеджмента качества. Требования и руководство по применению</w:t>
            </w:r>
          </w:p>
        </w:tc>
      </w:tr>
      <w:tr w:rsidR="00FF30E9" w:rsidRPr="00FF30E9" w14:paraId="0EBC1FF1" w14:textId="77777777" w:rsidTr="00B767CA">
        <w:tc>
          <w:tcPr>
            <w:tcW w:w="2694" w:type="dxa"/>
          </w:tcPr>
          <w:p w14:paraId="7598B947" w14:textId="77777777" w:rsidR="00FF30E9" w:rsidRPr="00FF30E9" w:rsidRDefault="00FF30E9" w:rsidP="00FF30E9">
            <w:pPr>
              <w:tabs>
                <w:tab w:val="left" w:pos="0"/>
                <w:tab w:val="left" w:pos="1276"/>
              </w:tabs>
              <w:rPr>
                <w:b/>
                <w:sz w:val="24"/>
                <w:szCs w:val="24"/>
              </w:rPr>
            </w:pPr>
            <w:r w:rsidRPr="00FF30E9">
              <w:rPr>
                <w:b/>
                <w:sz w:val="24"/>
                <w:szCs w:val="24"/>
                <w:lang w:val="en-US"/>
              </w:rPr>
              <w:t>ISO</w:t>
            </w:r>
            <w:r w:rsidRPr="00FF30E9">
              <w:rPr>
                <w:b/>
                <w:sz w:val="24"/>
                <w:szCs w:val="24"/>
              </w:rPr>
              <w:t xml:space="preserve"> 14001:2015</w:t>
            </w:r>
          </w:p>
        </w:tc>
        <w:tc>
          <w:tcPr>
            <w:tcW w:w="6946" w:type="dxa"/>
          </w:tcPr>
          <w:p w14:paraId="7F08C6B6" w14:textId="77777777" w:rsidR="00FF30E9" w:rsidRPr="00FF30E9" w:rsidRDefault="00FF30E9" w:rsidP="00FF30E9">
            <w:pPr>
              <w:tabs>
                <w:tab w:val="left" w:pos="0"/>
                <w:tab w:val="left" w:pos="1276"/>
              </w:tabs>
              <w:jc w:val="both"/>
              <w:rPr>
                <w:sz w:val="24"/>
                <w:szCs w:val="24"/>
              </w:rPr>
            </w:pPr>
            <w:r w:rsidRPr="00FF30E9">
              <w:rPr>
                <w:sz w:val="24"/>
                <w:szCs w:val="24"/>
              </w:rPr>
              <w:t>Системы экологического менеджмента. Требования и руководство по применению</w:t>
            </w:r>
          </w:p>
        </w:tc>
      </w:tr>
      <w:tr w:rsidR="00FF30E9" w:rsidRPr="00FF30E9" w14:paraId="0D8183F1" w14:textId="77777777" w:rsidTr="00B767CA">
        <w:tc>
          <w:tcPr>
            <w:tcW w:w="2694" w:type="dxa"/>
          </w:tcPr>
          <w:p w14:paraId="622222B6" w14:textId="77777777" w:rsidR="00FF30E9" w:rsidRPr="00FF30E9" w:rsidRDefault="00FF30E9" w:rsidP="00FF30E9">
            <w:pPr>
              <w:tabs>
                <w:tab w:val="left" w:pos="0"/>
                <w:tab w:val="left" w:pos="1276"/>
              </w:tabs>
              <w:rPr>
                <w:b/>
                <w:sz w:val="24"/>
                <w:szCs w:val="24"/>
              </w:rPr>
            </w:pPr>
            <w:r w:rsidRPr="00FF30E9">
              <w:rPr>
                <w:b/>
                <w:sz w:val="24"/>
                <w:szCs w:val="24"/>
                <w:lang w:val="en-US"/>
              </w:rPr>
              <w:t>ISO</w:t>
            </w:r>
            <w:r w:rsidRPr="00FF30E9">
              <w:rPr>
                <w:b/>
                <w:sz w:val="24"/>
                <w:szCs w:val="24"/>
              </w:rPr>
              <w:t xml:space="preserve"> 45001:2018</w:t>
            </w:r>
          </w:p>
        </w:tc>
        <w:tc>
          <w:tcPr>
            <w:tcW w:w="6946" w:type="dxa"/>
          </w:tcPr>
          <w:p w14:paraId="529A88DE" w14:textId="77777777" w:rsidR="00FF30E9" w:rsidRPr="00FF30E9" w:rsidRDefault="00FF30E9" w:rsidP="00FF30E9">
            <w:pPr>
              <w:tabs>
                <w:tab w:val="left" w:pos="0"/>
                <w:tab w:val="left" w:pos="1276"/>
              </w:tabs>
              <w:jc w:val="both"/>
              <w:rPr>
                <w:sz w:val="24"/>
                <w:szCs w:val="24"/>
              </w:rPr>
            </w:pPr>
            <w:r w:rsidRPr="00FF30E9">
              <w:rPr>
                <w:sz w:val="24"/>
                <w:szCs w:val="24"/>
              </w:rPr>
              <w:t>Системы менеджмента охраны здоровья и обеспечения безопасности труда. Требования и руководство по их применению</w:t>
            </w:r>
          </w:p>
        </w:tc>
      </w:tr>
      <w:tr w:rsidR="00FF30E9" w:rsidRPr="00FF30E9" w14:paraId="0FAADD27" w14:textId="77777777" w:rsidTr="00B767CA">
        <w:tc>
          <w:tcPr>
            <w:tcW w:w="2694" w:type="dxa"/>
          </w:tcPr>
          <w:p w14:paraId="3CAF7F7B" w14:textId="77777777" w:rsidR="00FF30E9" w:rsidRPr="00FF30E9" w:rsidRDefault="00FF30E9" w:rsidP="00FF30E9">
            <w:pPr>
              <w:tabs>
                <w:tab w:val="left" w:pos="0"/>
                <w:tab w:val="left" w:pos="1276"/>
              </w:tabs>
              <w:rPr>
                <w:b/>
                <w:sz w:val="24"/>
                <w:szCs w:val="24"/>
              </w:rPr>
            </w:pPr>
            <w:r w:rsidRPr="00FF30E9">
              <w:rPr>
                <w:b/>
                <w:sz w:val="24"/>
                <w:szCs w:val="24"/>
                <w:lang w:val="en-US"/>
              </w:rPr>
              <w:t>ISO 50001:2018</w:t>
            </w:r>
          </w:p>
        </w:tc>
        <w:tc>
          <w:tcPr>
            <w:tcW w:w="6946" w:type="dxa"/>
          </w:tcPr>
          <w:p w14:paraId="33BA5DBD" w14:textId="77777777" w:rsidR="00FF30E9" w:rsidRPr="00FF30E9" w:rsidRDefault="00FF30E9" w:rsidP="00FF30E9">
            <w:pPr>
              <w:tabs>
                <w:tab w:val="left" w:pos="0"/>
                <w:tab w:val="left" w:pos="1276"/>
              </w:tabs>
              <w:jc w:val="both"/>
              <w:rPr>
                <w:sz w:val="24"/>
                <w:szCs w:val="24"/>
              </w:rPr>
            </w:pPr>
            <w:r w:rsidRPr="00FF30E9">
              <w:rPr>
                <w:sz w:val="24"/>
                <w:szCs w:val="24"/>
              </w:rPr>
              <w:t>Система энергетического менеджмента Требования и руководство по применению</w:t>
            </w:r>
          </w:p>
        </w:tc>
      </w:tr>
      <w:tr w:rsidR="00FF30E9" w:rsidRPr="00FF30E9" w14:paraId="5CEE3533" w14:textId="77777777" w:rsidTr="00B767CA">
        <w:tc>
          <w:tcPr>
            <w:tcW w:w="2694" w:type="dxa"/>
          </w:tcPr>
          <w:p w14:paraId="28F2CB34" w14:textId="77777777" w:rsidR="00FF30E9" w:rsidRPr="00FF30E9" w:rsidRDefault="00FF30E9" w:rsidP="00FF30E9">
            <w:pPr>
              <w:tabs>
                <w:tab w:val="left" w:pos="0"/>
                <w:tab w:val="left" w:pos="1276"/>
              </w:tabs>
              <w:rPr>
                <w:b/>
                <w:sz w:val="24"/>
                <w:szCs w:val="24"/>
              </w:rPr>
            </w:pPr>
            <w:r w:rsidRPr="00FF30E9">
              <w:rPr>
                <w:b/>
                <w:sz w:val="24"/>
                <w:szCs w:val="24"/>
              </w:rPr>
              <w:lastRenderedPageBreak/>
              <w:t xml:space="preserve">РИСМ </w:t>
            </w:r>
          </w:p>
        </w:tc>
        <w:tc>
          <w:tcPr>
            <w:tcW w:w="6946" w:type="dxa"/>
          </w:tcPr>
          <w:p w14:paraId="056A5FEA" w14:textId="77777777" w:rsidR="00FF30E9" w:rsidRPr="00FF30E9" w:rsidRDefault="00FF30E9" w:rsidP="00FF30E9">
            <w:pPr>
              <w:tabs>
                <w:tab w:val="left" w:pos="0"/>
                <w:tab w:val="left" w:pos="1276"/>
              </w:tabs>
              <w:jc w:val="both"/>
              <w:rPr>
                <w:sz w:val="24"/>
                <w:szCs w:val="24"/>
              </w:rPr>
            </w:pPr>
            <w:r w:rsidRPr="00FF30E9">
              <w:rPr>
                <w:sz w:val="24"/>
                <w:szCs w:val="24"/>
              </w:rPr>
              <w:t>Руководство по интегрированной системе менеджмента</w:t>
            </w:r>
          </w:p>
        </w:tc>
      </w:tr>
      <w:tr w:rsidR="00FF30E9" w:rsidRPr="00FF30E9" w14:paraId="65250F8C" w14:textId="77777777" w:rsidTr="00B767CA">
        <w:tc>
          <w:tcPr>
            <w:tcW w:w="2694" w:type="dxa"/>
          </w:tcPr>
          <w:p w14:paraId="397BD146" w14:textId="77777777" w:rsidR="00FF30E9" w:rsidRPr="00FF30E9" w:rsidRDefault="00FF30E9" w:rsidP="00FF30E9">
            <w:pPr>
              <w:tabs>
                <w:tab w:val="left" w:pos="0"/>
                <w:tab w:val="left" w:pos="1276"/>
              </w:tabs>
              <w:rPr>
                <w:b/>
                <w:sz w:val="24"/>
                <w:szCs w:val="24"/>
              </w:rPr>
            </w:pPr>
            <w:r w:rsidRPr="00FF30E9">
              <w:rPr>
                <w:b/>
                <w:sz w:val="24"/>
                <w:szCs w:val="24"/>
              </w:rPr>
              <w:t>ВПК ИСМ 001</w:t>
            </w:r>
          </w:p>
        </w:tc>
        <w:tc>
          <w:tcPr>
            <w:tcW w:w="6946" w:type="dxa"/>
          </w:tcPr>
          <w:p w14:paraId="5E184BE9" w14:textId="77777777" w:rsidR="00FF30E9" w:rsidRPr="00FF30E9" w:rsidRDefault="00FF30E9" w:rsidP="00FF30E9">
            <w:pPr>
              <w:tabs>
                <w:tab w:val="left" w:pos="0"/>
                <w:tab w:val="left" w:pos="1276"/>
              </w:tabs>
              <w:jc w:val="both"/>
              <w:rPr>
                <w:sz w:val="24"/>
                <w:szCs w:val="24"/>
              </w:rPr>
            </w:pPr>
            <w:r w:rsidRPr="00FF30E9">
              <w:rPr>
                <w:sz w:val="24"/>
                <w:szCs w:val="24"/>
              </w:rPr>
              <w:t>Управление документированной информацией</w:t>
            </w:r>
          </w:p>
        </w:tc>
      </w:tr>
      <w:tr w:rsidR="00FF30E9" w:rsidRPr="00FF30E9" w14:paraId="7CD19DAA" w14:textId="77777777" w:rsidTr="00B767CA">
        <w:tc>
          <w:tcPr>
            <w:tcW w:w="2694" w:type="dxa"/>
          </w:tcPr>
          <w:p w14:paraId="59D248E5" w14:textId="77777777" w:rsidR="00FF30E9" w:rsidRPr="00FF30E9" w:rsidRDefault="00FF30E9" w:rsidP="00FF30E9">
            <w:pPr>
              <w:tabs>
                <w:tab w:val="left" w:pos="0"/>
                <w:tab w:val="left" w:pos="1276"/>
              </w:tabs>
              <w:rPr>
                <w:b/>
                <w:sz w:val="24"/>
                <w:szCs w:val="24"/>
              </w:rPr>
            </w:pPr>
            <w:r w:rsidRPr="00FF30E9">
              <w:rPr>
                <w:b/>
                <w:sz w:val="24"/>
                <w:szCs w:val="24"/>
              </w:rPr>
              <w:t>ВПК ИСМ 002</w:t>
            </w:r>
          </w:p>
        </w:tc>
        <w:tc>
          <w:tcPr>
            <w:tcW w:w="6946" w:type="dxa"/>
          </w:tcPr>
          <w:p w14:paraId="73436DA1" w14:textId="77777777" w:rsidR="00FF30E9" w:rsidRPr="00FF30E9" w:rsidRDefault="00FF30E9" w:rsidP="00FF30E9">
            <w:pPr>
              <w:tabs>
                <w:tab w:val="left" w:pos="0"/>
                <w:tab w:val="left" w:pos="1276"/>
              </w:tabs>
              <w:jc w:val="both"/>
              <w:rPr>
                <w:sz w:val="24"/>
                <w:szCs w:val="24"/>
              </w:rPr>
            </w:pPr>
            <w:r w:rsidRPr="00FF30E9">
              <w:rPr>
                <w:sz w:val="24"/>
                <w:szCs w:val="24"/>
              </w:rPr>
              <w:t>Инструкция по описанию процессов</w:t>
            </w:r>
          </w:p>
        </w:tc>
      </w:tr>
      <w:tr w:rsidR="00FF30E9" w:rsidRPr="00FF30E9" w14:paraId="150741FD" w14:textId="77777777" w:rsidTr="00B767CA">
        <w:tc>
          <w:tcPr>
            <w:tcW w:w="2694" w:type="dxa"/>
          </w:tcPr>
          <w:p w14:paraId="109A7D6B" w14:textId="77777777" w:rsidR="00FF30E9" w:rsidRPr="00FF30E9" w:rsidRDefault="00FF30E9" w:rsidP="00FF30E9">
            <w:pPr>
              <w:tabs>
                <w:tab w:val="left" w:pos="0"/>
                <w:tab w:val="left" w:pos="1276"/>
              </w:tabs>
              <w:rPr>
                <w:b/>
                <w:sz w:val="24"/>
                <w:szCs w:val="24"/>
              </w:rPr>
            </w:pPr>
            <w:r w:rsidRPr="00FF30E9">
              <w:rPr>
                <w:b/>
                <w:sz w:val="24"/>
                <w:szCs w:val="24"/>
              </w:rPr>
              <w:t>ВПК ИСМ 004</w:t>
            </w:r>
          </w:p>
        </w:tc>
        <w:tc>
          <w:tcPr>
            <w:tcW w:w="6946" w:type="dxa"/>
          </w:tcPr>
          <w:p w14:paraId="11CA32B0" w14:textId="77777777" w:rsidR="00FF30E9" w:rsidRPr="00FF30E9" w:rsidRDefault="00FF30E9" w:rsidP="00FF30E9">
            <w:pPr>
              <w:tabs>
                <w:tab w:val="left" w:pos="0"/>
                <w:tab w:val="left" w:pos="1276"/>
              </w:tabs>
              <w:jc w:val="both"/>
              <w:rPr>
                <w:sz w:val="24"/>
                <w:szCs w:val="24"/>
              </w:rPr>
            </w:pPr>
            <w:r w:rsidRPr="00FF30E9">
              <w:rPr>
                <w:sz w:val="24"/>
                <w:szCs w:val="24"/>
              </w:rPr>
              <w:t>Внутренние аудиты</w:t>
            </w:r>
          </w:p>
        </w:tc>
      </w:tr>
      <w:tr w:rsidR="00FF30E9" w:rsidRPr="00FF30E9" w14:paraId="46D95B0A" w14:textId="77777777" w:rsidTr="00B767CA">
        <w:tc>
          <w:tcPr>
            <w:tcW w:w="2694" w:type="dxa"/>
          </w:tcPr>
          <w:p w14:paraId="527B354A" w14:textId="77777777" w:rsidR="00FF30E9" w:rsidRPr="00FF30E9" w:rsidRDefault="00FF30E9" w:rsidP="00FF30E9">
            <w:pPr>
              <w:tabs>
                <w:tab w:val="left" w:pos="0"/>
                <w:tab w:val="left" w:pos="1276"/>
              </w:tabs>
              <w:rPr>
                <w:b/>
                <w:sz w:val="24"/>
                <w:szCs w:val="24"/>
              </w:rPr>
            </w:pPr>
            <w:r w:rsidRPr="00FF30E9">
              <w:rPr>
                <w:b/>
                <w:sz w:val="24"/>
                <w:szCs w:val="24"/>
              </w:rPr>
              <w:t>ВПК ИСМ 005</w:t>
            </w:r>
          </w:p>
        </w:tc>
        <w:tc>
          <w:tcPr>
            <w:tcW w:w="6946" w:type="dxa"/>
          </w:tcPr>
          <w:p w14:paraId="5BB8426E" w14:textId="77777777" w:rsidR="00FF30E9" w:rsidRPr="00FF30E9" w:rsidRDefault="00FF30E9" w:rsidP="00FF30E9">
            <w:pPr>
              <w:tabs>
                <w:tab w:val="left" w:pos="0"/>
                <w:tab w:val="left" w:pos="1276"/>
              </w:tabs>
              <w:jc w:val="both"/>
              <w:rPr>
                <w:sz w:val="24"/>
                <w:szCs w:val="24"/>
              </w:rPr>
            </w:pPr>
            <w:r w:rsidRPr="00FF30E9">
              <w:rPr>
                <w:sz w:val="24"/>
                <w:szCs w:val="24"/>
              </w:rPr>
              <w:t>Корректирующие действия</w:t>
            </w:r>
          </w:p>
        </w:tc>
      </w:tr>
      <w:tr w:rsidR="00FF30E9" w:rsidRPr="00FF30E9" w14:paraId="4F71F105" w14:textId="77777777" w:rsidTr="00B767CA">
        <w:tc>
          <w:tcPr>
            <w:tcW w:w="2694" w:type="dxa"/>
          </w:tcPr>
          <w:p w14:paraId="1B8669C0" w14:textId="77777777" w:rsidR="00FF30E9" w:rsidRPr="00FF30E9" w:rsidRDefault="00FF30E9" w:rsidP="00FF30E9">
            <w:pPr>
              <w:tabs>
                <w:tab w:val="left" w:pos="0"/>
                <w:tab w:val="left" w:pos="1276"/>
              </w:tabs>
              <w:rPr>
                <w:b/>
                <w:sz w:val="24"/>
                <w:szCs w:val="24"/>
              </w:rPr>
            </w:pPr>
            <w:r w:rsidRPr="00FF30E9">
              <w:rPr>
                <w:b/>
                <w:sz w:val="24"/>
                <w:szCs w:val="24"/>
              </w:rPr>
              <w:t>ВПК ИСМ 050</w:t>
            </w:r>
          </w:p>
        </w:tc>
        <w:tc>
          <w:tcPr>
            <w:tcW w:w="6946" w:type="dxa"/>
          </w:tcPr>
          <w:p w14:paraId="0E93996F" w14:textId="77777777" w:rsidR="00FF30E9" w:rsidRPr="00FF30E9" w:rsidRDefault="00FF30E9" w:rsidP="00FF30E9">
            <w:pPr>
              <w:tabs>
                <w:tab w:val="left" w:pos="0"/>
                <w:tab w:val="left" w:pos="1276"/>
              </w:tabs>
              <w:jc w:val="both"/>
              <w:rPr>
                <w:sz w:val="24"/>
                <w:szCs w:val="24"/>
              </w:rPr>
            </w:pPr>
            <w:r w:rsidRPr="00FF30E9">
              <w:rPr>
                <w:sz w:val="24"/>
                <w:szCs w:val="24"/>
              </w:rPr>
              <w:t>Руководство по системе менеджмента профессионального здоровья и безопасности и системе экологического менеджмента</w:t>
            </w:r>
          </w:p>
        </w:tc>
      </w:tr>
      <w:tr w:rsidR="00FF30E9" w:rsidRPr="00FF30E9" w14:paraId="178BFA70" w14:textId="77777777" w:rsidTr="00B767CA">
        <w:tc>
          <w:tcPr>
            <w:tcW w:w="2694" w:type="dxa"/>
          </w:tcPr>
          <w:p w14:paraId="61382169" w14:textId="77777777" w:rsidR="00FF30E9" w:rsidRPr="00FF30E9" w:rsidRDefault="00FF30E9" w:rsidP="00FF30E9">
            <w:pPr>
              <w:tabs>
                <w:tab w:val="left" w:pos="0"/>
                <w:tab w:val="left" w:pos="1276"/>
              </w:tabs>
              <w:rPr>
                <w:b/>
                <w:sz w:val="24"/>
                <w:szCs w:val="24"/>
              </w:rPr>
            </w:pPr>
          </w:p>
        </w:tc>
        <w:tc>
          <w:tcPr>
            <w:tcW w:w="6946" w:type="dxa"/>
          </w:tcPr>
          <w:p w14:paraId="416695C2" w14:textId="77777777" w:rsidR="00FF30E9" w:rsidRPr="00FF30E9" w:rsidRDefault="00FF30E9" w:rsidP="00FF30E9">
            <w:pPr>
              <w:tabs>
                <w:tab w:val="left" w:pos="0"/>
                <w:tab w:val="left" w:pos="1276"/>
              </w:tabs>
              <w:jc w:val="both"/>
              <w:rPr>
                <w:sz w:val="24"/>
                <w:szCs w:val="24"/>
              </w:rPr>
            </w:pPr>
            <w:r w:rsidRPr="00FF30E9">
              <w:rPr>
                <w:sz w:val="24"/>
                <w:szCs w:val="24"/>
              </w:rPr>
              <w:t>Трудовой Кодекс Республики Казахстан от 23.11.2015г. №414-V ЗРК</w:t>
            </w:r>
          </w:p>
        </w:tc>
      </w:tr>
      <w:tr w:rsidR="00FF30E9" w:rsidRPr="00FF30E9" w14:paraId="3CF4D329" w14:textId="77777777" w:rsidTr="00B767CA">
        <w:tc>
          <w:tcPr>
            <w:tcW w:w="2694" w:type="dxa"/>
          </w:tcPr>
          <w:p w14:paraId="70134EAF" w14:textId="77777777" w:rsidR="00FF30E9" w:rsidRPr="00FF30E9" w:rsidRDefault="00FF30E9" w:rsidP="00FF30E9">
            <w:pPr>
              <w:tabs>
                <w:tab w:val="left" w:pos="0"/>
                <w:tab w:val="left" w:pos="1276"/>
              </w:tabs>
              <w:rPr>
                <w:b/>
                <w:sz w:val="24"/>
                <w:szCs w:val="24"/>
              </w:rPr>
            </w:pPr>
          </w:p>
        </w:tc>
        <w:tc>
          <w:tcPr>
            <w:tcW w:w="6946" w:type="dxa"/>
          </w:tcPr>
          <w:p w14:paraId="2FBE9207" w14:textId="77777777" w:rsidR="00FF30E9" w:rsidRPr="00FF30E9" w:rsidRDefault="00FF30E9" w:rsidP="00FF30E9">
            <w:pPr>
              <w:tabs>
                <w:tab w:val="left" w:pos="0"/>
                <w:tab w:val="left" w:pos="1276"/>
              </w:tabs>
              <w:jc w:val="both"/>
              <w:rPr>
                <w:sz w:val="24"/>
                <w:szCs w:val="24"/>
              </w:rPr>
            </w:pPr>
            <w:r w:rsidRPr="00FF30E9">
              <w:rPr>
                <w:sz w:val="24"/>
                <w:szCs w:val="24"/>
              </w:rPr>
              <w:t>Закон Республики Казахстан от 11 апреля 2014 года № 188-V 3PK «О гражданской защите»</w:t>
            </w:r>
          </w:p>
        </w:tc>
      </w:tr>
      <w:tr w:rsidR="00FF30E9" w:rsidRPr="00FF30E9" w14:paraId="15464E70" w14:textId="77777777" w:rsidTr="00B767CA">
        <w:tc>
          <w:tcPr>
            <w:tcW w:w="2694" w:type="dxa"/>
          </w:tcPr>
          <w:p w14:paraId="1755A3B7" w14:textId="77777777" w:rsidR="00FF30E9" w:rsidRPr="00FF30E9" w:rsidRDefault="00FF30E9" w:rsidP="00FF30E9">
            <w:pPr>
              <w:tabs>
                <w:tab w:val="left" w:pos="0"/>
                <w:tab w:val="left" w:pos="1276"/>
              </w:tabs>
              <w:rPr>
                <w:b/>
                <w:sz w:val="24"/>
                <w:szCs w:val="24"/>
              </w:rPr>
            </w:pPr>
            <w:r w:rsidRPr="00FF30E9">
              <w:rPr>
                <w:b/>
                <w:sz w:val="24"/>
                <w:szCs w:val="24"/>
              </w:rPr>
              <w:t>Версия 1</w:t>
            </w:r>
          </w:p>
        </w:tc>
        <w:tc>
          <w:tcPr>
            <w:tcW w:w="6946" w:type="dxa"/>
          </w:tcPr>
          <w:p w14:paraId="4B765276" w14:textId="77777777" w:rsidR="00FF30E9" w:rsidRPr="00FF30E9" w:rsidRDefault="00FF30E9" w:rsidP="00FF30E9">
            <w:pPr>
              <w:tabs>
                <w:tab w:val="left" w:pos="0"/>
                <w:tab w:val="left" w:pos="1276"/>
              </w:tabs>
              <w:jc w:val="both"/>
              <w:rPr>
                <w:sz w:val="24"/>
                <w:szCs w:val="24"/>
              </w:rPr>
            </w:pPr>
            <w:r w:rsidRPr="00FF30E9">
              <w:rPr>
                <w:sz w:val="24"/>
                <w:szCs w:val="24"/>
              </w:rPr>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FF30E9" w:rsidRPr="00FF30E9" w14:paraId="1C5B6595" w14:textId="77777777" w:rsidTr="00B767CA">
        <w:tc>
          <w:tcPr>
            <w:tcW w:w="2694" w:type="dxa"/>
          </w:tcPr>
          <w:p w14:paraId="453BE2CC" w14:textId="77777777" w:rsidR="00FF30E9" w:rsidRPr="00FF30E9" w:rsidRDefault="00FF30E9" w:rsidP="00FF30E9">
            <w:pPr>
              <w:tabs>
                <w:tab w:val="left" w:pos="0"/>
                <w:tab w:val="left" w:pos="1276"/>
              </w:tabs>
              <w:rPr>
                <w:b/>
                <w:sz w:val="24"/>
                <w:szCs w:val="24"/>
              </w:rPr>
            </w:pPr>
            <w:r w:rsidRPr="00FF30E9">
              <w:rPr>
                <w:b/>
                <w:sz w:val="24"/>
                <w:szCs w:val="24"/>
              </w:rPr>
              <w:t>KMG-ST-3524.1-13</w:t>
            </w:r>
          </w:p>
        </w:tc>
        <w:tc>
          <w:tcPr>
            <w:tcW w:w="6946" w:type="dxa"/>
          </w:tcPr>
          <w:p w14:paraId="25788A39" w14:textId="77777777" w:rsidR="00FF30E9" w:rsidRPr="00FF30E9" w:rsidRDefault="00FF30E9" w:rsidP="00FF30E9">
            <w:pPr>
              <w:tabs>
                <w:tab w:val="left" w:pos="0"/>
                <w:tab w:val="left" w:pos="1276"/>
              </w:tabs>
              <w:jc w:val="both"/>
              <w:rPr>
                <w:sz w:val="24"/>
                <w:szCs w:val="24"/>
              </w:rPr>
            </w:pPr>
            <w:r w:rsidRPr="00FF30E9">
              <w:rPr>
                <w:sz w:val="24"/>
                <w:szCs w:val="24"/>
              </w:rPr>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FF30E9" w:rsidRPr="00FF30E9" w14:paraId="2F4E6332" w14:textId="77777777" w:rsidTr="00B767CA">
        <w:tc>
          <w:tcPr>
            <w:tcW w:w="2694" w:type="dxa"/>
          </w:tcPr>
          <w:p w14:paraId="7954B36E" w14:textId="77777777" w:rsidR="00FF30E9" w:rsidRPr="00FF30E9" w:rsidRDefault="00FF30E9" w:rsidP="00FF30E9">
            <w:pPr>
              <w:tabs>
                <w:tab w:val="left" w:pos="0"/>
                <w:tab w:val="left" w:pos="1276"/>
              </w:tabs>
              <w:jc w:val="both"/>
              <w:rPr>
                <w:sz w:val="28"/>
                <w:szCs w:val="28"/>
              </w:rPr>
            </w:pPr>
          </w:p>
        </w:tc>
        <w:tc>
          <w:tcPr>
            <w:tcW w:w="6946" w:type="dxa"/>
          </w:tcPr>
          <w:p w14:paraId="41748CE7" w14:textId="77777777" w:rsidR="00FF30E9" w:rsidRPr="00FF30E9" w:rsidRDefault="00FF30E9" w:rsidP="00FF30E9">
            <w:pPr>
              <w:tabs>
                <w:tab w:val="left" w:pos="0"/>
                <w:tab w:val="left" w:pos="1276"/>
              </w:tabs>
              <w:jc w:val="both"/>
              <w:rPr>
                <w:sz w:val="24"/>
                <w:szCs w:val="24"/>
              </w:rPr>
            </w:pPr>
            <w:r w:rsidRPr="00FF30E9">
              <w:rPr>
                <w:sz w:val="24"/>
                <w:szCs w:val="24"/>
              </w:rPr>
              <w:t>Приказ Министра по чрезвычайным ситуациям Республики Казахстан от 21 февраля 2022 года № 55 Правила пожарной безопасности</w:t>
            </w:r>
          </w:p>
        </w:tc>
      </w:tr>
      <w:tr w:rsidR="00FF30E9" w:rsidRPr="00FF30E9" w14:paraId="21A9EBF7" w14:textId="77777777" w:rsidTr="00B767CA">
        <w:tc>
          <w:tcPr>
            <w:tcW w:w="2694" w:type="dxa"/>
          </w:tcPr>
          <w:p w14:paraId="6D403081" w14:textId="77777777" w:rsidR="00FF30E9" w:rsidRPr="00FF30E9" w:rsidRDefault="00FF30E9" w:rsidP="00FF30E9">
            <w:pPr>
              <w:tabs>
                <w:tab w:val="left" w:pos="0"/>
                <w:tab w:val="left" w:pos="1276"/>
              </w:tabs>
              <w:jc w:val="both"/>
              <w:rPr>
                <w:sz w:val="28"/>
                <w:szCs w:val="28"/>
              </w:rPr>
            </w:pPr>
          </w:p>
        </w:tc>
        <w:tc>
          <w:tcPr>
            <w:tcW w:w="6946" w:type="dxa"/>
          </w:tcPr>
          <w:p w14:paraId="5291BFAC" w14:textId="77777777" w:rsidR="00FF30E9" w:rsidRPr="00FF30E9" w:rsidRDefault="00FF30E9" w:rsidP="00FF30E9">
            <w:pPr>
              <w:tabs>
                <w:tab w:val="left" w:pos="0"/>
                <w:tab w:val="left" w:pos="1276"/>
              </w:tabs>
              <w:jc w:val="both"/>
              <w:rPr>
                <w:sz w:val="24"/>
                <w:szCs w:val="24"/>
              </w:rPr>
            </w:pPr>
            <w:r w:rsidRPr="00FF30E9">
              <w:rPr>
                <w:sz w:val="24"/>
                <w:szCs w:val="24"/>
              </w:rPr>
              <w:t>Приказ Министра по чрезвычайным ситуациям Республики Казахстан от 17 августа 2021 года № 405</w:t>
            </w:r>
          </w:p>
          <w:p w14:paraId="3C72F83C" w14:textId="77777777" w:rsidR="00FF30E9" w:rsidRPr="00FF30E9" w:rsidRDefault="00FF30E9" w:rsidP="00FF30E9">
            <w:pPr>
              <w:tabs>
                <w:tab w:val="left" w:pos="0"/>
                <w:tab w:val="left" w:pos="1276"/>
              </w:tabs>
              <w:jc w:val="both"/>
              <w:rPr>
                <w:sz w:val="24"/>
                <w:szCs w:val="24"/>
              </w:rPr>
            </w:pPr>
            <w:r w:rsidRPr="00FF30E9">
              <w:rPr>
                <w:sz w:val="24"/>
                <w:szCs w:val="24"/>
              </w:rPr>
              <w:t>Об утверждении технического регламента «Общие требования к пожарной безопасности»</w:t>
            </w:r>
          </w:p>
        </w:tc>
      </w:tr>
    </w:tbl>
    <w:p w14:paraId="0ECE383A" w14:textId="77777777" w:rsidR="00FF30E9" w:rsidRPr="00FF30E9" w:rsidRDefault="00FF30E9" w:rsidP="00FF30E9">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184FC637" w14:textId="77777777" w:rsidR="00FF30E9" w:rsidRPr="00FF30E9" w:rsidRDefault="00FF30E9" w:rsidP="00FF30E9">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FF30E9">
        <w:rPr>
          <w:rFonts w:ascii="Times New Roman" w:eastAsia="Times New Roman" w:hAnsi="Times New Roman" w:cs="Times New Roman"/>
          <w:b/>
          <w:iCs/>
          <w:sz w:val="24"/>
          <w:szCs w:val="24"/>
          <w:lang w:eastAsia="ru-RU"/>
        </w:rPr>
        <w:t>3. ТЕРИМИНЫ, ОПРЕДЕЛЕНИЯ, ОБОЗНАЧЕНИЯ И СОКРАЩЕНИЯ</w:t>
      </w:r>
    </w:p>
    <w:p w14:paraId="4773E7D9" w14:textId="77777777" w:rsidR="00FF30E9" w:rsidRPr="00FF30E9" w:rsidRDefault="00FF30E9" w:rsidP="00FF30E9">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 xml:space="preserve">В </w:t>
      </w:r>
      <w:r w:rsidRPr="00FF30E9">
        <w:rPr>
          <w:rFonts w:ascii="Times New Roman" w:eastAsia="Times New Roman" w:hAnsi="Times New Roman" w:cs="Times New Roman"/>
          <w:bCs/>
          <w:sz w:val="24"/>
          <w:szCs w:val="24"/>
          <w:lang w:val="kk-KZ" w:eastAsia="ru-RU"/>
        </w:rPr>
        <w:t xml:space="preserve">настоящем Положении </w:t>
      </w:r>
      <w:r w:rsidRPr="00FF30E9">
        <w:rPr>
          <w:rFonts w:ascii="Times New Roman" w:eastAsia="Times New Roman" w:hAnsi="Times New Roman" w:cs="Times New Roman"/>
          <w:bCs/>
          <w:sz w:val="24"/>
          <w:szCs w:val="24"/>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FF30E9" w:rsidRPr="00FF30E9" w14:paraId="5CD61798" w14:textId="77777777" w:rsidTr="00B767CA">
        <w:tc>
          <w:tcPr>
            <w:tcW w:w="3539" w:type="dxa"/>
            <w:shd w:val="clear" w:color="auto" w:fill="auto"/>
          </w:tcPr>
          <w:p w14:paraId="44924EB1"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FF30E9">
              <w:rPr>
                <w:rFonts w:ascii="Times New Roman" w:eastAsia="Times New Roman" w:hAnsi="Times New Roman" w:cs="Times New Roman"/>
                <w:b/>
                <w:bCs/>
                <w:iCs/>
                <w:sz w:val="24"/>
                <w:szCs w:val="24"/>
                <w:lang w:eastAsia="ru-RU"/>
              </w:rPr>
              <w:t xml:space="preserve">Фонд </w:t>
            </w:r>
          </w:p>
        </w:tc>
        <w:tc>
          <w:tcPr>
            <w:tcW w:w="6242" w:type="dxa"/>
            <w:shd w:val="clear" w:color="auto" w:fill="auto"/>
          </w:tcPr>
          <w:p w14:paraId="3BE1B47E"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Акционерное общество «Фонд национального благосостояния «Самрук-Қазына»</w:t>
            </w:r>
          </w:p>
        </w:tc>
      </w:tr>
      <w:tr w:rsidR="00FF30E9" w:rsidRPr="00FF30E9" w14:paraId="788FFBF8" w14:textId="77777777" w:rsidTr="00B767CA">
        <w:tc>
          <w:tcPr>
            <w:tcW w:w="3539" w:type="dxa"/>
            <w:shd w:val="clear" w:color="auto" w:fill="auto"/>
          </w:tcPr>
          <w:p w14:paraId="1C54098C"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FF30E9">
              <w:rPr>
                <w:rFonts w:ascii="Times New Roman" w:eastAsia="Times New Roman" w:hAnsi="Times New Roman" w:cs="Times New Roman"/>
                <w:b/>
                <w:bCs/>
                <w:iCs/>
                <w:sz w:val="24"/>
                <w:szCs w:val="24"/>
                <w:lang w:eastAsia="ru-RU"/>
              </w:rPr>
              <w:t>Компания</w:t>
            </w:r>
          </w:p>
        </w:tc>
        <w:tc>
          <w:tcPr>
            <w:tcW w:w="6242" w:type="dxa"/>
            <w:shd w:val="clear" w:color="auto" w:fill="auto"/>
          </w:tcPr>
          <w:p w14:paraId="5EFF05D7"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ТОО «Казахойл Актобе»</w:t>
            </w:r>
          </w:p>
        </w:tc>
      </w:tr>
      <w:tr w:rsidR="00FF30E9" w:rsidRPr="00FF30E9" w14:paraId="4D505E0D" w14:textId="77777777" w:rsidTr="00B767CA">
        <w:tc>
          <w:tcPr>
            <w:tcW w:w="3539" w:type="dxa"/>
            <w:shd w:val="clear" w:color="auto" w:fill="auto"/>
          </w:tcPr>
          <w:p w14:paraId="46C24464"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FF30E9">
              <w:rPr>
                <w:rFonts w:ascii="Times New Roman" w:eastAsia="Times New Roman" w:hAnsi="Times New Roman" w:cs="Times New Roman"/>
                <w:b/>
                <w:bCs/>
                <w:iCs/>
                <w:sz w:val="24"/>
                <w:szCs w:val="24"/>
                <w:lang w:eastAsia="ru-RU"/>
              </w:rPr>
              <w:t>Порядок  Фонда</w:t>
            </w:r>
          </w:p>
        </w:tc>
        <w:tc>
          <w:tcPr>
            <w:tcW w:w="6242" w:type="dxa"/>
            <w:shd w:val="clear" w:color="auto" w:fill="auto"/>
          </w:tcPr>
          <w:p w14:paraId="25C68E5D"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от «3» марта 2022 года № 193</w:t>
            </w:r>
          </w:p>
        </w:tc>
      </w:tr>
      <w:tr w:rsidR="00FF30E9" w:rsidRPr="00FF30E9" w14:paraId="2F118578" w14:textId="77777777" w:rsidTr="00B767CA">
        <w:tc>
          <w:tcPr>
            <w:tcW w:w="3539" w:type="dxa"/>
            <w:shd w:val="clear" w:color="auto" w:fill="auto"/>
          </w:tcPr>
          <w:p w14:paraId="1F34F184"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FF30E9">
              <w:rPr>
                <w:rFonts w:ascii="Times New Roman" w:eastAsia="Times New Roman" w:hAnsi="Times New Roman" w:cs="Times New Roman"/>
                <w:b/>
                <w:bCs/>
                <w:iCs/>
                <w:sz w:val="24"/>
                <w:szCs w:val="24"/>
                <w:lang w:eastAsia="ru-RU"/>
              </w:rPr>
              <w:lastRenderedPageBreak/>
              <w:t xml:space="preserve">Администратор договора </w:t>
            </w:r>
          </w:p>
        </w:tc>
        <w:tc>
          <w:tcPr>
            <w:tcW w:w="6242" w:type="dxa"/>
            <w:shd w:val="clear" w:color="auto" w:fill="auto"/>
          </w:tcPr>
          <w:p w14:paraId="4D2211CB"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FF30E9" w:rsidRPr="00FF30E9" w14:paraId="1BCA9BA1" w14:textId="77777777" w:rsidTr="00B767CA">
        <w:tc>
          <w:tcPr>
            <w:tcW w:w="3539" w:type="dxa"/>
            <w:shd w:val="clear" w:color="auto" w:fill="auto"/>
          </w:tcPr>
          <w:p w14:paraId="4E3A1593"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FF30E9">
              <w:rPr>
                <w:rFonts w:ascii="Times New Roman" w:eastAsia="Times New Roman" w:hAnsi="Times New Roman" w:cs="Times New Roman"/>
                <w:b/>
                <w:bCs/>
                <w:iCs/>
                <w:sz w:val="24"/>
                <w:szCs w:val="24"/>
                <w:lang w:eastAsia="ru-RU"/>
              </w:rPr>
              <w:t>Анкета</w:t>
            </w:r>
          </w:p>
        </w:tc>
        <w:tc>
          <w:tcPr>
            <w:tcW w:w="6242" w:type="dxa"/>
            <w:shd w:val="clear" w:color="auto" w:fill="auto"/>
          </w:tcPr>
          <w:p w14:paraId="255A7F19"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FF30E9" w:rsidRPr="00FF30E9" w14:paraId="29FC3FD2" w14:textId="77777777" w:rsidTr="00B767CA">
        <w:tc>
          <w:tcPr>
            <w:tcW w:w="3539" w:type="dxa"/>
            <w:shd w:val="clear" w:color="auto" w:fill="auto"/>
          </w:tcPr>
          <w:p w14:paraId="46C13625"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FF30E9">
              <w:rPr>
                <w:rFonts w:ascii="Times New Roman" w:eastAsia="Times New Roman" w:hAnsi="Times New Roman" w:cs="Times New Roman"/>
                <w:b/>
                <w:bCs/>
                <w:iCs/>
                <w:sz w:val="24"/>
                <w:szCs w:val="24"/>
                <w:lang w:eastAsia="ru-RU"/>
              </w:rPr>
              <w:t xml:space="preserve">Блок охраны труда и окружающей среды (ОТОС) </w:t>
            </w:r>
          </w:p>
        </w:tc>
        <w:tc>
          <w:tcPr>
            <w:tcW w:w="6242" w:type="dxa"/>
            <w:shd w:val="clear" w:color="auto" w:fill="auto"/>
          </w:tcPr>
          <w:p w14:paraId="7D470E4B"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FF30E9" w:rsidRPr="00FF30E9" w14:paraId="0342099E" w14:textId="77777777" w:rsidTr="00B767CA">
        <w:tc>
          <w:tcPr>
            <w:tcW w:w="3539" w:type="dxa"/>
            <w:shd w:val="clear" w:color="auto" w:fill="auto"/>
          </w:tcPr>
          <w:p w14:paraId="4D291668"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FF30E9">
              <w:rPr>
                <w:rFonts w:ascii="Times New Roman" w:eastAsia="Times New Roman" w:hAnsi="Times New Roman" w:cs="Times New Roman"/>
                <w:b/>
                <w:bCs/>
                <w:iCs/>
                <w:sz w:val="24"/>
                <w:szCs w:val="24"/>
                <w:lang w:eastAsia="ru-RU"/>
              </w:rPr>
              <w:t>Вредный производственный фактор</w:t>
            </w:r>
          </w:p>
        </w:tc>
        <w:tc>
          <w:tcPr>
            <w:tcW w:w="6242" w:type="dxa"/>
            <w:shd w:val="clear" w:color="auto" w:fill="auto"/>
          </w:tcPr>
          <w:p w14:paraId="3C4D79AF"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FF30E9" w:rsidRPr="00FF30E9" w14:paraId="192D4FEC" w14:textId="77777777" w:rsidTr="00B767CA">
        <w:tc>
          <w:tcPr>
            <w:tcW w:w="3539" w:type="dxa"/>
            <w:shd w:val="clear" w:color="auto" w:fill="auto"/>
          </w:tcPr>
          <w:p w14:paraId="17779A1D"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FF30E9">
              <w:rPr>
                <w:rFonts w:ascii="Times New Roman" w:eastAsia="Times New Roman" w:hAnsi="Times New Roman" w:cs="Times New Roman"/>
                <w:b/>
                <w:bCs/>
                <w:iCs/>
                <w:sz w:val="24"/>
                <w:szCs w:val="24"/>
                <w:lang w:eastAsia="ru-RU"/>
              </w:rPr>
              <w:t>Договор</w:t>
            </w:r>
          </w:p>
        </w:tc>
        <w:tc>
          <w:tcPr>
            <w:tcW w:w="6242" w:type="dxa"/>
            <w:shd w:val="clear" w:color="auto" w:fill="auto"/>
          </w:tcPr>
          <w:p w14:paraId="6260085A"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FF30E9" w:rsidRPr="00FF30E9" w14:paraId="20FE2B65" w14:textId="77777777" w:rsidTr="00B767CA">
        <w:tc>
          <w:tcPr>
            <w:tcW w:w="3539" w:type="dxa"/>
            <w:shd w:val="clear" w:color="auto" w:fill="auto"/>
          </w:tcPr>
          <w:p w14:paraId="7A5FC16F"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FF30E9">
              <w:rPr>
                <w:rFonts w:ascii="Times New Roman" w:eastAsia="Times New Roman" w:hAnsi="Times New Roman" w:cs="Times New Roman"/>
                <w:b/>
                <w:bCs/>
                <w:iCs/>
                <w:sz w:val="24"/>
                <w:szCs w:val="24"/>
                <w:lang w:eastAsia="ru-RU"/>
              </w:rPr>
              <w:t>Загрязнение окружающей среды</w:t>
            </w:r>
          </w:p>
        </w:tc>
        <w:tc>
          <w:tcPr>
            <w:tcW w:w="6242" w:type="dxa"/>
            <w:shd w:val="clear" w:color="auto" w:fill="auto"/>
          </w:tcPr>
          <w:p w14:paraId="468CC213"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FF30E9" w:rsidRPr="00FF30E9" w14:paraId="1B54E7AA" w14:textId="77777777" w:rsidTr="00B767CA">
        <w:tc>
          <w:tcPr>
            <w:tcW w:w="3539" w:type="dxa"/>
            <w:shd w:val="clear" w:color="auto" w:fill="auto"/>
          </w:tcPr>
          <w:p w14:paraId="51D38906"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FF30E9">
              <w:rPr>
                <w:rFonts w:ascii="Times New Roman" w:eastAsia="Times New Roman" w:hAnsi="Times New Roman" w:cs="Times New Roman"/>
                <w:b/>
                <w:bCs/>
                <w:iCs/>
                <w:sz w:val="24"/>
                <w:szCs w:val="24"/>
                <w:lang w:eastAsia="ru-RU"/>
              </w:rPr>
              <w:t>Законодательные требования</w:t>
            </w:r>
          </w:p>
        </w:tc>
        <w:tc>
          <w:tcPr>
            <w:tcW w:w="6242" w:type="dxa"/>
            <w:shd w:val="clear" w:color="auto" w:fill="auto"/>
          </w:tcPr>
          <w:p w14:paraId="3B3C8206"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FF30E9" w:rsidRPr="00FF30E9" w14:paraId="68404405" w14:textId="77777777" w:rsidTr="00B767CA">
        <w:tc>
          <w:tcPr>
            <w:tcW w:w="3539" w:type="dxa"/>
            <w:shd w:val="clear" w:color="auto" w:fill="auto"/>
          </w:tcPr>
          <w:p w14:paraId="2348232D"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FF30E9">
              <w:rPr>
                <w:rFonts w:ascii="Times New Roman" w:eastAsia="Times New Roman" w:hAnsi="Times New Roman" w:cs="Times New Roman"/>
                <w:b/>
                <w:bCs/>
                <w:iCs/>
                <w:sz w:val="24"/>
                <w:szCs w:val="24"/>
                <w:lang w:eastAsia="ru-RU"/>
              </w:rPr>
              <w:t>Квалификационный орган</w:t>
            </w:r>
          </w:p>
        </w:tc>
        <w:tc>
          <w:tcPr>
            <w:tcW w:w="6242" w:type="dxa"/>
            <w:shd w:val="clear" w:color="auto" w:fill="auto"/>
          </w:tcPr>
          <w:p w14:paraId="217A3497"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 xml:space="preserve">Юридическое лицо, осуществляющее предвквалификацию </w:t>
            </w:r>
            <w:r w:rsidRPr="00FF30E9">
              <w:rPr>
                <w:rFonts w:ascii="Times New Roman" w:eastAsia="Times New Roman" w:hAnsi="Times New Roman" w:cs="Times New Roman"/>
                <w:bCs/>
                <w:iCs/>
                <w:sz w:val="24"/>
                <w:szCs w:val="24"/>
                <w:lang w:val="kk-KZ" w:eastAsia="ru-RU"/>
              </w:rPr>
              <w:t>потенциальных Подрядчиков в соответствии со Стандартом Фонда</w:t>
            </w:r>
            <w:r w:rsidRPr="00FF30E9">
              <w:rPr>
                <w:rFonts w:ascii="Times New Roman" w:eastAsia="Times New Roman" w:hAnsi="Times New Roman" w:cs="Times New Roman"/>
                <w:bCs/>
                <w:iCs/>
                <w:sz w:val="24"/>
                <w:szCs w:val="24"/>
                <w:lang w:eastAsia="ru-RU"/>
              </w:rPr>
              <w:t>, определенное Правлением Фонда</w:t>
            </w:r>
          </w:p>
        </w:tc>
      </w:tr>
      <w:tr w:rsidR="00FF30E9" w:rsidRPr="00FF30E9" w14:paraId="78009CE4" w14:textId="77777777" w:rsidTr="00B767CA">
        <w:tc>
          <w:tcPr>
            <w:tcW w:w="3539" w:type="dxa"/>
            <w:shd w:val="clear" w:color="auto" w:fill="auto"/>
          </w:tcPr>
          <w:p w14:paraId="047E5261"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FF30E9">
              <w:rPr>
                <w:rFonts w:ascii="Times New Roman" w:eastAsia="Times New Roman" w:hAnsi="Times New Roman" w:cs="Times New Roman"/>
                <w:b/>
                <w:bCs/>
                <w:iCs/>
                <w:sz w:val="24"/>
                <w:szCs w:val="24"/>
                <w:lang w:eastAsia="ru-RU"/>
              </w:rPr>
              <w:t xml:space="preserve">Куратор договора </w:t>
            </w:r>
          </w:p>
        </w:tc>
        <w:tc>
          <w:tcPr>
            <w:tcW w:w="6242" w:type="dxa"/>
            <w:shd w:val="clear" w:color="auto" w:fill="auto"/>
          </w:tcPr>
          <w:p w14:paraId="7D2B0F8D"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FF30E9" w:rsidRPr="00FF30E9" w14:paraId="08AE9084" w14:textId="77777777" w:rsidTr="00B767CA">
        <w:tc>
          <w:tcPr>
            <w:tcW w:w="3539" w:type="dxa"/>
            <w:shd w:val="clear" w:color="auto" w:fill="auto"/>
          </w:tcPr>
          <w:p w14:paraId="4A8FBCA8"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FF30E9">
              <w:rPr>
                <w:rFonts w:ascii="Times New Roman" w:eastAsia="Times New Roman" w:hAnsi="Times New Roman" w:cs="Times New Roman"/>
                <w:b/>
                <w:bCs/>
                <w:iCs/>
                <w:sz w:val="24"/>
                <w:szCs w:val="24"/>
                <w:lang w:eastAsia="ru-RU"/>
              </w:rPr>
              <w:t>Линейные руководители</w:t>
            </w:r>
          </w:p>
        </w:tc>
        <w:tc>
          <w:tcPr>
            <w:tcW w:w="6242" w:type="dxa"/>
            <w:shd w:val="clear" w:color="auto" w:fill="auto"/>
          </w:tcPr>
          <w:p w14:paraId="07454D2E"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Руководители и специалисты, осуществляющие непосредственное руководство производством работ</w:t>
            </w:r>
          </w:p>
        </w:tc>
      </w:tr>
      <w:tr w:rsidR="00FF30E9" w:rsidRPr="00FF30E9" w14:paraId="2FE4BFB7" w14:textId="77777777" w:rsidTr="00B767CA">
        <w:tc>
          <w:tcPr>
            <w:tcW w:w="3539" w:type="dxa"/>
            <w:shd w:val="clear" w:color="auto" w:fill="auto"/>
          </w:tcPr>
          <w:p w14:paraId="2BEAD146"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FF30E9">
              <w:rPr>
                <w:rFonts w:ascii="Times New Roman" w:eastAsia="Times New Roman" w:hAnsi="Times New Roman" w:cs="Times New Roman"/>
                <w:b/>
                <w:bCs/>
                <w:iCs/>
                <w:sz w:val="24"/>
                <w:szCs w:val="24"/>
                <w:lang w:eastAsia="ru-RU"/>
              </w:rPr>
              <w:t>Предмобилизационный аудит</w:t>
            </w:r>
          </w:p>
        </w:tc>
        <w:tc>
          <w:tcPr>
            <w:tcW w:w="6242" w:type="dxa"/>
            <w:shd w:val="clear" w:color="auto" w:fill="auto"/>
          </w:tcPr>
          <w:p w14:paraId="6A6B428B"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FF30E9" w:rsidRPr="00FF30E9" w14:paraId="350B749E" w14:textId="77777777" w:rsidTr="00B767CA">
        <w:tc>
          <w:tcPr>
            <w:tcW w:w="3539" w:type="dxa"/>
            <w:shd w:val="clear" w:color="auto" w:fill="auto"/>
          </w:tcPr>
          <w:p w14:paraId="759B9490"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FF30E9">
              <w:rPr>
                <w:rFonts w:ascii="Times New Roman" w:eastAsia="Times New Roman" w:hAnsi="Times New Roman" w:cs="Times New Roman"/>
                <w:b/>
                <w:bCs/>
                <w:iCs/>
                <w:sz w:val="24"/>
                <w:szCs w:val="24"/>
                <w:lang w:eastAsia="ru-RU"/>
              </w:rPr>
              <w:t>Объект</w:t>
            </w:r>
          </w:p>
        </w:tc>
        <w:tc>
          <w:tcPr>
            <w:tcW w:w="6242" w:type="dxa"/>
            <w:shd w:val="clear" w:color="auto" w:fill="auto"/>
          </w:tcPr>
          <w:p w14:paraId="6C9F4448"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FF30E9" w:rsidRPr="00FF30E9" w14:paraId="4DAC6E0A" w14:textId="77777777" w:rsidTr="00B767CA">
        <w:tc>
          <w:tcPr>
            <w:tcW w:w="3539" w:type="dxa"/>
            <w:shd w:val="clear" w:color="auto" w:fill="auto"/>
          </w:tcPr>
          <w:p w14:paraId="1385B1FC"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FF30E9">
              <w:rPr>
                <w:rFonts w:ascii="Times New Roman" w:eastAsia="Times New Roman" w:hAnsi="Times New Roman" w:cs="Times New Roman"/>
                <w:b/>
                <w:bCs/>
                <w:iCs/>
                <w:sz w:val="24"/>
                <w:szCs w:val="24"/>
                <w:lang w:eastAsia="ru-RU"/>
              </w:rPr>
              <w:t>Опасный производственный фактор</w:t>
            </w:r>
          </w:p>
        </w:tc>
        <w:tc>
          <w:tcPr>
            <w:tcW w:w="6242" w:type="dxa"/>
            <w:shd w:val="clear" w:color="auto" w:fill="auto"/>
          </w:tcPr>
          <w:p w14:paraId="0B09C932"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временной или стойкой</w:t>
            </w:r>
          </w:p>
          <w:p w14:paraId="117842EE"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утрате трудоспособности (производственной травме или профессиональному заболеванию) или смерти</w:t>
            </w:r>
          </w:p>
        </w:tc>
      </w:tr>
      <w:tr w:rsidR="00FF30E9" w:rsidRPr="00FF30E9" w14:paraId="06FEDF1C" w14:textId="77777777" w:rsidTr="00B767CA">
        <w:tc>
          <w:tcPr>
            <w:tcW w:w="3539" w:type="dxa"/>
            <w:shd w:val="clear" w:color="auto" w:fill="auto"/>
          </w:tcPr>
          <w:p w14:paraId="6B065DB5"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FF30E9">
              <w:rPr>
                <w:rFonts w:ascii="Times New Roman" w:eastAsia="Times New Roman" w:hAnsi="Times New Roman" w:cs="Times New Roman"/>
                <w:b/>
                <w:bCs/>
                <w:iCs/>
                <w:sz w:val="24"/>
                <w:szCs w:val="24"/>
                <w:lang w:eastAsia="ru-RU"/>
              </w:rPr>
              <w:t>ОТ, ПБ и ООС</w:t>
            </w:r>
          </w:p>
        </w:tc>
        <w:tc>
          <w:tcPr>
            <w:tcW w:w="6242" w:type="dxa"/>
            <w:shd w:val="clear" w:color="auto" w:fill="auto"/>
          </w:tcPr>
          <w:p w14:paraId="6E45CE0E"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 xml:space="preserve">Направление деятельности в области охраны труда,  промышленной безопасности и охраны окружающей </w:t>
            </w:r>
            <w:r w:rsidRPr="00FF30E9">
              <w:rPr>
                <w:rFonts w:ascii="Times New Roman" w:eastAsia="Times New Roman" w:hAnsi="Times New Roman" w:cs="Times New Roman"/>
                <w:bCs/>
                <w:iCs/>
                <w:sz w:val="24"/>
                <w:szCs w:val="24"/>
                <w:lang w:eastAsia="ru-RU"/>
              </w:rPr>
              <w:lastRenderedPageBreak/>
              <w:t>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FF30E9" w:rsidRPr="00FF30E9" w14:paraId="7BFA7649" w14:textId="77777777" w:rsidTr="00B767CA">
        <w:tc>
          <w:tcPr>
            <w:tcW w:w="3539" w:type="dxa"/>
            <w:shd w:val="clear" w:color="auto" w:fill="auto"/>
          </w:tcPr>
          <w:p w14:paraId="7AC1D790"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FF30E9">
              <w:rPr>
                <w:rFonts w:ascii="Times New Roman" w:eastAsia="Times New Roman" w:hAnsi="Times New Roman" w:cs="Times New Roman"/>
                <w:b/>
                <w:bCs/>
                <w:iCs/>
                <w:sz w:val="24"/>
                <w:szCs w:val="24"/>
                <w:lang w:eastAsia="ru-RU"/>
              </w:rPr>
              <w:lastRenderedPageBreak/>
              <w:t>Оценка риска</w:t>
            </w:r>
          </w:p>
        </w:tc>
        <w:tc>
          <w:tcPr>
            <w:tcW w:w="6242" w:type="dxa"/>
            <w:shd w:val="clear" w:color="auto" w:fill="auto"/>
          </w:tcPr>
          <w:p w14:paraId="79779776"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FF30E9" w:rsidRPr="00FF30E9" w14:paraId="2A5C922F" w14:textId="77777777" w:rsidTr="00B767CA">
        <w:tc>
          <w:tcPr>
            <w:tcW w:w="3539" w:type="dxa"/>
            <w:shd w:val="clear" w:color="auto" w:fill="auto"/>
          </w:tcPr>
          <w:p w14:paraId="5298C86D"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r w:rsidRPr="00FF30E9">
              <w:rPr>
                <w:rFonts w:ascii="Times New Roman" w:eastAsia="Times New Roman" w:hAnsi="Times New Roman" w:cs="Times New Roman"/>
                <w:b/>
                <w:bCs/>
                <w:iCs/>
                <w:sz w:val="24"/>
                <w:szCs w:val="24"/>
                <w:lang w:eastAsia="ru-RU"/>
              </w:rPr>
              <w:t xml:space="preserve">Подрядная организация (Подрядчик) / Поставщик </w:t>
            </w:r>
          </w:p>
        </w:tc>
        <w:tc>
          <w:tcPr>
            <w:tcW w:w="6242" w:type="dxa"/>
            <w:shd w:val="clear" w:color="auto" w:fill="auto"/>
          </w:tcPr>
          <w:p w14:paraId="4A4DEBD1"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Физическое или юридическое лицо, которое выполняет/оказывает/поставляет ТРУ по договору подряда, заключенному с Компанией</w:t>
            </w:r>
          </w:p>
        </w:tc>
      </w:tr>
      <w:tr w:rsidR="00FF30E9" w:rsidRPr="00FF30E9" w14:paraId="4C741580" w14:textId="77777777" w:rsidTr="00B767CA">
        <w:tc>
          <w:tcPr>
            <w:tcW w:w="3539" w:type="dxa"/>
            <w:shd w:val="clear" w:color="auto" w:fill="auto"/>
          </w:tcPr>
          <w:p w14:paraId="3C60E612"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FF30E9">
              <w:rPr>
                <w:rFonts w:ascii="Times New Roman" w:eastAsia="Times New Roman" w:hAnsi="Times New Roman" w:cs="Times New Roman"/>
                <w:b/>
                <w:bCs/>
                <w:iCs/>
                <w:sz w:val="24"/>
                <w:szCs w:val="24"/>
                <w:lang w:eastAsia="ru-RU"/>
              </w:rPr>
              <w:t>Потенциальный Подрядчик / Поставщик</w:t>
            </w:r>
          </w:p>
        </w:tc>
        <w:tc>
          <w:tcPr>
            <w:tcW w:w="6242" w:type="dxa"/>
            <w:shd w:val="clear" w:color="auto" w:fill="auto"/>
          </w:tcPr>
          <w:p w14:paraId="6C6727F0"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iCs/>
                <w:sz w:val="24"/>
                <w:szCs w:val="24"/>
                <w:lang w:val="kk-KZ" w:eastAsia="ru-RU"/>
              </w:rPr>
            </w:pPr>
            <w:r w:rsidRPr="00FF30E9">
              <w:rPr>
                <w:rFonts w:ascii="Times New Roman" w:eastAsia="Times New Roman" w:hAnsi="Times New Roman" w:cs="Times New Roman"/>
                <w:bCs/>
                <w:iCs/>
                <w:sz w:val="24"/>
                <w:szCs w:val="24"/>
                <w:lang w:eastAsia="ru-RU"/>
              </w:rPr>
              <w:t>Ф</w:t>
            </w:r>
            <w:r w:rsidRPr="00FF30E9">
              <w:rPr>
                <w:rFonts w:ascii="Times New Roman" w:eastAsia="Times New Roman" w:hAnsi="Times New Roman" w:cs="Times New Roman"/>
                <w:bCs/>
                <w:iCs/>
                <w:sz w:val="24"/>
                <w:szCs w:val="24"/>
                <w:lang w:val="kk-KZ" w:eastAsia="ru-RU"/>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FF30E9" w:rsidRPr="00FF30E9" w14:paraId="32B63B13" w14:textId="77777777" w:rsidTr="00B767CA">
        <w:tc>
          <w:tcPr>
            <w:tcW w:w="3539" w:type="dxa"/>
            <w:shd w:val="clear" w:color="auto" w:fill="auto"/>
          </w:tcPr>
          <w:p w14:paraId="1C69BE52"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FF30E9">
              <w:rPr>
                <w:rFonts w:ascii="Times New Roman" w:eastAsia="Times New Roman" w:hAnsi="Times New Roman" w:cs="Times New Roman"/>
                <w:b/>
                <w:bCs/>
                <w:iCs/>
                <w:sz w:val="24"/>
                <w:szCs w:val="24"/>
                <w:lang w:eastAsia="ru-RU"/>
              </w:rPr>
              <w:t xml:space="preserve">План мероприятий </w:t>
            </w:r>
          </w:p>
          <w:p w14:paraId="1FB71C12"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FF30E9">
              <w:rPr>
                <w:rFonts w:ascii="Times New Roman" w:eastAsia="Times New Roman" w:hAnsi="Times New Roman" w:cs="Times New Roman"/>
                <w:b/>
                <w:bCs/>
                <w:iCs/>
                <w:sz w:val="24"/>
                <w:szCs w:val="24"/>
                <w:lang w:eastAsia="ru-RU"/>
              </w:rPr>
              <w:t>по ОТ, ПБ и ООС</w:t>
            </w:r>
          </w:p>
        </w:tc>
        <w:tc>
          <w:tcPr>
            <w:tcW w:w="6242" w:type="dxa"/>
            <w:shd w:val="clear" w:color="auto" w:fill="auto"/>
          </w:tcPr>
          <w:p w14:paraId="4EBC8E91"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FF30E9" w:rsidRPr="00FF30E9" w14:paraId="38A06CFE" w14:textId="77777777" w:rsidTr="00B767CA">
        <w:tc>
          <w:tcPr>
            <w:tcW w:w="3539" w:type="dxa"/>
            <w:shd w:val="clear" w:color="auto" w:fill="auto"/>
          </w:tcPr>
          <w:p w14:paraId="14051F0C"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r w:rsidRPr="00FF30E9">
              <w:rPr>
                <w:rFonts w:ascii="Times New Roman" w:eastAsia="Times New Roman" w:hAnsi="Times New Roman" w:cs="Times New Roman"/>
                <w:b/>
                <w:bCs/>
                <w:iCs/>
                <w:sz w:val="24"/>
                <w:szCs w:val="24"/>
                <w:lang w:val="kk-KZ" w:eastAsia="ru-RU"/>
              </w:rPr>
              <w:t>Предварительный квалификационный отбор (Предквалификация)</w:t>
            </w:r>
          </w:p>
        </w:tc>
        <w:tc>
          <w:tcPr>
            <w:tcW w:w="6242" w:type="dxa"/>
            <w:shd w:val="clear" w:color="auto" w:fill="auto"/>
          </w:tcPr>
          <w:p w14:paraId="2384CC5A" w14:textId="77777777" w:rsidR="00FF30E9" w:rsidRPr="00FF30E9" w:rsidRDefault="00FF30E9" w:rsidP="00FF30E9">
            <w:pPr>
              <w:autoSpaceDE w:val="0"/>
              <w:autoSpaceDN w:val="0"/>
              <w:adjustRightInd w:val="0"/>
              <w:spacing w:after="0" w:line="240" w:lineRule="auto"/>
              <w:ind w:left="39"/>
              <w:jc w:val="both"/>
              <w:rPr>
                <w:rFonts w:ascii="Times New Roman" w:eastAsia="Times New Roman" w:hAnsi="Times New Roman" w:cs="Times New Roman"/>
                <w:bCs/>
                <w:iCs/>
                <w:sz w:val="24"/>
                <w:szCs w:val="24"/>
                <w:lang w:val="kk-KZ" w:eastAsia="ru-RU"/>
              </w:rPr>
            </w:pPr>
            <w:r w:rsidRPr="00FF30E9">
              <w:rPr>
                <w:rFonts w:ascii="Times New Roman" w:eastAsia="Times New Roman" w:hAnsi="Times New Roman" w:cs="Times New Roman"/>
                <w:bCs/>
                <w:iCs/>
                <w:sz w:val="24"/>
                <w:szCs w:val="24"/>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FF30E9" w:rsidRPr="00FF30E9" w14:paraId="29A65159" w14:textId="77777777" w:rsidTr="00B767CA">
        <w:tc>
          <w:tcPr>
            <w:tcW w:w="3539" w:type="dxa"/>
            <w:shd w:val="clear" w:color="auto" w:fill="auto"/>
          </w:tcPr>
          <w:p w14:paraId="7D820D02"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FF30E9">
              <w:rPr>
                <w:rFonts w:ascii="Times New Roman" w:eastAsia="Times New Roman" w:hAnsi="Times New Roman" w:cs="Times New Roman"/>
                <w:b/>
                <w:bCs/>
                <w:iCs/>
                <w:sz w:val="24"/>
                <w:szCs w:val="24"/>
                <w:lang w:eastAsia="ru-RU"/>
              </w:rPr>
              <w:t xml:space="preserve">Происшествие </w:t>
            </w:r>
          </w:p>
        </w:tc>
        <w:tc>
          <w:tcPr>
            <w:tcW w:w="6242" w:type="dxa"/>
            <w:shd w:val="clear" w:color="auto" w:fill="auto"/>
          </w:tcPr>
          <w:p w14:paraId="013A0389"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FF30E9">
              <w:rPr>
                <w:rFonts w:ascii="Times New Roman" w:eastAsia="Times New Roman" w:hAnsi="Times New Roman" w:cs="Times New Roman"/>
                <w:bCs/>
                <w:iCs/>
                <w:sz w:val="24"/>
                <w:szCs w:val="24"/>
                <w:lang w:val="kk-KZ" w:eastAsia="ru-RU"/>
              </w:rPr>
              <w:t>Компании</w:t>
            </w:r>
          </w:p>
        </w:tc>
      </w:tr>
      <w:tr w:rsidR="00FF30E9" w:rsidRPr="00FF30E9" w14:paraId="2EC088A9" w14:textId="77777777" w:rsidTr="00B767CA">
        <w:tc>
          <w:tcPr>
            <w:tcW w:w="3539" w:type="dxa"/>
            <w:shd w:val="clear" w:color="auto" w:fill="auto"/>
          </w:tcPr>
          <w:p w14:paraId="6C8B8E1C" w14:textId="77777777" w:rsidR="00FF30E9" w:rsidRPr="00FF30E9" w:rsidRDefault="00FF30E9" w:rsidP="00FF30E9">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FF30E9">
              <w:rPr>
                <w:rFonts w:ascii="Times New Roman" w:eastAsia="Calibri" w:hAnsi="Times New Roman" w:cs="Times New Roman"/>
                <w:b/>
                <w:bCs/>
                <w:iCs/>
                <w:sz w:val="24"/>
                <w:szCs w:val="24"/>
                <w:lang w:eastAsia="ru-RU"/>
              </w:rPr>
              <w:t>Работник</w:t>
            </w:r>
          </w:p>
        </w:tc>
        <w:tc>
          <w:tcPr>
            <w:tcW w:w="6242" w:type="dxa"/>
            <w:shd w:val="clear" w:color="auto" w:fill="auto"/>
          </w:tcPr>
          <w:p w14:paraId="40D7B827" w14:textId="77777777" w:rsidR="00FF30E9" w:rsidRPr="00FF30E9" w:rsidRDefault="00FF30E9" w:rsidP="00FF30E9">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FF30E9">
              <w:rPr>
                <w:rFonts w:ascii="Times New Roman" w:eastAsia="Calibri" w:hAnsi="Times New Roman" w:cs="Times New Roman"/>
                <w:iCs/>
                <w:sz w:val="24"/>
                <w:szCs w:val="24"/>
                <w:lang w:eastAsia="ru-RU"/>
              </w:rPr>
              <w:t>Физическое лицо, состоящее в трудовых отношениях с Компанией и выполняющее работу по трудовому договору</w:t>
            </w:r>
          </w:p>
        </w:tc>
      </w:tr>
      <w:tr w:rsidR="00FF30E9" w:rsidRPr="00FF30E9" w14:paraId="4809D9FD" w14:textId="77777777" w:rsidTr="00B767CA">
        <w:tc>
          <w:tcPr>
            <w:tcW w:w="3539" w:type="dxa"/>
            <w:shd w:val="clear" w:color="auto" w:fill="auto"/>
          </w:tcPr>
          <w:p w14:paraId="2B4782BA" w14:textId="77777777" w:rsidR="00FF30E9" w:rsidRPr="00FF30E9" w:rsidRDefault="00FF30E9" w:rsidP="00FF30E9">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FF30E9">
              <w:rPr>
                <w:rFonts w:ascii="Times New Roman" w:eastAsia="Calibri" w:hAnsi="Times New Roman" w:cs="Times New Roman"/>
                <w:b/>
                <w:bCs/>
                <w:iCs/>
                <w:sz w:val="24"/>
                <w:szCs w:val="24"/>
                <w:lang w:eastAsia="ru-RU"/>
              </w:rPr>
              <w:t>Работник(и) Подрядной организации (Подрядчика)</w:t>
            </w:r>
          </w:p>
        </w:tc>
        <w:tc>
          <w:tcPr>
            <w:tcW w:w="6242" w:type="dxa"/>
            <w:shd w:val="clear" w:color="auto" w:fill="auto"/>
          </w:tcPr>
          <w:p w14:paraId="716EF069" w14:textId="77777777" w:rsidR="00FF30E9" w:rsidRPr="00FF30E9" w:rsidRDefault="00FF30E9" w:rsidP="00FF30E9">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FF30E9">
              <w:rPr>
                <w:rFonts w:ascii="Times New Roman" w:eastAsia="Calibri" w:hAnsi="Times New Roman" w:cs="Times New Roman"/>
                <w:iCs/>
                <w:sz w:val="24"/>
                <w:szCs w:val="24"/>
                <w:lang w:eastAsia="ru-RU"/>
              </w:rPr>
              <w:t>Любой(ые) работник(и) Подрядной (Субподрядной) организации, осуществляющий(е) проведение /оказание/поставку ТРУ по договору подряда для Компании</w:t>
            </w:r>
          </w:p>
        </w:tc>
      </w:tr>
      <w:tr w:rsidR="00FF30E9" w:rsidRPr="00FF30E9" w14:paraId="2CE37372" w14:textId="77777777" w:rsidTr="00B767CA">
        <w:tc>
          <w:tcPr>
            <w:tcW w:w="3539" w:type="dxa"/>
            <w:shd w:val="clear" w:color="auto" w:fill="auto"/>
          </w:tcPr>
          <w:p w14:paraId="3CFCA3D7" w14:textId="77777777" w:rsidR="00FF30E9" w:rsidRPr="00FF30E9" w:rsidRDefault="00FF30E9" w:rsidP="00FF30E9">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FF30E9">
              <w:rPr>
                <w:rFonts w:ascii="Times New Roman" w:eastAsia="Calibri" w:hAnsi="Times New Roman" w:cs="Times New Roman"/>
                <w:b/>
                <w:bCs/>
                <w:iCs/>
                <w:sz w:val="24"/>
                <w:szCs w:val="24"/>
                <w:lang w:eastAsia="ru-RU"/>
              </w:rPr>
              <w:t>Рабочее место</w:t>
            </w:r>
          </w:p>
        </w:tc>
        <w:tc>
          <w:tcPr>
            <w:tcW w:w="6242" w:type="dxa"/>
            <w:shd w:val="clear" w:color="auto" w:fill="auto"/>
          </w:tcPr>
          <w:p w14:paraId="43263C48" w14:textId="77777777" w:rsidR="00FF30E9" w:rsidRPr="00FF30E9" w:rsidRDefault="00FF30E9" w:rsidP="00FF30E9">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FF30E9">
              <w:rPr>
                <w:rFonts w:ascii="Times New Roman" w:eastAsia="Calibri" w:hAnsi="Times New Roman" w:cs="Times New Roman"/>
                <w:iCs/>
                <w:sz w:val="24"/>
                <w:szCs w:val="24"/>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FF30E9" w:rsidRPr="00FF30E9" w14:paraId="41010CE8" w14:textId="77777777" w:rsidTr="00B767CA">
        <w:tc>
          <w:tcPr>
            <w:tcW w:w="3539" w:type="dxa"/>
            <w:shd w:val="clear" w:color="auto" w:fill="auto"/>
          </w:tcPr>
          <w:p w14:paraId="2CD0955C" w14:textId="77777777" w:rsidR="00FF30E9" w:rsidRPr="00FF30E9" w:rsidRDefault="00FF30E9" w:rsidP="00FF30E9">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FF30E9">
              <w:rPr>
                <w:rFonts w:ascii="Times New Roman" w:eastAsia="Calibri" w:hAnsi="Times New Roman" w:cs="Times New Roman"/>
                <w:b/>
                <w:bCs/>
                <w:iCs/>
                <w:sz w:val="24"/>
                <w:szCs w:val="24"/>
                <w:lang w:eastAsia="ru-RU"/>
              </w:rPr>
              <w:t xml:space="preserve">Реестр квалифицированных потенциальных поставщиков </w:t>
            </w:r>
          </w:p>
        </w:tc>
        <w:tc>
          <w:tcPr>
            <w:tcW w:w="6242" w:type="dxa"/>
            <w:shd w:val="clear" w:color="auto" w:fill="auto"/>
          </w:tcPr>
          <w:p w14:paraId="58FEC60F" w14:textId="77777777" w:rsidR="00FF30E9" w:rsidRPr="00FF30E9" w:rsidRDefault="00FF30E9" w:rsidP="00FF30E9">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FF30E9">
              <w:rPr>
                <w:rFonts w:ascii="Times New Roman" w:eastAsia="Calibri" w:hAnsi="Times New Roman" w:cs="Times New Roman"/>
                <w:iCs/>
                <w:sz w:val="24"/>
                <w:szCs w:val="24"/>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FF30E9" w:rsidRPr="00FF30E9" w14:paraId="5A3DAF40" w14:textId="77777777" w:rsidTr="00B767CA">
        <w:tc>
          <w:tcPr>
            <w:tcW w:w="3539" w:type="dxa"/>
            <w:shd w:val="clear" w:color="auto" w:fill="auto"/>
          </w:tcPr>
          <w:p w14:paraId="605909DB" w14:textId="77777777" w:rsidR="00FF30E9" w:rsidRPr="00FF30E9" w:rsidRDefault="00FF30E9" w:rsidP="00FF30E9">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FF30E9">
              <w:rPr>
                <w:rFonts w:ascii="Times New Roman" w:eastAsia="Calibri" w:hAnsi="Times New Roman" w:cs="Times New Roman"/>
                <w:b/>
                <w:bCs/>
                <w:iCs/>
                <w:sz w:val="24"/>
                <w:szCs w:val="24"/>
                <w:lang w:eastAsia="ru-RU"/>
              </w:rPr>
              <w:t>Риск</w:t>
            </w:r>
          </w:p>
        </w:tc>
        <w:tc>
          <w:tcPr>
            <w:tcW w:w="6242" w:type="dxa"/>
            <w:shd w:val="clear" w:color="auto" w:fill="auto"/>
          </w:tcPr>
          <w:p w14:paraId="52DBEDC6" w14:textId="77777777" w:rsidR="00FF30E9" w:rsidRPr="00FF30E9" w:rsidRDefault="00FF30E9" w:rsidP="00FF30E9">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FF30E9">
              <w:rPr>
                <w:rFonts w:ascii="Times New Roman" w:eastAsia="Calibri" w:hAnsi="Times New Roman" w:cs="Times New Roman"/>
                <w:bCs/>
                <w:iCs/>
                <w:sz w:val="24"/>
                <w:szCs w:val="24"/>
                <w:lang w:eastAsia="ru-RU"/>
              </w:rPr>
              <w:t xml:space="preserve">Возможность наступления неблагоприятного события, которое отрицательно повлияет на: в рамках системы </w:t>
            </w:r>
            <w:r w:rsidRPr="00FF30E9">
              <w:rPr>
                <w:rFonts w:ascii="Times New Roman" w:eastAsia="Calibri" w:hAnsi="Times New Roman" w:cs="Times New Roman"/>
                <w:bCs/>
                <w:iCs/>
                <w:sz w:val="24"/>
                <w:szCs w:val="24"/>
                <w:lang w:eastAsia="ru-RU"/>
              </w:rPr>
              <w:lastRenderedPageBreak/>
              <w:t xml:space="preserve">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FF30E9">
              <w:rPr>
                <w:rFonts w:ascii="Times New Roman" w:eastAsia="Calibri" w:hAnsi="Times New Roman" w:cs="Times New Roman"/>
                <w:iCs/>
                <w:sz w:val="24"/>
                <w:szCs w:val="24"/>
                <w:lang w:eastAsia="ru-RU"/>
              </w:rPr>
              <w:t>Компании</w:t>
            </w:r>
          </w:p>
        </w:tc>
      </w:tr>
      <w:tr w:rsidR="00FF30E9" w:rsidRPr="00FF30E9" w14:paraId="7CDD45B5" w14:textId="77777777" w:rsidTr="00B767CA">
        <w:tc>
          <w:tcPr>
            <w:tcW w:w="3539" w:type="dxa"/>
            <w:shd w:val="clear" w:color="auto" w:fill="auto"/>
          </w:tcPr>
          <w:p w14:paraId="0B7920CA" w14:textId="77777777" w:rsidR="00FF30E9" w:rsidRPr="00FF30E9" w:rsidRDefault="00FF30E9" w:rsidP="00FF30E9">
            <w:pPr>
              <w:autoSpaceDE w:val="0"/>
              <w:autoSpaceDN w:val="0"/>
              <w:adjustRightInd w:val="0"/>
              <w:spacing w:after="0" w:line="240" w:lineRule="auto"/>
              <w:rPr>
                <w:rFonts w:ascii="Times New Roman" w:eastAsia="Calibri" w:hAnsi="Times New Roman" w:cs="Times New Roman"/>
                <w:b/>
                <w:bCs/>
                <w:iCs/>
                <w:sz w:val="24"/>
                <w:szCs w:val="24"/>
                <w:lang w:eastAsia="ru-RU"/>
              </w:rPr>
            </w:pPr>
            <w:r w:rsidRPr="00FF30E9">
              <w:rPr>
                <w:rFonts w:ascii="Times New Roman" w:eastAsia="Calibri" w:hAnsi="Times New Roman" w:cs="Times New Roman"/>
                <w:b/>
                <w:bCs/>
                <w:iCs/>
                <w:sz w:val="24"/>
                <w:szCs w:val="24"/>
                <w:lang w:eastAsia="ru-RU"/>
              </w:rPr>
              <w:lastRenderedPageBreak/>
              <w:t>Руководство (руководящие работники)</w:t>
            </w:r>
          </w:p>
        </w:tc>
        <w:tc>
          <w:tcPr>
            <w:tcW w:w="6242" w:type="dxa"/>
            <w:shd w:val="clear" w:color="auto" w:fill="auto"/>
          </w:tcPr>
          <w:p w14:paraId="40EBA67F" w14:textId="77777777" w:rsidR="00FF30E9" w:rsidRPr="00FF30E9" w:rsidRDefault="00FF30E9" w:rsidP="00FF30E9">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FF30E9">
              <w:rPr>
                <w:rFonts w:ascii="Times New Roman" w:eastAsia="Calibri" w:hAnsi="Times New Roman" w:cs="Times New Roman"/>
                <w:iCs/>
                <w:sz w:val="24"/>
                <w:szCs w:val="24"/>
                <w:lang w:eastAsia="ru-RU"/>
              </w:rPr>
              <w:t>Правление Компании и его заместители</w:t>
            </w:r>
          </w:p>
          <w:p w14:paraId="2B5F2A0F" w14:textId="77777777" w:rsidR="00FF30E9" w:rsidRPr="00FF30E9" w:rsidRDefault="00FF30E9" w:rsidP="00FF30E9">
            <w:pPr>
              <w:autoSpaceDE w:val="0"/>
              <w:autoSpaceDN w:val="0"/>
              <w:adjustRightInd w:val="0"/>
              <w:spacing w:after="0" w:line="240" w:lineRule="auto"/>
              <w:jc w:val="both"/>
              <w:rPr>
                <w:rFonts w:ascii="Times New Roman" w:eastAsia="Calibri" w:hAnsi="Times New Roman" w:cs="Times New Roman"/>
                <w:iCs/>
                <w:sz w:val="24"/>
                <w:szCs w:val="24"/>
                <w:lang w:eastAsia="ru-RU"/>
              </w:rPr>
            </w:pPr>
          </w:p>
        </w:tc>
      </w:tr>
      <w:tr w:rsidR="00FF30E9" w:rsidRPr="00FF30E9" w14:paraId="35FB5964" w14:textId="77777777" w:rsidTr="00B767CA">
        <w:tc>
          <w:tcPr>
            <w:tcW w:w="3539" w:type="dxa"/>
            <w:shd w:val="clear" w:color="auto" w:fill="auto"/>
          </w:tcPr>
          <w:p w14:paraId="4FC81CCD" w14:textId="77777777" w:rsidR="00FF30E9" w:rsidRPr="00FF30E9" w:rsidRDefault="00FF30E9" w:rsidP="00FF30E9">
            <w:pPr>
              <w:autoSpaceDE w:val="0"/>
              <w:autoSpaceDN w:val="0"/>
              <w:adjustRightInd w:val="0"/>
              <w:spacing w:after="0" w:line="240" w:lineRule="auto"/>
              <w:rPr>
                <w:rFonts w:ascii="Times New Roman" w:eastAsia="Calibri" w:hAnsi="Times New Roman" w:cs="Times New Roman"/>
                <w:b/>
                <w:bCs/>
                <w:iCs/>
                <w:sz w:val="24"/>
                <w:szCs w:val="24"/>
                <w:lang w:eastAsia="ru-RU"/>
              </w:rPr>
            </w:pPr>
            <w:r w:rsidRPr="00FF30E9">
              <w:rPr>
                <w:rFonts w:ascii="Times New Roman" w:eastAsia="Calibri" w:hAnsi="Times New Roman" w:cs="Times New Roman"/>
                <w:b/>
                <w:bCs/>
                <w:iCs/>
                <w:sz w:val="24"/>
                <w:szCs w:val="24"/>
                <w:lang w:eastAsia="ru-RU"/>
              </w:rPr>
              <w:t>Руководитель направления деятельности</w:t>
            </w:r>
          </w:p>
        </w:tc>
        <w:tc>
          <w:tcPr>
            <w:tcW w:w="6242" w:type="dxa"/>
            <w:shd w:val="clear" w:color="auto" w:fill="auto"/>
          </w:tcPr>
          <w:p w14:paraId="4B05BB9D" w14:textId="77777777" w:rsidR="00FF30E9" w:rsidRPr="00FF30E9" w:rsidRDefault="00FF30E9" w:rsidP="00FF30E9">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FF30E9">
              <w:rPr>
                <w:rFonts w:ascii="Times New Roman" w:eastAsia="Calibri" w:hAnsi="Times New Roman" w:cs="Times New Roman"/>
                <w:bCs/>
                <w:iCs/>
                <w:sz w:val="24"/>
                <w:szCs w:val="24"/>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FF30E9" w:rsidRPr="00FF30E9" w14:paraId="32F894BA" w14:textId="77777777" w:rsidTr="00B767CA">
        <w:tc>
          <w:tcPr>
            <w:tcW w:w="3539" w:type="dxa"/>
            <w:shd w:val="clear" w:color="auto" w:fill="auto"/>
          </w:tcPr>
          <w:p w14:paraId="06A125A0" w14:textId="77777777" w:rsidR="00FF30E9" w:rsidRPr="00FF30E9" w:rsidRDefault="00FF30E9" w:rsidP="00FF30E9">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FF30E9">
              <w:rPr>
                <w:rFonts w:ascii="Times New Roman" w:eastAsia="Calibri" w:hAnsi="Times New Roman" w:cs="Times New Roman"/>
                <w:b/>
                <w:bCs/>
                <w:iCs/>
                <w:sz w:val="24"/>
                <w:szCs w:val="24"/>
                <w:lang w:eastAsia="ru-RU"/>
              </w:rPr>
              <w:t>Отдел ОТ и ООС</w:t>
            </w:r>
          </w:p>
        </w:tc>
        <w:tc>
          <w:tcPr>
            <w:tcW w:w="6242" w:type="dxa"/>
            <w:shd w:val="clear" w:color="auto" w:fill="auto"/>
          </w:tcPr>
          <w:p w14:paraId="6F2D2BDC" w14:textId="77777777" w:rsidR="00FF30E9" w:rsidRPr="00FF30E9" w:rsidRDefault="00FF30E9" w:rsidP="00FF30E9">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FF30E9">
              <w:rPr>
                <w:rFonts w:ascii="Times New Roman" w:eastAsia="Calibri" w:hAnsi="Times New Roman" w:cs="Times New Roman"/>
                <w:bCs/>
                <w:iCs/>
                <w:sz w:val="24"/>
                <w:szCs w:val="24"/>
                <w:lang w:eastAsia="ru-RU"/>
              </w:rPr>
              <w:t>Структурное подразделение Компании, ответственное за направление деятельности в области ОТ, ПБ и ООС</w:t>
            </w:r>
          </w:p>
        </w:tc>
      </w:tr>
      <w:tr w:rsidR="00FF30E9" w:rsidRPr="00FF30E9" w14:paraId="6546F44A" w14:textId="77777777" w:rsidTr="00B767CA">
        <w:tc>
          <w:tcPr>
            <w:tcW w:w="3539" w:type="dxa"/>
            <w:shd w:val="clear" w:color="auto" w:fill="auto"/>
          </w:tcPr>
          <w:p w14:paraId="056E7C84"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FF30E9">
              <w:rPr>
                <w:rFonts w:ascii="Times New Roman" w:eastAsia="Times New Roman" w:hAnsi="Times New Roman" w:cs="Times New Roman"/>
                <w:b/>
                <w:bCs/>
                <w:iCs/>
                <w:sz w:val="24"/>
                <w:szCs w:val="24"/>
                <w:lang w:eastAsia="ru-RU"/>
              </w:rPr>
              <w:t>СМПЗиБ</w:t>
            </w:r>
          </w:p>
        </w:tc>
        <w:tc>
          <w:tcPr>
            <w:tcW w:w="6242" w:type="dxa"/>
            <w:shd w:val="clear" w:color="auto" w:fill="auto"/>
          </w:tcPr>
          <w:p w14:paraId="7AAB785D"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Система менеджмента профессионального здоровья и безопасности</w:t>
            </w:r>
          </w:p>
          <w:p w14:paraId="1F3592A1"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r>
      <w:tr w:rsidR="00FF30E9" w:rsidRPr="00FF30E9" w14:paraId="0B62E5ED" w14:textId="77777777" w:rsidTr="00B767CA">
        <w:tc>
          <w:tcPr>
            <w:tcW w:w="3539" w:type="dxa"/>
            <w:shd w:val="clear" w:color="auto" w:fill="auto"/>
          </w:tcPr>
          <w:p w14:paraId="6E16B7DC"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FF30E9">
              <w:rPr>
                <w:rFonts w:ascii="Times New Roman" w:eastAsia="Times New Roman" w:hAnsi="Times New Roman" w:cs="Times New Roman"/>
                <w:b/>
                <w:bCs/>
                <w:iCs/>
                <w:sz w:val="24"/>
                <w:szCs w:val="24"/>
                <w:lang w:eastAsia="ru-RU"/>
              </w:rPr>
              <w:t>Субподрядная организация (Субподрядчик)</w:t>
            </w:r>
          </w:p>
        </w:tc>
        <w:tc>
          <w:tcPr>
            <w:tcW w:w="6242" w:type="dxa"/>
            <w:shd w:val="clear" w:color="auto" w:fill="auto"/>
          </w:tcPr>
          <w:p w14:paraId="78987239"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F30E9">
              <w:rPr>
                <w:rFonts w:ascii="Times New Roman" w:eastAsia="Calibri" w:hAnsi="Times New Roman" w:cs="Times New Roman"/>
                <w:bCs/>
                <w:iCs/>
                <w:sz w:val="24"/>
                <w:szCs w:val="24"/>
                <w:lang w:eastAsia="ru-RU"/>
              </w:rPr>
              <w:t>Физическое или юридическое лицо, которое выполняет определенную работу по договору с Подрядчиком</w:t>
            </w:r>
            <w:r w:rsidRPr="00FF30E9">
              <w:rPr>
                <w:rFonts w:ascii="Times New Roman" w:eastAsia="Times New Roman" w:hAnsi="Times New Roman" w:cs="Times New Roman"/>
                <w:sz w:val="24"/>
                <w:szCs w:val="24"/>
                <w:lang w:eastAsia="ru-RU"/>
              </w:rPr>
              <w:t xml:space="preserve"> </w:t>
            </w:r>
            <w:r w:rsidRPr="00FF30E9">
              <w:rPr>
                <w:rFonts w:ascii="Times New Roman" w:eastAsia="Calibri" w:hAnsi="Times New Roman" w:cs="Times New Roman"/>
                <w:bCs/>
                <w:iCs/>
                <w:sz w:val="24"/>
                <w:szCs w:val="24"/>
                <w:lang w:eastAsia="ru-RU"/>
              </w:rPr>
              <w:t>во исполнение обязательств последнего перед Компанией</w:t>
            </w:r>
          </w:p>
        </w:tc>
      </w:tr>
      <w:tr w:rsidR="00FF30E9" w:rsidRPr="00FF30E9" w14:paraId="0124CDA4" w14:textId="77777777" w:rsidTr="00B767CA">
        <w:tc>
          <w:tcPr>
            <w:tcW w:w="3539" w:type="dxa"/>
            <w:shd w:val="clear" w:color="auto" w:fill="auto"/>
          </w:tcPr>
          <w:p w14:paraId="6C1B7A41"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FF30E9">
              <w:rPr>
                <w:rFonts w:ascii="Times New Roman" w:eastAsia="Times New Roman" w:hAnsi="Times New Roman" w:cs="Times New Roman"/>
                <w:b/>
                <w:bCs/>
                <w:iCs/>
                <w:sz w:val="24"/>
                <w:szCs w:val="24"/>
                <w:lang w:eastAsia="ru-RU"/>
              </w:rPr>
              <w:t>ТРУ</w:t>
            </w:r>
          </w:p>
        </w:tc>
        <w:tc>
          <w:tcPr>
            <w:tcW w:w="6242" w:type="dxa"/>
            <w:shd w:val="clear" w:color="auto" w:fill="auto"/>
          </w:tcPr>
          <w:p w14:paraId="752E028D" w14:textId="77777777" w:rsidR="00FF30E9" w:rsidRPr="00FF30E9" w:rsidRDefault="00FF30E9" w:rsidP="00FF30E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Товары, работы и услуги</w:t>
            </w:r>
          </w:p>
        </w:tc>
      </w:tr>
    </w:tbl>
    <w:p w14:paraId="7BF1CE23" w14:textId="77777777" w:rsidR="00FF30E9" w:rsidRPr="00FF30E9" w:rsidRDefault="00FF30E9" w:rsidP="00FF30E9">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067E1273" w14:textId="77777777" w:rsidR="00FF30E9" w:rsidRPr="00FF30E9" w:rsidRDefault="00FF30E9" w:rsidP="00FF30E9">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FF30E9">
        <w:rPr>
          <w:rFonts w:ascii="Times New Roman" w:eastAsia="Times New Roman" w:hAnsi="Times New Roman" w:cs="Times New Roman"/>
          <w:b/>
          <w:spacing w:val="-1"/>
          <w:kern w:val="24"/>
          <w:sz w:val="24"/>
          <w:szCs w:val="24"/>
          <w:lang w:eastAsia="ru-RU"/>
        </w:rPr>
        <w:t xml:space="preserve">4. ПОРЯДОК ВЫПОЛНЕНИЯ РАБОТ </w:t>
      </w:r>
    </w:p>
    <w:p w14:paraId="2D967CDA" w14:textId="77777777" w:rsidR="00FF30E9" w:rsidRPr="00FF30E9" w:rsidRDefault="00FF30E9" w:rsidP="00FF30E9">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01407E15" w14:textId="77777777" w:rsidR="00FF30E9" w:rsidRPr="00FF30E9" w:rsidRDefault="00FF30E9" w:rsidP="00FF30E9">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FF30E9">
        <w:rPr>
          <w:rFonts w:ascii="Times New Roman" w:eastAsia="Times New Roman" w:hAnsi="Times New Roman" w:cs="Times New Roman"/>
          <w:b/>
          <w:iCs/>
          <w:sz w:val="24"/>
          <w:szCs w:val="24"/>
          <w:lang w:eastAsia="ru-RU"/>
        </w:rPr>
        <w:t>4.1. Общий подход по взаимодействию с Подрядчиками</w:t>
      </w:r>
    </w:p>
    <w:p w14:paraId="223198AA" w14:textId="77777777" w:rsidR="00FF30E9" w:rsidRPr="00FF30E9" w:rsidRDefault="00FF30E9" w:rsidP="00FF30E9">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4"/>
          <w:szCs w:val="24"/>
          <w:lang w:eastAsia="ru-RU"/>
        </w:rPr>
      </w:pPr>
      <w:r w:rsidRPr="00FF30E9">
        <w:rPr>
          <w:rFonts w:ascii="Times New Roman" w:eastAsia="Times New Roman" w:hAnsi="Times New Roman" w:cs="Times New Roman"/>
          <w:iCs/>
          <w:sz w:val="24"/>
          <w:szCs w:val="24"/>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FF30E9">
        <w:rPr>
          <w:rFonts w:ascii="Times New Roman" w:eastAsia="Times New Roman" w:hAnsi="Times New Roman" w:cs="Times New Roman"/>
          <w:bCs/>
          <w:iCs/>
          <w:sz w:val="24"/>
          <w:szCs w:val="24"/>
          <w:lang w:eastAsia="ru-RU"/>
        </w:rPr>
        <w:t>Опасных и Вредных производственных факторов</w:t>
      </w:r>
      <w:r w:rsidRPr="00FF30E9">
        <w:rPr>
          <w:rFonts w:ascii="Times New Roman" w:eastAsia="Times New Roman" w:hAnsi="Times New Roman" w:cs="Times New Roman"/>
          <w:iCs/>
          <w:sz w:val="24"/>
          <w:szCs w:val="24"/>
          <w:lang w:eastAsia="ru-RU"/>
        </w:rPr>
        <w:t xml:space="preserve"> в области ОТ, ПБ и ООС.</w:t>
      </w:r>
      <w:r w:rsidRPr="00FF30E9">
        <w:rPr>
          <w:rFonts w:ascii="Times New Roman" w:eastAsia="Times New Roman" w:hAnsi="Times New Roman" w:cs="Times New Roman"/>
          <w:b/>
          <w:iCs/>
          <w:sz w:val="24"/>
          <w:szCs w:val="24"/>
          <w:lang w:eastAsia="ru-RU"/>
        </w:rPr>
        <w:t xml:space="preserve"> </w:t>
      </w:r>
    </w:p>
    <w:p w14:paraId="63BA6B9A" w14:textId="77777777" w:rsidR="00FF30E9" w:rsidRPr="00FF30E9" w:rsidRDefault="00FF30E9" w:rsidP="00FF30E9">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FF30E9">
        <w:rPr>
          <w:rFonts w:ascii="Times New Roman" w:eastAsia="Times New Roman" w:hAnsi="Times New Roman" w:cs="Times New Roman"/>
          <w:iCs/>
          <w:sz w:val="24"/>
          <w:szCs w:val="24"/>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1BEE0FB" w14:textId="77777777" w:rsidR="00FF30E9" w:rsidRPr="00FF30E9" w:rsidRDefault="00FF30E9" w:rsidP="00FF30E9">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12C9B9E1" w14:textId="77777777" w:rsidR="00FF30E9" w:rsidRPr="00FF30E9" w:rsidRDefault="00FF30E9" w:rsidP="00FF30E9">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FF30E9">
        <w:rPr>
          <w:rFonts w:ascii="Times New Roman" w:eastAsia="Times New Roman" w:hAnsi="Times New Roman" w:cs="Times New Roman"/>
          <w:b/>
          <w:iCs/>
          <w:sz w:val="24"/>
          <w:szCs w:val="24"/>
          <w:lang w:eastAsia="ru-RU"/>
        </w:rPr>
        <w:t>4.2. Планирование работы с Подрядчиком</w:t>
      </w:r>
    </w:p>
    <w:p w14:paraId="5FECA529" w14:textId="77777777" w:rsidR="00FF30E9" w:rsidRPr="00FF30E9" w:rsidRDefault="00FF30E9" w:rsidP="00FF30E9">
      <w:pPr>
        <w:tabs>
          <w:tab w:val="left" w:pos="0"/>
          <w:tab w:val="left" w:pos="567"/>
        </w:tabs>
        <w:spacing w:after="0" w:line="240" w:lineRule="auto"/>
        <w:contextualSpacing/>
        <w:jc w:val="both"/>
        <w:rPr>
          <w:rFonts w:ascii="Times New Roman" w:eastAsia="Times New Roman" w:hAnsi="Times New Roman" w:cs="Times New Roman"/>
          <w:iCs/>
          <w:sz w:val="24"/>
          <w:szCs w:val="24"/>
          <w:lang w:eastAsia="ru-RU"/>
        </w:rPr>
      </w:pPr>
      <w:r w:rsidRPr="00FF30E9">
        <w:rPr>
          <w:rFonts w:ascii="Times New Roman" w:eastAsia="Times New Roman" w:hAnsi="Times New Roman" w:cs="Times New Roman"/>
          <w:iCs/>
          <w:sz w:val="24"/>
          <w:szCs w:val="24"/>
          <w:lang w:eastAsia="ru-RU"/>
        </w:rPr>
        <w:t>4.2.1.</w:t>
      </w:r>
      <w:r w:rsidRPr="00FF30E9">
        <w:rPr>
          <w:rFonts w:ascii="Times New Roman" w:eastAsia="Times New Roman" w:hAnsi="Times New Roman" w:cs="Times New Roman"/>
          <w:iCs/>
          <w:sz w:val="24"/>
          <w:szCs w:val="24"/>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1488FE1F" w14:textId="77777777" w:rsidR="00FF30E9" w:rsidRPr="00FF30E9" w:rsidRDefault="00FF30E9" w:rsidP="00FF30E9">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FF30E9">
        <w:rPr>
          <w:rFonts w:ascii="Times New Roman" w:eastAsia="Times New Roman" w:hAnsi="Times New Roman" w:cs="Times New Roman"/>
          <w:iCs/>
          <w:sz w:val="24"/>
          <w:szCs w:val="24"/>
          <w:lang w:eastAsia="ru-RU"/>
        </w:rPr>
        <w:t>4.2.2. Куратор договора на этапе планирования, совместно с отделом ОТ и ОС:</w:t>
      </w:r>
    </w:p>
    <w:p w14:paraId="6689B823" w14:textId="77777777" w:rsidR="00FF30E9" w:rsidRPr="00FF30E9" w:rsidRDefault="00FF30E9" w:rsidP="00FF30E9">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FF30E9">
        <w:rPr>
          <w:rFonts w:ascii="Times New Roman" w:eastAsia="Times New Roman" w:hAnsi="Times New Roman" w:cs="Times New Roman"/>
          <w:iCs/>
          <w:sz w:val="24"/>
          <w:szCs w:val="24"/>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FF30E9">
        <w:rPr>
          <w:rFonts w:ascii="Times New Roman" w:eastAsia="Times New Roman" w:hAnsi="Times New Roman" w:cs="Times New Roman"/>
          <w:bCs/>
          <w:iCs/>
          <w:sz w:val="24"/>
          <w:szCs w:val="24"/>
          <w:lang w:eastAsia="ru-RU"/>
        </w:rPr>
        <w:t>;</w:t>
      </w:r>
    </w:p>
    <w:p w14:paraId="4C69FE7D" w14:textId="77777777" w:rsidR="00FF30E9" w:rsidRPr="00FF30E9" w:rsidRDefault="00FF30E9" w:rsidP="00FF30E9">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FF30E9">
        <w:rPr>
          <w:rFonts w:ascii="Times New Roman" w:eastAsia="Times New Roman" w:hAnsi="Times New Roman" w:cs="Times New Roman"/>
          <w:iCs/>
          <w:sz w:val="24"/>
          <w:szCs w:val="24"/>
          <w:lang w:eastAsia="ru-RU"/>
        </w:rPr>
        <w:t>2) оценивает условия поставки/выполнения/оказания ТРУ:</w:t>
      </w:r>
    </w:p>
    <w:p w14:paraId="1954F135" w14:textId="77777777" w:rsidR="00FF30E9" w:rsidRPr="00FF30E9" w:rsidRDefault="00FF30E9" w:rsidP="00FF30E9">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FF30E9">
        <w:rPr>
          <w:rFonts w:ascii="Times New Roman" w:eastAsia="Times New Roman" w:hAnsi="Times New Roman" w:cs="Times New Roman"/>
          <w:iCs/>
          <w:sz w:val="24"/>
          <w:szCs w:val="24"/>
          <w:lang w:eastAsia="ru-RU"/>
        </w:rPr>
        <w:t>а) для работ и услуг - время года, климатические условия, доступность участка, местность и др.;</w:t>
      </w:r>
    </w:p>
    <w:p w14:paraId="6AB63207" w14:textId="77777777" w:rsidR="00FF30E9" w:rsidRPr="00FF30E9" w:rsidRDefault="00FF30E9" w:rsidP="00FF30E9">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FF30E9">
        <w:rPr>
          <w:rFonts w:ascii="Times New Roman" w:eastAsia="Times New Roman" w:hAnsi="Times New Roman" w:cs="Times New Roman"/>
          <w:iCs/>
          <w:sz w:val="24"/>
          <w:szCs w:val="24"/>
          <w:lang w:eastAsia="ru-RU"/>
        </w:rPr>
        <w:t>б) для товара – безопасность, качество, гарантию, условия транспортировки и др.</w:t>
      </w:r>
    </w:p>
    <w:p w14:paraId="6AAA2416" w14:textId="77777777" w:rsidR="00FF30E9" w:rsidRPr="00FF30E9" w:rsidRDefault="00FF30E9" w:rsidP="00FF30E9">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FF30E9">
        <w:rPr>
          <w:rFonts w:ascii="Times New Roman" w:eastAsia="Times New Roman" w:hAnsi="Times New Roman" w:cs="Times New Roman"/>
          <w:iCs/>
          <w:sz w:val="24"/>
          <w:szCs w:val="24"/>
          <w:lang w:eastAsia="ru-RU"/>
        </w:rPr>
        <w:t xml:space="preserve">3) формирует требования в области ОТ, ПБ и ООС, предъявляемые к </w:t>
      </w:r>
      <w:r w:rsidRPr="00FF30E9">
        <w:rPr>
          <w:rFonts w:ascii="Times New Roman" w:eastAsia="Times New Roman" w:hAnsi="Times New Roman" w:cs="Times New Roman"/>
          <w:bCs/>
          <w:iCs/>
          <w:sz w:val="24"/>
          <w:szCs w:val="24"/>
          <w:lang w:eastAsia="ru-RU"/>
        </w:rPr>
        <w:t>оборудованию, транспорту, технике, имуществу и</w:t>
      </w:r>
      <w:r w:rsidRPr="00FF30E9">
        <w:rPr>
          <w:rFonts w:ascii="Times New Roman" w:eastAsia="Times New Roman" w:hAnsi="Times New Roman" w:cs="Times New Roman"/>
          <w:iCs/>
          <w:sz w:val="24"/>
          <w:szCs w:val="24"/>
          <w:lang w:eastAsia="ru-RU"/>
        </w:rPr>
        <w:t xml:space="preserve"> Работникам Потенциальных Подрядчиков, привлекаемых к поставке/выполнению/оказанию ТРУ. </w:t>
      </w:r>
    </w:p>
    <w:p w14:paraId="1C374F43" w14:textId="77777777" w:rsidR="00FF30E9" w:rsidRPr="00FF30E9" w:rsidRDefault="00FF30E9" w:rsidP="00FF30E9">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10E88D11" w14:textId="77777777" w:rsidR="00FF30E9" w:rsidRPr="00FF30E9" w:rsidRDefault="00FF30E9" w:rsidP="00FF30E9">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FF30E9">
        <w:rPr>
          <w:rFonts w:ascii="Times New Roman" w:eastAsia="Times New Roman" w:hAnsi="Times New Roman" w:cs="Times New Roman"/>
          <w:b/>
          <w:iCs/>
          <w:sz w:val="24"/>
          <w:szCs w:val="24"/>
          <w:lang w:eastAsia="ru-RU"/>
        </w:rPr>
        <w:t>4.3. Предквалификация Подрядчика</w:t>
      </w:r>
    </w:p>
    <w:p w14:paraId="447882D8" w14:textId="77777777" w:rsidR="00FF30E9" w:rsidRPr="00FF30E9" w:rsidRDefault="00FF30E9" w:rsidP="00FF30E9">
      <w:pPr>
        <w:tabs>
          <w:tab w:val="left" w:pos="0"/>
          <w:tab w:val="left" w:pos="709"/>
        </w:tabs>
        <w:spacing w:after="0" w:line="240" w:lineRule="auto"/>
        <w:contextualSpacing/>
        <w:jc w:val="both"/>
        <w:rPr>
          <w:rFonts w:ascii="Times New Roman" w:eastAsia="Times New Roman" w:hAnsi="Times New Roman" w:cs="Times New Roman"/>
          <w:iCs/>
          <w:sz w:val="24"/>
          <w:szCs w:val="24"/>
          <w:lang w:val="x-none" w:eastAsia="ru-RU"/>
        </w:rPr>
      </w:pPr>
      <w:r w:rsidRPr="00FF30E9">
        <w:rPr>
          <w:rFonts w:ascii="Times New Roman" w:eastAsia="Times New Roman" w:hAnsi="Times New Roman" w:cs="Times New Roman"/>
          <w:iCs/>
          <w:sz w:val="24"/>
          <w:szCs w:val="24"/>
          <w:lang w:eastAsia="ru-RU"/>
        </w:rPr>
        <w:lastRenderedPageBreak/>
        <w:t>4.3.1.</w:t>
      </w:r>
      <w:r w:rsidRPr="00FF30E9">
        <w:rPr>
          <w:rFonts w:ascii="Times New Roman" w:eastAsia="Times New Roman" w:hAnsi="Times New Roman" w:cs="Times New Roman"/>
          <w:iCs/>
          <w:sz w:val="24"/>
          <w:szCs w:val="24"/>
          <w:lang w:eastAsia="ru-RU"/>
        </w:rPr>
        <w:tab/>
        <w:t xml:space="preserve">Предквалификация Потенциальных Подрядчиков по ТРУ критичных в области ОТ, ПБ и ООС регламентируется </w:t>
      </w:r>
      <w:r w:rsidRPr="00FF30E9">
        <w:rPr>
          <w:rFonts w:ascii="Times New Roman" w:eastAsia="Times New Roman" w:hAnsi="Times New Roman" w:cs="Times New Roman"/>
          <w:iCs/>
          <w:sz w:val="24"/>
          <w:szCs w:val="24"/>
          <w:lang w:val="kk-KZ" w:eastAsia="ru-RU"/>
        </w:rPr>
        <w:t xml:space="preserve">Порядком </w:t>
      </w:r>
      <w:r w:rsidRPr="00FF30E9">
        <w:rPr>
          <w:rFonts w:ascii="Times New Roman" w:eastAsia="Times New Roman" w:hAnsi="Times New Roman" w:cs="Times New Roman"/>
          <w:bCs/>
          <w:iCs/>
          <w:sz w:val="24"/>
          <w:szCs w:val="24"/>
          <w:lang w:val="kk-KZ" w:eastAsia="ru-RU"/>
        </w:rPr>
        <w:t>Фонда</w:t>
      </w:r>
      <w:r w:rsidRPr="00FF30E9">
        <w:rPr>
          <w:rFonts w:ascii="Times New Roman" w:eastAsia="Times New Roman" w:hAnsi="Times New Roman" w:cs="Times New Roman"/>
          <w:iCs/>
          <w:sz w:val="24"/>
          <w:szCs w:val="24"/>
          <w:lang w:eastAsia="ru-RU"/>
        </w:rPr>
        <w:t>. Типовой перечень ТРУ критичных в области ОТ, ПБ и ООС указан в Приложении 2 к настоящему Положению.</w:t>
      </w:r>
    </w:p>
    <w:p w14:paraId="5E405EC0" w14:textId="77777777" w:rsidR="00FF30E9" w:rsidRPr="00FF30E9" w:rsidRDefault="00FF30E9" w:rsidP="00FF30E9">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FF30E9">
        <w:rPr>
          <w:rFonts w:ascii="Times New Roman" w:eastAsia="Times New Roman" w:hAnsi="Times New Roman" w:cs="Times New Roman"/>
          <w:iCs/>
          <w:sz w:val="24"/>
          <w:szCs w:val="24"/>
          <w:lang w:eastAsia="ru-RU"/>
        </w:rPr>
        <w:t>4.3.2.</w:t>
      </w:r>
      <w:r w:rsidRPr="00FF30E9">
        <w:rPr>
          <w:rFonts w:ascii="Times New Roman" w:eastAsia="Times New Roman" w:hAnsi="Times New Roman" w:cs="Times New Roman"/>
          <w:iCs/>
          <w:sz w:val="24"/>
          <w:szCs w:val="24"/>
          <w:lang w:eastAsia="ru-RU"/>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FF30E9">
        <w:rPr>
          <w:rFonts w:ascii="Times New Roman" w:eastAsia="Times New Roman" w:hAnsi="Times New Roman" w:cs="Times New Roman"/>
          <w:bCs/>
          <w:iCs/>
          <w:sz w:val="24"/>
          <w:szCs w:val="24"/>
          <w:lang w:eastAsia="ru-RU"/>
        </w:rPr>
        <w:t>иповых вопросов по оценке квалификационных критериев в области ОТ, ПБ и ООС Потенциальных Подрядчиков</w:t>
      </w:r>
      <w:r w:rsidRPr="00FF30E9">
        <w:rPr>
          <w:rFonts w:ascii="Times New Roman" w:eastAsia="Times New Roman" w:hAnsi="Times New Roman" w:cs="Times New Roman"/>
          <w:b/>
          <w:bCs/>
          <w:iCs/>
          <w:sz w:val="24"/>
          <w:szCs w:val="24"/>
          <w:lang w:eastAsia="ru-RU"/>
        </w:rPr>
        <w:t xml:space="preserve"> </w:t>
      </w:r>
      <w:r w:rsidRPr="00FF30E9">
        <w:rPr>
          <w:rFonts w:ascii="Times New Roman" w:eastAsia="Times New Roman" w:hAnsi="Times New Roman" w:cs="Times New Roman"/>
          <w:iCs/>
          <w:sz w:val="24"/>
          <w:szCs w:val="24"/>
          <w:lang w:eastAsia="ru-RU"/>
        </w:rPr>
        <w:t xml:space="preserve">указан в Приложении 3 к настоящему Положению; </w:t>
      </w:r>
    </w:p>
    <w:p w14:paraId="667FD420" w14:textId="77777777" w:rsidR="00FF30E9" w:rsidRPr="00FF30E9" w:rsidRDefault="00FF30E9" w:rsidP="00FF30E9">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FF30E9">
        <w:rPr>
          <w:rFonts w:ascii="Times New Roman" w:eastAsia="Times New Roman" w:hAnsi="Times New Roman" w:cs="Times New Roman"/>
          <w:iCs/>
          <w:sz w:val="24"/>
          <w:szCs w:val="24"/>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50F9AA70" w14:textId="77777777" w:rsidR="00FF30E9" w:rsidRPr="00FF30E9" w:rsidRDefault="00FF30E9" w:rsidP="00FF30E9">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FF30E9">
        <w:rPr>
          <w:rFonts w:ascii="Times New Roman" w:eastAsia="Times New Roman" w:hAnsi="Times New Roman" w:cs="Times New Roman"/>
          <w:iCs/>
          <w:sz w:val="24"/>
          <w:szCs w:val="24"/>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50C6A39" w14:textId="77777777" w:rsidR="00FF30E9" w:rsidRPr="00FF30E9" w:rsidRDefault="00FF30E9" w:rsidP="00FF30E9">
      <w:pPr>
        <w:keepNext/>
        <w:spacing w:after="0" w:line="240" w:lineRule="auto"/>
        <w:ind w:firstLine="567"/>
        <w:jc w:val="both"/>
        <w:outlineLvl w:val="0"/>
        <w:rPr>
          <w:rFonts w:ascii="Times New Roman" w:eastAsia="Times New Roman" w:hAnsi="Times New Roman" w:cs="Times New Roman"/>
          <w:b/>
          <w:sz w:val="24"/>
          <w:szCs w:val="24"/>
          <w:lang w:eastAsia="ru-RU"/>
        </w:rPr>
      </w:pPr>
    </w:p>
    <w:p w14:paraId="1853D6E4" w14:textId="77777777" w:rsidR="00FF30E9" w:rsidRPr="00FF30E9" w:rsidRDefault="00FF30E9" w:rsidP="00FF30E9">
      <w:pPr>
        <w:keepNext/>
        <w:spacing w:after="0" w:line="240" w:lineRule="auto"/>
        <w:jc w:val="both"/>
        <w:outlineLvl w:val="0"/>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sz w:val="24"/>
          <w:szCs w:val="24"/>
          <w:lang w:eastAsia="ru-RU"/>
        </w:rPr>
        <w:t>4.4. Тендер, выбор и заключение договора с Подрядчиком</w:t>
      </w:r>
    </w:p>
    <w:p w14:paraId="6367958F" w14:textId="77777777" w:rsidR="00FF30E9" w:rsidRPr="00FF30E9" w:rsidRDefault="00FF30E9" w:rsidP="00FF30E9">
      <w:pPr>
        <w:numPr>
          <w:ilvl w:val="1"/>
          <w:numId w:val="14"/>
        </w:numPr>
        <w:spacing w:after="0" w:line="240" w:lineRule="auto"/>
        <w:ind w:firstLine="0"/>
        <w:jc w:val="both"/>
        <w:rPr>
          <w:rFonts w:ascii="Times New Roman" w:eastAsia="Times New Roman" w:hAnsi="Times New Roman" w:cs="Times New Roman"/>
          <w:vanish/>
          <w:sz w:val="24"/>
          <w:szCs w:val="24"/>
          <w:lang w:eastAsia="ru-RU"/>
        </w:rPr>
      </w:pPr>
    </w:p>
    <w:p w14:paraId="17E179A6" w14:textId="77777777" w:rsidR="00FF30E9" w:rsidRPr="00FF30E9" w:rsidRDefault="00FF30E9" w:rsidP="00FF30E9">
      <w:pPr>
        <w:tabs>
          <w:tab w:val="left" w:pos="0"/>
          <w:tab w:val="left" w:pos="1134"/>
          <w:tab w:val="left" w:pos="1276"/>
        </w:tabs>
        <w:spacing w:after="0" w:line="240" w:lineRule="auto"/>
        <w:contextualSpacing/>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4004A1F5" w14:textId="77777777" w:rsidR="00FF30E9" w:rsidRPr="00FF30E9" w:rsidRDefault="00FF30E9" w:rsidP="00FF30E9">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FF30E9">
        <w:rPr>
          <w:rFonts w:ascii="Times New Roman" w:eastAsia="Times New Roman" w:hAnsi="Times New Roman" w:cs="Times New Roman"/>
          <w:iCs/>
          <w:sz w:val="24"/>
          <w:szCs w:val="24"/>
          <w:lang w:eastAsia="ru-RU"/>
        </w:rPr>
        <w:t>4.4.2.</w:t>
      </w:r>
      <w:r w:rsidRPr="00FF30E9">
        <w:rPr>
          <w:rFonts w:ascii="Times New Roman" w:eastAsia="Times New Roman" w:hAnsi="Times New Roman" w:cs="Times New Roman"/>
          <w:iCs/>
          <w:sz w:val="24"/>
          <w:szCs w:val="24"/>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FF30E9">
        <w:rPr>
          <w:rFonts w:ascii="Times New Roman" w:eastAsia="Times New Roman" w:hAnsi="Times New Roman" w:cs="Times New Roman"/>
          <w:bCs/>
          <w:iCs/>
          <w:sz w:val="24"/>
          <w:szCs w:val="24"/>
          <w:lang w:eastAsia="ru-RU"/>
        </w:rPr>
        <w:t xml:space="preserve">требований по мерам в области ОТ, ПБ и ООС для раздела </w:t>
      </w:r>
      <w:r w:rsidRPr="00FF30E9">
        <w:rPr>
          <w:rFonts w:ascii="Times New Roman" w:eastAsia="Times New Roman" w:hAnsi="Times New Roman" w:cs="Times New Roman"/>
          <w:iCs/>
          <w:sz w:val="24"/>
          <w:szCs w:val="24"/>
          <w:lang w:eastAsia="ru-RU"/>
        </w:rPr>
        <w:t xml:space="preserve">технической спецификации Договора, указанных в Приложении 4 к настоящему Положению. </w:t>
      </w:r>
    </w:p>
    <w:p w14:paraId="0CC606E1"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iCs/>
          <w:sz w:val="24"/>
          <w:szCs w:val="24"/>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2402952C"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iCs/>
          <w:sz w:val="24"/>
          <w:szCs w:val="24"/>
          <w:lang w:eastAsia="ru-RU"/>
        </w:rPr>
        <w:t xml:space="preserve">4.4.4. </w:t>
      </w:r>
      <w:r w:rsidRPr="00FF30E9">
        <w:rPr>
          <w:rFonts w:ascii="Times New Roman" w:eastAsia="Times New Roman" w:hAnsi="Times New Roman" w:cs="Times New Roman"/>
          <w:sz w:val="24"/>
          <w:szCs w:val="24"/>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указанное в Приложении 6 к настоящему Положению, которое является его неотъемлемой частью. </w:t>
      </w:r>
    </w:p>
    <w:p w14:paraId="12216BA4"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272B1DF7"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iCs/>
          <w:sz w:val="24"/>
          <w:szCs w:val="24"/>
          <w:lang w:eastAsia="ru-RU"/>
        </w:rPr>
        <w:t xml:space="preserve">4.4.5. </w:t>
      </w:r>
      <w:r w:rsidRPr="00FF30E9">
        <w:rPr>
          <w:rFonts w:ascii="Times New Roman" w:eastAsia="Times New Roman" w:hAnsi="Times New Roman" w:cs="Times New Roman"/>
          <w:sz w:val="24"/>
          <w:szCs w:val="24"/>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3C2946BA"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iCs/>
          <w:sz w:val="24"/>
          <w:szCs w:val="24"/>
          <w:lang w:eastAsia="ru-RU"/>
        </w:rPr>
        <w:t xml:space="preserve">4.4.6. </w:t>
      </w:r>
      <w:r w:rsidRPr="00FF30E9">
        <w:rPr>
          <w:rFonts w:ascii="Times New Roman" w:eastAsia="Times New Roman" w:hAnsi="Times New Roman" w:cs="Times New Roman"/>
          <w:sz w:val="24"/>
          <w:szCs w:val="24"/>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168B17AD"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iCs/>
          <w:sz w:val="24"/>
          <w:szCs w:val="24"/>
          <w:lang w:eastAsia="ru-RU"/>
        </w:rPr>
        <w:t xml:space="preserve">4.4.7. </w:t>
      </w:r>
      <w:r w:rsidRPr="00FF30E9">
        <w:rPr>
          <w:rFonts w:ascii="Times New Roman" w:eastAsia="Times New Roman" w:hAnsi="Times New Roman" w:cs="Times New Roman"/>
          <w:sz w:val="24"/>
          <w:szCs w:val="24"/>
          <w:lang w:eastAsia="ru-RU"/>
        </w:rPr>
        <w:t>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711813F9"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iCs/>
          <w:sz w:val="24"/>
          <w:szCs w:val="24"/>
          <w:lang w:eastAsia="ru-RU"/>
        </w:rPr>
        <w:lastRenderedPageBreak/>
        <w:t xml:space="preserve">4.4.8. </w:t>
      </w:r>
      <w:r w:rsidRPr="00FF30E9">
        <w:rPr>
          <w:rFonts w:ascii="Times New Roman" w:eastAsia="Times New Roman" w:hAnsi="Times New Roman" w:cs="Times New Roman"/>
          <w:sz w:val="24"/>
          <w:szCs w:val="24"/>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FF30E9">
        <w:rPr>
          <w:rFonts w:ascii="Times New Roman" w:eastAsia="Times New Roman" w:hAnsi="Times New Roman" w:cs="Times New Roman"/>
          <w:bCs/>
          <w:sz w:val="24"/>
          <w:szCs w:val="24"/>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43C32647"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iCs/>
          <w:sz w:val="24"/>
          <w:szCs w:val="24"/>
          <w:lang w:eastAsia="ru-RU"/>
        </w:rPr>
        <w:t xml:space="preserve">4.4.9. </w:t>
      </w:r>
      <w:r w:rsidRPr="00FF30E9">
        <w:rPr>
          <w:rFonts w:ascii="Times New Roman" w:eastAsia="Times New Roman" w:hAnsi="Times New Roman" w:cs="Times New Roman"/>
          <w:sz w:val="24"/>
          <w:szCs w:val="24"/>
          <w:lang w:eastAsia="ru-RU"/>
        </w:rPr>
        <w:t>Условия поощрения Подрядчика в области ОТ, ПБ и ООС определяются внутренними документами Компании.</w:t>
      </w:r>
    </w:p>
    <w:p w14:paraId="30A03E25"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iCs/>
          <w:sz w:val="24"/>
          <w:szCs w:val="24"/>
          <w:lang w:eastAsia="ru-RU"/>
        </w:rPr>
        <w:t xml:space="preserve">4.4.10. </w:t>
      </w:r>
      <w:r w:rsidRPr="00FF30E9">
        <w:rPr>
          <w:rFonts w:ascii="Times New Roman" w:eastAsia="Times New Roman" w:hAnsi="Times New Roman" w:cs="Times New Roman"/>
          <w:sz w:val="24"/>
          <w:szCs w:val="24"/>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0E7CEECE"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69E214BF" w14:textId="77777777" w:rsidR="00FF30E9" w:rsidRPr="00FF30E9" w:rsidRDefault="00FF30E9" w:rsidP="00FF30E9">
      <w:pPr>
        <w:spacing w:after="0" w:line="240" w:lineRule="auto"/>
        <w:ind w:firstLine="567"/>
        <w:jc w:val="both"/>
        <w:rPr>
          <w:rFonts w:ascii="Times New Roman" w:eastAsia="Times New Roman" w:hAnsi="Times New Roman" w:cs="Times New Roman"/>
          <w:sz w:val="24"/>
          <w:szCs w:val="24"/>
          <w:lang w:eastAsia="ru-RU"/>
        </w:rPr>
      </w:pPr>
    </w:p>
    <w:p w14:paraId="2142E145" w14:textId="77777777" w:rsidR="00FF30E9" w:rsidRPr="00FF30E9" w:rsidRDefault="00FF30E9" w:rsidP="00FF30E9">
      <w:pPr>
        <w:keepNext/>
        <w:spacing w:after="0" w:line="240" w:lineRule="auto"/>
        <w:jc w:val="both"/>
        <w:outlineLvl w:val="0"/>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sz w:val="24"/>
          <w:szCs w:val="24"/>
          <w:lang w:eastAsia="ru-RU"/>
        </w:rPr>
        <w:t xml:space="preserve">4.5. Мобилизация Подрядчика и допуск к работе </w:t>
      </w:r>
      <w:r w:rsidRPr="00FF30E9">
        <w:rPr>
          <w:rFonts w:ascii="Times New Roman" w:eastAsia="Times New Roman" w:hAnsi="Times New Roman" w:cs="Times New Roman"/>
          <w:bCs/>
          <w:sz w:val="24"/>
          <w:szCs w:val="24"/>
          <w:lang w:eastAsia="ru-RU"/>
        </w:rPr>
        <w:t>(для работ и услуг)</w:t>
      </w:r>
    </w:p>
    <w:p w14:paraId="1DC8CD8A" w14:textId="77777777" w:rsidR="00FF30E9" w:rsidRPr="00FF30E9" w:rsidRDefault="00FF30E9" w:rsidP="00FF30E9">
      <w:pPr>
        <w:numPr>
          <w:ilvl w:val="1"/>
          <w:numId w:val="14"/>
        </w:numPr>
        <w:spacing w:after="0" w:line="240" w:lineRule="auto"/>
        <w:jc w:val="both"/>
        <w:rPr>
          <w:rFonts w:ascii="Times New Roman" w:eastAsia="Times New Roman" w:hAnsi="Times New Roman" w:cs="Times New Roman"/>
          <w:vanish/>
          <w:sz w:val="24"/>
          <w:szCs w:val="24"/>
          <w:lang w:eastAsia="ru-RU"/>
        </w:rPr>
      </w:pPr>
    </w:p>
    <w:p w14:paraId="3B81E6D3"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0180EF45" w14:textId="77777777" w:rsidR="00FF30E9" w:rsidRPr="00FF30E9" w:rsidRDefault="00FF30E9" w:rsidP="00FF30E9">
      <w:pPr>
        <w:tabs>
          <w:tab w:val="left" w:pos="851"/>
        </w:tabs>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1) проект производства работ/оказания услуг;</w:t>
      </w:r>
    </w:p>
    <w:p w14:paraId="4A67C989" w14:textId="77777777" w:rsidR="00FF30E9" w:rsidRPr="00FF30E9" w:rsidRDefault="00FF30E9" w:rsidP="00FF30E9">
      <w:pPr>
        <w:tabs>
          <w:tab w:val="left" w:pos="851"/>
        </w:tabs>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bCs/>
          <w:kern w:val="24"/>
          <w:sz w:val="24"/>
          <w:szCs w:val="24"/>
          <w:lang w:eastAsia="ru-RU"/>
        </w:rPr>
        <w:t>2) План мероприятий по ОТ, ПБ и ООС</w:t>
      </w:r>
      <w:r w:rsidRPr="00FF30E9">
        <w:rPr>
          <w:rFonts w:ascii="Times New Roman" w:eastAsia="Times New Roman" w:hAnsi="Times New Roman" w:cs="Times New Roman"/>
          <w:sz w:val="24"/>
          <w:szCs w:val="24"/>
          <w:lang w:eastAsia="ru-RU"/>
        </w:rPr>
        <w:t>;</w:t>
      </w:r>
    </w:p>
    <w:p w14:paraId="0AAB71B4" w14:textId="77777777" w:rsidR="00FF30E9" w:rsidRPr="00FF30E9" w:rsidRDefault="00FF30E9" w:rsidP="00FF30E9">
      <w:pPr>
        <w:tabs>
          <w:tab w:val="left" w:pos="851"/>
        </w:tabs>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6E35B8AA" w14:textId="77777777" w:rsidR="00FF30E9" w:rsidRPr="00FF30E9" w:rsidRDefault="00FF30E9" w:rsidP="00FF30E9">
      <w:pPr>
        <w:tabs>
          <w:tab w:val="left" w:pos="851"/>
        </w:tabs>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1DFA4D64" w14:textId="77777777" w:rsidR="00FF30E9" w:rsidRPr="00FF30E9" w:rsidRDefault="00FF30E9" w:rsidP="00FF30E9">
      <w:pPr>
        <w:tabs>
          <w:tab w:val="left" w:pos="851"/>
        </w:tabs>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2677C414" w14:textId="77777777" w:rsidR="00FF30E9" w:rsidRPr="00FF30E9" w:rsidRDefault="00FF30E9" w:rsidP="00FF30E9">
      <w:pPr>
        <w:tabs>
          <w:tab w:val="left" w:pos="851"/>
        </w:tabs>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6) информацию о сертификатах, допусках, разрешениях на транспортные средства, оборудование, технику, инструменты.</w:t>
      </w:r>
    </w:p>
    <w:p w14:paraId="5BAA096F"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2538BCD2" w14:textId="77777777" w:rsidR="00FF30E9" w:rsidRPr="00FF30E9" w:rsidRDefault="00FF30E9" w:rsidP="00FF30E9">
      <w:pPr>
        <w:tabs>
          <w:tab w:val="left" w:pos="851"/>
        </w:tabs>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1) ключевые Работники Подрядчика более детально знакомится с з</w:t>
      </w:r>
      <w:r w:rsidRPr="00FF30E9">
        <w:rPr>
          <w:rFonts w:ascii="Times New Roman" w:eastAsia="Times New Roman" w:hAnsi="Times New Roman" w:cs="Times New Roman"/>
          <w:bCs/>
          <w:kern w:val="24"/>
          <w:sz w:val="24"/>
          <w:szCs w:val="24"/>
          <w:lang w:eastAsia="ru-RU"/>
        </w:rPr>
        <w:t xml:space="preserve">адачами проекта производства работ/оказания услуг; </w:t>
      </w:r>
    </w:p>
    <w:p w14:paraId="0CB0816F" w14:textId="77777777" w:rsidR="00FF30E9" w:rsidRPr="00FF30E9" w:rsidRDefault="00FF30E9" w:rsidP="00FF30E9">
      <w:pPr>
        <w:tabs>
          <w:tab w:val="left" w:pos="851"/>
        </w:tabs>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2) до Подрядчика доводятся ключевые показатели эффективности по ОТ, ПБ и ООС предстоящих работ/оказываемых услуг;</w:t>
      </w:r>
    </w:p>
    <w:p w14:paraId="6A623B31" w14:textId="77777777" w:rsidR="00FF30E9" w:rsidRPr="00FF30E9" w:rsidRDefault="00FF30E9" w:rsidP="00FF30E9">
      <w:pPr>
        <w:tabs>
          <w:tab w:val="left" w:pos="851"/>
        </w:tabs>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bCs/>
          <w:kern w:val="24"/>
          <w:sz w:val="24"/>
          <w:szCs w:val="24"/>
          <w:lang w:eastAsia="ru-RU"/>
        </w:rPr>
        <w:lastRenderedPageBreak/>
        <w:t>3) уточняются все Риски/Опасные производственные факторы предстоящих работ/услуг и меры по их предупреждению;</w:t>
      </w:r>
    </w:p>
    <w:p w14:paraId="5585A5A9" w14:textId="77777777" w:rsidR="00FF30E9" w:rsidRPr="00FF30E9" w:rsidRDefault="00FF30E9" w:rsidP="00FF30E9">
      <w:pPr>
        <w:tabs>
          <w:tab w:val="left" w:pos="851"/>
        </w:tabs>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bCs/>
          <w:kern w:val="24"/>
          <w:sz w:val="24"/>
          <w:szCs w:val="24"/>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03311C97" w14:textId="77777777" w:rsidR="00FF30E9" w:rsidRPr="00FF30E9" w:rsidRDefault="00FF30E9" w:rsidP="00FF30E9">
      <w:pPr>
        <w:tabs>
          <w:tab w:val="left" w:pos="851"/>
        </w:tabs>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0E227851" w14:textId="77777777" w:rsidR="00FF30E9" w:rsidRPr="00FF30E9" w:rsidRDefault="00FF30E9" w:rsidP="00FF30E9">
      <w:pPr>
        <w:tabs>
          <w:tab w:val="left" w:pos="851"/>
        </w:tabs>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5B6E7C64"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имущества и Работников Подрядчика, предназначенного для мобилизации на участок проведения работ/оказания услуг. </w:t>
      </w:r>
    </w:p>
    <w:p w14:paraId="38A6E551"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FF30E9">
        <w:rPr>
          <w:rFonts w:ascii="Times New Roman" w:eastAsia="Calibri" w:hAnsi="Times New Roman" w:cs="Times New Roman"/>
          <w:sz w:val="24"/>
          <w:szCs w:val="24"/>
        </w:rPr>
        <w:t xml:space="preserve"> В случае </w:t>
      </w:r>
      <w:r w:rsidRPr="00FF30E9">
        <w:rPr>
          <w:rFonts w:ascii="Times New Roman" w:eastAsia="Times New Roman" w:hAnsi="Times New Roman" w:cs="Times New Roman"/>
          <w:sz w:val="24"/>
          <w:szCs w:val="24"/>
          <w:lang w:eastAsia="ru-RU"/>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14:paraId="75B817DC"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32783F0B"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4A176708"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7ED8762B"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4.5.8. Вводный инструктаж в отделе ОТ и ООС проходят все Работники Подрядчика, включая руководителей работ.</w:t>
      </w:r>
    </w:p>
    <w:p w14:paraId="513A4EC6"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44ECE536"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4F2215F1"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p w14:paraId="69B0A9C5" w14:textId="77777777" w:rsidR="00FF30E9" w:rsidRPr="00FF30E9" w:rsidRDefault="00FF30E9" w:rsidP="00FF30E9">
      <w:pPr>
        <w:keepNext/>
        <w:spacing w:after="0" w:line="240" w:lineRule="auto"/>
        <w:jc w:val="both"/>
        <w:outlineLvl w:val="0"/>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sz w:val="24"/>
          <w:szCs w:val="24"/>
          <w:lang w:eastAsia="ru-RU"/>
        </w:rPr>
        <w:t>4.6. Выполнение работ Подрядчиком</w:t>
      </w:r>
    </w:p>
    <w:p w14:paraId="396DE7FF" w14:textId="77777777" w:rsidR="00FF30E9" w:rsidRPr="00FF30E9" w:rsidRDefault="00FF30E9" w:rsidP="00FF30E9">
      <w:pPr>
        <w:numPr>
          <w:ilvl w:val="1"/>
          <w:numId w:val="14"/>
        </w:numPr>
        <w:spacing w:after="0" w:line="240" w:lineRule="auto"/>
        <w:ind w:left="0" w:firstLine="0"/>
        <w:jc w:val="both"/>
        <w:rPr>
          <w:rFonts w:ascii="Times New Roman" w:eastAsia="Times New Roman" w:hAnsi="Times New Roman" w:cs="Times New Roman"/>
          <w:vanish/>
          <w:sz w:val="24"/>
          <w:szCs w:val="24"/>
          <w:lang w:eastAsia="ru-RU"/>
        </w:rPr>
      </w:pPr>
    </w:p>
    <w:p w14:paraId="4869FE06"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5430499"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lastRenderedPageBreak/>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FF30E9">
        <w:rPr>
          <w:rFonts w:ascii="Times New Roman" w:eastAsia="Times New Roman" w:hAnsi="Times New Roman" w:cs="Times New Roman"/>
          <w:bCs/>
          <w:sz w:val="24"/>
          <w:szCs w:val="24"/>
          <w:lang w:eastAsia="ru-RU"/>
        </w:rPr>
        <w:t>в отношении алкоголя, наркотических средств, психотропных веществ и их аналогов Компании</w:t>
      </w:r>
      <w:r w:rsidRPr="00FF30E9">
        <w:rPr>
          <w:rFonts w:ascii="Times New Roman" w:eastAsia="Times New Roman" w:hAnsi="Times New Roman" w:cs="Times New Roman"/>
          <w:sz w:val="24"/>
          <w:szCs w:val="24"/>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171421F3"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7A671BE0"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60A54DD8"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40A83FD8"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11A61C49"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1) реализация требований Договора;</w:t>
      </w:r>
    </w:p>
    <w:p w14:paraId="2C97D5B1"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2) Плана мероприятий по ОТ, ПБ и ООС;</w:t>
      </w:r>
    </w:p>
    <w:p w14:paraId="57EDB17B"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3) соблюдение Законодательных требований в области ОТ, ПБ и ООС;</w:t>
      </w:r>
    </w:p>
    <w:p w14:paraId="54BE8EC7"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4) устранение замечаний предыдущей проверки. </w:t>
      </w:r>
    </w:p>
    <w:p w14:paraId="2D7852FE"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7C14A6EC"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3F54A4F8"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D49940A" w14:textId="77777777" w:rsidR="00FF30E9" w:rsidRPr="00FF30E9" w:rsidRDefault="00FF30E9" w:rsidP="00FF30E9">
      <w:pPr>
        <w:keepNext/>
        <w:spacing w:after="0" w:line="240" w:lineRule="auto"/>
        <w:jc w:val="both"/>
        <w:outlineLvl w:val="0"/>
        <w:rPr>
          <w:rFonts w:ascii="Times New Roman" w:eastAsia="Times New Roman" w:hAnsi="Times New Roman" w:cs="Times New Roman"/>
          <w:b/>
          <w:sz w:val="24"/>
          <w:szCs w:val="24"/>
          <w:lang w:eastAsia="ru-RU"/>
        </w:rPr>
      </w:pPr>
    </w:p>
    <w:p w14:paraId="7AC10438" w14:textId="77777777" w:rsidR="00FF30E9" w:rsidRPr="00FF30E9" w:rsidRDefault="00FF30E9" w:rsidP="00FF30E9">
      <w:pPr>
        <w:keepNext/>
        <w:spacing w:after="0" w:line="240" w:lineRule="auto"/>
        <w:jc w:val="both"/>
        <w:outlineLvl w:val="0"/>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sz w:val="24"/>
          <w:szCs w:val="24"/>
          <w:lang w:eastAsia="ru-RU"/>
        </w:rPr>
        <w:t>4.7. Оценка по окончании работ</w:t>
      </w:r>
    </w:p>
    <w:p w14:paraId="59CBC836"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79CCA0CC"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w:t>
      </w:r>
      <w:r w:rsidRPr="00FF30E9">
        <w:rPr>
          <w:rFonts w:ascii="Times New Roman" w:eastAsia="Times New Roman" w:hAnsi="Times New Roman" w:cs="Times New Roman"/>
          <w:sz w:val="24"/>
          <w:szCs w:val="24"/>
          <w:lang w:eastAsia="ru-RU"/>
        </w:rPr>
        <w:lastRenderedPageBreak/>
        <w:t xml:space="preserve">этому Подрядчику статуса «соответствует» или «не соответствует» для дальнейшего сотрудничества. </w:t>
      </w:r>
    </w:p>
    <w:p w14:paraId="3A41A281"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0303F407"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49B556C2"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FF30E9">
        <w:rPr>
          <w:rFonts w:ascii="Times New Roman" w:eastAsia="Times New Roman" w:hAnsi="Times New Roman" w:cs="Times New Roman"/>
          <w:bCs/>
          <w:iCs/>
          <w:sz w:val="24"/>
          <w:szCs w:val="24"/>
          <w:lang w:eastAsia="ru-RU"/>
        </w:rPr>
        <w:t>Реестр квалифицированных потенциальных поставщиков.</w:t>
      </w:r>
    </w:p>
    <w:p w14:paraId="4CCE1C61" w14:textId="77777777" w:rsidR="00FF30E9" w:rsidRPr="00FF30E9" w:rsidRDefault="00FF30E9" w:rsidP="00FF30E9">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1A23A628" w14:textId="77777777" w:rsidR="00FF30E9" w:rsidRPr="00FF30E9" w:rsidRDefault="00FF30E9" w:rsidP="00FF30E9">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FF30E9">
        <w:rPr>
          <w:rFonts w:ascii="Times New Roman" w:eastAsia="Times New Roman" w:hAnsi="Times New Roman" w:cs="Times New Roman"/>
          <w:b/>
          <w:color w:val="000000" w:themeColor="text1"/>
          <w:sz w:val="24"/>
          <w:szCs w:val="24"/>
          <w:lang w:eastAsia="ru-RU"/>
        </w:rPr>
        <w:t xml:space="preserve">Раздел Договора </w:t>
      </w:r>
      <w:r w:rsidRPr="00FF30E9">
        <w:rPr>
          <w:rFonts w:ascii="Times New Roman" w:eastAsia="Times New Roman" w:hAnsi="Times New Roman" w:cs="Times New Roman"/>
          <w:b/>
          <w:color w:val="000000" w:themeColor="text1"/>
          <w:sz w:val="20"/>
          <w:szCs w:val="20"/>
          <w:vertAlign w:val="superscript"/>
          <w:lang w:eastAsia="ru-RU"/>
        </w:rPr>
        <w:footnoteReference w:id="1"/>
      </w:r>
    </w:p>
    <w:p w14:paraId="64AA1C1A" w14:textId="77777777" w:rsidR="00FF30E9" w:rsidRPr="00FF30E9" w:rsidRDefault="00FF30E9" w:rsidP="00FF30E9">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FF30E9">
        <w:rPr>
          <w:rFonts w:ascii="Times New Roman" w:eastAsia="Times New Roman" w:hAnsi="Times New Roman" w:cs="Times New Roman"/>
          <w:b/>
          <w:color w:val="000000" w:themeColor="text1"/>
          <w:sz w:val="24"/>
          <w:szCs w:val="24"/>
          <w:lang w:eastAsia="ru-RU"/>
        </w:rPr>
        <w:t>«Обязательства Подрядной организации в области ОТ, ПБ и ООС»</w:t>
      </w:r>
    </w:p>
    <w:p w14:paraId="6D050DE6" w14:textId="77777777" w:rsidR="00FF30E9" w:rsidRPr="00FF30E9" w:rsidRDefault="00FF30E9" w:rsidP="00FF30E9">
      <w:pPr>
        <w:spacing w:after="0" w:line="240" w:lineRule="auto"/>
        <w:ind w:firstLine="708"/>
        <w:jc w:val="center"/>
        <w:rPr>
          <w:rFonts w:ascii="Times New Roman" w:eastAsia="Times New Roman" w:hAnsi="Times New Roman" w:cs="Times New Roman"/>
          <w:b/>
          <w:color w:val="000000" w:themeColor="text1"/>
          <w:sz w:val="24"/>
          <w:szCs w:val="24"/>
          <w:lang w:eastAsia="ru-RU"/>
        </w:rPr>
      </w:pPr>
    </w:p>
    <w:p w14:paraId="75F32571" w14:textId="77777777" w:rsidR="00FF30E9" w:rsidRPr="00FF30E9" w:rsidRDefault="00FF30E9" w:rsidP="00FF30E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F30E9">
        <w:rPr>
          <w:rFonts w:ascii="Times New Roman" w:eastAsia="Times New Roman" w:hAnsi="Times New Roman" w:cs="Times New Roman"/>
          <w:color w:val="000000" w:themeColor="text1"/>
          <w:sz w:val="24"/>
          <w:szCs w:val="24"/>
          <w:lang w:eastAsia="ru-RU"/>
        </w:rPr>
        <w:t>1. В ходе выполнения работ по настоящему Договору Подрядчик обязуется:</w:t>
      </w:r>
    </w:p>
    <w:p w14:paraId="0BF047AE" w14:textId="77777777" w:rsidR="00FF30E9" w:rsidRPr="00FF30E9" w:rsidRDefault="00FF30E9" w:rsidP="00FF30E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F30E9">
        <w:rPr>
          <w:rFonts w:ascii="Times New Roman" w:eastAsia="Times New Roman" w:hAnsi="Times New Roman" w:cs="Times New Roman"/>
          <w:color w:val="000000" w:themeColor="text1"/>
          <w:sz w:val="24"/>
          <w:szCs w:val="24"/>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1BFA99C8" w14:textId="77777777" w:rsidR="00FF30E9" w:rsidRPr="00FF30E9" w:rsidRDefault="00FF30E9" w:rsidP="00FF30E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F30E9">
        <w:rPr>
          <w:rFonts w:ascii="Times New Roman" w:eastAsia="Times New Roman" w:hAnsi="Times New Roman" w:cs="Times New Roman"/>
          <w:color w:val="000000" w:themeColor="text1"/>
          <w:sz w:val="24"/>
          <w:szCs w:val="24"/>
          <w:lang w:eastAsia="ru-RU"/>
        </w:rPr>
        <w:t>1.2. Соблюдать политики Заказчика в области ОТ, ПБ и ООС, базовые принципы Жизненно важных правил, поддерживать концепцию безопасного выполнения работ/оказания услуг и стремиться к нулевому травматизму;</w:t>
      </w:r>
    </w:p>
    <w:p w14:paraId="77EA50A4" w14:textId="77777777" w:rsidR="00FF30E9" w:rsidRPr="00FF30E9" w:rsidRDefault="00FF30E9" w:rsidP="00FF30E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F30E9">
        <w:rPr>
          <w:rFonts w:ascii="Times New Roman" w:eastAsia="Times New Roman" w:hAnsi="Times New Roman" w:cs="Times New Roman"/>
          <w:color w:val="000000" w:themeColor="text1"/>
          <w:sz w:val="24"/>
          <w:szCs w:val="24"/>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3248C40" w14:textId="77777777" w:rsidR="00FF30E9" w:rsidRPr="00FF30E9" w:rsidRDefault="00FF30E9" w:rsidP="00FF30E9">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FF30E9">
        <w:rPr>
          <w:rFonts w:ascii="Times New Roman" w:eastAsia="Times New Roman" w:hAnsi="Times New Roman" w:cs="Times New Roman"/>
          <w:color w:val="000000" w:themeColor="text1"/>
          <w:sz w:val="24"/>
          <w:szCs w:val="24"/>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5C256A03" w14:textId="77777777" w:rsidR="00FF30E9" w:rsidRPr="00FF30E9" w:rsidRDefault="00FF30E9" w:rsidP="00FF30E9">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FF30E9">
        <w:rPr>
          <w:rFonts w:ascii="Times New Roman" w:eastAsia="Times New Roman" w:hAnsi="Times New Roman" w:cs="Times New Roman"/>
          <w:color w:val="000000" w:themeColor="text1"/>
          <w:sz w:val="24"/>
          <w:szCs w:val="24"/>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2260CB2F" w14:textId="77777777" w:rsidR="00FF30E9" w:rsidRPr="00FF30E9" w:rsidRDefault="00FF30E9" w:rsidP="00FF30E9">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FF30E9">
        <w:rPr>
          <w:rFonts w:ascii="Times New Roman" w:eastAsia="Times New Roman" w:hAnsi="Times New Roman" w:cs="Times New Roman"/>
          <w:color w:val="000000" w:themeColor="text1"/>
          <w:sz w:val="24"/>
          <w:szCs w:val="24"/>
          <w:lang w:eastAsia="ru-RU"/>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765F9899" w14:textId="77777777" w:rsidR="00FF30E9" w:rsidRPr="00FF30E9" w:rsidRDefault="00FF30E9" w:rsidP="00FF30E9">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FF30E9">
        <w:rPr>
          <w:rFonts w:ascii="Times New Roman" w:eastAsia="Times New Roman" w:hAnsi="Times New Roman" w:cs="Times New Roman"/>
          <w:color w:val="000000" w:themeColor="text1"/>
          <w:sz w:val="24"/>
          <w:szCs w:val="24"/>
          <w:lang w:eastAsia="ru-RU"/>
        </w:rPr>
        <w:lastRenderedPageBreak/>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C6E0D35" w14:textId="77777777" w:rsidR="00FF30E9" w:rsidRPr="00FF30E9" w:rsidRDefault="00FF30E9" w:rsidP="00FF30E9">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FF30E9">
        <w:rPr>
          <w:rFonts w:ascii="Times New Roman" w:eastAsia="Times New Roman" w:hAnsi="Times New Roman" w:cs="Times New Roman"/>
          <w:color w:val="000000" w:themeColor="text1"/>
          <w:sz w:val="24"/>
          <w:szCs w:val="24"/>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FF30E9">
        <w:rPr>
          <w:rFonts w:ascii="Times New Roman" w:eastAsia="Times New Roman" w:hAnsi="Times New Roman" w:cs="Times New Roman"/>
          <w:bCs/>
          <w:color w:val="000000" w:themeColor="text1"/>
          <w:sz w:val="24"/>
          <w:szCs w:val="24"/>
          <w:lang w:eastAsia="ru-RU"/>
        </w:rPr>
        <w:t>в отношении алкоголя, наркотических средств, психотропных веществ и их аналогов ТОО «Казахойл Актобе»</w:t>
      </w:r>
      <w:r w:rsidRPr="00FF30E9">
        <w:rPr>
          <w:rFonts w:ascii="Times New Roman" w:eastAsia="Times New Roman" w:hAnsi="Times New Roman" w:cs="Times New Roman"/>
          <w:color w:val="000000" w:themeColor="text1"/>
          <w:sz w:val="24"/>
          <w:szCs w:val="24"/>
          <w:lang w:eastAsia="ru-RU"/>
        </w:rPr>
        <w:t>;</w:t>
      </w:r>
    </w:p>
    <w:p w14:paraId="34FD8C30" w14:textId="77777777" w:rsidR="00FF30E9" w:rsidRPr="00FF30E9" w:rsidRDefault="00FF30E9" w:rsidP="00FF30E9">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color w:val="000000" w:themeColor="text1"/>
          <w:sz w:val="24"/>
          <w:szCs w:val="24"/>
          <w:lang w:eastAsia="ru-RU"/>
        </w:rPr>
        <w:t xml:space="preserve">1.9. Организовывать расследование </w:t>
      </w:r>
      <w:r w:rsidRPr="00FF30E9">
        <w:rPr>
          <w:rFonts w:ascii="Times New Roman" w:eastAsia="Times New Roman" w:hAnsi="Times New Roman" w:cs="Times New Roman"/>
          <w:sz w:val="24"/>
          <w:szCs w:val="24"/>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7DF7D06C" w14:textId="77777777" w:rsidR="00FF30E9" w:rsidRPr="00FF30E9" w:rsidRDefault="00FF30E9" w:rsidP="00FF30E9">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2703A7E9" w14:textId="77777777" w:rsidR="00FF30E9" w:rsidRPr="00FF30E9" w:rsidRDefault="00FF30E9" w:rsidP="00FF30E9">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524D660B" w14:textId="77777777" w:rsidR="00FF30E9" w:rsidRPr="00FF30E9" w:rsidRDefault="00FF30E9" w:rsidP="00FF30E9">
      <w:pPr>
        <w:spacing w:after="0" w:line="240" w:lineRule="auto"/>
        <w:ind w:firstLine="567"/>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E508A03" w14:textId="77777777" w:rsidR="00FF30E9" w:rsidRPr="00FF30E9" w:rsidRDefault="00FF30E9" w:rsidP="00FF30E9">
      <w:pPr>
        <w:spacing w:after="0" w:line="240" w:lineRule="auto"/>
        <w:ind w:firstLine="567"/>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72CB8302" w14:textId="77777777" w:rsidR="00FF30E9" w:rsidRPr="00FF30E9" w:rsidRDefault="00FF30E9" w:rsidP="00FF30E9">
      <w:pPr>
        <w:spacing w:after="0" w:line="240" w:lineRule="auto"/>
        <w:ind w:firstLine="567"/>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46DCF8D" w14:textId="77777777" w:rsidR="00FF30E9" w:rsidRPr="00FF30E9" w:rsidRDefault="00FF30E9" w:rsidP="00FF30E9">
      <w:pPr>
        <w:spacing w:after="0" w:line="240" w:lineRule="auto"/>
        <w:ind w:firstLine="567"/>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lastRenderedPageBreak/>
        <w:t>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03C01663" w14:textId="77777777" w:rsidR="00FF30E9" w:rsidRPr="00FF30E9" w:rsidRDefault="00FF30E9" w:rsidP="00FF30E9">
      <w:pPr>
        <w:spacing w:after="0" w:line="240" w:lineRule="auto"/>
        <w:ind w:firstLine="567"/>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6. При наличии</w:t>
      </w:r>
      <w:r w:rsidRPr="00FF30E9">
        <w:rPr>
          <w:rFonts w:ascii="Times New Roman" w:eastAsia="Times New Roman" w:hAnsi="Times New Roman" w:cs="Times New Roman"/>
          <w:color w:val="FF0000"/>
          <w:sz w:val="24"/>
          <w:szCs w:val="24"/>
          <w:lang w:eastAsia="ru-RU"/>
        </w:rPr>
        <w:t xml:space="preserve"> </w:t>
      </w:r>
      <w:r w:rsidRPr="00FF30E9">
        <w:rPr>
          <w:rFonts w:ascii="Times New Roman" w:eastAsia="Times New Roman" w:hAnsi="Times New Roman" w:cs="Times New Roman"/>
          <w:sz w:val="24"/>
          <w:szCs w:val="24"/>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7B279659" w14:textId="77777777" w:rsidR="00FF30E9" w:rsidRPr="00FF30E9" w:rsidRDefault="00FF30E9" w:rsidP="00FF30E9">
      <w:pPr>
        <w:spacing w:after="0" w:line="240" w:lineRule="auto"/>
        <w:ind w:firstLine="567"/>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38BFD1FD" w14:textId="77777777" w:rsidR="00FF30E9" w:rsidRPr="00FF30E9" w:rsidRDefault="00FF30E9" w:rsidP="00FF30E9">
      <w:pPr>
        <w:spacing w:after="0" w:line="240" w:lineRule="auto"/>
        <w:ind w:firstLine="567"/>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31E7A1EA" w14:textId="77777777" w:rsidR="00FF30E9" w:rsidRPr="00FF30E9" w:rsidRDefault="00FF30E9" w:rsidP="00FF30E9">
      <w:pPr>
        <w:spacing w:after="0" w:line="240" w:lineRule="auto"/>
        <w:ind w:firstLine="567"/>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1E3B6108" w14:textId="77777777" w:rsidR="00FF30E9" w:rsidRPr="00FF30E9" w:rsidRDefault="00FF30E9" w:rsidP="00FF30E9">
      <w:pPr>
        <w:spacing w:after="0" w:line="240" w:lineRule="auto"/>
        <w:ind w:firstLine="567"/>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67062D45" w14:textId="77777777" w:rsidR="00FF30E9" w:rsidRPr="00FF30E9" w:rsidRDefault="00FF30E9" w:rsidP="00FF30E9">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FF30E9">
        <w:rPr>
          <w:rFonts w:ascii="Times New Roman" w:eastAsia="Times New Roman" w:hAnsi="Times New Roman" w:cs="Times New Roman"/>
          <w:sz w:val="24"/>
          <w:szCs w:val="24"/>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7303A733" w14:textId="77777777" w:rsidR="00FF30E9" w:rsidRPr="00FF30E9" w:rsidRDefault="00FF30E9" w:rsidP="00FF30E9">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sidRPr="00FF30E9">
        <w:rPr>
          <w:rFonts w:ascii="Times New Roman" w:eastAsia="Times New Roman" w:hAnsi="Times New Roman" w:cs="Times New Roman"/>
          <w:sz w:val="24"/>
          <w:szCs w:val="24"/>
          <w:lang w:eastAsia="it-IT"/>
        </w:rPr>
        <w:t>2) Страхование убытков в ходе профессиональной деятельности;</w:t>
      </w:r>
    </w:p>
    <w:p w14:paraId="6E324862" w14:textId="77777777" w:rsidR="00FF30E9" w:rsidRPr="00FF30E9" w:rsidRDefault="00FF30E9" w:rsidP="00FF30E9">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sidRPr="00FF30E9">
        <w:rPr>
          <w:rFonts w:ascii="Times New Roman" w:eastAsia="Times New Roman" w:hAnsi="Times New Roman" w:cs="Times New Roman"/>
          <w:sz w:val="24"/>
          <w:szCs w:val="24"/>
          <w:lang w:eastAsia="it-IT"/>
        </w:rPr>
        <w:t>3) Страхование ответственности перед третьими лицами;</w:t>
      </w:r>
    </w:p>
    <w:p w14:paraId="1A0FD75B" w14:textId="77777777" w:rsidR="00FF30E9" w:rsidRPr="00FF30E9" w:rsidRDefault="00FF30E9" w:rsidP="00FF30E9">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FF30E9">
        <w:rPr>
          <w:rFonts w:ascii="Times New Roman" w:eastAsia="Times New Roman" w:hAnsi="Times New Roman" w:cs="Times New Roman"/>
          <w:sz w:val="24"/>
          <w:szCs w:val="24"/>
          <w:lang w:eastAsia="it-IT"/>
        </w:rPr>
        <w:t>4) Страхование ответственности владельцев транспортных средств, используемых при проведении работ/оказании услуг;</w:t>
      </w:r>
    </w:p>
    <w:p w14:paraId="6CC58C5B" w14:textId="77777777" w:rsidR="00FF30E9" w:rsidRPr="00FF30E9" w:rsidRDefault="00FF30E9" w:rsidP="00FF30E9">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FF30E9">
        <w:rPr>
          <w:rFonts w:ascii="Times New Roman" w:eastAsia="Times New Roman" w:hAnsi="Times New Roman" w:cs="Times New Roman"/>
          <w:sz w:val="24"/>
          <w:szCs w:val="24"/>
          <w:lang w:eastAsia="it-IT"/>
        </w:rPr>
        <w:t>5) Экологическое страхование;</w:t>
      </w:r>
    </w:p>
    <w:p w14:paraId="71A67824" w14:textId="77777777" w:rsidR="00FF30E9" w:rsidRPr="00FF30E9" w:rsidRDefault="00FF30E9" w:rsidP="00FF30E9">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FF30E9">
        <w:rPr>
          <w:rFonts w:ascii="Times New Roman" w:eastAsia="Times New Roman" w:hAnsi="Times New Roman" w:cs="Times New Roman"/>
          <w:sz w:val="24"/>
          <w:szCs w:val="24"/>
          <w:lang w:eastAsia="it-IT"/>
        </w:rPr>
        <w:t xml:space="preserve">6) </w:t>
      </w:r>
      <w:r w:rsidRPr="00FF30E9">
        <w:rPr>
          <w:rFonts w:ascii="Times New Roman" w:eastAsia="Times New Roman" w:hAnsi="Times New Roman" w:cs="Times New Roman"/>
          <w:sz w:val="24"/>
          <w:szCs w:val="24"/>
          <w:lang w:eastAsia="ru-RU"/>
        </w:rPr>
        <w:t>Любые другие виды страхования, необходимые в соответствии с Законодательными требованиями.</w:t>
      </w:r>
    </w:p>
    <w:p w14:paraId="1A5BEB4D" w14:textId="77777777" w:rsidR="00FF30E9" w:rsidRPr="00FF30E9" w:rsidRDefault="00FF30E9" w:rsidP="00FF30E9">
      <w:pPr>
        <w:spacing w:after="0" w:line="240" w:lineRule="auto"/>
        <w:ind w:firstLine="567"/>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535EA3F1" w14:textId="77777777" w:rsidR="00FF30E9" w:rsidRPr="00FF30E9" w:rsidRDefault="00FF30E9" w:rsidP="00FF30E9">
      <w:pPr>
        <w:spacing w:after="0" w:line="240" w:lineRule="auto"/>
        <w:ind w:firstLine="567"/>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70C42C84"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30ECA73C" w14:textId="77777777" w:rsidR="00FF30E9" w:rsidRPr="00FF30E9" w:rsidRDefault="00FF30E9" w:rsidP="00FF30E9">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1D87634" w14:textId="77777777" w:rsidR="00FF30E9" w:rsidRPr="00FF30E9" w:rsidRDefault="00FF30E9" w:rsidP="00FF30E9">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FF30E9">
        <w:rPr>
          <w:rFonts w:ascii="Times New Roman" w:eastAsia="Times New Roman" w:hAnsi="Times New Roman" w:cs="Times New Roman"/>
          <w:b/>
          <w:bCs/>
          <w:noProof/>
          <w:color w:val="000000"/>
          <w:sz w:val="24"/>
          <w:szCs w:val="24"/>
          <w:lang w:eastAsia="zh-CN"/>
        </w:rPr>
        <w:lastRenderedPageBreak/>
        <w:t>Соглашение</w:t>
      </w:r>
    </w:p>
    <w:p w14:paraId="683B4E5A" w14:textId="77777777" w:rsidR="00FF30E9" w:rsidRPr="00FF30E9" w:rsidRDefault="00FF30E9" w:rsidP="00FF30E9">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FF30E9">
        <w:rPr>
          <w:rFonts w:ascii="Times New Roman" w:eastAsia="Times New Roman" w:hAnsi="Times New Roman" w:cs="Times New Roman"/>
          <w:b/>
          <w:bCs/>
          <w:noProof/>
          <w:color w:val="000000"/>
          <w:sz w:val="24"/>
          <w:szCs w:val="24"/>
          <w:lang w:eastAsia="zh-CN"/>
        </w:rPr>
        <w:t>в области ОТ, ПБ и ООС к Договору</w:t>
      </w:r>
      <w:r w:rsidRPr="00FF30E9">
        <w:rPr>
          <w:rFonts w:ascii="Times New Roman" w:eastAsia="Times New Roman" w:hAnsi="Times New Roman" w:cs="Times New Roman"/>
          <w:b/>
          <w:bCs/>
          <w:noProof/>
          <w:color w:val="000000"/>
          <w:sz w:val="20"/>
          <w:szCs w:val="20"/>
          <w:vertAlign w:val="superscript"/>
          <w:lang w:eastAsia="zh-CN"/>
        </w:rPr>
        <w:footnoteReference w:id="2"/>
      </w:r>
    </w:p>
    <w:p w14:paraId="4639CC02"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2543621"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г. _________________</w:t>
      </w:r>
      <w:r w:rsidRPr="00FF30E9">
        <w:rPr>
          <w:rFonts w:ascii="Times New Roman" w:eastAsia="Times New Roman" w:hAnsi="Times New Roman" w:cs="Times New Roman"/>
          <w:bCs/>
          <w:noProof/>
          <w:color w:val="000000"/>
          <w:sz w:val="24"/>
          <w:szCs w:val="24"/>
          <w:lang w:eastAsia="zh-CN"/>
        </w:rPr>
        <w:tab/>
      </w:r>
      <w:r w:rsidRPr="00FF30E9">
        <w:rPr>
          <w:rFonts w:ascii="Times New Roman" w:eastAsia="Times New Roman" w:hAnsi="Times New Roman" w:cs="Times New Roman"/>
          <w:bCs/>
          <w:noProof/>
          <w:color w:val="000000"/>
          <w:sz w:val="24"/>
          <w:szCs w:val="24"/>
          <w:lang w:eastAsia="zh-CN"/>
        </w:rPr>
        <w:tab/>
      </w:r>
      <w:r w:rsidRPr="00FF30E9">
        <w:rPr>
          <w:rFonts w:ascii="Times New Roman" w:eastAsia="Times New Roman" w:hAnsi="Times New Roman" w:cs="Times New Roman"/>
          <w:bCs/>
          <w:noProof/>
          <w:color w:val="000000"/>
          <w:sz w:val="24"/>
          <w:szCs w:val="24"/>
          <w:lang w:eastAsia="zh-CN"/>
        </w:rPr>
        <w:tab/>
      </w:r>
      <w:r w:rsidRPr="00FF30E9">
        <w:rPr>
          <w:rFonts w:ascii="Times New Roman" w:eastAsia="Times New Roman" w:hAnsi="Times New Roman" w:cs="Times New Roman"/>
          <w:bCs/>
          <w:noProof/>
          <w:color w:val="000000"/>
          <w:sz w:val="24"/>
          <w:szCs w:val="24"/>
          <w:lang w:eastAsia="zh-CN"/>
        </w:rPr>
        <w:tab/>
      </w:r>
      <w:r w:rsidRPr="00FF30E9">
        <w:rPr>
          <w:rFonts w:ascii="Times New Roman" w:eastAsia="Times New Roman" w:hAnsi="Times New Roman" w:cs="Times New Roman"/>
          <w:bCs/>
          <w:noProof/>
          <w:color w:val="000000"/>
          <w:sz w:val="24"/>
          <w:szCs w:val="24"/>
          <w:lang w:eastAsia="zh-CN"/>
        </w:rPr>
        <w:tab/>
      </w:r>
      <w:r w:rsidRPr="00FF30E9">
        <w:rPr>
          <w:rFonts w:ascii="Times New Roman" w:eastAsia="Times New Roman" w:hAnsi="Times New Roman" w:cs="Times New Roman"/>
          <w:bCs/>
          <w:noProof/>
          <w:color w:val="000000"/>
          <w:sz w:val="24"/>
          <w:szCs w:val="24"/>
          <w:lang w:eastAsia="zh-CN"/>
        </w:rPr>
        <w:tab/>
        <w:t>«____» ____________ 201__ г.</w:t>
      </w:r>
    </w:p>
    <w:p w14:paraId="63AD5BD0"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A833E0"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 xml:space="preserve"> «__________________», именуемое в дальнейшем «Заказчик» в лице ____________________</w:t>
      </w:r>
    </w:p>
    <w:p w14:paraId="2BDACEC6" w14:textId="77777777" w:rsidR="00FF30E9" w:rsidRPr="00FF30E9" w:rsidRDefault="00FF30E9" w:rsidP="00FF30E9">
      <w:pPr>
        <w:spacing w:after="0" w:line="240" w:lineRule="auto"/>
        <w:ind w:right="-144"/>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________________________________________________________________________________, действующего на основании _______________________________________________________</w:t>
      </w:r>
    </w:p>
    <w:p w14:paraId="043B56D4"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737EAEC5"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E03BEC4"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50BA4124"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1461D70D"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0883C074"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17AD47E"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 В ходе выполнения работ (оказания услуг) по настоящему Договору Подрядчик обязуется:</w:t>
      </w:r>
    </w:p>
    <w:p w14:paraId="2036C203"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FBDB791"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5C3824A5"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 xml:space="preserve">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w:t>
      </w:r>
      <w:r w:rsidRPr="00FF30E9">
        <w:rPr>
          <w:rFonts w:ascii="Times New Roman" w:eastAsia="Times New Roman" w:hAnsi="Times New Roman" w:cs="Times New Roman"/>
          <w:bCs/>
          <w:noProof/>
          <w:color w:val="000000"/>
          <w:sz w:val="24"/>
          <w:szCs w:val="24"/>
          <w:lang w:eastAsia="zh-CN"/>
        </w:rPr>
        <w:lastRenderedPageBreak/>
        <w:t>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70E2A83A"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25CB48D"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 xml:space="preserve"> 4.3. Обеспечить соблюдение следующих требований Заказчика (в части касающейся):</w:t>
      </w:r>
    </w:p>
    <w:p w14:paraId="79876C3F"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B50A3B9"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4.3.1. В области информирования о Происшествиях, текущих показателях и проведении расследования:</w:t>
      </w:r>
    </w:p>
    <w:p w14:paraId="3FA5CD58"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56C37A57"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24393F7D"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434556C2"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 xml:space="preserve"> 4.3.2. В области транспортной безопасности и перевозок наземными транспортными средствами:</w:t>
      </w:r>
    </w:p>
    <w:p w14:paraId="561E1ABB"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5BF451FF"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46FA8A37"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 xml:space="preserve">2) запасным колесом, баллонным ключом, исправными инструментами; </w:t>
      </w:r>
    </w:p>
    <w:p w14:paraId="14952D02"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3) в зимний период -  зимними шинами на всех колесах ТС;</w:t>
      </w:r>
    </w:p>
    <w:p w14:paraId="39EC7514"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F544174"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5) видеорегистраторами для фиксации нарушений правил дорожного движения (далее-ПДД);</w:t>
      </w:r>
    </w:p>
    <w:p w14:paraId="1E5FDA08"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5E3C250B"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FF30E9">
        <w:rPr>
          <w:rFonts w:ascii="Times New Roman" w:eastAsia="Times New Roman" w:hAnsi="Times New Roman" w:cs="Times New Roman"/>
          <w:bCs/>
          <w:noProof/>
          <w:color w:val="000000"/>
          <w:sz w:val="24"/>
          <w:szCs w:val="24"/>
          <w:lang w:eastAsia="zh-CN"/>
        </w:rPr>
        <w:cr/>
        <w:t>4.3.2.2. Подрядчик обязан организовать:</w:t>
      </w:r>
    </w:p>
    <w:p w14:paraId="4466036B"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1) работу по безопасности дорожного движения ТС в соответствии с Законодательными требованиями;</w:t>
      </w:r>
    </w:p>
    <w:p w14:paraId="189DF358"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 xml:space="preserve">2) контроль за соблюдением водителями ПДД; </w:t>
      </w:r>
    </w:p>
    <w:p w14:paraId="7E8D37C7"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3) контрольные осмотры ТС перед выездом на линию (маршрут) перед началом работ/оказанием услуг;</w:t>
      </w:r>
    </w:p>
    <w:p w14:paraId="0AA1D212"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 внедрение и применение плана безопасного управления поездками ТС.</w:t>
      </w:r>
    </w:p>
    <w:p w14:paraId="7D04AAEB"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4.3.2.3. Подрядчик обязан обеспечить:</w:t>
      </w:r>
    </w:p>
    <w:p w14:paraId="371DE3EC"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1) соблюдение режима труда и отдыха водителями в соответствии с Законодательными требованиями;</w:t>
      </w:r>
    </w:p>
    <w:p w14:paraId="10BD939A"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lastRenderedPageBreak/>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3D43DA1"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04D3CA8"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7E1CB379"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5) оценку риска всех планируемых поездок ТС и разработку мер по недопущению Происшествий;</w:t>
      </w:r>
    </w:p>
    <w:p w14:paraId="2E1E1CDF"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 xml:space="preserve">6) соблюдение политики Заказчика по безопасной эксплуатации наземных транспортных средств; </w:t>
      </w:r>
    </w:p>
    <w:p w14:paraId="544670DA"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7) движение и стоянку ТС согласно разметке (схем) на Объекте Заказчика (при наличии).</w:t>
      </w:r>
    </w:p>
    <w:p w14:paraId="2D642CDE"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1A1A09"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4.3.3. В области безопасности и охраны труда, промышленной безопасности:</w:t>
      </w:r>
    </w:p>
    <w:p w14:paraId="3F65BFDC"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4.3.3.1.Обеспечение и применение средств индивидуальной защиты (СИЗ):</w:t>
      </w:r>
    </w:p>
    <w:p w14:paraId="3D7E26AD"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B9E86D4"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а) защитная обувь с металлическим или композитным подноском;</w:t>
      </w:r>
    </w:p>
    <w:p w14:paraId="7BA72D88"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б) каска с подбородочным ремешком;</w:t>
      </w:r>
    </w:p>
    <w:p w14:paraId="578AB54A"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в) спецодежда в соответствии с сезоном и климатическим поясом и видами выполняемых работ/оказываемых услуг;</w:t>
      </w:r>
    </w:p>
    <w:p w14:paraId="7F59AD86"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г) средства защиты глаз, лица (очки, щитки) и рук (перчатки).</w:t>
      </w:r>
    </w:p>
    <w:p w14:paraId="2E62DF1F"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 xml:space="preserve">4.3.3.2. Работники Подрядчика, выполняющие опасные виды работ, должны быть дополнительно обеспечены соответствующими СИЗ: </w:t>
      </w:r>
    </w:p>
    <w:p w14:paraId="22168267"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1) лицевым щитком при работах со шлифовальным и заточным инструментом;</w:t>
      </w:r>
    </w:p>
    <w:p w14:paraId="54957099"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2) закрытыми защитными очками, защитными масками и жароустойчивыми перчатками для сварочных работ;</w:t>
      </w:r>
    </w:p>
    <w:p w14:paraId="040D8CDB"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3) средствами защиты органов дыхания (СИЗОД) в зависимости от условий и видов выполняемых работ/оказываемых услуг;</w:t>
      </w:r>
    </w:p>
    <w:p w14:paraId="16E156EC"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 средствами защиты от падения при работе на высоте;</w:t>
      </w:r>
    </w:p>
    <w:p w14:paraId="5DD05966"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5) средствами защиты от воздействия электрической дуги при работах в электроустановках;</w:t>
      </w:r>
    </w:p>
    <w:p w14:paraId="1D028AB4"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6) средствами защиты и спасения при работе на водных объектах.</w:t>
      </w:r>
    </w:p>
    <w:p w14:paraId="058FDD68"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7B2D933A"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1E761DF8"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34687D59"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lastRenderedPageBreak/>
        <w:t>Цель наряда-допуска – выявить и документировать методы преодоления и контроля рисков, связанных с конкретной работой</w:t>
      </w:r>
      <w:r w:rsidRPr="00FF30E9">
        <w:rPr>
          <w:rFonts w:ascii="Times New Roman" w:eastAsia="Times New Roman" w:hAnsi="Times New Roman" w:cs="Times New Roman"/>
          <w:bCs/>
          <w:noProof/>
          <w:sz w:val="24"/>
          <w:szCs w:val="24"/>
          <w:lang w:eastAsia="zh-CN"/>
        </w:rPr>
        <w:t xml:space="preserve">. Утверждающие, ответственные и согласовывающие лица в наряд-допуске должны быть прописаны в совместном приказе. </w:t>
      </w:r>
      <w:r w:rsidRPr="00FF30E9">
        <w:rPr>
          <w:rFonts w:ascii="Times New Roman" w:eastAsia="Times New Roman" w:hAnsi="Times New Roman" w:cs="Times New Roman"/>
          <w:bCs/>
          <w:noProof/>
          <w:color w:val="000000"/>
          <w:sz w:val="24"/>
          <w:szCs w:val="24"/>
          <w:lang w:eastAsia="zh-CN"/>
        </w:rPr>
        <w:t xml:space="preserve">Подрядчик представляет свой(и) метод(ы) на рассмотрение Заказчика. </w:t>
      </w:r>
    </w:p>
    <w:p w14:paraId="279D9966"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64129E44"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sz w:val="24"/>
          <w:szCs w:val="24"/>
          <w:lang w:eastAsia="zh-CN"/>
        </w:rPr>
        <w:t xml:space="preserve">Линейный Руководитель Заказчика объекта Заказчика </w:t>
      </w:r>
      <w:r w:rsidRPr="00FF30E9">
        <w:rPr>
          <w:rFonts w:ascii="Times New Roman" w:eastAsia="Times New Roman" w:hAnsi="Times New Roman" w:cs="Times New Roman"/>
          <w:bCs/>
          <w:noProof/>
          <w:color w:val="000000"/>
          <w:sz w:val="24"/>
          <w:szCs w:val="24"/>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394E8A18"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148A12"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00195BA"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67D9DB75"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BC4FE02"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3F5158C9"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2EC7EA7E"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4.3.4.5. Подрядчик должен обеспечить:</w:t>
      </w:r>
    </w:p>
    <w:p w14:paraId="467BA496"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1065ECE8"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2) 100% прохождение предвахтового медицинского осмотра всех Работников Подрядчика при вахтовом методе работы;</w:t>
      </w:r>
    </w:p>
    <w:p w14:paraId="313E2EAA"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3990F3F1"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08EB49A2"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4574809A"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17668FE"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4.3.5. В области охраны окружающей среды:</w:t>
      </w:r>
    </w:p>
    <w:p w14:paraId="56A691F8"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lastRenderedPageBreak/>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F3AABB0"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18D95B8D"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4.3.5.3. Подрядчик должен обеспечить наличие паспортов отходов 1-4 класса опасности при выполнении работ/оказании услуг.</w:t>
      </w:r>
    </w:p>
    <w:p w14:paraId="6599F72E"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EAC7A13"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19D406FE"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761CFAD0"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50CEF4C6"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E912978"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FF30E9">
        <w:rPr>
          <w:rFonts w:ascii="Times New Roman" w:eastAsia="Times New Roman" w:hAnsi="Times New Roman" w:cs="Times New Roman"/>
          <w:b/>
          <w:bCs/>
          <w:noProof/>
          <w:color w:val="000000"/>
          <w:sz w:val="24"/>
          <w:szCs w:val="24"/>
          <w:lang w:eastAsia="zh-CN"/>
        </w:rPr>
        <w:t>4.3.6. Запрет употребления алкоголя, наркотических средств, психотропных веществ и их аналогов:</w:t>
      </w:r>
    </w:p>
    <w:p w14:paraId="11F0BCC2"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FF30E9">
        <w:rPr>
          <w:rFonts w:ascii="Times New Roman" w:eastAsia="Times New Roman" w:hAnsi="Times New Roman" w:cs="Times New Roman"/>
          <w:b/>
          <w:bCs/>
          <w:noProof/>
          <w:color w:val="000000"/>
          <w:sz w:val="24"/>
          <w:szCs w:val="24"/>
          <w:lang w:eastAsia="zh-CN"/>
        </w:rPr>
        <w:t xml:space="preserve">4.3.6.1. Подрядчик обязан: </w:t>
      </w:r>
    </w:p>
    <w:p w14:paraId="5B8621FC"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43D2B3A3"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05424E0F"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5BB940C2"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6CF62BDD"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lastRenderedPageBreak/>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AFDB1E0"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319DAA21"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14:paraId="08947FF8"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3FE079D"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FF30E9">
        <w:rPr>
          <w:rFonts w:ascii="Times New Roman" w:eastAsia="Times New Roman" w:hAnsi="Times New Roman" w:cs="Times New Roman"/>
          <w:b/>
          <w:bCs/>
          <w:noProof/>
          <w:color w:val="000000"/>
          <w:sz w:val="24"/>
          <w:szCs w:val="24"/>
          <w:lang w:eastAsia="zh-CN"/>
        </w:rPr>
        <w:t>4.3.7. В области производственного контроля:</w:t>
      </w:r>
    </w:p>
    <w:p w14:paraId="0376E68F"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0377AB3C"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20F0C184"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4F3C9894"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lastRenderedPageBreak/>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62B6455F"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5904507"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0AB4C628"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422B13D"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1F660A7"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FF30E9">
        <w:rPr>
          <w:rFonts w:ascii="Times New Roman" w:eastAsia="Times New Roman" w:hAnsi="Times New Roman" w:cs="Times New Roman"/>
          <w:b/>
          <w:bCs/>
          <w:noProof/>
          <w:color w:val="000000"/>
          <w:sz w:val="24"/>
          <w:szCs w:val="24"/>
          <w:lang w:eastAsia="zh-CN"/>
        </w:rPr>
        <w:t>4.3.8. В области пожарной безопасности:</w:t>
      </w:r>
    </w:p>
    <w:p w14:paraId="73E6CB4B"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7811FA46"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64BB3D59"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7E2D6B26"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2F749F9F"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281C5255"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618F49DD"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51118BF6"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29332CB1"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2B46515A"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sz w:val="24"/>
          <w:szCs w:val="24"/>
          <w:lang w:eastAsia="zh-CN"/>
        </w:rPr>
      </w:pPr>
      <w:r w:rsidRPr="00FF30E9">
        <w:rPr>
          <w:rFonts w:ascii="Times New Roman" w:eastAsia="Times New Roman" w:hAnsi="Times New Roman" w:cs="Times New Roman"/>
          <w:bCs/>
          <w:noProof/>
          <w:sz w:val="24"/>
          <w:szCs w:val="24"/>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43ABB55F"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lastRenderedPageBreak/>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2D59E8E3"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6D480B1A"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7FDEDEF3"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41C0FE2"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FF30E9">
        <w:rPr>
          <w:rFonts w:ascii="Times New Roman" w:eastAsia="Times New Roman" w:hAnsi="Times New Roman" w:cs="Times New Roman"/>
          <w:b/>
          <w:bCs/>
          <w:noProof/>
          <w:color w:val="000000"/>
          <w:sz w:val="24"/>
          <w:szCs w:val="24"/>
          <w:lang w:eastAsia="zh-CN"/>
        </w:rPr>
        <w:t>4.3.9. Подрядчик обязан обеспечить, как минимум, следующие санитарно-бытовые условия:</w:t>
      </w:r>
    </w:p>
    <w:p w14:paraId="639A1177"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289CDD32"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24DE8E46"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0904D55F"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4.3.9.4. Создание условий для принятия пищи с достаточным количеством посадочных мест.</w:t>
      </w:r>
    </w:p>
    <w:p w14:paraId="197A4AFF"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39BD5EF"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4.3.9.6. Обеспечить условия для хранения и сушки спецодежды.</w:t>
      </w:r>
    </w:p>
    <w:p w14:paraId="0C6AD545"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4.3.9.7. Организовать, при необходимости, централизованную химчистку и ремонт спецодежды.</w:t>
      </w:r>
    </w:p>
    <w:p w14:paraId="79846851"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67A2EABA"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4.3.9.9. Наличие достаточного количества уборных (в том числе утепленных для зимнего времени).</w:t>
      </w:r>
    </w:p>
    <w:p w14:paraId="7013D2C9"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38A5478"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 xml:space="preserve">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w:t>
      </w:r>
      <w:r w:rsidRPr="00FF30E9">
        <w:rPr>
          <w:rFonts w:ascii="Times New Roman" w:eastAsia="Times New Roman" w:hAnsi="Times New Roman" w:cs="Times New Roman"/>
          <w:bCs/>
          <w:noProof/>
          <w:color w:val="000000"/>
          <w:sz w:val="24"/>
          <w:szCs w:val="24"/>
          <w:lang w:eastAsia="zh-CN"/>
        </w:rPr>
        <w:lastRenderedPageBreak/>
        <w:t>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2CD7455A"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98C6BA7"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B0ADD53"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AD9BC6D"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3E1E846E"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33CB39EB"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679AA90"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54912702"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92699E"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0EEAAFD6"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C686B9F"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CF5AC86"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E84A86"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557FD936"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4BCC0FD"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11. Заказчик, в свою очередь, обязуется своевременно и полном объеме информировать Подрядчика о:</w:t>
      </w:r>
    </w:p>
    <w:p w14:paraId="7844719D"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74C78DB7"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2) вредных и опасных производственных факторах, имеющих место быть на местах производства работ.</w:t>
      </w:r>
    </w:p>
    <w:p w14:paraId="2694A516"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F8DFD5B"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lastRenderedPageBreak/>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753D6705"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A61849"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13. Срок действия Соглашения ограничивается сроками действия основного Договора подряда.</w:t>
      </w:r>
    </w:p>
    <w:p w14:paraId="31FE90E5"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W w:w="10038" w:type="dxa"/>
        <w:tblLook w:val="01E0" w:firstRow="1" w:lastRow="1" w:firstColumn="1" w:lastColumn="1" w:noHBand="0" w:noVBand="0"/>
      </w:tblPr>
      <w:tblGrid>
        <w:gridCol w:w="5387"/>
        <w:gridCol w:w="4651"/>
      </w:tblGrid>
      <w:tr w:rsidR="00867BFB" w:rsidRPr="007F7A4C" w14:paraId="0F3ACC56" w14:textId="77777777" w:rsidTr="00B767CA">
        <w:tc>
          <w:tcPr>
            <w:tcW w:w="5387" w:type="dxa"/>
          </w:tcPr>
          <w:p w14:paraId="1ACF9135"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от Заказчика</w:t>
            </w:r>
          </w:p>
          <w:p w14:paraId="2802618B"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p>
          <w:p w14:paraId="7E64C950"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_________________________</w:t>
            </w:r>
          </w:p>
          <w:p w14:paraId="7B8C0EA0"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 xml:space="preserve">Заместитель Генерального директора </w:t>
            </w:r>
          </w:p>
          <w:p w14:paraId="471A0709"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производству</w:t>
            </w:r>
          </w:p>
          <w:p w14:paraId="4C8CC84C" w14:textId="77777777" w:rsidR="00867BFB" w:rsidRDefault="00867BFB" w:rsidP="00B767C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Имандосов А.Г.</w:t>
            </w:r>
          </w:p>
          <w:p w14:paraId="4FECF841" w14:textId="77777777" w:rsidR="00867BFB" w:rsidRDefault="00867BFB" w:rsidP="00B767CA">
            <w:pPr>
              <w:spacing w:after="0" w:line="240" w:lineRule="auto"/>
              <w:rPr>
                <w:rFonts w:ascii="Times New Roman" w:eastAsia="Times New Roman" w:hAnsi="Times New Roman" w:cs="Times New Roman"/>
                <w:b/>
                <w:sz w:val="24"/>
                <w:szCs w:val="24"/>
                <w:lang w:eastAsia="ru-RU"/>
              </w:rPr>
            </w:pPr>
          </w:p>
          <w:p w14:paraId="50FCBDFD" w14:textId="77777777" w:rsidR="00867BFB" w:rsidRDefault="00867BFB" w:rsidP="00B767CA">
            <w:pPr>
              <w:spacing w:after="0" w:line="240" w:lineRule="auto"/>
              <w:rPr>
                <w:rFonts w:ascii="Times New Roman" w:eastAsia="Times New Roman" w:hAnsi="Times New Roman" w:cs="Times New Roman"/>
                <w:b/>
                <w:sz w:val="24"/>
                <w:szCs w:val="24"/>
                <w:lang w:eastAsia="ru-RU"/>
              </w:rPr>
            </w:pPr>
          </w:p>
          <w:p w14:paraId="0B116DBA"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ab/>
            </w:r>
          </w:p>
          <w:p w14:paraId="36AB31BE"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от Заказчика</w:t>
            </w:r>
          </w:p>
          <w:p w14:paraId="60A01033"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p>
          <w:p w14:paraId="779A6DFC"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_________________________</w:t>
            </w:r>
          </w:p>
          <w:p w14:paraId="7A7A473E"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И.о. Заместителя Генерального директора по производству</w:t>
            </w:r>
          </w:p>
          <w:p w14:paraId="400C088A"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Цай (Cai) Юньфэй (Yunfei)</w:t>
            </w:r>
          </w:p>
          <w:p w14:paraId="28B06915" w14:textId="77777777" w:rsidR="00867BFB" w:rsidRPr="00130459" w:rsidRDefault="00867BFB" w:rsidP="00B767CA">
            <w:pPr>
              <w:spacing w:after="0" w:line="240" w:lineRule="auto"/>
              <w:rPr>
                <w:rFonts w:ascii="Times New Roman" w:eastAsia="Times New Roman" w:hAnsi="Times New Roman" w:cs="Times New Roman"/>
                <w:b/>
                <w:sz w:val="24"/>
                <w:szCs w:val="24"/>
                <w:lang w:eastAsia="ru-RU"/>
              </w:rPr>
            </w:pPr>
          </w:p>
        </w:tc>
        <w:tc>
          <w:tcPr>
            <w:tcW w:w="4651" w:type="dxa"/>
          </w:tcPr>
          <w:p w14:paraId="12BC0108" w14:textId="77777777" w:rsidR="00867BFB" w:rsidRDefault="00867BFB" w:rsidP="00B767CA">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Исполнителя</w:t>
            </w:r>
          </w:p>
          <w:p w14:paraId="51803E70" w14:textId="77777777" w:rsidR="00867BFB" w:rsidRPr="007F7A4C" w:rsidRDefault="00867BFB" w:rsidP="00B767CA">
            <w:pPr>
              <w:spacing w:after="0" w:line="240" w:lineRule="auto"/>
              <w:jc w:val="both"/>
              <w:rPr>
                <w:rFonts w:ascii="Times New Roman" w:eastAsia="Times New Roman" w:hAnsi="Times New Roman" w:cs="Times New Roman"/>
                <w:b/>
                <w:bCs/>
                <w:sz w:val="24"/>
                <w:szCs w:val="24"/>
                <w:lang w:eastAsia="ru-RU"/>
              </w:rPr>
            </w:pPr>
          </w:p>
          <w:p w14:paraId="3FE820CF" w14:textId="77777777" w:rsidR="00867BFB" w:rsidRPr="007F7A4C" w:rsidRDefault="00867BFB" w:rsidP="00B767CA">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______________________</w:t>
            </w:r>
          </w:p>
          <w:p w14:paraId="473F8209"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6A6C6F21"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5CF0395A"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06D50EE9"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36A9B29F"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27365D86"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6BAE9666"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23CCB427"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7F28019F"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3CD33F93"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tc>
      </w:tr>
    </w:tbl>
    <w:p w14:paraId="5DBDC23A" w14:textId="77777777" w:rsidR="00867BFB" w:rsidRDefault="00867BFB" w:rsidP="00867BFB">
      <w:pPr>
        <w:rPr>
          <w:rFonts w:ascii="Times New Roman" w:hAnsi="Times New Roman" w:cs="Times New Roman"/>
          <w:b/>
          <w:i/>
          <w:sz w:val="24"/>
          <w:szCs w:val="24"/>
        </w:rPr>
      </w:pPr>
    </w:p>
    <w:p w14:paraId="53D113BF" w14:textId="77777777" w:rsidR="00867BFB" w:rsidRDefault="00867BFB" w:rsidP="00867BFB">
      <w:pPr>
        <w:rPr>
          <w:rFonts w:ascii="Times New Roman" w:hAnsi="Times New Roman" w:cs="Times New Roman"/>
          <w:b/>
          <w:i/>
          <w:sz w:val="24"/>
          <w:szCs w:val="24"/>
        </w:rPr>
      </w:pPr>
    </w:p>
    <w:p w14:paraId="16EF56B6" w14:textId="77777777" w:rsidR="00867BFB" w:rsidRDefault="00867BFB" w:rsidP="00867BFB">
      <w:pPr>
        <w:rPr>
          <w:rFonts w:ascii="Times New Roman" w:hAnsi="Times New Roman" w:cs="Times New Roman"/>
          <w:b/>
          <w:i/>
          <w:sz w:val="24"/>
          <w:szCs w:val="24"/>
        </w:rPr>
      </w:pPr>
    </w:p>
    <w:p w14:paraId="76DE532A" w14:textId="77777777" w:rsidR="00867BFB" w:rsidRDefault="00867BFB" w:rsidP="00867BFB">
      <w:pPr>
        <w:rPr>
          <w:rFonts w:ascii="Times New Roman" w:hAnsi="Times New Roman" w:cs="Times New Roman"/>
          <w:b/>
          <w:i/>
          <w:sz w:val="24"/>
          <w:szCs w:val="24"/>
        </w:rPr>
      </w:pPr>
    </w:p>
    <w:p w14:paraId="5D7D95BB" w14:textId="5054CCD3" w:rsidR="00FF30E9" w:rsidRDefault="00FF30E9" w:rsidP="00FF30E9">
      <w:pPr>
        <w:spacing w:after="0" w:line="240" w:lineRule="auto"/>
        <w:jc w:val="both"/>
        <w:rPr>
          <w:rFonts w:ascii="Times New Roman" w:eastAsia="Times New Roman" w:hAnsi="Times New Roman" w:cs="Times New Roman"/>
          <w:sz w:val="24"/>
          <w:szCs w:val="24"/>
          <w:lang w:eastAsia="ru-RU"/>
        </w:rPr>
      </w:pPr>
    </w:p>
    <w:p w14:paraId="6042A101" w14:textId="772781D8" w:rsidR="001F181C" w:rsidRDefault="001F181C" w:rsidP="00FF30E9">
      <w:pPr>
        <w:spacing w:after="0" w:line="240" w:lineRule="auto"/>
        <w:jc w:val="both"/>
        <w:rPr>
          <w:rFonts w:ascii="Times New Roman" w:eastAsia="Times New Roman" w:hAnsi="Times New Roman" w:cs="Times New Roman"/>
          <w:sz w:val="24"/>
          <w:szCs w:val="24"/>
          <w:lang w:eastAsia="ru-RU"/>
        </w:rPr>
      </w:pPr>
    </w:p>
    <w:p w14:paraId="41AD3D8B" w14:textId="2E1EE3ED" w:rsidR="001F181C" w:rsidRDefault="001F181C" w:rsidP="00FF30E9">
      <w:pPr>
        <w:spacing w:after="0" w:line="240" w:lineRule="auto"/>
        <w:jc w:val="both"/>
        <w:rPr>
          <w:rFonts w:ascii="Times New Roman" w:eastAsia="Times New Roman" w:hAnsi="Times New Roman" w:cs="Times New Roman"/>
          <w:sz w:val="24"/>
          <w:szCs w:val="24"/>
          <w:lang w:eastAsia="ru-RU"/>
        </w:rPr>
      </w:pPr>
    </w:p>
    <w:p w14:paraId="721ABA2F" w14:textId="06659B08" w:rsidR="001F181C" w:rsidRDefault="001F181C" w:rsidP="00FF30E9">
      <w:pPr>
        <w:spacing w:after="0" w:line="240" w:lineRule="auto"/>
        <w:jc w:val="both"/>
        <w:rPr>
          <w:rFonts w:ascii="Times New Roman" w:eastAsia="Times New Roman" w:hAnsi="Times New Roman" w:cs="Times New Roman"/>
          <w:sz w:val="24"/>
          <w:szCs w:val="24"/>
          <w:lang w:eastAsia="ru-RU"/>
        </w:rPr>
      </w:pPr>
    </w:p>
    <w:p w14:paraId="02F9426C" w14:textId="2F75EBC6" w:rsidR="001F181C" w:rsidRDefault="001F181C" w:rsidP="00FF30E9">
      <w:pPr>
        <w:spacing w:after="0" w:line="240" w:lineRule="auto"/>
        <w:jc w:val="both"/>
        <w:rPr>
          <w:rFonts w:ascii="Times New Roman" w:eastAsia="Times New Roman" w:hAnsi="Times New Roman" w:cs="Times New Roman"/>
          <w:sz w:val="24"/>
          <w:szCs w:val="24"/>
          <w:lang w:eastAsia="ru-RU"/>
        </w:rPr>
      </w:pPr>
    </w:p>
    <w:p w14:paraId="59E2C9CC" w14:textId="6C6470CC" w:rsidR="001F181C" w:rsidRDefault="001F181C" w:rsidP="00FF30E9">
      <w:pPr>
        <w:spacing w:after="0" w:line="240" w:lineRule="auto"/>
        <w:jc w:val="both"/>
        <w:rPr>
          <w:rFonts w:ascii="Times New Roman" w:eastAsia="Times New Roman" w:hAnsi="Times New Roman" w:cs="Times New Roman"/>
          <w:sz w:val="24"/>
          <w:szCs w:val="24"/>
          <w:lang w:eastAsia="ru-RU"/>
        </w:rPr>
      </w:pPr>
    </w:p>
    <w:p w14:paraId="64482C35" w14:textId="3FD4CEE3" w:rsidR="001F181C" w:rsidRDefault="001F181C" w:rsidP="00FF30E9">
      <w:pPr>
        <w:spacing w:after="0" w:line="240" w:lineRule="auto"/>
        <w:jc w:val="both"/>
        <w:rPr>
          <w:rFonts w:ascii="Times New Roman" w:eastAsia="Times New Roman" w:hAnsi="Times New Roman" w:cs="Times New Roman"/>
          <w:sz w:val="24"/>
          <w:szCs w:val="24"/>
          <w:lang w:eastAsia="ru-RU"/>
        </w:rPr>
      </w:pPr>
    </w:p>
    <w:p w14:paraId="6211A7F0" w14:textId="5A649B58" w:rsidR="001F181C" w:rsidRDefault="001F181C" w:rsidP="00FF30E9">
      <w:pPr>
        <w:spacing w:after="0" w:line="240" w:lineRule="auto"/>
        <w:jc w:val="both"/>
        <w:rPr>
          <w:rFonts w:ascii="Times New Roman" w:eastAsia="Times New Roman" w:hAnsi="Times New Roman" w:cs="Times New Roman"/>
          <w:sz w:val="24"/>
          <w:szCs w:val="24"/>
          <w:lang w:eastAsia="ru-RU"/>
        </w:rPr>
      </w:pPr>
    </w:p>
    <w:p w14:paraId="60A87428" w14:textId="397CFFAB" w:rsidR="001F181C" w:rsidRDefault="001F181C" w:rsidP="00FF30E9">
      <w:pPr>
        <w:spacing w:after="0" w:line="240" w:lineRule="auto"/>
        <w:jc w:val="both"/>
        <w:rPr>
          <w:rFonts w:ascii="Times New Roman" w:eastAsia="Times New Roman" w:hAnsi="Times New Roman" w:cs="Times New Roman"/>
          <w:sz w:val="24"/>
          <w:szCs w:val="24"/>
          <w:lang w:eastAsia="ru-RU"/>
        </w:rPr>
      </w:pPr>
    </w:p>
    <w:p w14:paraId="0B69147F" w14:textId="594409A7" w:rsidR="001F181C" w:rsidRDefault="001F181C" w:rsidP="00FF30E9">
      <w:pPr>
        <w:spacing w:after="0" w:line="240" w:lineRule="auto"/>
        <w:jc w:val="both"/>
        <w:rPr>
          <w:rFonts w:ascii="Times New Roman" w:eastAsia="Times New Roman" w:hAnsi="Times New Roman" w:cs="Times New Roman"/>
          <w:sz w:val="24"/>
          <w:szCs w:val="24"/>
          <w:lang w:eastAsia="ru-RU"/>
        </w:rPr>
      </w:pPr>
    </w:p>
    <w:p w14:paraId="22332A61" w14:textId="1FED957F" w:rsidR="001F181C" w:rsidRDefault="001F181C" w:rsidP="00FF30E9">
      <w:pPr>
        <w:spacing w:after="0" w:line="240" w:lineRule="auto"/>
        <w:jc w:val="both"/>
        <w:rPr>
          <w:rFonts w:ascii="Times New Roman" w:eastAsia="Times New Roman" w:hAnsi="Times New Roman" w:cs="Times New Roman"/>
          <w:sz w:val="24"/>
          <w:szCs w:val="24"/>
          <w:lang w:eastAsia="ru-RU"/>
        </w:rPr>
      </w:pPr>
    </w:p>
    <w:p w14:paraId="788CDCD6" w14:textId="4F00E452" w:rsidR="001F181C" w:rsidRDefault="001F181C" w:rsidP="00FF30E9">
      <w:pPr>
        <w:spacing w:after="0" w:line="240" w:lineRule="auto"/>
        <w:jc w:val="both"/>
        <w:rPr>
          <w:rFonts w:ascii="Times New Roman" w:eastAsia="Times New Roman" w:hAnsi="Times New Roman" w:cs="Times New Roman"/>
          <w:sz w:val="24"/>
          <w:szCs w:val="24"/>
          <w:lang w:eastAsia="ru-RU"/>
        </w:rPr>
      </w:pPr>
    </w:p>
    <w:p w14:paraId="7043EAE3" w14:textId="78970324" w:rsidR="001F181C" w:rsidRDefault="001F181C" w:rsidP="00FF30E9">
      <w:pPr>
        <w:spacing w:after="0" w:line="240" w:lineRule="auto"/>
        <w:jc w:val="both"/>
        <w:rPr>
          <w:rFonts w:ascii="Times New Roman" w:eastAsia="Times New Roman" w:hAnsi="Times New Roman" w:cs="Times New Roman"/>
          <w:sz w:val="24"/>
          <w:szCs w:val="24"/>
          <w:lang w:eastAsia="ru-RU"/>
        </w:rPr>
      </w:pPr>
    </w:p>
    <w:p w14:paraId="546085DF" w14:textId="15FC975A" w:rsidR="001F181C" w:rsidRDefault="001F181C" w:rsidP="00FF30E9">
      <w:pPr>
        <w:spacing w:after="0" w:line="240" w:lineRule="auto"/>
        <w:jc w:val="both"/>
        <w:rPr>
          <w:rFonts w:ascii="Times New Roman" w:eastAsia="Times New Roman" w:hAnsi="Times New Roman" w:cs="Times New Roman"/>
          <w:sz w:val="24"/>
          <w:szCs w:val="24"/>
          <w:lang w:eastAsia="ru-RU"/>
        </w:rPr>
      </w:pPr>
    </w:p>
    <w:p w14:paraId="16471B49" w14:textId="40EE6CDA" w:rsidR="001F181C" w:rsidRDefault="001F181C" w:rsidP="00FF30E9">
      <w:pPr>
        <w:spacing w:after="0" w:line="240" w:lineRule="auto"/>
        <w:jc w:val="both"/>
        <w:rPr>
          <w:rFonts w:ascii="Times New Roman" w:eastAsia="Times New Roman" w:hAnsi="Times New Roman" w:cs="Times New Roman"/>
          <w:sz w:val="24"/>
          <w:szCs w:val="24"/>
          <w:lang w:eastAsia="ru-RU"/>
        </w:rPr>
      </w:pPr>
    </w:p>
    <w:p w14:paraId="15D2BCEB" w14:textId="50A62F0E" w:rsidR="001F181C" w:rsidRDefault="001F181C" w:rsidP="00FF30E9">
      <w:pPr>
        <w:spacing w:after="0" w:line="240" w:lineRule="auto"/>
        <w:jc w:val="both"/>
        <w:rPr>
          <w:rFonts w:ascii="Times New Roman" w:eastAsia="Times New Roman" w:hAnsi="Times New Roman" w:cs="Times New Roman"/>
          <w:sz w:val="24"/>
          <w:szCs w:val="24"/>
          <w:lang w:eastAsia="ru-RU"/>
        </w:rPr>
      </w:pPr>
    </w:p>
    <w:p w14:paraId="126801F5" w14:textId="77777777" w:rsidR="001F181C" w:rsidRDefault="001F181C" w:rsidP="00FF30E9">
      <w:pPr>
        <w:spacing w:after="0" w:line="240" w:lineRule="auto"/>
        <w:jc w:val="both"/>
        <w:rPr>
          <w:rFonts w:ascii="Times New Roman" w:eastAsia="Times New Roman" w:hAnsi="Times New Roman" w:cs="Times New Roman"/>
          <w:sz w:val="24"/>
          <w:szCs w:val="24"/>
          <w:lang w:eastAsia="ru-RU"/>
        </w:rPr>
      </w:pPr>
    </w:p>
    <w:p w14:paraId="043C9FF4" w14:textId="24D0F403" w:rsid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F2DDC8B" w14:textId="4A29644C" w:rsid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0F9A322" w14:textId="73F41BED" w:rsidR="00867BFB" w:rsidRDefault="00867BFB"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6E0455C" w14:textId="77777777" w:rsidR="00867BFB" w:rsidRDefault="00867BFB"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887EBA1" w14:textId="716768D6" w:rsid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72DC26B" w14:textId="21885345" w:rsid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D654FD" w14:textId="77777777" w:rsidR="00FF30E9" w:rsidRP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FF30E9">
        <w:rPr>
          <w:rFonts w:ascii="Times New Roman" w:eastAsia="Times New Roman" w:hAnsi="Times New Roman" w:cs="Times New Roman"/>
          <w:noProof/>
          <w:color w:val="000000"/>
          <w:sz w:val="24"/>
          <w:szCs w:val="24"/>
          <w:lang w:eastAsia="ru-RU"/>
        </w:rPr>
        <w:lastRenderedPageBreak/>
        <w:t>Приложение 1 к Соглашению</w:t>
      </w:r>
      <w:r w:rsidRPr="00FF30E9">
        <w:t xml:space="preserve"> </w:t>
      </w:r>
      <w:r w:rsidRPr="00FF30E9">
        <w:rPr>
          <w:rFonts w:ascii="Times New Roman" w:eastAsia="Times New Roman" w:hAnsi="Times New Roman" w:cs="Times New Roman"/>
          <w:noProof/>
          <w:color w:val="000000"/>
          <w:sz w:val="24"/>
          <w:szCs w:val="24"/>
          <w:lang w:eastAsia="ru-RU"/>
        </w:rPr>
        <w:t xml:space="preserve">в области ОТ, ПБ и ООС </w:t>
      </w:r>
    </w:p>
    <w:p w14:paraId="34875157" w14:textId="77777777" w:rsidR="00FF30E9" w:rsidRP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FF30E9">
        <w:rPr>
          <w:rFonts w:ascii="Times New Roman" w:eastAsia="Times New Roman" w:hAnsi="Times New Roman" w:cs="Times New Roman"/>
          <w:noProof/>
          <w:color w:val="000000"/>
          <w:sz w:val="24"/>
          <w:szCs w:val="24"/>
          <w:lang w:eastAsia="ru-RU"/>
        </w:rPr>
        <w:t>К Договору</w:t>
      </w:r>
    </w:p>
    <w:p w14:paraId="464851DE" w14:textId="77777777" w:rsidR="00FF30E9" w:rsidRPr="00FF30E9" w:rsidRDefault="00FF30E9" w:rsidP="00FF30E9">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F7994A1" w14:textId="77777777" w:rsidR="00FF30E9" w:rsidRPr="00FF30E9" w:rsidRDefault="00FF30E9" w:rsidP="00FF30E9">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sz w:val="24"/>
          <w:szCs w:val="24"/>
          <w:lang w:eastAsia="ru-RU"/>
        </w:rPr>
        <w:t>Политика</w:t>
      </w:r>
    </w:p>
    <w:p w14:paraId="5647BC4E" w14:textId="77777777" w:rsidR="00FF30E9" w:rsidRPr="00FF30E9" w:rsidRDefault="00FF30E9" w:rsidP="00FF30E9">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sz w:val="24"/>
          <w:szCs w:val="24"/>
          <w:lang w:eastAsia="ru-RU"/>
        </w:rPr>
        <w:t>в области охраны труда и промышленной безопасности ТОО «Казахойл Актобе»</w:t>
      </w:r>
    </w:p>
    <w:p w14:paraId="190FD1AF" w14:textId="77777777" w:rsidR="00FF30E9" w:rsidRPr="00FF30E9" w:rsidRDefault="00FF30E9" w:rsidP="00FF30E9">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ab/>
      </w:r>
    </w:p>
    <w:p w14:paraId="0EEBD5C8" w14:textId="77777777" w:rsidR="00FF30E9" w:rsidRPr="00FF30E9" w:rsidRDefault="00FF30E9" w:rsidP="00FF30E9">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FF30E9">
        <w:rPr>
          <w:rFonts w:ascii="Times New Roman" w:eastAsia="Times New Roman" w:hAnsi="Times New Roman" w:cs="Times New Roman"/>
          <w:sz w:val="24"/>
          <w:szCs w:val="24"/>
          <w:lang w:eastAsia="ru-RU"/>
        </w:rPr>
        <w:t>ТОО «Казахойл Актобе»</w:t>
      </w:r>
      <w:r w:rsidRPr="00FF30E9">
        <w:rPr>
          <w:rFonts w:ascii="Times New Roman" w:eastAsia="Times New Roman" w:hAnsi="Times New Roman" w:cs="Times New Roman"/>
          <w:b/>
          <w:sz w:val="24"/>
          <w:szCs w:val="24"/>
          <w:lang w:eastAsia="ru-RU"/>
        </w:rPr>
        <w:t xml:space="preserve"> </w:t>
      </w:r>
      <w:r w:rsidRPr="00FF30E9">
        <w:rPr>
          <w:rFonts w:ascii="Times New Roman" w:eastAsia="Calibri" w:hAnsi="Times New Roman" w:cs="Times New Roman"/>
          <w:color w:val="000000"/>
          <w:sz w:val="24"/>
          <w:szCs w:val="24"/>
        </w:rPr>
        <w:t xml:space="preserve">устанавливает приоритет жизни и здоровья </w:t>
      </w:r>
      <w:r w:rsidRPr="00FF30E9">
        <w:rPr>
          <w:rFonts w:ascii="Times New Roman" w:eastAsia="Calibri" w:hAnsi="Times New Roman" w:cs="Times New Roman"/>
          <w:sz w:val="24"/>
          <w:szCs w:val="24"/>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08751DC5" w14:textId="77777777" w:rsidR="00FF30E9" w:rsidRPr="00FF30E9" w:rsidRDefault="00FF30E9" w:rsidP="00FF30E9">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FF30E9">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1003C651" w14:textId="77777777" w:rsidR="00FF30E9" w:rsidRPr="00FF30E9" w:rsidRDefault="00FF30E9" w:rsidP="00FF30E9">
      <w:pPr>
        <w:numPr>
          <w:ilvl w:val="0"/>
          <w:numId w:val="25"/>
        </w:numPr>
        <w:tabs>
          <w:tab w:val="left" w:pos="0"/>
        </w:tabs>
        <w:autoSpaceDE w:val="0"/>
        <w:autoSpaceDN w:val="0"/>
        <w:adjustRightInd w:val="0"/>
        <w:spacing w:after="0" w:line="240" w:lineRule="auto"/>
        <w:ind w:firstLine="426"/>
        <w:contextualSpacing/>
        <w:jc w:val="both"/>
        <w:rPr>
          <w:rFonts w:ascii="Times New Roman" w:eastAsia="Calibri" w:hAnsi="Times New Roman" w:cs="Times New Roman"/>
          <w:color w:val="000000"/>
          <w:sz w:val="24"/>
          <w:szCs w:val="24"/>
        </w:rPr>
      </w:pPr>
      <w:r w:rsidRPr="00FF30E9">
        <w:rPr>
          <w:rFonts w:ascii="Times New Roman" w:eastAsia="Calibri" w:hAnsi="Times New Roman" w:cs="Times New Roman"/>
          <w:color w:val="000000"/>
          <w:sz w:val="24"/>
          <w:szCs w:val="24"/>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FF30E9">
        <w:rPr>
          <w:rFonts w:ascii="Times New Roman" w:eastAsia="Calibri" w:hAnsi="Times New Roman" w:cs="Times New Roman"/>
          <w:b/>
          <w:sz w:val="24"/>
          <w:szCs w:val="24"/>
        </w:rPr>
        <w:t xml:space="preserve"> </w:t>
      </w:r>
    </w:p>
    <w:p w14:paraId="7BDBCA4B" w14:textId="77777777" w:rsidR="00FF30E9" w:rsidRPr="00FF30E9" w:rsidRDefault="00FF30E9" w:rsidP="00FF30E9">
      <w:pPr>
        <w:numPr>
          <w:ilvl w:val="0"/>
          <w:numId w:val="25"/>
        </w:numPr>
        <w:tabs>
          <w:tab w:val="left" w:pos="0"/>
        </w:tabs>
        <w:autoSpaceDE w:val="0"/>
        <w:autoSpaceDN w:val="0"/>
        <w:adjustRightInd w:val="0"/>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39EC9A47" w14:textId="77777777" w:rsidR="00FF30E9" w:rsidRPr="00FF30E9" w:rsidRDefault="00FF30E9" w:rsidP="00FF30E9">
      <w:pPr>
        <w:numPr>
          <w:ilvl w:val="0"/>
          <w:numId w:val="25"/>
        </w:numPr>
        <w:tabs>
          <w:tab w:val="left" w:pos="0"/>
        </w:tabs>
        <w:autoSpaceDE w:val="0"/>
        <w:autoSpaceDN w:val="0"/>
        <w:adjustRightInd w:val="0"/>
        <w:spacing w:after="0" w:line="240" w:lineRule="auto"/>
        <w:ind w:firstLine="426"/>
        <w:contextualSpacing/>
        <w:jc w:val="both"/>
        <w:rPr>
          <w:rFonts w:ascii="Times New Roman" w:eastAsia="Calibri" w:hAnsi="Times New Roman" w:cs="Times New Roman"/>
          <w:color w:val="000000"/>
          <w:sz w:val="24"/>
          <w:szCs w:val="24"/>
        </w:rPr>
      </w:pPr>
      <w:r w:rsidRPr="00FF30E9">
        <w:rPr>
          <w:rFonts w:ascii="Times New Roman" w:eastAsia="Calibri" w:hAnsi="Times New Roman" w:cs="Times New Roman"/>
          <w:color w:val="000000"/>
          <w:sz w:val="24"/>
          <w:szCs w:val="24"/>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44E77986" w14:textId="77777777" w:rsidR="00FF30E9" w:rsidRPr="00FF30E9" w:rsidRDefault="00FF30E9" w:rsidP="00FF30E9">
      <w:pPr>
        <w:numPr>
          <w:ilvl w:val="0"/>
          <w:numId w:val="25"/>
        </w:numPr>
        <w:tabs>
          <w:tab w:val="left" w:pos="0"/>
        </w:tabs>
        <w:autoSpaceDE w:val="0"/>
        <w:autoSpaceDN w:val="0"/>
        <w:adjustRightInd w:val="0"/>
        <w:spacing w:after="0" w:line="240" w:lineRule="auto"/>
        <w:ind w:firstLine="426"/>
        <w:contextualSpacing/>
        <w:jc w:val="both"/>
        <w:rPr>
          <w:rFonts w:ascii="Times New Roman" w:eastAsia="Calibri" w:hAnsi="Times New Roman" w:cs="Times New Roman"/>
          <w:color w:val="000000"/>
          <w:sz w:val="24"/>
          <w:szCs w:val="24"/>
        </w:rPr>
      </w:pPr>
      <w:r w:rsidRPr="00FF30E9">
        <w:rPr>
          <w:rFonts w:ascii="Times New Roman" w:eastAsia="Calibri" w:hAnsi="Times New Roman" w:cs="Times New Roman"/>
          <w:sz w:val="24"/>
          <w:szCs w:val="24"/>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7F2DDA73"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5.</w:t>
      </w:r>
      <w:r w:rsidRPr="00FF30E9">
        <w:rPr>
          <w:rFonts w:ascii="Times New Roman" w:eastAsia="Calibri" w:hAnsi="Times New Roman" w:cs="Times New Roman"/>
          <w:sz w:val="24"/>
          <w:szCs w:val="24"/>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1D2266A4"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6.</w:t>
      </w:r>
      <w:r w:rsidRPr="00FF30E9">
        <w:rPr>
          <w:rFonts w:ascii="Times New Roman" w:eastAsia="Calibri" w:hAnsi="Times New Roman" w:cs="Times New Roman"/>
          <w:sz w:val="24"/>
          <w:szCs w:val="24"/>
        </w:rPr>
        <w:tab/>
        <w:t>Повышать компетентность и проводить обучение работников в области ОТ и ПБ на всех уровнях управления Компании.</w:t>
      </w:r>
    </w:p>
    <w:p w14:paraId="4BC8549B"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7.</w:t>
      </w:r>
      <w:r w:rsidRPr="00FF30E9">
        <w:rPr>
          <w:rFonts w:ascii="Times New Roman" w:eastAsia="Calibri" w:hAnsi="Times New Roman" w:cs="Times New Roman"/>
          <w:sz w:val="24"/>
          <w:szCs w:val="24"/>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5F628C88"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8.</w:t>
      </w:r>
      <w:r w:rsidRPr="00FF30E9">
        <w:rPr>
          <w:rFonts w:ascii="Times New Roman" w:eastAsia="Calibri" w:hAnsi="Times New Roman" w:cs="Times New Roman"/>
          <w:sz w:val="24"/>
          <w:szCs w:val="24"/>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62B62F85"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9.</w:t>
      </w:r>
      <w:r w:rsidRPr="00FF30E9">
        <w:rPr>
          <w:rFonts w:ascii="Times New Roman" w:eastAsia="Calibri" w:hAnsi="Times New Roman" w:cs="Times New Roman"/>
          <w:sz w:val="24"/>
          <w:szCs w:val="24"/>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0249F3A9" w14:textId="77777777" w:rsidR="00FF30E9" w:rsidRPr="00FF30E9" w:rsidRDefault="00FF30E9" w:rsidP="00FF30E9">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10.</w:t>
      </w:r>
      <w:r w:rsidRPr="00FF30E9">
        <w:rPr>
          <w:rFonts w:ascii="Times New Roman" w:eastAsia="Calibri" w:hAnsi="Times New Roman" w:cs="Times New Roman"/>
          <w:sz w:val="24"/>
          <w:szCs w:val="24"/>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6A1554E9" w14:textId="77777777" w:rsidR="00FF30E9" w:rsidRPr="00FF30E9" w:rsidRDefault="00FF30E9" w:rsidP="00FF30E9">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11.</w:t>
      </w:r>
      <w:r w:rsidRPr="00FF30E9">
        <w:rPr>
          <w:rFonts w:ascii="Times New Roman" w:eastAsia="Calibri" w:hAnsi="Times New Roman" w:cs="Times New Roman"/>
          <w:sz w:val="24"/>
          <w:szCs w:val="24"/>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4F676987" w14:textId="77777777" w:rsidR="00FF30E9" w:rsidRPr="00FF30E9" w:rsidRDefault="00FF30E9" w:rsidP="00FF30E9">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12.</w:t>
      </w:r>
      <w:r w:rsidRPr="00FF30E9">
        <w:rPr>
          <w:rFonts w:ascii="Times New Roman" w:eastAsia="Calibri" w:hAnsi="Times New Roman" w:cs="Times New Roman"/>
          <w:sz w:val="24"/>
          <w:szCs w:val="24"/>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4D484CB0" w14:textId="77777777" w:rsidR="00FF30E9" w:rsidRPr="00FF30E9" w:rsidRDefault="00FF30E9" w:rsidP="00FF30E9">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69B2E44F"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0EEDABE1"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p>
    <w:p w14:paraId="4EE78FE8"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lastRenderedPageBreak/>
        <w:t>Руководство Компании несет ответственность за предоставление всех необходимых ресурсов для реализации настоящей Политики.</w:t>
      </w:r>
    </w:p>
    <w:p w14:paraId="2488A7D3"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p>
    <w:p w14:paraId="299B1CC0" w14:textId="77777777" w:rsidR="00FF30E9" w:rsidRPr="00FF30E9" w:rsidRDefault="00FF30E9" w:rsidP="00FF30E9">
      <w:pPr>
        <w:tabs>
          <w:tab w:val="left" w:pos="0"/>
        </w:tabs>
        <w:spacing w:after="0" w:line="240" w:lineRule="auto"/>
        <w:ind w:left="720" w:firstLine="426"/>
        <w:contextualSpacing/>
        <w:jc w:val="center"/>
        <w:rPr>
          <w:rFonts w:ascii="Times New Roman" w:eastAsia="Times New Roman" w:hAnsi="Times New Roman" w:cs="Times New Roman"/>
          <w:b/>
          <w:sz w:val="24"/>
          <w:szCs w:val="24"/>
          <w:lang w:eastAsia="ru-RU"/>
        </w:rPr>
      </w:pPr>
      <w:r w:rsidRPr="00FF30E9">
        <w:rPr>
          <w:rFonts w:ascii="Times New Roman" w:eastAsia="Calibri" w:hAnsi="Times New Roman" w:cs="Times New Roman"/>
          <w:b/>
          <w:sz w:val="24"/>
          <w:szCs w:val="24"/>
        </w:rPr>
        <w:t xml:space="preserve">Экологическая политика </w:t>
      </w:r>
      <w:r w:rsidRPr="00FF30E9">
        <w:rPr>
          <w:rFonts w:ascii="Times New Roman" w:eastAsia="Times New Roman" w:hAnsi="Times New Roman" w:cs="Times New Roman"/>
          <w:b/>
          <w:sz w:val="24"/>
          <w:szCs w:val="24"/>
          <w:lang w:eastAsia="ru-RU"/>
        </w:rPr>
        <w:t>ТОО «Казахойл Актобе»</w:t>
      </w:r>
    </w:p>
    <w:p w14:paraId="3EAAB616" w14:textId="77777777" w:rsidR="00FF30E9" w:rsidRPr="00FF30E9" w:rsidRDefault="00FF30E9" w:rsidP="00FF30E9">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FF30E9">
        <w:rPr>
          <w:rFonts w:ascii="Times New Roman" w:eastAsia="Calibri" w:hAnsi="Times New Roman" w:cs="Times New Roman"/>
          <w:sz w:val="24"/>
          <w:szCs w:val="24"/>
        </w:rPr>
        <w:tab/>
      </w:r>
    </w:p>
    <w:p w14:paraId="361836A5"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Times New Roman" w:hAnsi="Times New Roman" w:cs="Times New Roman"/>
          <w:sz w:val="24"/>
          <w:szCs w:val="24"/>
          <w:lang w:eastAsia="ru-RU"/>
        </w:rPr>
        <w:t>ТОО «Казахойл Актобе»</w:t>
      </w:r>
      <w:r w:rsidRPr="00FF30E9">
        <w:rPr>
          <w:rFonts w:ascii="Times New Roman" w:eastAsia="Times New Roman" w:hAnsi="Times New Roman" w:cs="Times New Roman"/>
          <w:b/>
          <w:sz w:val="24"/>
          <w:szCs w:val="24"/>
          <w:lang w:eastAsia="ru-RU"/>
        </w:rPr>
        <w:t xml:space="preserve"> </w:t>
      </w:r>
      <w:r w:rsidRPr="00FF30E9">
        <w:rPr>
          <w:rFonts w:ascii="Times New Roman" w:eastAsia="Calibri" w:hAnsi="Times New Roman" w:cs="Times New Roman"/>
          <w:sz w:val="24"/>
          <w:szCs w:val="24"/>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59F52AD0"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b/>
          <w:sz w:val="24"/>
          <w:szCs w:val="24"/>
        </w:rPr>
      </w:pPr>
      <w:r w:rsidRPr="00FF30E9">
        <w:rPr>
          <w:rFonts w:ascii="Times New Roman" w:eastAsia="Calibri" w:hAnsi="Times New Roman" w:cs="Times New Roman"/>
          <w:b/>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2D78435B"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1.</w:t>
      </w:r>
      <w:r w:rsidRPr="00FF30E9">
        <w:rPr>
          <w:rFonts w:ascii="Times New Roman" w:eastAsia="Calibri" w:hAnsi="Times New Roman" w:cs="Times New Roman"/>
          <w:sz w:val="24"/>
          <w:szCs w:val="24"/>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79BCD312"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2.</w:t>
      </w:r>
      <w:r w:rsidRPr="00FF30E9">
        <w:rPr>
          <w:rFonts w:ascii="Times New Roman" w:eastAsia="Calibri" w:hAnsi="Times New Roman" w:cs="Times New Roman"/>
          <w:sz w:val="24"/>
          <w:szCs w:val="24"/>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5BFA51A6"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3.</w:t>
      </w:r>
      <w:r w:rsidRPr="00FF30E9">
        <w:rPr>
          <w:rFonts w:ascii="Times New Roman" w:eastAsia="Calibri" w:hAnsi="Times New Roman" w:cs="Times New Roman"/>
          <w:sz w:val="24"/>
          <w:szCs w:val="24"/>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1B2DBD"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4.</w:t>
      </w:r>
      <w:r w:rsidRPr="00FF30E9">
        <w:rPr>
          <w:rFonts w:ascii="Times New Roman" w:eastAsia="Calibri" w:hAnsi="Times New Roman" w:cs="Times New Roman"/>
          <w:sz w:val="24"/>
          <w:szCs w:val="24"/>
        </w:rPr>
        <w:tab/>
        <w:t>Принимать меры по достижению нулевого уровня факельного сжигания и сокращению прямых и косвенных эмиссий в окружающую среду.</w:t>
      </w:r>
    </w:p>
    <w:p w14:paraId="06B67CBD"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5.</w:t>
      </w:r>
      <w:r w:rsidRPr="00FF30E9">
        <w:rPr>
          <w:rFonts w:ascii="Times New Roman" w:eastAsia="Calibri" w:hAnsi="Times New Roman" w:cs="Times New Roman"/>
          <w:sz w:val="24"/>
          <w:szCs w:val="24"/>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21DC004E"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6.</w:t>
      </w:r>
      <w:r w:rsidRPr="00FF30E9">
        <w:rPr>
          <w:rFonts w:ascii="Times New Roman" w:eastAsia="Calibri" w:hAnsi="Times New Roman" w:cs="Times New Roman"/>
          <w:sz w:val="24"/>
          <w:szCs w:val="24"/>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1004792B"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7.</w:t>
      </w:r>
      <w:r w:rsidRPr="00FF30E9">
        <w:rPr>
          <w:rFonts w:ascii="Times New Roman" w:eastAsia="Calibri" w:hAnsi="Times New Roman" w:cs="Times New Roman"/>
          <w:sz w:val="24"/>
          <w:szCs w:val="24"/>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16A92F61"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8.</w:t>
      </w:r>
      <w:r w:rsidRPr="00FF30E9">
        <w:rPr>
          <w:rFonts w:ascii="Times New Roman" w:eastAsia="Calibri" w:hAnsi="Times New Roman" w:cs="Times New Roman"/>
          <w:sz w:val="24"/>
          <w:szCs w:val="24"/>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738B5E06"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9.</w:t>
      </w:r>
      <w:r w:rsidRPr="00FF30E9">
        <w:rPr>
          <w:rFonts w:ascii="Times New Roman" w:eastAsia="Calibri" w:hAnsi="Times New Roman" w:cs="Times New Roman"/>
          <w:sz w:val="24"/>
          <w:szCs w:val="24"/>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44A2F873" w14:textId="77777777" w:rsidR="00FF30E9" w:rsidRPr="00FF30E9" w:rsidRDefault="00FF30E9" w:rsidP="00FF30E9">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10.</w:t>
      </w:r>
      <w:r w:rsidRPr="00FF30E9">
        <w:rPr>
          <w:rFonts w:ascii="Times New Roman" w:eastAsia="Calibri" w:hAnsi="Times New Roman" w:cs="Times New Roman"/>
          <w:sz w:val="24"/>
          <w:szCs w:val="24"/>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3B223FC0" w14:textId="77777777" w:rsidR="00FF30E9" w:rsidRPr="00FF30E9" w:rsidRDefault="00FF30E9" w:rsidP="00FF30E9">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11.</w:t>
      </w:r>
      <w:r w:rsidRPr="00FF30E9">
        <w:rPr>
          <w:rFonts w:ascii="Times New Roman" w:eastAsia="Calibri" w:hAnsi="Times New Roman" w:cs="Times New Roman"/>
          <w:sz w:val="24"/>
          <w:szCs w:val="24"/>
        </w:rPr>
        <w:tab/>
        <w:t xml:space="preserve"> Компенсировать в полном объеме ущерб окружающей среде от негативного воздействия деятельности Компании.</w:t>
      </w:r>
    </w:p>
    <w:p w14:paraId="2BF478C6" w14:textId="77777777" w:rsidR="00FF30E9" w:rsidRPr="00FF30E9" w:rsidRDefault="00FF30E9" w:rsidP="00FF30E9">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12.</w:t>
      </w:r>
      <w:r w:rsidRPr="00FF30E9">
        <w:rPr>
          <w:rFonts w:ascii="Times New Roman" w:eastAsia="Calibri" w:hAnsi="Times New Roman" w:cs="Times New Roman"/>
          <w:sz w:val="24"/>
          <w:szCs w:val="24"/>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14:paraId="5CCA1D78" w14:textId="77777777" w:rsidR="00FF30E9" w:rsidRPr="00FF30E9" w:rsidRDefault="00FF30E9" w:rsidP="00FF30E9">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13.</w:t>
      </w:r>
      <w:r w:rsidRPr="00FF30E9">
        <w:rPr>
          <w:rFonts w:ascii="Times New Roman" w:eastAsia="Calibri" w:hAnsi="Times New Roman" w:cs="Times New Roman"/>
          <w:sz w:val="24"/>
          <w:szCs w:val="24"/>
        </w:rPr>
        <w:tab/>
        <w:t xml:space="preserve"> Внедрять и следовать принципам «зеленого офиса».</w:t>
      </w:r>
    </w:p>
    <w:p w14:paraId="50D960C1" w14:textId="77777777" w:rsidR="00FF30E9" w:rsidRPr="00FF30E9" w:rsidRDefault="00FF30E9" w:rsidP="00FF30E9">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14.</w:t>
      </w:r>
      <w:r w:rsidRPr="00FF30E9">
        <w:rPr>
          <w:rFonts w:ascii="Times New Roman" w:eastAsia="Calibri" w:hAnsi="Times New Roman" w:cs="Times New Roman"/>
          <w:sz w:val="24"/>
          <w:szCs w:val="24"/>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E61B5FD" w14:textId="77777777" w:rsidR="00FF30E9" w:rsidRPr="00FF30E9" w:rsidRDefault="00FF30E9" w:rsidP="00FF30E9">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15.</w:t>
      </w:r>
      <w:r w:rsidRPr="00FF30E9">
        <w:rPr>
          <w:rFonts w:ascii="Times New Roman" w:eastAsia="Calibri" w:hAnsi="Times New Roman" w:cs="Times New Roman"/>
          <w:sz w:val="24"/>
          <w:szCs w:val="24"/>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458F77A3" w14:textId="77777777" w:rsidR="00FF30E9" w:rsidRPr="00FF30E9" w:rsidRDefault="00FF30E9" w:rsidP="00FF30E9">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2BED820E" w14:textId="77777777" w:rsidR="00FF30E9" w:rsidRPr="00FF30E9" w:rsidRDefault="00FF30E9" w:rsidP="00FF30E9">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51A324C2" w14:textId="77777777" w:rsidR="00FF30E9" w:rsidRPr="00FF30E9" w:rsidRDefault="00FF30E9" w:rsidP="00FF30E9">
      <w:pPr>
        <w:tabs>
          <w:tab w:val="left" w:pos="0"/>
          <w:tab w:val="left" w:pos="851"/>
        </w:tabs>
        <w:spacing w:after="0" w:line="240" w:lineRule="auto"/>
        <w:ind w:left="720" w:firstLine="426"/>
        <w:contextualSpacing/>
        <w:jc w:val="both"/>
        <w:rPr>
          <w:rFonts w:ascii="Times New Roman" w:eastAsia="Calibri" w:hAnsi="Times New Roman" w:cs="Times New Roman"/>
          <w:sz w:val="24"/>
          <w:szCs w:val="24"/>
        </w:rPr>
      </w:pPr>
    </w:p>
    <w:p w14:paraId="7AC5FFDD" w14:textId="77777777" w:rsidR="00FF30E9" w:rsidRPr="00FF30E9" w:rsidRDefault="00FF30E9" w:rsidP="00FF30E9">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18F5B5E0" w14:textId="77777777" w:rsidR="00FF30E9" w:rsidRPr="00FF30E9" w:rsidRDefault="00FF30E9" w:rsidP="00FF30E9">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54F1E21" w14:textId="77777777" w:rsidR="00FF30E9" w:rsidRPr="00FF30E9" w:rsidRDefault="00FF30E9" w:rsidP="00FF30E9">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sz w:val="24"/>
          <w:szCs w:val="24"/>
          <w:lang w:eastAsia="ru-RU"/>
        </w:rPr>
        <w:t>Политика</w:t>
      </w:r>
    </w:p>
    <w:p w14:paraId="6743A3F7" w14:textId="77777777" w:rsidR="00FF30E9" w:rsidRPr="00FF30E9" w:rsidRDefault="00FF30E9" w:rsidP="00FF30E9">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sz w:val="24"/>
          <w:szCs w:val="24"/>
          <w:lang w:eastAsia="ru-RU"/>
        </w:rPr>
        <w:t xml:space="preserve">в отношении алкоголя, наркотических средств, психотропных веществ </w:t>
      </w:r>
    </w:p>
    <w:p w14:paraId="28F61B9D" w14:textId="77777777" w:rsidR="00FF30E9" w:rsidRPr="00FF30E9" w:rsidRDefault="00FF30E9" w:rsidP="00FF30E9">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sz w:val="24"/>
          <w:szCs w:val="24"/>
          <w:lang w:eastAsia="ru-RU"/>
        </w:rPr>
        <w:t>и их аналогов ТОО «Казахойл Актобе»</w:t>
      </w:r>
    </w:p>
    <w:p w14:paraId="048E2A8F" w14:textId="77777777" w:rsidR="00FF30E9" w:rsidRPr="00FF30E9" w:rsidRDefault="00FF30E9" w:rsidP="00FF30E9">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ab/>
      </w:r>
    </w:p>
    <w:p w14:paraId="5D035F3A" w14:textId="77777777" w:rsidR="00FF30E9" w:rsidRPr="00FF30E9" w:rsidRDefault="00FF30E9" w:rsidP="00FF30E9">
      <w:pPr>
        <w:autoSpaceDE w:val="0"/>
        <w:autoSpaceDN w:val="0"/>
        <w:adjustRightInd w:val="0"/>
        <w:spacing w:after="0" w:line="240" w:lineRule="auto"/>
        <w:ind w:firstLine="426"/>
        <w:jc w:val="both"/>
        <w:rPr>
          <w:rFonts w:ascii="Times New Roman" w:eastAsia="Calibri" w:hAnsi="Times New Roman" w:cs="Times New Roman"/>
          <w:sz w:val="24"/>
          <w:szCs w:val="24"/>
        </w:rPr>
      </w:pPr>
      <w:r w:rsidRPr="00FF30E9">
        <w:rPr>
          <w:rFonts w:ascii="Times New Roman" w:eastAsia="Times New Roman" w:hAnsi="Times New Roman" w:cs="Times New Roman"/>
          <w:sz w:val="24"/>
          <w:szCs w:val="24"/>
          <w:lang w:eastAsia="ru-RU"/>
        </w:rPr>
        <w:t>ТОО «Казахойл Актобе»</w:t>
      </w:r>
      <w:r w:rsidRPr="00FF30E9">
        <w:rPr>
          <w:rFonts w:ascii="Times New Roman" w:eastAsia="Times New Roman" w:hAnsi="Times New Roman" w:cs="Times New Roman"/>
          <w:b/>
          <w:sz w:val="24"/>
          <w:szCs w:val="24"/>
          <w:lang w:eastAsia="ru-RU"/>
        </w:rPr>
        <w:t xml:space="preserve"> </w:t>
      </w:r>
      <w:r w:rsidRPr="00FF30E9">
        <w:rPr>
          <w:rFonts w:ascii="Times New Roman" w:eastAsia="Calibri" w:hAnsi="Times New Roman" w:cs="Times New Roman"/>
          <w:color w:val="000000"/>
          <w:sz w:val="24"/>
          <w:szCs w:val="24"/>
        </w:rPr>
        <w:t>осознает свою ответственность за сохранение жизни и здоровья работников, и стремится к поддержанию</w:t>
      </w:r>
      <w:r w:rsidRPr="00FF30E9">
        <w:rPr>
          <w:rFonts w:ascii="Times New Roman" w:eastAsia="Calibri" w:hAnsi="Times New Roman" w:cs="Times New Roman"/>
          <w:sz w:val="24"/>
          <w:szCs w:val="24"/>
        </w:rPr>
        <w:t xml:space="preserve"> безопасных условий труда, исключающих употребление алкоголя, наркотических средств, психотропных веществ и их аналогов.</w:t>
      </w:r>
    </w:p>
    <w:p w14:paraId="65692583" w14:textId="77777777" w:rsidR="00FF30E9" w:rsidRPr="00FF30E9" w:rsidRDefault="00FF30E9" w:rsidP="00FF30E9">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FF30E9">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DD0EC95" w14:textId="77777777" w:rsidR="00FF30E9" w:rsidRPr="00FF30E9" w:rsidRDefault="00FF30E9" w:rsidP="00FF30E9">
      <w:pPr>
        <w:numPr>
          <w:ilvl w:val="0"/>
          <w:numId w:val="27"/>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lang w:eastAsia="ru-RU"/>
        </w:rPr>
      </w:pPr>
      <w:r w:rsidRPr="00FF30E9">
        <w:rPr>
          <w:rFonts w:ascii="Times New Roman" w:eastAsia="Calibri" w:hAnsi="Times New Roman" w:cs="Times New Roman"/>
          <w:color w:val="000000"/>
          <w:sz w:val="24"/>
          <w:szCs w:val="24"/>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FF30E9">
        <w:rPr>
          <w:rFonts w:ascii="Times New Roman" w:eastAsia="Calibri" w:hAnsi="Times New Roman" w:cs="Times New Roman"/>
          <w:b/>
          <w:sz w:val="24"/>
          <w:szCs w:val="24"/>
          <w:lang w:eastAsia="ru-RU"/>
        </w:rPr>
        <w:t xml:space="preserve"> </w:t>
      </w:r>
    </w:p>
    <w:p w14:paraId="2310C960" w14:textId="77777777" w:rsidR="00FF30E9" w:rsidRPr="00FF30E9" w:rsidRDefault="00FF30E9" w:rsidP="00FF30E9">
      <w:pPr>
        <w:numPr>
          <w:ilvl w:val="0"/>
          <w:numId w:val="27"/>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560A3905" w14:textId="77777777" w:rsidR="00FF30E9" w:rsidRPr="00FF30E9" w:rsidRDefault="00FF30E9" w:rsidP="00FF30E9">
      <w:pPr>
        <w:numPr>
          <w:ilvl w:val="0"/>
          <w:numId w:val="27"/>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FF30E9">
        <w:rPr>
          <w:rFonts w:ascii="Times New Roman" w:eastAsia="Calibri" w:hAnsi="Times New Roman" w:cs="Times New Roman"/>
          <w:bCs/>
          <w:sz w:val="24"/>
          <w:szCs w:val="24"/>
        </w:rPr>
        <w:t xml:space="preserve"> </w:t>
      </w:r>
    </w:p>
    <w:p w14:paraId="613A6A27" w14:textId="77777777" w:rsidR="00FF30E9" w:rsidRPr="00FF30E9" w:rsidRDefault="00FF30E9" w:rsidP="00FF30E9">
      <w:pPr>
        <w:numPr>
          <w:ilvl w:val="0"/>
          <w:numId w:val="27"/>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bCs/>
          <w:sz w:val="24"/>
          <w:szCs w:val="24"/>
        </w:rPr>
        <w:t>Повышать осведомленность работников Компании о вреде и рисках</w:t>
      </w:r>
      <w:r w:rsidRPr="00FF30E9">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1907453E" w14:textId="77777777" w:rsidR="00FF30E9" w:rsidRPr="00FF30E9" w:rsidRDefault="00FF30E9" w:rsidP="00FF30E9">
      <w:pPr>
        <w:numPr>
          <w:ilvl w:val="0"/>
          <w:numId w:val="27"/>
        </w:numPr>
        <w:tabs>
          <w:tab w:val="left" w:pos="0"/>
        </w:tabs>
        <w:autoSpaceDE w:val="0"/>
        <w:autoSpaceDN w:val="0"/>
        <w:adjustRightInd w:val="0"/>
        <w:spacing w:after="0" w:line="240" w:lineRule="auto"/>
        <w:ind w:left="0" w:firstLine="425"/>
        <w:contextualSpacing/>
        <w:jc w:val="both"/>
        <w:rPr>
          <w:rFonts w:ascii="Times New Roman" w:eastAsia="Calibri" w:hAnsi="Times New Roman" w:cs="Times New Roman"/>
          <w:color w:val="000000"/>
          <w:sz w:val="24"/>
          <w:szCs w:val="24"/>
        </w:rPr>
      </w:pPr>
      <w:r w:rsidRPr="00FF30E9">
        <w:rPr>
          <w:rFonts w:ascii="Times New Roman" w:eastAsia="Calibri" w:hAnsi="Times New Roman" w:cs="Times New Roman"/>
          <w:color w:val="000000"/>
          <w:sz w:val="24"/>
          <w:szCs w:val="24"/>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46F824A7" w14:textId="77777777" w:rsidR="00FF30E9" w:rsidRPr="00FF30E9" w:rsidRDefault="00FF30E9" w:rsidP="00FF30E9">
      <w:pPr>
        <w:numPr>
          <w:ilvl w:val="0"/>
          <w:numId w:val="27"/>
        </w:numPr>
        <w:tabs>
          <w:tab w:val="left" w:pos="0"/>
          <w:tab w:val="left" w:pos="851"/>
        </w:tabs>
        <w:autoSpaceDE w:val="0"/>
        <w:autoSpaceDN w:val="0"/>
        <w:adjustRightInd w:val="0"/>
        <w:spacing w:after="0" w:line="240" w:lineRule="auto"/>
        <w:ind w:left="0" w:firstLine="425"/>
        <w:contextualSpacing/>
        <w:jc w:val="both"/>
        <w:rPr>
          <w:rFonts w:ascii="Times New Roman" w:eastAsia="Calibri" w:hAnsi="Times New Roman" w:cs="Times New Roman"/>
          <w:color w:val="000000"/>
          <w:sz w:val="24"/>
          <w:szCs w:val="24"/>
        </w:rPr>
      </w:pPr>
      <w:r w:rsidRPr="00FF30E9">
        <w:rPr>
          <w:rFonts w:ascii="Times New Roman" w:eastAsia="Calibri" w:hAnsi="Times New Roman" w:cs="Times New Roman"/>
          <w:sz w:val="24"/>
          <w:szCs w:val="24"/>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38A2FF4C" w14:textId="77777777" w:rsidR="00FF30E9" w:rsidRPr="00FF30E9" w:rsidRDefault="00FF30E9" w:rsidP="00FF30E9">
      <w:pPr>
        <w:numPr>
          <w:ilvl w:val="0"/>
          <w:numId w:val="27"/>
        </w:numPr>
        <w:tabs>
          <w:tab w:val="left" w:pos="0"/>
          <w:tab w:val="left" w:pos="851"/>
        </w:tabs>
        <w:autoSpaceDE w:val="0"/>
        <w:autoSpaceDN w:val="0"/>
        <w:adjustRightInd w:val="0"/>
        <w:spacing w:after="0" w:line="240" w:lineRule="auto"/>
        <w:ind w:left="0" w:firstLine="425"/>
        <w:contextualSpacing/>
        <w:jc w:val="both"/>
        <w:rPr>
          <w:rFonts w:ascii="Times New Roman" w:eastAsia="Calibri" w:hAnsi="Times New Roman" w:cs="Times New Roman"/>
          <w:color w:val="000000"/>
          <w:sz w:val="24"/>
          <w:szCs w:val="24"/>
        </w:rPr>
      </w:pPr>
      <w:r w:rsidRPr="00FF30E9">
        <w:rPr>
          <w:rFonts w:ascii="Times New Roman" w:eastAsia="Calibri" w:hAnsi="Times New Roman" w:cs="Times New Roman"/>
          <w:color w:val="000000"/>
          <w:sz w:val="24"/>
          <w:szCs w:val="24"/>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028DE46" w14:textId="77777777" w:rsidR="00FF30E9" w:rsidRPr="00FF30E9" w:rsidRDefault="00FF30E9" w:rsidP="00FF30E9">
      <w:pPr>
        <w:numPr>
          <w:ilvl w:val="0"/>
          <w:numId w:val="27"/>
        </w:numPr>
        <w:tabs>
          <w:tab w:val="left" w:pos="0"/>
          <w:tab w:val="left" w:pos="851"/>
        </w:tabs>
        <w:autoSpaceDE w:val="0"/>
        <w:autoSpaceDN w:val="0"/>
        <w:adjustRightInd w:val="0"/>
        <w:spacing w:after="0" w:line="240" w:lineRule="auto"/>
        <w:ind w:left="0" w:firstLine="425"/>
        <w:contextualSpacing/>
        <w:jc w:val="both"/>
        <w:rPr>
          <w:rFonts w:ascii="Times New Roman" w:eastAsia="Calibri" w:hAnsi="Times New Roman" w:cs="Times New Roman"/>
          <w:color w:val="000000"/>
          <w:sz w:val="24"/>
          <w:szCs w:val="24"/>
        </w:rPr>
      </w:pPr>
      <w:r w:rsidRPr="00FF30E9">
        <w:rPr>
          <w:rFonts w:ascii="Times New Roman" w:eastAsia="Calibri" w:hAnsi="Times New Roman" w:cs="Times New Roman"/>
          <w:color w:val="000000"/>
          <w:sz w:val="24"/>
          <w:szCs w:val="24"/>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AE41134" w14:textId="77777777" w:rsidR="00FF30E9" w:rsidRPr="00FF30E9" w:rsidRDefault="00FF30E9" w:rsidP="00FF30E9">
      <w:pPr>
        <w:numPr>
          <w:ilvl w:val="0"/>
          <w:numId w:val="27"/>
        </w:numPr>
        <w:tabs>
          <w:tab w:val="left" w:pos="0"/>
          <w:tab w:val="left" w:pos="851"/>
        </w:tabs>
        <w:autoSpaceDE w:val="0"/>
        <w:autoSpaceDN w:val="0"/>
        <w:adjustRightInd w:val="0"/>
        <w:spacing w:after="0" w:line="240" w:lineRule="auto"/>
        <w:ind w:left="142" w:firstLine="425"/>
        <w:contextualSpacing/>
        <w:jc w:val="both"/>
        <w:rPr>
          <w:rFonts w:ascii="Times New Roman" w:eastAsia="Calibri" w:hAnsi="Times New Roman" w:cs="Times New Roman"/>
          <w:color w:val="000000"/>
          <w:sz w:val="24"/>
          <w:szCs w:val="24"/>
        </w:rPr>
      </w:pPr>
      <w:r w:rsidRPr="00FF30E9">
        <w:rPr>
          <w:rFonts w:ascii="Times New Roman" w:eastAsia="Calibri" w:hAnsi="Times New Roman" w:cs="Times New Roman"/>
          <w:color w:val="000000"/>
          <w:sz w:val="24"/>
          <w:szCs w:val="24"/>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3A74AF57" w14:textId="77777777" w:rsidR="00FF30E9" w:rsidRPr="00FF30E9" w:rsidRDefault="00FF30E9" w:rsidP="00FF30E9">
      <w:pPr>
        <w:numPr>
          <w:ilvl w:val="0"/>
          <w:numId w:val="27"/>
        </w:numPr>
        <w:tabs>
          <w:tab w:val="left" w:pos="0"/>
          <w:tab w:val="left" w:pos="709"/>
          <w:tab w:val="left" w:pos="851"/>
        </w:tabs>
        <w:autoSpaceDE w:val="0"/>
        <w:autoSpaceDN w:val="0"/>
        <w:adjustRightInd w:val="0"/>
        <w:spacing w:after="0" w:line="240" w:lineRule="auto"/>
        <w:ind w:left="142" w:firstLine="425"/>
        <w:contextualSpacing/>
        <w:jc w:val="both"/>
        <w:rPr>
          <w:rFonts w:ascii="Times New Roman" w:eastAsia="Calibri" w:hAnsi="Times New Roman" w:cs="Times New Roman"/>
          <w:color w:val="000000"/>
          <w:sz w:val="24"/>
          <w:szCs w:val="24"/>
        </w:rPr>
      </w:pPr>
      <w:r w:rsidRPr="00FF30E9">
        <w:rPr>
          <w:rFonts w:ascii="Times New Roman" w:eastAsia="Calibri" w:hAnsi="Times New Roman" w:cs="Times New Roman"/>
          <w:sz w:val="24"/>
          <w:szCs w:val="24"/>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9775FF8"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p>
    <w:p w14:paraId="63A96BE2"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lastRenderedPageBreak/>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759C9F2E" w14:textId="77777777" w:rsidR="00FF30E9" w:rsidRPr="00FF30E9" w:rsidRDefault="00FF30E9" w:rsidP="00FF30E9">
      <w:pPr>
        <w:tabs>
          <w:tab w:val="left" w:pos="0"/>
        </w:tabs>
        <w:spacing w:after="0" w:line="240" w:lineRule="auto"/>
        <w:ind w:hanging="142"/>
        <w:contextualSpacing/>
        <w:jc w:val="both"/>
        <w:rPr>
          <w:rFonts w:ascii="Times New Roman" w:eastAsia="Calibri" w:hAnsi="Times New Roman" w:cs="Times New Roman"/>
          <w:sz w:val="24"/>
          <w:szCs w:val="24"/>
        </w:rPr>
      </w:pPr>
    </w:p>
    <w:p w14:paraId="14939F00"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7E477D11" w14:textId="77777777" w:rsidR="00FF30E9" w:rsidRP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795EC9D" w14:textId="77777777" w:rsidR="00FF30E9" w:rsidRPr="00FF30E9" w:rsidRDefault="00FF30E9" w:rsidP="00FF30E9">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6DA30B30" w14:textId="77777777" w:rsidR="00FF30E9" w:rsidRPr="00FF30E9" w:rsidRDefault="00FF30E9" w:rsidP="00FF30E9">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sz w:val="24"/>
          <w:szCs w:val="24"/>
          <w:lang w:eastAsia="ru-RU"/>
        </w:rPr>
        <w:t>Политика</w:t>
      </w:r>
    </w:p>
    <w:p w14:paraId="22F12D92" w14:textId="77777777" w:rsidR="00FF30E9" w:rsidRPr="00FF30E9" w:rsidRDefault="00FF30E9" w:rsidP="00FF30E9">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sz w:val="24"/>
          <w:szCs w:val="24"/>
          <w:lang w:eastAsia="ru-RU"/>
        </w:rPr>
        <w:t>в области безопасной эксплуатации наземных транспортных средств ТОО «Казахойл Актобе»</w:t>
      </w:r>
    </w:p>
    <w:p w14:paraId="196DFAB4" w14:textId="77777777" w:rsidR="00FF30E9" w:rsidRPr="00FF30E9" w:rsidRDefault="00FF30E9" w:rsidP="00FF30E9">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ab/>
      </w:r>
    </w:p>
    <w:p w14:paraId="2B379BDD" w14:textId="77777777" w:rsidR="00FF30E9" w:rsidRPr="00FF30E9" w:rsidRDefault="00FF30E9" w:rsidP="00FF30E9">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FF30E9">
        <w:rPr>
          <w:rFonts w:ascii="Times New Roman" w:eastAsia="Times New Roman" w:hAnsi="Times New Roman" w:cs="Times New Roman"/>
          <w:sz w:val="24"/>
          <w:szCs w:val="24"/>
          <w:lang w:eastAsia="ru-RU"/>
        </w:rPr>
        <w:t>ТОО «Казахойл Актобе»</w:t>
      </w:r>
      <w:r w:rsidRPr="00FF30E9">
        <w:rPr>
          <w:rFonts w:ascii="Times New Roman" w:eastAsia="Times New Roman" w:hAnsi="Times New Roman" w:cs="Times New Roman"/>
          <w:b/>
          <w:sz w:val="24"/>
          <w:szCs w:val="24"/>
          <w:lang w:eastAsia="ru-RU"/>
        </w:rPr>
        <w:t xml:space="preserve"> </w:t>
      </w:r>
      <w:r w:rsidRPr="00FF30E9">
        <w:rPr>
          <w:rFonts w:ascii="Times New Roman" w:eastAsia="Calibri" w:hAnsi="Times New Roman" w:cs="Times New Roman"/>
          <w:color w:val="000000"/>
          <w:sz w:val="24"/>
          <w:szCs w:val="24"/>
        </w:rPr>
        <w:t>устанавливает приоритет с</w:t>
      </w:r>
      <w:r w:rsidRPr="00FF30E9">
        <w:rPr>
          <w:rFonts w:ascii="Times New Roman" w:eastAsia="Calibri" w:hAnsi="Times New Roman" w:cs="Times New Roman"/>
          <w:sz w:val="24"/>
          <w:szCs w:val="24"/>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0F634A46" w14:textId="77777777" w:rsidR="00FF30E9" w:rsidRPr="00FF30E9" w:rsidRDefault="00FF30E9" w:rsidP="00FF30E9">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6F2522DD" w14:textId="77777777" w:rsidR="00FF30E9" w:rsidRPr="00FF30E9" w:rsidRDefault="00FF30E9" w:rsidP="00FF30E9">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FF30E9">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B76467" w14:textId="77777777" w:rsidR="00FF30E9" w:rsidRPr="00FF30E9" w:rsidRDefault="00FF30E9" w:rsidP="00FF30E9">
      <w:pPr>
        <w:numPr>
          <w:ilvl w:val="0"/>
          <w:numId w:val="26"/>
        </w:numPr>
        <w:tabs>
          <w:tab w:val="left" w:pos="0"/>
        </w:tabs>
        <w:autoSpaceDE w:val="0"/>
        <w:autoSpaceDN w:val="0"/>
        <w:adjustRightInd w:val="0"/>
        <w:spacing w:after="0" w:line="240" w:lineRule="auto"/>
        <w:ind w:left="-142" w:firstLine="426"/>
        <w:contextualSpacing/>
        <w:jc w:val="both"/>
        <w:rPr>
          <w:rFonts w:ascii="Times New Roman" w:eastAsia="Calibri" w:hAnsi="Times New Roman" w:cs="Times New Roman"/>
          <w:color w:val="000000"/>
          <w:sz w:val="24"/>
          <w:szCs w:val="24"/>
        </w:rPr>
      </w:pPr>
      <w:r w:rsidRPr="00FF30E9">
        <w:rPr>
          <w:rFonts w:ascii="Times New Roman" w:eastAsia="Calibri" w:hAnsi="Times New Roman" w:cs="Times New Roman"/>
          <w:color w:val="000000"/>
          <w:sz w:val="24"/>
          <w:szCs w:val="24"/>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5C93C7D1" w14:textId="77777777" w:rsidR="00FF30E9" w:rsidRPr="00FF30E9" w:rsidRDefault="00FF30E9" w:rsidP="00FF30E9">
      <w:pPr>
        <w:numPr>
          <w:ilvl w:val="0"/>
          <w:numId w:val="26"/>
        </w:numPr>
        <w:tabs>
          <w:tab w:val="left" w:pos="0"/>
        </w:tabs>
        <w:autoSpaceDE w:val="0"/>
        <w:autoSpaceDN w:val="0"/>
        <w:adjustRightInd w:val="0"/>
        <w:spacing w:after="0" w:line="240" w:lineRule="auto"/>
        <w:ind w:left="-142" w:firstLine="426"/>
        <w:contextualSpacing/>
        <w:jc w:val="both"/>
        <w:rPr>
          <w:rFonts w:ascii="Times New Roman" w:eastAsia="Calibri" w:hAnsi="Times New Roman" w:cs="Times New Roman"/>
          <w:color w:val="000000"/>
          <w:sz w:val="24"/>
          <w:szCs w:val="24"/>
        </w:rPr>
      </w:pPr>
      <w:r w:rsidRPr="00FF30E9">
        <w:rPr>
          <w:rFonts w:ascii="Times New Roman" w:eastAsia="Calibri" w:hAnsi="Times New Roman" w:cs="Times New Roman"/>
          <w:sz w:val="24"/>
          <w:szCs w:val="24"/>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C657545" w14:textId="77777777" w:rsidR="00FF30E9" w:rsidRPr="00FF30E9" w:rsidRDefault="00FF30E9" w:rsidP="00FF30E9">
      <w:pPr>
        <w:numPr>
          <w:ilvl w:val="0"/>
          <w:numId w:val="26"/>
        </w:numPr>
        <w:tabs>
          <w:tab w:val="left" w:pos="0"/>
        </w:tabs>
        <w:autoSpaceDE w:val="0"/>
        <w:autoSpaceDN w:val="0"/>
        <w:adjustRightInd w:val="0"/>
        <w:spacing w:after="0" w:line="240" w:lineRule="auto"/>
        <w:ind w:left="-142"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 xml:space="preserve">Требовать неукоснительного </w:t>
      </w:r>
      <w:r w:rsidRPr="00FF30E9">
        <w:rPr>
          <w:rFonts w:ascii="Times New Roman" w:eastAsia="Calibri" w:hAnsi="Times New Roman" w:cs="Times New Roman"/>
          <w:bCs/>
          <w:color w:val="000000"/>
          <w:sz w:val="24"/>
          <w:szCs w:val="24"/>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B509176" w14:textId="77777777" w:rsidR="00FF30E9" w:rsidRPr="00FF30E9" w:rsidRDefault="00FF30E9" w:rsidP="00FF30E9">
      <w:pPr>
        <w:numPr>
          <w:ilvl w:val="0"/>
          <w:numId w:val="26"/>
        </w:numPr>
        <w:tabs>
          <w:tab w:val="left" w:pos="0"/>
        </w:tabs>
        <w:autoSpaceDE w:val="0"/>
        <w:autoSpaceDN w:val="0"/>
        <w:adjustRightInd w:val="0"/>
        <w:spacing w:after="0" w:line="240" w:lineRule="auto"/>
        <w:ind w:left="-142" w:firstLine="426"/>
        <w:contextualSpacing/>
        <w:jc w:val="both"/>
        <w:rPr>
          <w:rFonts w:ascii="Times New Roman" w:eastAsia="Calibri" w:hAnsi="Times New Roman" w:cs="Times New Roman"/>
          <w:color w:val="000000"/>
          <w:sz w:val="24"/>
          <w:szCs w:val="24"/>
        </w:rPr>
      </w:pPr>
      <w:r w:rsidRPr="00FF30E9">
        <w:rPr>
          <w:rFonts w:ascii="Times New Roman" w:eastAsia="Calibri" w:hAnsi="Times New Roman" w:cs="Times New Roman"/>
          <w:sz w:val="24"/>
          <w:szCs w:val="24"/>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6CE93AF3" w14:textId="77777777" w:rsidR="00FF30E9" w:rsidRPr="00FF30E9" w:rsidRDefault="00FF30E9" w:rsidP="00FF30E9">
      <w:pPr>
        <w:numPr>
          <w:ilvl w:val="0"/>
          <w:numId w:val="26"/>
        </w:numPr>
        <w:tabs>
          <w:tab w:val="left" w:pos="0"/>
        </w:tabs>
        <w:autoSpaceDE w:val="0"/>
        <w:autoSpaceDN w:val="0"/>
        <w:adjustRightInd w:val="0"/>
        <w:spacing w:after="0" w:line="240" w:lineRule="auto"/>
        <w:ind w:left="-142"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4A87695F" w14:textId="77777777" w:rsidR="00FF30E9" w:rsidRPr="00FF30E9" w:rsidRDefault="00FF30E9" w:rsidP="00FF30E9">
      <w:pPr>
        <w:numPr>
          <w:ilvl w:val="0"/>
          <w:numId w:val="26"/>
        </w:numPr>
        <w:tabs>
          <w:tab w:val="left" w:pos="0"/>
        </w:tabs>
        <w:autoSpaceDE w:val="0"/>
        <w:autoSpaceDN w:val="0"/>
        <w:adjustRightInd w:val="0"/>
        <w:spacing w:after="0" w:line="240" w:lineRule="auto"/>
        <w:ind w:left="-142" w:firstLine="426"/>
        <w:contextualSpacing/>
        <w:jc w:val="both"/>
        <w:rPr>
          <w:rFonts w:ascii="Times New Roman" w:eastAsia="Calibri" w:hAnsi="Times New Roman" w:cs="Times New Roman"/>
          <w:color w:val="000000"/>
          <w:sz w:val="24"/>
          <w:szCs w:val="24"/>
        </w:rPr>
      </w:pPr>
      <w:r w:rsidRPr="00FF30E9">
        <w:rPr>
          <w:rFonts w:ascii="Times New Roman" w:eastAsia="Calibri" w:hAnsi="Times New Roman" w:cs="Times New Roman"/>
          <w:color w:val="000000"/>
          <w:sz w:val="24"/>
          <w:szCs w:val="24"/>
        </w:rPr>
        <w:t xml:space="preserve">Стимулировать и поощрять работников за </w:t>
      </w:r>
      <w:r w:rsidRPr="00FF30E9">
        <w:rPr>
          <w:rFonts w:ascii="Times New Roman" w:eastAsia="Calibri" w:hAnsi="Times New Roman" w:cs="Times New Roman"/>
          <w:sz w:val="24"/>
          <w:szCs w:val="24"/>
        </w:rPr>
        <w:t xml:space="preserve">соблюдение правил дорожного движения и </w:t>
      </w:r>
      <w:r w:rsidRPr="00FF30E9">
        <w:rPr>
          <w:rFonts w:ascii="Times New Roman" w:eastAsia="Calibri" w:hAnsi="Times New Roman" w:cs="Times New Roman"/>
          <w:color w:val="000000"/>
          <w:sz w:val="24"/>
          <w:szCs w:val="24"/>
        </w:rPr>
        <w:t>транспортной безопасности как внутри Компании, так и среди подрядных организаций и заинтересованных сторон.</w:t>
      </w:r>
    </w:p>
    <w:p w14:paraId="47E24D55" w14:textId="77777777" w:rsidR="00FF30E9" w:rsidRPr="00FF30E9" w:rsidRDefault="00FF30E9" w:rsidP="00FF30E9">
      <w:pPr>
        <w:numPr>
          <w:ilvl w:val="0"/>
          <w:numId w:val="26"/>
        </w:numPr>
        <w:tabs>
          <w:tab w:val="left" w:pos="0"/>
        </w:tabs>
        <w:autoSpaceDE w:val="0"/>
        <w:autoSpaceDN w:val="0"/>
        <w:adjustRightInd w:val="0"/>
        <w:spacing w:after="0" w:line="240" w:lineRule="auto"/>
        <w:ind w:left="-142" w:firstLine="426"/>
        <w:contextualSpacing/>
        <w:jc w:val="both"/>
        <w:rPr>
          <w:rFonts w:ascii="Times New Roman" w:eastAsia="Calibri" w:hAnsi="Times New Roman" w:cs="Times New Roman"/>
          <w:color w:val="000000"/>
          <w:sz w:val="24"/>
          <w:szCs w:val="24"/>
        </w:rPr>
      </w:pPr>
      <w:r w:rsidRPr="00FF30E9">
        <w:rPr>
          <w:rFonts w:ascii="Times New Roman" w:eastAsia="Calibri" w:hAnsi="Times New Roman" w:cs="Times New Roman"/>
          <w:sz w:val="24"/>
          <w:szCs w:val="24"/>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4FBD9E54" w14:textId="77777777" w:rsidR="00FF30E9" w:rsidRPr="00FF30E9" w:rsidRDefault="00FF30E9" w:rsidP="00FF30E9">
      <w:pPr>
        <w:numPr>
          <w:ilvl w:val="0"/>
          <w:numId w:val="26"/>
        </w:numPr>
        <w:tabs>
          <w:tab w:val="left" w:pos="0"/>
        </w:tabs>
        <w:autoSpaceDE w:val="0"/>
        <w:autoSpaceDN w:val="0"/>
        <w:adjustRightInd w:val="0"/>
        <w:spacing w:after="0" w:line="240" w:lineRule="auto"/>
        <w:ind w:left="-142" w:firstLine="426"/>
        <w:contextualSpacing/>
        <w:jc w:val="both"/>
        <w:rPr>
          <w:rFonts w:ascii="Times New Roman" w:eastAsia="Calibri" w:hAnsi="Times New Roman" w:cs="Times New Roman"/>
          <w:color w:val="000000"/>
          <w:sz w:val="24"/>
          <w:szCs w:val="24"/>
        </w:rPr>
      </w:pPr>
      <w:r w:rsidRPr="00FF30E9">
        <w:rPr>
          <w:rFonts w:ascii="Times New Roman" w:eastAsia="Calibri" w:hAnsi="Times New Roman" w:cs="Times New Roman"/>
          <w:sz w:val="24"/>
          <w:szCs w:val="24"/>
        </w:rPr>
        <w:t>Проводить обучение и повышение квалификации водителей и других работников Компании по программе защитного вождения.</w:t>
      </w:r>
    </w:p>
    <w:p w14:paraId="386FDE4C" w14:textId="77777777" w:rsidR="00FF30E9" w:rsidRPr="00FF30E9" w:rsidRDefault="00FF30E9" w:rsidP="00FF30E9">
      <w:pPr>
        <w:numPr>
          <w:ilvl w:val="0"/>
          <w:numId w:val="26"/>
        </w:numPr>
        <w:tabs>
          <w:tab w:val="left" w:pos="0"/>
        </w:tabs>
        <w:autoSpaceDE w:val="0"/>
        <w:autoSpaceDN w:val="0"/>
        <w:adjustRightInd w:val="0"/>
        <w:spacing w:after="0" w:line="240" w:lineRule="auto"/>
        <w:ind w:left="-142" w:firstLine="426"/>
        <w:contextualSpacing/>
        <w:jc w:val="both"/>
        <w:rPr>
          <w:rFonts w:ascii="Times New Roman" w:eastAsia="Calibri" w:hAnsi="Times New Roman" w:cs="Times New Roman"/>
          <w:color w:val="000000"/>
          <w:sz w:val="24"/>
          <w:szCs w:val="24"/>
        </w:rPr>
      </w:pPr>
      <w:r w:rsidRPr="00FF30E9">
        <w:rPr>
          <w:rFonts w:ascii="Times New Roman" w:eastAsia="Calibri" w:hAnsi="Times New Roman" w:cs="Times New Roman"/>
          <w:sz w:val="24"/>
          <w:szCs w:val="24"/>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36AFE506" w14:textId="77777777" w:rsidR="00FF30E9" w:rsidRPr="00FF30E9" w:rsidRDefault="00FF30E9" w:rsidP="00FF30E9">
      <w:pPr>
        <w:numPr>
          <w:ilvl w:val="0"/>
          <w:numId w:val="26"/>
        </w:numPr>
        <w:tabs>
          <w:tab w:val="left" w:pos="0"/>
          <w:tab w:val="left" w:pos="851"/>
        </w:tabs>
        <w:autoSpaceDE w:val="0"/>
        <w:autoSpaceDN w:val="0"/>
        <w:adjustRightInd w:val="0"/>
        <w:spacing w:after="0" w:line="240" w:lineRule="auto"/>
        <w:ind w:left="-142" w:firstLine="426"/>
        <w:contextualSpacing/>
        <w:jc w:val="both"/>
        <w:rPr>
          <w:rFonts w:ascii="Times New Roman" w:eastAsia="Calibri" w:hAnsi="Times New Roman" w:cs="Times New Roman"/>
          <w:color w:val="000000"/>
          <w:sz w:val="24"/>
          <w:szCs w:val="24"/>
        </w:rPr>
      </w:pPr>
      <w:r w:rsidRPr="00FF30E9">
        <w:rPr>
          <w:rFonts w:ascii="Times New Roman" w:eastAsia="Calibri" w:hAnsi="Times New Roman" w:cs="Times New Roman"/>
          <w:sz w:val="24"/>
          <w:szCs w:val="24"/>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FF30E9">
        <w:rPr>
          <w:rFonts w:ascii="Times New Roman" w:eastAsia="Calibri" w:hAnsi="Times New Roman" w:cs="Times New Roman"/>
          <w:color w:val="000000"/>
          <w:sz w:val="24"/>
          <w:szCs w:val="24"/>
        </w:rPr>
        <w:t xml:space="preserve"> </w:t>
      </w:r>
    </w:p>
    <w:p w14:paraId="14F1E1BC" w14:textId="77777777" w:rsidR="00FF30E9" w:rsidRPr="00FF30E9" w:rsidRDefault="00FF30E9" w:rsidP="00FF30E9">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E6DB8E0"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lastRenderedPageBreak/>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725A191A"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p>
    <w:p w14:paraId="0581EF56"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r w:rsidRPr="00FF30E9">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64C77781" w14:textId="77777777" w:rsidR="00FF30E9" w:rsidRPr="00FF30E9" w:rsidRDefault="00FF30E9" w:rsidP="00FF30E9">
      <w:pPr>
        <w:tabs>
          <w:tab w:val="left" w:pos="0"/>
        </w:tabs>
        <w:spacing w:after="0" w:line="240" w:lineRule="auto"/>
        <w:ind w:firstLine="426"/>
        <w:contextualSpacing/>
        <w:jc w:val="both"/>
        <w:rPr>
          <w:rFonts w:ascii="Times New Roman" w:eastAsia="Calibri" w:hAnsi="Times New Roman" w:cs="Times New Roman"/>
          <w:sz w:val="24"/>
          <w:szCs w:val="24"/>
        </w:rPr>
      </w:pPr>
    </w:p>
    <w:p w14:paraId="534071B8" w14:textId="3DA6404D"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DFD9CEB" w14:textId="7579C021"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ACCAD3E" w14:textId="791F1C14"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985356F" w14:textId="465FBB11"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198498D" w14:textId="2A4A7FEA"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719F7BF" w14:textId="0A4215A9"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4459B82" w14:textId="1D6B9D06"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473BE01" w14:textId="274D0980"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17244DF" w14:textId="27C902E5"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580C389" w14:textId="17DA4F64"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D246308" w14:textId="67F7EA1E"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CDD744A" w14:textId="46C30A3B"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36C60FC" w14:textId="2FD17E70"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2EC4ED4" w14:textId="0E98E114"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9FF6960" w14:textId="767A48AF"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C436659" w14:textId="50BA3913"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2C7874" w14:textId="2C15B8DB"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86184AC" w14:textId="302B8F87"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22E0E1B" w14:textId="0BDFD00B"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43CEC3F" w14:textId="503FF3D8"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07A7FD5" w14:textId="3686EA77"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0DDBA22" w14:textId="053AA191"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554EADA" w14:textId="15C2895C"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31C51EE" w14:textId="50800A8D"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B219D0F" w14:textId="3393407C"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31DAE70" w14:textId="14B9CCEA"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6F6F8C3" w14:textId="3BB21CD1"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B085ECF" w14:textId="4B29FFB8"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5440B7D" w14:textId="3E79857D"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702E666" w14:textId="254DB6AA"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16568E8" w14:textId="1A765B42"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997B7B0" w14:textId="5C6EA411"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B9904CF" w14:textId="585A2A80"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61D5E46" w14:textId="3B1FCDA0"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E2040C0" w14:textId="4660E67B" w:rsidR="001F181C" w:rsidRDefault="001F181C"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E76E9A2" w14:textId="02EDA361" w:rsidR="001F181C" w:rsidRDefault="001F181C"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1A16433" w14:textId="578DFFED" w:rsidR="001F181C" w:rsidRDefault="001F181C"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D9FFA31" w14:textId="7D4E147F" w:rsidR="001F181C" w:rsidRDefault="001F181C"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7753F27" w14:textId="28048E1E" w:rsidR="001F181C" w:rsidRDefault="001F181C"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1CCCB4C" w14:textId="389FF781" w:rsidR="001F181C" w:rsidRDefault="001F181C"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BE6E1FB" w14:textId="13785D63" w:rsidR="001F181C" w:rsidRDefault="001F181C"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BA3548B" w14:textId="13EF071B" w:rsidR="001F181C" w:rsidRDefault="001F181C"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3F04989" w14:textId="77777777" w:rsidR="001F181C" w:rsidRDefault="001F181C"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1C92D1A" w14:textId="6DD3FD4F"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8A9A8BF" w14:textId="77777777" w:rsidR="00FF30E9" w:rsidRP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A578239" w14:textId="77777777" w:rsidR="00FF30E9" w:rsidRP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FF30E9">
        <w:rPr>
          <w:rFonts w:ascii="Times New Roman" w:eastAsia="Times New Roman" w:hAnsi="Times New Roman" w:cs="Times New Roman"/>
          <w:noProof/>
          <w:color w:val="000000"/>
          <w:sz w:val="24"/>
          <w:szCs w:val="24"/>
          <w:lang w:eastAsia="ru-RU"/>
        </w:rPr>
        <w:lastRenderedPageBreak/>
        <w:t>Приложение 2 к Соглашению</w:t>
      </w:r>
      <w:r w:rsidRPr="00FF30E9">
        <w:t xml:space="preserve"> </w:t>
      </w:r>
      <w:r w:rsidRPr="00FF30E9">
        <w:rPr>
          <w:rFonts w:ascii="Times New Roman" w:eastAsia="Times New Roman" w:hAnsi="Times New Roman" w:cs="Times New Roman"/>
          <w:noProof/>
          <w:color w:val="000000"/>
          <w:sz w:val="24"/>
          <w:szCs w:val="24"/>
          <w:lang w:eastAsia="ru-RU"/>
        </w:rPr>
        <w:t xml:space="preserve">в области ОТ, ПБ и ООС </w:t>
      </w:r>
    </w:p>
    <w:p w14:paraId="3A2BB181" w14:textId="77777777" w:rsidR="00FF30E9" w:rsidRP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FF30E9">
        <w:rPr>
          <w:rFonts w:ascii="Times New Roman" w:eastAsia="Times New Roman" w:hAnsi="Times New Roman" w:cs="Times New Roman"/>
          <w:noProof/>
          <w:color w:val="000000"/>
          <w:sz w:val="24"/>
          <w:szCs w:val="24"/>
          <w:lang w:eastAsia="ru-RU"/>
        </w:rPr>
        <w:t>к Договору</w:t>
      </w:r>
    </w:p>
    <w:p w14:paraId="394571D0" w14:textId="77777777" w:rsidR="00FF30E9" w:rsidRPr="00FF30E9" w:rsidRDefault="00FF30E9" w:rsidP="00FF30E9">
      <w:pPr>
        <w:tabs>
          <w:tab w:val="left" w:pos="932"/>
          <w:tab w:val="left" w:pos="1222"/>
          <w:tab w:val="center" w:pos="5372"/>
        </w:tabs>
        <w:spacing w:before="120" w:after="0" w:line="240" w:lineRule="auto"/>
        <w:ind w:firstLine="709"/>
        <w:rPr>
          <w:rFonts w:ascii="Arial Narrow" w:eastAsia="Times New Roman" w:hAnsi="Arial Narrow" w:cs="Arial"/>
          <w:b/>
          <w:sz w:val="24"/>
          <w:szCs w:val="24"/>
          <w:lang w:eastAsia="ru-RU"/>
        </w:rPr>
      </w:pPr>
      <w:r w:rsidRPr="00FF30E9">
        <w:rPr>
          <w:rFonts w:ascii="Arial Narrow" w:eastAsia="Times New Roman" w:hAnsi="Arial Narrow" w:cs="Arial"/>
          <w:b/>
          <w:sz w:val="24"/>
          <w:szCs w:val="24"/>
          <w:lang w:eastAsia="ru-RU"/>
        </w:rPr>
        <w:tab/>
      </w:r>
      <w:r w:rsidRPr="00FF30E9">
        <w:rPr>
          <w:rFonts w:ascii="Arial Narrow" w:eastAsia="Times New Roman" w:hAnsi="Arial Narrow" w:cs="Arial"/>
          <w:b/>
          <w:sz w:val="24"/>
          <w:szCs w:val="24"/>
          <w:lang w:eastAsia="ru-RU"/>
        </w:rPr>
        <w:tab/>
      </w:r>
      <w:r w:rsidRPr="00FF30E9">
        <w:rPr>
          <w:rFonts w:ascii="Arial Narrow" w:eastAsia="Times New Roman" w:hAnsi="Arial Narrow" w:cs="Arial"/>
          <w:b/>
          <w:sz w:val="24"/>
          <w:szCs w:val="24"/>
          <w:lang w:eastAsia="ru-RU"/>
        </w:rPr>
        <w:tab/>
      </w:r>
    </w:p>
    <w:p w14:paraId="382C0B22" w14:textId="77777777" w:rsidR="00FF30E9" w:rsidRPr="00FF30E9" w:rsidRDefault="00FF30E9" w:rsidP="00FF30E9">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sz w:val="24"/>
          <w:szCs w:val="24"/>
          <w:lang w:eastAsia="ru-RU"/>
        </w:rPr>
        <w:t>Первичное сообщение о Происшествии</w:t>
      </w:r>
    </w:p>
    <w:p w14:paraId="0CB3F7A3" w14:textId="77777777" w:rsidR="00FF30E9" w:rsidRPr="00FF30E9" w:rsidRDefault="00FF30E9" w:rsidP="00FF30E9">
      <w:pPr>
        <w:spacing w:before="120" w:after="0" w:line="240" w:lineRule="auto"/>
        <w:ind w:firstLine="709"/>
        <w:jc w:val="center"/>
        <w:rPr>
          <w:rFonts w:ascii="Times New Roman" w:eastAsia="Times New Roman" w:hAnsi="Times New Roman" w:cs="Times New Roman"/>
          <w:b/>
          <w:sz w:val="24"/>
          <w:szCs w:val="24"/>
          <w:lang w:eastAsia="ru-RU"/>
        </w:rPr>
      </w:pPr>
    </w:p>
    <w:p w14:paraId="6F2FEB59"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Подрядная организация: __________________________________________________________</w:t>
      </w:r>
    </w:p>
    <w:p w14:paraId="1C64ABF2"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Дата и время происшествия: _______________________________________________________</w:t>
      </w:r>
    </w:p>
    <w:p w14:paraId="5D252B12"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Место происшествия: ____________________________________________________________</w:t>
      </w:r>
    </w:p>
    <w:p w14:paraId="75F2284E"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Линейный руководитель от Заказчика _______________________________________________</w:t>
      </w:r>
    </w:p>
    <w:p w14:paraId="66011F36"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Руководитель работ от Подрядчика _________________________________________________</w:t>
      </w:r>
    </w:p>
    <w:p w14:paraId="54174397"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Вид Происшествия (травма/авария/ДТП/загрязнение/алкоголь/другое) ___________________</w:t>
      </w:r>
    </w:p>
    <w:p w14:paraId="1B88E40E"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________________________________________________________________________________</w:t>
      </w:r>
    </w:p>
    <w:p w14:paraId="6DA1ABA6"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Описание Происшествия: _________________________________________________________</w:t>
      </w:r>
    </w:p>
    <w:p w14:paraId="6E42F2D7"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________________________________________________________________________________</w:t>
      </w:r>
    </w:p>
    <w:p w14:paraId="196B25E8"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________________________________________________________________________________</w:t>
      </w:r>
    </w:p>
    <w:p w14:paraId="3E99FC3D"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________________________________________________________________________________</w:t>
      </w:r>
    </w:p>
    <w:p w14:paraId="346E8A86"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Пострадавший(е) ________________________________________________________________________________</w:t>
      </w:r>
    </w:p>
    <w:p w14:paraId="0FC512C5" w14:textId="77777777" w:rsidR="00FF30E9" w:rsidRPr="00FF30E9" w:rsidRDefault="00FF30E9" w:rsidP="00FF30E9">
      <w:pPr>
        <w:spacing w:after="0" w:line="240" w:lineRule="auto"/>
        <w:ind w:left="1418" w:firstLine="709"/>
        <w:jc w:val="both"/>
        <w:rPr>
          <w:rFonts w:ascii="Times New Roman" w:eastAsia="Times New Roman" w:hAnsi="Times New Roman" w:cs="Times New Roman"/>
          <w:sz w:val="20"/>
          <w:szCs w:val="20"/>
          <w:lang w:eastAsia="ru-RU"/>
        </w:rPr>
      </w:pPr>
      <w:r w:rsidRPr="00FF30E9">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166DCC1D"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________________________________________________________________________________</w:t>
      </w:r>
    </w:p>
    <w:p w14:paraId="0D3C1F06"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________________________________________________________________________________</w:t>
      </w:r>
    </w:p>
    <w:p w14:paraId="567EDC48"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________________________________________________________________________________</w:t>
      </w:r>
    </w:p>
    <w:p w14:paraId="5BD58B59"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Травмированная часть тела:________________________________________________________</w:t>
      </w:r>
    </w:p>
    <w:p w14:paraId="2A4FC354"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Алкогольное или наркотическое опьянение (пострадавшего/участников) _________________</w:t>
      </w:r>
    </w:p>
    <w:p w14:paraId="510539DE"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________________________________________________________________________________</w:t>
      </w:r>
    </w:p>
    <w:p w14:paraId="5089D702"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Описание ущерба:</w:t>
      </w:r>
    </w:p>
    <w:p w14:paraId="530A4E01"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Имущество, оборудование (повреждение, тыс. тенге.) _________________________________</w:t>
      </w:r>
    </w:p>
    <w:p w14:paraId="4D5F53E1"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________________________________________________________________________________</w:t>
      </w:r>
    </w:p>
    <w:p w14:paraId="5D21BE92"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Загрязнение окружающей среды (площадь/объем загрязнения, тыс. тенге.) ________________ </w:t>
      </w:r>
    </w:p>
    <w:p w14:paraId="7298CD17" w14:textId="77777777" w:rsidR="00FF30E9" w:rsidRPr="00FF30E9" w:rsidRDefault="00FF30E9" w:rsidP="00FF30E9">
      <w:pPr>
        <w:spacing w:after="0" w:line="240" w:lineRule="auto"/>
        <w:jc w:val="both"/>
        <w:rPr>
          <w:rFonts w:ascii="Arial Narrow" w:eastAsia="Times New Roman" w:hAnsi="Arial Narrow" w:cs="Arial"/>
          <w:b/>
          <w:sz w:val="24"/>
          <w:szCs w:val="24"/>
          <w:lang w:eastAsia="ru-RU"/>
        </w:rPr>
      </w:pPr>
      <w:r w:rsidRPr="00FF30E9">
        <w:rPr>
          <w:rFonts w:ascii="Arial Narrow" w:eastAsia="Times New Roman" w:hAnsi="Arial Narrow" w:cs="Arial"/>
          <w:b/>
          <w:sz w:val="24"/>
          <w:szCs w:val="24"/>
          <w:lang w:eastAsia="ru-RU"/>
        </w:rPr>
        <w:t>________________________________________________________________________________________</w:t>
      </w:r>
    </w:p>
    <w:p w14:paraId="6B00D454"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lastRenderedPageBreak/>
        <w:t>Меры, принятые незамедлительно: _________________________________________________</w:t>
      </w:r>
    </w:p>
    <w:p w14:paraId="19DE86CA"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________________________________________________________________________________</w:t>
      </w:r>
    </w:p>
    <w:p w14:paraId="08E5B8FF"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________________________________________________________________________________</w:t>
      </w:r>
    </w:p>
    <w:p w14:paraId="6FF6B84B"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________________________________________________________________________________</w:t>
      </w:r>
    </w:p>
    <w:p w14:paraId="67091526"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Рекомендуемые мероприятия: ______________________________________________________</w:t>
      </w:r>
    </w:p>
    <w:p w14:paraId="627D2F0A"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________________________________________________________________________________</w:t>
      </w:r>
    </w:p>
    <w:p w14:paraId="77828379"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________________________________________________________________________________</w:t>
      </w:r>
    </w:p>
    <w:p w14:paraId="64FAA7ED"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Сообщение подготовил: ___________________________________________________________</w:t>
      </w:r>
    </w:p>
    <w:p w14:paraId="7F090962" w14:textId="77777777" w:rsidR="00FF30E9" w:rsidRPr="00FF30E9" w:rsidRDefault="00FF30E9" w:rsidP="00FF30E9">
      <w:pPr>
        <w:spacing w:after="0" w:line="240" w:lineRule="auto"/>
        <w:ind w:left="1418" w:firstLine="709"/>
        <w:jc w:val="center"/>
        <w:rPr>
          <w:rFonts w:ascii="Times New Roman" w:eastAsia="Times New Roman" w:hAnsi="Times New Roman" w:cs="Times New Roman"/>
          <w:sz w:val="20"/>
          <w:szCs w:val="20"/>
          <w:lang w:eastAsia="ru-RU"/>
        </w:rPr>
      </w:pPr>
      <w:r w:rsidRPr="00FF30E9">
        <w:rPr>
          <w:rFonts w:ascii="Times New Roman" w:eastAsia="Times New Roman" w:hAnsi="Times New Roman" w:cs="Times New Roman"/>
          <w:sz w:val="20"/>
          <w:szCs w:val="20"/>
          <w:lang w:eastAsia="ru-RU"/>
        </w:rPr>
        <w:t>(ФИО полностью, должность, контактные данные)</w:t>
      </w:r>
    </w:p>
    <w:p w14:paraId="18B9F016" w14:textId="77777777" w:rsidR="00FF30E9" w:rsidRPr="00FF30E9" w:rsidRDefault="00FF30E9" w:rsidP="00FF30E9">
      <w:pPr>
        <w:spacing w:before="120" w:after="0" w:line="240" w:lineRule="auto"/>
        <w:jc w:val="right"/>
        <w:rPr>
          <w:rFonts w:ascii="Times New Roman" w:eastAsia="Times New Roman" w:hAnsi="Times New Roman" w:cs="Times New Roman"/>
          <w:sz w:val="24"/>
          <w:szCs w:val="24"/>
          <w:lang w:eastAsia="ru-RU"/>
        </w:rPr>
      </w:pPr>
    </w:p>
    <w:p w14:paraId="303C3CA8" w14:textId="77777777" w:rsidR="00FF30E9" w:rsidRPr="00FF30E9" w:rsidRDefault="00FF30E9" w:rsidP="00FF30E9">
      <w:pPr>
        <w:spacing w:before="120" w:after="0" w:line="240" w:lineRule="auto"/>
        <w:jc w:val="right"/>
        <w:rPr>
          <w:rFonts w:ascii="Times New Roman" w:eastAsia="Times New Roman" w:hAnsi="Times New Roman" w:cs="Times New Roman"/>
          <w:sz w:val="24"/>
          <w:szCs w:val="24"/>
          <w:lang w:eastAsia="ru-RU"/>
        </w:rPr>
      </w:pPr>
    </w:p>
    <w:p w14:paraId="11EFC982" w14:textId="77777777" w:rsidR="00FF30E9" w:rsidRP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71236DA" w14:textId="77777777" w:rsidR="00FF30E9" w:rsidRP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B2AB3D8" w14:textId="3042581C"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C3B00B6" w14:textId="7E973E73"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tbl>
      <w:tblPr>
        <w:tblW w:w="10038" w:type="dxa"/>
        <w:tblLook w:val="01E0" w:firstRow="1" w:lastRow="1" w:firstColumn="1" w:lastColumn="1" w:noHBand="0" w:noVBand="0"/>
      </w:tblPr>
      <w:tblGrid>
        <w:gridCol w:w="5387"/>
        <w:gridCol w:w="4651"/>
      </w:tblGrid>
      <w:tr w:rsidR="00867BFB" w:rsidRPr="007F7A4C" w14:paraId="5D3DD887" w14:textId="77777777" w:rsidTr="00B767CA">
        <w:tc>
          <w:tcPr>
            <w:tcW w:w="5387" w:type="dxa"/>
          </w:tcPr>
          <w:p w14:paraId="36F10827"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от Заказчика</w:t>
            </w:r>
          </w:p>
          <w:p w14:paraId="57D28B05"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p>
          <w:p w14:paraId="432C2A44"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_________________________</w:t>
            </w:r>
          </w:p>
          <w:p w14:paraId="105E3851"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 xml:space="preserve">Заместитель Генерального директора </w:t>
            </w:r>
          </w:p>
          <w:p w14:paraId="09A32517"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производству</w:t>
            </w:r>
          </w:p>
          <w:p w14:paraId="52D29688" w14:textId="77777777" w:rsidR="00867BFB" w:rsidRDefault="00867BFB" w:rsidP="00B767C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Имандосов А.Г.</w:t>
            </w:r>
          </w:p>
          <w:p w14:paraId="73E5BB91" w14:textId="77777777" w:rsidR="00867BFB" w:rsidRDefault="00867BFB" w:rsidP="00B767CA">
            <w:pPr>
              <w:spacing w:after="0" w:line="240" w:lineRule="auto"/>
              <w:rPr>
                <w:rFonts w:ascii="Times New Roman" w:eastAsia="Times New Roman" w:hAnsi="Times New Roman" w:cs="Times New Roman"/>
                <w:b/>
                <w:sz w:val="24"/>
                <w:szCs w:val="24"/>
                <w:lang w:eastAsia="ru-RU"/>
              </w:rPr>
            </w:pPr>
          </w:p>
          <w:p w14:paraId="4F59938D" w14:textId="77777777" w:rsidR="00867BFB" w:rsidRDefault="00867BFB" w:rsidP="00B767CA">
            <w:pPr>
              <w:spacing w:after="0" w:line="240" w:lineRule="auto"/>
              <w:rPr>
                <w:rFonts w:ascii="Times New Roman" w:eastAsia="Times New Roman" w:hAnsi="Times New Roman" w:cs="Times New Roman"/>
                <w:b/>
                <w:sz w:val="24"/>
                <w:szCs w:val="24"/>
                <w:lang w:eastAsia="ru-RU"/>
              </w:rPr>
            </w:pPr>
          </w:p>
          <w:p w14:paraId="3A7E5506"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ab/>
            </w:r>
          </w:p>
          <w:p w14:paraId="1B90A7FD"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от Заказчика</w:t>
            </w:r>
          </w:p>
          <w:p w14:paraId="17896277"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p>
          <w:p w14:paraId="0C9322A2"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_________________________</w:t>
            </w:r>
          </w:p>
          <w:p w14:paraId="03A46B8F"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И.о. Заместителя Генерального директора по производству</w:t>
            </w:r>
          </w:p>
          <w:p w14:paraId="55BF0418"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Цай (Cai) Юньфэй (Yunfei)</w:t>
            </w:r>
          </w:p>
          <w:p w14:paraId="1C0D00EF" w14:textId="77777777" w:rsidR="00867BFB" w:rsidRPr="00130459" w:rsidRDefault="00867BFB" w:rsidP="00B767CA">
            <w:pPr>
              <w:spacing w:after="0" w:line="240" w:lineRule="auto"/>
              <w:rPr>
                <w:rFonts w:ascii="Times New Roman" w:eastAsia="Times New Roman" w:hAnsi="Times New Roman" w:cs="Times New Roman"/>
                <w:b/>
                <w:sz w:val="24"/>
                <w:szCs w:val="24"/>
                <w:lang w:eastAsia="ru-RU"/>
              </w:rPr>
            </w:pPr>
          </w:p>
        </w:tc>
        <w:tc>
          <w:tcPr>
            <w:tcW w:w="4651" w:type="dxa"/>
          </w:tcPr>
          <w:p w14:paraId="39E9A019" w14:textId="77777777" w:rsidR="00867BFB" w:rsidRDefault="00867BFB" w:rsidP="00B767CA">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Исполнителя</w:t>
            </w:r>
          </w:p>
          <w:p w14:paraId="52AFBFAA" w14:textId="77777777" w:rsidR="00867BFB" w:rsidRPr="007F7A4C" w:rsidRDefault="00867BFB" w:rsidP="00B767CA">
            <w:pPr>
              <w:spacing w:after="0" w:line="240" w:lineRule="auto"/>
              <w:jc w:val="both"/>
              <w:rPr>
                <w:rFonts w:ascii="Times New Roman" w:eastAsia="Times New Roman" w:hAnsi="Times New Roman" w:cs="Times New Roman"/>
                <w:b/>
                <w:bCs/>
                <w:sz w:val="24"/>
                <w:szCs w:val="24"/>
                <w:lang w:eastAsia="ru-RU"/>
              </w:rPr>
            </w:pPr>
          </w:p>
          <w:p w14:paraId="3B58BBC4" w14:textId="77777777" w:rsidR="00867BFB" w:rsidRPr="007F7A4C" w:rsidRDefault="00867BFB" w:rsidP="00B767CA">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______________________</w:t>
            </w:r>
          </w:p>
          <w:p w14:paraId="56283454"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5F6C6A75"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5D3CF294"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0632FD13"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6D236531"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01EDF7D9"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2149FACE"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2E276271"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37F85CF9"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4E1380B7"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tc>
      </w:tr>
    </w:tbl>
    <w:p w14:paraId="28A88A09" w14:textId="77777777" w:rsidR="00867BFB" w:rsidRDefault="00867BFB" w:rsidP="00867BFB">
      <w:pPr>
        <w:rPr>
          <w:rFonts w:ascii="Times New Roman" w:hAnsi="Times New Roman" w:cs="Times New Roman"/>
          <w:b/>
          <w:i/>
          <w:sz w:val="24"/>
          <w:szCs w:val="24"/>
        </w:rPr>
      </w:pPr>
    </w:p>
    <w:p w14:paraId="64C450B0" w14:textId="77777777" w:rsidR="00867BFB" w:rsidRDefault="00867BFB" w:rsidP="00867BFB">
      <w:pPr>
        <w:rPr>
          <w:rFonts w:ascii="Times New Roman" w:hAnsi="Times New Roman" w:cs="Times New Roman"/>
          <w:b/>
          <w:i/>
          <w:sz w:val="24"/>
          <w:szCs w:val="24"/>
        </w:rPr>
      </w:pPr>
    </w:p>
    <w:p w14:paraId="5A584C79" w14:textId="4441E57C" w:rsidR="00867BFB" w:rsidRDefault="00867BFB" w:rsidP="00867BFB">
      <w:pPr>
        <w:rPr>
          <w:rFonts w:ascii="Times New Roman" w:hAnsi="Times New Roman" w:cs="Times New Roman"/>
          <w:b/>
          <w:i/>
          <w:sz w:val="24"/>
          <w:szCs w:val="24"/>
        </w:rPr>
      </w:pPr>
    </w:p>
    <w:p w14:paraId="2F0DA249" w14:textId="39179500" w:rsidR="001F181C" w:rsidRDefault="001F181C" w:rsidP="00867BFB">
      <w:pPr>
        <w:rPr>
          <w:rFonts w:ascii="Times New Roman" w:hAnsi="Times New Roman" w:cs="Times New Roman"/>
          <w:b/>
          <w:i/>
          <w:sz w:val="24"/>
          <w:szCs w:val="24"/>
        </w:rPr>
      </w:pPr>
    </w:p>
    <w:p w14:paraId="58BBE99B" w14:textId="77777777" w:rsidR="001F181C" w:rsidRDefault="001F181C" w:rsidP="00867BFB">
      <w:pPr>
        <w:rPr>
          <w:rFonts w:ascii="Times New Roman" w:hAnsi="Times New Roman" w:cs="Times New Roman"/>
          <w:b/>
          <w:i/>
          <w:sz w:val="24"/>
          <w:szCs w:val="24"/>
        </w:rPr>
      </w:pPr>
    </w:p>
    <w:p w14:paraId="087AA450" w14:textId="77777777" w:rsidR="00867BFB" w:rsidRDefault="00867BFB" w:rsidP="00867BFB">
      <w:pPr>
        <w:rPr>
          <w:rFonts w:ascii="Times New Roman" w:hAnsi="Times New Roman" w:cs="Times New Roman"/>
          <w:b/>
          <w:i/>
          <w:sz w:val="24"/>
          <w:szCs w:val="24"/>
        </w:rPr>
      </w:pPr>
    </w:p>
    <w:p w14:paraId="0B43B732" w14:textId="3FD79E8E"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DEA7990" w14:textId="37466A32"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364D4AF" w14:textId="6E401337"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B2E166C" w14:textId="221F0760" w:rsid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04CFCB7" w14:textId="77777777" w:rsidR="00FF30E9" w:rsidRP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FF30E9">
        <w:rPr>
          <w:rFonts w:ascii="Times New Roman" w:eastAsia="Times New Roman" w:hAnsi="Times New Roman" w:cs="Times New Roman"/>
          <w:noProof/>
          <w:color w:val="000000"/>
          <w:sz w:val="24"/>
          <w:szCs w:val="24"/>
          <w:lang w:eastAsia="ru-RU"/>
        </w:rPr>
        <w:t>Приложение 3 к Соглашению</w:t>
      </w:r>
      <w:r w:rsidRPr="00FF30E9">
        <w:t xml:space="preserve"> </w:t>
      </w:r>
      <w:r w:rsidRPr="00FF30E9">
        <w:rPr>
          <w:rFonts w:ascii="Times New Roman" w:eastAsia="Times New Roman" w:hAnsi="Times New Roman" w:cs="Times New Roman"/>
          <w:noProof/>
          <w:color w:val="000000"/>
          <w:sz w:val="24"/>
          <w:szCs w:val="24"/>
          <w:lang w:eastAsia="ru-RU"/>
        </w:rPr>
        <w:t xml:space="preserve">в области ОТ, ПБ и ООС </w:t>
      </w:r>
    </w:p>
    <w:p w14:paraId="5487DB4F" w14:textId="77777777" w:rsidR="00FF30E9" w:rsidRP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FF30E9">
        <w:rPr>
          <w:rFonts w:ascii="Times New Roman" w:eastAsia="Times New Roman" w:hAnsi="Times New Roman" w:cs="Times New Roman"/>
          <w:noProof/>
          <w:color w:val="000000"/>
          <w:sz w:val="24"/>
          <w:szCs w:val="24"/>
          <w:lang w:eastAsia="ru-RU"/>
        </w:rPr>
        <w:t>к Договору</w:t>
      </w:r>
    </w:p>
    <w:p w14:paraId="7AF55603" w14:textId="77777777" w:rsidR="00FF30E9" w:rsidRP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0F1BC02" w14:textId="77777777" w:rsidR="00FF30E9" w:rsidRPr="00FF30E9" w:rsidRDefault="00FF30E9" w:rsidP="00FF30E9">
      <w:pPr>
        <w:tabs>
          <w:tab w:val="left" w:pos="1440"/>
          <w:tab w:val="center" w:pos="5371"/>
        </w:tabs>
        <w:spacing w:before="120" w:after="0" w:line="240" w:lineRule="auto"/>
        <w:jc w:val="center"/>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sz w:val="24"/>
          <w:szCs w:val="24"/>
          <w:lang w:eastAsia="ru-RU"/>
        </w:rPr>
        <w:t>Ежемесячный отчет по ОТ, ПБ и ООС за 20__г.</w:t>
      </w:r>
    </w:p>
    <w:p w14:paraId="44C66993" w14:textId="77777777" w:rsidR="00FF30E9" w:rsidRPr="00FF30E9" w:rsidRDefault="00FF30E9" w:rsidP="00FF30E9">
      <w:pPr>
        <w:spacing w:after="0" w:line="240" w:lineRule="auto"/>
        <w:jc w:val="center"/>
        <w:rPr>
          <w:rFonts w:ascii="Arial Narrow" w:eastAsia="Times New Roman" w:hAnsi="Arial Narrow" w:cs="Times New Roman"/>
          <w:sz w:val="20"/>
          <w:szCs w:val="20"/>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66"/>
      </w:tblGrid>
      <w:tr w:rsidR="00FF30E9" w:rsidRPr="00FF30E9" w14:paraId="654C2819" w14:textId="77777777" w:rsidTr="00FF30E9">
        <w:tc>
          <w:tcPr>
            <w:tcW w:w="4785" w:type="dxa"/>
            <w:vAlign w:val="center"/>
            <w:hideMark/>
          </w:tcPr>
          <w:p w14:paraId="0ACD05DF" w14:textId="77777777" w:rsidR="00FF30E9" w:rsidRPr="00FF30E9" w:rsidRDefault="00FF30E9" w:rsidP="00FF30E9">
            <w:pPr>
              <w:spacing w:before="120"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1.Наименование и адрес предприятия Подрядчика</w:t>
            </w:r>
          </w:p>
        </w:tc>
        <w:tc>
          <w:tcPr>
            <w:tcW w:w="4566" w:type="dxa"/>
          </w:tcPr>
          <w:p w14:paraId="7666EAD7"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r>
      <w:tr w:rsidR="00FF30E9" w:rsidRPr="00FF30E9" w14:paraId="7FE4F5DE" w14:textId="77777777" w:rsidTr="00FF30E9">
        <w:tc>
          <w:tcPr>
            <w:tcW w:w="4785" w:type="dxa"/>
            <w:vAlign w:val="center"/>
            <w:hideMark/>
          </w:tcPr>
          <w:p w14:paraId="35AB39CC" w14:textId="77777777" w:rsidR="00FF30E9" w:rsidRPr="00FF30E9" w:rsidRDefault="00FF30E9" w:rsidP="00FF30E9">
            <w:pPr>
              <w:tabs>
                <w:tab w:val="num" w:pos="0"/>
              </w:tabs>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2.Вид деятельности (лицензии или сертификата)</w:t>
            </w:r>
          </w:p>
        </w:tc>
        <w:tc>
          <w:tcPr>
            <w:tcW w:w="4566" w:type="dxa"/>
          </w:tcPr>
          <w:p w14:paraId="04D52479"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r>
      <w:tr w:rsidR="00FF30E9" w:rsidRPr="00FF30E9" w14:paraId="69FD846D" w14:textId="77777777" w:rsidTr="00FF30E9">
        <w:tc>
          <w:tcPr>
            <w:tcW w:w="4785" w:type="dxa"/>
            <w:vAlign w:val="center"/>
            <w:hideMark/>
          </w:tcPr>
          <w:p w14:paraId="0DB94388" w14:textId="77777777" w:rsidR="00FF30E9" w:rsidRPr="00FF30E9" w:rsidRDefault="00FF30E9" w:rsidP="00FF30E9">
            <w:pPr>
              <w:tabs>
                <w:tab w:val="num" w:pos="360"/>
              </w:tabs>
              <w:spacing w:after="0" w:line="240" w:lineRule="auto"/>
              <w:ind w:left="360" w:hanging="360"/>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3. Объект Заказчика</w:t>
            </w:r>
          </w:p>
        </w:tc>
        <w:tc>
          <w:tcPr>
            <w:tcW w:w="4566" w:type="dxa"/>
          </w:tcPr>
          <w:p w14:paraId="176071E1"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r>
      <w:tr w:rsidR="00FF30E9" w:rsidRPr="00FF30E9" w14:paraId="30F79DBA" w14:textId="77777777" w:rsidTr="00FF30E9">
        <w:tc>
          <w:tcPr>
            <w:tcW w:w="4785" w:type="dxa"/>
            <w:hideMark/>
          </w:tcPr>
          <w:p w14:paraId="3DCE3293" w14:textId="77777777" w:rsidR="00FF30E9" w:rsidRPr="00FF30E9" w:rsidRDefault="00FF30E9" w:rsidP="00FF30E9">
            <w:pPr>
              <w:tabs>
                <w:tab w:val="left" w:pos="567"/>
              </w:tabs>
              <w:spacing w:after="0" w:line="240" w:lineRule="auto"/>
              <w:rPr>
                <w:rFonts w:ascii="Times New Roman" w:eastAsia="Calibri" w:hAnsi="Times New Roman" w:cs="Times New Roman"/>
                <w:sz w:val="24"/>
                <w:szCs w:val="24"/>
              </w:rPr>
            </w:pPr>
            <w:r w:rsidRPr="00FF30E9">
              <w:rPr>
                <w:rFonts w:ascii="Times New Roman" w:eastAsia="Calibri" w:hAnsi="Times New Roman" w:cs="Times New Roman"/>
                <w:sz w:val="24"/>
                <w:szCs w:val="24"/>
              </w:rPr>
              <w:t xml:space="preserve">4. Срок выполнения работ по Договору                            </w:t>
            </w:r>
          </w:p>
        </w:tc>
        <w:tc>
          <w:tcPr>
            <w:tcW w:w="4566" w:type="dxa"/>
          </w:tcPr>
          <w:p w14:paraId="2A76F73D" w14:textId="77777777" w:rsidR="00FF30E9" w:rsidRPr="00FF30E9" w:rsidRDefault="00FF30E9" w:rsidP="00FF30E9">
            <w:pPr>
              <w:tabs>
                <w:tab w:val="left" w:pos="567"/>
              </w:tabs>
              <w:spacing w:after="0" w:line="240" w:lineRule="auto"/>
              <w:jc w:val="center"/>
              <w:rPr>
                <w:rFonts w:ascii="Times New Roman" w:eastAsia="Calibri" w:hAnsi="Times New Roman" w:cs="Times New Roman"/>
                <w:sz w:val="24"/>
                <w:szCs w:val="24"/>
              </w:rPr>
            </w:pPr>
          </w:p>
        </w:tc>
      </w:tr>
    </w:tbl>
    <w:p w14:paraId="266AB5C0"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p w14:paraId="66CB3DAC"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5. Статистика Происшествий</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1323"/>
        <w:gridCol w:w="1276"/>
      </w:tblGrid>
      <w:tr w:rsidR="00FF30E9" w:rsidRPr="00FF30E9" w14:paraId="55D2E12C" w14:textId="77777777" w:rsidTr="00FF30E9">
        <w:tc>
          <w:tcPr>
            <w:tcW w:w="6658" w:type="dxa"/>
            <w:hideMark/>
          </w:tcPr>
          <w:p w14:paraId="1E09CECC"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Показатель</w:t>
            </w:r>
          </w:p>
        </w:tc>
        <w:tc>
          <w:tcPr>
            <w:tcW w:w="1323" w:type="dxa"/>
          </w:tcPr>
          <w:p w14:paraId="794F1D61" w14:textId="77777777" w:rsidR="00FF30E9" w:rsidRPr="00FF30E9" w:rsidRDefault="00FF30E9" w:rsidP="00FF30E9">
            <w:pPr>
              <w:spacing w:after="0" w:line="240" w:lineRule="auto"/>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отчетный период</w:t>
            </w:r>
          </w:p>
        </w:tc>
        <w:tc>
          <w:tcPr>
            <w:tcW w:w="1276" w:type="dxa"/>
            <w:vAlign w:val="center"/>
          </w:tcPr>
          <w:p w14:paraId="6B27180F" w14:textId="77777777" w:rsidR="00FF30E9" w:rsidRPr="00FF30E9" w:rsidRDefault="00FF30E9" w:rsidP="00FF30E9">
            <w:pPr>
              <w:spacing w:after="0" w:line="240" w:lineRule="auto"/>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с начала года</w:t>
            </w:r>
          </w:p>
        </w:tc>
      </w:tr>
      <w:tr w:rsidR="00FF30E9" w:rsidRPr="00FF30E9" w14:paraId="42649C8B" w14:textId="77777777" w:rsidTr="00FF30E9">
        <w:tc>
          <w:tcPr>
            <w:tcW w:w="6658" w:type="dxa"/>
          </w:tcPr>
          <w:p w14:paraId="16153A37"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Среднемесячное количество работников Подрядчика</w:t>
            </w:r>
          </w:p>
        </w:tc>
        <w:tc>
          <w:tcPr>
            <w:tcW w:w="1323" w:type="dxa"/>
          </w:tcPr>
          <w:p w14:paraId="476712AB" w14:textId="77777777" w:rsidR="00FF30E9" w:rsidRPr="00FF30E9" w:rsidRDefault="00FF30E9" w:rsidP="00FF30E9">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14:paraId="5843F6EC" w14:textId="77777777" w:rsidR="00FF30E9" w:rsidRPr="00FF30E9" w:rsidRDefault="00FF30E9" w:rsidP="00FF30E9">
            <w:pPr>
              <w:spacing w:after="0" w:line="240" w:lineRule="auto"/>
              <w:jc w:val="center"/>
              <w:rPr>
                <w:rFonts w:ascii="Times New Roman" w:eastAsia="Times New Roman" w:hAnsi="Times New Roman" w:cs="Times New Roman"/>
                <w:sz w:val="24"/>
                <w:szCs w:val="24"/>
                <w:lang w:eastAsia="ru-RU"/>
              </w:rPr>
            </w:pPr>
          </w:p>
        </w:tc>
      </w:tr>
      <w:tr w:rsidR="00FF30E9" w:rsidRPr="00FF30E9" w14:paraId="78EECE06" w14:textId="77777777" w:rsidTr="00FF30E9">
        <w:tc>
          <w:tcPr>
            <w:tcW w:w="6658" w:type="dxa"/>
          </w:tcPr>
          <w:p w14:paraId="28D64E0C"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Количество отработанных человеко-часов </w:t>
            </w:r>
          </w:p>
        </w:tc>
        <w:tc>
          <w:tcPr>
            <w:tcW w:w="1323" w:type="dxa"/>
          </w:tcPr>
          <w:p w14:paraId="407CFC20" w14:textId="77777777" w:rsidR="00FF30E9" w:rsidRPr="00FF30E9" w:rsidRDefault="00FF30E9" w:rsidP="00FF30E9">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14:paraId="15E12255" w14:textId="77777777" w:rsidR="00FF30E9" w:rsidRPr="00FF30E9" w:rsidRDefault="00FF30E9" w:rsidP="00FF30E9">
            <w:pPr>
              <w:spacing w:after="0" w:line="240" w:lineRule="auto"/>
              <w:jc w:val="center"/>
              <w:rPr>
                <w:rFonts w:ascii="Times New Roman" w:eastAsia="Times New Roman" w:hAnsi="Times New Roman" w:cs="Times New Roman"/>
                <w:sz w:val="24"/>
                <w:szCs w:val="24"/>
                <w:lang w:eastAsia="ru-RU"/>
              </w:rPr>
            </w:pPr>
          </w:p>
        </w:tc>
      </w:tr>
      <w:tr w:rsidR="00FF30E9" w:rsidRPr="00FF30E9" w14:paraId="22A4A2E9" w14:textId="77777777" w:rsidTr="00FF30E9">
        <w:tc>
          <w:tcPr>
            <w:tcW w:w="6658" w:type="dxa"/>
          </w:tcPr>
          <w:p w14:paraId="7C62B064"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Несчастные случаи, связанные с производством в том числе:</w:t>
            </w:r>
          </w:p>
        </w:tc>
        <w:tc>
          <w:tcPr>
            <w:tcW w:w="1323" w:type="dxa"/>
          </w:tcPr>
          <w:p w14:paraId="7115E20A" w14:textId="77777777" w:rsidR="00FF30E9" w:rsidRPr="00FF30E9" w:rsidRDefault="00FF30E9" w:rsidP="00FF30E9">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14:paraId="6F8D8142" w14:textId="77777777" w:rsidR="00FF30E9" w:rsidRPr="00FF30E9" w:rsidRDefault="00FF30E9" w:rsidP="00FF30E9">
            <w:pPr>
              <w:spacing w:after="0" w:line="240" w:lineRule="auto"/>
              <w:jc w:val="center"/>
              <w:rPr>
                <w:rFonts w:ascii="Times New Roman" w:eastAsia="Times New Roman" w:hAnsi="Times New Roman" w:cs="Times New Roman"/>
                <w:sz w:val="24"/>
                <w:szCs w:val="24"/>
                <w:lang w:eastAsia="ru-RU"/>
              </w:rPr>
            </w:pPr>
          </w:p>
        </w:tc>
      </w:tr>
      <w:tr w:rsidR="00FF30E9" w:rsidRPr="00FF30E9" w14:paraId="4CC7F661" w14:textId="77777777" w:rsidTr="00FF30E9">
        <w:tc>
          <w:tcPr>
            <w:tcW w:w="6658" w:type="dxa"/>
            <w:hideMark/>
          </w:tcPr>
          <w:p w14:paraId="210A87B5" w14:textId="77777777" w:rsidR="00FF30E9" w:rsidRPr="00FF30E9" w:rsidRDefault="00FF30E9" w:rsidP="00FF30E9">
            <w:pPr>
              <w:spacing w:after="0" w:line="240" w:lineRule="auto"/>
              <w:ind w:firstLine="360"/>
              <w:jc w:val="right"/>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смертельные (чел)</w:t>
            </w:r>
          </w:p>
        </w:tc>
        <w:tc>
          <w:tcPr>
            <w:tcW w:w="1323" w:type="dxa"/>
          </w:tcPr>
          <w:p w14:paraId="2C04F409"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5512C978"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r>
      <w:tr w:rsidR="00FF30E9" w:rsidRPr="00FF30E9" w14:paraId="4E1A1907" w14:textId="77777777" w:rsidTr="00FF30E9">
        <w:tc>
          <w:tcPr>
            <w:tcW w:w="6658" w:type="dxa"/>
            <w:hideMark/>
          </w:tcPr>
          <w:p w14:paraId="2E43D5C2" w14:textId="77777777" w:rsidR="00FF30E9" w:rsidRPr="00FF30E9" w:rsidRDefault="00FF30E9" w:rsidP="00FF30E9">
            <w:pPr>
              <w:spacing w:after="0" w:line="240" w:lineRule="auto"/>
              <w:ind w:firstLine="360"/>
              <w:jc w:val="right"/>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групповые (чел)</w:t>
            </w:r>
          </w:p>
        </w:tc>
        <w:tc>
          <w:tcPr>
            <w:tcW w:w="1323" w:type="dxa"/>
          </w:tcPr>
          <w:p w14:paraId="7B6C4A3D"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04691367"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r>
      <w:tr w:rsidR="00FF30E9" w:rsidRPr="00FF30E9" w14:paraId="3F9B7631" w14:textId="77777777" w:rsidTr="00FF30E9">
        <w:tc>
          <w:tcPr>
            <w:tcW w:w="6658" w:type="dxa"/>
            <w:hideMark/>
          </w:tcPr>
          <w:p w14:paraId="5A3F0DBD" w14:textId="77777777" w:rsidR="00FF30E9" w:rsidRPr="00FF30E9" w:rsidRDefault="00FF30E9" w:rsidP="00FF30E9">
            <w:pPr>
              <w:spacing w:after="0" w:line="240" w:lineRule="auto"/>
              <w:ind w:firstLine="360"/>
              <w:jc w:val="right"/>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с временной потерей трудоспособности (чел)</w:t>
            </w:r>
          </w:p>
        </w:tc>
        <w:tc>
          <w:tcPr>
            <w:tcW w:w="1323" w:type="dxa"/>
          </w:tcPr>
          <w:p w14:paraId="3FFEF097"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32609E08"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r>
      <w:tr w:rsidR="00FF30E9" w:rsidRPr="00FF30E9" w14:paraId="69AE889A" w14:textId="77777777" w:rsidTr="00FF30E9">
        <w:tc>
          <w:tcPr>
            <w:tcW w:w="6658" w:type="dxa"/>
          </w:tcPr>
          <w:p w14:paraId="4A12151C"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Количество случаев оказания медицинской помощи (чел)</w:t>
            </w:r>
          </w:p>
        </w:tc>
        <w:tc>
          <w:tcPr>
            <w:tcW w:w="1323" w:type="dxa"/>
          </w:tcPr>
          <w:p w14:paraId="32C0AECF"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24FF1AA9"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r>
      <w:tr w:rsidR="00FF30E9" w:rsidRPr="00FF30E9" w14:paraId="7DB7613E" w14:textId="77777777" w:rsidTr="00FF30E9">
        <w:tc>
          <w:tcPr>
            <w:tcW w:w="6658" w:type="dxa"/>
          </w:tcPr>
          <w:p w14:paraId="67BB7986"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Количество случаев первой помощи, микртотравм (чел)</w:t>
            </w:r>
          </w:p>
        </w:tc>
        <w:tc>
          <w:tcPr>
            <w:tcW w:w="1323" w:type="dxa"/>
          </w:tcPr>
          <w:p w14:paraId="1E31F401"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7D6A9A88"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r>
      <w:tr w:rsidR="00FF30E9" w:rsidRPr="00FF30E9" w14:paraId="0F120C2F" w14:textId="77777777" w:rsidTr="00FF30E9">
        <w:tc>
          <w:tcPr>
            <w:tcW w:w="6658" w:type="dxa"/>
          </w:tcPr>
          <w:p w14:paraId="7F1A81E1"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Количество нарушителей антиалкогольной политики (всего/выявлено Заказчиком)</w:t>
            </w:r>
          </w:p>
        </w:tc>
        <w:tc>
          <w:tcPr>
            <w:tcW w:w="1323" w:type="dxa"/>
          </w:tcPr>
          <w:p w14:paraId="36F58668"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04320C64"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r>
      <w:tr w:rsidR="00FF30E9" w:rsidRPr="00FF30E9" w14:paraId="02B408CD" w14:textId="77777777" w:rsidTr="00FF30E9">
        <w:tc>
          <w:tcPr>
            <w:tcW w:w="6658" w:type="dxa"/>
          </w:tcPr>
          <w:p w14:paraId="426A0EDC" w14:textId="77777777" w:rsidR="00FF30E9" w:rsidRPr="00FF30E9" w:rsidRDefault="00FF30E9" w:rsidP="00FF30E9">
            <w:pPr>
              <w:spacing w:after="0" w:line="240" w:lineRule="auto"/>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Количество Работников Подрядчика, прибывших впервые и прошедших инструктаж у Заказчика</w:t>
            </w:r>
          </w:p>
        </w:tc>
        <w:tc>
          <w:tcPr>
            <w:tcW w:w="1323" w:type="dxa"/>
          </w:tcPr>
          <w:p w14:paraId="79C8F911" w14:textId="77777777" w:rsidR="00FF30E9" w:rsidRPr="00FF30E9" w:rsidRDefault="00FF30E9" w:rsidP="00FF30E9">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14:paraId="2E07F7A4" w14:textId="77777777" w:rsidR="00FF30E9" w:rsidRPr="00FF30E9" w:rsidRDefault="00FF30E9" w:rsidP="00FF30E9">
            <w:pPr>
              <w:spacing w:after="0" w:line="240" w:lineRule="auto"/>
              <w:jc w:val="center"/>
              <w:rPr>
                <w:rFonts w:ascii="Times New Roman" w:eastAsia="Times New Roman" w:hAnsi="Times New Roman" w:cs="Times New Roman"/>
                <w:sz w:val="24"/>
                <w:szCs w:val="24"/>
                <w:lang w:eastAsia="ru-RU"/>
              </w:rPr>
            </w:pPr>
          </w:p>
        </w:tc>
      </w:tr>
      <w:tr w:rsidR="00FF30E9" w:rsidRPr="00FF30E9" w14:paraId="32DBCDB6" w14:textId="77777777" w:rsidTr="00FF30E9">
        <w:tc>
          <w:tcPr>
            <w:tcW w:w="6658" w:type="dxa"/>
            <w:hideMark/>
          </w:tcPr>
          <w:p w14:paraId="4FC2591E"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Обеспечение работников СИЗ (в%)</w:t>
            </w:r>
          </w:p>
        </w:tc>
        <w:tc>
          <w:tcPr>
            <w:tcW w:w="1323" w:type="dxa"/>
          </w:tcPr>
          <w:p w14:paraId="6DE1BA07"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07AA7F21"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r>
      <w:tr w:rsidR="00FF30E9" w:rsidRPr="00FF30E9" w14:paraId="55C5BCAE" w14:textId="77777777" w:rsidTr="00FF30E9">
        <w:tc>
          <w:tcPr>
            <w:tcW w:w="6658" w:type="dxa"/>
            <w:hideMark/>
          </w:tcPr>
          <w:p w14:paraId="356F85DA"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ДТП</w:t>
            </w:r>
          </w:p>
        </w:tc>
        <w:tc>
          <w:tcPr>
            <w:tcW w:w="1323" w:type="dxa"/>
          </w:tcPr>
          <w:p w14:paraId="126EC1A8"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3E080C1E"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r>
      <w:tr w:rsidR="00FF30E9" w:rsidRPr="00FF30E9" w14:paraId="1F2E151D" w14:textId="77777777" w:rsidTr="00FF30E9">
        <w:tc>
          <w:tcPr>
            <w:tcW w:w="6658" w:type="dxa"/>
            <w:hideMark/>
          </w:tcPr>
          <w:p w14:paraId="1DE43AA0"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Общий пробег транспортных средств, км</w:t>
            </w:r>
          </w:p>
        </w:tc>
        <w:tc>
          <w:tcPr>
            <w:tcW w:w="1323" w:type="dxa"/>
          </w:tcPr>
          <w:p w14:paraId="57A9D6AD"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299DA0C9"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r>
      <w:tr w:rsidR="00FF30E9" w:rsidRPr="00FF30E9" w14:paraId="7F0D0DDB" w14:textId="77777777" w:rsidTr="00FF30E9">
        <w:tc>
          <w:tcPr>
            <w:tcW w:w="6658" w:type="dxa"/>
            <w:hideMark/>
          </w:tcPr>
          <w:p w14:paraId="45ECC80F"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Пожары, ед.</w:t>
            </w:r>
          </w:p>
        </w:tc>
        <w:tc>
          <w:tcPr>
            <w:tcW w:w="1323" w:type="dxa"/>
          </w:tcPr>
          <w:p w14:paraId="27C3CF14"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1DEBEDC3"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r>
      <w:tr w:rsidR="00FF30E9" w:rsidRPr="00FF30E9" w14:paraId="755924E4" w14:textId="77777777" w:rsidTr="00FF30E9">
        <w:tc>
          <w:tcPr>
            <w:tcW w:w="6658" w:type="dxa"/>
            <w:hideMark/>
          </w:tcPr>
          <w:p w14:paraId="32D9775B"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Аварии, ед.</w:t>
            </w:r>
          </w:p>
        </w:tc>
        <w:tc>
          <w:tcPr>
            <w:tcW w:w="1323" w:type="dxa"/>
          </w:tcPr>
          <w:p w14:paraId="5BC4AE01"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2354554D"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r>
      <w:tr w:rsidR="00FF30E9" w:rsidRPr="00FF30E9" w14:paraId="5341A930" w14:textId="77777777" w:rsidTr="00FF30E9">
        <w:tc>
          <w:tcPr>
            <w:tcW w:w="6658" w:type="dxa"/>
            <w:hideMark/>
          </w:tcPr>
          <w:p w14:paraId="77E92853"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Аварийные разливы, ед.</w:t>
            </w:r>
          </w:p>
        </w:tc>
        <w:tc>
          <w:tcPr>
            <w:tcW w:w="1323" w:type="dxa"/>
          </w:tcPr>
          <w:p w14:paraId="46BCEEC4"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59209D5C"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r>
      <w:tr w:rsidR="00FF30E9" w:rsidRPr="00FF30E9" w14:paraId="675E6844" w14:textId="77777777" w:rsidTr="00FF30E9">
        <w:tc>
          <w:tcPr>
            <w:tcW w:w="6658" w:type="dxa"/>
          </w:tcPr>
          <w:p w14:paraId="19047D51"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Суммарный объем разливов, л</w:t>
            </w:r>
          </w:p>
        </w:tc>
        <w:tc>
          <w:tcPr>
            <w:tcW w:w="1323" w:type="dxa"/>
          </w:tcPr>
          <w:p w14:paraId="5C484EF6"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5D0A1898"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r>
      <w:tr w:rsidR="00FF30E9" w:rsidRPr="00FF30E9" w14:paraId="4D1AD4D9" w14:textId="77777777" w:rsidTr="00FF30E9">
        <w:tc>
          <w:tcPr>
            <w:tcW w:w="6658" w:type="dxa"/>
            <w:hideMark/>
          </w:tcPr>
          <w:p w14:paraId="2BD2EBDF"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Площадь загрязнения, га</w:t>
            </w:r>
          </w:p>
        </w:tc>
        <w:tc>
          <w:tcPr>
            <w:tcW w:w="1323" w:type="dxa"/>
          </w:tcPr>
          <w:p w14:paraId="55AF8474"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49794A0E"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r>
      <w:tr w:rsidR="00FF30E9" w:rsidRPr="00FF30E9" w14:paraId="2466A7D2" w14:textId="77777777" w:rsidTr="00FF30E9">
        <w:tc>
          <w:tcPr>
            <w:tcW w:w="6658" w:type="dxa"/>
            <w:hideMark/>
          </w:tcPr>
          <w:p w14:paraId="196479E7"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Ущерб для Заказчика от данных Происшествий, тыс. тенге.</w:t>
            </w:r>
          </w:p>
        </w:tc>
        <w:tc>
          <w:tcPr>
            <w:tcW w:w="1323" w:type="dxa"/>
          </w:tcPr>
          <w:p w14:paraId="3EA54A11"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66173C06"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r>
      <w:tr w:rsidR="00FF30E9" w:rsidRPr="00FF30E9" w14:paraId="309ABFAE" w14:textId="77777777" w:rsidTr="00FF30E9">
        <w:tc>
          <w:tcPr>
            <w:tcW w:w="6658" w:type="dxa"/>
          </w:tcPr>
          <w:p w14:paraId="1140DD83"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r w:rsidRPr="00FF30E9">
              <w:rPr>
                <w:rFonts w:ascii="Times New Roman" w:eastAsia="Times New Roman" w:hAnsi="Times New Roman" w:cs="Times New Roman"/>
                <w:bCs/>
                <w:sz w:val="24"/>
                <w:szCs w:val="24"/>
                <w:lang w:eastAsia="ru-RU"/>
              </w:rPr>
              <w:t xml:space="preserve">Уровень травматизма </w:t>
            </w:r>
            <w:r w:rsidRPr="00FF30E9">
              <w:rPr>
                <w:rFonts w:ascii="Times New Roman" w:eastAsia="Times New Roman" w:hAnsi="Times New Roman" w:cs="Times New Roman"/>
                <w:sz w:val="24"/>
                <w:szCs w:val="24"/>
                <w:lang w:eastAsia="ru-RU"/>
              </w:rPr>
              <w:t>(на 1,0  млн. чел/час)</w:t>
            </w:r>
          </w:p>
        </w:tc>
        <w:tc>
          <w:tcPr>
            <w:tcW w:w="1323" w:type="dxa"/>
          </w:tcPr>
          <w:p w14:paraId="007EA33D"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15491AED"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r>
      <w:tr w:rsidR="00FF30E9" w:rsidRPr="00FF30E9" w14:paraId="2A4BB9C1" w14:textId="77777777" w:rsidTr="00FF30E9">
        <w:tc>
          <w:tcPr>
            <w:tcW w:w="6658" w:type="dxa"/>
          </w:tcPr>
          <w:p w14:paraId="3BB8436D" w14:textId="77777777" w:rsidR="00FF30E9" w:rsidRPr="00FF30E9" w:rsidRDefault="00FF30E9" w:rsidP="00FF30E9">
            <w:pPr>
              <w:spacing w:after="0" w:line="240" w:lineRule="auto"/>
              <w:jc w:val="right"/>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Уровень аварийности (на 1,0 млн. чел/час)</w:t>
            </w:r>
          </w:p>
        </w:tc>
        <w:tc>
          <w:tcPr>
            <w:tcW w:w="1323" w:type="dxa"/>
          </w:tcPr>
          <w:p w14:paraId="26FF7A30"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31FF4D78"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r>
      <w:tr w:rsidR="00FF30E9" w:rsidRPr="00FF30E9" w14:paraId="703E4E79" w14:textId="77777777" w:rsidTr="00FF30E9">
        <w:tc>
          <w:tcPr>
            <w:tcW w:w="6658" w:type="dxa"/>
          </w:tcPr>
          <w:p w14:paraId="3621EDB1"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r w:rsidRPr="00FF30E9">
              <w:rPr>
                <w:rFonts w:ascii="Times New Roman" w:eastAsia="Times New Roman" w:hAnsi="Times New Roman" w:cs="Times New Roman"/>
                <w:bCs/>
                <w:sz w:val="24"/>
                <w:szCs w:val="24"/>
                <w:lang w:eastAsia="ru-RU"/>
              </w:rPr>
              <w:t>Уровень ДТП (на 1,0 млн. пройденных км)</w:t>
            </w:r>
            <w:r w:rsidRPr="00FF30E9">
              <w:rPr>
                <w:rFonts w:ascii="Times New Roman" w:eastAsia="Times New Roman" w:hAnsi="Times New Roman" w:cs="Times New Roman"/>
                <w:sz w:val="24"/>
                <w:szCs w:val="24"/>
                <w:lang w:eastAsia="ru-RU"/>
              </w:rPr>
              <w:t xml:space="preserve"> </w:t>
            </w:r>
          </w:p>
        </w:tc>
        <w:tc>
          <w:tcPr>
            <w:tcW w:w="1323" w:type="dxa"/>
          </w:tcPr>
          <w:p w14:paraId="4EA86B34"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2E2583CE" w14:textId="77777777" w:rsidR="00FF30E9" w:rsidRPr="00FF30E9" w:rsidRDefault="00FF30E9" w:rsidP="00FF30E9">
            <w:pPr>
              <w:spacing w:after="0" w:line="240" w:lineRule="auto"/>
              <w:ind w:firstLine="360"/>
              <w:jc w:val="center"/>
              <w:rPr>
                <w:rFonts w:ascii="Times New Roman" w:eastAsia="Times New Roman" w:hAnsi="Times New Roman" w:cs="Times New Roman"/>
                <w:sz w:val="24"/>
                <w:szCs w:val="24"/>
                <w:lang w:eastAsia="ru-RU"/>
              </w:rPr>
            </w:pPr>
          </w:p>
        </w:tc>
      </w:tr>
    </w:tbl>
    <w:p w14:paraId="21557397"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p w14:paraId="6640369A"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6. Контрольно-профилактическая работа (проверки (аудиты))</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1276"/>
        <w:gridCol w:w="1276"/>
      </w:tblGrid>
      <w:tr w:rsidR="00FF30E9" w:rsidRPr="00FF30E9" w14:paraId="5F7C0C68" w14:textId="77777777" w:rsidTr="00FF30E9">
        <w:tc>
          <w:tcPr>
            <w:tcW w:w="6658" w:type="dxa"/>
            <w:hideMark/>
          </w:tcPr>
          <w:p w14:paraId="487BAE7A"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Количество проверок (аудитов) по ОТ, ПБ и ООС со стороны Заказчика или надзорных органов:</w:t>
            </w:r>
          </w:p>
        </w:tc>
        <w:tc>
          <w:tcPr>
            <w:tcW w:w="1276" w:type="dxa"/>
          </w:tcPr>
          <w:p w14:paraId="4BE153D0" w14:textId="77777777" w:rsidR="00FF30E9" w:rsidRPr="00FF30E9" w:rsidRDefault="00FF30E9" w:rsidP="00FF30E9">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1E593612" w14:textId="77777777" w:rsidR="00FF30E9" w:rsidRPr="00FF30E9" w:rsidRDefault="00FF30E9" w:rsidP="00FF30E9">
            <w:pPr>
              <w:spacing w:after="0" w:line="240" w:lineRule="auto"/>
              <w:ind w:firstLine="252"/>
              <w:jc w:val="both"/>
              <w:rPr>
                <w:rFonts w:ascii="Times New Roman" w:eastAsia="Times New Roman" w:hAnsi="Times New Roman" w:cs="Times New Roman"/>
                <w:sz w:val="24"/>
                <w:szCs w:val="24"/>
                <w:lang w:eastAsia="ru-RU"/>
              </w:rPr>
            </w:pPr>
          </w:p>
        </w:tc>
      </w:tr>
      <w:tr w:rsidR="00FF30E9" w:rsidRPr="00FF30E9" w14:paraId="430F6B4B" w14:textId="77777777" w:rsidTr="00FF30E9">
        <w:tc>
          <w:tcPr>
            <w:tcW w:w="6658" w:type="dxa"/>
            <w:hideMark/>
          </w:tcPr>
          <w:p w14:paraId="34F4D0A4"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Количество выявленных нарушений/из них устранено</w:t>
            </w:r>
          </w:p>
        </w:tc>
        <w:tc>
          <w:tcPr>
            <w:tcW w:w="1276" w:type="dxa"/>
          </w:tcPr>
          <w:p w14:paraId="2EF4FBC5" w14:textId="77777777" w:rsidR="00FF30E9" w:rsidRPr="00FF30E9" w:rsidRDefault="00FF30E9" w:rsidP="00FF30E9">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076B8664" w14:textId="77777777" w:rsidR="00FF30E9" w:rsidRPr="00FF30E9" w:rsidRDefault="00FF30E9" w:rsidP="00FF30E9">
            <w:pPr>
              <w:spacing w:after="0" w:line="240" w:lineRule="auto"/>
              <w:ind w:firstLine="252"/>
              <w:jc w:val="both"/>
              <w:rPr>
                <w:rFonts w:ascii="Times New Roman" w:eastAsia="Times New Roman" w:hAnsi="Times New Roman" w:cs="Times New Roman"/>
                <w:sz w:val="24"/>
                <w:szCs w:val="24"/>
                <w:lang w:eastAsia="ru-RU"/>
              </w:rPr>
            </w:pPr>
          </w:p>
        </w:tc>
      </w:tr>
      <w:tr w:rsidR="00FF30E9" w:rsidRPr="00FF30E9" w14:paraId="2875344C" w14:textId="77777777" w:rsidTr="00FF30E9">
        <w:tc>
          <w:tcPr>
            <w:tcW w:w="6658" w:type="dxa"/>
            <w:hideMark/>
          </w:tcPr>
          <w:p w14:paraId="4193E23B"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Количество остановок ведения работ Заказчиком </w:t>
            </w:r>
          </w:p>
        </w:tc>
        <w:tc>
          <w:tcPr>
            <w:tcW w:w="1276" w:type="dxa"/>
          </w:tcPr>
          <w:p w14:paraId="615ABDEF" w14:textId="77777777" w:rsidR="00FF30E9" w:rsidRPr="00FF30E9" w:rsidRDefault="00FF30E9" w:rsidP="00FF30E9">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7135651E" w14:textId="77777777" w:rsidR="00FF30E9" w:rsidRPr="00FF30E9" w:rsidRDefault="00FF30E9" w:rsidP="00FF30E9">
            <w:pPr>
              <w:spacing w:after="0" w:line="240" w:lineRule="auto"/>
              <w:ind w:firstLine="252"/>
              <w:jc w:val="both"/>
              <w:rPr>
                <w:rFonts w:ascii="Times New Roman" w:eastAsia="Times New Roman" w:hAnsi="Times New Roman" w:cs="Times New Roman"/>
                <w:sz w:val="24"/>
                <w:szCs w:val="24"/>
                <w:lang w:eastAsia="ru-RU"/>
              </w:rPr>
            </w:pPr>
          </w:p>
        </w:tc>
      </w:tr>
      <w:tr w:rsidR="00FF30E9" w:rsidRPr="00FF30E9" w14:paraId="40CC2657" w14:textId="77777777" w:rsidTr="00FF30E9">
        <w:tc>
          <w:tcPr>
            <w:tcW w:w="6658" w:type="dxa"/>
            <w:hideMark/>
          </w:tcPr>
          <w:p w14:paraId="33641FF3"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Основные причины остановки:</w:t>
            </w:r>
          </w:p>
          <w:p w14:paraId="232A8D0A"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p w14:paraId="3271715B"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c>
          <w:tcPr>
            <w:tcW w:w="1276" w:type="dxa"/>
          </w:tcPr>
          <w:p w14:paraId="451676CA" w14:textId="77777777" w:rsidR="00FF30E9" w:rsidRPr="00FF30E9" w:rsidRDefault="00FF30E9" w:rsidP="00FF30E9">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09D80F35" w14:textId="77777777" w:rsidR="00FF30E9" w:rsidRPr="00FF30E9" w:rsidRDefault="00FF30E9" w:rsidP="00FF30E9">
            <w:pPr>
              <w:spacing w:after="0" w:line="240" w:lineRule="auto"/>
              <w:ind w:firstLine="252"/>
              <w:jc w:val="both"/>
              <w:rPr>
                <w:rFonts w:ascii="Times New Roman" w:eastAsia="Times New Roman" w:hAnsi="Times New Roman" w:cs="Times New Roman"/>
                <w:sz w:val="24"/>
                <w:szCs w:val="24"/>
                <w:lang w:eastAsia="ru-RU"/>
              </w:rPr>
            </w:pPr>
          </w:p>
        </w:tc>
      </w:tr>
      <w:tr w:rsidR="00FF30E9" w:rsidRPr="00FF30E9" w14:paraId="0DE3F853" w14:textId="77777777" w:rsidTr="00FF30E9">
        <w:tc>
          <w:tcPr>
            <w:tcW w:w="6658" w:type="dxa"/>
            <w:hideMark/>
          </w:tcPr>
          <w:p w14:paraId="72E7B962"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Сумма штрафных санкций за нарушение ОТ, ПБ и ООС</w:t>
            </w:r>
          </w:p>
        </w:tc>
        <w:tc>
          <w:tcPr>
            <w:tcW w:w="1276" w:type="dxa"/>
          </w:tcPr>
          <w:p w14:paraId="3EBFE661" w14:textId="77777777" w:rsidR="00FF30E9" w:rsidRPr="00FF30E9" w:rsidRDefault="00FF30E9" w:rsidP="00FF30E9">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62F5E1CA" w14:textId="77777777" w:rsidR="00FF30E9" w:rsidRPr="00FF30E9" w:rsidRDefault="00FF30E9" w:rsidP="00FF30E9">
            <w:pPr>
              <w:spacing w:after="0" w:line="240" w:lineRule="auto"/>
              <w:ind w:firstLine="252"/>
              <w:jc w:val="both"/>
              <w:rPr>
                <w:rFonts w:ascii="Times New Roman" w:eastAsia="Times New Roman" w:hAnsi="Times New Roman" w:cs="Times New Roman"/>
                <w:sz w:val="24"/>
                <w:szCs w:val="24"/>
                <w:lang w:eastAsia="ru-RU"/>
              </w:rPr>
            </w:pPr>
          </w:p>
        </w:tc>
      </w:tr>
      <w:tr w:rsidR="00FF30E9" w:rsidRPr="00FF30E9" w14:paraId="4495938F" w14:textId="77777777" w:rsidTr="00FF30E9">
        <w:tc>
          <w:tcPr>
            <w:tcW w:w="6658" w:type="dxa"/>
            <w:hideMark/>
          </w:tcPr>
          <w:p w14:paraId="7DBA37E1"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Количество работников службы ОТ, ПБ и ООС </w:t>
            </w:r>
          </w:p>
          <w:p w14:paraId="6BFEA7A0"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lastRenderedPageBreak/>
              <w:t>(всего/постоянно на Объекте)</w:t>
            </w:r>
          </w:p>
        </w:tc>
        <w:tc>
          <w:tcPr>
            <w:tcW w:w="1276" w:type="dxa"/>
          </w:tcPr>
          <w:p w14:paraId="23718CC1" w14:textId="77777777" w:rsidR="00FF30E9" w:rsidRPr="00FF30E9" w:rsidRDefault="00FF30E9" w:rsidP="00FF30E9">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563183AE" w14:textId="77777777" w:rsidR="00FF30E9" w:rsidRPr="00FF30E9" w:rsidRDefault="00FF30E9" w:rsidP="00FF30E9">
            <w:pPr>
              <w:spacing w:after="0" w:line="240" w:lineRule="auto"/>
              <w:ind w:firstLine="252"/>
              <w:jc w:val="both"/>
              <w:rPr>
                <w:rFonts w:ascii="Times New Roman" w:eastAsia="Times New Roman" w:hAnsi="Times New Roman" w:cs="Times New Roman"/>
                <w:sz w:val="24"/>
                <w:szCs w:val="24"/>
                <w:lang w:eastAsia="ru-RU"/>
              </w:rPr>
            </w:pPr>
          </w:p>
        </w:tc>
      </w:tr>
      <w:tr w:rsidR="00FF30E9" w:rsidRPr="00FF30E9" w14:paraId="62B47DB1" w14:textId="77777777" w:rsidTr="00FF30E9">
        <w:tc>
          <w:tcPr>
            <w:tcW w:w="6658" w:type="dxa"/>
            <w:hideMark/>
          </w:tcPr>
          <w:p w14:paraId="394ABDA0"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Количество проверок (аудитов) по ОТ, ПБ и ООС проведенных Подрядчиком</w:t>
            </w:r>
          </w:p>
        </w:tc>
        <w:tc>
          <w:tcPr>
            <w:tcW w:w="1276" w:type="dxa"/>
          </w:tcPr>
          <w:p w14:paraId="03597374" w14:textId="77777777" w:rsidR="00FF30E9" w:rsidRPr="00FF30E9" w:rsidRDefault="00FF30E9" w:rsidP="00FF30E9">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19AED1D4" w14:textId="77777777" w:rsidR="00FF30E9" w:rsidRPr="00FF30E9" w:rsidRDefault="00FF30E9" w:rsidP="00FF30E9">
            <w:pPr>
              <w:spacing w:after="0" w:line="240" w:lineRule="auto"/>
              <w:ind w:firstLine="252"/>
              <w:jc w:val="both"/>
              <w:rPr>
                <w:rFonts w:ascii="Times New Roman" w:eastAsia="Times New Roman" w:hAnsi="Times New Roman" w:cs="Times New Roman"/>
                <w:sz w:val="24"/>
                <w:szCs w:val="24"/>
                <w:lang w:eastAsia="ru-RU"/>
              </w:rPr>
            </w:pPr>
          </w:p>
        </w:tc>
      </w:tr>
      <w:tr w:rsidR="00FF30E9" w:rsidRPr="00FF30E9" w14:paraId="662098C0" w14:textId="77777777" w:rsidTr="00FF30E9">
        <w:tc>
          <w:tcPr>
            <w:tcW w:w="6658" w:type="dxa"/>
            <w:hideMark/>
          </w:tcPr>
          <w:p w14:paraId="4146DAAC"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Количество выявленных нарушений / из них устранено</w:t>
            </w:r>
          </w:p>
        </w:tc>
        <w:tc>
          <w:tcPr>
            <w:tcW w:w="1276" w:type="dxa"/>
          </w:tcPr>
          <w:p w14:paraId="563FDD7D" w14:textId="77777777" w:rsidR="00FF30E9" w:rsidRPr="00FF30E9" w:rsidRDefault="00FF30E9" w:rsidP="00FF30E9">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6B20D88D" w14:textId="77777777" w:rsidR="00FF30E9" w:rsidRPr="00FF30E9" w:rsidRDefault="00FF30E9" w:rsidP="00FF30E9">
            <w:pPr>
              <w:spacing w:after="0" w:line="240" w:lineRule="auto"/>
              <w:ind w:firstLine="252"/>
              <w:jc w:val="both"/>
              <w:rPr>
                <w:rFonts w:ascii="Times New Roman" w:eastAsia="Times New Roman" w:hAnsi="Times New Roman" w:cs="Times New Roman"/>
                <w:sz w:val="24"/>
                <w:szCs w:val="24"/>
                <w:lang w:eastAsia="ru-RU"/>
              </w:rPr>
            </w:pPr>
          </w:p>
        </w:tc>
      </w:tr>
      <w:tr w:rsidR="00FF30E9" w:rsidRPr="00FF30E9" w14:paraId="05BD79C6" w14:textId="77777777" w:rsidTr="00FF30E9">
        <w:tc>
          <w:tcPr>
            <w:tcW w:w="6658" w:type="dxa"/>
          </w:tcPr>
          <w:p w14:paraId="0B90DD96"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Количество поданных СТОП-карт работниками Подрядчика</w:t>
            </w:r>
          </w:p>
        </w:tc>
        <w:tc>
          <w:tcPr>
            <w:tcW w:w="1276" w:type="dxa"/>
          </w:tcPr>
          <w:p w14:paraId="4F91832E" w14:textId="77777777" w:rsidR="00FF30E9" w:rsidRPr="00FF30E9" w:rsidRDefault="00FF30E9" w:rsidP="00FF30E9">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1C6264B0" w14:textId="77777777" w:rsidR="00FF30E9" w:rsidRPr="00FF30E9" w:rsidRDefault="00FF30E9" w:rsidP="00FF30E9">
            <w:pPr>
              <w:spacing w:after="0" w:line="240" w:lineRule="auto"/>
              <w:ind w:firstLine="252"/>
              <w:jc w:val="both"/>
              <w:rPr>
                <w:rFonts w:ascii="Times New Roman" w:eastAsia="Times New Roman" w:hAnsi="Times New Roman" w:cs="Times New Roman"/>
                <w:sz w:val="24"/>
                <w:szCs w:val="24"/>
                <w:lang w:eastAsia="ru-RU"/>
              </w:rPr>
            </w:pPr>
          </w:p>
        </w:tc>
      </w:tr>
      <w:tr w:rsidR="00FF30E9" w:rsidRPr="00FF30E9" w14:paraId="6EBF7FB7" w14:textId="77777777" w:rsidTr="00FF30E9">
        <w:tc>
          <w:tcPr>
            <w:tcW w:w="6658" w:type="dxa"/>
            <w:hideMark/>
          </w:tcPr>
          <w:p w14:paraId="50F55F7E"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Количество остановок ведения работ Подрядчиком</w:t>
            </w:r>
          </w:p>
        </w:tc>
        <w:tc>
          <w:tcPr>
            <w:tcW w:w="1276" w:type="dxa"/>
          </w:tcPr>
          <w:p w14:paraId="705D584F" w14:textId="77777777" w:rsidR="00FF30E9" w:rsidRPr="00FF30E9" w:rsidRDefault="00FF30E9" w:rsidP="00FF30E9">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811D259" w14:textId="77777777" w:rsidR="00FF30E9" w:rsidRPr="00FF30E9" w:rsidRDefault="00FF30E9" w:rsidP="00FF30E9">
            <w:pPr>
              <w:spacing w:after="0" w:line="240" w:lineRule="auto"/>
              <w:ind w:firstLine="252"/>
              <w:jc w:val="both"/>
              <w:rPr>
                <w:rFonts w:ascii="Times New Roman" w:eastAsia="Times New Roman" w:hAnsi="Times New Roman" w:cs="Times New Roman"/>
                <w:sz w:val="24"/>
                <w:szCs w:val="24"/>
                <w:lang w:eastAsia="ru-RU"/>
              </w:rPr>
            </w:pPr>
          </w:p>
        </w:tc>
      </w:tr>
      <w:tr w:rsidR="00FF30E9" w:rsidRPr="00FF30E9" w14:paraId="2CA541F9" w14:textId="77777777" w:rsidTr="00FF30E9">
        <w:tc>
          <w:tcPr>
            <w:tcW w:w="6658" w:type="dxa"/>
          </w:tcPr>
          <w:p w14:paraId="43937216"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Основные причины остановки:</w:t>
            </w:r>
          </w:p>
          <w:p w14:paraId="0A8C9155"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p w14:paraId="4DB02D77"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c>
          <w:tcPr>
            <w:tcW w:w="1276" w:type="dxa"/>
          </w:tcPr>
          <w:p w14:paraId="7ACD01EC" w14:textId="77777777" w:rsidR="00FF30E9" w:rsidRPr="00FF30E9" w:rsidRDefault="00FF30E9" w:rsidP="00FF30E9">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5CFB6D1" w14:textId="77777777" w:rsidR="00FF30E9" w:rsidRPr="00FF30E9" w:rsidRDefault="00FF30E9" w:rsidP="00FF30E9">
            <w:pPr>
              <w:spacing w:after="0" w:line="240" w:lineRule="auto"/>
              <w:ind w:firstLine="252"/>
              <w:jc w:val="both"/>
              <w:rPr>
                <w:rFonts w:ascii="Times New Roman" w:eastAsia="Times New Roman" w:hAnsi="Times New Roman" w:cs="Times New Roman"/>
                <w:sz w:val="24"/>
                <w:szCs w:val="24"/>
                <w:lang w:eastAsia="ru-RU"/>
              </w:rPr>
            </w:pPr>
          </w:p>
        </w:tc>
      </w:tr>
    </w:tbl>
    <w:p w14:paraId="5AE0C353" w14:textId="77777777" w:rsidR="00FF30E9" w:rsidRPr="00FF30E9" w:rsidRDefault="00FF30E9" w:rsidP="00FF30E9">
      <w:pPr>
        <w:spacing w:after="0" w:line="240" w:lineRule="auto"/>
        <w:ind w:left="360" w:hanging="360"/>
        <w:jc w:val="both"/>
        <w:rPr>
          <w:rFonts w:ascii="Times New Roman" w:eastAsia="Times New Roman" w:hAnsi="Times New Roman" w:cs="Times New Roman"/>
          <w:sz w:val="24"/>
          <w:szCs w:val="24"/>
          <w:lang w:eastAsia="ru-RU"/>
        </w:rPr>
      </w:pPr>
    </w:p>
    <w:p w14:paraId="7BB22722" w14:textId="77777777" w:rsidR="00FF30E9" w:rsidRPr="00FF30E9" w:rsidRDefault="00FF30E9" w:rsidP="00FF30E9">
      <w:pPr>
        <w:spacing w:after="0" w:line="240" w:lineRule="auto"/>
        <w:ind w:left="360" w:hanging="360"/>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7. Комментарии, дополнительная важная информация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FF30E9" w:rsidRPr="00FF30E9" w14:paraId="5D1BE556" w14:textId="77777777" w:rsidTr="00FF30E9">
        <w:tc>
          <w:tcPr>
            <w:tcW w:w="9351" w:type="dxa"/>
          </w:tcPr>
          <w:p w14:paraId="7C943756"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r>
      <w:tr w:rsidR="00FF30E9" w:rsidRPr="00FF30E9" w14:paraId="564F4C31" w14:textId="77777777" w:rsidTr="00FF30E9">
        <w:tc>
          <w:tcPr>
            <w:tcW w:w="9351" w:type="dxa"/>
          </w:tcPr>
          <w:p w14:paraId="123A0144"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r>
    </w:tbl>
    <w:p w14:paraId="3B2AE05F" w14:textId="77777777" w:rsidR="00FF30E9" w:rsidRPr="00FF30E9" w:rsidRDefault="00FF30E9" w:rsidP="00FF30E9">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76EE7DEA" w14:textId="77777777" w:rsidR="00FF30E9" w:rsidRPr="00FF30E9" w:rsidRDefault="00FF30E9" w:rsidP="00FF30E9">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36617F4E" w14:textId="77777777" w:rsidR="00FF30E9" w:rsidRPr="00FF30E9" w:rsidRDefault="00FF30E9" w:rsidP="00FF30E9">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555DB292" w14:textId="77777777" w:rsidR="00FF30E9" w:rsidRPr="00FF30E9" w:rsidRDefault="00FF30E9" w:rsidP="00FF30E9">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sidRPr="00FF30E9">
        <w:rPr>
          <w:rFonts w:ascii="Times New Roman" w:eastAsia="Times New Roman" w:hAnsi="Times New Roman" w:cs="Times New Roman"/>
          <w:sz w:val="24"/>
          <w:szCs w:val="24"/>
          <w:lang w:eastAsia="ru-RU"/>
        </w:rPr>
        <w:t xml:space="preserve">Руководитель Подрядной организации: _____________________ФИО _______________                   </w:t>
      </w:r>
    </w:p>
    <w:p w14:paraId="06985FB6" w14:textId="77777777" w:rsidR="00FF30E9" w:rsidRPr="00FF30E9" w:rsidRDefault="00FF30E9" w:rsidP="00FF30E9">
      <w:pPr>
        <w:spacing w:after="0" w:line="240" w:lineRule="auto"/>
        <w:jc w:val="both"/>
        <w:rPr>
          <w:rFonts w:ascii="Times New Roman" w:eastAsia="Times New Roman" w:hAnsi="Times New Roman" w:cs="Times New Roman"/>
          <w:b/>
          <w:sz w:val="24"/>
          <w:szCs w:val="24"/>
          <w:vertAlign w:val="superscript"/>
          <w:lang w:eastAsia="ru-RU"/>
        </w:rPr>
      </w:pPr>
    </w:p>
    <w:p w14:paraId="1E9C8656" w14:textId="77777777" w:rsidR="00FF30E9" w:rsidRPr="00FF30E9" w:rsidRDefault="00FF30E9" w:rsidP="00FF30E9">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Дата заполнения: «___» ____________ 20 ___ г.</w:t>
      </w:r>
    </w:p>
    <w:p w14:paraId="75DA5413"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p w14:paraId="53D85E01"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p w14:paraId="2E9B2501"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p w14:paraId="10E76CA3"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p w14:paraId="193F5174"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p w14:paraId="2D24975F"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p w14:paraId="6FCFF53F"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p w14:paraId="180054A5"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p w14:paraId="5FBC0100"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p w14:paraId="4A7F4CA5"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p w14:paraId="10AC2226"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p w14:paraId="36A6B4DE"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p w14:paraId="347570CE"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p w14:paraId="1875659B"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p w14:paraId="6AC7ABD2"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p w14:paraId="09178031"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p w14:paraId="659D96AA"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p w14:paraId="69A9E0CE"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p w14:paraId="35223200"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p w14:paraId="7BE50ACE"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p w14:paraId="1CDC74C1" w14:textId="63FE492F" w:rsidR="00FF30E9" w:rsidRDefault="00FF30E9" w:rsidP="00FF30E9">
      <w:pPr>
        <w:spacing w:after="0" w:line="240" w:lineRule="auto"/>
        <w:jc w:val="right"/>
        <w:rPr>
          <w:rFonts w:ascii="Times New Roman" w:eastAsia="Times New Roman" w:hAnsi="Times New Roman" w:cs="Times New Roman"/>
          <w:sz w:val="24"/>
          <w:szCs w:val="24"/>
          <w:lang w:eastAsia="ru-RU"/>
        </w:rPr>
      </w:pPr>
    </w:p>
    <w:p w14:paraId="2D4A6BCA" w14:textId="1B15E473" w:rsidR="00867BFB" w:rsidRDefault="00867BFB" w:rsidP="00FF30E9">
      <w:pPr>
        <w:spacing w:after="0" w:line="240" w:lineRule="auto"/>
        <w:jc w:val="right"/>
        <w:rPr>
          <w:rFonts w:ascii="Times New Roman" w:eastAsia="Times New Roman" w:hAnsi="Times New Roman" w:cs="Times New Roman"/>
          <w:sz w:val="24"/>
          <w:szCs w:val="24"/>
          <w:lang w:eastAsia="ru-RU"/>
        </w:rPr>
      </w:pPr>
    </w:p>
    <w:p w14:paraId="31E9CEDE" w14:textId="77777777" w:rsidR="00867BFB" w:rsidRPr="00FF30E9" w:rsidRDefault="00867BFB" w:rsidP="00FF30E9">
      <w:pPr>
        <w:spacing w:after="0" w:line="240" w:lineRule="auto"/>
        <w:jc w:val="right"/>
        <w:rPr>
          <w:rFonts w:ascii="Times New Roman" w:eastAsia="Times New Roman" w:hAnsi="Times New Roman" w:cs="Times New Roman"/>
          <w:sz w:val="24"/>
          <w:szCs w:val="24"/>
          <w:lang w:eastAsia="ru-RU"/>
        </w:rPr>
      </w:pPr>
    </w:p>
    <w:p w14:paraId="5077C397" w14:textId="5AD5B084" w:rsidR="00FF30E9" w:rsidRDefault="00FF30E9" w:rsidP="00FF30E9">
      <w:pPr>
        <w:spacing w:after="0" w:line="240" w:lineRule="auto"/>
        <w:jc w:val="right"/>
        <w:rPr>
          <w:rFonts w:ascii="Times New Roman" w:eastAsia="Times New Roman" w:hAnsi="Times New Roman" w:cs="Times New Roman"/>
          <w:sz w:val="24"/>
          <w:szCs w:val="24"/>
          <w:lang w:eastAsia="ru-RU"/>
        </w:rPr>
      </w:pPr>
    </w:p>
    <w:p w14:paraId="52E19084" w14:textId="32720C9E" w:rsidR="00FF30E9" w:rsidRDefault="00FF30E9" w:rsidP="00FF30E9">
      <w:pPr>
        <w:spacing w:after="0" w:line="240" w:lineRule="auto"/>
        <w:jc w:val="right"/>
        <w:rPr>
          <w:rFonts w:ascii="Times New Roman" w:eastAsia="Times New Roman" w:hAnsi="Times New Roman" w:cs="Times New Roman"/>
          <w:sz w:val="24"/>
          <w:szCs w:val="24"/>
          <w:lang w:eastAsia="ru-RU"/>
        </w:rPr>
      </w:pPr>
    </w:p>
    <w:p w14:paraId="5C5ADC1E" w14:textId="24BB591F" w:rsidR="00FF30E9" w:rsidRDefault="00FF30E9" w:rsidP="00FF30E9">
      <w:pPr>
        <w:spacing w:after="0" w:line="240" w:lineRule="auto"/>
        <w:jc w:val="right"/>
        <w:rPr>
          <w:rFonts w:ascii="Times New Roman" w:eastAsia="Times New Roman" w:hAnsi="Times New Roman" w:cs="Times New Roman"/>
          <w:sz w:val="24"/>
          <w:szCs w:val="24"/>
          <w:lang w:eastAsia="ru-RU"/>
        </w:rPr>
      </w:pPr>
    </w:p>
    <w:p w14:paraId="4256B528" w14:textId="13709088" w:rsidR="00FF30E9" w:rsidRDefault="00FF30E9" w:rsidP="00FF30E9">
      <w:pPr>
        <w:spacing w:after="0" w:line="240" w:lineRule="auto"/>
        <w:jc w:val="right"/>
        <w:rPr>
          <w:rFonts w:ascii="Times New Roman" w:eastAsia="Times New Roman" w:hAnsi="Times New Roman" w:cs="Times New Roman"/>
          <w:sz w:val="24"/>
          <w:szCs w:val="24"/>
          <w:lang w:eastAsia="ru-RU"/>
        </w:rPr>
      </w:pPr>
    </w:p>
    <w:p w14:paraId="60657271" w14:textId="2EE44C5E" w:rsidR="00FF30E9" w:rsidRDefault="00FF30E9" w:rsidP="00FF30E9">
      <w:pPr>
        <w:spacing w:after="0" w:line="240" w:lineRule="auto"/>
        <w:jc w:val="right"/>
        <w:rPr>
          <w:rFonts w:ascii="Times New Roman" w:eastAsia="Times New Roman" w:hAnsi="Times New Roman" w:cs="Times New Roman"/>
          <w:sz w:val="24"/>
          <w:szCs w:val="24"/>
          <w:lang w:eastAsia="ru-RU"/>
        </w:rPr>
      </w:pPr>
    </w:p>
    <w:p w14:paraId="07527A88" w14:textId="023378B8" w:rsidR="00FF30E9" w:rsidRDefault="00FF30E9" w:rsidP="00FF30E9">
      <w:pPr>
        <w:spacing w:after="0" w:line="240" w:lineRule="auto"/>
        <w:jc w:val="right"/>
        <w:rPr>
          <w:rFonts w:ascii="Times New Roman" w:eastAsia="Times New Roman" w:hAnsi="Times New Roman" w:cs="Times New Roman"/>
          <w:sz w:val="24"/>
          <w:szCs w:val="24"/>
          <w:lang w:eastAsia="ru-RU"/>
        </w:rPr>
      </w:pPr>
    </w:p>
    <w:p w14:paraId="0BAADEFF"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p w14:paraId="1D974988"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p w14:paraId="4FEC996F"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p w14:paraId="42C7058D"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p w14:paraId="682CBDF9"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lastRenderedPageBreak/>
        <w:t xml:space="preserve">Приложение 4 к Соглашению в области ОТ, ПБ и ООС </w:t>
      </w:r>
    </w:p>
    <w:p w14:paraId="1780EBCD" w14:textId="77777777" w:rsidR="00FF30E9" w:rsidRPr="00FF30E9" w:rsidRDefault="00FF30E9" w:rsidP="00FF30E9">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FF30E9">
        <w:rPr>
          <w:rFonts w:ascii="Times New Roman" w:eastAsia="Times New Roman" w:hAnsi="Times New Roman" w:cs="Times New Roman"/>
          <w:noProof/>
          <w:color w:val="000000"/>
          <w:sz w:val="24"/>
          <w:szCs w:val="24"/>
          <w:lang w:eastAsia="ru-RU"/>
        </w:rPr>
        <w:t>к Договору</w:t>
      </w:r>
    </w:p>
    <w:p w14:paraId="47E2D1FE"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p w14:paraId="639ED1CA" w14:textId="77777777" w:rsidR="00FF30E9" w:rsidRPr="00FF30E9" w:rsidRDefault="00FF30E9" w:rsidP="00FF30E9">
      <w:pPr>
        <w:spacing w:after="0" w:line="240" w:lineRule="auto"/>
        <w:ind w:firstLine="709"/>
        <w:jc w:val="center"/>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 xml:space="preserve">Акт о нарушении требований ОТ, ПБ и ООС </w:t>
      </w:r>
    </w:p>
    <w:p w14:paraId="5EE32E63" w14:textId="77777777" w:rsidR="00FF30E9" w:rsidRPr="00FF30E9" w:rsidRDefault="00FF30E9" w:rsidP="00FF30E9">
      <w:pPr>
        <w:spacing w:after="0" w:line="240" w:lineRule="auto"/>
        <w:ind w:firstLine="709"/>
        <w:jc w:val="center"/>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при выполнении работ подрядной организацией</w:t>
      </w:r>
    </w:p>
    <w:p w14:paraId="4C777D68" w14:textId="77777777" w:rsidR="00FF30E9" w:rsidRPr="00FF30E9" w:rsidRDefault="00FF30E9" w:rsidP="00FF30E9">
      <w:pPr>
        <w:spacing w:before="120" w:after="0" w:line="240" w:lineRule="auto"/>
        <w:jc w:val="center"/>
        <w:rPr>
          <w:rFonts w:ascii="Times New Roman" w:eastAsia="Times New Roman" w:hAnsi="Times New Roman" w:cs="Times New Roman"/>
          <w:b/>
          <w:sz w:val="24"/>
          <w:szCs w:val="24"/>
          <w:lang w:eastAsia="ru-RU"/>
        </w:rPr>
      </w:pPr>
    </w:p>
    <w:p w14:paraId="1F12D8C6" w14:textId="77777777" w:rsidR="00FF30E9" w:rsidRPr="00FF30E9" w:rsidRDefault="00FF30E9" w:rsidP="00FF30E9">
      <w:pPr>
        <w:spacing w:after="0" w:line="240" w:lineRule="auto"/>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Акт № </w:t>
      </w:r>
      <w:r w:rsidRPr="00FF30E9">
        <w:rPr>
          <w:rFonts w:ascii="Times New Roman" w:eastAsia="Times New Roman" w:hAnsi="Times New Roman" w:cs="Times New Roman"/>
          <w:sz w:val="24"/>
          <w:szCs w:val="24"/>
          <w:u w:val="single"/>
          <w:lang w:eastAsia="ru-RU"/>
        </w:rPr>
        <w:t>_____</w:t>
      </w:r>
      <w:r w:rsidRPr="00FF30E9">
        <w:rPr>
          <w:rFonts w:ascii="Times New Roman" w:eastAsia="Times New Roman" w:hAnsi="Times New Roman" w:cs="Times New Roman"/>
          <w:sz w:val="24"/>
          <w:szCs w:val="24"/>
          <w:lang w:eastAsia="ru-RU"/>
        </w:rPr>
        <w:t xml:space="preserve"> от «</w:t>
      </w:r>
      <w:r w:rsidRPr="00FF30E9">
        <w:rPr>
          <w:rFonts w:ascii="Times New Roman" w:eastAsia="Times New Roman" w:hAnsi="Times New Roman" w:cs="Times New Roman"/>
          <w:sz w:val="24"/>
          <w:szCs w:val="24"/>
          <w:u w:val="single"/>
          <w:lang w:eastAsia="ru-RU"/>
        </w:rPr>
        <w:t>____</w:t>
      </w:r>
      <w:r w:rsidRPr="00FF30E9">
        <w:rPr>
          <w:rFonts w:ascii="Times New Roman" w:eastAsia="Times New Roman" w:hAnsi="Times New Roman" w:cs="Times New Roman"/>
          <w:sz w:val="24"/>
          <w:szCs w:val="24"/>
          <w:lang w:eastAsia="ru-RU"/>
        </w:rPr>
        <w:t xml:space="preserve">» </w:t>
      </w:r>
      <w:r w:rsidRPr="00FF30E9">
        <w:rPr>
          <w:rFonts w:ascii="Times New Roman" w:eastAsia="Times New Roman" w:hAnsi="Times New Roman" w:cs="Times New Roman"/>
          <w:sz w:val="24"/>
          <w:szCs w:val="24"/>
          <w:u w:val="single"/>
          <w:lang w:eastAsia="ru-RU"/>
        </w:rPr>
        <w:t>________</w:t>
      </w:r>
      <w:r w:rsidRPr="00FF30E9">
        <w:rPr>
          <w:rFonts w:ascii="Times New Roman" w:eastAsia="Times New Roman" w:hAnsi="Times New Roman" w:cs="Times New Roman"/>
          <w:sz w:val="24"/>
          <w:szCs w:val="24"/>
          <w:lang w:eastAsia="ru-RU"/>
        </w:rPr>
        <w:t xml:space="preserve"> 20__ г. </w:t>
      </w:r>
    </w:p>
    <w:p w14:paraId="3112DD2D" w14:textId="77777777" w:rsidR="00FF30E9" w:rsidRPr="00FF30E9" w:rsidRDefault="00FF30E9" w:rsidP="00FF30E9">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о нарушении требований ОТ, ПБ и ООС при выполнении работ/оказании услуг</w:t>
      </w:r>
    </w:p>
    <w:p w14:paraId="3BBBD87F" w14:textId="77777777" w:rsidR="00FF30E9" w:rsidRPr="00FF30E9" w:rsidRDefault="00FF30E9" w:rsidP="00FF30E9">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bCs/>
          <w:sz w:val="24"/>
          <w:szCs w:val="24"/>
          <w:lang w:eastAsia="ru-RU"/>
        </w:rPr>
        <w:t xml:space="preserve"> Подрядной организацией</w:t>
      </w:r>
    </w:p>
    <w:tbl>
      <w:tblPr>
        <w:tblW w:w="9781" w:type="dxa"/>
        <w:tblInd w:w="108" w:type="dxa"/>
        <w:tblLook w:val="0000" w:firstRow="0" w:lastRow="0" w:firstColumn="0" w:lastColumn="0" w:noHBand="0" w:noVBand="0"/>
      </w:tblPr>
      <w:tblGrid>
        <w:gridCol w:w="2579"/>
        <w:gridCol w:w="7202"/>
      </w:tblGrid>
      <w:tr w:rsidR="00FF30E9" w:rsidRPr="00FF30E9" w14:paraId="7FBD1B43" w14:textId="77777777" w:rsidTr="00B767CA">
        <w:trPr>
          <w:trHeight w:val="1063"/>
        </w:trPr>
        <w:tc>
          <w:tcPr>
            <w:tcW w:w="2543" w:type="dxa"/>
          </w:tcPr>
          <w:p w14:paraId="306D4F1D" w14:textId="77777777" w:rsidR="00FF30E9" w:rsidRPr="00FF30E9" w:rsidRDefault="00FF30E9" w:rsidP="00FF30E9">
            <w:pPr>
              <w:spacing w:after="0" w:line="240" w:lineRule="auto"/>
              <w:rPr>
                <w:rFonts w:ascii="Times New Roman" w:eastAsia="Times New Roman" w:hAnsi="Times New Roman" w:cs="Times New Roman"/>
                <w:sz w:val="24"/>
                <w:szCs w:val="24"/>
                <w:lang w:eastAsia="ru-RU"/>
              </w:rPr>
            </w:pPr>
          </w:p>
          <w:p w14:paraId="6C80D03E" w14:textId="77777777" w:rsidR="00FF30E9" w:rsidRPr="00FF30E9" w:rsidRDefault="00FF30E9" w:rsidP="00FF30E9">
            <w:pPr>
              <w:spacing w:after="0" w:line="240" w:lineRule="auto"/>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Подрядчику (Субподрядчику): </w:t>
            </w:r>
          </w:p>
        </w:tc>
        <w:tc>
          <w:tcPr>
            <w:tcW w:w="7238" w:type="dxa"/>
          </w:tcPr>
          <w:p w14:paraId="24C1CA05"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p>
          <w:p w14:paraId="396FE015"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p>
          <w:p w14:paraId="13F45D4C"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__________________________________________________</w:t>
            </w:r>
          </w:p>
          <w:p w14:paraId="20ABF405" w14:textId="77777777" w:rsidR="00FF30E9" w:rsidRPr="00FF30E9" w:rsidRDefault="00FF30E9" w:rsidP="00FF30E9">
            <w:pPr>
              <w:spacing w:after="0" w:line="240" w:lineRule="auto"/>
              <w:jc w:val="center"/>
              <w:rPr>
                <w:rFonts w:ascii="Times New Roman" w:eastAsia="Times New Roman" w:hAnsi="Times New Roman" w:cs="Times New Roman"/>
                <w:sz w:val="20"/>
                <w:szCs w:val="20"/>
                <w:lang w:eastAsia="ru-RU"/>
              </w:rPr>
            </w:pPr>
            <w:r w:rsidRPr="00FF30E9">
              <w:rPr>
                <w:rFonts w:ascii="Times New Roman" w:eastAsia="Times New Roman" w:hAnsi="Times New Roman" w:cs="Times New Roman"/>
                <w:sz w:val="20"/>
                <w:szCs w:val="20"/>
                <w:lang w:eastAsia="ru-RU"/>
              </w:rPr>
              <w:t>наименование Подрядчика/Субподрядчика</w:t>
            </w:r>
          </w:p>
        </w:tc>
      </w:tr>
      <w:tr w:rsidR="00FF30E9" w:rsidRPr="00FF30E9" w14:paraId="5CF7C3C1" w14:textId="77777777" w:rsidTr="00B767CA">
        <w:tc>
          <w:tcPr>
            <w:tcW w:w="2543" w:type="dxa"/>
          </w:tcPr>
          <w:p w14:paraId="14CBC311" w14:textId="77777777" w:rsidR="00FF30E9" w:rsidRPr="00FF30E9" w:rsidRDefault="00FF30E9" w:rsidP="00FF30E9">
            <w:pPr>
              <w:spacing w:after="0" w:line="240" w:lineRule="auto"/>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Выполняющему работы/оказывающему услуги в:</w:t>
            </w:r>
          </w:p>
        </w:tc>
        <w:tc>
          <w:tcPr>
            <w:tcW w:w="7238" w:type="dxa"/>
          </w:tcPr>
          <w:p w14:paraId="6807220A"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 xml:space="preserve">          </w:t>
            </w:r>
          </w:p>
          <w:p w14:paraId="74B1C2AE"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__________________________________________________</w:t>
            </w:r>
          </w:p>
          <w:p w14:paraId="62868060" w14:textId="77777777" w:rsidR="00FF30E9" w:rsidRPr="00FF30E9" w:rsidRDefault="00FF30E9" w:rsidP="00FF30E9">
            <w:pPr>
              <w:spacing w:after="0" w:line="240" w:lineRule="auto"/>
              <w:rPr>
                <w:rFonts w:ascii="Times New Roman" w:eastAsia="Times New Roman" w:hAnsi="Times New Roman" w:cs="Times New Roman"/>
                <w:bCs/>
                <w:sz w:val="20"/>
                <w:szCs w:val="20"/>
                <w:lang w:eastAsia="ru-RU"/>
              </w:rPr>
            </w:pPr>
            <w:r w:rsidRPr="00FF30E9">
              <w:rPr>
                <w:rFonts w:ascii="Times New Roman" w:eastAsia="Times New Roman" w:hAnsi="Times New Roman" w:cs="Times New Roman"/>
                <w:bCs/>
                <w:sz w:val="24"/>
                <w:szCs w:val="24"/>
                <w:lang w:eastAsia="ru-RU"/>
              </w:rPr>
              <w:t xml:space="preserve">                           </w:t>
            </w:r>
            <w:r w:rsidRPr="00FF30E9">
              <w:rPr>
                <w:rFonts w:ascii="Times New Roman" w:eastAsia="Times New Roman" w:hAnsi="Times New Roman" w:cs="Times New Roman"/>
                <w:bCs/>
                <w:sz w:val="20"/>
                <w:szCs w:val="20"/>
                <w:lang w:eastAsia="ru-RU"/>
              </w:rPr>
              <w:t>участок работы (подразделение)</w:t>
            </w:r>
          </w:p>
        </w:tc>
      </w:tr>
      <w:tr w:rsidR="00FF30E9" w:rsidRPr="00FF30E9" w14:paraId="074D563D" w14:textId="77777777" w:rsidTr="00B767CA">
        <w:tc>
          <w:tcPr>
            <w:tcW w:w="2543" w:type="dxa"/>
            <w:tcBorders>
              <w:bottom w:val="single" w:sz="4" w:space="0" w:color="auto"/>
            </w:tcBorders>
          </w:tcPr>
          <w:p w14:paraId="281DBDFF" w14:textId="77777777" w:rsidR="00FF30E9" w:rsidRPr="00FF30E9" w:rsidRDefault="00FF30E9" w:rsidP="00FF30E9">
            <w:pPr>
              <w:spacing w:after="0" w:line="240" w:lineRule="auto"/>
              <w:jc w:val="right"/>
              <w:rPr>
                <w:rFonts w:ascii="Times New Roman" w:eastAsia="Times New Roman" w:hAnsi="Times New Roman" w:cs="Times New Roman"/>
                <w:sz w:val="24"/>
                <w:szCs w:val="24"/>
                <w:lang w:eastAsia="ru-RU"/>
              </w:rPr>
            </w:pPr>
          </w:p>
        </w:tc>
        <w:tc>
          <w:tcPr>
            <w:tcW w:w="7238" w:type="dxa"/>
            <w:tcBorders>
              <w:bottom w:val="single" w:sz="4" w:space="0" w:color="auto"/>
            </w:tcBorders>
          </w:tcPr>
          <w:p w14:paraId="180EB548"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p>
        </w:tc>
      </w:tr>
      <w:tr w:rsidR="00FF30E9" w:rsidRPr="00FF30E9" w14:paraId="2E3A9FA1" w14:textId="77777777" w:rsidTr="00B767CA">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215C9" w14:textId="77777777" w:rsidR="00FF30E9" w:rsidRPr="00FF30E9" w:rsidRDefault="00FF30E9" w:rsidP="00FF30E9">
            <w:pPr>
              <w:shd w:val="clear" w:color="auto" w:fill="FFFFFF" w:themeFill="background1"/>
              <w:spacing w:after="0" w:line="240" w:lineRule="auto"/>
              <w:jc w:val="both"/>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Нарушение (невыполнение):</w:t>
            </w:r>
          </w:p>
        </w:tc>
      </w:tr>
      <w:tr w:rsidR="00FF30E9" w:rsidRPr="00FF30E9" w14:paraId="27C0A031" w14:textId="77777777" w:rsidTr="00B767CA">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0AB4A3" w14:textId="77777777" w:rsidR="00FF30E9" w:rsidRPr="00FF30E9" w:rsidRDefault="00FF30E9" w:rsidP="00FF30E9">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FF30E9" w:rsidRPr="00FF30E9" w14:paraId="39F436B8" w14:textId="77777777" w:rsidTr="00B767CA">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CE3C83" w14:textId="77777777" w:rsidR="00FF30E9" w:rsidRPr="00FF30E9" w:rsidRDefault="00FF30E9" w:rsidP="00FF30E9">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FF30E9" w:rsidRPr="00FF30E9" w14:paraId="11189AA0" w14:textId="77777777" w:rsidTr="00B767CA">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E41578" w14:textId="77777777" w:rsidR="00FF30E9" w:rsidRPr="00FF30E9" w:rsidRDefault="00FF30E9" w:rsidP="00FF30E9">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bCs/>
                <w:sz w:val="24"/>
                <w:szCs w:val="24"/>
                <w:lang w:eastAsia="ru-RU"/>
              </w:rPr>
              <w:t>Требование нормативного документа:</w:t>
            </w:r>
          </w:p>
        </w:tc>
      </w:tr>
      <w:tr w:rsidR="00FF30E9" w:rsidRPr="00FF30E9" w14:paraId="68244637" w14:textId="77777777" w:rsidTr="00B767C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77F0B387" w14:textId="77777777" w:rsidR="00FF30E9" w:rsidRPr="00FF30E9" w:rsidRDefault="00FF30E9" w:rsidP="00FF30E9">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FF30E9" w:rsidRPr="00FF30E9" w14:paraId="5BC9FF8B" w14:textId="77777777" w:rsidTr="00B767C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2A695B4" w14:textId="77777777" w:rsidR="00FF30E9" w:rsidRPr="00FF30E9" w:rsidRDefault="00FF30E9" w:rsidP="00FF30E9">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6F5D5993" w14:textId="77777777" w:rsidR="00FF30E9" w:rsidRPr="00FF30E9" w:rsidRDefault="00FF30E9" w:rsidP="00FF30E9">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6B4253B0" w14:textId="77777777" w:rsidR="00FF30E9" w:rsidRPr="00FF30E9" w:rsidRDefault="00FF30E9" w:rsidP="00FF30E9">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6A91675E" w14:textId="77777777" w:rsidR="00FF30E9" w:rsidRPr="00FF30E9" w:rsidRDefault="00FF30E9" w:rsidP="00FF30E9">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FF30E9" w:rsidRPr="00FF30E9" w14:paraId="27269339" w14:textId="77777777" w:rsidTr="00B767CA">
        <w:trPr>
          <w:cantSplit/>
          <w:trHeight w:val="233"/>
        </w:trPr>
        <w:tc>
          <w:tcPr>
            <w:tcW w:w="7655" w:type="dxa"/>
            <w:tcBorders>
              <w:bottom w:val="single" w:sz="4" w:space="0" w:color="auto"/>
              <w:right w:val="single" w:sz="4" w:space="0" w:color="000000"/>
            </w:tcBorders>
            <w:shd w:val="clear" w:color="auto" w:fill="FFFFFF" w:themeFill="background1"/>
            <w:vAlign w:val="center"/>
          </w:tcPr>
          <w:p w14:paraId="673778A8" w14:textId="77777777" w:rsidR="00FF30E9" w:rsidRPr="00FF30E9" w:rsidRDefault="00FF30E9" w:rsidP="00FF30E9">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561CBA5E" w14:textId="77777777" w:rsidR="00FF30E9" w:rsidRPr="00FF30E9" w:rsidRDefault="00FF30E9" w:rsidP="00FF30E9">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Срок</w:t>
            </w:r>
          </w:p>
        </w:tc>
      </w:tr>
      <w:tr w:rsidR="00FF30E9" w:rsidRPr="00FF30E9" w14:paraId="25927C2E" w14:textId="77777777" w:rsidTr="00B767C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0DEABAD7"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010E8860"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r>
    </w:tbl>
    <w:p w14:paraId="7FB2B81D" w14:textId="77777777" w:rsidR="00FF30E9" w:rsidRPr="00FF30E9" w:rsidRDefault="00FF30E9" w:rsidP="00FF30E9">
      <w:pPr>
        <w:spacing w:after="0" w:line="240" w:lineRule="auto"/>
        <w:jc w:val="both"/>
        <w:rPr>
          <w:rFonts w:ascii="Times New Roman" w:eastAsia="Times New Roman" w:hAnsi="Times New Roman" w:cs="Times New Roman"/>
          <w:bCs/>
          <w:iCs/>
          <w:sz w:val="24"/>
          <w:szCs w:val="24"/>
          <w:lang w:eastAsia="ru-RU"/>
        </w:rPr>
      </w:pPr>
      <w:r w:rsidRPr="00FF30E9">
        <w:rPr>
          <w:rFonts w:ascii="Times New Roman" w:eastAsia="Times New Roman" w:hAnsi="Times New Roman" w:cs="Times New Roman"/>
          <w:bCs/>
          <w:iCs/>
          <w:sz w:val="24"/>
          <w:szCs w:val="24"/>
          <w:lang w:eastAsia="ru-RU"/>
        </w:rPr>
        <w:t>отчет о выполнении мероприятий предоставить в двухдневный срок по истечении сроков выполнения</w:t>
      </w:r>
    </w:p>
    <w:p w14:paraId="064E4037" w14:textId="77777777" w:rsidR="00FF30E9" w:rsidRPr="00FF30E9" w:rsidRDefault="00FF30E9" w:rsidP="00FF30E9">
      <w:pPr>
        <w:spacing w:before="120" w:after="0" w:line="240" w:lineRule="auto"/>
        <w:jc w:val="both"/>
        <w:rPr>
          <w:rFonts w:ascii="Times New Roman" w:eastAsia="Times New Roman" w:hAnsi="Times New Roman" w:cs="Times New Roman"/>
          <w:sz w:val="24"/>
          <w:szCs w:val="24"/>
          <w:u w:val="single"/>
          <w:lang w:eastAsia="ru-RU"/>
        </w:rPr>
      </w:pPr>
      <w:r w:rsidRPr="00FF30E9">
        <w:rPr>
          <w:rFonts w:ascii="Times New Roman" w:eastAsia="Times New Roman" w:hAnsi="Times New Roman" w:cs="Times New Roman"/>
          <w:sz w:val="24"/>
          <w:szCs w:val="24"/>
          <w:u w:val="single"/>
          <w:lang w:eastAsia="ru-RU"/>
        </w:rPr>
        <w:t>Акт–предписание выдал:</w:t>
      </w:r>
    </w:p>
    <w:p w14:paraId="030229AB"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_____________________________      ______________      ______________         __________</w:t>
      </w:r>
    </w:p>
    <w:p w14:paraId="050534A1"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0"/>
          <w:szCs w:val="20"/>
          <w:lang w:eastAsia="ru-RU"/>
        </w:rPr>
        <w:t>Должность представителя Заказчика                         Подпись                           ФИО                                Дата</w:t>
      </w:r>
    </w:p>
    <w:p w14:paraId="33C0BE1D" w14:textId="77777777" w:rsidR="00FF30E9" w:rsidRPr="00FF30E9" w:rsidRDefault="00FF30E9" w:rsidP="00FF30E9">
      <w:pPr>
        <w:spacing w:before="120" w:after="0" w:line="240" w:lineRule="auto"/>
        <w:jc w:val="both"/>
        <w:rPr>
          <w:rFonts w:ascii="Times New Roman" w:eastAsia="Times New Roman" w:hAnsi="Times New Roman" w:cs="Times New Roman"/>
          <w:sz w:val="24"/>
          <w:szCs w:val="24"/>
          <w:u w:val="single"/>
          <w:lang w:eastAsia="ru-RU"/>
        </w:rPr>
      </w:pPr>
      <w:r w:rsidRPr="00FF30E9">
        <w:rPr>
          <w:rFonts w:ascii="Times New Roman" w:eastAsia="Times New Roman" w:hAnsi="Times New Roman" w:cs="Times New Roman"/>
          <w:sz w:val="24"/>
          <w:szCs w:val="24"/>
          <w:u w:val="single"/>
          <w:lang w:eastAsia="ru-RU"/>
        </w:rPr>
        <w:t>Акт–предписание получил:</w:t>
      </w:r>
    </w:p>
    <w:p w14:paraId="044A1CCC"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_____________________________      ______________      ______________         __________</w:t>
      </w:r>
    </w:p>
    <w:p w14:paraId="2A3F602A"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0"/>
          <w:szCs w:val="20"/>
          <w:lang w:eastAsia="ru-RU"/>
        </w:rPr>
        <w:t>Должность представителя Подрядчика                     Подпись                           ФИО                                Дата</w:t>
      </w:r>
    </w:p>
    <w:p w14:paraId="5C59073B" w14:textId="77777777" w:rsidR="00FF30E9" w:rsidRPr="00FF30E9" w:rsidRDefault="00FF30E9" w:rsidP="00FF30E9">
      <w:pPr>
        <w:spacing w:before="120" w:after="0" w:line="240" w:lineRule="auto"/>
        <w:jc w:val="both"/>
        <w:rPr>
          <w:rFonts w:ascii="Times New Roman" w:eastAsia="Times New Roman" w:hAnsi="Times New Roman" w:cs="Times New Roman"/>
          <w:i/>
          <w:sz w:val="20"/>
          <w:szCs w:val="20"/>
          <w:lang w:eastAsia="ru-RU"/>
        </w:rPr>
      </w:pPr>
      <w:r w:rsidRPr="00FF30E9">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5E774E11" w14:textId="77777777" w:rsidR="00FF30E9" w:rsidRPr="00FF30E9" w:rsidRDefault="00FF30E9" w:rsidP="00FF30E9">
      <w:pPr>
        <w:spacing w:before="120" w:after="0" w:line="240" w:lineRule="auto"/>
        <w:jc w:val="both"/>
        <w:rPr>
          <w:rFonts w:ascii="Times New Roman" w:eastAsia="Times New Roman" w:hAnsi="Times New Roman" w:cs="Times New Roman"/>
          <w:iCs/>
          <w:sz w:val="24"/>
          <w:szCs w:val="24"/>
          <w:vertAlign w:val="superscript"/>
          <w:lang w:eastAsia="ru-RU"/>
        </w:rPr>
      </w:pPr>
      <w:r w:rsidRPr="00FF30E9">
        <w:rPr>
          <w:rFonts w:ascii="Times New Roman" w:eastAsia="Times New Roman" w:hAnsi="Times New Roman" w:cs="Times New Roman"/>
          <w:iCs/>
          <w:sz w:val="24"/>
          <w:szCs w:val="24"/>
          <w:vertAlign w:val="superscript"/>
          <w:lang w:eastAsia="ru-RU"/>
        </w:rPr>
        <w:sym w:font="Wingdings" w:char="F022"/>
      </w:r>
      <w:r w:rsidRPr="00FF30E9">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21FACC6D" w14:textId="77777777" w:rsidR="00FF30E9" w:rsidRPr="00FF30E9" w:rsidRDefault="00FF30E9" w:rsidP="00FF30E9">
      <w:pPr>
        <w:spacing w:before="120"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Отметка о выполнении мероприятий, указанных в Акте-предписании </w:t>
      </w:r>
    </w:p>
    <w:p w14:paraId="2D813ACE" w14:textId="77777777" w:rsidR="00FF30E9" w:rsidRPr="00FF30E9" w:rsidRDefault="00FF30E9" w:rsidP="00FF30E9">
      <w:pPr>
        <w:spacing w:before="120"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№_____ от «____» ______ 200__ г.</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FF30E9" w:rsidRPr="00FF30E9" w14:paraId="5EE70676" w14:textId="77777777" w:rsidTr="00B767CA">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51B9B612" w14:textId="77777777" w:rsidR="00FF30E9" w:rsidRPr="00FF30E9" w:rsidRDefault="00FF30E9" w:rsidP="00FF30E9">
            <w:pPr>
              <w:spacing w:before="120" w:after="0" w:line="240" w:lineRule="auto"/>
              <w:jc w:val="both"/>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п.п. нарушения</w:t>
            </w:r>
          </w:p>
        </w:tc>
        <w:tc>
          <w:tcPr>
            <w:tcW w:w="2430" w:type="dxa"/>
            <w:tcBorders>
              <w:bottom w:val="single" w:sz="4" w:space="0" w:color="000000"/>
              <w:right w:val="single" w:sz="4" w:space="0" w:color="000000"/>
            </w:tcBorders>
            <w:shd w:val="clear" w:color="auto" w:fill="F2F2F2" w:themeFill="background1" w:themeFillShade="F2"/>
            <w:vAlign w:val="center"/>
          </w:tcPr>
          <w:p w14:paraId="5C8AA415" w14:textId="77777777" w:rsidR="00FF30E9" w:rsidRPr="00FF30E9" w:rsidRDefault="00FF30E9" w:rsidP="00FF30E9">
            <w:pPr>
              <w:spacing w:before="120" w:after="0" w:line="240" w:lineRule="auto"/>
              <w:jc w:val="both"/>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bCs/>
                <w:sz w:val="24"/>
                <w:szCs w:val="24"/>
                <w:lang w:eastAsia="ru-RU"/>
              </w:rPr>
              <w:t xml:space="preserve">выполнено </w:t>
            </w:r>
            <w:r w:rsidRPr="00FF30E9">
              <w:rPr>
                <w:rFonts w:ascii="Times New Roman" w:eastAsia="Times New Roman" w:hAnsi="Times New Roman" w:cs="Times New Roman"/>
                <w:b/>
                <w:sz w:val="24"/>
                <w:szCs w:val="24"/>
                <w:lang w:eastAsia="ru-RU"/>
              </w:rPr>
              <w:t>(дата)</w:t>
            </w:r>
          </w:p>
        </w:tc>
        <w:tc>
          <w:tcPr>
            <w:tcW w:w="2430" w:type="dxa"/>
            <w:tcBorders>
              <w:bottom w:val="single" w:sz="4" w:space="0" w:color="000000"/>
              <w:right w:val="single" w:sz="4" w:space="0" w:color="000000"/>
            </w:tcBorders>
            <w:shd w:val="clear" w:color="auto" w:fill="F2F2F2" w:themeFill="background1" w:themeFillShade="F2"/>
            <w:vAlign w:val="center"/>
          </w:tcPr>
          <w:p w14:paraId="4DC5A7C6" w14:textId="77777777" w:rsidR="00FF30E9" w:rsidRPr="00FF30E9" w:rsidRDefault="00FF30E9" w:rsidP="00FF30E9">
            <w:pPr>
              <w:spacing w:before="120" w:after="0" w:line="240" w:lineRule="auto"/>
              <w:jc w:val="both"/>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п.п. нарушения</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32C23138" w14:textId="77777777" w:rsidR="00FF30E9" w:rsidRPr="00FF30E9" w:rsidRDefault="00FF30E9" w:rsidP="00FF30E9">
            <w:pPr>
              <w:spacing w:before="120" w:after="0" w:line="240" w:lineRule="auto"/>
              <w:jc w:val="both"/>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bCs/>
                <w:sz w:val="24"/>
                <w:szCs w:val="24"/>
                <w:lang w:eastAsia="ru-RU"/>
              </w:rPr>
              <w:t xml:space="preserve">выполнено </w:t>
            </w:r>
            <w:r w:rsidRPr="00FF30E9">
              <w:rPr>
                <w:rFonts w:ascii="Times New Roman" w:eastAsia="Times New Roman" w:hAnsi="Times New Roman" w:cs="Times New Roman"/>
                <w:b/>
                <w:sz w:val="24"/>
                <w:szCs w:val="24"/>
                <w:lang w:eastAsia="ru-RU"/>
              </w:rPr>
              <w:t>(дата)</w:t>
            </w:r>
          </w:p>
        </w:tc>
      </w:tr>
      <w:tr w:rsidR="00FF30E9" w:rsidRPr="00FF30E9" w14:paraId="1D3F5C6A" w14:textId="77777777" w:rsidTr="00B767C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5FEFC3E4"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C3AF8AB"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4D626EBE"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543F58D2"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r>
      <w:tr w:rsidR="00FF30E9" w:rsidRPr="00FF30E9" w14:paraId="304996BA" w14:textId="77777777" w:rsidTr="00B767C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22C9061B"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14FC0B1C"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2442E7B9"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35C060AD"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r>
    </w:tbl>
    <w:p w14:paraId="12283B29"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p>
    <w:p w14:paraId="2C72425A"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_____________________________      ______________      ______________         __________</w:t>
      </w:r>
    </w:p>
    <w:p w14:paraId="366841D9"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0"/>
          <w:szCs w:val="20"/>
          <w:lang w:eastAsia="ru-RU"/>
        </w:rPr>
        <w:t>Должность представителя Подрядчика                     Подпись                           ФИО                                Дата</w:t>
      </w:r>
    </w:p>
    <w:p w14:paraId="58B302CA" w14:textId="77777777" w:rsidR="00FF30E9" w:rsidRPr="00FF30E9" w:rsidRDefault="00FF30E9" w:rsidP="00FF30E9"/>
    <w:p w14:paraId="667EDADE" w14:textId="32E1404F" w:rsidR="00FF30E9" w:rsidRDefault="00FF30E9" w:rsidP="00FF30E9">
      <w:pPr>
        <w:spacing w:before="120" w:after="0" w:line="240" w:lineRule="auto"/>
        <w:jc w:val="center"/>
        <w:rPr>
          <w:rFonts w:ascii="Times New Roman" w:eastAsia="Times New Roman" w:hAnsi="Times New Roman" w:cs="Times New Roman"/>
          <w:b/>
          <w:sz w:val="24"/>
          <w:szCs w:val="24"/>
          <w:lang w:eastAsia="ru-RU"/>
        </w:rPr>
      </w:pPr>
    </w:p>
    <w:p w14:paraId="04BC175B" w14:textId="77777777" w:rsidR="00FF30E9" w:rsidRPr="00FF30E9" w:rsidRDefault="00FF30E9" w:rsidP="00FF30E9">
      <w:pPr>
        <w:spacing w:before="120" w:after="0" w:line="240" w:lineRule="auto"/>
        <w:jc w:val="center"/>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sz w:val="24"/>
          <w:szCs w:val="24"/>
          <w:lang w:eastAsia="ru-RU"/>
        </w:rPr>
        <w:lastRenderedPageBreak/>
        <w:t>План мероприятий по ОТ, ПБ и ООС</w:t>
      </w:r>
    </w:p>
    <w:p w14:paraId="3ED8AACB" w14:textId="77777777" w:rsidR="00FF30E9" w:rsidRPr="00FF30E9" w:rsidRDefault="00FF30E9" w:rsidP="00FF30E9">
      <w:pPr>
        <w:spacing w:before="120" w:after="0" w:line="240" w:lineRule="auto"/>
        <w:jc w:val="center"/>
        <w:rPr>
          <w:rFonts w:ascii="Times New Roman" w:eastAsia="Times New Roman" w:hAnsi="Times New Roman" w:cs="Times New Roman"/>
          <w:b/>
          <w:sz w:val="24"/>
          <w:szCs w:val="24"/>
          <w:lang w:eastAsia="ru-RU"/>
        </w:rPr>
      </w:pPr>
    </w:p>
    <w:p w14:paraId="191CF215" w14:textId="77777777" w:rsidR="00FF30E9" w:rsidRPr="00FF30E9" w:rsidRDefault="00FF30E9" w:rsidP="00FF30E9">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sz w:val="24"/>
          <w:szCs w:val="24"/>
          <w:lang w:eastAsia="ru-RU"/>
        </w:rPr>
        <w:t>1. Общие сведения</w:t>
      </w:r>
    </w:p>
    <w:p w14:paraId="067FDC49" w14:textId="77777777" w:rsidR="00FF30E9" w:rsidRPr="00FF30E9" w:rsidRDefault="00FF30E9" w:rsidP="00FF30E9">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72328906" w14:textId="77777777" w:rsidR="00FF30E9" w:rsidRPr="00FF30E9" w:rsidRDefault="00FF30E9" w:rsidP="00FF30E9">
      <w:pPr>
        <w:spacing w:after="0" w:line="240" w:lineRule="auto"/>
        <w:ind w:left="284" w:hanging="284"/>
        <w:jc w:val="both"/>
        <w:rPr>
          <w:rFonts w:ascii="Times New Roman" w:eastAsia="Times New Roman" w:hAnsi="Times New Roman" w:cs="Times New Roman"/>
          <w:sz w:val="24"/>
          <w:szCs w:val="24"/>
          <w:lang w:eastAsia="ru-RU"/>
        </w:rPr>
      </w:pPr>
    </w:p>
    <w:p w14:paraId="17BFA757" w14:textId="77777777" w:rsidR="00FF30E9" w:rsidRPr="00FF30E9" w:rsidRDefault="00FF30E9" w:rsidP="00FF30E9">
      <w:pPr>
        <w:spacing w:before="120" w:after="0" w:line="240" w:lineRule="auto"/>
        <w:ind w:left="284"/>
        <w:jc w:val="both"/>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sz w:val="24"/>
          <w:szCs w:val="24"/>
          <w:lang w:eastAsia="ru-RU"/>
        </w:rPr>
        <w:t>2. Введение, цели, задачи и обязательства в области ОТ, ПБ и ООС</w:t>
      </w:r>
    </w:p>
    <w:p w14:paraId="2E836755" w14:textId="77777777" w:rsidR="00FF30E9" w:rsidRPr="00FF30E9" w:rsidRDefault="00FF30E9" w:rsidP="00FF30E9">
      <w:pPr>
        <w:spacing w:after="0" w:line="240" w:lineRule="auto"/>
        <w:ind w:left="284"/>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02200099" w14:textId="77777777" w:rsidR="00FF30E9" w:rsidRPr="00FF30E9" w:rsidRDefault="00FF30E9" w:rsidP="00FF30E9">
      <w:pPr>
        <w:spacing w:after="0" w:line="240" w:lineRule="auto"/>
        <w:ind w:left="284"/>
        <w:jc w:val="both"/>
        <w:rPr>
          <w:rFonts w:ascii="Times New Roman" w:eastAsia="Times New Roman" w:hAnsi="Times New Roman" w:cs="Times New Roman"/>
          <w:b/>
          <w:sz w:val="24"/>
          <w:szCs w:val="24"/>
          <w:lang w:eastAsia="ru-RU"/>
        </w:rPr>
      </w:pPr>
    </w:p>
    <w:p w14:paraId="20C3A375" w14:textId="77777777" w:rsidR="00FF30E9" w:rsidRPr="00FF30E9" w:rsidRDefault="00FF30E9" w:rsidP="00FF30E9">
      <w:pPr>
        <w:spacing w:before="120" w:after="0" w:line="240" w:lineRule="auto"/>
        <w:ind w:left="284"/>
        <w:jc w:val="both"/>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sz w:val="24"/>
          <w:szCs w:val="24"/>
          <w:lang w:eastAsia="ru-RU"/>
        </w:rPr>
        <w:t>3. Описание выполняемых работ/оказываемых услуг</w:t>
      </w:r>
    </w:p>
    <w:p w14:paraId="0C6289FD" w14:textId="77777777" w:rsidR="00FF30E9" w:rsidRPr="00FF30E9" w:rsidRDefault="00FF30E9" w:rsidP="00FF30E9">
      <w:pPr>
        <w:spacing w:after="0" w:line="240" w:lineRule="auto"/>
        <w:ind w:left="284"/>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3B546828" w14:textId="77777777" w:rsidR="00FF30E9" w:rsidRPr="00FF30E9" w:rsidRDefault="00FF30E9" w:rsidP="00FF30E9">
      <w:pPr>
        <w:spacing w:after="0" w:line="240" w:lineRule="auto"/>
        <w:ind w:left="284"/>
        <w:jc w:val="both"/>
        <w:rPr>
          <w:rFonts w:ascii="Times New Roman" w:eastAsia="Times New Roman" w:hAnsi="Times New Roman" w:cs="Times New Roman"/>
          <w:b/>
          <w:sz w:val="24"/>
          <w:szCs w:val="24"/>
          <w:lang w:eastAsia="ru-RU"/>
        </w:rPr>
      </w:pPr>
    </w:p>
    <w:p w14:paraId="302C97AE" w14:textId="77777777" w:rsidR="00FF30E9" w:rsidRPr="00FF30E9" w:rsidRDefault="00FF30E9" w:rsidP="00FF30E9">
      <w:pPr>
        <w:spacing w:before="120" w:after="0" w:line="240" w:lineRule="auto"/>
        <w:ind w:left="284"/>
        <w:jc w:val="both"/>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sz w:val="24"/>
          <w:szCs w:val="24"/>
          <w:lang w:eastAsia="ru-RU"/>
        </w:rPr>
        <w:t>4. Система управления в области ОТ, ПБ и ООС</w:t>
      </w:r>
    </w:p>
    <w:p w14:paraId="39C3BD30" w14:textId="77777777" w:rsidR="00FF30E9" w:rsidRPr="00FF30E9" w:rsidRDefault="00FF30E9" w:rsidP="00FF30E9">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253D9F26" w14:textId="77777777" w:rsidR="00FF30E9" w:rsidRPr="00FF30E9" w:rsidRDefault="00FF30E9" w:rsidP="00FF30E9">
      <w:pPr>
        <w:spacing w:after="0" w:line="240" w:lineRule="auto"/>
        <w:ind w:left="284"/>
        <w:jc w:val="both"/>
        <w:rPr>
          <w:rFonts w:ascii="Times New Roman" w:eastAsia="Times New Roman" w:hAnsi="Times New Roman" w:cs="Times New Roman"/>
          <w:b/>
          <w:sz w:val="24"/>
          <w:szCs w:val="24"/>
          <w:lang w:eastAsia="ru-RU"/>
        </w:rPr>
      </w:pPr>
    </w:p>
    <w:p w14:paraId="480F3DEF" w14:textId="77777777" w:rsidR="00FF30E9" w:rsidRPr="00FF30E9" w:rsidRDefault="00FF30E9" w:rsidP="00FF30E9">
      <w:pPr>
        <w:spacing w:before="120" w:after="0" w:line="240" w:lineRule="auto"/>
        <w:ind w:left="284"/>
        <w:jc w:val="both"/>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sz w:val="24"/>
          <w:szCs w:val="24"/>
          <w:lang w:eastAsia="ru-RU"/>
        </w:rPr>
        <w:t>5. Управление Субподрядчиками</w:t>
      </w:r>
    </w:p>
    <w:p w14:paraId="0BC7DE75" w14:textId="77777777" w:rsidR="00FF30E9" w:rsidRPr="00FF30E9" w:rsidRDefault="00FF30E9" w:rsidP="00FF30E9">
      <w:pPr>
        <w:spacing w:after="0" w:line="240" w:lineRule="auto"/>
        <w:ind w:left="284"/>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0DADDFCF" w14:textId="77777777" w:rsidR="00FF30E9" w:rsidRPr="00FF30E9" w:rsidRDefault="00FF30E9" w:rsidP="00FF30E9">
      <w:pPr>
        <w:spacing w:after="0" w:line="240" w:lineRule="auto"/>
        <w:ind w:left="284"/>
        <w:jc w:val="both"/>
        <w:rPr>
          <w:rFonts w:ascii="Times New Roman" w:eastAsia="Times New Roman" w:hAnsi="Times New Roman" w:cs="Times New Roman"/>
          <w:b/>
          <w:sz w:val="24"/>
          <w:szCs w:val="24"/>
          <w:lang w:eastAsia="ru-RU"/>
        </w:rPr>
      </w:pPr>
    </w:p>
    <w:p w14:paraId="626FCF9B" w14:textId="77777777" w:rsidR="00FF30E9" w:rsidRPr="00FF30E9" w:rsidRDefault="00FF30E9" w:rsidP="00FF30E9">
      <w:pPr>
        <w:spacing w:before="120" w:after="0" w:line="240" w:lineRule="auto"/>
        <w:ind w:left="284"/>
        <w:jc w:val="both"/>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sz w:val="24"/>
          <w:szCs w:val="24"/>
          <w:lang w:eastAsia="ru-RU"/>
        </w:rPr>
        <w:t>6. Оценка и управление Рисками</w:t>
      </w:r>
    </w:p>
    <w:p w14:paraId="767C4B1E" w14:textId="77777777" w:rsidR="00FF30E9" w:rsidRPr="00FF30E9" w:rsidRDefault="00FF30E9" w:rsidP="00FF30E9">
      <w:pPr>
        <w:spacing w:after="0" w:line="240" w:lineRule="auto"/>
        <w:ind w:left="284"/>
        <w:jc w:val="both"/>
        <w:rPr>
          <w:rFonts w:ascii="Times New Roman" w:eastAsia="Times New Roman" w:hAnsi="Times New Roman" w:cs="Times New Roman"/>
          <w:i/>
          <w:sz w:val="24"/>
          <w:szCs w:val="24"/>
          <w:lang w:eastAsia="ru-RU"/>
        </w:rPr>
      </w:pPr>
      <w:r w:rsidRPr="00FF30E9">
        <w:rPr>
          <w:rFonts w:ascii="Times New Roman" w:eastAsia="Times New Roman" w:hAnsi="Times New Roman" w:cs="Times New Roman"/>
          <w:sz w:val="24"/>
          <w:szCs w:val="24"/>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FF30E9">
        <w:rPr>
          <w:rFonts w:ascii="Times New Roman" w:eastAsia="Times New Roman" w:hAnsi="Times New Roman" w:cs="Times New Roman"/>
          <w:i/>
          <w:sz w:val="24"/>
          <w:szCs w:val="24"/>
          <w:lang w:eastAsia="ru-RU"/>
        </w:rPr>
        <w:t>.</w:t>
      </w:r>
    </w:p>
    <w:p w14:paraId="195AA7A0" w14:textId="77777777" w:rsidR="00FF30E9" w:rsidRPr="00FF30E9" w:rsidRDefault="00FF30E9" w:rsidP="00FF30E9">
      <w:pPr>
        <w:spacing w:after="0" w:line="240" w:lineRule="auto"/>
        <w:ind w:left="284"/>
        <w:jc w:val="both"/>
        <w:rPr>
          <w:rFonts w:ascii="Times New Roman" w:eastAsia="Times New Roman" w:hAnsi="Times New Roman" w:cs="Times New Roman"/>
          <w:i/>
          <w:sz w:val="24"/>
          <w:szCs w:val="24"/>
          <w:lang w:eastAsia="ru-RU"/>
        </w:rPr>
      </w:pPr>
    </w:p>
    <w:p w14:paraId="45DD63FD" w14:textId="77777777" w:rsidR="00FF30E9" w:rsidRPr="00FF30E9" w:rsidRDefault="00FF30E9" w:rsidP="00FF30E9">
      <w:pPr>
        <w:spacing w:before="120" w:after="0" w:line="240" w:lineRule="auto"/>
        <w:ind w:left="284"/>
        <w:jc w:val="both"/>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sz w:val="24"/>
          <w:szCs w:val="24"/>
          <w:lang w:eastAsia="ru-RU"/>
        </w:rPr>
        <w:t>7. Планирование деятельности</w:t>
      </w:r>
    </w:p>
    <w:p w14:paraId="5951C9F5" w14:textId="77777777" w:rsidR="00FF30E9" w:rsidRPr="00FF30E9" w:rsidRDefault="00FF30E9" w:rsidP="00FF30E9">
      <w:pPr>
        <w:spacing w:after="0" w:line="240" w:lineRule="auto"/>
        <w:ind w:left="284"/>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31BDAF2B" w14:textId="77777777" w:rsidR="00FF30E9" w:rsidRPr="00FF30E9" w:rsidRDefault="00FF30E9" w:rsidP="00FF30E9">
      <w:pPr>
        <w:spacing w:after="0" w:line="240" w:lineRule="auto"/>
        <w:ind w:left="284"/>
        <w:jc w:val="both"/>
        <w:rPr>
          <w:rFonts w:ascii="Times New Roman" w:eastAsia="Times New Roman" w:hAnsi="Times New Roman" w:cs="Times New Roman"/>
          <w:b/>
          <w:sz w:val="24"/>
          <w:szCs w:val="24"/>
          <w:lang w:eastAsia="ru-RU"/>
        </w:rPr>
      </w:pPr>
    </w:p>
    <w:p w14:paraId="54F5E56D" w14:textId="77777777" w:rsidR="00FF30E9" w:rsidRPr="00FF30E9" w:rsidRDefault="00FF30E9" w:rsidP="00FF30E9">
      <w:pPr>
        <w:spacing w:before="120" w:after="0" w:line="240" w:lineRule="auto"/>
        <w:ind w:left="284"/>
        <w:jc w:val="both"/>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sz w:val="24"/>
          <w:szCs w:val="24"/>
          <w:lang w:eastAsia="ru-RU"/>
        </w:rPr>
        <w:t>8. Внедрение и контроль</w:t>
      </w:r>
    </w:p>
    <w:p w14:paraId="786F7A82" w14:textId="77777777" w:rsidR="00FF30E9" w:rsidRPr="00FF30E9" w:rsidRDefault="00FF30E9" w:rsidP="00FF30E9">
      <w:pPr>
        <w:spacing w:after="0" w:line="240" w:lineRule="auto"/>
        <w:ind w:left="284"/>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lastRenderedPageBreak/>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7BBCD5A" w14:textId="77777777" w:rsidR="00FF30E9" w:rsidRPr="00FF30E9" w:rsidRDefault="00FF30E9" w:rsidP="00FF30E9">
      <w:pPr>
        <w:spacing w:after="0" w:line="240" w:lineRule="auto"/>
        <w:ind w:left="284"/>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AC1E6EA" w14:textId="77777777" w:rsidR="00FF30E9" w:rsidRPr="00FF30E9" w:rsidRDefault="00FF30E9" w:rsidP="00FF30E9">
      <w:pPr>
        <w:spacing w:after="0" w:line="240" w:lineRule="auto"/>
        <w:ind w:left="284"/>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6BC46417" w14:textId="77777777" w:rsidR="00FF30E9" w:rsidRPr="00FF30E9" w:rsidRDefault="00FF30E9" w:rsidP="00FF30E9">
      <w:pPr>
        <w:spacing w:after="0" w:line="240" w:lineRule="auto"/>
        <w:jc w:val="both"/>
        <w:rPr>
          <w:rFonts w:ascii="Times New Roman" w:eastAsia="Times New Roman" w:hAnsi="Times New Roman" w:cs="Times New Roman"/>
          <w:i/>
          <w:sz w:val="24"/>
          <w:szCs w:val="24"/>
          <w:lang w:eastAsia="ru-RU"/>
        </w:rPr>
      </w:pPr>
    </w:p>
    <w:p w14:paraId="6840B253" w14:textId="77777777" w:rsidR="00FF30E9" w:rsidRPr="00FF30E9" w:rsidRDefault="00FF30E9" w:rsidP="00FF30E9">
      <w:pPr>
        <w:spacing w:before="120" w:after="0" w:line="240" w:lineRule="auto"/>
        <w:ind w:left="284"/>
        <w:jc w:val="both"/>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sz w:val="24"/>
          <w:szCs w:val="24"/>
          <w:lang w:eastAsia="ru-RU"/>
        </w:rPr>
        <w:t>9. Обучение Работников Подрядчика в области ОТ, ПБ и ООС</w:t>
      </w:r>
    </w:p>
    <w:p w14:paraId="1506109E" w14:textId="77777777" w:rsidR="00FF30E9" w:rsidRPr="00FF30E9" w:rsidRDefault="00FF30E9" w:rsidP="00FF30E9">
      <w:pPr>
        <w:spacing w:after="0" w:line="240" w:lineRule="auto"/>
        <w:ind w:left="284"/>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24B8378B" w14:textId="77777777" w:rsidR="00FF30E9" w:rsidRPr="00FF30E9" w:rsidRDefault="00FF30E9" w:rsidP="00FF30E9">
      <w:pPr>
        <w:spacing w:after="0" w:line="240" w:lineRule="auto"/>
        <w:ind w:left="284"/>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37A789" w14:textId="77777777" w:rsidR="00FF30E9" w:rsidRPr="00FF30E9" w:rsidRDefault="00FF30E9" w:rsidP="00FF30E9">
      <w:pPr>
        <w:spacing w:after="0" w:line="240" w:lineRule="auto"/>
        <w:ind w:left="360"/>
        <w:jc w:val="both"/>
        <w:rPr>
          <w:rFonts w:ascii="Times New Roman" w:eastAsia="Times New Roman" w:hAnsi="Times New Roman" w:cs="Times New Roman"/>
          <w:i/>
          <w:sz w:val="24"/>
          <w:szCs w:val="24"/>
          <w:lang w:eastAsia="ru-RU"/>
        </w:rPr>
      </w:pPr>
    </w:p>
    <w:p w14:paraId="54231D04" w14:textId="77777777" w:rsidR="00FF30E9" w:rsidRPr="00FF30E9" w:rsidRDefault="00FF30E9" w:rsidP="00FF30E9">
      <w:pPr>
        <w:spacing w:before="120" w:after="0" w:line="240" w:lineRule="auto"/>
        <w:ind w:left="360"/>
        <w:jc w:val="both"/>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b/>
          <w:sz w:val="24"/>
          <w:szCs w:val="24"/>
          <w:lang w:eastAsia="ru-RU"/>
        </w:rPr>
        <w:t>10. План реагирования на аварийные и чрезвычайные ситуации (ПЛА, ПЛАРН)</w:t>
      </w:r>
    </w:p>
    <w:p w14:paraId="621D1205" w14:textId="77777777" w:rsidR="00FF30E9" w:rsidRPr="00FF30E9" w:rsidRDefault="00FF30E9" w:rsidP="00FF30E9">
      <w:pPr>
        <w:spacing w:after="0" w:line="240" w:lineRule="auto"/>
        <w:ind w:left="360"/>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1049356B" w14:textId="77777777" w:rsidR="00FF30E9" w:rsidRPr="00FF30E9" w:rsidRDefault="00FF30E9" w:rsidP="00FF30E9">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6392F70D" w14:textId="77777777" w:rsidR="00FF30E9" w:rsidRPr="00FF30E9" w:rsidRDefault="00FF30E9" w:rsidP="00FF30E9">
      <w:pPr>
        <w:spacing w:after="0" w:line="240" w:lineRule="auto"/>
        <w:jc w:val="center"/>
        <w:rPr>
          <w:rFonts w:ascii="Times New Roman" w:eastAsia="Times New Roman" w:hAnsi="Times New Roman" w:cs="Times New Roman"/>
          <w:b/>
          <w:bCs/>
          <w:sz w:val="24"/>
          <w:szCs w:val="20"/>
          <w:lang w:eastAsia="ru-RU"/>
        </w:rPr>
      </w:pPr>
      <w:r w:rsidRPr="00FF30E9">
        <w:rPr>
          <w:rFonts w:ascii="Times New Roman" w:eastAsia="Times New Roman" w:hAnsi="Times New Roman" w:cs="Times New Roman"/>
          <w:b/>
          <w:bCs/>
          <w:sz w:val="24"/>
          <w:szCs w:val="20"/>
          <w:lang w:eastAsia="ru-RU"/>
        </w:rPr>
        <w:t>Перечень штрафных санкций за нарушения в области ОТ, ПБ и ООС</w:t>
      </w:r>
      <w:r w:rsidRPr="00FF30E9">
        <w:rPr>
          <w:rFonts w:ascii="Times New Roman" w:eastAsia="Times New Roman" w:hAnsi="Times New Roman" w:cs="Times New Roman"/>
          <w:b/>
          <w:bCs/>
          <w:sz w:val="24"/>
          <w:szCs w:val="20"/>
          <w:vertAlign w:val="superscript"/>
          <w:lang w:eastAsia="ru-RU"/>
        </w:rPr>
        <w:footnoteReference w:id="3"/>
      </w:r>
    </w:p>
    <w:p w14:paraId="181C9BDF" w14:textId="77777777" w:rsidR="00FF30E9" w:rsidRPr="00FF30E9" w:rsidRDefault="00FF30E9" w:rsidP="00FF30E9">
      <w:pPr>
        <w:spacing w:after="0" w:line="240" w:lineRule="auto"/>
        <w:jc w:val="center"/>
        <w:rPr>
          <w:rFonts w:ascii="Times New Roman" w:eastAsia="Times New Roman" w:hAnsi="Times New Roman" w:cs="Times New Roman"/>
          <w:sz w:val="24"/>
          <w:szCs w:val="24"/>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FF30E9" w:rsidRPr="00FF30E9" w14:paraId="7B7408F6" w14:textId="77777777" w:rsidTr="00B767CA">
        <w:tc>
          <w:tcPr>
            <w:tcW w:w="560" w:type="dxa"/>
            <w:tcBorders>
              <w:top w:val="single" w:sz="4" w:space="0" w:color="auto"/>
              <w:left w:val="single" w:sz="4" w:space="0" w:color="auto"/>
              <w:bottom w:val="single" w:sz="4" w:space="0" w:color="auto"/>
              <w:right w:val="single" w:sz="4" w:space="0" w:color="auto"/>
            </w:tcBorders>
            <w:vAlign w:val="center"/>
            <w:hideMark/>
          </w:tcPr>
          <w:p w14:paraId="1C946DF1" w14:textId="77777777" w:rsidR="00FF30E9" w:rsidRPr="00FF30E9" w:rsidRDefault="00FF30E9" w:rsidP="00FF30E9">
            <w:pPr>
              <w:spacing w:line="360" w:lineRule="auto"/>
              <w:jc w:val="center"/>
              <w:rPr>
                <w:rFonts w:ascii="Times New Roman" w:hAnsi="Times New Roman" w:cs="Times New Roman"/>
                <w:sz w:val="24"/>
                <w:szCs w:val="24"/>
              </w:rPr>
            </w:pPr>
            <w:r w:rsidRPr="00FF30E9">
              <w:rPr>
                <w:rFonts w:ascii="Times New Roman"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54A654F" w14:textId="77777777" w:rsidR="00FF30E9" w:rsidRPr="00FF30E9" w:rsidRDefault="00FF30E9" w:rsidP="00FF30E9">
            <w:pPr>
              <w:spacing w:line="360" w:lineRule="auto"/>
              <w:jc w:val="center"/>
              <w:rPr>
                <w:rFonts w:ascii="Times New Roman" w:hAnsi="Times New Roman" w:cs="Times New Roman"/>
                <w:sz w:val="24"/>
                <w:szCs w:val="24"/>
              </w:rPr>
            </w:pPr>
            <w:r w:rsidRPr="00FF30E9">
              <w:rPr>
                <w:rFonts w:ascii="Times New Roman" w:hAnsi="Times New Roman" w:cs="Times New Roman"/>
                <w:sz w:val="24"/>
                <w:szCs w:val="24"/>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21D485E" w14:textId="77777777" w:rsidR="00FF30E9" w:rsidRPr="00FF30E9" w:rsidRDefault="00FF30E9" w:rsidP="00FF30E9">
            <w:pPr>
              <w:spacing w:line="360" w:lineRule="auto"/>
              <w:jc w:val="center"/>
              <w:rPr>
                <w:rFonts w:ascii="Times New Roman" w:hAnsi="Times New Roman" w:cs="Times New Roman"/>
                <w:sz w:val="24"/>
                <w:szCs w:val="24"/>
              </w:rPr>
            </w:pPr>
            <w:r w:rsidRPr="00FF30E9">
              <w:rPr>
                <w:rFonts w:ascii="Times New Roman" w:hAnsi="Times New Roman" w:cs="Times New Roman"/>
                <w:sz w:val="24"/>
                <w:szCs w:val="24"/>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86DE843" w14:textId="77777777" w:rsidR="00FF30E9" w:rsidRPr="00FF30E9" w:rsidRDefault="00FF30E9" w:rsidP="00FF30E9">
            <w:pPr>
              <w:spacing w:line="360" w:lineRule="auto"/>
              <w:jc w:val="center"/>
              <w:rPr>
                <w:rFonts w:ascii="Times New Roman" w:hAnsi="Times New Roman" w:cs="Times New Roman"/>
                <w:sz w:val="24"/>
                <w:szCs w:val="24"/>
              </w:rPr>
            </w:pPr>
            <w:r w:rsidRPr="00FF30E9">
              <w:rPr>
                <w:rFonts w:ascii="Times New Roman" w:hAnsi="Times New Roman" w:cs="Times New Roman"/>
                <w:sz w:val="24"/>
                <w:szCs w:val="24"/>
              </w:rPr>
              <w:t>Основание</w:t>
            </w:r>
          </w:p>
        </w:tc>
      </w:tr>
      <w:tr w:rsidR="00FF30E9" w:rsidRPr="00FF30E9" w14:paraId="41E58D4E" w14:textId="77777777" w:rsidTr="00B767CA">
        <w:tc>
          <w:tcPr>
            <w:tcW w:w="560" w:type="dxa"/>
            <w:tcBorders>
              <w:top w:val="single" w:sz="4" w:space="0" w:color="auto"/>
              <w:left w:val="single" w:sz="4" w:space="0" w:color="auto"/>
              <w:bottom w:val="single" w:sz="4" w:space="0" w:color="auto"/>
              <w:right w:val="single" w:sz="4" w:space="0" w:color="auto"/>
            </w:tcBorders>
            <w:vAlign w:val="center"/>
            <w:hideMark/>
          </w:tcPr>
          <w:p w14:paraId="2D88AF2B"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FB4CA60"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C4C934"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69677AF9"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Акт производственного контроля</w:t>
            </w:r>
          </w:p>
        </w:tc>
      </w:tr>
      <w:tr w:rsidR="00FF30E9" w:rsidRPr="00FF30E9" w14:paraId="606D3697" w14:textId="77777777" w:rsidTr="00B767CA">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1E6AC3ED"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0EB25BB"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813271D"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71D05581"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Акт производственного контроля</w:t>
            </w:r>
          </w:p>
        </w:tc>
      </w:tr>
      <w:tr w:rsidR="00FF30E9" w:rsidRPr="00FF30E9" w14:paraId="6EC701D3" w14:textId="77777777" w:rsidTr="00B767CA">
        <w:tc>
          <w:tcPr>
            <w:tcW w:w="560" w:type="dxa"/>
            <w:tcBorders>
              <w:top w:val="single" w:sz="4" w:space="0" w:color="auto"/>
              <w:left w:val="single" w:sz="4" w:space="0" w:color="auto"/>
              <w:bottom w:val="single" w:sz="4" w:space="0" w:color="auto"/>
              <w:right w:val="single" w:sz="4" w:space="0" w:color="auto"/>
            </w:tcBorders>
            <w:vAlign w:val="center"/>
            <w:hideMark/>
          </w:tcPr>
          <w:p w14:paraId="58D41B17"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C203232"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A329722"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1DCCD90"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Акт производственного контроля</w:t>
            </w:r>
          </w:p>
        </w:tc>
      </w:tr>
      <w:tr w:rsidR="00FF30E9" w:rsidRPr="00FF30E9" w14:paraId="7A6F30C7" w14:textId="77777777" w:rsidTr="00B767CA">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639DE6CC"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lastRenderedPageBreak/>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BAC16B9"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3F07F4A"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 xml:space="preserve">50 000 </w:t>
            </w:r>
          </w:p>
          <w:p w14:paraId="4C5009AE" w14:textId="77777777" w:rsidR="00FF30E9" w:rsidRPr="00FF30E9" w:rsidRDefault="00FF30E9" w:rsidP="00FF30E9">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35904336"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Акт производственного контроля</w:t>
            </w:r>
          </w:p>
        </w:tc>
      </w:tr>
      <w:tr w:rsidR="00FF30E9" w:rsidRPr="00FF30E9" w14:paraId="0BFDA99B" w14:textId="77777777" w:rsidTr="00B767CA">
        <w:tc>
          <w:tcPr>
            <w:tcW w:w="560" w:type="dxa"/>
            <w:tcBorders>
              <w:top w:val="single" w:sz="4" w:space="0" w:color="auto"/>
              <w:left w:val="single" w:sz="4" w:space="0" w:color="auto"/>
              <w:bottom w:val="single" w:sz="4" w:space="0" w:color="auto"/>
              <w:right w:val="single" w:sz="4" w:space="0" w:color="auto"/>
            </w:tcBorders>
            <w:vAlign w:val="center"/>
            <w:hideMark/>
          </w:tcPr>
          <w:p w14:paraId="16AF2B0C"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131C70"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Выпуск на линию и эксплуатация</w:t>
            </w:r>
            <w:r w:rsidRPr="00FF30E9">
              <w:rPr>
                <w:rFonts w:ascii="Times New Roman" w:hAnsi="Times New Roman" w:cs="Times New Roman"/>
                <w:color w:val="FF0000"/>
                <w:sz w:val="24"/>
                <w:szCs w:val="24"/>
              </w:rPr>
              <w:t xml:space="preserve"> </w:t>
            </w:r>
            <w:r w:rsidRPr="00FF30E9">
              <w:rPr>
                <w:rFonts w:ascii="Times New Roman" w:hAnsi="Times New Roman" w:cs="Times New Roman"/>
                <w:sz w:val="24"/>
                <w:szCs w:val="24"/>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D36CD8D"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 xml:space="preserve">          100 000</w:t>
            </w:r>
          </w:p>
          <w:p w14:paraId="4A788465" w14:textId="77777777" w:rsidR="00FF30E9" w:rsidRPr="00FF30E9" w:rsidRDefault="00FF30E9" w:rsidP="00FF30E9">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C7BFF4B"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Акт производственного контроля</w:t>
            </w:r>
          </w:p>
        </w:tc>
      </w:tr>
      <w:tr w:rsidR="00FF30E9" w:rsidRPr="00FF30E9" w14:paraId="6E64F269" w14:textId="77777777" w:rsidTr="00B767CA">
        <w:tc>
          <w:tcPr>
            <w:tcW w:w="560" w:type="dxa"/>
            <w:tcBorders>
              <w:top w:val="single" w:sz="4" w:space="0" w:color="auto"/>
              <w:left w:val="single" w:sz="4" w:space="0" w:color="auto"/>
              <w:bottom w:val="single" w:sz="4" w:space="0" w:color="auto"/>
              <w:right w:val="single" w:sz="4" w:space="0" w:color="auto"/>
            </w:tcBorders>
            <w:vAlign w:val="center"/>
            <w:hideMark/>
          </w:tcPr>
          <w:p w14:paraId="1D604C1E"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254E634"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E10216B"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100 000</w:t>
            </w:r>
          </w:p>
          <w:p w14:paraId="2BDEFF7B" w14:textId="77777777" w:rsidR="00FF30E9" w:rsidRPr="00FF30E9" w:rsidRDefault="00FF30E9" w:rsidP="00FF30E9">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24FBE3F5"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Акт производственного контроля</w:t>
            </w:r>
          </w:p>
        </w:tc>
      </w:tr>
      <w:tr w:rsidR="00FF30E9" w:rsidRPr="00FF30E9" w14:paraId="0D3DD87A" w14:textId="77777777" w:rsidTr="00B767CA">
        <w:tc>
          <w:tcPr>
            <w:tcW w:w="560" w:type="dxa"/>
            <w:tcBorders>
              <w:top w:val="single" w:sz="4" w:space="0" w:color="auto"/>
              <w:left w:val="single" w:sz="4" w:space="0" w:color="auto"/>
              <w:bottom w:val="single" w:sz="4" w:space="0" w:color="auto"/>
              <w:right w:val="single" w:sz="4" w:space="0" w:color="auto"/>
            </w:tcBorders>
            <w:vAlign w:val="center"/>
            <w:hideMark/>
          </w:tcPr>
          <w:p w14:paraId="31B4A021"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96FE0BC"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40D88D4"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264702A9"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Акт производственного контроля</w:t>
            </w:r>
          </w:p>
        </w:tc>
      </w:tr>
      <w:tr w:rsidR="00FF30E9" w:rsidRPr="00FF30E9" w14:paraId="45919AFC" w14:textId="77777777" w:rsidTr="00B767CA">
        <w:tc>
          <w:tcPr>
            <w:tcW w:w="560" w:type="dxa"/>
            <w:tcBorders>
              <w:top w:val="single" w:sz="4" w:space="0" w:color="auto"/>
              <w:left w:val="single" w:sz="4" w:space="0" w:color="auto"/>
              <w:bottom w:val="single" w:sz="4" w:space="0" w:color="auto"/>
              <w:right w:val="single" w:sz="4" w:space="0" w:color="auto"/>
            </w:tcBorders>
            <w:vAlign w:val="center"/>
            <w:hideMark/>
          </w:tcPr>
          <w:p w14:paraId="18A673F3"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4BAEA86"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1C3E7D4"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3A17EFD"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Акт производственного контроля</w:t>
            </w:r>
          </w:p>
        </w:tc>
      </w:tr>
      <w:tr w:rsidR="00FF30E9" w:rsidRPr="00FF30E9" w14:paraId="00E80D98" w14:textId="77777777" w:rsidTr="00B767CA">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7DF37EAC"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14F977B"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572FB0F"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07166331"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Акт производственного контроля</w:t>
            </w:r>
          </w:p>
        </w:tc>
      </w:tr>
      <w:tr w:rsidR="00FF30E9" w:rsidRPr="00FF30E9" w14:paraId="19113787" w14:textId="77777777" w:rsidTr="00B767CA">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615E3BEF"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72E371C"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3051912"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200 000</w:t>
            </w:r>
          </w:p>
          <w:p w14:paraId="359F9098" w14:textId="77777777" w:rsidR="00FF30E9" w:rsidRPr="00FF30E9" w:rsidRDefault="00FF30E9" w:rsidP="00FF30E9">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457AF4E1"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Акт производственного контроля</w:t>
            </w:r>
          </w:p>
        </w:tc>
      </w:tr>
      <w:tr w:rsidR="00FF30E9" w:rsidRPr="00FF30E9" w14:paraId="0E9E0A97" w14:textId="77777777" w:rsidTr="00B767CA">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448BFD13"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978A33C"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41B0CC4"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0CC57820"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Акт производственного контроля</w:t>
            </w:r>
          </w:p>
        </w:tc>
      </w:tr>
      <w:tr w:rsidR="00FF30E9" w:rsidRPr="00FF30E9" w14:paraId="7A010FFD" w14:textId="77777777" w:rsidTr="00B767CA">
        <w:tc>
          <w:tcPr>
            <w:tcW w:w="560" w:type="dxa"/>
            <w:tcBorders>
              <w:top w:val="single" w:sz="4" w:space="0" w:color="auto"/>
              <w:left w:val="single" w:sz="4" w:space="0" w:color="auto"/>
              <w:bottom w:val="single" w:sz="4" w:space="0" w:color="auto"/>
              <w:right w:val="single" w:sz="4" w:space="0" w:color="auto"/>
            </w:tcBorders>
            <w:vAlign w:val="center"/>
            <w:hideMark/>
          </w:tcPr>
          <w:p w14:paraId="600907B7"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579CE8C"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CF5AD3F"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1 000 000/</w:t>
            </w:r>
          </w:p>
          <w:p w14:paraId="3804224E"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1A4CAB4"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Форма Н-1</w:t>
            </w:r>
          </w:p>
        </w:tc>
      </w:tr>
      <w:tr w:rsidR="00FF30E9" w:rsidRPr="00FF30E9" w14:paraId="516FFC54" w14:textId="77777777" w:rsidTr="00B767CA">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5CF4A62"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C65539D"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64588D9"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49FCC5E"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Форма Н-1</w:t>
            </w:r>
          </w:p>
        </w:tc>
      </w:tr>
      <w:tr w:rsidR="00FF30E9" w:rsidRPr="00FF30E9" w14:paraId="525E3AC8" w14:textId="77777777" w:rsidTr="00B767CA">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502FF59C"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5AEE4C5E"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 xml:space="preserve">Наличие признаков распития спиртных напитков, нахождение рабочего персонала на месторождении в алкогольном,                                                                                                                                                                                                                                                                                                                                                                                                                                                                                                                                                                 </w:t>
            </w:r>
            <w:r w:rsidRPr="00FF30E9">
              <w:rPr>
                <w:rFonts w:ascii="Times New Roman" w:hAnsi="Times New Roman" w:cs="Times New Roman"/>
                <w:sz w:val="24"/>
                <w:szCs w:val="24"/>
              </w:rPr>
              <w:lastRenderedPageBreak/>
              <w:t>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2F4A52B"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lastRenderedPageBreak/>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7E710F20"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Заключение врача</w:t>
            </w:r>
          </w:p>
        </w:tc>
      </w:tr>
      <w:tr w:rsidR="00FF30E9" w:rsidRPr="00FF30E9" w14:paraId="3A791EF6" w14:textId="77777777" w:rsidTr="00B767CA">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1FAAE" w14:textId="77777777" w:rsidR="00FF30E9" w:rsidRPr="00FF30E9" w:rsidRDefault="00FF30E9" w:rsidP="00FF30E9">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AFA8787" w14:textId="77777777" w:rsidR="00FF30E9" w:rsidRPr="00FF30E9" w:rsidRDefault="00FF30E9" w:rsidP="00FF30E9">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582E2739"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 xml:space="preserve">Второй случай по организации </w:t>
            </w:r>
          </w:p>
          <w:p w14:paraId="7DA3A619"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27F89C" w14:textId="77777777" w:rsidR="00FF30E9" w:rsidRPr="00FF30E9" w:rsidRDefault="00FF30E9" w:rsidP="00FF30E9">
            <w:pPr>
              <w:rPr>
                <w:rFonts w:ascii="Times New Roman" w:hAnsi="Times New Roman" w:cs="Times New Roman"/>
                <w:sz w:val="24"/>
                <w:szCs w:val="24"/>
              </w:rPr>
            </w:pPr>
          </w:p>
        </w:tc>
      </w:tr>
      <w:tr w:rsidR="00FF30E9" w:rsidRPr="00FF30E9" w14:paraId="6F011CC5" w14:textId="77777777" w:rsidTr="00B767C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5963D" w14:textId="77777777" w:rsidR="00FF30E9" w:rsidRPr="00FF30E9" w:rsidRDefault="00FF30E9" w:rsidP="00FF30E9">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28177F5" w14:textId="77777777" w:rsidR="00FF30E9" w:rsidRPr="00FF30E9" w:rsidRDefault="00FF30E9" w:rsidP="00FF30E9">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0BE3A4A9"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 xml:space="preserve">Третий случай по организации </w:t>
            </w:r>
          </w:p>
          <w:p w14:paraId="373092C7"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BBCA6" w14:textId="77777777" w:rsidR="00FF30E9" w:rsidRPr="00FF30E9" w:rsidRDefault="00FF30E9" w:rsidP="00FF30E9">
            <w:pPr>
              <w:rPr>
                <w:rFonts w:ascii="Times New Roman" w:hAnsi="Times New Roman" w:cs="Times New Roman"/>
                <w:sz w:val="24"/>
                <w:szCs w:val="24"/>
              </w:rPr>
            </w:pPr>
          </w:p>
        </w:tc>
      </w:tr>
      <w:tr w:rsidR="00FF30E9" w:rsidRPr="00FF30E9" w14:paraId="5C9ABF14" w14:textId="77777777" w:rsidTr="00B767CA">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18B9A40F"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D79BE8"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E84DF8E"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A814757"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Акт проверки</w:t>
            </w:r>
          </w:p>
        </w:tc>
      </w:tr>
      <w:tr w:rsidR="00FF30E9" w:rsidRPr="00FF30E9" w14:paraId="7CD531D8" w14:textId="77777777" w:rsidTr="00B767C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7A14060"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02F821C"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9F40D6"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6D875BAF"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Акт производственного контроля</w:t>
            </w:r>
          </w:p>
        </w:tc>
      </w:tr>
      <w:tr w:rsidR="00FF30E9" w:rsidRPr="00FF30E9" w14:paraId="0E35A770" w14:textId="77777777" w:rsidTr="00B767CA">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19E6339E"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F56E986"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4498B34"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46E1559"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Акт производственного контроля</w:t>
            </w:r>
          </w:p>
        </w:tc>
      </w:tr>
      <w:tr w:rsidR="00FF30E9" w:rsidRPr="00FF30E9" w14:paraId="5C335800" w14:textId="77777777" w:rsidTr="00B767C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B653EB1"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622DF52"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2DE3084"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0F82F17"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Акт производственного контроля</w:t>
            </w:r>
          </w:p>
        </w:tc>
      </w:tr>
      <w:tr w:rsidR="00FF30E9" w:rsidRPr="00FF30E9" w14:paraId="0F61E54E" w14:textId="77777777" w:rsidTr="00B767CA">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38C3DF40"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D587FA1"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725141C"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 xml:space="preserve">500 000 </w:t>
            </w:r>
          </w:p>
          <w:p w14:paraId="44816118" w14:textId="77777777" w:rsidR="00FF30E9" w:rsidRPr="00FF30E9" w:rsidRDefault="00FF30E9" w:rsidP="00FF30E9">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3276B747"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Акт производственного контроля</w:t>
            </w:r>
          </w:p>
        </w:tc>
      </w:tr>
      <w:tr w:rsidR="00FF30E9" w:rsidRPr="00FF30E9" w14:paraId="7FA84837" w14:textId="77777777" w:rsidTr="00B767C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9A691E4"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637A647"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F2D273"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500 000</w:t>
            </w:r>
          </w:p>
          <w:p w14:paraId="01806BC2" w14:textId="77777777" w:rsidR="00FF30E9" w:rsidRPr="00FF30E9" w:rsidRDefault="00FF30E9" w:rsidP="00FF30E9">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36B2AD1F"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Акт производственного контроля</w:t>
            </w:r>
          </w:p>
        </w:tc>
      </w:tr>
      <w:tr w:rsidR="00FF30E9" w:rsidRPr="00FF30E9" w14:paraId="4A36C65F" w14:textId="77777777" w:rsidTr="00B767C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5E755FF"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lastRenderedPageBreak/>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6DB06C1"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B9F0256"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100 000</w:t>
            </w:r>
          </w:p>
          <w:p w14:paraId="7E29907A" w14:textId="77777777" w:rsidR="00FF30E9" w:rsidRPr="00FF30E9" w:rsidRDefault="00FF30E9" w:rsidP="00FF30E9">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1B98A676"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Акт производственного контроля</w:t>
            </w:r>
          </w:p>
        </w:tc>
      </w:tr>
      <w:tr w:rsidR="00FF30E9" w:rsidRPr="00FF30E9" w14:paraId="71FE6E3F" w14:textId="77777777" w:rsidTr="00B767C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2650B9F"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97B95D2"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52F88EF"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100 000</w:t>
            </w:r>
          </w:p>
          <w:p w14:paraId="4BA50507" w14:textId="77777777" w:rsidR="00FF30E9" w:rsidRPr="00FF30E9" w:rsidRDefault="00FF30E9" w:rsidP="00FF30E9">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14BEACF8"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Акт производственного контроля</w:t>
            </w:r>
          </w:p>
        </w:tc>
      </w:tr>
      <w:tr w:rsidR="00FF30E9" w:rsidRPr="00FF30E9" w14:paraId="16EE20BF" w14:textId="77777777" w:rsidTr="00B767C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8D86404"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81D47B"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Несоблюдение требований безопасности при расстановке оборудования и спец. техники при проведение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FC14327"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 xml:space="preserve">100 000 </w:t>
            </w:r>
          </w:p>
          <w:p w14:paraId="343A3285" w14:textId="77777777" w:rsidR="00FF30E9" w:rsidRPr="00FF30E9" w:rsidRDefault="00FF30E9" w:rsidP="00FF30E9">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7B0DBD4"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Акт производственного контроля</w:t>
            </w:r>
          </w:p>
        </w:tc>
      </w:tr>
      <w:tr w:rsidR="00FF30E9" w:rsidRPr="00FF30E9" w14:paraId="497B8020" w14:textId="77777777" w:rsidTr="00B767C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86AF2DD"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9F3D9F5"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FD6565"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627A1EA"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Акт ГАИ или КОА</w:t>
            </w:r>
          </w:p>
        </w:tc>
      </w:tr>
      <w:tr w:rsidR="00FF30E9" w:rsidRPr="00FF30E9" w14:paraId="54C92296" w14:textId="77777777" w:rsidTr="00B767C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1EF179B"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C694FD3"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F284C89"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680CF969"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Акт производственного контроля</w:t>
            </w:r>
          </w:p>
        </w:tc>
      </w:tr>
      <w:tr w:rsidR="00FF30E9" w:rsidRPr="00FF30E9" w14:paraId="08A883FC" w14:textId="77777777" w:rsidTr="00B767C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4340AE7B"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vAlign w:val="center"/>
          </w:tcPr>
          <w:p w14:paraId="2372844B"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7B4A0264"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614AABAA"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Акт производственного контроля</w:t>
            </w:r>
          </w:p>
        </w:tc>
      </w:tr>
      <w:tr w:rsidR="00FF30E9" w:rsidRPr="00FF30E9" w14:paraId="6F210AF1" w14:textId="77777777" w:rsidTr="00B767C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43DC0B40"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vAlign w:val="center"/>
          </w:tcPr>
          <w:p w14:paraId="6BA872A2"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3842AFA2"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71589A36"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Акт производственного контроля</w:t>
            </w:r>
          </w:p>
        </w:tc>
      </w:tr>
      <w:tr w:rsidR="00FF30E9" w:rsidRPr="00FF30E9" w14:paraId="1DC63D41" w14:textId="77777777" w:rsidTr="00B767C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61ADAD2B" w14:textId="77777777" w:rsidR="00FF30E9" w:rsidRPr="00FF30E9" w:rsidRDefault="00FF30E9" w:rsidP="00FF30E9">
            <w:pPr>
              <w:rPr>
                <w:rFonts w:ascii="Times New Roman" w:hAnsi="Times New Roman" w:cs="Times New Roman"/>
                <w:sz w:val="24"/>
                <w:szCs w:val="24"/>
              </w:rPr>
            </w:pPr>
            <w:r w:rsidRPr="00FF30E9">
              <w:rPr>
                <w:rFonts w:ascii="Times New Roman"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vAlign w:val="center"/>
          </w:tcPr>
          <w:p w14:paraId="5ED940EE" w14:textId="77777777" w:rsidR="00FF30E9" w:rsidRPr="00FF30E9" w:rsidRDefault="00FF30E9" w:rsidP="00FF30E9">
            <w:pPr>
              <w:jc w:val="both"/>
              <w:rPr>
                <w:rFonts w:ascii="Times New Roman" w:hAnsi="Times New Roman" w:cs="Times New Roman"/>
                <w:sz w:val="24"/>
                <w:szCs w:val="24"/>
              </w:rPr>
            </w:pPr>
            <w:r w:rsidRPr="00FF30E9">
              <w:rPr>
                <w:rFonts w:ascii="Times New Roman" w:hAnsi="Times New Roman" w:cs="Times New Roman"/>
                <w:sz w:val="24"/>
                <w:szCs w:val="24"/>
              </w:rPr>
              <w:t>Отсутствие договора на прохождение предсменного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F9CE365"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50CC79F9" w14:textId="77777777" w:rsidR="00FF30E9" w:rsidRPr="00FF30E9" w:rsidRDefault="00FF30E9" w:rsidP="00FF30E9">
            <w:pPr>
              <w:jc w:val="center"/>
              <w:rPr>
                <w:rFonts w:ascii="Times New Roman" w:hAnsi="Times New Roman" w:cs="Times New Roman"/>
                <w:sz w:val="24"/>
                <w:szCs w:val="24"/>
              </w:rPr>
            </w:pPr>
          </w:p>
          <w:p w14:paraId="4F702EF5" w14:textId="77777777" w:rsidR="00FF30E9" w:rsidRPr="00FF30E9" w:rsidRDefault="00FF30E9" w:rsidP="00FF30E9">
            <w:pPr>
              <w:jc w:val="center"/>
              <w:rPr>
                <w:rFonts w:ascii="Times New Roman" w:hAnsi="Times New Roman" w:cs="Times New Roman"/>
                <w:sz w:val="24"/>
                <w:szCs w:val="24"/>
              </w:rPr>
            </w:pPr>
            <w:r w:rsidRPr="00FF30E9">
              <w:rPr>
                <w:rFonts w:ascii="Times New Roman" w:hAnsi="Times New Roman" w:cs="Times New Roman"/>
                <w:sz w:val="24"/>
                <w:szCs w:val="24"/>
              </w:rPr>
              <w:t>Акт производственного контроля</w:t>
            </w:r>
          </w:p>
        </w:tc>
      </w:tr>
    </w:tbl>
    <w:p w14:paraId="5928AEB1" w14:textId="77777777" w:rsidR="00FF30E9" w:rsidRPr="00FF30E9" w:rsidRDefault="00FF30E9" w:rsidP="00FF30E9">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FF30E9">
        <w:rPr>
          <w:rFonts w:ascii="Arial Narrow" w:eastAsia="Times New Roman" w:hAnsi="Arial Narrow" w:cs="Arial"/>
          <w:b/>
          <w:sz w:val="24"/>
          <w:szCs w:val="20"/>
          <w:lang w:eastAsia="ru-RU"/>
        </w:rPr>
        <w:tab/>
      </w:r>
    </w:p>
    <w:p w14:paraId="08C2B277" w14:textId="77777777" w:rsidR="00FF30E9" w:rsidRPr="00FF30E9" w:rsidRDefault="00FF30E9" w:rsidP="00FF30E9">
      <w:pPr>
        <w:spacing w:before="120"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Примечания:</w:t>
      </w:r>
    </w:p>
    <w:p w14:paraId="304543DE"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1. Штраф взыскивается за каждый факт нарушения, если настоящим Приложением не предусмотрено иное.</w:t>
      </w:r>
    </w:p>
    <w:p w14:paraId="6C495DCF"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55A0B6F3"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3. Штраф взыскивается сверх иных выплат, уплачиваемых в связи с причинением Заказчику убытков.</w:t>
      </w:r>
    </w:p>
    <w:p w14:paraId="11975FB9"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4. По тексту настоящего Приложения термины «Подрядчик» и «Исполнитель», «работы» и «услуги» идентичны.</w:t>
      </w:r>
    </w:p>
    <w:p w14:paraId="773FEEB5"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5. По тексту настоящего Приложения термин «Заказчик» идентичен термину «Представитель Заказчика».</w:t>
      </w:r>
    </w:p>
    <w:p w14:paraId="6AB57FED"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lastRenderedPageBreak/>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4FF98FC6"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340D6F41"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0271DFAB"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FF30E9">
        <w:rPr>
          <w:rFonts w:ascii="Times New Roman" w:eastAsia="Calibri" w:hAnsi="Times New Roman" w:cs="Times New Roman"/>
          <w:sz w:val="24"/>
          <w:szCs w:val="24"/>
          <w:lang w:eastAsia="ru-RU"/>
        </w:rPr>
        <w:t xml:space="preserve"> Подрядчиком производится </w:t>
      </w:r>
      <w:r w:rsidRPr="00FF30E9">
        <w:rPr>
          <w:rFonts w:ascii="Times New Roman" w:eastAsia="Times New Roman" w:hAnsi="Times New Roman" w:cs="Times New Roman"/>
          <w:sz w:val="24"/>
          <w:szCs w:val="24"/>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59E486F"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044DB5B4"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344069AC"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2622B690"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1CC28C4E"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E8D4594"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13.  Кроме того, факт нарушения может быть подтвержден одним из следующих документов:</w:t>
      </w:r>
    </w:p>
    <w:p w14:paraId="3CB33647"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1) актом-предписанием Работника Заказчика, осуществляющего производственный контроль;</w:t>
      </w:r>
    </w:p>
    <w:p w14:paraId="423610D8"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2F30FA26"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3) соответствующим актом или предписанием контролирующих и надзорных органов.</w:t>
      </w:r>
    </w:p>
    <w:p w14:paraId="04F948D1"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w:t>
      </w:r>
      <w:r w:rsidRPr="00FF30E9">
        <w:rPr>
          <w:rFonts w:ascii="Times New Roman" w:eastAsia="Times New Roman" w:hAnsi="Times New Roman" w:cs="Times New Roman"/>
          <w:sz w:val="24"/>
          <w:szCs w:val="24"/>
          <w:lang w:eastAsia="ru-RU"/>
        </w:rPr>
        <w:lastRenderedPageBreak/>
        <w:t>порядке, предусмотренном пунктами 12 и 13 Примечания к настоящему Приложению и письменное требование Заказчика.</w:t>
      </w:r>
    </w:p>
    <w:p w14:paraId="6A6B3890" w14:textId="77777777" w:rsidR="00FF30E9" w:rsidRPr="00FF30E9" w:rsidRDefault="00FF30E9" w:rsidP="00FF30E9">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FF30E9">
        <w:rPr>
          <w:rFonts w:ascii="Times New Roman" w:eastAsia="Times New Roman" w:hAnsi="Times New Roman" w:cs="Times New Roman"/>
          <w:sz w:val="24"/>
          <w:szCs w:val="24"/>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2E65E6D2"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3"/>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73"/>
      </w:tblGrid>
      <w:tr w:rsidR="00FF30E9" w:rsidRPr="00FF30E9" w14:paraId="3E73926C" w14:textId="77777777" w:rsidTr="00B767CA">
        <w:trPr>
          <w:trHeight w:val="576"/>
        </w:trPr>
        <w:tc>
          <w:tcPr>
            <w:tcW w:w="4272" w:type="dxa"/>
          </w:tcPr>
          <w:p w14:paraId="1654DF75" w14:textId="77777777" w:rsidR="00FF30E9" w:rsidRPr="00FF30E9" w:rsidRDefault="00FF30E9" w:rsidP="00FF30E9">
            <w:pPr>
              <w:spacing w:after="0" w:line="240" w:lineRule="auto"/>
              <w:ind w:right="29"/>
              <w:jc w:val="both"/>
              <w:outlineLvl w:val="2"/>
              <w:rPr>
                <w:rFonts w:eastAsia="Calibri"/>
                <w:b/>
                <w:bCs/>
                <w:noProof/>
                <w:color w:val="000000"/>
                <w:sz w:val="24"/>
                <w:szCs w:val="24"/>
                <w:lang w:eastAsia="zh-CN"/>
              </w:rPr>
            </w:pPr>
            <w:r w:rsidRPr="00FF30E9">
              <w:rPr>
                <w:rFonts w:eastAsia="Calibri"/>
                <w:b/>
                <w:bCs/>
                <w:noProof/>
                <w:color w:val="000000"/>
                <w:sz w:val="24"/>
                <w:szCs w:val="24"/>
                <w:lang w:eastAsia="zh-CN"/>
              </w:rPr>
              <w:t xml:space="preserve">Заказчик: </w:t>
            </w:r>
          </w:p>
          <w:p w14:paraId="510D44D3" w14:textId="77777777" w:rsidR="00FF30E9" w:rsidRPr="00FF30E9" w:rsidRDefault="00FF30E9" w:rsidP="00FF30E9">
            <w:pPr>
              <w:spacing w:after="0" w:line="240" w:lineRule="auto"/>
              <w:ind w:right="29"/>
              <w:jc w:val="both"/>
              <w:outlineLvl w:val="2"/>
              <w:rPr>
                <w:rFonts w:eastAsia="Calibri"/>
                <w:bCs/>
                <w:noProof/>
                <w:color w:val="000000"/>
                <w:sz w:val="24"/>
                <w:szCs w:val="24"/>
                <w:lang w:eastAsia="zh-CN"/>
              </w:rPr>
            </w:pPr>
          </w:p>
        </w:tc>
        <w:tc>
          <w:tcPr>
            <w:tcW w:w="4273" w:type="dxa"/>
          </w:tcPr>
          <w:p w14:paraId="05162AC6" w14:textId="77777777" w:rsidR="00FF30E9" w:rsidRPr="00FF30E9" w:rsidRDefault="00FF30E9" w:rsidP="00FF30E9">
            <w:pPr>
              <w:spacing w:after="0" w:line="240" w:lineRule="auto"/>
              <w:ind w:right="29"/>
              <w:jc w:val="both"/>
              <w:outlineLvl w:val="2"/>
              <w:rPr>
                <w:rFonts w:eastAsia="Calibri"/>
                <w:b/>
                <w:bCs/>
                <w:noProof/>
                <w:color w:val="000000"/>
                <w:sz w:val="24"/>
                <w:szCs w:val="24"/>
                <w:lang w:eastAsia="zh-CN"/>
              </w:rPr>
            </w:pPr>
            <w:r w:rsidRPr="00FF30E9">
              <w:rPr>
                <w:rFonts w:eastAsia="Calibri"/>
                <w:b/>
                <w:bCs/>
                <w:noProof/>
                <w:color w:val="000000"/>
                <w:sz w:val="24"/>
                <w:szCs w:val="24"/>
                <w:lang w:eastAsia="zh-CN"/>
              </w:rPr>
              <w:t xml:space="preserve">Подрядчик:                </w:t>
            </w:r>
          </w:p>
        </w:tc>
      </w:tr>
      <w:tr w:rsidR="00FF30E9" w:rsidRPr="00FF30E9" w14:paraId="39A1FA27" w14:textId="77777777" w:rsidTr="00B767CA">
        <w:trPr>
          <w:trHeight w:val="280"/>
        </w:trPr>
        <w:tc>
          <w:tcPr>
            <w:tcW w:w="4272" w:type="dxa"/>
          </w:tcPr>
          <w:p w14:paraId="72C4FE51" w14:textId="77777777" w:rsidR="00FF30E9" w:rsidRPr="00FF30E9" w:rsidRDefault="00FF30E9" w:rsidP="00FF30E9">
            <w:pPr>
              <w:spacing w:after="0" w:line="240" w:lineRule="auto"/>
              <w:ind w:right="29"/>
              <w:jc w:val="both"/>
              <w:outlineLvl w:val="2"/>
              <w:rPr>
                <w:rFonts w:eastAsia="Calibri"/>
                <w:bCs/>
                <w:noProof/>
                <w:color w:val="000000"/>
                <w:sz w:val="24"/>
                <w:szCs w:val="24"/>
                <w:lang w:eastAsia="zh-CN"/>
              </w:rPr>
            </w:pPr>
            <w:r w:rsidRPr="00FF30E9">
              <w:rPr>
                <w:rFonts w:eastAsia="Calibri"/>
                <w:bCs/>
                <w:noProof/>
                <w:color w:val="000000"/>
                <w:sz w:val="24"/>
                <w:szCs w:val="24"/>
                <w:lang w:eastAsia="zh-CN"/>
              </w:rPr>
              <w:t>____________________ ФИО</w:t>
            </w:r>
          </w:p>
        </w:tc>
        <w:tc>
          <w:tcPr>
            <w:tcW w:w="4273" w:type="dxa"/>
          </w:tcPr>
          <w:p w14:paraId="0A5D5567" w14:textId="77777777" w:rsidR="00FF30E9" w:rsidRPr="00FF30E9" w:rsidRDefault="00FF30E9" w:rsidP="00FF30E9">
            <w:pPr>
              <w:spacing w:after="0" w:line="240" w:lineRule="auto"/>
              <w:ind w:right="29"/>
              <w:jc w:val="both"/>
              <w:outlineLvl w:val="2"/>
              <w:rPr>
                <w:rFonts w:eastAsia="Calibri"/>
                <w:bCs/>
                <w:noProof/>
                <w:color w:val="000000"/>
                <w:sz w:val="24"/>
                <w:szCs w:val="24"/>
                <w:lang w:eastAsia="zh-CN"/>
              </w:rPr>
            </w:pPr>
            <w:r w:rsidRPr="00FF30E9">
              <w:rPr>
                <w:rFonts w:eastAsia="Calibri"/>
                <w:bCs/>
                <w:noProof/>
                <w:color w:val="000000"/>
                <w:sz w:val="24"/>
                <w:szCs w:val="24"/>
                <w:lang w:eastAsia="zh-CN"/>
              </w:rPr>
              <w:t>____________________ ФИО</w:t>
            </w:r>
          </w:p>
        </w:tc>
      </w:tr>
    </w:tbl>
    <w:p w14:paraId="16068AAE" w14:textId="77777777" w:rsidR="00FF30E9" w:rsidRPr="00FF30E9" w:rsidRDefault="00FF30E9" w:rsidP="00FF30E9">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F30E9">
        <w:rPr>
          <w:rFonts w:ascii="Times New Roman" w:eastAsia="Times New Roman" w:hAnsi="Times New Roman" w:cs="Times New Roman"/>
          <w:bCs/>
          <w:noProof/>
          <w:color w:val="000000"/>
          <w:sz w:val="24"/>
          <w:szCs w:val="24"/>
          <w:lang w:eastAsia="zh-CN"/>
        </w:rPr>
        <w:t>м.п</w:t>
      </w:r>
      <w:r w:rsidRPr="00FF30E9">
        <w:rPr>
          <w:rFonts w:ascii="Times New Roman" w:eastAsia="Times New Roman" w:hAnsi="Times New Roman" w:cs="Times New Roman"/>
          <w:bCs/>
          <w:noProof/>
          <w:color w:val="000000"/>
          <w:sz w:val="24"/>
          <w:szCs w:val="24"/>
          <w:lang w:eastAsia="zh-CN"/>
        </w:rPr>
        <w:tab/>
        <w:t>м.п</w:t>
      </w:r>
    </w:p>
    <w:p w14:paraId="1402E6E4"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4E607CB6" w14:textId="77777777" w:rsidR="00FF30E9" w:rsidRP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69D41AF" w14:textId="69FD0172"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A2D5C84" w14:textId="2942EF39"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7E02B30" w14:textId="3DE57CDF"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7F445D7" w14:textId="6127FFE0"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6902C1C" w14:textId="73F9120C"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5365B6F" w14:textId="015E7B95"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0B7B6D5" w14:textId="42EDC998"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75BA4BF" w14:textId="51CC1159"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CC254A2" w14:textId="66358166"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DB208E3" w14:textId="220BB659"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65F2B8E" w14:textId="7C16BB67"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F204FF0" w14:textId="65A764DB"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1D50803" w14:textId="44A14EDB"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B5AF362" w14:textId="6B37EFE8"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BFB9A7B" w14:textId="5E623C9E"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9BC74BA" w14:textId="4DD70306"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9BD5F8" w14:textId="116C6E4D"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7D04656" w14:textId="5C26F3DC"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D66159D" w14:textId="305807F2"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C359592" w14:textId="6EB7E6E4"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021A567" w14:textId="45D31B89"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ED43CAC" w14:textId="3F286D86"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CFE7BC2" w14:textId="19DE7F4C"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7C63478" w14:textId="3BFDB986"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FC317D5" w14:textId="4A760B2A" w:rsidR="001F181C" w:rsidRDefault="001F181C"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D971A5C" w14:textId="18DAF592" w:rsidR="001F181C" w:rsidRDefault="001F181C"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30B93B8" w14:textId="0E2EBDBB" w:rsidR="001F181C" w:rsidRDefault="001F181C"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2317824" w14:textId="2EDAC250" w:rsidR="001F181C" w:rsidRDefault="001F181C"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95D4A9C" w14:textId="2B040A74" w:rsidR="001F181C" w:rsidRDefault="001F181C"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511DE6E" w14:textId="298EF715" w:rsidR="001F181C" w:rsidRDefault="001F181C"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A9A14A" w14:textId="429D8AB8" w:rsidR="001F181C" w:rsidRDefault="001F181C"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0DF91FB" w14:textId="0BF01B8F" w:rsidR="001F181C" w:rsidRDefault="001F181C"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55DFA78" w14:textId="515E85F0" w:rsidR="001F181C" w:rsidRDefault="001F181C"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24538CE" w14:textId="77777777" w:rsidR="001F181C" w:rsidRDefault="001F181C"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F236059" w14:textId="4B340ED2"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7297BFC" w14:textId="7D864963"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3BA48D0" w14:textId="3C881221"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B2C492A" w14:textId="7CFFAD8A" w:rsid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7B18CCD" w14:textId="77777777" w:rsidR="00FF30E9" w:rsidRPr="00FF30E9" w:rsidRDefault="00FF30E9" w:rsidP="00FF30E9">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9EDC22C" w14:textId="77777777" w:rsidR="00FF30E9" w:rsidRPr="00FF30E9" w:rsidRDefault="00FF30E9" w:rsidP="00FF30E9">
      <w:pPr>
        <w:autoSpaceDE w:val="0"/>
        <w:autoSpaceDN w:val="0"/>
        <w:spacing w:after="0" w:line="240" w:lineRule="auto"/>
        <w:ind w:right="-1"/>
        <w:jc w:val="center"/>
        <w:rPr>
          <w:rFonts w:ascii="Times New Roman" w:eastAsia="SimSun" w:hAnsi="Times New Roman" w:cs="Times New Roman"/>
          <w:b/>
          <w:bCs/>
          <w:sz w:val="24"/>
          <w:szCs w:val="24"/>
          <w:lang w:eastAsia="ru-RU"/>
        </w:rPr>
      </w:pPr>
      <w:r w:rsidRPr="00FF30E9">
        <w:rPr>
          <w:rFonts w:ascii="Times New Roman" w:eastAsia="SimSun" w:hAnsi="Times New Roman" w:cs="Times New Roman"/>
          <w:b/>
          <w:bCs/>
          <w:sz w:val="24"/>
          <w:szCs w:val="24"/>
          <w:lang w:eastAsia="ru-RU"/>
        </w:rPr>
        <w:t>Форма акта допуска Подрядной организации</w:t>
      </w:r>
    </w:p>
    <w:p w14:paraId="713EE587" w14:textId="77777777" w:rsidR="00FF30E9" w:rsidRPr="00FF30E9" w:rsidRDefault="00FF30E9" w:rsidP="00FF30E9">
      <w:pPr>
        <w:autoSpaceDE w:val="0"/>
        <w:autoSpaceDN w:val="0"/>
        <w:spacing w:after="0" w:line="240" w:lineRule="auto"/>
        <w:ind w:right="-1"/>
        <w:jc w:val="center"/>
        <w:rPr>
          <w:rFonts w:ascii="Times New Roman" w:eastAsia="SimSun" w:hAnsi="Times New Roman" w:cs="Times New Roman"/>
          <w:b/>
          <w:bCs/>
          <w:sz w:val="24"/>
          <w:szCs w:val="24"/>
          <w:lang w:eastAsia="ru-RU"/>
        </w:rPr>
      </w:pPr>
      <w:r w:rsidRPr="00FF30E9">
        <w:rPr>
          <w:rFonts w:ascii="Times New Roman" w:eastAsia="SimSun" w:hAnsi="Times New Roman" w:cs="Times New Roman"/>
          <w:b/>
          <w:bCs/>
          <w:sz w:val="24"/>
          <w:szCs w:val="24"/>
          <w:lang w:eastAsia="ru-RU"/>
        </w:rPr>
        <w:t xml:space="preserve">на проведение работ/оказание услуг на территории Объекта </w:t>
      </w:r>
    </w:p>
    <w:p w14:paraId="14F85A31" w14:textId="77777777" w:rsidR="00FF30E9" w:rsidRPr="00FF30E9" w:rsidRDefault="00FF30E9" w:rsidP="00FF30E9">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16A8BDE1" w14:textId="77777777" w:rsidR="00FF30E9" w:rsidRPr="00FF30E9" w:rsidRDefault="00FF30E9" w:rsidP="00FF30E9">
      <w:pPr>
        <w:autoSpaceDE w:val="0"/>
        <w:autoSpaceDN w:val="0"/>
        <w:spacing w:after="0" w:line="240" w:lineRule="auto"/>
        <w:ind w:right="-1"/>
        <w:rPr>
          <w:rFonts w:ascii="Times New Roman" w:eastAsia="SimSun" w:hAnsi="Times New Roman" w:cs="Times New Roman"/>
          <w:b/>
          <w:bCs/>
          <w:sz w:val="26"/>
          <w:szCs w:val="26"/>
          <w:lang w:eastAsia="ru-RU"/>
        </w:rPr>
      </w:pPr>
      <w:r w:rsidRPr="00FF30E9">
        <w:rPr>
          <w:rFonts w:ascii="Times New Roman" w:eastAsia="SimSun" w:hAnsi="Times New Roman" w:cs="Times New Roman"/>
          <w:b/>
          <w:bCs/>
          <w:sz w:val="26"/>
          <w:szCs w:val="26"/>
          <w:lang w:eastAsia="ru-RU"/>
        </w:rPr>
        <w:t xml:space="preserve">______________                                                                              </w:t>
      </w:r>
      <w:r w:rsidRPr="00FF30E9">
        <w:rPr>
          <w:rFonts w:ascii="Times New Roman" w:eastAsia="SimSun" w:hAnsi="Times New Roman" w:cs="Times New Roman"/>
          <w:bCs/>
          <w:sz w:val="24"/>
          <w:szCs w:val="24"/>
          <w:lang w:eastAsia="ru-RU"/>
        </w:rPr>
        <w:t>«____» ____________20___г.</w:t>
      </w:r>
      <w:r w:rsidRPr="00FF30E9">
        <w:rPr>
          <w:rFonts w:ascii="Times New Roman" w:eastAsia="SimSun" w:hAnsi="Times New Roman" w:cs="Times New Roman"/>
          <w:b/>
          <w:bCs/>
          <w:sz w:val="26"/>
          <w:szCs w:val="26"/>
          <w:lang w:eastAsia="ru-RU"/>
        </w:rPr>
        <w:t xml:space="preserve">        </w:t>
      </w:r>
    </w:p>
    <w:p w14:paraId="62891D6E" w14:textId="77777777" w:rsidR="00FF30E9" w:rsidRPr="00FF30E9" w:rsidRDefault="00FF30E9" w:rsidP="00FF30E9">
      <w:pPr>
        <w:autoSpaceDE w:val="0"/>
        <w:autoSpaceDN w:val="0"/>
        <w:spacing w:after="0" w:line="240" w:lineRule="auto"/>
        <w:ind w:right="-1"/>
        <w:rPr>
          <w:rFonts w:ascii="Times New Roman" w:eastAsia="SimSun" w:hAnsi="Times New Roman" w:cs="Times New Roman"/>
          <w:sz w:val="26"/>
          <w:szCs w:val="26"/>
          <w:lang w:eastAsia="ru-RU"/>
        </w:rPr>
      </w:pPr>
      <w:r w:rsidRPr="00FF30E9">
        <w:rPr>
          <w:rFonts w:ascii="Times New Roman" w:eastAsia="SimSun" w:hAnsi="Times New Roman" w:cs="Times New Roman"/>
          <w:sz w:val="20"/>
          <w:szCs w:val="20"/>
          <w:lang w:eastAsia="ru-RU"/>
        </w:rPr>
        <w:t xml:space="preserve"> (место составления)</w:t>
      </w:r>
    </w:p>
    <w:p w14:paraId="413AE3BF" w14:textId="77777777" w:rsidR="00FF30E9" w:rsidRPr="00FF30E9" w:rsidRDefault="00FF30E9" w:rsidP="00FF30E9">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0B3FE79D" w14:textId="77777777" w:rsidR="00FF30E9" w:rsidRPr="00FF30E9" w:rsidRDefault="00FF30E9" w:rsidP="00FF30E9">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DA5219E" w14:textId="77777777" w:rsidR="00FF30E9" w:rsidRPr="00FF30E9" w:rsidRDefault="00FF30E9" w:rsidP="00FF30E9">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FF30E9">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33076AFD" w14:textId="77777777" w:rsidR="00FF30E9" w:rsidRPr="00FF30E9" w:rsidRDefault="00FF30E9" w:rsidP="00FF30E9">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EA0356A" w14:textId="77777777" w:rsidR="00FF30E9" w:rsidRPr="00FF30E9" w:rsidRDefault="00FF30E9" w:rsidP="00FF30E9">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FF30E9">
        <w:rPr>
          <w:rFonts w:ascii="Times New Roman" w:eastAsia="SimSun" w:hAnsi="Times New Roman" w:cs="Times New Roman"/>
          <w:sz w:val="24"/>
          <w:szCs w:val="24"/>
          <w:lang w:eastAsia="ru-RU"/>
        </w:rPr>
        <w:t>Мы, нижеподписавшиеся, представитель Заказчика, эксплуатирующего действующий Объект</w:t>
      </w:r>
    </w:p>
    <w:p w14:paraId="232E049E" w14:textId="77777777" w:rsidR="00FF30E9" w:rsidRPr="00FF30E9" w:rsidRDefault="00FF30E9" w:rsidP="00FF30E9">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14:paraId="3773E476" w14:textId="77777777" w:rsidR="00FF30E9" w:rsidRPr="00FF30E9" w:rsidRDefault="00FF30E9" w:rsidP="00FF30E9">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FF30E9">
        <w:rPr>
          <w:rFonts w:ascii="Times New Roman" w:eastAsia="SimSun" w:hAnsi="Times New Roman" w:cs="Times New Roman"/>
          <w:sz w:val="20"/>
          <w:szCs w:val="20"/>
          <w:lang w:eastAsia="ru-RU"/>
        </w:rPr>
        <w:t>(Ф.И.О., должность)</w:t>
      </w:r>
    </w:p>
    <w:p w14:paraId="74104C25" w14:textId="77777777" w:rsidR="00FF30E9" w:rsidRPr="00FF30E9" w:rsidRDefault="00FF30E9" w:rsidP="00FF30E9">
      <w:pPr>
        <w:autoSpaceDE w:val="0"/>
        <w:autoSpaceDN w:val="0"/>
        <w:spacing w:after="0" w:line="240" w:lineRule="auto"/>
        <w:ind w:right="-1"/>
        <w:rPr>
          <w:rFonts w:ascii="Times New Roman" w:eastAsia="SimSun" w:hAnsi="Times New Roman" w:cs="Times New Roman"/>
          <w:sz w:val="24"/>
          <w:szCs w:val="24"/>
          <w:lang w:eastAsia="ru-RU"/>
        </w:rPr>
      </w:pPr>
      <w:r w:rsidRPr="00FF30E9">
        <w:rPr>
          <w:rFonts w:ascii="Times New Roman" w:eastAsia="SimSun" w:hAnsi="Times New Roman" w:cs="Times New Roman"/>
          <w:sz w:val="24"/>
          <w:szCs w:val="24"/>
          <w:lang w:eastAsia="ru-RU"/>
        </w:rPr>
        <w:t>и представитель Подрядчика, ответственный за производство работ/оказание услуг</w:t>
      </w:r>
    </w:p>
    <w:p w14:paraId="30461A02" w14:textId="77777777" w:rsidR="00FF30E9" w:rsidRPr="00FF30E9" w:rsidRDefault="00FF30E9" w:rsidP="00FF30E9">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FF30E9">
        <w:rPr>
          <w:rFonts w:ascii="Times New Roman" w:eastAsia="SimSun" w:hAnsi="Times New Roman" w:cs="Times New Roman"/>
          <w:sz w:val="24"/>
          <w:szCs w:val="24"/>
          <w:lang w:eastAsia="ru-RU"/>
        </w:rPr>
        <w:tab/>
      </w:r>
    </w:p>
    <w:p w14:paraId="0C608E3B" w14:textId="77777777" w:rsidR="00FF30E9" w:rsidRPr="00FF30E9" w:rsidRDefault="00FF30E9" w:rsidP="00FF30E9">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FF30E9">
        <w:rPr>
          <w:rFonts w:ascii="Times New Roman" w:eastAsia="SimSun" w:hAnsi="Times New Roman" w:cs="Times New Roman"/>
          <w:sz w:val="20"/>
          <w:szCs w:val="20"/>
          <w:lang w:eastAsia="ru-RU"/>
        </w:rPr>
        <w:t>(Ф.И.О., должность)</w:t>
      </w:r>
    </w:p>
    <w:p w14:paraId="6F3D1631" w14:textId="77777777" w:rsidR="00FF30E9" w:rsidRPr="00FF30E9" w:rsidRDefault="00FF30E9" w:rsidP="00FF30E9">
      <w:pPr>
        <w:autoSpaceDE w:val="0"/>
        <w:autoSpaceDN w:val="0"/>
        <w:spacing w:after="0" w:line="240" w:lineRule="auto"/>
        <w:ind w:right="-1"/>
        <w:rPr>
          <w:rFonts w:ascii="Times New Roman" w:eastAsia="SimSun" w:hAnsi="Times New Roman" w:cs="Times New Roman"/>
          <w:sz w:val="24"/>
          <w:szCs w:val="24"/>
          <w:lang w:eastAsia="ru-RU"/>
        </w:rPr>
      </w:pPr>
    </w:p>
    <w:p w14:paraId="15894ED0" w14:textId="77777777" w:rsidR="00FF30E9" w:rsidRPr="00FF30E9" w:rsidRDefault="00FF30E9" w:rsidP="00FF30E9">
      <w:pPr>
        <w:autoSpaceDE w:val="0"/>
        <w:autoSpaceDN w:val="0"/>
        <w:spacing w:after="0" w:line="240" w:lineRule="auto"/>
        <w:ind w:right="-1"/>
        <w:rPr>
          <w:rFonts w:ascii="Times New Roman" w:eastAsia="SimSun" w:hAnsi="Times New Roman" w:cs="Times New Roman"/>
          <w:sz w:val="24"/>
          <w:szCs w:val="24"/>
          <w:lang w:eastAsia="ru-RU"/>
        </w:rPr>
      </w:pPr>
      <w:r w:rsidRPr="00FF30E9">
        <w:rPr>
          <w:rFonts w:ascii="Times New Roman" w:eastAsia="SimSun" w:hAnsi="Times New Roman" w:cs="Times New Roman"/>
          <w:sz w:val="24"/>
          <w:szCs w:val="24"/>
          <w:lang w:eastAsia="ru-RU"/>
        </w:rPr>
        <w:t>составили настоящий акт о нижеследующем.</w:t>
      </w:r>
    </w:p>
    <w:p w14:paraId="4FA14286" w14:textId="77777777" w:rsidR="00FF30E9" w:rsidRPr="00FF30E9" w:rsidRDefault="00FF30E9" w:rsidP="00FF30E9">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FF30E9">
        <w:rPr>
          <w:rFonts w:ascii="Times New Roman" w:eastAsia="SimSun" w:hAnsi="Times New Roman" w:cs="Times New Roman"/>
          <w:sz w:val="24"/>
          <w:szCs w:val="24"/>
          <w:lang w:eastAsia="ru-RU"/>
        </w:rPr>
        <w:t>Заказчик, предоставляет Объект</w:t>
      </w:r>
    </w:p>
    <w:p w14:paraId="7881FB06" w14:textId="77777777" w:rsidR="00FF30E9" w:rsidRPr="00FF30E9" w:rsidRDefault="00FF30E9" w:rsidP="00FF30E9">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FF30E9">
        <w:rPr>
          <w:rFonts w:ascii="Times New Roman" w:eastAsia="Times New Roman" w:hAnsi="Times New Roman" w:cs="Times New Roman"/>
          <w:sz w:val="24"/>
          <w:szCs w:val="24"/>
          <w:lang w:eastAsia="ru-RU"/>
        </w:rPr>
        <w:tab/>
      </w:r>
    </w:p>
    <w:p w14:paraId="2D88080C" w14:textId="77777777" w:rsidR="00FF30E9" w:rsidRPr="00FF30E9" w:rsidRDefault="00FF30E9" w:rsidP="00FF30E9">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FF30E9">
        <w:rPr>
          <w:rFonts w:ascii="Times New Roman" w:eastAsia="SimSun" w:hAnsi="Times New Roman" w:cs="Times New Roman"/>
          <w:sz w:val="20"/>
          <w:szCs w:val="20"/>
          <w:lang w:eastAsia="ru-RU"/>
        </w:rPr>
        <w:t>(наименование Объекта, участка, территории)</w:t>
      </w:r>
    </w:p>
    <w:p w14:paraId="56A9795E" w14:textId="77777777" w:rsidR="00FF30E9" w:rsidRPr="00FF30E9" w:rsidRDefault="00FF30E9" w:rsidP="00FF30E9">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3EA1F027" w14:textId="77777777" w:rsidR="00FF30E9" w:rsidRPr="00FF30E9" w:rsidRDefault="00FF30E9" w:rsidP="00FF30E9">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r w:rsidRPr="00FF30E9">
        <w:rPr>
          <w:rFonts w:ascii="Times New Roman" w:eastAsia="SimSun" w:hAnsi="Times New Roman" w:cs="Times New Roman"/>
          <w:sz w:val="24"/>
          <w:szCs w:val="24"/>
          <w:lang w:eastAsia="ru-RU"/>
        </w:rPr>
        <w:t xml:space="preserve">ограниченный координатами </w:t>
      </w:r>
      <w:r w:rsidRPr="00FF30E9">
        <w:rPr>
          <w:rFonts w:ascii="Times New Roman" w:eastAsia="SimSun" w:hAnsi="Times New Roman" w:cs="Times New Roman"/>
          <w:sz w:val="24"/>
          <w:szCs w:val="24"/>
          <w:lang w:eastAsia="ru-RU"/>
        </w:rPr>
        <w:tab/>
        <w:t>,</w:t>
      </w:r>
    </w:p>
    <w:p w14:paraId="6586DC4F" w14:textId="77777777" w:rsidR="00FF30E9" w:rsidRPr="00FF30E9" w:rsidRDefault="00FF30E9" w:rsidP="00FF30E9">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FF30E9">
        <w:rPr>
          <w:rFonts w:ascii="Times New Roman" w:eastAsia="SimSun" w:hAnsi="Times New Roman" w:cs="Times New Roman"/>
          <w:sz w:val="20"/>
          <w:szCs w:val="20"/>
          <w:lang w:eastAsia="ru-RU"/>
        </w:rPr>
        <w:t>(наименование осей, отметок и номер чертежа)</w:t>
      </w:r>
    </w:p>
    <w:p w14:paraId="01BEC23B" w14:textId="77777777" w:rsidR="00FF30E9" w:rsidRPr="00FF30E9" w:rsidRDefault="00FF30E9" w:rsidP="00FF30E9">
      <w:pPr>
        <w:autoSpaceDE w:val="0"/>
        <w:autoSpaceDN w:val="0"/>
        <w:spacing w:after="0" w:line="240" w:lineRule="auto"/>
        <w:ind w:right="-1"/>
        <w:jc w:val="both"/>
        <w:rPr>
          <w:rFonts w:ascii="Times New Roman" w:eastAsia="SimSun" w:hAnsi="Times New Roman" w:cs="Times New Roman"/>
          <w:sz w:val="24"/>
          <w:szCs w:val="24"/>
          <w:lang w:eastAsia="ru-RU"/>
        </w:rPr>
      </w:pPr>
      <w:r w:rsidRPr="00FF30E9">
        <w:rPr>
          <w:rFonts w:ascii="Times New Roman" w:eastAsia="SimSun" w:hAnsi="Times New Roman" w:cs="Times New Roman"/>
          <w:sz w:val="24"/>
          <w:szCs w:val="24"/>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0E2E0AC2" w14:textId="77777777" w:rsidR="00FF30E9" w:rsidRPr="00FF30E9" w:rsidRDefault="00FF30E9" w:rsidP="00FF30E9">
      <w:pPr>
        <w:autoSpaceDE w:val="0"/>
        <w:autoSpaceDN w:val="0"/>
        <w:spacing w:after="0" w:line="240" w:lineRule="auto"/>
        <w:ind w:right="-1"/>
        <w:jc w:val="both"/>
        <w:rPr>
          <w:rFonts w:ascii="Times New Roman" w:eastAsia="SimSun" w:hAnsi="Times New Roman" w:cs="Times New Roman"/>
          <w:sz w:val="24"/>
          <w:szCs w:val="24"/>
          <w:lang w:eastAsia="ru-RU"/>
        </w:rPr>
      </w:pPr>
    </w:p>
    <w:p w14:paraId="175F663C" w14:textId="77777777" w:rsidR="00FF30E9" w:rsidRPr="00FF30E9" w:rsidRDefault="00FF30E9" w:rsidP="00FF30E9">
      <w:pPr>
        <w:autoSpaceDE w:val="0"/>
        <w:autoSpaceDN w:val="0"/>
        <w:spacing w:after="0" w:line="240" w:lineRule="auto"/>
        <w:ind w:right="-1"/>
        <w:jc w:val="both"/>
        <w:rPr>
          <w:rFonts w:ascii="Times New Roman" w:eastAsia="SimSun" w:hAnsi="Times New Roman" w:cs="Times New Roman"/>
          <w:sz w:val="24"/>
          <w:szCs w:val="24"/>
          <w:lang w:eastAsia="ru-RU"/>
        </w:rPr>
      </w:pPr>
      <w:r w:rsidRPr="00FF30E9">
        <w:rPr>
          <w:rFonts w:ascii="Times New Roman" w:eastAsia="SimSun" w:hAnsi="Times New Roman" w:cs="Times New Roman"/>
          <w:sz w:val="24"/>
          <w:szCs w:val="24"/>
          <w:lang w:eastAsia="ru-RU"/>
        </w:rPr>
        <w:t>начало «___» ________________20__г.                          окончание «___» ______________20__г.</w:t>
      </w:r>
    </w:p>
    <w:p w14:paraId="41E1C74A" w14:textId="77777777" w:rsidR="00FF30E9" w:rsidRPr="00FF30E9" w:rsidRDefault="00FF30E9" w:rsidP="00FF30E9">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0DA74444" w14:textId="77777777" w:rsidR="00FF30E9" w:rsidRPr="00FF30E9" w:rsidRDefault="00FF30E9" w:rsidP="00FF30E9">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64F2AB22" w14:textId="77777777" w:rsidR="00FF30E9" w:rsidRPr="00FF30E9" w:rsidRDefault="00FF30E9" w:rsidP="00FF30E9">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FF30E9">
        <w:rPr>
          <w:rFonts w:ascii="Times New Roman" w:eastAsia="SimSun" w:hAnsi="Times New Roman" w:cs="Times New Roman"/>
          <w:sz w:val="24"/>
          <w:szCs w:val="24"/>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4C9C2DAA" w14:textId="77777777" w:rsidR="00FF30E9" w:rsidRPr="00FF30E9" w:rsidRDefault="00FF30E9" w:rsidP="00FF30E9">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385"/>
      </w:tblGrid>
      <w:tr w:rsidR="00FF30E9" w:rsidRPr="00FF30E9" w14:paraId="5DA3E749" w14:textId="77777777" w:rsidTr="00FF30E9">
        <w:trPr>
          <w:trHeight w:val="360"/>
        </w:trPr>
        <w:tc>
          <w:tcPr>
            <w:tcW w:w="454" w:type="dxa"/>
          </w:tcPr>
          <w:p w14:paraId="1E90A555" w14:textId="77777777" w:rsidR="00FF30E9" w:rsidRPr="00FF30E9" w:rsidRDefault="00FF30E9" w:rsidP="00FF30E9">
            <w:pPr>
              <w:autoSpaceDE w:val="0"/>
              <w:autoSpaceDN w:val="0"/>
              <w:spacing w:after="0" w:line="240" w:lineRule="auto"/>
              <w:ind w:right="-1"/>
              <w:jc w:val="center"/>
              <w:rPr>
                <w:rFonts w:ascii="Times New Roman" w:eastAsia="SimSun" w:hAnsi="Times New Roman" w:cs="Times New Roman"/>
                <w:sz w:val="24"/>
                <w:szCs w:val="24"/>
                <w:lang w:eastAsia="ru-RU"/>
              </w:rPr>
            </w:pPr>
            <w:r w:rsidRPr="00FF30E9">
              <w:rPr>
                <w:rFonts w:ascii="Times New Roman" w:eastAsia="SimSun" w:hAnsi="Times New Roman" w:cs="Times New Roman"/>
                <w:sz w:val="24"/>
                <w:szCs w:val="24"/>
                <w:lang w:eastAsia="ru-RU"/>
              </w:rPr>
              <w:t>№</w:t>
            </w:r>
          </w:p>
        </w:tc>
        <w:tc>
          <w:tcPr>
            <w:tcW w:w="4677" w:type="dxa"/>
            <w:vAlign w:val="center"/>
          </w:tcPr>
          <w:p w14:paraId="2E2367CD" w14:textId="77777777" w:rsidR="00FF30E9" w:rsidRPr="00FF30E9" w:rsidRDefault="00FF30E9" w:rsidP="00FF30E9">
            <w:pPr>
              <w:autoSpaceDE w:val="0"/>
              <w:autoSpaceDN w:val="0"/>
              <w:spacing w:after="0" w:line="240" w:lineRule="auto"/>
              <w:ind w:right="-1"/>
              <w:jc w:val="center"/>
              <w:rPr>
                <w:rFonts w:ascii="Times New Roman" w:eastAsia="SimSun" w:hAnsi="Times New Roman" w:cs="Times New Roman"/>
                <w:sz w:val="24"/>
                <w:szCs w:val="24"/>
                <w:lang w:eastAsia="ru-RU"/>
              </w:rPr>
            </w:pPr>
            <w:r w:rsidRPr="00FF30E9">
              <w:rPr>
                <w:rFonts w:ascii="Times New Roman" w:eastAsia="SimSun" w:hAnsi="Times New Roman" w:cs="Times New Roman"/>
                <w:sz w:val="24"/>
                <w:szCs w:val="24"/>
                <w:lang w:eastAsia="ru-RU"/>
              </w:rPr>
              <w:t xml:space="preserve">Наименование </w:t>
            </w:r>
          </w:p>
          <w:p w14:paraId="1F51E69C" w14:textId="77777777" w:rsidR="00FF30E9" w:rsidRPr="00FF30E9" w:rsidRDefault="00FF30E9" w:rsidP="00FF30E9">
            <w:pPr>
              <w:autoSpaceDE w:val="0"/>
              <w:autoSpaceDN w:val="0"/>
              <w:spacing w:after="0" w:line="240" w:lineRule="auto"/>
              <w:ind w:right="-1"/>
              <w:jc w:val="center"/>
              <w:rPr>
                <w:rFonts w:ascii="Times New Roman" w:eastAsia="SimSun" w:hAnsi="Times New Roman" w:cs="Times New Roman"/>
                <w:sz w:val="24"/>
                <w:szCs w:val="24"/>
                <w:lang w:eastAsia="ru-RU"/>
              </w:rPr>
            </w:pPr>
            <w:r w:rsidRPr="00FF30E9">
              <w:rPr>
                <w:rFonts w:ascii="Times New Roman" w:eastAsia="SimSun" w:hAnsi="Times New Roman" w:cs="Times New Roman"/>
                <w:sz w:val="24"/>
                <w:szCs w:val="24"/>
                <w:lang w:eastAsia="ru-RU"/>
              </w:rPr>
              <w:t>мероприятия</w:t>
            </w:r>
          </w:p>
        </w:tc>
        <w:tc>
          <w:tcPr>
            <w:tcW w:w="1418" w:type="dxa"/>
          </w:tcPr>
          <w:p w14:paraId="2408BEEC" w14:textId="77777777" w:rsidR="00FF30E9" w:rsidRPr="00FF30E9" w:rsidRDefault="00FF30E9" w:rsidP="00FF30E9">
            <w:pPr>
              <w:autoSpaceDE w:val="0"/>
              <w:autoSpaceDN w:val="0"/>
              <w:spacing w:after="0" w:line="240" w:lineRule="auto"/>
              <w:ind w:right="-1"/>
              <w:jc w:val="center"/>
              <w:rPr>
                <w:rFonts w:ascii="Times New Roman" w:eastAsia="SimSun" w:hAnsi="Times New Roman" w:cs="Times New Roman"/>
                <w:sz w:val="24"/>
                <w:szCs w:val="24"/>
                <w:lang w:eastAsia="ru-RU"/>
              </w:rPr>
            </w:pPr>
            <w:r w:rsidRPr="00FF30E9">
              <w:rPr>
                <w:rFonts w:ascii="Times New Roman" w:eastAsia="SimSun" w:hAnsi="Times New Roman" w:cs="Times New Roman"/>
                <w:sz w:val="24"/>
                <w:szCs w:val="24"/>
                <w:lang w:eastAsia="ru-RU"/>
              </w:rPr>
              <w:t xml:space="preserve">Срок </w:t>
            </w:r>
          </w:p>
          <w:p w14:paraId="7E912BD0" w14:textId="77777777" w:rsidR="00FF30E9" w:rsidRPr="00FF30E9" w:rsidRDefault="00FF30E9" w:rsidP="00FF30E9">
            <w:pPr>
              <w:autoSpaceDE w:val="0"/>
              <w:autoSpaceDN w:val="0"/>
              <w:spacing w:after="0" w:line="240" w:lineRule="auto"/>
              <w:ind w:right="-1"/>
              <w:jc w:val="center"/>
              <w:rPr>
                <w:rFonts w:ascii="Times New Roman" w:eastAsia="SimSun" w:hAnsi="Times New Roman" w:cs="Times New Roman"/>
                <w:sz w:val="24"/>
                <w:szCs w:val="24"/>
                <w:lang w:eastAsia="ru-RU"/>
              </w:rPr>
            </w:pPr>
            <w:r w:rsidRPr="00FF30E9">
              <w:rPr>
                <w:rFonts w:ascii="Times New Roman" w:eastAsia="SimSun" w:hAnsi="Times New Roman" w:cs="Times New Roman"/>
                <w:sz w:val="24"/>
                <w:szCs w:val="24"/>
                <w:lang w:eastAsia="ru-RU"/>
              </w:rPr>
              <w:t>выполнения</w:t>
            </w:r>
          </w:p>
        </w:tc>
        <w:tc>
          <w:tcPr>
            <w:tcW w:w="1559" w:type="dxa"/>
            <w:vAlign w:val="center"/>
          </w:tcPr>
          <w:p w14:paraId="224AC0BA" w14:textId="77777777" w:rsidR="00FF30E9" w:rsidRPr="00FF30E9" w:rsidRDefault="00FF30E9" w:rsidP="00FF30E9">
            <w:pPr>
              <w:autoSpaceDE w:val="0"/>
              <w:autoSpaceDN w:val="0"/>
              <w:spacing w:after="0" w:line="240" w:lineRule="auto"/>
              <w:ind w:right="-1"/>
              <w:jc w:val="center"/>
              <w:rPr>
                <w:rFonts w:ascii="Times New Roman" w:eastAsia="SimSun" w:hAnsi="Times New Roman" w:cs="Times New Roman"/>
                <w:sz w:val="24"/>
                <w:szCs w:val="24"/>
                <w:lang w:eastAsia="ru-RU"/>
              </w:rPr>
            </w:pPr>
            <w:r w:rsidRPr="00FF30E9">
              <w:rPr>
                <w:rFonts w:ascii="Times New Roman" w:eastAsia="SimSun" w:hAnsi="Times New Roman" w:cs="Times New Roman"/>
                <w:sz w:val="24"/>
                <w:szCs w:val="24"/>
                <w:lang w:eastAsia="ru-RU"/>
              </w:rPr>
              <w:t>ФИО, должность исполнителя</w:t>
            </w:r>
          </w:p>
        </w:tc>
        <w:tc>
          <w:tcPr>
            <w:tcW w:w="1385" w:type="dxa"/>
            <w:vAlign w:val="center"/>
          </w:tcPr>
          <w:p w14:paraId="28D06448" w14:textId="77777777" w:rsidR="00FF30E9" w:rsidRPr="00FF30E9" w:rsidRDefault="00FF30E9" w:rsidP="00FF30E9">
            <w:pPr>
              <w:autoSpaceDE w:val="0"/>
              <w:autoSpaceDN w:val="0"/>
              <w:spacing w:after="0" w:line="240" w:lineRule="auto"/>
              <w:ind w:right="-1"/>
              <w:jc w:val="center"/>
              <w:rPr>
                <w:rFonts w:ascii="Times New Roman" w:eastAsia="SimSun" w:hAnsi="Times New Roman" w:cs="Times New Roman"/>
                <w:sz w:val="24"/>
                <w:szCs w:val="24"/>
                <w:lang w:eastAsia="ru-RU"/>
              </w:rPr>
            </w:pPr>
            <w:r w:rsidRPr="00FF30E9">
              <w:rPr>
                <w:rFonts w:ascii="Times New Roman" w:eastAsia="SimSun" w:hAnsi="Times New Roman" w:cs="Times New Roman"/>
                <w:sz w:val="24"/>
                <w:szCs w:val="24"/>
                <w:lang w:eastAsia="ru-RU"/>
              </w:rPr>
              <w:t>ФИО, должность ответственный исполнитель</w:t>
            </w:r>
          </w:p>
        </w:tc>
      </w:tr>
      <w:tr w:rsidR="00FF30E9" w:rsidRPr="00FF30E9" w14:paraId="6555AE1C" w14:textId="77777777" w:rsidTr="00FF30E9">
        <w:trPr>
          <w:trHeight w:val="360"/>
        </w:trPr>
        <w:tc>
          <w:tcPr>
            <w:tcW w:w="454" w:type="dxa"/>
          </w:tcPr>
          <w:p w14:paraId="73ECC025" w14:textId="77777777" w:rsidR="00FF30E9" w:rsidRPr="00FF30E9" w:rsidRDefault="00FF30E9" w:rsidP="00FF30E9">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1.</w:t>
            </w:r>
          </w:p>
        </w:tc>
        <w:tc>
          <w:tcPr>
            <w:tcW w:w="4677" w:type="dxa"/>
          </w:tcPr>
          <w:p w14:paraId="5C944978"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3FD36E84"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D438357"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385" w:type="dxa"/>
          </w:tcPr>
          <w:p w14:paraId="12125BBA"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r>
      <w:tr w:rsidR="00FF30E9" w:rsidRPr="00FF30E9" w14:paraId="4D227449" w14:textId="77777777" w:rsidTr="00FF30E9">
        <w:trPr>
          <w:trHeight w:val="360"/>
        </w:trPr>
        <w:tc>
          <w:tcPr>
            <w:tcW w:w="454" w:type="dxa"/>
          </w:tcPr>
          <w:p w14:paraId="23054336" w14:textId="77777777" w:rsidR="00FF30E9" w:rsidRPr="00FF30E9" w:rsidRDefault="00FF30E9" w:rsidP="00FF30E9">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2.</w:t>
            </w:r>
          </w:p>
        </w:tc>
        <w:tc>
          <w:tcPr>
            <w:tcW w:w="4677" w:type="dxa"/>
          </w:tcPr>
          <w:p w14:paraId="1BF03CB2"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Ознакомить Работников Подрядчика с мерами противопожарной безопасности</w:t>
            </w:r>
          </w:p>
        </w:tc>
        <w:tc>
          <w:tcPr>
            <w:tcW w:w="1418" w:type="dxa"/>
          </w:tcPr>
          <w:p w14:paraId="6A55367A"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217E0E7"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385" w:type="dxa"/>
          </w:tcPr>
          <w:p w14:paraId="491BDE0D"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r>
      <w:tr w:rsidR="00FF30E9" w:rsidRPr="00FF30E9" w14:paraId="04F27BDD" w14:textId="77777777" w:rsidTr="00FF30E9">
        <w:trPr>
          <w:trHeight w:val="360"/>
        </w:trPr>
        <w:tc>
          <w:tcPr>
            <w:tcW w:w="454" w:type="dxa"/>
          </w:tcPr>
          <w:p w14:paraId="3DD3ED03" w14:textId="77777777" w:rsidR="00FF30E9" w:rsidRPr="00FF30E9" w:rsidRDefault="00FF30E9" w:rsidP="00FF30E9">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3.</w:t>
            </w:r>
          </w:p>
        </w:tc>
        <w:tc>
          <w:tcPr>
            <w:tcW w:w="4677" w:type="dxa"/>
          </w:tcPr>
          <w:p w14:paraId="0638536D"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Обеспечить первичными средствами пожаротушения</w:t>
            </w:r>
          </w:p>
        </w:tc>
        <w:tc>
          <w:tcPr>
            <w:tcW w:w="1418" w:type="dxa"/>
          </w:tcPr>
          <w:p w14:paraId="39E52D14"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7FF1FC0"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385" w:type="dxa"/>
          </w:tcPr>
          <w:p w14:paraId="0171C72B"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r>
      <w:tr w:rsidR="00FF30E9" w:rsidRPr="00FF30E9" w14:paraId="07A35B72" w14:textId="77777777" w:rsidTr="00FF30E9">
        <w:trPr>
          <w:trHeight w:val="360"/>
        </w:trPr>
        <w:tc>
          <w:tcPr>
            <w:tcW w:w="454" w:type="dxa"/>
          </w:tcPr>
          <w:p w14:paraId="65868C73" w14:textId="77777777" w:rsidR="00FF30E9" w:rsidRPr="00FF30E9" w:rsidRDefault="00FF30E9" w:rsidP="00FF30E9">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4.</w:t>
            </w:r>
          </w:p>
        </w:tc>
        <w:tc>
          <w:tcPr>
            <w:tcW w:w="4677" w:type="dxa"/>
          </w:tcPr>
          <w:p w14:paraId="75C701D5"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Обеспечить средствами индивидуальной защиты (СИЗ)</w:t>
            </w:r>
          </w:p>
        </w:tc>
        <w:tc>
          <w:tcPr>
            <w:tcW w:w="1418" w:type="dxa"/>
          </w:tcPr>
          <w:p w14:paraId="6E9E321A"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5F4F4AC"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385" w:type="dxa"/>
          </w:tcPr>
          <w:p w14:paraId="615B539B"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r>
      <w:tr w:rsidR="00FF30E9" w:rsidRPr="00FF30E9" w14:paraId="45803187" w14:textId="77777777" w:rsidTr="00FF30E9">
        <w:trPr>
          <w:trHeight w:val="360"/>
        </w:trPr>
        <w:tc>
          <w:tcPr>
            <w:tcW w:w="454" w:type="dxa"/>
          </w:tcPr>
          <w:p w14:paraId="20F7DABD" w14:textId="77777777" w:rsidR="00FF30E9" w:rsidRPr="00FF30E9" w:rsidRDefault="00FF30E9" w:rsidP="00FF30E9">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5.</w:t>
            </w:r>
          </w:p>
        </w:tc>
        <w:tc>
          <w:tcPr>
            <w:tcW w:w="4677" w:type="dxa"/>
          </w:tcPr>
          <w:p w14:paraId="5F8F5295"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18601ABD"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9EE7AC2"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385" w:type="dxa"/>
          </w:tcPr>
          <w:p w14:paraId="0CE843DD"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r>
      <w:tr w:rsidR="00FF30E9" w:rsidRPr="00FF30E9" w14:paraId="6840455C" w14:textId="77777777" w:rsidTr="00FF30E9">
        <w:trPr>
          <w:trHeight w:val="360"/>
        </w:trPr>
        <w:tc>
          <w:tcPr>
            <w:tcW w:w="454" w:type="dxa"/>
          </w:tcPr>
          <w:p w14:paraId="61F8E361" w14:textId="77777777" w:rsidR="00FF30E9" w:rsidRPr="00FF30E9" w:rsidRDefault="00FF30E9" w:rsidP="00FF30E9">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lastRenderedPageBreak/>
              <w:t>6.</w:t>
            </w:r>
          </w:p>
        </w:tc>
        <w:tc>
          <w:tcPr>
            <w:tcW w:w="4677" w:type="dxa"/>
          </w:tcPr>
          <w:p w14:paraId="2437EA30"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10200723"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7BE7912"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385" w:type="dxa"/>
          </w:tcPr>
          <w:p w14:paraId="21377996"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r>
      <w:tr w:rsidR="00FF30E9" w:rsidRPr="00FF30E9" w14:paraId="6F8C795C" w14:textId="77777777" w:rsidTr="00FF30E9">
        <w:trPr>
          <w:trHeight w:val="360"/>
        </w:trPr>
        <w:tc>
          <w:tcPr>
            <w:tcW w:w="454" w:type="dxa"/>
          </w:tcPr>
          <w:p w14:paraId="04B1BA69" w14:textId="77777777" w:rsidR="00FF30E9" w:rsidRPr="00FF30E9" w:rsidRDefault="00FF30E9" w:rsidP="00FF30E9">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7.</w:t>
            </w:r>
          </w:p>
        </w:tc>
        <w:tc>
          <w:tcPr>
            <w:tcW w:w="4677" w:type="dxa"/>
          </w:tcPr>
          <w:p w14:paraId="3148F568"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Определить место для сбора мусора и отходов</w:t>
            </w:r>
          </w:p>
        </w:tc>
        <w:tc>
          <w:tcPr>
            <w:tcW w:w="1418" w:type="dxa"/>
          </w:tcPr>
          <w:p w14:paraId="56FB7783"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824C98A"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385" w:type="dxa"/>
          </w:tcPr>
          <w:p w14:paraId="06546AA9"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r>
      <w:tr w:rsidR="00FF30E9" w:rsidRPr="00FF30E9" w14:paraId="0208C784" w14:textId="77777777" w:rsidTr="00FF30E9">
        <w:trPr>
          <w:trHeight w:val="360"/>
        </w:trPr>
        <w:tc>
          <w:tcPr>
            <w:tcW w:w="454" w:type="dxa"/>
          </w:tcPr>
          <w:p w14:paraId="7B189F73" w14:textId="77777777" w:rsidR="00FF30E9" w:rsidRPr="00FF30E9" w:rsidRDefault="00FF30E9" w:rsidP="00FF30E9">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8.</w:t>
            </w:r>
          </w:p>
        </w:tc>
        <w:tc>
          <w:tcPr>
            <w:tcW w:w="4677" w:type="dxa"/>
          </w:tcPr>
          <w:p w14:paraId="7AAA07AB"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67F525ED"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2BCEA36"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385" w:type="dxa"/>
          </w:tcPr>
          <w:p w14:paraId="6471EFC8"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r>
      <w:tr w:rsidR="00FF30E9" w:rsidRPr="00FF30E9" w14:paraId="4F6E5605" w14:textId="77777777" w:rsidTr="00FF30E9">
        <w:trPr>
          <w:trHeight w:val="360"/>
        </w:trPr>
        <w:tc>
          <w:tcPr>
            <w:tcW w:w="454" w:type="dxa"/>
          </w:tcPr>
          <w:p w14:paraId="25DAD019" w14:textId="77777777" w:rsidR="00FF30E9" w:rsidRPr="00FF30E9" w:rsidRDefault="00FF30E9" w:rsidP="00FF30E9">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9.</w:t>
            </w:r>
          </w:p>
        </w:tc>
        <w:tc>
          <w:tcPr>
            <w:tcW w:w="4677" w:type="dxa"/>
          </w:tcPr>
          <w:p w14:paraId="566E0AF3"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Выделить бытовое помещение для Работников Подрядчика</w:t>
            </w:r>
          </w:p>
        </w:tc>
        <w:tc>
          <w:tcPr>
            <w:tcW w:w="1418" w:type="dxa"/>
          </w:tcPr>
          <w:p w14:paraId="56A70223"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009EE33"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385" w:type="dxa"/>
          </w:tcPr>
          <w:p w14:paraId="78041389"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r>
      <w:tr w:rsidR="00FF30E9" w:rsidRPr="00FF30E9" w14:paraId="20382AD6" w14:textId="77777777" w:rsidTr="00FF30E9">
        <w:trPr>
          <w:trHeight w:val="360"/>
        </w:trPr>
        <w:tc>
          <w:tcPr>
            <w:tcW w:w="454" w:type="dxa"/>
          </w:tcPr>
          <w:p w14:paraId="56E6E358" w14:textId="77777777" w:rsidR="00FF30E9" w:rsidRPr="00FF30E9" w:rsidRDefault="00FF30E9" w:rsidP="00FF30E9">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10.</w:t>
            </w:r>
          </w:p>
        </w:tc>
        <w:tc>
          <w:tcPr>
            <w:tcW w:w="4677" w:type="dxa"/>
          </w:tcPr>
          <w:p w14:paraId="72AC8587"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Не допускать посторонних лиц в зону производства работ/оказания услуг</w:t>
            </w:r>
          </w:p>
        </w:tc>
        <w:tc>
          <w:tcPr>
            <w:tcW w:w="1418" w:type="dxa"/>
          </w:tcPr>
          <w:p w14:paraId="5F8B6EB9"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3239198"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385" w:type="dxa"/>
          </w:tcPr>
          <w:p w14:paraId="0695144B"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r>
      <w:tr w:rsidR="00FF30E9" w:rsidRPr="00FF30E9" w14:paraId="28DC838E" w14:textId="77777777" w:rsidTr="00FF30E9">
        <w:trPr>
          <w:trHeight w:val="360"/>
        </w:trPr>
        <w:tc>
          <w:tcPr>
            <w:tcW w:w="454" w:type="dxa"/>
          </w:tcPr>
          <w:p w14:paraId="25D016F2" w14:textId="77777777" w:rsidR="00FF30E9" w:rsidRPr="00FF30E9" w:rsidRDefault="00FF30E9" w:rsidP="00FF30E9">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11.</w:t>
            </w:r>
          </w:p>
        </w:tc>
        <w:tc>
          <w:tcPr>
            <w:tcW w:w="4677" w:type="dxa"/>
          </w:tcPr>
          <w:p w14:paraId="3B0D09E2"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7E40FBA0"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E022D73"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385" w:type="dxa"/>
          </w:tcPr>
          <w:p w14:paraId="54966639"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r>
      <w:tr w:rsidR="00FF30E9" w:rsidRPr="00FF30E9" w14:paraId="7C8E5AFA" w14:textId="77777777" w:rsidTr="00FF30E9">
        <w:trPr>
          <w:trHeight w:val="360"/>
        </w:trPr>
        <w:tc>
          <w:tcPr>
            <w:tcW w:w="454" w:type="dxa"/>
          </w:tcPr>
          <w:p w14:paraId="2EAFB92D" w14:textId="77777777" w:rsidR="00FF30E9" w:rsidRPr="00FF30E9" w:rsidRDefault="00FF30E9" w:rsidP="00FF30E9">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12.</w:t>
            </w:r>
          </w:p>
        </w:tc>
        <w:tc>
          <w:tcPr>
            <w:tcW w:w="4677" w:type="dxa"/>
          </w:tcPr>
          <w:p w14:paraId="265FBDFA"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4207F65D"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6831FC2"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385" w:type="dxa"/>
          </w:tcPr>
          <w:p w14:paraId="2F662461"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r>
      <w:tr w:rsidR="00FF30E9" w:rsidRPr="00FF30E9" w14:paraId="25DB0F26" w14:textId="77777777" w:rsidTr="00FF30E9">
        <w:trPr>
          <w:trHeight w:val="360"/>
        </w:trPr>
        <w:tc>
          <w:tcPr>
            <w:tcW w:w="454" w:type="dxa"/>
          </w:tcPr>
          <w:p w14:paraId="7C451C6E" w14:textId="77777777" w:rsidR="00FF30E9" w:rsidRPr="00FF30E9" w:rsidRDefault="00FF30E9" w:rsidP="00FF30E9">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13.</w:t>
            </w:r>
          </w:p>
        </w:tc>
        <w:tc>
          <w:tcPr>
            <w:tcW w:w="4677" w:type="dxa"/>
          </w:tcPr>
          <w:p w14:paraId="0260B2A8"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52B292E6"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7BA606B"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385" w:type="dxa"/>
          </w:tcPr>
          <w:p w14:paraId="3411B1B4"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r>
      <w:tr w:rsidR="00FF30E9" w:rsidRPr="00FF30E9" w14:paraId="0C94FAF2" w14:textId="77777777" w:rsidTr="00FF30E9">
        <w:trPr>
          <w:trHeight w:val="360"/>
        </w:trPr>
        <w:tc>
          <w:tcPr>
            <w:tcW w:w="454" w:type="dxa"/>
          </w:tcPr>
          <w:p w14:paraId="5FE0E697" w14:textId="77777777" w:rsidR="00FF30E9" w:rsidRPr="00FF30E9" w:rsidRDefault="00FF30E9" w:rsidP="00FF30E9">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14.</w:t>
            </w:r>
          </w:p>
        </w:tc>
        <w:tc>
          <w:tcPr>
            <w:tcW w:w="4677" w:type="dxa"/>
          </w:tcPr>
          <w:p w14:paraId="51FB1B20"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294C8686"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7D18BBB"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385" w:type="dxa"/>
          </w:tcPr>
          <w:p w14:paraId="3CEA88F5"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r>
      <w:tr w:rsidR="00FF30E9" w:rsidRPr="00FF30E9" w14:paraId="4F0BD9AA" w14:textId="77777777" w:rsidTr="00FF30E9">
        <w:trPr>
          <w:trHeight w:val="360"/>
        </w:trPr>
        <w:tc>
          <w:tcPr>
            <w:tcW w:w="454" w:type="dxa"/>
          </w:tcPr>
          <w:p w14:paraId="4A6BC485" w14:textId="77777777" w:rsidR="00FF30E9" w:rsidRPr="00FF30E9" w:rsidRDefault="00FF30E9" w:rsidP="00FF30E9">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15</w:t>
            </w:r>
          </w:p>
        </w:tc>
        <w:tc>
          <w:tcPr>
            <w:tcW w:w="4677" w:type="dxa"/>
          </w:tcPr>
          <w:p w14:paraId="235EFB69"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0DDF9D80"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6A9ED5F"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c>
          <w:tcPr>
            <w:tcW w:w="1385" w:type="dxa"/>
          </w:tcPr>
          <w:p w14:paraId="5004465A" w14:textId="77777777" w:rsidR="00FF30E9" w:rsidRPr="00FF30E9" w:rsidRDefault="00FF30E9" w:rsidP="00FF30E9">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14AA28F9" w14:textId="77777777" w:rsidR="00FF30E9" w:rsidRPr="00FF30E9" w:rsidRDefault="00FF30E9" w:rsidP="00FF30E9">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5EF2A69B" w14:textId="77777777" w:rsidR="00FF30E9" w:rsidRPr="00FF30E9" w:rsidRDefault="00FF30E9" w:rsidP="00FF30E9">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FF30E9">
        <w:rPr>
          <w:rFonts w:ascii="Times New Roman" w:eastAsia="SimSun" w:hAnsi="Times New Roman" w:cs="Times New Roman"/>
          <w:sz w:val="24"/>
          <w:szCs w:val="24"/>
          <w:lang w:eastAsia="ru-RU"/>
        </w:rPr>
        <w:t>Представитель Заказчика, эксплуатирующей Объект</w:t>
      </w:r>
    </w:p>
    <w:p w14:paraId="1DEE7375" w14:textId="77777777" w:rsidR="00FF30E9" w:rsidRPr="00FF30E9" w:rsidRDefault="00FF30E9" w:rsidP="00FF30E9">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FF30E9">
        <w:rPr>
          <w:rFonts w:ascii="Times New Roman" w:eastAsia="SimSun" w:hAnsi="Times New Roman" w:cs="Times New Roman"/>
          <w:sz w:val="24"/>
          <w:szCs w:val="24"/>
          <w:lang w:eastAsia="ru-RU"/>
        </w:rPr>
        <w:tab/>
      </w:r>
    </w:p>
    <w:p w14:paraId="5FD01F9A" w14:textId="77777777" w:rsidR="00FF30E9" w:rsidRPr="00FF30E9" w:rsidRDefault="00FF30E9" w:rsidP="00FF30E9">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FF30E9">
        <w:rPr>
          <w:rFonts w:ascii="Times New Roman" w:eastAsia="SimSun" w:hAnsi="Times New Roman" w:cs="Times New Roman"/>
          <w:sz w:val="20"/>
          <w:szCs w:val="20"/>
          <w:lang w:eastAsia="ru-RU"/>
        </w:rPr>
        <w:t>(подпись)</w:t>
      </w:r>
    </w:p>
    <w:p w14:paraId="4E593774" w14:textId="77777777" w:rsidR="00FF30E9" w:rsidRPr="00FF30E9" w:rsidRDefault="00FF30E9" w:rsidP="00FF30E9">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r w:rsidRPr="00FF30E9">
        <w:rPr>
          <w:rFonts w:ascii="Times New Roman" w:eastAsia="SimSun" w:hAnsi="Times New Roman" w:cs="Times New Roman"/>
          <w:sz w:val="24"/>
          <w:szCs w:val="24"/>
          <w:lang w:eastAsia="ru-RU"/>
        </w:rPr>
        <w:t>Представитель Подрядчика</w:t>
      </w:r>
      <w:r w:rsidRPr="00FF30E9">
        <w:rPr>
          <w:rFonts w:ascii="Times New Roman" w:eastAsia="SimSun" w:hAnsi="Times New Roman" w:cs="Times New Roman"/>
          <w:sz w:val="24"/>
          <w:szCs w:val="24"/>
          <w:lang w:eastAsia="ru-RU"/>
        </w:rPr>
        <w:tab/>
      </w:r>
    </w:p>
    <w:p w14:paraId="4FB1352E" w14:textId="77777777" w:rsidR="00FF30E9" w:rsidRPr="00FF30E9" w:rsidRDefault="00FF30E9" w:rsidP="00FF30E9">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FF30E9">
        <w:rPr>
          <w:rFonts w:ascii="Times New Roman" w:eastAsia="SimSun" w:hAnsi="Times New Roman" w:cs="Times New Roman"/>
          <w:sz w:val="20"/>
          <w:szCs w:val="20"/>
          <w:lang w:eastAsia="ru-RU"/>
        </w:rPr>
        <w:t>(подпись)</w:t>
      </w:r>
    </w:p>
    <w:p w14:paraId="5C520FF5" w14:textId="24A110E7" w:rsidR="00FF30E9" w:rsidRDefault="00FF30E9" w:rsidP="00FF30E9">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52122E21" w14:textId="1E809B61" w:rsidR="001F181C" w:rsidRDefault="001F181C" w:rsidP="00FF30E9">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46D5A796" w14:textId="0D8B0D0C" w:rsidR="001F181C" w:rsidRDefault="001F181C" w:rsidP="00FF30E9">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2A8039E3" w14:textId="1439799B" w:rsidR="001F181C" w:rsidRDefault="001F181C" w:rsidP="00FF30E9">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7BFAF55D" w14:textId="77777777" w:rsidR="001F181C" w:rsidRPr="00FF30E9" w:rsidRDefault="001F181C" w:rsidP="00FF30E9">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533B1992" w14:textId="77777777" w:rsidR="00FF30E9" w:rsidRPr="00FF30E9" w:rsidRDefault="00FF30E9" w:rsidP="00FF30E9">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D50E1A3" w14:textId="77777777" w:rsidR="00FF30E9" w:rsidRPr="00FF30E9" w:rsidRDefault="00FF30E9" w:rsidP="00FF30E9">
      <w:pPr>
        <w:tabs>
          <w:tab w:val="center" w:pos="4153"/>
          <w:tab w:val="right" w:pos="8306"/>
        </w:tabs>
        <w:spacing w:before="120" w:after="0" w:line="240" w:lineRule="auto"/>
        <w:ind w:left="-284"/>
        <w:jc w:val="center"/>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lastRenderedPageBreak/>
        <w:t xml:space="preserve">Форма оценочного листа деятельности Подрядной организации в области ОТ, ПБ и ООС </w:t>
      </w:r>
    </w:p>
    <w:p w14:paraId="42ECFDC3" w14:textId="77777777" w:rsidR="00FF30E9" w:rsidRPr="00FF30E9" w:rsidRDefault="00FF30E9" w:rsidP="00FF30E9">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FF30E9" w:rsidRPr="00FF30E9" w14:paraId="3A78EED8" w14:textId="77777777" w:rsidTr="00B767CA">
        <w:trPr>
          <w:cantSplit/>
          <w:trHeight w:val="349"/>
        </w:trPr>
        <w:tc>
          <w:tcPr>
            <w:tcW w:w="3546" w:type="dxa"/>
            <w:vMerge w:val="restart"/>
            <w:tcBorders>
              <w:top w:val="nil"/>
              <w:bottom w:val="nil"/>
              <w:right w:val="nil"/>
            </w:tcBorders>
          </w:tcPr>
          <w:p w14:paraId="18CFE9A0" w14:textId="77777777" w:rsidR="00FF30E9" w:rsidRPr="00FF30E9" w:rsidRDefault="00FF30E9" w:rsidP="00FF30E9">
            <w:pPr>
              <w:numPr>
                <w:ilvl w:val="0"/>
                <w:numId w:val="28"/>
              </w:numPr>
              <w:spacing w:before="120"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Наименование и адрес организации</w:t>
            </w:r>
          </w:p>
        </w:tc>
        <w:tc>
          <w:tcPr>
            <w:tcW w:w="6661" w:type="dxa"/>
            <w:tcBorders>
              <w:left w:val="nil"/>
            </w:tcBorders>
          </w:tcPr>
          <w:p w14:paraId="7B42530C"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r>
      <w:tr w:rsidR="00FF30E9" w:rsidRPr="00FF30E9" w14:paraId="28BAC0A4" w14:textId="77777777" w:rsidTr="00B767CA">
        <w:trPr>
          <w:cantSplit/>
        </w:trPr>
        <w:tc>
          <w:tcPr>
            <w:tcW w:w="3546" w:type="dxa"/>
            <w:vMerge/>
            <w:tcBorders>
              <w:top w:val="single" w:sz="4" w:space="0" w:color="auto"/>
              <w:bottom w:val="nil"/>
              <w:right w:val="nil"/>
            </w:tcBorders>
          </w:tcPr>
          <w:p w14:paraId="4C6F9522"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FB909D2"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r>
      <w:tr w:rsidR="00FF30E9" w:rsidRPr="00FF30E9" w14:paraId="1582F179" w14:textId="77777777" w:rsidTr="00B767CA">
        <w:trPr>
          <w:cantSplit/>
        </w:trPr>
        <w:tc>
          <w:tcPr>
            <w:tcW w:w="3546" w:type="dxa"/>
            <w:vMerge/>
            <w:tcBorders>
              <w:top w:val="single" w:sz="4" w:space="0" w:color="auto"/>
              <w:bottom w:val="nil"/>
              <w:right w:val="nil"/>
            </w:tcBorders>
          </w:tcPr>
          <w:p w14:paraId="1F7D1717"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1CEB9A16"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r>
      <w:tr w:rsidR="00FF30E9" w:rsidRPr="00FF30E9" w14:paraId="3449B2F2" w14:textId="77777777" w:rsidTr="00B767CA">
        <w:trPr>
          <w:cantSplit/>
          <w:trHeight w:val="253"/>
        </w:trPr>
        <w:tc>
          <w:tcPr>
            <w:tcW w:w="3546" w:type="dxa"/>
            <w:vMerge w:val="restart"/>
            <w:tcBorders>
              <w:top w:val="nil"/>
              <w:bottom w:val="single" w:sz="4" w:space="0" w:color="auto"/>
              <w:right w:val="nil"/>
            </w:tcBorders>
          </w:tcPr>
          <w:p w14:paraId="5B765A44" w14:textId="77777777" w:rsidR="00FF30E9" w:rsidRPr="00FF30E9" w:rsidRDefault="00FF30E9" w:rsidP="00FF30E9">
            <w:pPr>
              <w:numPr>
                <w:ilvl w:val="0"/>
                <w:numId w:val="28"/>
              </w:numPr>
              <w:spacing w:before="120" w:after="0" w:line="240" w:lineRule="auto"/>
              <w:jc w:val="both"/>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 xml:space="preserve">Вид деятельности </w:t>
            </w:r>
          </w:p>
        </w:tc>
        <w:tc>
          <w:tcPr>
            <w:tcW w:w="6661" w:type="dxa"/>
            <w:tcBorders>
              <w:left w:val="nil"/>
            </w:tcBorders>
          </w:tcPr>
          <w:p w14:paraId="6671BC17"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r>
      <w:tr w:rsidR="00FF30E9" w:rsidRPr="00FF30E9" w14:paraId="3D261CF7" w14:textId="77777777" w:rsidTr="00B767CA">
        <w:trPr>
          <w:cantSplit/>
        </w:trPr>
        <w:tc>
          <w:tcPr>
            <w:tcW w:w="3546" w:type="dxa"/>
            <w:vMerge/>
            <w:tcBorders>
              <w:top w:val="single" w:sz="4" w:space="0" w:color="auto"/>
              <w:bottom w:val="single" w:sz="4" w:space="0" w:color="auto"/>
              <w:right w:val="nil"/>
            </w:tcBorders>
          </w:tcPr>
          <w:p w14:paraId="0A62B9AC"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0879A11A"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r>
      <w:tr w:rsidR="00FF30E9" w:rsidRPr="00FF30E9" w14:paraId="20957C59" w14:textId="77777777" w:rsidTr="00B767CA">
        <w:trPr>
          <w:cantSplit/>
        </w:trPr>
        <w:tc>
          <w:tcPr>
            <w:tcW w:w="3546" w:type="dxa"/>
            <w:vMerge/>
            <w:tcBorders>
              <w:top w:val="single" w:sz="4" w:space="0" w:color="auto"/>
              <w:bottom w:val="nil"/>
              <w:right w:val="nil"/>
            </w:tcBorders>
          </w:tcPr>
          <w:p w14:paraId="7A32043F"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BD9E0E4"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r>
      <w:tr w:rsidR="00FF30E9" w:rsidRPr="00FF30E9" w14:paraId="2D2834E8" w14:textId="77777777" w:rsidTr="00B767CA">
        <w:trPr>
          <w:cantSplit/>
        </w:trPr>
        <w:tc>
          <w:tcPr>
            <w:tcW w:w="3546" w:type="dxa"/>
            <w:vMerge w:val="restart"/>
            <w:tcBorders>
              <w:top w:val="nil"/>
              <w:bottom w:val="nil"/>
              <w:right w:val="nil"/>
            </w:tcBorders>
          </w:tcPr>
          <w:p w14:paraId="21D01D01" w14:textId="77777777" w:rsidR="00FF30E9" w:rsidRPr="00FF30E9" w:rsidRDefault="00FF30E9" w:rsidP="00FF30E9">
            <w:pPr>
              <w:numPr>
                <w:ilvl w:val="0"/>
                <w:numId w:val="28"/>
              </w:numPr>
              <w:spacing w:before="120" w:after="0" w:line="240" w:lineRule="auto"/>
              <w:jc w:val="both"/>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 xml:space="preserve">Объект </w:t>
            </w:r>
          </w:p>
        </w:tc>
        <w:tc>
          <w:tcPr>
            <w:tcW w:w="6661" w:type="dxa"/>
            <w:tcBorders>
              <w:left w:val="nil"/>
            </w:tcBorders>
          </w:tcPr>
          <w:p w14:paraId="47F56B75"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r>
      <w:tr w:rsidR="00FF30E9" w:rsidRPr="00FF30E9" w14:paraId="030F40BD" w14:textId="77777777" w:rsidTr="00B767CA">
        <w:trPr>
          <w:cantSplit/>
        </w:trPr>
        <w:tc>
          <w:tcPr>
            <w:tcW w:w="3546" w:type="dxa"/>
            <w:vMerge/>
            <w:tcBorders>
              <w:top w:val="single" w:sz="4" w:space="0" w:color="auto"/>
              <w:bottom w:val="nil"/>
              <w:right w:val="nil"/>
            </w:tcBorders>
          </w:tcPr>
          <w:p w14:paraId="7A82741B"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79AD291D"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r>
      <w:tr w:rsidR="00FF30E9" w:rsidRPr="00FF30E9" w14:paraId="7EAF215E" w14:textId="77777777" w:rsidTr="00B767CA">
        <w:trPr>
          <w:cantSplit/>
        </w:trPr>
        <w:tc>
          <w:tcPr>
            <w:tcW w:w="3546" w:type="dxa"/>
            <w:vMerge/>
            <w:tcBorders>
              <w:top w:val="single" w:sz="4" w:space="0" w:color="auto"/>
              <w:bottom w:val="nil"/>
              <w:right w:val="nil"/>
            </w:tcBorders>
          </w:tcPr>
          <w:p w14:paraId="7B33483B"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7966FAC4"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r>
      <w:tr w:rsidR="00FF30E9" w:rsidRPr="00FF30E9" w14:paraId="125B2DBC" w14:textId="77777777" w:rsidTr="00B767CA">
        <w:trPr>
          <w:cantSplit/>
        </w:trPr>
        <w:tc>
          <w:tcPr>
            <w:tcW w:w="3546" w:type="dxa"/>
            <w:vMerge w:val="restart"/>
            <w:tcBorders>
              <w:top w:val="nil"/>
              <w:bottom w:val="nil"/>
              <w:right w:val="nil"/>
            </w:tcBorders>
          </w:tcPr>
          <w:p w14:paraId="1FA01035" w14:textId="77777777" w:rsidR="00FF30E9" w:rsidRPr="00FF30E9" w:rsidRDefault="00FF30E9" w:rsidP="00FF30E9">
            <w:pPr>
              <w:numPr>
                <w:ilvl w:val="0"/>
                <w:numId w:val="28"/>
              </w:numPr>
              <w:spacing w:before="120" w:after="0" w:line="240" w:lineRule="auto"/>
              <w:jc w:val="both"/>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 xml:space="preserve">Срок выполнения работ </w:t>
            </w:r>
          </w:p>
          <w:p w14:paraId="5A9A7ADF" w14:textId="77777777" w:rsidR="00FF30E9" w:rsidRPr="00FF30E9" w:rsidRDefault="00FF30E9" w:rsidP="00FF30E9">
            <w:pPr>
              <w:spacing w:after="0" w:line="240" w:lineRule="auto"/>
              <w:ind w:left="357"/>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по Договору (дата начала, завершения, мес.)</w:t>
            </w:r>
          </w:p>
        </w:tc>
        <w:tc>
          <w:tcPr>
            <w:tcW w:w="6661" w:type="dxa"/>
            <w:tcBorders>
              <w:left w:val="nil"/>
            </w:tcBorders>
          </w:tcPr>
          <w:p w14:paraId="7368B0FF"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r>
      <w:tr w:rsidR="00FF30E9" w:rsidRPr="00FF30E9" w14:paraId="1D353259" w14:textId="77777777" w:rsidTr="00B767CA">
        <w:trPr>
          <w:cantSplit/>
        </w:trPr>
        <w:tc>
          <w:tcPr>
            <w:tcW w:w="3546" w:type="dxa"/>
            <w:vMerge/>
            <w:tcBorders>
              <w:top w:val="single" w:sz="4" w:space="0" w:color="auto"/>
              <w:bottom w:val="nil"/>
              <w:right w:val="nil"/>
            </w:tcBorders>
          </w:tcPr>
          <w:p w14:paraId="4EF64BF4" w14:textId="77777777" w:rsidR="00FF30E9" w:rsidRPr="00FF30E9" w:rsidRDefault="00FF30E9" w:rsidP="00FF30E9">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59CCB47E"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r>
      <w:tr w:rsidR="00FF30E9" w:rsidRPr="00FF30E9" w14:paraId="0BD6D45D" w14:textId="77777777" w:rsidTr="00B767CA">
        <w:trPr>
          <w:cantSplit/>
        </w:trPr>
        <w:tc>
          <w:tcPr>
            <w:tcW w:w="3546" w:type="dxa"/>
            <w:vMerge/>
            <w:tcBorders>
              <w:top w:val="single" w:sz="4" w:space="0" w:color="auto"/>
              <w:bottom w:val="nil"/>
              <w:right w:val="nil"/>
            </w:tcBorders>
          </w:tcPr>
          <w:p w14:paraId="1CD93B61" w14:textId="77777777" w:rsidR="00FF30E9" w:rsidRPr="00FF30E9" w:rsidRDefault="00FF30E9" w:rsidP="00FF30E9">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54C7B0CF"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r>
    </w:tbl>
    <w:p w14:paraId="4B9D9B1F"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p w14:paraId="7854DBF6" w14:textId="77777777" w:rsidR="00FF30E9" w:rsidRPr="00FF30E9" w:rsidRDefault="00FF30E9" w:rsidP="00FF30E9">
      <w:pPr>
        <w:numPr>
          <w:ilvl w:val="0"/>
          <w:numId w:val="28"/>
        </w:numPr>
        <w:tabs>
          <w:tab w:val="clear" w:pos="360"/>
          <w:tab w:val="num" w:pos="-284"/>
        </w:tabs>
        <w:spacing w:before="120" w:after="0" w:line="240" w:lineRule="auto"/>
        <w:ind w:left="-284"/>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Оценка показателей по ОТ, ПБ и ООС</w:t>
      </w:r>
    </w:p>
    <w:p w14:paraId="6A875531" w14:textId="77777777" w:rsidR="00FF30E9" w:rsidRPr="00FF30E9" w:rsidRDefault="00FF30E9" w:rsidP="00FF30E9">
      <w:pPr>
        <w:spacing w:after="0" w:line="240" w:lineRule="auto"/>
        <w:ind w:left="357"/>
        <w:jc w:val="both"/>
        <w:rPr>
          <w:rFonts w:ascii="Times New Roman" w:eastAsia="Times New Roman" w:hAnsi="Times New Roman" w:cs="Times New Roman"/>
          <w:sz w:val="24"/>
          <w:szCs w:val="24"/>
          <w:lang w:eastAsia="ru-RU"/>
        </w:rPr>
      </w:pPr>
    </w:p>
    <w:p w14:paraId="64DC1722" w14:textId="77777777" w:rsidR="00FF30E9" w:rsidRPr="00FF30E9" w:rsidRDefault="00FF30E9" w:rsidP="00FF30E9">
      <w:pPr>
        <w:spacing w:after="0" w:line="240" w:lineRule="auto"/>
        <w:ind w:left="357"/>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FF30E9" w:rsidRPr="00FF30E9" w14:paraId="18F6B970" w14:textId="77777777" w:rsidTr="00B767CA">
        <w:tc>
          <w:tcPr>
            <w:tcW w:w="426" w:type="dxa"/>
            <w:shd w:val="clear" w:color="auto" w:fill="auto"/>
            <w:vAlign w:val="center"/>
          </w:tcPr>
          <w:p w14:paraId="6A70677D"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753F1514"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Оценочный показатель</w:t>
            </w:r>
          </w:p>
        </w:tc>
        <w:tc>
          <w:tcPr>
            <w:tcW w:w="2835" w:type="dxa"/>
            <w:shd w:val="clear" w:color="auto" w:fill="auto"/>
            <w:vAlign w:val="center"/>
          </w:tcPr>
          <w:p w14:paraId="101884F9"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Правила начисления баллов</w:t>
            </w:r>
          </w:p>
        </w:tc>
        <w:tc>
          <w:tcPr>
            <w:tcW w:w="992" w:type="dxa"/>
            <w:shd w:val="clear" w:color="auto" w:fill="auto"/>
            <w:vAlign w:val="center"/>
          </w:tcPr>
          <w:p w14:paraId="17B1FCBB"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22395539"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Вес</w:t>
            </w:r>
          </w:p>
        </w:tc>
        <w:tc>
          <w:tcPr>
            <w:tcW w:w="1276" w:type="dxa"/>
            <w:shd w:val="clear" w:color="auto" w:fill="auto"/>
            <w:vAlign w:val="center"/>
          </w:tcPr>
          <w:p w14:paraId="0C872388" w14:textId="77777777" w:rsidR="00FF30E9" w:rsidRPr="00FF30E9" w:rsidRDefault="00FF30E9" w:rsidP="00FF30E9">
            <w:pPr>
              <w:spacing w:after="0" w:line="240" w:lineRule="auto"/>
              <w:ind w:left="-108" w:right="-108"/>
              <w:jc w:val="center"/>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Итоговый балл</w:t>
            </w:r>
          </w:p>
        </w:tc>
        <w:tc>
          <w:tcPr>
            <w:tcW w:w="1559" w:type="dxa"/>
            <w:shd w:val="clear" w:color="auto" w:fill="auto"/>
            <w:vAlign w:val="center"/>
          </w:tcPr>
          <w:p w14:paraId="376AD83F" w14:textId="77777777" w:rsidR="00FF30E9" w:rsidRPr="00FF30E9" w:rsidRDefault="00FF30E9" w:rsidP="00FF30E9">
            <w:pPr>
              <w:spacing w:after="0" w:line="240" w:lineRule="auto"/>
              <w:ind w:left="-108" w:right="-108"/>
              <w:jc w:val="center"/>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Примечание</w:t>
            </w:r>
          </w:p>
        </w:tc>
      </w:tr>
      <w:tr w:rsidR="00FF30E9" w:rsidRPr="00FF30E9" w14:paraId="39778017" w14:textId="77777777" w:rsidTr="00B767CA">
        <w:tc>
          <w:tcPr>
            <w:tcW w:w="426" w:type="dxa"/>
            <w:shd w:val="clear" w:color="auto" w:fill="auto"/>
            <w:vAlign w:val="center"/>
          </w:tcPr>
          <w:p w14:paraId="4C34BB47"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val="en-US" w:eastAsia="ru-RU"/>
              </w:rPr>
              <w:t>I</w:t>
            </w:r>
          </w:p>
        </w:tc>
        <w:tc>
          <w:tcPr>
            <w:tcW w:w="9639" w:type="dxa"/>
            <w:gridSpan w:val="7"/>
            <w:shd w:val="clear" w:color="auto" w:fill="auto"/>
            <w:vAlign w:val="center"/>
          </w:tcPr>
          <w:p w14:paraId="1E017879"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Эффективность СМ</w:t>
            </w:r>
          </w:p>
        </w:tc>
      </w:tr>
      <w:tr w:rsidR="00FF30E9" w:rsidRPr="00FF30E9" w14:paraId="3F591CE5" w14:textId="77777777" w:rsidTr="00B767CA">
        <w:tc>
          <w:tcPr>
            <w:tcW w:w="426" w:type="dxa"/>
            <w:shd w:val="clear" w:color="auto" w:fill="auto"/>
          </w:tcPr>
          <w:p w14:paraId="3879CCCB"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1</w:t>
            </w:r>
          </w:p>
        </w:tc>
        <w:tc>
          <w:tcPr>
            <w:tcW w:w="2126" w:type="dxa"/>
            <w:shd w:val="clear" w:color="auto" w:fill="auto"/>
          </w:tcPr>
          <w:p w14:paraId="33B26ACD"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Наличие системы менеджмента в области</w:t>
            </w:r>
          </w:p>
          <w:p w14:paraId="5EB81941"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ОТ, ПБ и ООС*</w:t>
            </w:r>
          </w:p>
        </w:tc>
        <w:tc>
          <w:tcPr>
            <w:tcW w:w="2977" w:type="dxa"/>
            <w:gridSpan w:val="2"/>
            <w:shd w:val="clear" w:color="auto" w:fill="auto"/>
          </w:tcPr>
          <w:p w14:paraId="57ADCA33"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Максимальный балл – 4</w:t>
            </w:r>
          </w:p>
          <w:p w14:paraId="4132DC78"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Отсутствие СМ ОТ, ПБ и ООС - 0</w:t>
            </w:r>
          </w:p>
        </w:tc>
        <w:tc>
          <w:tcPr>
            <w:tcW w:w="992" w:type="dxa"/>
            <w:shd w:val="clear" w:color="auto" w:fill="auto"/>
            <w:vAlign w:val="center"/>
          </w:tcPr>
          <w:p w14:paraId="5740CE8B"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0-4</w:t>
            </w:r>
          </w:p>
        </w:tc>
        <w:tc>
          <w:tcPr>
            <w:tcW w:w="709" w:type="dxa"/>
            <w:shd w:val="clear" w:color="auto" w:fill="auto"/>
            <w:vAlign w:val="center"/>
          </w:tcPr>
          <w:p w14:paraId="6C409A5D"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10</w:t>
            </w:r>
          </w:p>
        </w:tc>
        <w:tc>
          <w:tcPr>
            <w:tcW w:w="1276" w:type="dxa"/>
            <w:shd w:val="clear" w:color="auto" w:fill="auto"/>
            <w:vAlign w:val="center"/>
          </w:tcPr>
          <w:p w14:paraId="056EC2E5"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0-40</w:t>
            </w:r>
          </w:p>
        </w:tc>
        <w:tc>
          <w:tcPr>
            <w:tcW w:w="1559" w:type="dxa"/>
            <w:shd w:val="clear" w:color="auto" w:fill="auto"/>
          </w:tcPr>
          <w:p w14:paraId="05378E42" w14:textId="77777777" w:rsidR="00FF30E9" w:rsidRPr="00FF30E9" w:rsidRDefault="00FF30E9" w:rsidP="00FF30E9">
            <w:pPr>
              <w:spacing w:after="0" w:line="240" w:lineRule="auto"/>
              <w:jc w:val="both"/>
              <w:rPr>
                <w:rFonts w:ascii="Times New Roman" w:eastAsia="Times New Roman" w:hAnsi="Times New Roman" w:cs="Times New Roman"/>
                <w:b/>
                <w:bCs/>
                <w:sz w:val="24"/>
                <w:szCs w:val="24"/>
                <w:lang w:eastAsia="ru-RU"/>
              </w:rPr>
            </w:pPr>
          </w:p>
        </w:tc>
      </w:tr>
      <w:tr w:rsidR="00FF30E9" w:rsidRPr="00FF30E9" w14:paraId="7EB1A415" w14:textId="77777777" w:rsidTr="00B767CA">
        <w:tc>
          <w:tcPr>
            <w:tcW w:w="426" w:type="dxa"/>
            <w:shd w:val="clear" w:color="auto" w:fill="auto"/>
          </w:tcPr>
          <w:p w14:paraId="58B64964"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2</w:t>
            </w:r>
          </w:p>
        </w:tc>
        <w:tc>
          <w:tcPr>
            <w:tcW w:w="2126" w:type="dxa"/>
            <w:shd w:val="clear" w:color="auto" w:fill="auto"/>
          </w:tcPr>
          <w:p w14:paraId="642A771D"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Соблюдение порядка оповещения о Происшествиях</w:t>
            </w:r>
          </w:p>
        </w:tc>
        <w:tc>
          <w:tcPr>
            <w:tcW w:w="2977" w:type="dxa"/>
            <w:gridSpan w:val="2"/>
            <w:shd w:val="clear" w:color="auto" w:fill="auto"/>
          </w:tcPr>
          <w:p w14:paraId="4C28820E"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Без нарушений – 4</w:t>
            </w:r>
          </w:p>
          <w:p w14:paraId="491229DA"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С незначительными нарушениями – 3</w:t>
            </w:r>
          </w:p>
          <w:p w14:paraId="58DC7712"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 xml:space="preserve">С мелкими </w:t>
            </w:r>
          </w:p>
          <w:p w14:paraId="1CD0D671"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нарушениями – 2</w:t>
            </w:r>
          </w:p>
          <w:p w14:paraId="12BF6BEB"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 xml:space="preserve">С крупными </w:t>
            </w:r>
          </w:p>
          <w:p w14:paraId="549BD90E"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нарушениями – 1</w:t>
            </w:r>
          </w:p>
          <w:p w14:paraId="79E2E13F"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С регулярными нарушениями - 0</w:t>
            </w:r>
          </w:p>
        </w:tc>
        <w:tc>
          <w:tcPr>
            <w:tcW w:w="992" w:type="dxa"/>
            <w:shd w:val="clear" w:color="auto" w:fill="auto"/>
            <w:vAlign w:val="center"/>
          </w:tcPr>
          <w:p w14:paraId="0FE83510"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0-4</w:t>
            </w:r>
          </w:p>
        </w:tc>
        <w:tc>
          <w:tcPr>
            <w:tcW w:w="709" w:type="dxa"/>
            <w:shd w:val="clear" w:color="auto" w:fill="auto"/>
            <w:vAlign w:val="center"/>
          </w:tcPr>
          <w:p w14:paraId="5A484E00"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10</w:t>
            </w:r>
          </w:p>
        </w:tc>
        <w:tc>
          <w:tcPr>
            <w:tcW w:w="1276" w:type="dxa"/>
            <w:shd w:val="clear" w:color="auto" w:fill="auto"/>
          </w:tcPr>
          <w:p w14:paraId="22E52FC4"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p>
          <w:p w14:paraId="4D663CE8"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p>
          <w:p w14:paraId="663B6DCA"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p>
          <w:p w14:paraId="10EFD29A"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p>
          <w:p w14:paraId="5B6F06DB"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0-40</w:t>
            </w:r>
          </w:p>
        </w:tc>
        <w:tc>
          <w:tcPr>
            <w:tcW w:w="1559" w:type="dxa"/>
            <w:shd w:val="clear" w:color="auto" w:fill="auto"/>
          </w:tcPr>
          <w:p w14:paraId="4D66E024" w14:textId="77777777" w:rsidR="00FF30E9" w:rsidRPr="00FF30E9" w:rsidRDefault="00FF30E9" w:rsidP="00FF30E9">
            <w:pPr>
              <w:spacing w:after="0" w:line="240" w:lineRule="auto"/>
              <w:jc w:val="both"/>
              <w:rPr>
                <w:rFonts w:ascii="Times New Roman" w:eastAsia="Times New Roman" w:hAnsi="Times New Roman" w:cs="Times New Roman"/>
                <w:b/>
                <w:bCs/>
                <w:sz w:val="24"/>
                <w:szCs w:val="24"/>
                <w:lang w:eastAsia="ru-RU"/>
              </w:rPr>
            </w:pPr>
          </w:p>
        </w:tc>
      </w:tr>
      <w:tr w:rsidR="00FF30E9" w:rsidRPr="00FF30E9" w14:paraId="3BE5EC50" w14:textId="77777777" w:rsidTr="00B767CA">
        <w:tc>
          <w:tcPr>
            <w:tcW w:w="426" w:type="dxa"/>
            <w:shd w:val="clear" w:color="auto" w:fill="auto"/>
          </w:tcPr>
          <w:p w14:paraId="7FF0C61E"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3</w:t>
            </w:r>
          </w:p>
        </w:tc>
        <w:tc>
          <w:tcPr>
            <w:tcW w:w="2126" w:type="dxa"/>
            <w:shd w:val="clear" w:color="auto" w:fill="auto"/>
          </w:tcPr>
          <w:p w14:paraId="52ED5CEA"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 xml:space="preserve">Устранение выявленных нарушений по </w:t>
            </w:r>
          </w:p>
          <w:p w14:paraId="77126C20"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ОТ, ПБ и ООС</w:t>
            </w:r>
          </w:p>
        </w:tc>
        <w:tc>
          <w:tcPr>
            <w:tcW w:w="2977" w:type="dxa"/>
            <w:gridSpan w:val="2"/>
            <w:shd w:val="clear" w:color="auto" w:fill="auto"/>
          </w:tcPr>
          <w:p w14:paraId="18CAEFC7"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90 – 100 % - 4</w:t>
            </w:r>
          </w:p>
          <w:p w14:paraId="3C5D6B5A"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70 – 89% - 3</w:t>
            </w:r>
          </w:p>
          <w:p w14:paraId="66EC2F2A"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60 – 69% - 2</w:t>
            </w:r>
          </w:p>
          <w:p w14:paraId="0DDA4570"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50 -59% - 1</w:t>
            </w:r>
          </w:p>
          <w:p w14:paraId="09A691BD"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Менее 50% - 0</w:t>
            </w:r>
          </w:p>
        </w:tc>
        <w:tc>
          <w:tcPr>
            <w:tcW w:w="992" w:type="dxa"/>
            <w:shd w:val="clear" w:color="auto" w:fill="auto"/>
            <w:vAlign w:val="center"/>
          </w:tcPr>
          <w:p w14:paraId="5631AE0A"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0-4</w:t>
            </w:r>
          </w:p>
        </w:tc>
        <w:tc>
          <w:tcPr>
            <w:tcW w:w="709" w:type="dxa"/>
            <w:shd w:val="clear" w:color="auto" w:fill="auto"/>
            <w:vAlign w:val="center"/>
          </w:tcPr>
          <w:p w14:paraId="4AEEA02E"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10</w:t>
            </w:r>
          </w:p>
        </w:tc>
        <w:tc>
          <w:tcPr>
            <w:tcW w:w="1276" w:type="dxa"/>
            <w:shd w:val="clear" w:color="auto" w:fill="auto"/>
          </w:tcPr>
          <w:p w14:paraId="3F83E9CA"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p>
          <w:p w14:paraId="42ACC57F"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p>
          <w:p w14:paraId="79216E2D"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0-40</w:t>
            </w:r>
          </w:p>
        </w:tc>
        <w:tc>
          <w:tcPr>
            <w:tcW w:w="1559" w:type="dxa"/>
            <w:shd w:val="clear" w:color="auto" w:fill="auto"/>
          </w:tcPr>
          <w:p w14:paraId="128CBAC6" w14:textId="77777777" w:rsidR="00FF30E9" w:rsidRPr="00FF30E9" w:rsidRDefault="00FF30E9" w:rsidP="00FF30E9">
            <w:pPr>
              <w:spacing w:after="0" w:line="240" w:lineRule="auto"/>
              <w:jc w:val="both"/>
              <w:rPr>
                <w:rFonts w:ascii="Times New Roman" w:eastAsia="Times New Roman" w:hAnsi="Times New Roman" w:cs="Times New Roman"/>
                <w:b/>
                <w:bCs/>
                <w:sz w:val="24"/>
                <w:szCs w:val="24"/>
                <w:lang w:eastAsia="ru-RU"/>
              </w:rPr>
            </w:pPr>
          </w:p>
        </w:tc>
      </w:tr>
      <w:tr w:rsidR="00FF30E9" w:rsidRPr="00FF30E9" w14:paraId="59216952" w14:textId="77777777" w:rsidTr="00B767CA">
        <w:tc>
          <w:tcPr>
            <w:tcW w:w="426" w:type="dxa"/>
            <w:shd w:val="clear" w:color="auto" w:fill="auto"/>
          </w:tcPr>
          <w:p w14:paraId="7EA77D3E"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4</w:t>
            </w:r>
          </w:p>
        </w:tc>
        <w:tc>
          <w:tcPr>
            <w:tcW w:w="2126" w:type="dxa"/>
            <w:shd w:val="clear" w:color="auto" w:fill="auto"/>
          </w:tcPr>
          <w:p w14:paraId="7A7CBEF6"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Обеспечение и использование Подрядчиком СИЗ согласно норм и правил</w:t>
            </w:r>
          </w:p>
        </w:tc>
        <w:tc>
          <w:tcPr>
            <w:tcW w:w="2977" w:type="dxa"/>
            <w:gridSpan w:val="2"/>
            <w:shd w:val="clear" w:color="auto" w:fill="auto"/>
          </w:tcPr>
          <w:p w14:paraId="1EB6E4EC"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В полном объеме – 4</w:t>
            </w:r>
          </w:p>
          <w:p w14:paraId="6978E775"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С незначительными нарушениями – 3</w:t>
            </w:r>
          </w:p>
          <w:p w14:paraId="5E545668"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С мелкими нарушениями – 2</w:t>
            </w:r>
          </w:p>
          <w:p w14:paraId="6483CAFE"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С крупными нарушениями – 1</w:t>
            </w:r>
          </w:p>
          <w:p w14:paraId="2F0F4BBD"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Не обеспечены или не используют - 0</w:t>
            </w:r>
          </w:p>
        </w:tc>
        <w:tc>
          <w:tcPr>
            <w:tcW w:w="992" w:type="dxa"/>
            <w:shd w:val="clear" w:color="auto" w:fill="auto"/>
            <w:vAlign w:val="center"/>
          </w:tcPr>
          <w:p w14:paraId="78D966DA"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0-4</w:t>
            </w:r>
          </w:p>
        </w:tc>
        <w:tc>
          <w:tcPr>
            <w:tcW w:w="709" w:type="dxa"/>
            <w:shd w:val="clear" w:color="auto" w:fill="auto"/>
            <w:vAlign w:val="center"/>
          </w:tcPr>
          <w:p w14:paraId="474BA731"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10</w:t>
            </w:r>
          </w:p>
        </w:tc>
        <w:tc>
          <w:tcPr>
            <w:tcW w:w="1276" w:type="dxa"/>
            <w:shd w:val="clear" w:color="auto" w:fill="auto"/>
            <w:vAlign w:val="center"/>
          </w:tcPr>
          <w:p w14:paraId="3C59CF27"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0-40</w:t>
            </w:r>
          </w:p>
        </w:tc>
        <w:tc>
          <w:tcPr>
            <w:tcW w:w="1559" w:type="dxa"/>
            <w:shd w:val="clear" w:color="auto" w:fill="auto"/>
          </w:tcPr>
          <w:p w14:paraId="5C6CE887" w14:textId="77777777" w:rsidR="00FF30E9" w:rsidRPr="00FF30E9" w:rsidRDefault="00FF30E9" w:rsidP="00FF30E9">
            <w:pPr>
              <w:spacing w:after="0" w:line="240" w:lineRule="auto"/>
              <w:jc w:val="both"/>
              <w:rPr>
                <w:rFonts w:ascii="Times New Roman" w:eastAsia="Times New Roman" w:hAnsi="Times New Roman" w:cs="Times New Roman"/>
                <w:b/>
                <w:bCs/>
                <w:sz w:val="24"/>
                <w:szCs w:val="24"/>
                <w:lang w:eastAsia="ru-RU"/>
              </w:rPr>
            </w:pPr>
          </w:p>
        </w:tc>
      </w:tr>
      <w:tr w:rsidR="00FF30E9" w:rsidRPr="00FF30E9" w14:paraId="6632C44E" w14:textId="77777777" w:rsidTr="00B767CA">
        <w:trPr>
          <w:trHeight w:val="101"/>
        </w:trPr>
        <w:tc>
          <w:tcPr>
            <w:tcW w:w="426" w:type="dxa"/>
            <w:shd w:val="clear" w:color="auto" w:fill="auto"/>
            <w:vAlign w:val="center"/>
          </w:tcPr>
          <w:p w14:paraId="71D2464D"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2ADFFE2C"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ИТОГО</w:t>
            </w:r>
          </w:p>
        </w:tc>
        <w:tc>
          <w:tcPr>
            <w:tcW w:w="2977" w:type="dxa"/>
            <w:gridSpan w:val="2"/>
            <w:shd w:val="clear" w:color="auto" w:fill="auto"/>
            <w:vAlign w:val="center"/>
          </w:tcPr>
          <w:p w14:paraId="6E269DBF"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5A7E9854"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45A6B6BE"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27BD63E7"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val="en-US" w:eastAsia="ru-RU"/>
              </w:rPr>
            </w:pPr>
            <w:r w:rsidRPr="00FF30E9">
              <w:rPr>
                <w:rFonts w:ascii="Times New Roman" w:eastAsia="Times New Roman" w:hAnsi="Times New Roman" w:cs="Times New Roman"/>
                <w:b/>
                <w:bCs/>
                <w:sz w:val="24"/>
                <w:szCs w:val="24"/>
                <w:lang w:eastAsia="ru-RU"/>
              </w:rPr>
              <w:t>0-</w:t>
            </w:r>
            <w:r w:rsidRPr="00FF30E9">
              <w:rPr>
                <w:rFonts w:ascii="Times New Roman" w:eastAsia="Times New Roman" w:hAnsi="Times New Roman" w:cs="Times New Roman"/>
                <w:b/>
                <w:bCs/>
                <w:sz w:val="24"/>
                <w:szCs w:val="24"/>
                <w:lang w:val="en-US" w:eastAsia="ru-RU"/>
              </w:rPr>
              <w:t>160</w:t>
            </w:r>
          </w:p>
        </w:tc>
        <w:tc>
          <w:tcPr>
            <w:tcW w:w="1559" w:type="dxa"/>
            <w:shd w:val="clear" w:color="auto" w:fill="auto"/>
            <w:vAlign w:val="center"/>
          </w:tcPr>
          <w:p w14:paraId="27AE5655"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p>
        </w:tc>
      </w:tr>
      <w:tr w:rsidR="00FF30E9" w:rsidRPr="00FF30E9" w14:paraId="2CBA86CA" w14:textId="77777777" w:rsidTr="00B767CA">
        <w:tc>
          <w:tcPr>
            <w:tcW w:w="426" w:type="dxa"/>
            <w:shd w:val="clear" w:color="auto" w:fill="auto"/>
            <w:vAlign w:val="center"/>
          </w:tcPr>
          <w:p w14:paraId="44A1E4D7"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val="en-US" w:eastAsia="ru-RU"/>
              </w:rPr>
            </w:pPr>
            <w:r w:rsidRPr="00FF30E9">
              <w:rPr>
                <w:rFonts w:ascii="Times New Roman" w:eastAsia="Times New Roman" w:hAnsi="Times New Roman" w:cs="Times New Roman"/>
                <w:b/>
                <w:bCs/>
                <w:sz w:val="24"/>
                <w:szCs w:val="24"/>
                <w:lang w:val="en-US" w:eastAsia="ru-RU"/>
              </w:rPr>
              <w:t>II</w:t>
            </w:r>
          </w:p>
        </w:tc>
        <w:tc>
          <w:tcPr>
            <w:tcW w:w="9639" w:type="dxa"/>
            <w:gridSpan w:val="7"/>
            <w:shd w:val="clear" w:color="auto" w:fill="auto"/>
            <w:vAlign w:val="center"/>
          </w:tcPr>
          <w:p w14:paraId="11D4D34A" w14:textId="77777777" w:rsidR="00FF30E9" w:rsidRPr="00FF30E9" w:rsidRDefault="00FF30E9" w:rsidP="00FF30E9">
            <w:pPr>
              <w:spacing w:after="0" w:line="240" w:lineRule="auto"/>
              <w:jc w:val="center"/>
              <w:rPr>
                <w:rFonts w:ascii="Times New Roman" w:eastAsia="Times New Roman" w:hAnsi="Times New Roman" w:cs="Times New Roman"/>
                <w:b/>
                <w:bCs/>
                <w:caps/>
                <w:sz w:val="24"/>
                <w:szCs w:val="24"/>
                <w:lang w:eastAsia="ru-RU"/>
              </w:rPr>
            </w:pPr>
            <w:r w:rsidRPr="00FF30E9">
              <w:rPr>
                <w:rFonts w:ascii="Times New Roman" w:eastAsia="Times New Roman" w:hAnsi="Times New Roman" w:cs="Times New Roman"/>
                <w:b/>
                <w:bCs/>
                <w:sz w:val="24"/>
                <w:szCs w:val="24"/>
                <w:lang w:eastAsia="ru-RU"/>
              </w:rPr>
              <w:t>Статистика Происшествий</w:t>
            </w:r>
          </w:p>
        </w:tc>
      </w:tr>
      <w:tr w:rsidR="00FF30E9" w:rsidRPr="00FF30E9" w14:paraId="3C65C8AA" w14:textId="77777777" w:rsidTr="00B767CA">
        <w:tc>
          <w:tcPr>
            <w:tcW w:w="426" w:type="dxa"/>
            <w:shd w:val="clear" w:color="auto" w:fill="auto"/>
            <w:vAlign w:val="center"/>
          </w:tcPr>
          <w:p w14:paraId="0AD1C31C"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val="en-US" w:eastAsia="ru-RU"/>
              </w:rPr>
            </w:pPr>
            <w:r w:rsidRPr="00FF30E9">
              <w:rPr>
                <w:rFonts w:ascii="Times New Roman" w:eastAsia="Times New Roman" w:hAnsi="Times New Roman" w:cs="Times New Roman"/>
                <w:bCs/>
                <w:sz w:val="24"/>
                <w:szCs w:val="24"/>
                <w:lang w:val="en-US" w:eastAsia="ru-RU"/>
              </w:rPr>
              <w:lastRenderedPageBreak/>
              <w:t>1</w:t>
            </w:r>
          </w:p>
        </w:tc>
        <w:tc>
          <w:tcPr>
            <w:tcW w:w="2268" w:type="dxa"/>
            <w:gridSpan w:val="2"/>
            <w:shd w:val="clear" w:color="auto" w:fill="auto"/>
            <w:vAlign w:val="center"/>
          </w:tcPr>
          <w:p w14:paraId="2C36C6D7"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Уровень травматизма ** (на 1,0 млн. чел/час)</w:t>
            </w:r>
          </w:p>
        </w:tc>
        <w:tc>
          <w:tcPr>
            <w:tcW w:w="2835" w:type="dxa"/>
            <w:shd w:val="clear" w:color="auto" w:fill="auto"/>
            <w:vAlign w:val="center"/>
          </w:tcPr>
          <w:p w14:paraId="4C76EC63"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 – 4</w:t>
            </w:r>
          </w:p>
          <w:p w14:paraId="09577A58"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0-0,25 – 3</w:t>
            </w:r>
          </w:p>
          <w:p w14:paraId="7BFD366A"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0,26 – 0,50 – 2</w:t>
            </w:r>
          </w:p>
          <w:p w14:paraId="3C1D8668"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0,51 – 0,75 – 1</w:t>
            </w:r>
          </w:p>
          <w:p w14:paraId="53BA0E09"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val="en-US" w:eastAsia="ru-RU"/>
              </w:rPr>
              <w:t>&gt;</w:t>
            </w:r>
            <w:r w:rsidRPr="00FF30E9">
              <w:rPr>
                <w:rFonts w:ascii="Times New Roman" w:eastAsia="Times New Roman" w:hAnsi="Times New Roman" w:cs="Times New Roman"/>
                <w:bCs/>
                <w:sz w:val="24"/>
                <w:szCs w:val="24"/>
                <w:lang w:eastAsia="ru-RU"/>
              </w:rPr>
              <w:t xml:space="preserve"> </w:t>
            </w:r>
            <w:r w:rsidRPr="00FF30E9">
              <w:rPr>
                <w:rFonts w:ascii="Times New Roman" w:eastAsia="Times New Roman" w:hAnsi="Times New Roman" w:cs="Times New Roman"/>
                <w:bCs/>
                <w:sz w:val="24"/>
                <w:szCs w:val="24"/>
                <w:lang w:val="en-US" w:eastAsia="ru-RU"/>
              </w:rPr>
              <w:t>0</w:t>
            </w:r>
            <w:r w:rsidRPr="00FF30E9">
              <w:rPr>
                <w:rFonts w:ascii="Times New Roman" w:eastAsia="Times New Roman" w:hAnsi="Times New Roman" w:cs="Times New Roman"/>
                <w:bCs/>
                <w:sz w:val="24"/>
                <w:szCs w:val="24"/>
                <w:lang w:eastAsia="ru-RU"/>
              </w:rPr>
              <w:t>,75 - 0</w:t>
            </w:r>
          </w:p>
        </w:tc>
        <w:tc>
          <w:tcPr>
            <w:tcW w:w="992" w:type="dxa"/>
            <w:shd w:val="clear" w:color="auto" w:fill="auto"/>
            <w:vAlign w:val="center"/>
          </w:tcPr>
          <w:p w14:paraId="23B94956"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0-4</w:t>
            </w:r>
          </w:p>
        </w:tc>
        <w:tc>
          <w:tcPr>
            <w:tcW w:w="709" w:type="dxa"/>
            <w:shd w:val="clear" w:color="auto" w:fill="auto"/>
            <w:vAlign w:val="center"/>
          </w:tcPr>
          <w:p w14:paraId="163F2875"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20</w:t>
            </w:r>
          </w:p>
        </w:tc>
        <w:tc>
          <w:tcPr>
            <w:tcW w:w="1276" w:type="dxa"/>
            <w:shd w:val="clear" w:color="auto" w:fill="auto"/>
            <w:vAlign w:val="center"/>
          </w:tcPr>
          <w:p w14:paraId="0FFFDD89"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0-80</w:t>
            </w:r>
          </w:p>
        </w:tc>
        <w:tc>
          <w:tcPr>
            <w:tcW w:w="1559" w:type="dxa"/>
            <w:shd w:val="clear" w:color="auto" w:fill="auto"/>
          </w:tcPr>
          <w:p w14:paraId="65E279C1" w14:textId="77777777" w:rsidR="00FF30E9" w:rsidRPr="00FF30E9" w:rsidRDefault="00FF30E9" w:rsidP="00FF30E9">
            <w:pPr>
              <w:spacing w:after="0" w:line="240" w:lineRule="auto"/>
              <w:jc w:val="both"/>
              <w:rPr>
                <w:rFonts w:ascii="Times New Roman" w:eastAsia="Times New Roman" w:hAnsi="Times New Roman" w:cs="Times New Roman"/>
                <w:b/>
                <w:bCs/>
                <w:sz w:val="24"/>
                <w:szCs w:val="24"/>
                <w:lang w:eastAsia="ru-RU"/>
              </w:rPr>
            </w:pPr>
          </w:p>
        </w:tc>
      </w:tr>
      <w:tr w:rsidR="00FF30E9" w:rsidRPr="00FF30E9" w14:paraId="4A3156E6" w14:textId="77777777" w:rsidTr="00B767CA">
        <w:tc>
          <w:tcPr>
            <w:tcW w:w="426" w:type="dxa"/>
            <w:shd w:val="clear" w:color="auto" w:fill="auto"/>
            <w:vAlign w:val="center"/>
          </w:tcPr>
          <w:p w14:paraId="27CFFCA6"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711C2C71"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Уровень аварийности *** (на 1,0 млн. чел/час)</w:t>
            </w:r>
          </w:p>
        </w:tc>
        <w:tc>
          <w:tcPr>
            <w:tcW w:w="2835" w:type="dxa"/>
            <w:shd w:val="clear" w:color="auto" w:fill="auto"/>
            <w:vAlign w:val="center"/>
          </w:tcPr>
          <w:p w14:paraId="60E1D778"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 – 4</w:t>
            </w:r>
          </w:p>
          <w:p w14:paraId="53141080"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0-0,25 – 3</w:t>
            </w:r>
          </w:p>
          <w:p w14:paraId="43C9ECA5"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0,26 – 0,50 – 2</w:t>
            </w:r>
          </w:p>
          <w:p w14:paraId="3488503B"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0,51 – 0,75 – 1</w:t>
            </w:r>
          </w:p>
          <w:p w14:paraId="6C7ABC8D"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val="en-US" w:eastAsia="ru-RU"/>
              </w:rPr>
              <w:t>&gt;</w:t>
            </w:r>
            <w:r w:rsidRPr="00FF30E9">
              <w:rPr>
                <w:rFonts w:ascii="Times New Roman" w:eastAsia="Times New Roman" w:hAnsi="Times New Roman" w:cs="Times New Roman"/>
                <w:bCs/>
                <w:sz w:val="24"/>
                <w:szCs w:val="24"/>
                <w:lang w:eastAsia="ru-RU"/>
              </w:rPr>
              <w:t xml:space="preserve"> </w:t>
            </w:r>
            <w:r w:rsidRPr="00FF30E9">
              <w:rPr>
                <w:rFonts w:ascii="Times New Roman" w:eastAsia="Times New Roman" w:hAnsi="Times New Roman" w:cs="Times New Roman"/>
                <w:bCs/>
                <w:sz w:val="24"/>
                <w:szCs w:val="24"/>
                <w:lang w:val="en-US" w:eastAsia="ru-RU"/>
              </w:rPr>
              <w:t>0</w:t>
            </w:r>
            <w:r w:rsidRPr="00FF30E9">
              <w:rPr>
                <w:rFonts w:ascii="Times New Roman" w:eastAsia="Times New Roman" w:hAnsi="Times New Roman" w:cs="Times New Roman"/>
                <w:bCs/>
                <w:sz w:val="24"/>
                <w:szCs w:val="24"/>
                <w:lang w:eastAsia="ru-RU"/>
              </w:rPr>
              <w:t>,75 - 0</w:t>
            </w:r>
          </w:p>
        </w:tc>
        <w:tc>
          <w:tcPr>
            <w:tcW w:w="992" w:type="dxa"/>
            <w:shd w:val="clear" w:color="auto" w:fill="auto"/>
            <w:vAlign w:val="center"/>
          </w:tcPr>
          <w:p w14:paraId="3BA05440"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0-4</w:t>
            </w:r>
          </w:p>
        </w:tc>
        <w:tc>
          <w:tcPr>
            <w:tcW w:w="709" w:type="dxa"/>
            <w:shd w:val="clear" w:color="auto" w:fill="auto"/>
            <w:vAlign w:val="center"/>
          </w:tcPr>
          <w:p w14:paraId="10CCEBCD"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20</w:t>
            </w:r>
          </w:p>
        </w:tc>
        <w:tc>
          <w:tcPr>
            <w:tcW w:w="1276" w:type="dxa"/>
            <w:shd w:val="clear" w:color="auto" w:fill="auto"/>
          </w:tcPr>
          <w:p w14:paraId="207ED511"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p>
          <w:p w14:paraId="3CC0AC7E"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p>
          <w:p w14:paraId="46A623E8"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0-80</w:t>
            </w:r>
          </w:p>
        </w:tc>
        <w:tc>
          <w:tcPr>
            <w:tcW w:w="1559" w:type="dxa"/>
            <w:shd w:val="clear" w:color="auto" w:fill="auto"/>
          </w:tcPr>
          <w:p w14:paraId="6EBC55B8" w14:textId="77777777" w:rsidR="00FF30E9" w:rsidRPr="00FF30E9" w:rsidRDefault="00FF30E9" w:rsidP="00FF30E9">
            <w:pPr>
              <w:spacing w:after="0" w:line="240" w:lineRule="auto"/>
              <w:jc w:val="both"/>
              <w:rPr>
                <w:rFonts w:ascii="Times New Roman" w:eastAsia="Times New Roman" w:hAnsi="Times New Roman" w:cs="Times New Roman"/>
                <w:b/>
                <w:bCs/>
                <w:sz w:val="24"/>
                <w:szCs w:val="24"/>
                <w:lang w:eastAsia="ru-RU"/>
              </w:rPr>
            </w:pPr>
          </w:p>
        </w:tc>
      </w:tr>
      <w:tr w:rsidR="00FF30E9" w:rsidRPr="00FF30E9" w14:paraId="64F9A17F" w14:textId="77777777" w:rsidTr="00B767CA">
        <w:tc>
          <w:tcPr>
            <w:tcW w:w="426" w:type="dxa"/>
            <w:shd w:val="clear" w:color="auto" w:fill="auto"/>
            <w:vAlign w:val="center"/>
          </w:tcPr>
          <w:p w14:paraId="61DF947D"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59505E91"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Уровень ДТП *** (на 1,0 млн. пройденных км)</w:t>
            </w:r>
          </w:p>
        </w:tc>
        <w:tc>
          <w:tcPr>
            <w:tcW w:w="2835" w:type="dxa"/>
            <w:shd w:val="clear" w:color="auto" w:fill="auto"/>
            <w:vAlign w:val="center"/>
          </w:tcPr>
          <w:p w14:paraId="7B48D4BD"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 – 4</w:t>
            </w:r>
          </w:p>
          <w:p w14:paraId="34163E5D"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0-0,25 – 3</w:t>
            </w:r>
          </w:p>
          <w:p w14:paraId="5463383F"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0,26 – 0,50 – 2</w:t>
            </w:r>
          </w:p>
          <w:p w14:paraId="7D71A725"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0,51 – 0,75 – 1</w:t>
            </w:r>
          </w:p>
          <w:p w14:paraId="0C26239E"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2E310A8A"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0-4</w:t>
            </w:r>
          </w:p>
        </w:tc>
        <w:tc>
          <w:tcPr>
            <w:tcW w:w="709" w:type="dxa"/>
            <w:shd w:val="clear" w:color="auto" w:fill="auto"/>
            <w:vAlign w:val="center"/>
          </w:tcPr>
          <w:p w14:paraId="2A6E1512"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20</w:t>
            </w:r>
          </w:p>
        </w:tc>
        <w:tc>
          <w:tcPr>
            <w:tcW w:w="1276" w:type="dxa"/>
            <w:shd w:val="clear" w:color="auto" w:fill="auto"/>
          </w:tcPr>
          <w:p w14:paraId="5C2B0B36"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p>
          <w:p w14:paraId="7A59EEE1"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p>
          <w:p w14:paraId="672E2CE4"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0-80</w:t>
            </w:r>
          </w:p>
        </w:tc>
        <w:tc>
          <w:tcPr>
            <w:tcW w:w="1559" w:type="dxa"/>
            <w:shd w:val="clear" w:color="auto" w:fill="auto"/>
          </w:tcPr>
          <w:p w14:paraId="717D0A1B" w14:textId="77777777" w:rsidR="00FF30E9" w:rsidRPr="00FF30E9" w:rsidRDefault="00FF30E9" w:rsidP="00FF30E9">
            <w:pPr>
              <w:spacing w:after="0" w:line="240" w:lineRule="auto"/>
              <w:jc w:val="both"/>
              <w:rPr>
                <w:rFonts w:ascii="Times New Roman" w:eastAsia="Times New Roman" w:hAnsi="Times New Roman" w:cs="Times New Roman"/>
                <w:b/>
                <w:bCs/>
                <w:sz w:val="24"/>
                <w:szCs w:val="24"/>
                <w:lang w:eastAsia="ru-RU"/>
              </w:rPr>
            </w:pPr>
          </w:p>
        </w:tc>
      </w:tr>
      <w:tr w:rsidR="00FF30E9" w:rsidRPr="00FF30E9" w14:paraId="3464927F" w14:textId="77777777" w:rsidTr="00B767CA">
        <w:tc>
          <w:tcPr>
            <w:tcW w:w="426" w:type="dxa"/>
            <w:shd w:val="clear" w:color="auto" w:fill="auto"/>
            <w:vAlign w:val="center"/>
          </w:tcPr>
          <w:p w14:paraId="57B5705C"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66A4507D" w14:textId="77777777" w:rsidR="00FF30E9" w:rsidRPr="00FF30E9" w:rsidRDefault="00FF30E9" w:rsidP="00FF30E9">
            <w:pPr>
              <w:spacing w:after="0" w:line="240" w:lineRule="auto"/>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 xml:space="preserve">        ИТОГО</w:t>
            </w:r>
          </w:p>
        </w:tc>
        <w:tc>
          <w:tcPr>
            <w:tcW w:w="992" w:type="dxa"/>
            <w:shd w:val="clear" w:color="auto" w:fill="auto"/>
            <w:vAlign w:val="center"/>
          </w:tcPr>
          <w:p w14:paraId="48B0A7CC"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3C221586"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02A09C69"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val="en-US" w:eastAsia="ru-RU"/>
              </w:rPr>
            </w:pPr>
            <w:r w:rsidRPr="00FF30E9">
              <w:rPr>
                <w:rFonts w:ascii="Times New Roman" w:eastAsia="Times New Roman" w:hAnsi="Times New Roman" w:cs="Times New Roman"/>
                <w:b/>
                <w:bCs/>
                <w:sz w:val="24"/>
                <w:szCs w:val="24"/>
                <w:lang w:eastAsia="ru-RU"/>
              </w:rPr>
              <w:t>0-24</w:t>
            </w:r>
            <w:r w:rsidRPr="00FF30E9">
              <w:rPr>
                <w:rFonts w:ascii="Times New Roman" w:eastAsia="Times New Roman" w:hAnsi="Times New Roman" w:cs="Times New Roman"/>
                <w:b/>
                <w:bCs/>
                <w:sz w:val="24"/>
                <w:szCs w:val="24"/>
                <w:lang w:val="en-US" w:eastAsia="ru-RU"/>
              </w:rPr>
              <w:t>0</w:t>
            </w:r>
          </w:p>
        </w:tc>
        <w:tc>
          <w:tcPr>
            <w:tcW w:w="1559" w:type="dxa"/>
            <w:shd w:val="clear" w:color="auto" w:fill="auto"/>
            <w:vAlign w:val="center"/>
          </w:tcPr>
          <w:p w14:paraId="669D1CBE"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p>
        </w:tc>
      </w:tr>
      <w:tr w:rsidR="00FF30E9" w:rsidRPr="00FF30E9" w14:paraId="42D958DF" w14:textId="77777777" w:rsidTr="00B767CA">
        <w:tc>
          <w:tcPr>
            <w:tcW w:w="5529" w:type="dxa"/>
            <w:gridSpan w:val="4"/>
            <w:shd w:val="clear" w:color="auto" w:fill="auto"/>
          </w:tcPr>
          <w:p w14:paraId="1154EB14" w14:textId="77777777" w:rsidR="00FF30E9" w:rsidRPr="00FF30E9" w:rsidRDefault="00FF30E9" w:rsidP="00FF30E9">
            <w:pPr>
              <w:spacing w:after="0" w:line="240" w:lineRule="auto"/>
              <w:jc w:val="both"/>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 xml:space="preserve">Общая оценка </w:t>
            </w:r>
            <w:r w:rsidRPr="00FF30E9">
              <w:rPr>
                <w:rFonts w:ascii="Times New Roman" w:eastAsia="Times New Roman" w:hAnsi="Times New Roman" w:cs="Times New Roman"/>
                <w:bCs/>
                <w:sz w:val="24"/>
                <w:szCs w:val="24"/>
                <w:lang w:eastAsia="ru-RU"/>
              </w:rPr>
              <w:t>(в случае если вопрос оценивается как «не применимо», то он не учитывается при расчете)</w:t>
            </w:r>
          </w:p>
        </w:tc>
        <w:tc>
          <w:tcPr>
            <w:tcW w:w="992" w:type="dxa"/>
            <w:shd w:val="clear" w:color="auto" w:fill="auto"/>
          </w:tcPr>
          <w:p w14:paraId="01CB290C" w14:textId="77777777" w:rsidR="00FF30E9" w:rsidRPr="00FF30E9" w:rsidRDefault="00FF30E9" w:rsidP="00FF30E9">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69F26F79"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14AB650E" w14:textId="77777777" w:rsidR="00FF30E9" w:rsidRPr="00FF30E9" w:rsidRDefault="00FF30E9" w:rsidP="00FF30E9">
            <w:pPr>
              <w:spacing w:after="0" w:line="240" w:lineRule="auto"/>
              <w:jc w:val="both"/>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400-100%</w:t>
            </w:r>
          </w:p>
        </w:tc>
        <w:tc>
          <w:tcPr>
            <w:tcW w:w="1559" w:type="dxa"/>
            <w:shd w:val="clear" w:color="auto" w:fill="auto"/>
          </w:tcPr>
          <w:p w14:paraId="0E508A61" w14:textId="77777777" w:rsidR="00FF30E9" w:rsidRPr="00FF30E9" w:rsidRDefault="00FF30E9" w:rsidP="00FF30E9">
            <w:pPr>
              <w:spacing w:after="0" w:line="240" w:lineRule="auto"/>
              <w:jc w:val="both"/>
              <w:rPr>
                <w:rFonts w:ascii="Times New Roman" w:eastAsia="Times New Roman" w:hAnsi="Times New Roman" w:cs="Times New Roman"/>
                <w:b/>
                <w:bCs/>
                <w:sz w:val="24"/>
                <w:szCs w:val="24"/>
                <w:lang w:eastAsia="ru-RU"/>
              </w:rPr>
            </w:pPr>
          </w:p>
        </w:tc>
      </w:tr>
    </w:tbl>
    <w:p w14:paraId="27332E3E" w14:textId="77777777" w:rsidR="00FF30E9" w:rsidRPr="00FF30E9" w:rsidRDefault="00FF30E9" w:rsidP="00FF30E9">
      <w:pPr>
        <w:spacing w:before="120" w:after="0" w:line="240" w:lineRule="auto"/>
        <w:jc w:val="both"/>
        <w:rPr>
          <w:rFonts w:ascii="Times New Roman" w:eastAsia="Times New Roman" w:hAnsi="Times New Roman" w:cs="Times New Roman"/>
          <w:b/>
          <w:bCs/>
          <w:sz w:val="24"/>
          <w:szCs w:val="24"/>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FF30E9" w:rsidRPr="00FF30E9" w14:paraId="7E44A477" w14:textId="77777777" w:rsidTr="00B767CA">
        <w:tc>
          <w:tcPr>
            <w:tcW w:w="710" w:type="dxa"/>
            <w:shd w:val="clear" w:color="auto" w:fill="auto"/>
          </w:tcPr>
          <w:p w14:paraId="7181C215" w14:textId="77777777" w:rsidR="00FF30E9" w:rsidRPr="00FF30E9" w:rsidRDefault="00FF30E9" w:rsidP="00FF30E9">
            <w:pPr>
              <w:spacing w:before="120" w:after="0" w:line="240" w:lineRule="auto"/>
              <w:jc w:val="center"/>
              <w:rPr>
                <w:rFonts w:ascii="Times New Roman" w:eastAsia="Times New Roman" w:hAnsi="Times New Roman" w:cs="Times New Roman"/>
                <w:b/>
                <w:bCs/>
                <w:sz w:val="24"/>
                <w:szCs w:val="24"/>
                <w:lang w:val="en-US" w:eastAsia="ru-RU"/>
              </w:rPr>
            </w:pPr>
            <w:r w:rsidRPr="00FF30E9">
              <w:rPr>
                <w:rFonts w:ascii="Times New Roman" w:eastAsia="Times New Roman" w:hAnsi="Times New Roman" w:cs="Times New Roman"/>
                <w:b/>
                <w:bCs/>
                <w:sz w:val="24"/>
                <w:szCs w:val="24"/>
                <w:lang w:val="en-US" w:eastAsia="ru-RU"/>
              </w:rPr>
              <w:t>III</w:t>
            </w:r>
          </w:p>
        </w:tc>
        <w:tc>
          <w:tcPr>
            <w:tcW w:w="9381" w:type="dxa"/>
            <w:gridSpan w:val="3"/>
            <w:shd w:val="clear" w:color="auto" w:fill="auto"/>
          </w:tcPr>
          <w:p w14:paraId="19FF9D5C" w14:textId="77777777" w:rsidR="00FF30E9" w:rsidRPr="00FF30E9" w:rsidRDefault="00FF30E9" w:rsidP="00FF30E9">
            <w:pPr>
              <w:spacing w:before="120" w:after="0" w:line="240" w:lineRule="auto"/>
              <w:jc w:val="center"/>
              <w:rPr>
                <w:rFonts w:ascii="Times New Roman" w:eastAsia="Times New Roman" w:hAnsi="Times New Roman" w:cs="Times New Roman"/>
                <w:b/>
                <w:bCs/>
                <w:caps/>
                <w:sz w:val="24"/>
                <w:szCs w:val="24"/>
                <w:lang w:eastAsia="ru-RU"/>
              </w:rPr>
            </w:pPr>
            <w:r w:rsidRPr="00FF30E9">
              <w:rPr>
                <w:rFonts w:ascii="Times New Roman" w:eastAsia="Times New Roman" w:hAnsi="Times New Roman" w:cs="Times New Roman"/>
                <w:b/>
                <w:bCs/>
                <w:sz w:val="24"/>
                <w:szCs w:val="24"/>
                <w:lang w:eastAsia="ru-RU"/>
              </w:rPr>
              <w:t>Справочная информация по проверкам (аудитам)</w:t>
            </w:r>
          </w:p>
        </w:tc>
      </w:tr>
      <w:tr w:rsidR="00FF30E9" w:rsidRPr="00FF30E9" w14:paraId="6708152A" w14:textId="77777777" w:rsidTr="00B767CA">
        <w:tc>
          <w:tcPr>
            <w:tcW w:w="710" w:type="dxa"/>
            <w:shd w:val="clear" w:color="auto" w:fill="auto"/>
            <w:vAlign w:val="center"/>
          </w:tcPr>
          <w:p w14:paraId="2A666577" w14:textId="77777777" w:rsidR="00FF30E9" w:rsidRPr="00FF30E9" w:rsidRDefault="00FF30E9" w:rsidP="00FF30E9">
            <w:pPr>
              <w:spacing w:before="120" w:after="0" w:line="240" w:lineRule="auto"/>
              <w:jc w:val="center"/>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w:t>
            </w:r>
          </w:p>
        </w:tc>
        <w:tc>
          <w:tcPr>
            <w:tcW w:w="5065" w:type="dxa"/>
            <w:shd w:val="clear" w:color="auto" w:fill="auto"/>
            <w:vAlign w:val="center"/>
          </w:tcPr>
          <w:p w14:paraId="354F4000"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Показатель</w:t>
            </w:r>
          </w:p>
        </w:tc>
        <w:tc>
          <w:tcPr>
            <w:tcW w:w="2240" w:type="dxa"/>
            <w:shd w:val="clear" w:color="auto" w:fill="auto"/>
            <w:vAlign w:val="center"/>
          </w:tcPr>
          <w:p w14:paraId="3C571B90" w14:textId="77777777" w:rsidR="00FF30E9" w:rsidRPr="00FF30E9" w:rsidRDefault="00FF30E9" w:rsidP="00FF30E9">
            <w:pPr>
              <w:spacing w:before="120" w:after="0" w:line="240" w:lineRule="auto"/>
              <w:jc w:val="center"/>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Количество/сумма</w:t>
            </w:r>
          </w:p>
        </w:tc>
        <w:tc>
          <w:tcPr>
            <w:tcW w:w="2076" w:type="dxa"/>
            <w:shd w:val="clear" w:color="auto" w:fill="auto"/>
            <w:vAlign w:val="center"/>
          </w:tcPr>
          <w:p w14:paraId="74C93BCD" w14:textId="77777777" w:rsidR="00FF30E9" w:rsidRPr="00FF30E9" w:rsidRDefault="00FF30E9" w:rsidP="00FF30E9">
            <w:pPr>
              <w:spacing w:before="120" w:after="0" w:line="240" w:lineRule="auto"/>
              <w:jc w:val="center"/>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Комментарий</w:t>
            </w:r>
          </w:p>
        </w:tc>
      </w:tr>
      <w:tr w:rsidR="00FF30E9" w:rsidRPr="00FF30E9" w14:paraId="46F72E46" w14:textId="77777777" w:rsidTr="00B767CA">
        <w:tc>
          <w:tcPr>
            <w:tcW w:w="710" w:type="dxa"/>
            <w:shd w:val="clear" w:color="auto" w:fill="auto"/>
            <w:vAlign w:val="center"/>
          </w:tcPr>
          <w:p w14:paraId="3C20E977"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val="en-US" w:eastAsia="ru-RU"/>
              </w:rPr>
            </w:pPr>
            <w:r w:rsidRPr="00FF30E9">
              <w:rPr>
                <w:rFonts w:ascii="Times New Roman" w:eastAsia="Times New Roman" w:hAnsi="Times New Roman" w:cs="Times New Roman"/>
                <w:bCs/>
                <w:sz w:val="24"/>
                <w:szCs w:val="24"/>
                <w:lang w:val="en-US" w:eastAsia="ru-RU"/>
              </w:rPr>
              <w:t>1</w:t>
            </w:r>
          </w:p>
        </w:tc>
        <w:tc>
          <w:tcPr>
            <w:tcW w:w="5065" w:type="dxa"/>
            <w:shd w:val="clear" w:color="auto" w:fill="auto"/>
            <w:vAlign w:val="center"/>
          </w:tcPr>
          <w:p w14:paraId="55A941B6"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Количество выполненных ПО проверок/аудитов по ОТ, ПБ и ООС</w:t>
            </w:r>
          </w:p>
        </w:tc>
        <w:tc>
          <w:tcPr>
            <w:tcW w:w="2240" w:type="dxa"/>
            <w:shd w:val="clear" w:color="auto" w:fill="auto"/>
            <w:vAlign w:val="center"/>
          </w:tcPr>
          <w:p w14:paraId="594AC7E5"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4E381CC"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p>
        </w:tc>
      </w:tr>
      <w:tr w:rsidR="00FF30E9" w:rsidRPr="00FF30E9" w14:paraId="43D1E747" w14:textId="77777777" w:rsidTr="00B767CA">
        <w:trPr>
          <w:trHeight w:val="418"/>
        </w:trPr>
        <w:tc>
          <w:tcPr>
            <w:tcW w:w="710" w:type="dxa"/>
            <w:shd w:val="clear" w:color="auto" w:fill="auto"/>
            <w:vAlign w:val="center"/>
          </w:tcPr>
          <w:p w14:paraId="13B711FE"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2</w:t>
            </w:r>
          </w:p>
        </w:tc>
        <w:tc>
          <w:tcPr>
            <w:tcW w:w="5065" w:type="dxa"/>
            <w:shd w:val="clear" w:color="auto" w:fill="auto"/>
            <w:vAlign w:val="center"/>
          </w:tcPr>
          <w:p w14:paraId="7139F997"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Количество выявленных нарушений</w:t>
            </w:r>
          </w:p>
        </w:tc>
        <w:tc>
          <w:tcPr>
            <w:tcW w:w="2240" w:type="dxa"/>
            <w:shd w:val="clear" w:color="auto" w:fill="auto"/>
            <w:vAlign w:val="center"/>
          </w:tcPr>
          <w:p w14:paraId="5828F829"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6C522B9"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p>
        </w:tc>
      </w:tr>
      <w:tr w:rsidR="00FF30E9" w:rsidRPr="00FF30E9" w14:paraId="3431F931" w14:textId="77777777" w:rsidTr="00B767CA">
        <w:trPr>
          <w:trHeight w:val="424"/>
        </w:trPr>
        <w:tc>
          <w:tcPr>
            <w:tcW w:w="710" w:type="dxa"/>
            <w:shd w:val="clear" w:color="auto" w:fill="auto"/>
            <w:vAlign w:val="center"/>
          </w:tcPr>
          <w:p w14:paraId="66A260FD"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3</w:t>
            </w:r>
          </w:p>
        </w:tc>
        <w:tc>
          <w:tcPr>
            <w:tcW w:w="5065" w:type="dxa"/>
            <w:shd w:val="clear" w:color="auto" w:fill="auto"/>
            <w:vAlign w:val="center"/>
          </w:tcPr>
          <w:p w14:paraId="7E6FADB6"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Количество устраненных нарушений</w:t>
            </w:r>
          </w:p>
        </w:tc>
        <w:tc>
          <w:tcPr>
            <w:tcW w:w="2240" w:type="dxa"/>
            <w:shd w:val="clear" w:color="auto" w:fill="auto"/>
            <w:vAlign w:val="center"/>
          </w:tcPr>
          <w:p w14:paraId="1D681D39"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E35E228"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p>
        </w:tc>
      </w:tr>
      <w:tr w:rsidR="00FF30E9" w:rsidRPr="00FF30E9" w14:paraId="7582E370" w14:textId="77777777" w:rsidTr="00B767CA">
        <w:tc>
          <w:tcPr>
            <w:tcW w:w="710" w:type="dxa"/>
            <w:shd w:val="clear" w:color="auto" w:fill="auto"/>
            <w:vAlign w:val="center"/>
          </w:tcPr>
          <w:p w14:paraId="7C318C69"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4</w:t>
            </w:r>
          </w:p>
        </w:tc>
        <w:tc>
          <w:tcPr>
            <w:tcW w:w="5065" w:type="dxa"/>
            <w:shd w:val="clear" w:color="auto" w:fill="auto"/>
            <w:vAlign w:val="center"/>
          </w:tcPr>
          <w:p w14:paraId="13E4A084"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Количество приостановок работ, связанных с выявленными нарушениями</w:t>
            </w:r>
          </w:p>
        </w:tc>
        <w:tc>
          <w:tcPr>
            <w:tcW w:w="2240" w:type="dxa"/>
            <w:shd w:val="clear" w:color="auto" w:fill="auto"/>
            <w:vAlign w:val="center"/>
          </w:tcPr>
          <w:p w14:paraId="44EEB1E8"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142BF5D7"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p>
        </w:tc>
      </w:tr>
      <w:tr w:rsidR="00FF30E9" w:rsidRPr="00FF30E9" w14:paraId="6ED8845C" w14:textId="77777777" w:rsidTr="00B767CA">
        <w:tc>
          <w:tcPr>
            <w:tcW w:w="710" w:type="dxa"/>
            <w:shd w:val="clear" w:color="auto" w:fill="auto"/>
            <w:vAlign w:val="center"/>
          </w:tcPr>
          <w:p w14:paraId="395C3194"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5</w:t>
            </w:r>
          </w:p>
        </w:tc>
        <w:tc>
          <w:tcPr>
            <w:tcW w:w="5065" w:type="dxa"/>
            <w:shd w:val="clear" w:color="auto" w:fill="auto"/>
            <w:vAlign w:val="center"/>
          </w:tcPr>
          <w:p w14:paraId="20E6D834"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530109C6"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69E0C453"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p>
        </w:tc>
      </w:tr>
      <w:tr w:rsidR="00FF30E9" w:rsidRPr="00FF30E9" w14:paraId="2633A87B" w14:textId="77777777" w:rsidTr="00B767CA">
        <w:tc>
          <w:tcPr>
            <w:tcW w:w="710" w:type="dxa"/>
            <w:shd w:val="clear" w:color="auto" w:fill="auto"/>
            <w:vAlign w:val="center"/>
          </w:tcPr>
          <w:p w14:paraId="035A9FF5" w14:textId="77777777" w:rsidR="00FF30E9" w:rsidRPr="00FF30E9" w:rsidRDefault="00FF30E9" w:rsidP="00FF30E9">
            <w:pPr>
              <w:spacing w:after="0" w:line="240" w:lineRule="auto"/>
              <w:jc w:val="center"/>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6</w:t>
            </w:r>
          </w:p>
        </w:tc>
        <w:tc>
          <w:tcPr>
            <w:tcW w:w="5065" w:type="dxa"/>
            <w:shd w:val="clear" w:color="auto" w:fill="auto"/>
            <w:vAlign w:val="center"/>
          </w:tcPr>
          <w:p w14:paraId="46B72816" w14:textId="77777777" w:rsidR="00FF30E9" w:rsidRPr="00FF30E9" w:rsidRDefault="00FF30E9" w:rsidP="00FF30E9">
            <w:pPr>
              <w:spacing w:after="0" w:line="240" w:lineRule="auto"/>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Общая сумма выставленных штрафов, в МРП</w:t>
            </w:r>
          </w:p>
        </w:tc>
        <w:tc>
          <w:tcPr>
            <w:tcW w:w="2240" w:type="dxa"/>
            <w:shd w:val="clear" w:color="auto" w:fill="auto"/>
            <w:vAlign w:val="center"/>
          </w:tcPr>
          <w:p w14:paraId="7B89A2AA"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6A324951"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p>
        </w:tc>
      </w:tr>
    </w:tbl>
    <w:p w14:paraId="26D33A6C" w14:textId="77777777" w:rsidR="00FF30E9" w:rsidRPr="00FF30E9" w:rsidRDefault="00FF30E9" w:rsidP="00FF30E9">
      <w:pPr>
        <w:spacing w:after="0" w:line="240" w:lineRule="auto"/>
        <w:jc w:val="center"/>
        <w:rPr>
          <w:rFonts w:ascii="Times New Roman" w:eastAsia="Times New Roman" w:hAnsi="Times New Roman" w:cs="Times New Roman"/>
          <w:b/>
          <w:sz w:val="24"/>
          <w:szCs w:val="24"/>
        </w:rPr>
      </w:pPr>
    </w:p>
    <w:p w14:paraId="1074FC82" w14:textId="77777777" w:rsidR="00FF30E9" w:rsidRPr="00FF30E9" w:rsidRDefault="00FF30E9" w:rsidP="00FF30E9">
      <w:pPr>
        <w:numPr>
          <w:ilvl w:val="0"/>
          <w:numId w:val="28"/>
        </w:numPr>
        <w:spacing w:before="120"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Заключение</w:t>
      </w:r>
    </w:p>
    <w:p w14:paraId="7307AE56" w14:textId="77777777" w:rsidR="00FF30E9" w:rsidRPr="00FF30E9" w:rsidRDefault="00FF30E9" w:rsidP="00FF30E9">
      <w:pPr>
        <w:spacing w:before="120" w:after="0" w:line="240" w:lineRule="auto"/>
        <w:ind w:left="357"/>
        <w:jc w:val="both"/>
        <w:rPr>
          <w:rFonts w:ascii="Times New Roman" w:eastAsia="Times New Roman" w:hAnsi="Times New Roman" w:cs="Times New Roman"/>
          <w:sz w:val="24"/>
          <w:szCs w:val="24"/>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FF30E9" w:rsidRPr="00FF30E9" w14:paraId="510B81B5" w14:textId="77777777" w:rsidTr="00B767C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B81268" w14:textId="77777777" w:rsidR="00FF30E9" w:rsidRPr="00FF30E9" w:rsidRDefault="00FF30E9" w:rsidP="00FF30E9">
            <w:pPr>
              <w:spacing w:after="0" w:line="240" w:lineRule="auto"/>
              <w:ind w:left="-57" w:right="-57"/>
              <w:jc w:val="center"/>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18A6C852"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5FAF87"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5EDDC1A8"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7C5B2E48" w14:textId="77777777" w:rsidR="00FF30E9" w:rsidRPr="00FF30E9" w:rsidRDefault="00FF30E9" w:rsidP="00FF30E9">
            <w:pPr>
              <w:spacing w:after="0" w:line="240" w:lineRule="auto"/>
              <w:jc w:val="center"/>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Комментарии</w:t>
            </w:r>
          </w:p>
        </w:tc>
      </w:tr>
      <w:tr w:rsidR="00FF30E9" w:rsidRPr="00FF30E9" w14:paraId="5DE516EA" w14:textId="77777777" w:rsidTr="00B767C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7BD8D7" w14:textId="77777777" w:rsidR="00FF30E9" w:rsidRPr="00FF30E9" w:rsidRDefault="00FF30E9" w:rsidP="00FF30E9">
            <w:pPr>
              <w:spacing w:after="0" w:line="240" w:lineRule="auto"/>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A9303" w14:textId="77777777" w:rsidR="00FF30E9" w:rsidRPr="00FF30E9" w:rsidRDefault="00FF30E9" w:rsidP="00FF30E9">
            <w:pPr>
              <w:spacing w:after="0" w:line="240" w:lineRule="auto"/>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26AAF0" w14:textId="77777777" w:rsidR="00FF30E9" w:rsidRPr="00FF30E9" w:rsidRDefault="00FF30E9" w:rsidP="00FF30E9">
            <w:pPr>
              <w:spacing w:after="0" w:line="240" w:lineRule="auto"/>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3F7892A7" w14:textId="77777777" w:rsidR="00FF30E9" w:rsidRPr="00FF30E9" w:rsidRDefault="00FF30E9" w:rsidP="00FF30E9">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0F9EE5DD" w14:textId="77777777" w:rsidR="00FF30E9" w:rsidRPr="00FF30E9" w:rsidRDefault="00FF30E9" w:rsidP="00FF30E9">
            <w:pPr>
              <w:spacing w:before="120"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w:t>
            </w:r>
          </w:p>
        </w:tc>
      </w:tr>
      <w:tr w:rsidR="00FF30E9" w:rsidRPr="00FF30E9" w14:paraId="118BA6D7" w14:textId="77777777" w:rsidTr="00B767C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AD01B9" w14:textId="77777777" w:rsidR="00FF30E9" w:rsidRPr="00FF30E9" w:rsidRDefault="00FF30E9" w:rsidP="00FF30E9">
            <w:pPr>
              <w:spacing w:after="0" w:line="240" w:lineRule="auto"/>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7F391" w14:textId="77777777" w:rsidR="00FF30E9" w:rsidRPr="00FF30E9" w:rsidRDefault="00FF30E9" w:rsidP="00FF30E9">
            <w:pPr>
              <w:spacing w:after="0" w:line="240" w:lineRule="auto"/>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B7E7F3" w14:textId="77777777" w:rsidR="00FF30E9" w:rsidRPr="00FF30E9" w:rsidRDefault="00FF30E9" w:rsidP="00FF30E9">
            <w:pPr>
              <w:spacing w:after="0" w:line="240" w:lineRule="auto"/>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54A5328" w14:textId="77777777" w:rsidR="00FF30E9" w:rsidRPr="00FF30E9" w:rsidRDefault="00FF30E9" w:rsidP="00FF30E9">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6F65055D" w14:textId="77777777" w:rsidR="00FF30E9" w:rsidRPr="00FF30E9" w:rsidRDefault="00FF30E9" w:rsidP="00FF30E9">
            <w:pPr>
              <w:spacing w:before="120"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w:t>
            </w:r>
          </w:p>
        </w:tc>
      </w:tr>
      <w:tr w:rsidR="00FF30E9" w:rsidRPr="00FF30E9" w14:paraId="143A00DD" w14:textId="77777777" w:rsidTr="00B767C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8C48DE" w14:textId="77777777" w:rsidR="00FF30E9" w:rsidRPr="00FF30E9" w:rsidRDefault="00FF30E9" w:rsidP="00FF30E9">
            <w:pPr>
              <w:spacing w:after="0" w:line="240" w:lineRule="auto"/>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4406B" w14:textId="77777777" w:rsidR="00FF30E9" w:rsidRPr="00FF30E9" w:rsidRDefault="00FF30E9" w:rsidP="00FF30E9">
            <w:pPr>
              <w:spacing w:after="0" w:line="240" w:lineRule="auto"/>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B8258F" w14:textId="77777777" w:rsidR="00FF30E9" w:rsidRPr="00FF30E9" w:rsidRDefault="00FF30E9" w:rsidP="00FF30E9">
            <w:pPr>
              <w:spacing w:after="0" w:line="240" w:lineRule="auto"/>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0185ACE1" w14:textId="77777777" w:rsidR="00FF30E9" w:rsidRPr="00FF30E9" w:rsidRDefault="00FF30E9" w:rsidP="00FF30E9">
            <w:pPr>
              <w:spacing w:before="120"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0045E39F" w14:textId="77777777" w:rsidR="00FF30E9" w:rsidRPr="00FF30E9" w:rsidRDefault="00FF30E9" w:rsidP="00FF30E9">
            <w:pPr>
              <w:spacing w:before="120"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w:t>
            </w:r>
          </w:p>
        </w:tc>
      </w:tr>
      <w:tr w:rsidR="00FF30E9" w:rsidRPr="00FF30E9" w14:paraId="1BC1D7F5" w14:textId="77777777" w:rsidTr="00B767CA">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3FE2CF" w14:textId="77777777" w:rsidR="00FF30E9" w:rsidRPr="00FF30E9" w:rsidRDefault="00FF30E9" w:rsidP="00FF30E9">
            <w:pPr>
              <w:spacing w:after="0" w:line="240" w:lineRule="auto"/>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CD5F8" w14:textId="77777777" w:rsidR="00FF30E9" w:rsidRPr="00FF30E9" w:rsidRDefault="00FF30E9" w:rsidP="00FF30E9">
            <w:pPr>
              <w:spacing w:after="0" w:line="240" w:lineRule="auto"/>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D982D5" w14:textId="77777777" w:rsidR="00FF30E9" w:rsidRPr="00FF30E9" w:rsidRDefault="00FF30E9" w:rsidP="00FF30E9">
            <w:pPr>
              <w:spacing w:after="0" w:line="240" w:lineRule="auto"/>
              <w:jc w:val="center"/>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07CE30C" w14:textId="77777777" w:rsidR="00FF30E9" w:rsidRPr="00FF30E9" w:rsidRDefault="00FF30E9" w:rsidP="00FF30E9">
            <w:pPr>
              <w:spacing w:before="120"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221F09A6" w14:textId="77777777" w:rsidR="00FF30E9" w:rsidRPr="00FF30E9" w:rsidRDefault="00FF30E9" w:rsidP="00FF30E9">
            <w:pPr>
              <w:spacing w:before="120"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w:t>
            </w:r>
          </w:p>
        </w:tc>
      </w:tr>
      <w:tr w:rsidR="00FF30E9" w:rsidRPr="00FF30E9" w14:paraId="3251EE66" w14:textId="77777777" w:rsidTr="00B767CA">
        <w:trPr>
          <w:gridAfter w:val="1"/>
          <w:wAfter w:w="142" w:type="dxa"/>
          <w:trHeight w:val="255"/>
        </w:trPr>
        <w:tc>
          <w:tcPr>
            <w:tcW w:w="710" w:type="dxa"/>
            <w:gridSpan w:val="2"/>
            <w:tcBorders>
              <w:top w:val="nil"/>
              <w:left w:val="nil"/>
              <w:bottom w:val="nil"/>
              <w:right w:val="nil"/>
            </w:tcBorders>
            <w:shd w:val="clear" w:color="auto" w:fill="FFFFFF"/>
            <w:noWrap/>
          </w:tcPr>
          <w:p w14:paraId="7686A3BF" w14:textId="77777777" w:rsidR="00FF30E9" w:rsidRPr="00FF30E9" w:rsidRDefault="00FF30E9" w:rsidP="00FF30E9">
            <w:pPr>
              <w:spacing w:before="120"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2644DD1C" w14:textId="77777777" w:rsidR="00FF30E9" w:rsidRPr="00FF30E9" w:rsidRDefault="00FF30E9" w:rsidP="00FF30E9">
            <w:pPr>
              <w:spacing w:before="120"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3AE3456D" w14:textId="77777777" w:rsidR="00FF30E9" w:rsidRPr="00FF30E9" w:rsidRDefault="00FF30E9" w:rsidP="00FF30E9">
            <w:pPr>
              <w:spacing w:before="120"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3BEB40A9" w14:textId="77777777" w:rsidR="00FF30E9" w:rsidRPr="00FF30E9" w:rsidRDefault="00FF30E9" w:rsidP="00FF30E9">
            <w:pPr>
              <w:spacing w:before="120"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4B1C79F9" w14:textId="77777777" w:rsidR="00FF30E9" w:rsidRPr="00FF30E9" w:rsidRDefault="00FF30E9" w:rsidP="00FF30E9">
            <w:pPr>
              <w:spacing w:before="120"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w:t>
            </w:r>
          </w:p>
        </w:tc>
        <w:tc>
          <w:tcPr>
            <w:tcW w:w="1984" w:type="dxa"/>
            <w:gridSpan w:val="3"/>
            <w:tcBorders>
              <w:top w:val="nil"/>
              <w:left w:val="nil"/>
              <w:bottom w:val="nil"/>
              <w:right w:val="nil"/>
            </w:tcBorders>
            <w:shd w:val="clear" w:color="auto" w:fill="FFFFFF"/>
            <w:noWrap/>
          </w:tcPr>
          <w:p w14:paraId="1E80127C" w14:textId="77777777" w:rsidR="00FF30E9" w:rsidRPr="00FF30E9" w:rsidRDefault="00FF30E9" w:rsidP="00FF30E9">
            <w:pPr>
              <w:spacing w:before="120"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w:t>
            </w:r>
          </w:p>
        </w:tc>
      </w:tr>
      <w:tr w:rsidR="00FF30E9" w:rsidRPr="00FF30E9" w14:paraId="559593A5" w14:textId="77777777" w:rsidTr="00B767CA">
        <w:trPr>
          <w:gridAfter w:val="1"/>
          <w:wAfter w:w="142" w:type="dxa"/>
          <w:trHeight w:val="255"/>
        </w:trPr>
        <w:tc>
          <w:tcPr>
            <w:tcW w:w="10065" w:type="dxa"/>
            <w:gridSpan w:val="12"/>
            <w:tcBorders>
              <w:top w:val="nil"/>
              <w:left w:val="nil"/>
              <w:bottom w:val="nil"/>
              <w:right w:val="nil"/>
            </w:tcBorders>
            <w:shd w:val="clear" w:color="auto" w:fill="auto"/>
          </w:tcPr>
          <w:p w14:paraId="0C33803F" w14:textId="77777777" w:rsidR="00FF30E9" w:rsidRPr="00FF30E9" w:rsidRDefault="00FF30E9" w:rsidP="00FF30E9">
            <w:pPr>
              <w:spacing w:after="0" w:line="240" w:lineRule="auto"/>
              <w:jc w:val="both"/>
              <w:rPr>
                <w:rFonts w:ascii="Times New Roman" w:eastAsia="Times New Roman" w:hAnsi="Times New Roman" w:cs="Times New Roman"/>
                <w:color w:val="000000"/>
                <w:sz w:val="24"/>
                <w:szCs w:val="24"/>
                <w:lang w:eastAsia="ru-RU"/>
              </w:rPr>
            </w:pPr>
            <w:r w:rsidRPr="00FF30E9">
              <w:rPr>
                <w:rFonts w:ascii="Times New Roman" w:eastAsia="Times New Roman" w:hAnsi="Times New Roman" w:cs="Times New Roman"/>
                <w:color w:val="000000"/>
                <w:sz w:val="24"/>
                <w:szCs w:val="24"/>
                <w:lang w:eastAsia="ru-RU"/>
              </w:rPr>
              <w:t>*</w:t>
            </w:r>
            <w:r w:rsidRPr="00FF30E9">
              <w:rPr>
                <w:rFonts w:ascii="Times New Roman" w:eastAsia="Times New Roman" w:hAnsi="Times New Roman" w:cs="Times New Roman"/>
                <w:b/>
                <w:bCs/>
                <w:color w:val="000000"/>
                <w:sz w:val="24"/>
                <w:szCs w:val="24"/>
                <w:lang w:eastAsia="ru-RU"/>
              </w:rPr>
              <w:t xml:space="preserve"> Элементы системы менеджмента </w:t>
            </w:r>
            <w:r w:rsidRPr="00FF30E9">
              <w:rPr>
                <w:rFonts w:ascii="Times New Roman" w:eastAsia="Times New Roman" w:hAnsi="Times New Roman" w:cs="Times New Roman"/>
                <w:b/>
                <w:bCs/>
                <w:sz w:val="24"/>
                <w:szCs w:val="24"/>
                <w:lang w:eastAsia="ru-RU"/>
              </w:rPr>
              <w:t>профессионального здоровья и безопасности</w:t>
            </w:r>
            <w:r w:rsidRPr="00FF30E9">
              <w:rPr>
                <w:rFonts w:ascii="Times New Roman" w:eastAsia="Times New Roman" w:hAnsi="Times New Roman" w:cs="Times New Roman"/>
                <w:sz w:val="24"/>
                <w:szCs w:val="24"/>
                <w:lang w:eastAsia="ru-RU"/>
              </w:rPr>
              <w:t xml:space="preserve">: </w:t>
            </w:r>
          </w:p>
          <w:p w14:paraId="2ECBA56A" w14:textId="77777777" w:rsidR="00FF30E9" w:rsidRPr="00FF30E9" w:rsidRDefault="00FF30E9" w:rsidP="00FF30E9">
            <w:pPr>
              <w:spacing w:after="0" w:line="240" w:lineRule="auto"/>
              <w:jc w:val="both"/>
              <w:rPr>
                <w:rFonts w:ascii="Times New Roman" w:eastAsia="Times New Roman" w:hAnsi="Times New Roman" w:cs="Times New Roman"/>
                <w:color w:val="000000"/>
                <w:sz w:val="24"/>
                <w:szCs w:val="24"/>
                <w:lang w:eastAsia="ru-RU"/>
              </w:rPr>
            </w:pPr>
            <w:r w:rsidRPr="00FF30E9">
              <w:rPr>
                <w:rFonts w:ascii="Times New Roman" w:eastAsia="Times New Roman" w:hAnsi="Times New Roman" w:cs="Times New Roman"/>
                <w:color w:val="000000"/>
                <w:sz w:val="24"/>
                <w:szCs w:val="24"/>
                <w:lang w:eastAsia="ru-RU"/>
              </w:rPr>
              <w:t xml:space="preserve">1. </w:t>
            </w:r>
            <w:r w:rsidRPr="00FF30E9">
              <w:rPr>
                <w:rFonts w:ascii="Times New Roman" w:eastAsia="Times New Roman" w:hAnsi="Times New Roman" w:cs="Times New Roman"/>
                <w:bCs/>
                <w:color w:val="000000"/>
                <w:sz w:val="24"/>
                <w:szCs w:val="24"/>
                <w:lang w:eastAsia="ru-RU"/>
              </w:rPr>
              <w:t>Лидерство, обязательства и ответственность</w:t>
            </w:r>
            <w:r w:rsidRPr="00FF30E9">
              <w:rPr>
                <w:rFonts w:ascii="Times New Roman" w:eastAsia="Times New Roman" w:hAnsi="Times New Roman" w:cs="Times New Roman"/>
                <w:color w:val="000000"/>
                <w:sz w:val="24"/>
                <w:szCs w:val="24"/>
                <w:lang w:eastAsia="ru-RU"/>
              </w:rPr>
              <w:t xml:space="preserve">. 2. </w:t>
            </w:r>
            <w:r w:rsidRPr="00FF30E9">
              <w:rPr>
                <w:rFonts w:ascii="Times New Roman" w:eastAsia="Times New Roman" w:hAnsi="Times New Roman" w:cs="Times New Roman"/>
                <w:bCs/>
                <w:color w:val="000000"/>
                <w:sz w:val="24"/>
                <w:szCs w:val="24"/>
                <w:lang w:eastAsia="ru-RU"/>
              </w:rPr>
              <w:t>Политика, цели и программы</w:t>
            </w:r>
            <w:r w:rsidRPr="00FF30E9">
              <w:rPr>
                <w:rFonts w:ascii="Times New Roman" w:eastAsia="Times New Roman" w:hAnsi="Times New Roman" w:cs="Times New Roman"/>
                <w:color w:val="000000"/>
                <w:sz w:val="24"/>
                <w:szCs w:val="24"/>
                <w:lang w:eastAsia="ru-RU"/>
              </w:rPr>
              <w:t xml:space="preserve">. 3. </w:t>
            </w:r>
            <w:r w:rsidRPr="00FF30E9">
              <w:rPr>
                <w:rFonts w:ascii="Times New Roman" w:eastAsia="Times New Roman" w:hAnsi="Times New Roman" w:cs="Times New Roman"/>
                <w:bCs/>
                <w:color w:val="000000"/>
                <w:sz w:val="24"/>
                <w:szCs w:val="24"/>
                <w:lang w:eastAsia="ru-RU"/>
              </w:rPr>
              <w:t>Организация, ресурсы и возможности</w:t>
            </w:r>
            <w:r w:rsidRPr="00FF30E9">
              <w:rPr>
                <w:rFonts w:ascii="Times New Roman" w:eastAsia="Times New Roman" w:hAnsi="Times New Roman" w:cs="Times New Roman"/>
                <w:color w:val="000000"/>
                <w:sz w:val="24"/>
                <w:szCs w:val="24"/>
                <w:lang w:eastAsia="ru-RU"/>
              </w:rPr>
              <w:t xml:space="preserve">. 4. </w:t>
            </w:r>
            <w:r w:rsidRPr="00FF30E9">
              <w:rPr>
                <w:rFonts w:ascii="Times New Roman" w:eastAsia="Times New Roman" w:hAnsi="Times New Roman" w:cs="Times New Roman"/>
                <w:bCs/>
                <w:color w:val="000000"/>
                <w:sz w:val="24"/>
                <w:szCs w:val="24"/>
                <w:lang w:eastAsia="ru-RU"/>
              </w:rPr>
              <w:t>Подрядчики и заинтересованные стороны</w:t>
            </w:r>
            <w:r w:rsidRPr="00FF30E9">
              <w:rPr>
                <w:rFonts w:ascii="Times New Roman" w:eastAsia="Times New Roman" w:hAnsi="Times New Roman" w:cs="Times New Roman"/>
                <w:color w:val="000000"/>
                <w:sz w:val="24"/>
                <w:szCs w:val="24"/>
                <w:lang w:eastAsia="ru-RU"/>
              </w:rPr>
              <w:t xml:space="preserve">. 5. </w:t>
            </w:r>
            <w:r w:rsidRPr="00FF30E9">
              <w:rPr>
                <w:rFonts w:ascii="Times New Roman" w:eastAsia="Times New Roman" w:hAnsi="Times New Roman" w:cs="Times New Roman"/>
                <w:bCs/>
                <w:color w:val="000000"/>
                <w:sz w:val="24"/>
                <w:szCs w:val="24"/>
                <w:lang w:eastAsia="ru-RU"/>
              </w:rPr>
              <w:t>Управление рисками и изменениями</w:t>
            </w:r>
            <w:r w:rsidRPr="00FF30E9">
              <w:rPr>
                <w:rFonts w:ascii="Times New Roman" w:eastAsia="Times New Roman" w:hAnsi="Times New Roman" w:cs="Times New Roman"/>
                <w:color w:val="000000"/>
                <w:sz w:val="24"/>
                <w:szCs w:val="24"/>
                <w:lang w:eastAsia="ru-RU"/>
              </w:rPr>
              <w:t>. 6. </w:t>
            </w:r>
            <w:r w:rsidRPr="00FF30E9">
              <w:rPr>
                <w:rFonts w:ascii="Times New Roman" w:eastAsia="Times New Roman" w:hAnsi="Times New Roman" w:cs="Times New Roman"/>
                <w:bCs/>
                <w:color w:val="000000"/>
                <w:sz w:val="24"/>
                <w:szCs w:val="24"/>
                <w:lang w:eastAsia="ru-RU"/>
              </w:rPr>
              <w:t>Дизайн и целостность активов</w:t>
            </w:r>
            <w:r w:rsidRPr="00FF30E9">
              <w:rPr>
                <w:rFonts w:ascii="Times New Roman" w:eastAsia="Times New Roman" w:hAnsi="Times New Roman" w:cs="Times New Roman"/>
                <w:color w:val="000000"/>
                <w:sz w:val="24"/>
                <w:szCs w:val="24"/>
                <w:lang w:eastAsia="ru-RU"/>
              </w:rPr>
              <w:t xml:space="preserve">. 7. </w:t>
            </w:r>
            <w:r w:rsidRPr="00FF30E9">
              <w:rPr>
                <w:rFonts w:ascii="Times New Roman" w:eastAsia="Times New Roman" w:hAnsi="Times New Roman" w:cs="Times New Roman"/>
                <w:bCs/>
                <w:color w:val="000000"/>
                <w:sz w:val="24"/>
                <w:szCs w:val="24"/>
                <w:lang w:eastAsia="ru-RU"/>
              </w:rPr>
              <w:t>Выполнение и безопасная эксплуатация</w:t>
            </w:r>
            <w:r w:rsidRPr="00FF30E9">
              <w:rPr>
                <w:rFonts w:ascii="Times New Roman" w:eastAsia="Times New Roman" w:hAnsi="Times New Roman" w:cs="Times New Roman"/>
                <w:color w:val="000000"/>
                <w:sz w:val="24"/>
                <w:szCs w:val="24"/>
                <w:lang w:eastAsia="ru-RU"/>
              </w:rPr>
              <w:t xml:space="preserve">. 8. </w:t>
            </w:r>
            <w:r w:rsidRPr="00FF30E9">
              <w:rPr>
                <w:rFonts w:ascii="Times New Roman" w:eastAsia="Times New Roman" w:hAnsi="Times New Roman" w:cs="Times New Roman"/>
                <w:bCs/>
                <w:color w:val="000000"/>
                <w:sz w:val="24"/>
                <w:szCs w:val="24"/>
                <w:lang w:eastAsia="ru-RU"/>
              </w:rPr>
              <w:t>Отчетность и расследование происшествий</w:t>
            </w:r>
            <w:r w:rsidRPr="00FF30E9">
              <w:rPr>
                <w:rFonts w:ascii="Times New Roman" w:eastAsia="Times New Roman" w:hAnsi="Times New Roman" w:cs="Times New Roman"/>
                <w:color w:val="000000"/>
                <w:sz w:val="24"/>
                <w:szCs w:val="24"/>
                <w:lang w:eastAsia="ru-RU"/>
              </w:rPr>
              <w:t>. 9. </w:t>
            </w:r>
            <w:r w:rsidRPr="00FF30E9">
              <w:rPr>
                <w:rFonts w:ascii="Times New Roman" w:eastAsia="Times New Roman" w:hAnsi="Times New Roman" w:cs="Times New Roman"/>
                <w:bCs/>
                <w:color w:val="000000"/>
                <w:sz w:val="24"/>
                <w:szCs w:val="24"/>
                <w:lang w:eastAsia="ru-RU"/>
              </w:rPr>
              <w:t>Мониторинг, измерение и анализ</w:t>
            </w:r>
            <w:r w:rsidRPr="00FF30E9">
              <w:rPr>
                <w:rFonts w:ascii="Times New Roman" w:eastAsia="Times New Roman" w:hAnsi="Times New Roman" w:cs="Times New Roman"/>
                <w:color w:val="000000"/>
                <w:sz w:val="24"/>
                <w:szCs w:val="24"/>
                <w:lang w:eastAsia="ru-RU"/>
              </w:rPr>
              <w:t xml:space="preserve">. 10. </w:t>
            </w:r>
            <w:r w:rsidRPr="00FF30E9">
              <w:rPr>
                <w:rFonts w:ascii="Times New Roman" w:eastAsia="Times New Roman" w:hAnsi="Times New Roman" w:cs="Times New Roman"/>
                <w:bCs/>
                <w:color w:val="000000"/>
                <w:sz w:val="24"/>
                <w:szCs w:val="24"/>
                <w:lang w:eastAsia="ru-RU"/>
              </w:rPr>
              <w:t>Подтверждение эффективности и меры на улучшение</w:t>
            </w:r>
            <w:r w:rsidRPr="00FF30E9">
              <w:rPr>
                <w:rFonts w:ascii="Times New Roman" w:eastAsia="Times New Roman" w:hAnsi="Times New Roman" w:cs="Times New Roman"/>
                <w:color w:val="000000"/>
                <w:sz w:val="24"/>
                <w:szCs w:val="24"/>
                <w:lang w:eastAsia="ru-RU"/>
              </w:rPr>
              <w:t>.</w:t>
            </w:r>
          </w:p>
        </w:tc>
      </w:tr>
      <w:tr w:rsidR="00FF30E9" w:rsidRPr="00FF30E9" w14:paraId="5B637C41" w14:textId="77777777" w:rsidTr="00B767CA">
        <w:trPr>
          <w:gridAfter w:val="1"/>
          <w:wAfter w:w="142" w:type="dxa"/>
          <w:trHeight w:val="255"/>
        </w:trPr>
        <w:tc>
          <w:tcPr>
            <w:tcW w:w="10065" w:type="dxa"/>
            <w:gridSpan w:val="12"/>
            <w:tcBorders>
              <w:top w:val="nil"/>
              <w:left w:val="nil"/>
              <w:bottom w:val="nil"/>
              <w:right w:val="nil"/>
            </w:tcBorders>
            <w:shd w:val="clear" w:color="auto" w:fill="auto"/>
          </w:tcPr>
          <w:p w14:paraId="664E0D5C"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lastRenderedPageBreak/>
              <w:t xml:space="preserve">** Уровень травматизма – Коэффициент несчастных случаев с потерей трудоспособности (Количество пострадавших в несчастных случаях со смертельным исходом </w:t>
            </w:r>
            <w:r w:rsidRPr="00FF30E9">
              <w:rPr>
                <w:rFonts w:ascii="Times New Roman" w:eastAsia="Times New Roman" w:hAnsi="Times New Roman" w:cs="Times New Roman"/>
                <w:sz w:val="20"/>
                <w:szCs w:val="20"/>
                <w:lang w:eastAsia="ru-RU"/>
              </w:rPr>
              <w:t xml:space="preserve">+ </w:t>
            </w:r>
            <w:r w:rsidRPr="00FF30E9">
              <w:rPr>
                <w:rFonts w:ascii="Times New Roman" w:eastAsia="Times New Roman" w:hAnsi="Times New Roman" w:cs="Times New Roman"/>
                <w:sz w:val="24"/>
                <w:szCs w:val="24"/>
                <w:lang w:eastAsia="ru-RU"/>
              </w:rPr>
              <w:t>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FF30E9" w:rsidRPr="00FF30E9" w14:paraId="066513CC" w14:textId="77777777" w:rsidTr="00B767CA">
        <w:trPr>
          <w:gridAfter w:val="1"/>
          <w:wAfter w:w="142" w:type="dxa"/>
          <w:trHeight w:val="255"/>
        </w:trPr>
        <w:tc>
          <w:tcPr>
            <w:tcW w:w="10065" w:type="dxa"/>
            <w:gridSpan w:val="12"/>
            <w:tcBorders>
              <w:top w:val="nil"/>
              <w:left w:val="nil"/>
              <w:bottom w:val="nil"/>
              <w:right w:val="nil"/>
            </w:tcBorders>
            <w:shd w:val="clear" w:color="auto" w:fill="auto"/>
          </w:tcPr>
          <w:p w14:paraId="12A2B0CB"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FF30E9" w:rsidRPr="00FF30E9" w14:paraId="36B8D0F6" w14:textId="77777777" w:rsidTr="00B767CA">
        <w:trPr>
          <w:gridAfter w:val="1"/>
          <w:wAfter w:w="142" w:type="dxa"/>
          <w:trHeight w:val="540"/>
        </w:trPr>
        <w:tc>
          <w:tcPr>
            <w:tcW w:w="10065" w:type="dxa"/>
            <w:gridSpan w:val="12"/>
            <w:tcBorders>
              <w:top w:val="nil"/>
              <w:left w:val="nil"/>
              <w:bottom w:val="nil"/>
              <w:right w:val="nil"/>
            </w:tcBorders>
            <w:shd w:val="clear" w:color="auto" w:fill="auto"/>
          </w:tcPr>
          <w:p w14:paraId="6EB5277D"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 Уровень ДТП – Коэффициент дорожно-транспортных происшествий (Количество всех видов дорожно-транспортных происшествий (катастрофические </w:t>
            </w:r>
            <w:r w:rsidRPr="00FF30E9">
              <w:rPr>
                <w:rFonts w:ascii="Times New Roman" w:eastAsia="Times New Roman" w:hAnsi="Times New Roman" w:cs="Times New Roman"/>
                <w:sz w:val="20"/>
                <w:szCs w:val="20"/>
                <w:lang w:eastAsia="ru-RU"/>
              </w:rPr>
              <w:t xml:space="preserve">+ </w:t>
            </w:r>
            <w:r w:rsidRPr="00FF30E9">
              <w:rPr>
                <w:rFonts w:ascii="Times New Roman" w:eastAsia="Times New Roman" w:hAnsi="Times New Roman" w:cs="Times New Roman"/>
                <w:sz w:val="24"/>
                <w:szCs w:val="24"/>
                <w:lang w:eastAsia="ru-RU"/>
              </w:rPr>
              <w:t xml:space="preserve">крупные </w:t>
            </w:r>
            <w:r w:rsidRPr="00FF30E9">
              <w:rPr>
                <w:rFonts w:ascii="Times New Roman" w:eastAsia="Times New Roman" w:hAnsi="Times New Roman" w:cs="Times New Roman"/>
                <w:sz w:val="20"/>
                <w:szCs w:val="20"/>
                <w:lang w:eastAsia="ru-RU"/>
              </w:rPr>
              <w:t xml:space="preserve">+ </w:t>
            </w:r>
            <w:r w:rsidRPr="00FF30E9">
              <w:rPr>
                <w:rFonts w:ascii="Times New Roman" w:eastAsia="Times New Roman" w:hAnsi="Times New Roman" w:cs="Times New Roman"/>
                <w:sz w:val="24"/>
                <w:szCs w:val="24"/>
                <w:lang w:eastAsia="ru-RU"/>
              </w:rPr>
              <w:t>легкие),  умноженное на 1 млн. км и деленное на пройденный километраж за последние 12 месяцев).</w:t>
            </w:r>
          </w:p>
        </w:tc>
      </w:tr>
      <w:tr w:rsidR="00FF30E9" w:rsidRPr="00FF30E9" w14:paraId="12113DA7" w14:textId="77777777" w:rsidTr="00B767CA">
        <w:trPr>
          <w:trHeight w:val="255"/>
        </w:trPr>
        <w:tc>
          <w:tcPr>
            <w:tcW w:w="520" w:type="dxa"/>
            <w:tcBorders>
              <w:top w:val="nil"/>
              <w:left w:val="nil"/>
              <w:bottom w:val="nil"/>
              <w:right w:val="nil"/>
            </w:tcBorders>
            <w:shd w:val="clear" w:color="auto" w:fill="auto"/>
            <w:noWrap/>
          </w:tcPr>
          <w:p w14:paraId="6B352C3B" w14:textId="77777777" w:rsidR="00FF30E9" w:rsidRPr="00FF30E9" w:rsidRDefault="00FF30E9" w:rsidP="00FF30E9">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71EEBC7B"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6EC1ADFF"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173CFE75"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19FA9ADC"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c>
          <w:tcPr>
            <w:tcW w:w="1200" w:type="dxa"/>
            <w:gridSpan w:val="2"/>
            <w:tcBorders>
              <w:top w:val="nil"/>
              <w:left w:val="nil"/>
              <w:bottom w:val="nil"/>
              <w:right w:val="nil"/>
            </w:tcBorders>
            <w:shd w:val="clear" w:color="auto" w:fill="auto"/>
            <w:noWrap/>
          </w:tcPr>
          <w:p w14:paraId="3E13A0EB"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r>
      <w:tr w:rsidR="00FF30E9" w:rsidRPr="00FF30E9" w14:paraId="174BA27B" w14:textId="77777777" w:rsidTr="00B767CA">
        <w:trPr>
          <w:gridAfter w:val="1"/>
          <w:wAfter w:w="142" w:type="dxa"/>
          <w:trHeight w:val="255"/>
        </w:trPr>
        <w:tc>
          <w:tcPr>
            <w:tcW w:w="3734" w:type="dxa"/>
            <w:gridSpan w:val="3"/>
            <w:tcBorders>
              <w:top w:val="nil"/>
              <w:left w:val="nil"/>
              <w:bottom w:val="nil"/>
              <w:right w:val="nil"/>
            </w:tcBorders>
            <w:shd w:val="clear" w:color="auto" w:fill="auto"/>
            <w:noWrap/>
          </w:tcPr>
          <w:p w14:paraId="3A76E0D2" w14:textId="77777777" w:rsidR="00FF30E9" w:rsidRPr="00FF30E9" w:rsidRDefault="00FF30E9" w:rsidP="00FF30E9">
            <w:pPr>
              <w:spacing w:after="0" w:line="240" w:lineRule="auto"/>
              <w:jc w:val="both"/>
              <w:rPr>
                <w:rFonts w:ascii="Times New Roman" w:eastAsia="Times New Roman" w:hAnsi="Times New Roman" w:cs="Times New Roman"/>
                <w:b/>
                <w:bCs/>
                <w:sz w:val="24"/>
                <w:szCs w:val="24"/>
                <w:lang w:eastAsia="ru-RU"/>
              </w:rPr>
            </w:pPr>
          </w:p>
          <w:p w14:paraId="7D9BB81E" w14:textId="77777777" w:rsidR="00FF30E9" w:rsidRPr="00FF30E9" w:rsidRDefault="00FF30E9" w:rsidP="00FF30E9">
            <w:pPr>
              <w:spacing w:after="0" w:line="240" w:lineRule="auto"/>
              <w:jc w:val="both"/>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Дата заполнения:</w:t>
            </w:r>
          </w:p>
        </w:tc>
        <w:tc>
          <w:tcPr>
            <w:tcW w:w="2929" w:type="dxa"/>
            <w:gridSpan w:val="3"/>
            <w:tcBorders>
              <w:top w:val="nil"/>
              <w:left w:val="nil"/>
              <w:bottom w:val="nil"/>
              <w:right w:val="nil"/>
            </w:tcBorders>
            <w:shd w:val="clear" w:color="auto" w:fill="auto"/>
            <w:noWrap/>
          </w:tcPr>
          <w:p w14:paraId="59F36350"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6935DD2F"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52734E35"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c>
          <w:tcPr>
            <w:tcW w:w="1760" w:type="dxa"/>
            <w:gridSpan w:val="2"/>
            <w:tcBorders>
              <w:top w:val="nil"/>
              <w:left w:val="nil"/>
              <w:bottom w:val="nil"/>
              <w:right w:val="nil"/>
            </w:tcBorders>
            <w:shd w:val="clear" w:color="auto" w:fill="auto"/>
            <w:noWrap/>
          </w:tcPr>
          <w:p w14:paraId="2C8C23F1"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r>
      <w:tr w:rsidR="00FF30E9" w:rsidRPr="00FF30E9" w14:paraId="3539F0FD" w14:textId="77777777" w:rsidTr="00B767CA">
        <w:trPr>
          <w:gridAfter w:val="1"/>
          <w:wAfter w:w="142" w:type="dxa"/>
          <w:trHeight w:val="255"/>
        </w:trPr>
        <w:tc>
          <w:tcPr>
            <w:tcW w:w="520" w:type="dxa"/>
            <w:tcBorders>
              <w:top w:val="nil"/>
              <w:left w:val="nil"/>
              <w:bottom w:val="nil"/>
              <w:right w:val="nil"/>
            </w:tcBorders>
            <w:shd w:val="clear" w:color="auto" w:fill="auto"/>
            <w:noWrap/>
          </w:tcPr>
          <w:p w14:paraId="4BA4F890"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12E088C7"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4AEBF350"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58E226AB"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76F24975"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c>
          <w:tcPr>
            <w:tcW w:w="1058" w:type="dxa"/>
            <w:tcBorders>
              <w:top w:val="nil"/>
              <w:left w:val="nil"/>
              <w:bottom w:val="nil"/>
              <w:right w:val="nil"/>
            </w:tcBorders>
            <w:shd w:val="clear" w:color="auto" w:fill="auto"/>
            <w:noWrap/>
          </w:tcPr>
          <w:p w14:paraId="47F8F774" w14:textId="77777777" w:rsidR="00FF30E9" w:rsidRPr="00FF30E9" w:rsidRDefault="00FF30E9" w:rsidP="00FF30E9">
            <w:pPr>
              <w:spacing w:after="0" w:line="240" w:lineRule="auto"/>
              <w:jc w:val="both"/>
              <w:rPr>
                <w:rFonts w:ascii="Times New Roman" w:eastAsia="Times New Roman" w:hAnsi="Times New Roman" w:cs="Times New Roman"/>
                <w:sz w:val="24"/>
                <w:szCs w:val="24"/>
                <w:lang w:eastAsia="ru-RU"/>
              </w:rPr>
            </w:pPr>
          </w:p>
        </w:tc>
      </w:tr>
    </w:tbl>
    <w:p w14:paraId="0ADED734"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noProof/>
          <w:color w:val="000000"/>
          <w:sz w:val="24"/>
          <w:szCs w:val="24"/>
          <w:lang w:eastAsia="ru-RU"/>
        </w:rPr>
      </w:pPr>
      <w:r w:rsidRPr="00FF30E9">
        <w:rPr>
          <w:rFonts w:ascii="Times New Roman" w:eastAsia="Times New Roman" w:hAnsi="Times New Roman" w:cs="Times New Roman"/>
          <w:noProof/>
          <w:color w:val="000000"/>
          <w:sz w:val="24"/>
          <w:szCs w:val="24"/>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FF30E9" w:rsidRPr="00FF30E9" w14:paraId="39A2A119" w14:textId="77777777" w:rsidTr="00B767CA">
        <w:trPr>
          <w:trHeight w:val="315"/>
        </w:trPr>
        <w:tc>
          <w:tcPr>
            <w:tcW w:w="3916" w:type="dxa"/>
            <w:tcBorders>
              <w:top w:val="nil"/>
              <w:left w:val="nil"/>
              <w:bottom w:val="nil"/>
              <w:right w:val="nil"/>
            </w:tcBorders>
            <w:shd w:val="clear" w:color="auto" w:fill="auto"/>
          </w:tcPr>
          <w:p w14:paraId="21F2AFB2" w14:textId="77777777" w:rsidR="00FF30E9" w:rsidRPr="00FF30E9" w:rsidRDefault="00FF30E9" w:rsidP="00FF30E9">
            <w:pPr>
              <w:spacing w:before="120" w:after="0" w:line="240" w:lineRule="auto"/>
              <w:jc w:val="both"/>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Куратор договора</w:t>
            </w:r>
          </w:p>
        </w:tc>
        <w:tc>
          <w:tcPr>
            <w:tcW w:w="3040" w:type="dxa"/>
            <w:tcBorders>
              <w:top w:val="nil"/>
              <w:left w:val="nil"/>
              <w:bottom w:val="nil"/>
              <w:right w:val="nil"/>
            </w:tcBorders>
            <w:shd w:val="clear" w:color="auto" w:fill="auto"/>
            <w:noWrap/>
          </w:tcPr>
          <w:p w14:paraId="764B1647" w14:textId="77777777" w:rsidR="00FF30E9" w:rsidRPr="00FF30E9" w:rsidRDefault="00FF30E9" w:rsidP="00FF30E9">
            <w:pPr>
              <w:spacing w:before="120" w:after="0" w:line="240" w:lineRule="auto"/>
              <w:jc w:val="both"/>
              <w:rPr>
                <w:rFonts w:ascii="Times New Roman" w:eastAsia="Times New Roman" w:hAnsi="Times New Roman" w:cs="Times New Roman"/>
                <w:sz w:val="24"/>
                <w:szCs w:val="24"/>
                <w:lang w:eastAsia="ru-RU"/>
              </w:rPr>
            </w:pPr>
          </w:p>
        </w:tc>
      </w:tr>
      <w:tr w:rsidR="00FF30E9" w:rsidRPr="00FF30E9" w14:paraId="44C9450A" w14:textId="77777777" w:rsidTr="00B767CA">
        <w:trPr>
          <w:trHeight w:val="255"/>
        </w:trPr>
        <w:tc>
          <w:tcPr>
            <w:tcW w:w="3916" w:type="dxa"/>
            <w:tcBorders>
              <w:top w:val="nil"/>
              <w:left w:val="nil"/>
              <w:bottom w:val="single" w:sz="4" w:space="0" w:color="auto"/>
              <w:right w:val="nil"/>
            </w:tcBorders>
            <w:shd w:val="clear" w:color="auto" w:fill="auto"/>
          </w:tcPr>
          <w:p w14:paraId="2F0B06F0" w14:textId="77777777" w:rsidR="00FF30E9" w:rsidRPr="00FF30E9" w:rsidRDefault="00FF30E9" w:rsidP="00FF30E9">
            <w:pPr>
              <w:spacing w:before="120" w:after="0" w:line="240" w:lineRule="auto"/>
              <w:jc w:val="both"/>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5515EA45" w14:textId="77777777" w:rsidR="00FF30E9" w:rsidRPr="00FF30E9" w:rsidRDefault="00FF30E9" w:rsidP="00FF30E9">
            <w:pPr>
              <w:spacing w:before="120" w:after="0" w:line="240" w:lineRule="auto"/>
              <w:jc w:val="both"/>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ФИО</w:t>
            </w:r>
          </w:p>
        </w:tc>
      </w:tr>
      <w:tr w:rsidR="00FF30E9" w:rsidRPr="00FF30E9" w14:paraId="513C4B46" w14:textId="77777777" w:rsidTr="00B767CA">
        <w:trPr>
          <w:trHeight w:val="255"/>
        </w:trPr>
        <w:tc>
          <w:tcPr>
            <w:tcW w:w="3916" w:type="dxa"/>
            <w:tcBorders>
              <w:top w:val="nil"/>
              <w:left w:val="nil"/>
              <w:bottom w:val="nil"/>
              <w:right w:val="nil"/>
            </w:tcBorders>
            <w:shd w:val="clear" w:color="auto" w:fill="auto"/>
          </w:tcPr>
          <w:p w14:paraId="786A60A7" w14:textId="77777777" w:rsidR="00FF30E9" w:rsidRPr="00FF30E9" w:rsidRDefault="00FF30E9" w:rsidP="00FF30E9">
            <w:pPr>
              <w:spacing w:before="120"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(Подпись) </w:t>
            </w:r>
          </w:p>
        </w:tc>
        <w:tc>
          <w:tcPr>
            <w:tcW w:w="3040" w:type="dxa"/>
            <w:tcBorders>
              <w:top w:val="nil"/>
              <w:left w:val="nil"/>
              <w:bottom w:val="nil"/>
              <w:right w:val="nil"/>
            </w:tcBorders>
            <w:shd w:val="clear" w:color="auto" w:fill="auto"/>
            <w:noWrap/>
          </w:tcPr>
          <w:p w14:paraId="240AE693" w14:textId="77777777" w:rsidR="00FF30E9" w:rsidRPr="00FF30E9" w:rsidRDefault="00FF30E9" w:rsidP="00FF30E9">
            <w:pPr>
              <w:spacing w:before="120" w:after="0" w:line="240" w:lineRule="auto"/>
              <w:jc w:val="both"/>
              <w:rPr>
                <w:rFonts w:ascii="Times New Roman" w:eastAsia="Times New Roman" w:hAnsi="Times New Roman" w:cs="Times New Roman"/>
                <w:sz w:val="24"/>
                <w:szCs w:val="24"/>
                <w:lang w:eastAsia="ru-RU"/>
              </w:rPr>
            </w:pPr>
          </w:p>
        </w:tc>
      </w:tr>
    </w:tbl>
    <w:p w14:paraId="1120AD46" w14:textId="77777777" w:rsidR="00FF30E9" w:rsidRPr="00FF30E9" w:rsidRDefault="00FF30E9" w:rsidP="00FF30E9">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Ind w:w="-176" w:type="dxa"/>
        <w:tblLayout w:type="fixed"/>
        <w:tblLook w:val="0000" w:firstRow="0" w:lastRow="0" w:firstColumn="0" w:lastColumn="0" w:noHBand="0" w:noVBand="0"/>
      </w:tblPr>
      <w:tblGrid>
        <w:gridCol w:w="5746"/>
        <w:gridCol w:w="4461"/>
      </w:tblGrid>
      <w:tr w:rsidR="00FF30E9" w:rsidRPr="00FF30E9" w14:paraId="2C994133" w14:textId="77777777" w:rsidTr="00B767CA">
        <w:trPr>
          <w:trHeight w:val="315"/>
        </w:trPr>
        <w:tc>
          <w:tcPr>
            <w:tcW w:w="3916" w:type="dxa"/>
            <w:tcBorders>
              <w:top w:val="nil"/>
              <w:left w:val="nil"/>
              <w:bottom w:val="nil"/>
              <w:right w:val="nil"/>
            </w:tcBorders>
            <w:shd w:val="clear" w:color="auto" w:fill="auto"/>
          </w:tcPr>
          <w:p w14:paraId="2DA41F09" w14:textId="77777777" w:rsidR="00FF30E9" w:rsidRPr="00FF30E9" w:rsidRDefault="00FF30E9" w:rsidP="00FF30E9">
            <w:pPr>
              <w:spacing w:before="120" w:after="0" w:line="240" w:lineRule="auto"/>
              <w:jc w:val="both"/>
              <w:rPr>
                <w:rFonts w:ascii="Times New Roman" w:eastAsia="Times New Roman" w:hAnsi="Times New Roman" w:cs="Times New Roman"/>
                <w:b/>
                <w:bCs/>
                <w:sz w:val="24"/>
                <w:szCs w:val="24"/>
                <w:lang w:eastAsia="ru-RU"/>
              </w:rPr>
            </w:pPr>
            <w:r w:rsidRPr="00FF30E9">
              <w:rPr>
                <w:rFonts w:ascii="Times New Roman" w:eastAsia="Times New Roman" w:hAnsi="Times New Roman" w:cs="Times New Roman"/>
                <w:b/>
                <w:bCs/>
                <w:sz w:val="24"/>
                <w:szCs w:val="24"/>
                <w:lang w:eastAsia="ru-RU"/>
              </w:rPr>
              <w:t>Представитель отдела ОТиОС</w:t>
            </w:r>
          </w:p>
        </w:tc>
        <w:tc>
          <w:tcPr>
            <w:tcW w:w="3040" w:type="dxa"/>
            <w:tcBorders>
              <w:top w:val="nil"/>
              <w:left w:val="nil"/>
              <w:bottom w:val="nil"/>
              <w:right w:val="nil"/>
            </w:tcBorders>
            <w:shd w:val="clear" w:color="auto" w:fill="auto"/>
            <w:noWrap/>
          </w:tcPr>
          <w:p w14:paraId="0C47767D" w14:textId="77777777" w:rsidR="00FF30E9" w:rsidRPr="00FF30E9" w:rsidRDefault="00FF30E9" w:rsidP="00FF30E9">
            <w:pPr>
              <w:spacing w:before="120" w:after="0" w:line="240" w:lineRule="auto"/>
              <w:jc w:val="both"/>
              <w:rPr>
                <w:rFonts w:ascii="Times New Roman" w:eastAsia="Times New Roman" w:hAnsi="Times New Roman" w:cs="Times New Roman"/>
                <w:sz w:val="24"/>
                <w:szCs w:val="24"/>
                <w:lang w:eastAsia="ru-RU"/>
              </w:rPr>
            </w:pPr>
          </w:p>
        </w:tc>
      </w:tr>
      <w:tr w:rsidR="00FF30E9" w:rsidRPr="00FF30E9" w14:paraId="79D53466" w14:textId="77777777" w:rsidTr="00B767CA">
        <w:trPr>
          <w:trHeight w:val="255"/>
        </w:trPr>
        <w:tc>
          <w:tcPr>
            <w:tcW w:w="3916" w:type="dxa"/>
            <w:tcBorders>
              <w:top w:val="nil"/>
              <w:left w:val="nil"/>
              <w:bottom w:val="single" w:sz="4" w:space="0" w:color="auto"/>
              <w:right w:val="nil"/>
            </w:tcBorders>
            <w:shd w:val="clear" w:color="auto" w:fill="auto"/>
          </w:tcPr>
          <w:p w14:paraId="0E670651" w14:textId="77777777" w:rsidR="00FF30E9" w:rsidRPr="00FF30E9" w:rsidRDefault="00FF30E9" w:rsidP="00FF30E9">
            <w:pPr>
              <w:spacing w:before="120" w:after="0" w:line="240" w:lineRule="auto"/>
              <w:jc w:val="both"/>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2169FB2A" w14:textId="77777777" w:rsidR="00FF30E9" w:rsidRPr="00FF30E9" w:rsidRDefault="00FF30E9" w:rsidP="00FF30E9">
            <w:pPr>
              <w:spacing w:before="120" w:after="0" w:line="240" w:lineRule="auto"/>
              <w:jc w:val="both"/>
              <w:rPr>
                <w:rFonts w:ascii="Times New Roman" w:eastAsia="Times New Roman" w:hAnsi="Times New Roman" w:cs="Times New Roman"/>
                <w:bCs/>
                <w:sz w:val="24"/>
                <w:szCs w:val="24"/>
                <w:lang w:eastAsia="ru-RU"/>
              </w:rPr>
            </w:pPr>
            <w:r w:rsidRPr="00FF30E9">
              <w:rPr>
                <w:rFonts w:ascii="Times New Roman" w:eastAsia="Times New Roman" w:hAnsi="Times New Roman" w:cs="Times New Roman"/>
                <w:bCs/>
                <w:sz w:val="24"/>
                <w:szCs w:val="24"/>
                <w:lang w:eastAsia="ru-RU"/>
              </w:rPr>
              <w:t>ФИО</w:t>
            </w:r>
          </w:p>
        </w:tc>
      </w:tr>
      <w:tr w:rsidR="00FF30E9" w:rsidRPr="00FF30E9" w14:paraId="6A90C230" w14:textId="77777777" w:rsidTr="00B767CA">
        <w:trPr>
          <w:trHeight w:val="255"/>
        </w:trPr>
        <w:tc>
          <w:tcPr>
            <w:tcW w:w="3916" w:type="dxa"/>
            <w:tcBorders>
              <w:top w:val="nil"/>
              <w:left w:val="nil"/>
              <w:bottom w:val="nil"/>
              <w:right w:val="nil"/>
            </w:tcBorders>
            <w:shd w:val="clear" w:color="auto" w:fill="auto"/>
          </w:tcPr>
          <w:p w14:paraId="03482B76" w14:textId="77777777" w:rsidR="00FF30E9" w:rsidRPr="00FF30E9" w:rsidRDefault="00FF30E9" w:rsidP="00FF30E9">
            <w:pPr>
              <w:spacing w:before="120" w:after="0" w:line="240" w:lineRule="auto"/>
              <w:jc w:val="both"/>
              <w:rPr>
                <w:rFonts w:ascii="Times New Roman" w:eastAsia="Times New Roman" w:hAnsi="Times New Roman" w:cs="Times New Roman"/>
                <w:sz w:val="24"/>
                <w:szCs w:val="24"/>
                <w:lang w:eastAsia="ru-RU"/>
              </w:rPr>
            </w:pPr>
            <w:r w:rsidRPr="00FF30E9">
              <w:rPr>
                <w:rFonts w:ascii="Times New Roman" w:eastAsia="Times New Roman" w:hAnsi="Times New Roman" w:cs="Times New Roman"/>
                <w:sz w:val="24"/>
                <w:szCs w:val="24"/>
                <w:lang w:eastAsia="ru-RU"/>
              </w:rPr>
              <w:t xml:space="preserve">(Подпись) </w:t>
            </w:r>
          </w:p>
        </w:tc>
        <w:tc>
          <w:tcPr>
            <w:tcW w:w="3040" w:type="dxa"/>
            <w:tcBorders>
              <w:top w:val="nil"/>
              <w:left w:val="nil"/>
              <w:bottom w:val="nil"/>
              <w:right w:val="nil"/>
            </w:tcBorders>
            <w:shd w:val="clear" w:color="auto" w:fill="auto"/>
            <w:noWrap/>
          </w:tcPr>
          <w:p w14:paraId="02B811D5" w14:textId="77777777" w:rsidR="00FF30E9" w:rsidRPr="00FF30E9" w:rsidRDefault="00FF30E9" w:rsidP="00FF30E9">
            <w:pPr>
              <w:spacing w:before="120" w:after="0" w:line="240" w:lineRule="auto"/>
              <w:jc w:val="both"/>
              <w:rPr>
                <w:rFonts w:ascii="Times New Roman" w:eastAsia="Times New Roman" w:hAnsi="Times New Roman" w:cs="Times New Roman"/>
                <w:sz w:val="24"/>
                <w:szCs w:val="24"/>
                <w:lang w:eastAsia="ru-RU"/>
              </w:rPr>
            </w:pPr>
          </w:p>
        </w:tc>
      </w:tr>
    </w:tbl>
    <w:p w14:paraId="4E76A9E9" w14:textId="77777777" w:rsidR="00FF30E9" w:rsidRPr="00FF30E9" w:rsidRDefault="00FF30E9" w:rsidP="00FF30E9"/>
    <w:p w14:paraId="39613938" w14:textId="77777777" w:rsidR="00FF30E9" w:rsidRPr="00FF30E9" w:rsidRDefault="00FF30E9" w:rsidP="00FF30E9"/>
    <w:p w14:paraId="61DCF08F" w14:textId="77777777" w:rsidR="00FF30E9" w:rsidRPr="00FF30E9" w:rsidRDefault="00FF30E9" w:rsidP="00FF30E9"/>
    <w:p w14:paraId="74058845" w14:textId="77777777" w:rsidR="00FF30E9" w:rsidRPr="00FF30E9" w:rsidRDefault="00FF30E9" w:rsidP="00FF30E9"/>
    <w:p w14:paraId="1349B59B" w14:textId="77777777" w:rsidR="00FF30E9" w:rsidRPr="00FF30E9" w:rsidRDefault="00FF30E9" w:rsidP="00FF30E9"/>
    <w:p w14:paraId="0DC8BC93" w14:textId="77777777" w:rsidR="00FF30E9" w:rsidRPr="00FF30E9" w:rsidRDefault="00FF30E9" w:rsidP="00FF30E9"/>
    <w:p w14:paraId="68F70EE5" w14:textId="77777777" w:rsidR="00FF30E9" w:rsidRPr="00FF30E9" w:rsidRDefault="00FF30E9" w:rsidP="00FF30E9"/>
    <w:p w14:paraId="69034992" w14:textId="77777777" w:rsidR="00FF30E9" w:rsidRPr="00FF30E9" w:rsidRDefault="00FF30E9" w:rsidP="00FF30E9"/>
    <w:p w14:paraId="3E2A52D6" w14:textId="77777777" w:rsidR="00FF30E9" w:rsidRPr="00FF30E9" w:rsidRDefault="00FF30E9" w:rsidP="00FF30E9"/>
    <w:p w14:paraId="655CAB7F" w14:textId="35D8F940" w:rsidR="005D3E1A" w:rsidRDefault="005D3E1A" w:rsidP="005D3E1A"/>
    <w:p w14:paraId="5FDEEBEF" w14:textId="060E07F2" w:rsidR="00FF30E9" w:rsidRDefault="00FF30E9" w:rsidP="005D3E1A"/>
    <w:p w14:paraId="63537367" w14:textId="137F21DE" w:rsidR="00FF30E9" w:rsidRDefault="00FF30E9" w:rsidP="005D3E1A"/>
    <w:p w14:paraId="0F430743" w14:textId="197A3F01" w:rsidR="00FF30E9" w:rsidRDefault="00FF30E9" w:rsidP="005D3E1A"/>
    <w:p w14:paraId="01CFBC8B" w14:textId="77777777" w:rsidR="00FF30E9" w:rsidRDefault="00FF30E9" w:rsidP="005D3E1A"/>
    <w:p w14:paraId="2F2C25FE" w14:textId="77777777" w:rsidR="005D3E1A" w:rsidRDefault="005D3E1A" w:rsidP="005D3E1A"/>
    <w:tbl>
      <w:tblPr>
        <w:tblW w:w="13260" w:type="dxa"/>
        <w:tblInd w:w="288" w:type="dxa"/>
        <w:tblLayout w:type="fixed"/>
        <w:tblLook w:val="04A0" w:firstRow="1" w:lastRow="0" w:firstColumn="1" w:lastColumn="0" w:noHBand="0" w:noVBand="1"/>
      </w:tblPr>
      <w:tblGrid>
        <w:gridCol w:w="9460"/>
        <w:gridCol w:w="3800"/>
      </w:tblGrid>
      <w:tr w:rsidR="005D3E1A" w14:paraId="3CAFCA34" w14:textId="77777777" w:rsidTr="00130459">
        <w:trPr>
          <w:trHeight w:val="255"/>
        </w:trPr>
        <w:tc>
          <w:tcPr>
            <w:tcW w:w="9460" w:type="dxa"/>
          </w:tcPr>
          <w:p w14:paraId="7991D198" w14:textId="14F61AB3" w:rsidR="005D3E1A" w:rsidRDefault="005D3E1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lang w:eastAsia="ru-RU"/>
              </w:rPr>
              <w:lastRenderedPageBreak/>
              <w:t>ПРИЛОЖЕНИЕ № 7</w:t>
            </w:r>
            <w:r>
              <w:rPr>
                <w:rFonts w:ascii="Times New Roman" w:eastAsia="Times New Roman" w:hAnsi="Times New Roman" w:cs="Times New Roman"/>
                <w:b/>
                <w:lang w:eastAsia="ru-RU"/>
              </w:rPr>
              <w:t xml:space="preserve"> к Договору № ___________ от «___»___________20_ г.</w:t>
            </w:r>
          </w:p>
          <w:p w14:paraId="6A22C068" w14:textId="77777777" w:rsidR="005D3E1A" w:rsidRDefault="005D3E1A">
            <w:pPr>
              <w:tabs>
                <w:tab w:val="left" w:pos="360"/>
                <w:tab w:val="left" w:pos="709"/>
                <w:tab w:val="left" w:pos="851"/>
              </w:tabs>
              <w:spacing w:after="0" w:line="240" w:lineRule="auto"/>
              <w:ind w:right="142"/>
              <w:jc w:val="center"/>
              <w:rPr>
                <w:rFonts w:ascii="Times New Roman" w:eastAsia="Times New Roman" w:hAnsi="Times New Roman" w:cs="Times New Roman"/>
                <w:b/>
                <w:iCs/>
                <w:sz w:val="28"/>
                <w:szCs w:val="28"/>
                <w:lang w:eastAsia="ru-RU"/>
              </w:rPr>
            </w:pPr>
          </w:p>
          <w:p w14:paraId="523C504A" w14:textId="77777777" w:rsidR="005D3E1A" w:rsidRDefault="005D3E1A">
            <w:pPr>
              <w:tabs>
                <w:tab w:val="left" w:pos="360"/>
                <w:tab w:val="left" w:pos="709"/>
                <w:tab w:val="left" w:pos="851"/>
              </w:tabs>
              <w:spacing w:after="0" w:line="240" w:lineRule="auto"/>
              <w:ind w:right="142"/>
              <w:jc w:val="center"/>
              <w:rPr>
                <w:rFonts w:ascii="Times New Roman" w:eastAsia="Times New Roman" w:hAnsi="Times New Roman" w:cs="Times New Roman"/>
                <w:b/>
                <w:iCs/>
                <w:sz w:val="28"/>
                <w:szCs w:val="28"/>
                <w:lang w:eastAsia="ru-RU"/>
              </w:rPr>
            </w:pPr>
          </w:p>
          <w:p w14:paraId="6EE1000C" w14:textId="77777777" w:rsidR="005D3E1A" w:rsidRDefault="005D3E1A">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48CBAC0B" w14:textId="77777777" w:rsidR="005D3E1A" w:rsidRDefault="005D3E1A">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трудовых отношений </w:t>
            </w:r>
          </w:p>
          <w:p w14:paraId="4893FA30" w14:textId="77777777" w:rsidR="005D3E1A" w:rsidRDefault="005D3E1A">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6FF1D542" w14:textId="77777777" w:rsidR="005D3E1A" w:rsidRDefault="005D3E1A">
            <w:pPr>
              <w:spacing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I</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Обязательства Подрядчика (Исполнителя) в ходе выполнения работ (оказания услуг) по Договору.</w:t>
            </w:r>
          </w:p>
          <w:p w14:paraId="2B8F2C4E" w14:textId="77777777" w:rsidR="005D3E1A" w:rsidRDefault="005D3E1A">
            <w:pPr>
              <w:spacing w:line="240" w:lineRule="auto"/>
              <w:ind w:firstLine="567"/>
              <w:jc w:val="both"/>
              <w:rPr>
                <w:rFonts w:ascii="Times New Roman" w:eastAsia="Calibri" w:hAnsi="Times New Roman" w:cs="Times New Roman"/>
                <w:b/>
                <w:i/>
                <w:sz w:val="24"/>
                <w:szCs w:val="24"/>
              </w:rPr>
            </w:pPr>
          </w:p>
          <w:p w14:paraId="2EA37265" w14:textId="77777777" w:rsidR="005D3E1A" w:rsidRDefault="005D3E1A">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В ходе выполнения работ (оказания услуг) по Договору Подрядчик (Исполнитель) обязуется неукоснительно </w:t>
            </w:r>
            <w:r>
              <w:rPr>
                <w:rFonts w:ascii="Times New Roman" w:eastAsia="Calibri" w:hAnsi="Times New Roman" w:cs="Times New Roman"/>
                <w:b/>
                <w:i/>
                <w:sz w:val="24"/>
                <w:szCs w:val="24"/>
              </w:rPr>
              <w:t>соблюдать требования трудового законодательства Республики Казахстан, в том числе в части</w:t>
            </w:r>
            <w:r>
              <w:rPr>
                <w:rFonts w:ascii="Times New Roman" w:eastAsia="Calibri" w:hAnsi="Times New Roman" w:cs="Times New Roman"/>
                <w:sz w:val="24"/>
                <w:szCs w:val="24"/>
              </w:rPr>
              <w:t xml:space="preserve">: </w:t>
            </w:r>
          </w:p>
          <w:p w14:paraId="4F686029" w14:textId="77777777" w:rsidR="005D3E1A" w:rsidRDefault="005D3E1A" w:rsidP="005D3E1A">
            <w:pPr>
              <w:numPr>
                <w:ilvl w:val="0"/>
                <w:numId w:val="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Порядка заключения трудовых договоров, требований к их содержанию и форме;</w:t>
            </w:r>
          </w:p>
          <w:p w14:paraId="723DEC11" w14:textId="77777777" w:rsidR="005D3E1A" w:rsidRDefault="005D3E1A" w:rsidP="005D3E1A">
            <w:pPr>
              <w:numPr>
                <w:ilvl w:val="0"/>
                <w:numId w:val="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Допуска лица к работе только после заключения трудового договора;</w:t>
            </w:r>
          </w:p>
          <w:p w14:paraId="4C964CF3" w14:textId="77777777" w:rsidR="005D3E1A" w:rsidRDefault="005D3E1A" w:rsidP="005D3E1A">
            <w:pPr>
              <w:numPr>
                <w:ilvl w:val="0"/>
                <w:numId w:val="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Продолжительности и режима рабочего времени;</w:t>
            </w:r>
          </w:p>
          <w:p w14:paraId="3D12DB06" w14:textId="77777777" w:rsidR="005D3E1A" w:rsidRDefault="005D3E1A" w:rsidP="005D3E1A">
            <w:pPr>
              <w:numPr>
                <w:ilvl w:val="0"/>
                <w:numId w:val="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Сменной работы и вахтового метода организации труда;</w:t>
            </w:r>
          </w:p>
          <w:p w14:paraId="1769395E" w14:textId="77777777" w:rsidR="005D3E1A" w:rsidRDefault="005D3E1A" w:rsidP="005D3E1A">
            <w:pPr>
              <w:numPr>
                <w:ilvl w:val="0"/>
                <w:numId w:val="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Работы в ночное время и сверхурочной работы;</w:t>
            </w:r>
          </w:p>
          <w:p w14:paraId="3ACA89DD" w14:textId="77777777" w:rsidR="005D3E1A" w:rsidRDefault="005D3E1A" w:rsidP="005D3E1A">
            <w:pPr>
              <w:numPr>
                <w:ilvl w:val="0"/>
                <w:numId w:val="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Отдыха работников;</w:t>
            </w:r>
          </w:p>
          <w:p w14:paraId="0717BE67" w14:textId="77777777" w:rsidR="005D3E1A" w:rsidRDefault="005D3E1A" w:rsidP="005D3E1A">
            <w:pPr>
              <w:numPr>
                <w:ilvl w:val="0"/>
                <w:numId w:val="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Минимального размера оплаты труда и гарантий в области оплаты труда;</w:t>
            </w:r>
          </w:p>
          <w:p w14:paraId="34F02419" w14:textId="77777777" w:rsidR="005D3E1A" w:rsidRDefault="005D3E1A" w:rsidP="005D3E1A">
            <w:pPr>
              <w:numPr>
                <w:ilvl w:val="0"/>
                <w:numId w:val="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Порядка и сроков выплаты заработной платы.</w:t>
            </w:r>
          </w:p>
          <w:p w14:paraId="7BA5B323" w14:textId="77777777" w:rsidR="005D3E1A" w:rsidRDefault="005D3E1A">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sz w:val="24"/>
                <w:szCs w:val="24"/>
                <w:lang w:eastAsia="ru-RU"/>
              </w:rPr>
            </w:pPr>
            <w:bookmarkStart w:id="3" w:name="SUB220102"/>
            <w:bookmarkStart w:id="4" w:name="SUB280101"/>
            <w:bookmarkStart w:id="5" w:name="SUB280102"/>
            <w:bookmarkStart w:id="6" w:name="SUB280103"/>
            <w:bookmarkStart w:id="7" w:name="SUB280104"/>
            <w:bookmarkStart w:id="8" w:name="SUB280105"/>
            <w:bookmarkStart w:id="9" w:name="SUB280106"/>
            <w:bookmarkStart w:id="10" w:name="SUB280107"/>
            <w:bookmarkStart w:id="11" w:name="SUB280108"/>
            <w:bookmarkStart w:id="12" w:name="SUB280109"/>
            <w:bookmarkStart w:id="13" w:name="SUB280110"/>
            <w:bookmarkStart w:id="14" w:name="SUB280111"/>
            <w:bookmarkStart w:id="15" w:name="SUB280112"/>
            <w:bookmarkStart w:id="16" w:name="SUB280113"/>
            <w:bookmarkStart w:id="17" w:name="SUB710100"/>
            <w:bookmarkStart w:id="18" w:name="SUB710300"/>
            <w:bookmarkStart w:id="19" w:name="SUB710400"/>
            <w:bookmarkStart w:id="20" w:name="SUB710500"/>
            <w:bookmarkStart w:id="21" w:name="SUB710600"/>
            <w:bookmarkStart w:id="22" w:name="SUB730100"/>
            <w:bookmarkStart w:id="23" w:name="SUB730200"/>
            <w:bookmarkStart w:id="24" w:name="SUB730300"/>
            <w:bookmarkStart w:id="25" w:name="SUB730400"/>
            <w:bookmarkStart w:id="26" w:name="SUB760100"/>
            <w:bookmarkStart w:id="27" w:name="SUB760200"/>
            <w:bookmarkStart w:id="28" w:name="SUB760401"/>
            <w:bookmarkStart w:id="29" w:name="SUB760402"/>
            <w:bookmarkStart w:id="30" w:name="SUB770100"/>
            <w:bookmarkStart w:id="31" w:name="SUB780100"/>
            <w:bookmarkStart w:id="32" w:name="SUB780200"/>
            <w:bookmarkStart w:id="33" w:name="SUB780300"/>
            <w:bookmarkStart w:id="34" w:name="SUB1020001"/>
            <w:bookmarkStart w:id="35" w:name="SUB1020003"/>
            <w:bookmarkStart w:id="36" w:name="SUB1020004"/>
            <w:bookmarkStart w:id="37" w:name="SUB1020005"/>
            <w:bookmarkStart w:id="38" w:name="SUB1020006"/>
            <w:bookmarkStart w:id="39" w:name="SUB1020007"/>
            <w:bookmarkStart w:id="40" w:name="SUB1130100"/>
            <w:bookmarkStart w:id="41" w:name="SUB1130300"/>
            <w:bookmarkStart w:id="42" w:name="SUB113040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Fonts w:ascii="Times New Roman" w:eastAsia="Times New Roman" w:hAnsi="Times New Roman" w:cs="Times New Roman"/>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Pr>
                <w:rFonts w:ascii="Times New Roman" w:eastAsia="Times New Roman" w:hAnsi="Times New Roman" w:cs="Times New Roman"/>
                <w:b/>
                <w:i/>
                <w:sz w:val="24"/>
                <w:szCs w:val="24"/>
                <w:lang w:eastAsia="ru-RU"/>
              </w:rPr>
              <w:t>обеспечить для своих работников следующие социально-бытовые условия</w:t>
            </w:r>
            <w:r>
              <w:rPr>
                <w:rFonts w:ascii="Times New Roman" w:eastAsia="Times New Roman" w:hAnsi="Times New Roman" w:cs="Times New Roman"/>
                <w:sz w:val="24"/>
                <w:szCs w:val="24"/>
                <w:lang w:eastAsia="ru-RU"/>
              </w:rPr>
              <w:t>:</w:t>
            </w:r>
          </w:p>
          <w:p w14:paraId="1ED640AD" w14:textId="77777777" w:rsidR="005D3E1A" w:rsidRDefault="005D3E1A">
            <w:pPr>
              <w:shd w:val="clear" w:color="auto" w:fill="FFFFFF"/>
              <w:tabs>
                <w:tab w:val="left" w:pos="709"/>
                <w:tab w:val="left" w:pos="851"/>
              </w:tabs>
              <w:spacing w:after="0" w:line="240" w:lineRule="auto"/>
              <w:ind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1C7BE32C" w14:textId="77777777" w:rsidR="005D3E1A" w:rsidRDefault="005D3E1A">
            <w:pPr>
              <w:shd w:val="clear" w:color="auto" w:fill="FFFFFF"/>
              <w:spacing w:line="240" w:lineRule="auto"/>
              <w:ind w:firstLine="567"/>
              <w:jc w:val="both"/>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57C6DCE9" w14:textId="77777777" w:rsidR="005D3E1A" w:rsidRDefault="005D3E1A">
            <w:pPr>
              <w:shd w:val="clear" w:color="auto" w:fill="FFFFFF"/>
              <w:spacing w:line="240" w:lineRule="auto"/>
              <w:ind w:firstLine="567"/>
              <w:jc w:val="both"/>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0315ACE4" w14:textId="77777777" w:rsidR="005D3E1A" w:rsidRDefault="005D3E1A">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71965CEC" w14:textId="77777777" w:rsidR="005D3E1A" w:rsidRDefault="005D3E1A">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077CF7C" w14:textId="77777777" w:rsidR="005D3E1A" w:rsidRDefault="005D3E1A">
            <w:pPr>
              <w:shd w:val="clear" w:color="auto" w:fill="FFFFFF"/>
              <w:spacing w:line="240" w:lineRule="auto"/>
              <w:ind w:firstLine="567"/>
              <w:jc w:val="both"/>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7F5F9B4A" w14:textId="77777777" w:rsidR="005D3E1A" w:rsidRDefault="005D3E1A">
            <w:pPr>
              <w:shd w:val="clear" w:color="auto" w:fill="FFFFFF"/>
              <w:spacing w:line="240" w:lineRule="auto"/>
              <w:ind w:firstLine="567"/>
              <w:jc w:val="both"/>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осуществлять смену постельного белья, полотенец и другого мягкого инвентаря не менее 1 раза в неделю;</w:t>
            </w:r>
          </w:p>
          <w:p w14:paraId="11D55E85" w14:textId="77777777" w:rsidR="005D3E1A" w:rsidRDefault="005D3E1A">
            <w:pPr>
              <w:shd w:val="clear" w:color="auto" w:fill="FFFFFF"/>
              <w:spacing w:line="240" w:lineRule="auto"/>
              <w:ind w:firstLine="567"/>
              <w:jc w:val="both"/>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4197D8E0" w14:textId="77777777" w:rsidR="005D3E1A" w:rsidRDefault="005D3E1A">
            <w:pPr>
              <w:shd w:val="clear" w:color="auto" w:fill="FFFFFF"/>
              <w:spacing w:line="240" w:lineRule="auto"/>
              <w:ind w:firstLine="567"/>
              <w:jc w:val="both"/>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7967EAEE" w14:textId="77777777" w:rsidR="005D3E1A" w:rsidRDefault="005D3E1A">
            <w:pPr>
              <w:shd w:val="clear" w:color="auto" w:fill="FFFFFF"/>
              <w:spacing w:line="240" w:lineRule="auto"/>
              <w:ind w:firstLine="567"/>
              <w:jc w:val="both"/>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22AC9955" w14:textId="77777777" w:rsidR="005D3E1A" w:rsidRDefault="005D3E1A">
            <w:pPr>
              <w:shd w:val="clear" w:color="auto" w:fill="FFFFFF"/>
              <w:spacing w:line="240" w:lineRule="auto"/>
              <w:ind w:firstLine="567"/>
              <w:jc w:val="both"/>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528328DF" w14:textId="77777777" w:rsidR="005D3E1A" w:rsidRDefault="005D3E1A">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случае отсутствия у П</w:t>
            </w:r>
            <w:r>
              <w:rPr>
                <w:rFonts w:ascii="Times New Roman" w:eastAsia="Times New Roman" w:hAnsi="Times New Roman" w:cs="Times New Roman"/>
                <w:sz w:val="24"/>
                <w:szCs w:val="24"/>
                <w:lang w:eastAsia="ru-RU"/>
              </w:rPr>
              <w:t>одрядчика/Исполнителя</w:t>
            </w:r>
            <w:r>
              <w:rPr>
                <w:rFonts w:ascii="Times New Roman" w:eastAsia="Times New Roman" w:hAnsi="Times New Roman" w:cs="Times New Roman"/>
                <w:bCs/>
                <w:sz w:val="24"/>
                <w:szCs w:val="24"/>
                <w:lang w:eastAsia="ru-RU"/>
              </w:rPr>
              <w:t xml:space="preserve"> собственных помещений для обеспечения работников проживанием на объектах Заказчика</w:t>
            </w:r>
            <w:r>
              <w:rPr>
                <w:rFonts w:ascii="Times New Roman" w:eastAsia="Times New Roman" w:hAnsi="Times New Roman" w:cs="Times New Roman"/>
                <w:sz w:val="24"/>
                <w:szCs w:val="24"/>
                <w:lang w:eastAsia="ru-RU"/>
              </w:rPr>
              <w:t xml:space="preserve"> (находящихся за пределами города на значительном удалении, где рабочий процесс осуществляется вахтовым методом)</w:t>
            </w:r>
            <w:r>
              <w:rPr>
                <w:rFonts w:ascii="Times New Roman" w:eastAsia="Times New Roman" w:hAnsi="Times New Roman" w:cs="Times New Roman"/>
                <w:bCs/>
                <w:sz w:val="24"/>
                <w:szCs w:val="24"/>
                <w:lang w:eastAsia="ru-RU"/>
              </w:rPr>
              <w:t>,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0CC3C86F" w14:textId="77777777" w:rsidR="005D3E1A" w:rsidRDefault="005D3E1A">
            <w:pPr>
              <w:shd w:val="clear" w:color="auto" w:fill="FFFFFF"/>
              <w:tabs>
                <w:tab w:val="left" w:pos="709"/>
                <w:tab w:val="left" w:pos="851"/>
              </w:tabs>
              <w:spacing w:after="0" w:line="240" w:lineRule="auto"/>
              <w:ind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4DED007F" w14:textId="77777777" w:rsidR="005D3E1A" w:rsidRDefault="005D3E1A">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1838EE7E" w14:textId="77777777" w:rsidR="005D3E1A" w:rsidRDefault="005D3E1A">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5B220FE5" w14:textId="77777777" w:rsidR="005D3E1A" w:rsidRDefault="005D3E1A">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44C89FE7" w14:textId="77777777" w:rsidR="005D3E1A" w:rsidRDefault="005D3E1A">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5FAB4758" w14:textId="77777777" w:rsidR="005D3E1A" w:rsidRDefault="005D3E1A">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eastAsia="ru-RU"/>
              </w:rPr>
            </w:pPr>
          </w:p>
          <w:p w14:paraId="48DCE06C" w14:textId="77777777" w:rsidR="005D3E1A" w:rsidRDefault="005D3E1A">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II</w:t>
            </w:r>
            <w:r>
              <w:rPr>
                <w:rFonts w:ascii="Times New Roman" w:eastAsia="Times New Roman" w:hAnsi="Times New Roman" w:cs="Times New Roman"/>
                <w:b/>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5C9A66D3" w14:textId="77777777" w:rsidR="005D3E1A" w:rsidRDefault="005D3E1A">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
                <w:sz w:val="24"/>
                <w:szCs w:val="24"/>
                <w:lang w:eastAsia="ru-RU"/>
              </w:rPr>
            </w:pPr>
          </w:p>
          <w:p w14:paraId="2A679375" w14:textId="77777777" w:rsidR="005D3E1A" w:rsidRDefault="005D3E1A">
            <w:pPr>
              <w:tabs>
                <w:tab w:val="left" w:pos="360"/>
                <w:tab w:val="left" w:pos="709"/>
                <w:tab w:val="left" w:pos="851"/>
              </w:tabs>
              <w:spacing w:after="0" w:line="240" w:lineRule="auto"/>
              <w:ind w:right="14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290AB12" w14:textId="77777777" w:rsidR="005D3E1A" w:rsidRDefault="005D3E1A">
            <w:pPr>
              <w:tabs>
                <w:tab w:val="left" w:pos="360"/>
                <w:tab w:val="left" w:pos="709"/>
                <w:tab w:val="left" w:pos="851"/>
              </w:tabs>
              <w:spacing w:after="0" w:line="240" w:lineRule="auto"/>
              <w:ind w:right="14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w:t>
            </w:r>
            <w:r>
              <w:rPr>
                <w:rFonts w:ascii="Times New Roman" w:eastAsia="Times New Roman" w:hAnsi="Times New Roman" w:cs="Times New Roman"/>
                <w:sz w:val="24"/>
                <w:szCs w:val="24"/>
                <w:lang w:eastAsia="ru-RU"/>
              </w:rPr>
              <w:lastRenderedPageBreak/>
              <w:t>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62FFBAE3" w14:textId="77777777" w:rsidR="005D3E1A" w:rsidRDefault="005D3E1A">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07B17F25" w14:textId="77777777" w:rsidR="005D3E1A" w:rsidRDefault="005D3E1A">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3F675867" w14:textId="77777777" w:rsidR="005D3E1A" w:rsidRDefault="005D3E1A">
            <w:pPr>
              <w:spacing w:after="0" w:line="240" w:lineRule="auto"/>
              <w:ind w:left="709"/>
              <w:contextualSpacing/>
              <w:jc w:val="center"/>
              <w:rPr>
                <w:rFonts w:ascii="Times New Roman" w:eastAsia="Calibri" w:hAnsi="Times New Roman" w:cs="Times New Roman"/>
                <w:b/>
                <w:sz w:val="24"/>
                <w:szCs w:val="24"/>
              </w:rPr>
            </w:pPr>
            <w:bookmarkStart w:id="43" w:name="SUB220119"/>
            <w:bookmarkEnd w:id="43"/>
            <w:r>
              <w:rPr>
                <w:rFonts w:ascii="Times New Roman" w:eastAsia="Calibri" w:hAnsi="Times New Roman" w:cs="Times New Roman"/>
                <w:b/>
                <w:sz w:val="24"/>
                <w:szCs w:val="24"/>
                <w:lang w:val="en-US"/>
              </w:rPr>
              <w:t>III</w:t>
            </w:r>
            <w:r>
              <w:rPr>
                <w:rFonts w:ascii="Times New Roman" w:eastAsia="Calibri" w:hAnsi="Times New Roman" w:cs="Times New Roman"/>
                <w:b/>
                <w:sz w:val="24"/>
                <w:szCs w:val="24"/>
              </w:rPr>
              <w:t>. Порядок проведения Заказчиком проверок на предмет соблюдения Подрядчиком (Исполнителем) положений настоящих Требований</w:t>
            </w:r>
          </w:p>
          <w:p w14:paraId="7AB73677" w14:textId="77777777" w:rsidR="005D3E1A" w:rsidRDefault="005D3E1A">
            <w:pPr>
              <w:spacing w:after="0" w:line="240" w:lineRule="auto"/>
              <w:ind w:left="709"/>
              <w:contextualSpacing/>
              <w:jc w:val="both"/>
              <w:rPr>
                <w:rFonts w:ascii="Times New Roman" w:eastAsia="Calibri" w:hAnsi="Times New Roman" w:cs="Times New Roman"/>
                <w:sz w:val="24"/>
                <w:szCs w:val="24"/>
              </w:rPr>
            </w:pPr>
          </w:p>
          <w:p w14:paraId="61B16545" w14:textId="77777777" w:rsidR="005D3E1A" w:rsidRDefault="005D3E1A">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6D86F396" w14:textId="77777777" w:rsidR="005D3E1A" w:rsidRDefault="005D3E1A">
            <w:pPr>
              <w:spacing w:line="240" w:lineRule="auto"/>
              <w:ind w:firstLine="709"/>
              <w:contextualSpacing/>
              <w:jc w:val="both"/>
              <w:rPr>
                <w:rFonts w:ascii="Times New Roman" w:eastAsia="Calibri" w:hAnsi="Times New Roman" w:cs="Times New Roman"/>
                <w:sz w:val="24"/>
                <w:szCs w:val="24"/>
              </w:rPr>
            </w:pPr>
          </w:p>
          <w:p w14:paraId="6D3BB46E" w14:textId="77777777" w:rsidR="005D3E1A" w:rsidRDefault="005D3E1A">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2685D261" w14:textId="77777777" w:rsidR="005D3E1A" w:rsidRDefault="005D3E1A">
            <w:pPr>
              <w:spacing w:line="240" w:lineRule="auto"/>
              <w:ind w:firstLine="56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ходе проведения Заказчиком проверок Подрядчик (Исполнитель) обязан:</w:t>
            </w:r>
          </w:p>
          <w:p w14:paraId="76E494CC" w14:textId="77777777" w:rsidR="005D3E1A" w:rsidRDefault="005D3E1A">
            <w:pPr>
              <w:spacing w:after="0" w:line="240" w:lineRule="auto"/>
              <w:ind w:right="142"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предоставлять Заказчику актуальные и объективные данные;</w:t>
            </w:r>
          </w:p>
          <w:p w14:paraId="3A2D53D7" w14:textId="77777777" w:rsidR="005D3E1A" w:rsidRDefault="005D3E1A">
            <w:pPr>
              <w:spacing w:after="0" w:line="240" w:lineRule="auto"/>
              <w:ind w:right="142"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обеспечивать доступ Заказчика на все объекты социально-бытового и производственного характера.</w:t>
            </w:r>
          </w:p>
          <w:p w14:paraId="77F63126" w14:textId="77777777" w:rsidR="005D3E1A" w:rsidRDefault="005D3E1A">
            <w:pPr>
              <w:spacing w:after="0" w:line="240" w:lineRule="auto"/>
              <w:ind w:right="142" w:firstLine="709"/>
              <w:contextualSpacing/>
              <w:jc w:val="both"/>
              <w:rPr>
                <w:rFonts w:ascii="Times New Roman" w:eastAsia="Times New Roman" w:hAnsi="Times New Roman" w:cs="Times New Roman"/>
                <w:sz w:val="24"/>
                <w:szCs w:val="24"/>
                <w:lang w:eastAsia="ru-RU"/>
              </w:rPr>
            </w:pPr>
          </w:p>
          <w:p w14:paraId="3AC87B09" w14:textId="77777777" w:rsidR="005D3E1A" w:rsidRDefault="005D3E1A">
            <w:pPr>
              <w:spacing w:after="0" w:line="240" w:lineRule="auto"/>
              <w:ind w:right="142"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IV</w:t>
            </w:r>
            <w:r>
              <w:rPr>
                <w:rFonts w:ascii="Times New Roman" w:eastAsia="Times New Roman" w:hAnsi="Times New Roman" w:cs="Times New Roman"/>
                <w:b/>
                <w:sz w:val="24"/>
                <w:szCs w:val="24"/>
                <w:lang w:eastAsia="ru-RU"/>
              </w:rPr>
              <w:t>. Сопутствующие обязательства Подрядчика (Исполнителя) в области трудовых отношений</w:t>
            </w:r>
          </w:p>
          <w:p w14:paraId="3824E867" w14:textId="77777777" w:rsidR="005D3E1A" w:rsidRDefault="005D3E1A">
            <w:pPr>
              <w:spacing w:after="0" w:line="240" w:lineRule="auto"/>
              <w:ind w:right="142" w:firstLine="709"/>
              <w:contextualSpacing/>
              <w:jc w:val="center"/>
              <w:rPr>
                <w:rFonts w:ascii="Times New Roman" w:eastAsia="Times New Roman" w:hAnsi="Times New Roman" w:cs="Times New Roman"/>
                <w:b/>
                <w:sz w:val="24"/>
                <w:szCs w:val="24"/>
                <w:lang w:eastAsia="ru-RU"/>
              </w:rPr>
            </w:pPr>
          </w:p>
          <w:p w14:paraId="7AF492FA" w14:textId="77777777" w:rsidR="005D3E1A" w:rsidRDefault="005D3E1A">
            <w:pPr>
              <w:spacing w:after="0" w:line="240" w:lineRule="auto"/>
              <w:ind w:right="142"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Подрядчик (Исполнитель) обязуется:</w:t>
            </w:r>
          </w:p>
          <w:p w14:paraId="13B77FAD" w14:textId="77777777" w:rsidR="005D3E1A" w:rsidRDefault="005D3E1A">
            <w:pPr>
              <w:tabs>
                <w:tab w:val="left" w:pos="0"/>
                <w:tab w:val="left" w:pos="360"/>
                <w:tab w:val="left" w:pos="851"/>
              </w:tabs>
              <w:spacing w:after="0" w:line="240" w:lineRule="auto"/>
              <w:ind w:right="14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1A9D742" w14:textId="77777777" w:rsidR="005D3E1A" w:rsidRDefault="005D3E1A">
            <w:pPr>
              <w:tabs>
                <w:tab w:val="left" w:pos="0"/>
                <w:tab w:val="left" w:pos="360"/>
                <w:tab w:val="left" w:pos="851"/>
              </w:tabs>
              <w:spacing w:after="0" w:line="240" w:lineRule="auto"/>
              <w:ind w:right="14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6BB3B66C" w14:textId="77777777" w:rsidR="005D3E1A" w:rsidRDefault="005D3E1A">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686A36F5" w14:textId="77777777" w:rsidR="005D3E1A" w:rsidRDefault="005D3E1A">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устанавливать аналогичные Требования к субподрядным организациям, привлекаемым к работе на объекты Заказчика. </w:t>
            </w:r>
          </w:p>
          <w:p w14:paraId="4DCB45C5" w14:textId="77777777" w:rsidR="005D3E1A" w:rsidRDefault="005D3E1A">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A407E92" w14:textId="77777777" w:rsidR="005D3E1A" w:rsidRDefault="005D3E1A">
            <w:pPr>
              <w:tabs>
                <w:tab w:val="left" w:pos="7440"/>
              </w:tabs>
              <w:spacing w:after="0" w:line="240" w:lineRule="auto"/>
              <w:ind w:firstLine="709"/>
              <w:rPr>
                <w:rFonts w:ascii="Times New Roman" w:eastAsia="Times New Roman" w:hAnsi="Times New Roman" w:cs="Times New Roman"/>
                <w:sz w:val="24"/>
                <w:szCs w:val="24"/>
                <w:lang w:eastAsia="ru-RU"/>
              </w:rPr>
            </w:pPr>
          </w:p>
          <w:p w14:paraId="67445F02" w14:textId="77777777" w:rsidR="005D3E1A" w:rsidRDefault="005D3E1A">
            <w:pPr>
              <w:tabs>
                <w:tab w:val="left" w:pos="7440"/>
              </w:tabs>
              <w:spacing w:after="0" w:line="240" w:lineRule="auto"/>
              <w:ind w:firstLine="709"/>
              <w:rPr>
                <w:rFonts w:ascii="Times New Roman" w:eastAsia="Times New Roman" w:hAnsi="Times New Roman" w:cs="Times New Roman"/>
                <w:sz w:val="24"/>
                <w:szCs w:val="24"/>
                <w:lang w:eastAsia="ru-RU"/>
              </w:rPr>
            </w:pPr>
          </w:p>
          <w:p w14:paraId="44FDC3DE" w14:textId="77777777" w:rsidR="005D3E1A" w:rsidRDefault="005D3E1A">
            <w:pPr>
              <w:spacing w:after="0" w:line="240" w:lineRule="auto"/>
              <w:jc w:val="center"/>
              <w:rPr>
                <w:rFonts w:ascii="Times New Roman" w:eastAsia="Times New Roman" w:hAnsi="Times New Roman" w:cs="Times New Roman"/>
                <w:b/>
                <w:sz w:val="24"/>
                <w:szCs w:val="24"/>
                <w:lang w:eastAsia="ru-RU"/>
              </w:rPr>
            </w:pPr>
          </w:p>
          <w:p w14:paraId="564FE3F4" w14:textId="77777777" w:rsidR="005D3E1A" w:rsidRDefault="005D3E1A">
            <w:pPr>
              <w:spacing w:after="0" w:line="240" w:lineRule="auto"/>
              <w:jc w:val="center"/>
              <w:rPr>
                <w:rFonts w:ascii="Times New Roman" w:eastAsia="Times New Roman" w:hAnsi="Times New Roman" w:cs="Times New Roman"/>
                <w:b/>
                <w:sz w:val="24"/>
                <w:szCs w:val="24"/>
                <w:lang w:eastAsia="ru-RU"/>
              </w:rPr>
            </w:pPr>
          </w:p>
          <w:p w14:paraId="51E8EC58" w14:textId="77777777" w:rsidR="005D3E1A" w:rsidRDefault="005D3E1A">
            <w:pPr>
              <w:spacing w:after="0" w:line="240" w:lineRule="auto"/>
              <w:jc w:val="center"/>
              <w:rPr>
                <w:rFonts w:ascii="Times New Roman" w:eastAsia="Times New Roman" w:hAnsi="Times New Roman" w:cs="Times New Roman"/>
                <w:b/>
                <w:sz w:val="24"/>
                <w:szCs w:val="24"/>
                <w:lang w:eastAsia="ru-RU"/>
              </w:rPr>
            </w:pPr>
          </w:p>
          <w:p w14:paraId="6FBFCA9A" w14:textId="65A3EA9E" w:rsidR="005D3E1A" w:rsidRDefault="005D3E1A">
            <w:pPr>
              <w:spacing w:after="0" w:line="240" w:lineRule="auto"/>
              <w:jc w:val="center"/>
              <w:rPr>
                <w:rFonts w:ascii="Times New Roman" w:eastAsia="Times New Roman" w:hAnsi="Times New Roman" w:cs="Times New Roman"/>
                <w:b/>
                <w:sz w:val="24"/>
                <w:szCs w:val="24"/>
                <w:lang w:eastAsia="ru-RU"/>
              </w:rPr>
            </w:pPr>
          </w:p>
          <w:p w14:paraId="5C6C96B9" w14:textId="4CDF238E" w:rsidR="001F181C" w:rsidRDefault="001F181C">
            <w:pPr>
              <w:spacing w:after="0" w:line="240" w:lineRule="auto"/>
              <w:jc w:val="center"/>
              <w:rPr>
                <w:rFonts w:ascii="Times New Roman" w:eastAsia="Times New Roman" w:hAnsi="Times New Roman" w:cs="Times New Roman"/>
                <w:b/>
                <w:sz w:val="24"/>
                <w:szCs w:val="24"/>
                <w:lang w:eastAsia="ru-RU"/>
              </w:rPr>
            </w:pPr>
          </w:p>
          <w:p w14:paraId="2763CB17" w14:textId="3A72F64A" w:rsidR="001F181C" w:rsidRDefault="001F181C">
            <w:pPr>
              <w:spacing w:after="0" w:line="240" w:lineRule="auto"/>
              <w:jc w:val="center"/>
              <w:rPr>
                <w:rFonts w:ascii="Times New Roman" w:eastAsia="Times New Roman" w:hAnsi="Times New Roman" w:cs="Times New Roman"/>
                <w:b/>
                <w:sz w:val="24"/>
                <w:szCs w:val="24"/>
                <w:lang w:eastAsia="ru-RU"/>
              </w:rPr>
            </w:pPr>
          </w:p>
          <w:p w14:paraId="675F52EA" w14:textId="4EFCD9A3" w:rsidR="001F181C" w:rsidRDefault="001F181C">
            <w:pPr>
              <w:spacing w:after="0" w:line="240" w:lineRule="auto"/>
              <w:jc w:val="center"/>
              <w:rPr>
                <w:rFonts w:ascii="Times New Roman" w:eastAsia="Times New Roman" w:hAnsi="Times New Roman" w:cs="Times New Roman"/>
                <w:b/>
                <w:sz w:val="24"/>
                <w:szCs w:val="24"/>
                <w:lang w:eastAsia="ru-RU"/>
              </w:rPr>
            </w:pPr>
          </w:p>
          <w:p w14:paraId="55361B01" w14:textId="17B6D892" w:rsidR="001F181C" w:rsidRDefault="001F181C">
            <w:pPr>
              <w:spacing w:after="0" w:line="240" w:lineRule="auto"/>
              <w:jc w:val="center"/>
              <w:rPr>
                <w:rFonts w:ascii="Times New Roman" w:eastAsia="Times New Roman" w:hAnsi="Times New Roman" w:cs="Times New Roman"/>
                <w:b/>
                <w:sz w:val="24"/>
                <w:szCs w:val="24"/>
                <w:lang w:eastAsia="ru-RU"/>
              </w:rPr>
            </w:pPr>
          </w:p>
          <w:p w14:paraId="5C9F1F65" w14:textId="77777777" w:rsidR="001F181C" w:rsidRDefault="001F181C">
            <w:pPr>
              <w:spacing w:after="0" w:line="240" w:lineRule="auto"/>
              <w:jc w:val="center"/>
              <w:rPr>
                <w:rFonts w:ascii="Times New Roman" w:eastAsia="Times New Roman" w:hAnsi="Times New Roman" w:cs="Times New Roman"/>
                <w:b/>
                <w:sz w:val="24"/>
                <w:szCs w:val="24"/>
                <w:lang w:eastAsia="ru-RU"/>
              </w:rPr>
            </w:pPr>
          </w:p>
          <w:p w14:paraId="2BCC5F99" w14:textId="77777777" w:rsidR="005D3E1A" w:rsidRDefault="005D3E1A">
            <w:pPr>
              <w:spacing w:after="0" w:line="240" w:lineRule="auto"/>
              <w:jc w:val="center"/>
              <w:rPr>
                <w:rFonts w:ascii="Times New Roman" w:eastAsia="Times New Roman" w:hAnsi="Times New Roman" w:cs="Times New Roman"/>
                <w:b/>
                <w:sz w:val="24"/>
                <w:szCs w:val="24"/>
                <w:lang w:eastAsia="ru-RU"/>
              </w:rPr>
            </w:pPr>
          </w:p>
          <w:p w14:paraId="5A7C288D" w14:textId="77777777" w:rsidR="005D3E1A" w:rsidRDefault="005D3E1A">
            <w:pPr>
              <w:spacing w:after="0" w:line="240" w:lineRule="auto"/>
              <w:jc w:val="center"/>
              <w:rPr>
                <w:rFonts w:ascii="Times New Roman" w:eastAsia="Times New Roman" w:hAnsi="Times New Roman" w:cs="Times New Roman"/>
                <w:b/>
                <w:sz w:val="24"/>
                <w:szCs w:val="24"/>
                <w:lang w:eastAsia="ru-RU"/>
              </w:rPr>
            </w:pPr>
          </w:p>
          <w:p w14:paraId="2EFADD19" w14:textId="77777777" w:rsidR="005D3E1A" w:rsidRDefault="005D3E1A">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Приложение </w:t>
            </w:r>
          </w:p>
          <w:p w14:paraId="6900D6FB" w14:textId="77777777" w:rsidR="005D3E1A" w:rsidRDefault="005D3E1A">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 «Требованиям к подрядным организациям </w:t>
            </w:r>
          </w:p>
          <w:p w14:paraId="60443F49" w14:textId="77777777" w:rsidR="005D3E1A" w:rsidRDefault="005D3E1A">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области трудовых отношений»</w:t>
            </w:r>
          </w:p>
          <w:p w14:paraId="353CC723" w14:textId="77777777" w:rsidR="005D3E1A" w:rsidRDefault="005D3E1A">
            <w:pPr>
              <w:spacing w:after="0" w:line="240" w:lineRule="auto"/>
              <w:jc w:val="center"/>
              <w:rPr>
                <w:rFonts w:ascii="Times New Roman" w:eastAsia="Times New Roman" w:hAnsi="Times New Roman" w:cs="Times New Roman"/>
                <w:b/>
                <w:sz w:val="24"/>
                <w:szCs w:val="24"/>
                <w:lang w:eastAsia="ru-RU"/>
              </w:rPr>
            </w:pPr>
          </w:p>
          <w:p w14:paraId="77B0479A" w14:textId="77777777" w:rsidR="005D3E1A" w:rsidRDefault="005D3E1A">
            <w:pPr>
              <w:spacing w:after="0" w:line="240" w:lineRule="auto"/>
              <w:jc w:val="center"/>
              <w:rPr>
                <w:rFonts w:ascii="Times New Roman" w:eastAsia="Times New Roman" w:hAnsi="Times New Roman" w:cs="Times New Roman"/>
                <w:b/>
                <w:sz w:val="24"/>
                <w:szCs w:val="24"/>
                <w:lang w:eastAsia="ru-RU"/>
              </w:rPr>
            </w:pPr>
          </w:p>
          <w:p w14:paraId="40B7E07F" w14:textId="77777777" w:rsidR="005D3E1A" w:rsidRDefault="005D3E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ПРОВЕРОЧНЫЙ ЛИСТ </w:t>
            </w:r>
          </w:p>
          <w:p w14:paraId="692C4439" w14:textId="77777777" w:rsidR="005D3E1A" w:rsidRDefault="005D3E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6242219C" w14:textId="77777777" w:rsidR="005D3E1A" w:rsidRDefault="005D3E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4328"/>
              <w:gridCol w:w="728"/>
              <w:gridCol w:w="654"/>
              <w:gridCol w:w="2885"/>
            </w:tblGrid>
            <w:tr w:rsidR="005D3E1A" w14:paraId="73953B90" w14:textId="77777777">
              <w:tc>
                <w:tcPr>
                  <w:tcW w:w="9346" w:type="dxa"/>
                  <w:gridSpan w:val="5"/>
                  <w:tcBorders>
                    <w:top w:val="single" w:sz="4" w:space="0" w:color="auto"/>
                    <w:left w:val="single" w:sz="4" w:space="0" w:color="auto"/>
                    <w:bottom w:val="single" w:sz="4" w:space="0" w:color="auto"/>
                    <w:right w:val="single" w:sz="4" w:space="0" w:color="auto"/>
                  </w:tcBorders>
                  <w:hideMark/>
                </w:tcPr>
                <w:p w14:paraId="1E1054E3" w14:textId="77777777" w:rsidR="005D3E1A" w:rsidRDefault="005D3E1A">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5D3E1A" w14:paraId="09B078B9" w14:textId="77777777">
              <w:tc>
                <w:tcPr>
                  <w:tcW w:w="9346" w:type="dxa"/>
                  <w:gridSpan w:val="5"/>
                  <w:tcBorders>
                    <w:top w:val="single" w:sz="4" w:space="0" w:color="auto"/>
                    <w:left w:val="single" w:sz="4" w:space="0" w:color="auto"/>
                    <w:bottom w:val="single" w:sz="4" w:space="0" w:color="auto"/>
                    <w:right w:val="single" w:sz="4" w:space="0" w:color="auto"/>
                  </w:tcBorders>
                  <w:hideMark/>
                </w:tcPr>
                <w:p w14:paraId="3F1AFEDF" w14:textId="77777777" w:rsidR="005D3E1A" w:rsidRDefault="005D3E1A">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5D3E1A" w14:paraId="640A6A7F" w14:textId="77777777">
              <w:tc>
                <w:tcPr>
                  <w:tcW w:w="9346" w:type="dxa"/>
                  <w:gridSpan w:val="5"/>
                  <w:tcBorders>
                    <w:top w:val="single" w:sz="4" w:space="0" w:color="auto"/>
                    <w:left w:val="single" w:sz="4" w:space="0" w:color="auto"/>
                    <w:bottom w:val="single" w:sz="4" w:space="0" w:color="auto"/>
                    <w:right w:val="single" w:sz="4" w:space="0" w:color="auto"/>
                  </w:tcBorders>
                  <w:hideMark/>
                </w:tcPr>
                <w:p w14:paraId="5213FE2A" w14:textId="77777777" w:rsidR="005D3E1A" w:rsidRDefault="005D3E1A">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Данная проверка не охватывает состояние безопасности и охраны труда </w:t>
                  </w:r>
                </w:p>
              </w:tc>
            </w:tr>
            <w:tr w:rsidR="005D3E1A" w14:paraId="4545598B" w14:textId="77777777">
              <w:tc>
                <w:tcPr>
                  <w:tcW w:w="6461" w:type="dxa"/>
                  <w:gridSpan w:val="4"/>
                  <w:tcBorders>
                    <w:top w:val="single" w:sz="4" w:space="0" w:color="auto"/>
                    <w:left w:val="single" w:sz="4" w:space="0" w:color="auto"/>
                    <w:bottom w:val="single" w:sz="4" w:space="0" w:color="auto"/>
                    <w:right w:val="single" w:sz="4" w:space="0" w:color="auto"/>
                  </w:tcBorders>
                  <w:hideMark/>
                </w:tcPr>
                <w:p w14:paraId="7EA470C9" w14:textId="77777777" w:rsidR="005D3E1A" w:rsidRDefault="005D3E1A">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Периодом проверки является </w:t>
                  </w:r>
                </w:p>
              </w:tc>
              <w:tc>
                <w:tcPr>
                  <w:tcW w:w="2885" w:type="dxa"/>
                  <w:tcBorders>
                    <w:top w:val="single" w:sz="4" w:space="0" w:color="auto"/>
                    <w:left w:val="single" w:sz="4" w:space="0" w:color="auto"/>
                    <w:bottom w:val="single" w:sz="4" w:space="0" w:color="auto"/>
                    <w:right w:val="single" w:sz="4" w:space="0" w:color="auto"/>
                  </w:tcBorders>
                </w:tcPr>
                <w:p w14:paraId="0587C962"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70B9C9C9" w14:textId="77777777">
              <w:tc>
                <w:tcPr>
                  <w:tcW w:w="9346"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1088F208" w14:textId="77777777" w:rsidR="005D3E1A" w:rsidRDefault="005D3E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ОБЩИЕ СВЕДЕНИЯ</w:t>
                  </w:r>
                </w:p>
              </w:tc>
            </w:tr>
            <w:tr w:rsidR="005D3E1A" w14:paraId="6B2B0B69" w14:textId="77777777">
              <w:tc>
                <w:tcPr>
                  <w:tcW w:w="6461" w:type="dxa"/>
                  <w:gridSpan w:val="4"/>
                  <w:tcBorders>
                    <w:top w:val="single" w:sz="4" w:space="0" w:color="auto"/>
                    <w:left w:val="single" w:sz="4" w:space="0" w:color="auto"/>
                    <w:bottom w:val="single" w:sz="4" w:space="0" w:color="auto"/>
                    <w:right w:val="single" w:sz="4" w:space="0" w:color="auto"/>
                  </w:tcBorders>
                  <w:hideMark/>
                </w:tcPr>
                <w:p w14:paraId="227F1CA8"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проверки</w:t>
                  </w:r>
                </w:p>
              </w:tc>
              <w:tc>
                <w:tcPr>
                  <w:tcW w:w="2885" w:type="dxa"/>
                  <w:tcBorders>
                    <w:top w:val="single" w:sz="4" w:space="0" w:color="auto"/>
                    <w:left w:val="single" w:sz="4" w:space="0" w:color="auto"/>
                    <w:bottom w:val="single" w:sz="4" w:space="0" w:color="auto"/>
                    <w:right w:val="single" w:sz="4" w:space="0" w:color="auto"/>
                  </w:tcBorders>
                </w:tcPr>
                <w:p w14:paraId="017B1D98"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420F2EFE" w14:textId="77777777">
              <w:tc>
                <w:tcPr>
                  <w:tcW w:w="6461" w:type="dxa"/>
                  <w:gridSpan w:val="4"/>
                  <w:tcBorders>
                    <w:top w:val="single" w:sz="4" w:space="0" w:color="auto"/>
                    <w:left w:val="single" w:sz="4" w:space="0" w:color="auto"/>
                    <w:bottom w:val="single" w:sz="4" w:space="0" w:color="auto"/>
                    <w:right w:val="single" w:sz="4" w:space="0" w:color="auto"/>
                  </w:tcBorders>
                  <w:hideMark/>
                </w:tcPr>
                <w:p w14:paraId="6D61A804"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проведения</w:t>
                  </w:r>
                </w:p>
              </w:tc>
              <w:tc>
                <w:tcPr>
                  <w:tcW w:w="2885" w:type="dxa"/>
                  <w:tcBorders>
                    <w:top w:val="single" w:sz="4" w:space="0" w:color="auto"/>
                    <w:left w:val="single" w:sz="4" w:space="0" w:color="auto"/>
                    <w:bottom w:val="single" w:sz="4" w:space="0" w:color="auto"/>
                    <w:right w:val="single" w:sz="4" w:space="0" w:color="auto"/>
                  </w:tcBorders>
                </w:tcPr>
                <w:p w14:paraId="567783FC"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65890AEF" w14:textId="77777777">
              <w:tc>
                <w:tcPr>
                  <w:tcW w:w="6461" w:type="dxa"/>
                  <w:gridSpan w:val="4"/>
                  <w:tcBorders>
                    <w:top w:val="single" w:sz="4" w:space="0" w:color="auto"/>
                    <w:left w:val="single" w:sz="4" w:space="0" w:color="auto"/>
                    <w:bottom w:val="single" w:sz="4" w:space="0" w:color="auto"/>
                    <w:right w:val="single" w:sz="4" w:space="0" w:color="auto"/>
                  </w:tcBorders>
                  <w:hideMark/>
                </w:tcPr>
                <w:p w14:paraId="5B8A94F2"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проведения</w:t>
                  </w:r>
                </w:p>
              </w:tc>
              <w:tc>
                <w:tcPr>
                  <w:tcW w:w="2885" w:type="dxa"/>
                  <w:tcBorders>
                    <w:top w:val="single" w:sz="4" w:space="0" w:color="auto"/>
                    <w:left w:val="single" w:sz="4" w:space="0" w:color="auto"/>
                    <w:bottom w:val="single" w:sz="4" w:space="0" w:color="auto"/>
                    <w:right w:val="single" w:sz="4" w:space="0" w:color="auto"/>
                  </w:tcBorders>
                </w:tcPr>
                <w:p w14:paraId="6E80FD79"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116F5765" w14:textId="77777777">
              <w:tc>
                <w:tcPr>
                  <w:tcW w:w="9346"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557555F4" w14:textId="77777777" w:rsidR="005D3E1A" w:rsidRDefault="005D3E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ИНФОРМАЦИЯ О ПОДРЯДНОЙ ОРГАНИЗАЦИИ</w:t>
                  </w:r>
                </w:p>
              </w:tc>
            </w:tr>
            <w:tr w:rsidR="005D3E1A" w14:paraId="27189D3F" w14:textId="77777777">
              <w:tc>
                <w:tcPr>
                  <w:tcW w:w="6461" w:type="dxa"/>
                  <w:gridSpan w:val="4"/>
                  <w:tcBorders>
                    <w:top w:val="single" w:sz="4" w:space="0" w:color="auto"/>
                    <w:left w:val="single" w:sz="4" w:space="0" w:color="auto"/>
                    <w:bottom w:val="single" w:sz="4" w:space="0" w:color="auto"/>
                    <w:right w:val="single" w:sz="4" w:space="0" w:color="auto"/>
                  </w:tcBorders>
                  <w:hideMark/>
                </w:tcPr>
                <w:p w14:paraId="77788ACA"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компании</w:t>
                  </w:r>
                </w:p>
              </w:tc>
              <w:tc>
                <w:tcPr>
                  <w:tcW w:w="2885" w:type="dxa"/>
                  <w:tcBorders>
                    <w:top w:val="single" w:sz="4" w:space="0" w:color="auto"/>
                    <w:left w:val="single" w:sz="4" w:space="0" w:color="auto"/>
                    <w:bottom w:val="single" w:sz="4" w:space="0" w:color="auto"/>
                    <w:right w:val="single" w:sz="4" w:space="0" w:color="auto"/>
                  </w:tcBorders>
                </w:tcPr>
                <w:p w14:paraId="66716410"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79CFAFE3" w14:textId="77777777">
              <w:tc>
                <w:tcPr>
                  <w:tcW w:w="6461" w:type="dxa"/>
                  <w:gridSpan w:val="4"/>
                  <w:tcBorders>
                    <w:top w:val="single" w:sz="4" w:space="0" w:color="auto"/>
                    <w:left w:val="single" w:sz="4" w:space="0" w:color="auto"/>
                    <w:bottom w:val="single" w:sz="4" w:space="0" w:color="auto"/>
                    <w:right w:val="single" w:sz="4" w:space="0" w:color="auto"/>
                  </w:tcBorders>
                  <w:hideMark/>
                </w:tcPr>
                <w:p w14:paraId="76552EC8"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количество работников</w:t>
                  </w:r>
                </w:p>
              </w:tc>
              <w:tc>
                <w:tcPr>
                  <w:tcW w:w="2885" w:type="dxa"/>
                  <w:tcBorders>
                    <w:top w:val="single" w:sz="4" w:space="0" w:color="auto"/>
                    <w:left w:val="single" w:sz="4" w:space="0" w:color="auto"/>
                    <w:bottom w:val="single" w:sz="4" w:space="0" w:color="auto"/>
                    <w:right w:val="single" w:sz="4" w:space="0" w:color="auto"/>
                  </w:tcBorders>
                </w:tcPr>
                <w:p w14:paraId="3CF0B800"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46027139" w14:textId="77777777">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F9B9A24" w14:textId="77777777" w:rsidR="005D3E1A" w:rsidRDefault="005D3E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 на работу</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14:paraId="7F752886" w14:textId="77777777" w:rsidR="005D3E1A" w:rsidRDefault="005D3E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14:paraId="4CA08787" w14:textId="77777777" w:rsidR="005D3E1A" w:rsidRDefault="005D3E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нет </w:t>
                  </w:r>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14:paraId="457C20C8" w14:textId="77777777" w:rsidR="005D3E1A" w:rsidRDefault="005D3E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комментарий</w:t>
                  </w:r>
                </w:p>
              </w:tc>
            </w:tr>
            <w:tr w:rsidR="005D3E1A" w14:paraId="02B1A407" w14:textId="77777777">
              <w:tc>
                <w:tcPr>
                  <w:tcW w:w="750" w:type="dxa"/>
                  <w:tcBorders>
                    <w:top w:val="single" w:sz="4" w:space="0" w:color="auto"/>
                    <w:left w:val="single" w:sz="4" w:space="0" w:color="auto"/>
                    <w:bottom w:val="single" w:sz="4" w:space="0" w:color="auto"/>
                    <w:right w:val="single" w:sz="4" w:space="0" w:color="auto"/>
                  </w:tcBorders>
                  <w:hideMark/>
                </w:tcPr>
                <w:p w14:paraId="66BE6601"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29" w:type="dxa"/>
                  <w:tcBorders>
                    <w:top w:val="single" w:sz="4" w:space="0" w:color="auto"/>
                    <w:left w:val="single" w:sz="4" w:space="0" w:color="auto"/>
                    <w:bottom w:val="single" w:sz="4" w:space="0" w:color="auto"/>
                    <w:right w:val="single" w:sz="4" w:space="0" w:color="auto"/>
                  </w:tcBorders>
                  <w:hideMark/>
                </w:tcPr>
                <w:p w14:paraId="315C2D73"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Трудовой договор оформлен и 1 экз. выдан работникам </w:t>
                  </w:r>
                </w:p>
              </w:tc>
              <w:tc>
                <w:tcPr>
                  <w:tcW w:w="728" w:type="dxa"/>
                  <w:tcBorders>
                    <w:top w:val="single" w:sz="4" w:space="0" w:color="auto"/>
                    <w:left w:val="single" w:sz="4" w:space="0" w:color="auto"/>
                    <w:bottom w:val="single" w:sz="4" w:space="0" w:color="auto"/>
                    <w:right w:val="single" w:sz="4" w:space="0" w:color="auto"/>
                  </w:tcBorders>
                </w:tcPr>
                <w:p w14:paraId="38485CA2"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4B16941C"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3C3CC72B"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6A34FFAD" w14:textId="77777777">
              <w:trPr>
                <w:trHeight w:val="750"/>
              </w:trPr>
              <w:tc>
                <w:tcPr>
                  <w:tcW w:w="750" w:type="dxa"/>
                  <w:tcBorders>
                    <w:top w:val="single" w:sz="4" w:space="0" w:color="auto"/>
                    <w:left w:val="single" w:sz="4" w:space="0" w:color="auto"/>
                    <w:bottom w:val="single" w:sz="4" w:space="0" w:color="auto"/>
                    <w:right w:val="single" w:sz="4" w:space="0" w:color="auto"/>
                  </w:tcBorders>
                  <w:hideMark/>
                </w:tcPr>
                <w:p w14:paraId="73EE4721"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329" w:type="dxa"/>
                  <w:tcBorders>
                    <w:top w:val="single" w:sz="4" w:space="0" w:color="auto"/>
                    <w:left w:val="single" w:sz="4" w:space="0" w:color="auto"/>
                    <w:bottom w:val="single" w:sz="4" w:space="0" w:color="auto"/>
                    <w:right w:val="single" w:sz="4" w:space="0" w:color="auto"/>
                  </w:tcBorders>
                  <w:hideMark/>
                </w:tcPr>
                <w:p w14:paraId="172BABBD"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Приказы о приеме на работу имеются и с ними ознакомлены работники</w:t>
                  </w:r>
                </w:p>
              </w:tc>
              <w:tc>
                <w:tcPr>
                  <w:tcW w:w="728" w:type="dxa"/>
                  <w:tcBorders>
                    <w:top w:val="single" w:sz="4" w:space="0" w:color="auto"/>
                    <w:left w:val="single" w:sz="4" w:space="0" w:color="auto"/>
                    <w:bottom w:val="single" w:sz="4" w:space="0" w:color="auto"/>
                    <w:right w:val="single" w:sz="4" w:space="0" w:color="auto"/>
                  </w:tcBorders>
                </w:tcPr>
                <w:p w14:paraId="016827B0"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13C73CFE"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5D7B9CA3"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7861DF17" w14:textId="77777777">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E418BEF" w14:textId="77777777" w:rsidR="005D3E1A" w:rsidRDefault="005D3E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Режим работы и отдых</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14:paraId="03A1FB83" w14:textId="77777777" w:rsidR="005D3E1A" w:rsidRDefault="005D3E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14:paraId="783A8017" w14:textId="77777777" w:rsidR="005D3E1A" w:rsidRDefault="005D3E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нет </w:t>
                  </w:r>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14:paraId="7750F8B3" w14:textId="77777777" w:rsidR="005D3E1A" w:rsidRDefault="005D3E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комментарий</w:t>
                  </w:r>
                </w:p>
              </w:tc>
            </w:tr>
            <w:tr w:rsidR="005D3E1A" w14:paraId="220F7243" w14:textId="77777777">
              <w:tc>
                <w:tcPr>
                  <w:tcW w:w="750" w:type="dxa"/>
                  <w:tcBorders>
                    <w:top w:val="single" w:sz="4" w:space="0" w:color="auto"/>
                    <w:left w:val="single" w:sz="4" w:space="0" w:color="auto"/>
                    <w:bottom w:val="single" w:sz="4" w:space="0" w:color="auto"/>
                    <w:right w:val="single" w:sz="4" w:space="0" w:color="auto"/>
                  </w:tcBorders>
                  <w:hideMark/>
                </w:tcPr>
                <w:p w14:paraId="5DB85D21"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329" w:type="dxa"/>
                  <w:tcBorders>
                    <w:top w:val="single" w:sz="4" w:space="0" w:color="auto"/>
                    <w:left w:val="single" w:sz="4" w:space="0" w:color="auto"/>
                    <w:bottom w:val="single" w:sz="4" w:space="0" w:color="auto"/>
                    <w:right w:val="single" w:sz="4" w:space="0" w:color="auto"/>
                  </w:tcBorders>
                  <w:hideMark/>
                </w:tcPr>
                <w:p w14:paraId="04D9AADC"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Табели учета рабочего времени подписаны и отражают фактическое отработанное время </w:t>
                  </w:r>
                </w:p>
              </w:tc>
              <w:tc>
                <w:tcPr>
                  <w:tcW w:w="728" w:type="dxa"/>
                  <w:tcBorders>
                    <w:top w:val="single" w:sz="4" w:space="0" w:color="auto"/>
                    <w:left w:val="single" w:sz="4" w:space="0" w:color="auto"/>
                    <w:bottom w:val="single" w:sz="4" w:space="0" w:color="auto"/>
                    <w:right w:val="single" w:sz="4" w:space="0" w:color="auto"/>
                  </w:tcBorders>
                </w:tcPr>
                <w:p w14:paraId="2D7C74AB"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1A94872F"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4F12DF5A"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5101A98A" w14:textId="77777777">
              <w:tc>
                <w:tcPr>
                  <w:tcW w:w="750" w:type="dxa"/>
                  <w:tcBorders>
                    <w:top w:val="single" w:sz="4" w:space="0" w:color="auto"/>
                    <w:left w:val="single" w:sz="4" w:space="0" w:color="auto"/>
                    <w:bottom w:val="single" w:sz="4" w:space="0" w:color="auto"/>
                    <w:right w:val="single" w:sz="4" w:space="0" w:color="auto"/>
                  </w:tcBorders>
                  <w:hideMark/>
                </w:tcPr>
                <w:p w14:paraId="459F43C4"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329" w:type="dxa"/>
                  <w:tcBorders>
                    <w:top w:val="single" w:sz="4" w:space="0" w:color="auto"/>
                    <w:left w:val="single" w:sz="4" w:space="0" w:color="auto"/>
                    <w:bottom w:val="single" w:sz="4" w:space="0" w:color="auto"/>
                    <w:right w:val="single" w:sz="4" w:space="0" w:color="auto"/>
                  </w:tcBorders>
                  <w:hideMark/>
                </w:tcPr>
                <w:p w14:paraId="09F77E5D"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табелям учета рабочего времени периоды вахты не превышают 15 дней</w:t>
                  </w:r>
                </w:p>
              </w:tc>
              <w:tc>
                <w:tcPr>
                  <w:tcW w:w="728" w:type="dxa"/>
                  <w:tcBorders>
                    <w:top w:val="single" w:sz="4" w:space="0" w:color="auto"/>
                    <w:left w:val="single" w:sz="4" w:space="0" w:color="auto"/>
                    <w:bottom w:val="single" w:sz="4" w:space="0" w:color="auto"/>
                    <w:right w:val="single" w:sz="4" w:space="0" w:color="auto"/>
                  </w:tcBorders>
                </w:tcPr>
                <w:p w14:paraId="76B76630"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74D82650"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2342B40A"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773E2FF9" w14:textId="77777777">
              <w:tc>
                <w:tcPr>
                  <w:tcW w:w="750" w:type="dxa"/>
                  <w:tcBorders>
                    <w:top w:val="single" w:sz="4" w:space="0" w:color="auto"/>
                    <w:left w:val="single" w:sz="4" w:space="0" w:color="auto"/>
                    <w:bottom w:val="single" w:sz="4" w:space="0" w:color="auto"/>
                    <w:right w:val="single" w:sz="4" w:space="0" w:color="auto"/>
                  </w:tcBorders>
                  <w:hideMark/>
                </w:tcPr>
                <w:p w14:paraId="47D1FF08"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329" w:type="dxa"/>
                  <w:tcBorders>
                    <w:top w:val="single" w:sz="4" w:space="0" w:color="auto"/>
                    <w:left w:val="single" w:sz="4" w:space="0" w:color="auto"/>
                    <w:bottom w:val="single" w:sz="4" w:space="0" w:color="auto"/>
                    <w:right w:val="single" w:sz="4" w:space="0" w:color="auto"/>
                  </w:tcBorders>
                  <w:hideMark/>
                </w:tcPr>
                <w:p w14:paraId="5E319EF6"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табелям рабочее время не превышает продолжительность, установленную в трудовом договоре</w:t>
                  </w:r>
                </w:p>
              </w:tc>
              <w:tc>
                <w:tcPr>
                  <w:tcW w:w="728" w:type="dxa"/>
                  <w:tcBorders>
                    <w:top w:val="single" w:sz="4" w:space="0" w:color="auto"/>
                    <w:left w:val="single" w:sz="4" w:space="0" w:color="auto"/>
                    <w:bottom w:val="single" w:sz="4" w:space="0" w:color="auto"/>
                    <w:right w:val="single" w:sz="4" w:space="0" w:color="auto"/>
                  </w:tcBorders>
                </w:tcPr>
                <w:p w14:paraId="30AC2107"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567BE554"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6A19B4E9"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4B927A8A" w14:textId="77777777">
              <w:tc>
                <w:tcPr>
                  <w:tcW w:w="750" w:type="dxa"/>
                  <w:tcBorders>
                    <w:top w:val="single" w:sz="4" w:space="0" w:color="auto"/>
                    <w:left w:val="single" w:sz="4" w:space="0" w:color="auto"/>
                    <w:bottom w:val="single" w:sz="4" w:space="0" w:color="auto"/>
                    <w:right w:val="single" w:sz="4" w:space="0" w:color="auto"/>
                  </w:tcBorders>
                  <w:hideMark/>
                </w:tcPr>
                <w:p w14:paraId="27C361CA"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329" w:type="dxa"/>
                  <w:tcBorders>
                    <w:top w:val="single" w:sz="4" w:space="0" w:color="auto"/>
                    <w:left w:val="single" w:sz="4" w:space="0" w:color="auto"/>
                    <w:bottom w:val="single" w:sz="4" w:space="0" w:color="auto"/>
                    <w:right w:val="single" w:sz="4" w:space="0" w:color="auto"/>
                  </w:tcBorders>
                  <w:hideMark/>
                </w:tcPr>
                <w:p w14:paraId="0D8B3F74"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компании отсутствуют работники, которым не был предоставлен трудовой отпуск за последние два года</w:t>
                  </w:r>
                </w:p>
              </w:tc>
              <w:tc>
                <w:tcPr>
                  <w:tcW w:w="728" w:type="dxa"/>
                  <w:tcBorders>
                    <w:top w:val="single" w:sz="4" w:space="0" w:color="auto"/>
                    <w:left w:val="single" w:sz="4" w:space="0" w:color="auto"/>
                    <w:bottom w:val="single" w:sz="4" w:space="0" w:color="auto"/>
                    <w:right w:val="single" w:sz="4" w:space="0" w:color="auto"/>
                  </w:tcBorders>
                </w:tcPr>
                <w:p w14:paraId="320DFA0B"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5D3E349D"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367542DA"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6728B701" w14:textId="77777777">
              <w:tc>
                <w:tcPr>
                  <w:tcW w:w="750" w:type="dxa"/>
                  <w:tcBorders>
                    <w:top w:val="single" w:sz="4" w:space="0" w:color="auto"/>
                    <w:left w:val="single" w:sz="4" w:space="0" w:color="auto"/>
                    <w:bottom w:val="single" w:sz="4" w:space="0" w:color="auto"/>
                    <w:right w:val="single" w:sz="4" w:space="0" w:color="auto"/>
                  </w:tcBorders>
                  <w:hideMark/>
                </w:tcPr>
                <w:p w14:paraId="4D73D5B3"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329" w:type="dxa"/>
                  <w:tcBorders>
                    <w:top w:val="single" w:sz="4" w:space="0" w:color="auto"/>
                    <w:left w:val="single" w:sz="4" w:space="0" w:color="auto"/>
                    <w:bottom w:val="single" w:sz="4" w:space="0" w:color="auto"/>
                    <w:right w:val="single" w:sz="4" w:space="0" w:color="auto"/>
                  </w:tcBorders>
                  <w:hideMark/>
                </w:tcPr>
                <w:p w14:paraId="6FDA1E7F"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Трудовой договор составлен в полном соответствие с ТК РК</w:t>
                  </w:r>
                </w:p>
              </w:tc>
              <w:tc>
                <w:tcPr>
                  <w:tcW w:w="728" w:type="dxa"/>
                  <w:tcBorders>
                    <w:top w:val="single" w:sz="4" w:space="0" w:color="auto"/>
                    <w:left w:val="single" w:sz="4" w:space="0" w:color="auto"/>
                    <w:bottom w:val="single" w:sz="4" w:space="0" w:color="auto"/>
                    <w:right w:val="single" w:sz="4" w:space="0" w:color="auto"/>
                  </w:tcBorders>
                </w:tcPr>
                <w:p w14:paraId="1DD0F29D"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73F829E7"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126C7DF4"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1AC04470" w14:textId="77777777">
              <w:tc>
                <w:tcPr>
                  <w:tcW w:w="750" w:type="dxa"/>
                  <w:tcBorders>
                    <w:top w:val="single" w:sz="4" w:space="0" w:color="auto"/>
                    <w:left w:val="single" w:sz="4" w:space="0" w:color="auto"/>
                    <w:bottom w:val="single" w:sz="4" w:space="0" w:color="auto"/>
                    <w:right w:val="single" w:sz="4" w:space="0" w:color="auto"/>
                  </w:tcBorders>
                  <w:hideMark/>
                </w:tcPr>
                <w:p w14:paraId="20019880"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329" w:type="dxa"/>
                  <w:tcBorders>
                    <w:top w:val="single" w:sz="4" w:space="0" w:color="auto"/>
                    <w:left w:val="single" w:sz="4" w:space="0" w:color="auto"/>
                    <w:bottom w:val="single" w:sz="4" w:space="0" w:color="auto"/>
                    <w:right w:val="single" w:sz="4" w:space="0" w:color="auto"/>
                  </w:tcBorders>
                  <w:hideMark/>
                </w:tcPr>
                <w:p w14:paraId="784438FE"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Расторжение трудовых договоров осуществлялось в полном соответствии с требованиями ТК РК </w:t>
                  </w:r>
                </w:p>
              </w:tc>
              <w:tc>
                <w:tcPr>
                  <w:tcW w:w="728" w:type="dxa"/>
                  <w:tcBorders>
                    <w:top w:val="single" w:sz="4" w:space="0" w:color="auto"/>
                    <w:left w:val="single" w:sz="4" w:space="0" w:color="auto"/>
                    <w:bottom w:val="single" w:sz="4" w:space="0" w:color="auto"/>
                    <w:right w:val="single" w:sz="4" w:space="0" w:color="auto"/>
                  </w:tcBorders>
                </w:tcPr>
                <w:p w14:paraId="6C4B67F3"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23DFC2E6"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5A44C180"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27C3DDD8" w14:textId="77777777">
              <w:tc>
                <w:tcPr>
                  <w:tcW w:w="750" w:type="dxa"/>
                  <w:tcBorders>
                    <w:top w:val="single" w:sz="4" w:space="0" w:color="auto"/>
                    <w:left w:val="single" w:sz="4" w:space="0" w:color="auto"/>
                    <w:bottom w:val="single" w:sz="4" w:space="0" w:color="auto"/>
                    <w:right w:val="single" w:sz="4" w:space="0" w:color="auto"/>
                  </w:tcBorders>
                  <w:hideMark/>
                </w:tcPr>
                <w:p w14:paraId="5D0E369B"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329" w:type="dxa"/>
                  <w:tcBorders>
                    <w:top w:val="single" w:sz="4" w:space="0" w:color="auto"/>
                    <w:left w:val="single" w:sz="4" w:space="0" w:color="auto"/>
                    <w:bottom w:val="single" w:sz="4" w:space="0" w:color="auto"/>
                    <w:right w:val="single" w:sz="4" w:space="0" w:color="auto"/>
                  </w:tcBorders>
                  <w:hideMark/>
                </w:tcPr>
                <w:p w14:paraId="0551C1D0"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рабочего времени регулируется в соответствие с требованиями ТК РК</w:t>
                  </w:r>
                </w:p>
              </w:tc>
              <w:tc>
                <w:tcPr>
                  <w:tcW w:w="728" w:type="dxa"/>
                  <w:tcBorders>
                    <w:top w:val="single" w:sz="4" w:space="0" w:color="auto"/>
                    <w:left w:val="single" w:sz="4" w:space="0" w:color="auto"/>
                    <w:bottom w:val="single" w:sz="4" w:space="0" w:color="auto"/>
                    <w:right w:val="single" w:sz="4" w:space="0" w:color="auto"/>
                  </w:tcBorders>
                </w:tcPr>
                <w:p w14:paraId="2C84F273"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0355EDDD"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1292E0B9"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08BB18B6" w14:textId="77777777">
              <w:tc>
                <w:tcPr>
                  <w:tcW w:w="750" w:type="dxa"/>
                  <w:tcBorders>
                    <w:top w:val="single" w:sz="4" w:space="0" w:color="auto"/>
                    <w:left w:val="single" w:sz="4" w:space="0" w:color="auto"/>
                    <w:bottom w:val="single" w:sz="4" w:space="0" w:color="auto"/>
                    <w:right w:val="single" w:sz="4" w:space="0" w:color="auto"/>
                  </w:tcBorders>
                  <w:hideMark/>
                </w:tcPr>
                <w:p w14:paraId="202269A2"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329" w:type="dxa"/>
                  <w:tcBorders>
                    <w:top w:val="single" w:sz="4" w:space="0" w:color="auto"/>
                    <w:left w:val="single" w:sz="4" w:space="0" w:color="auto"/>
                    <w:bottom w:val="single" w:sz="4" w:space="0" w:color="auto"/>
                    <w:right w:val="single" w:sz="4" w:space="0" w:color="auto"/>
                  </w:tcBorders>
                  <w:hideMark/>
                </w:tcPr>
                <w:p w14:paraId="633B2E3C"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Режим рабочего времени соответствует нормам,  установленным ТК РК</w:t>
                  </w:r>
                </w:p>
              </w:tc>
              <w:tc>
                <w:tcPr>
                  <w:tcW w:w="728" w:type="dxa"/>
                  <w:tcBorders>
                    <w:top w:val="single" w:sz="4" w:space="0" w:color="auto"/>
                    <w:left w:val="single" w:sz="4" w:space="0" w:color="auto"/>
                    <w:bottom w:val="single" w:sz="4" w:space="0" w:color="auto"/>
                    <w:right w:val="single" w:sz="4" w:space="0" w:color="auto"/>
                  </w:tcBorders>
                </w:tcPr>
                <w:p w14:paraId="7069B173"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21C97A12"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495CD097"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4D6A1083" w14:textId="77777777">
              <w:tc>
                <w:tcPr>
                  <w:tcW w:w="750" w:type="dxa"/>
                  <w:tcBorders>
                    <w:top w:val="single" w:sz="4" w:space="0" w:color="auto"/>
                    <w:left w:val="single" w:sz="4" w:space="0" w:color="auto"/>
                    <w:bottom w:val="single" w:sz="4" w:space="0" w:color="auto"/>
                    <w:right w:val="single" w:sz="4" w:space="0" w:color="auto"/>
                  </w:tcBorders>
                  <w:hideMark/>
                </w:tcPr>
                <w:p w14:paraId="0CAFA828"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4329" w:type="dxa"/>
                  <w:tcBorders>
                    <w:top w:val="single" w:sz="4" w:space="0" w:color="auto"/>
                    <w:left w:val="single" w:sz="4" w:space="0" w:color="auto"/>
                    <w:bottom w:val="single" w:sz="4" w:space="0" w:color="auto"/>
                    <w:right w:val="single" w:sz="4" w:space="0" w:color="auto"/>
                  </w:tcBorders>
                  <w:hideMark/>
                </w:tcPr>
                <w:p w14:paraId="49D2B62F"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Нарушений при привлечении к работе персонала в ночное время и для выполнения сверхурочной работы не допускается.</w:t>
                  </w:r>
                </w:p>
              </w:tc>
              <w:tc>
                <w:tcPr>
                  <w:tcW w:w="728" w:type="dxa"/>
                  <w:tcBorders>
                    <w:top w:val="single" w:sz="4" w:space="0" w:color="auto"/>
                    <w:left w:val="single" w:sz="4" w:space="0" w:color="auto"/>
                    <w:bottom w:val="single" w:sz="4" w:space="0" w:color="auto"/>
                    <w:right w:val="single" w:sz="4" w:space="0" w:color="auto"/>
                  </w:tcBorders>
                </w:tcPr>
                <w:p w14:paraId="33A416FF"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3912FA05"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280E734D"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412F60C0" w14:textId="77777777">
              <w:tc>
                <w:tcPr>
                  <w:tcW w:w="750" w:type="dxa"/>
                  <w:tcBorders>
                    <w:top w:val="single" w:sz="4" w:space="0" w:color="auto"/>
                    <w:left w:val="single" w:sz="4" w:space="0" w:color="auto"/>
                    <w:bottom w:val="single" w:sz="4" w:space="0" w:color="auto"/>
                    <w:right w:val="single" w:sz="4" w:space="0" w:color="auto"/>
                  </w:tcBorders>
                  <w:hideMark/>
                </w:tcPr>
                <w:p w14:paraId="79084CA0"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329" w:type="dxa"/>
                  <w:tcBorders>
                    <w:top w:val="single" w:sz="4" w:space="0" w:color="auto"/>
                    <w:left w:val="single" w:sz="4" w:space="0" w:color="auto"/>
                    <w:bottom w:val="single" w:sz="4" w:space="0" w:color="auto"/>
                    <w:right w:val="single" w:sz="4" w:space="0" w:color="auto"/>
                  </w:tcBorders>
                  <w:hideMark/>
                </w:tcPr>
                <w:p w14:paraId="4E708A90"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продолжительность сверхурочных работ не превышает двенадцать часов в месяц и сто двадцать часов в год.</w:t>
                  </w:r>
                </w:p>
              </w:tc>
              <w:tc>
                <w:tcPr>
                  <w:tcW w:w="728" w:type="dxa"/>
                  <w:tcBorders>
                    <w:top w:val="single" w:sz="4" w:space="0" w:color="auto"/>
                    <w:left w:val="single" w:sz="4" w:space="0" w:color="auto"/>
                    <w:bottom w:val="single" w:sz="4" w:space="0" w:color="auto"/>
                    <w:right w:val="single" w:sz="4" w:space="0" w:color="auto"/>
                  </w:tcBorders>
                </w:tcPr>
                <w:p w14:paraId="4E809AA4"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36B967BC"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01CD6F31"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657EF88E" w14:textId="77777777">
              <w:tc>
                <w:tcPr>
                  <w:tcW w:w="750" w:type="dxa"/>
                  <w:tcBorders>
                    <w:top w:val="single" w:sz="4" w:space="0" w:color="auto"/>
                    <w:left w:val="single" w:sz="4" w:space="0" w:color="auto"/>
                    <w:bottom w:val="single" w:sz="4" w:space="0" w:color="auto"/>
                    <w:right w:val="single" w:sz="4" w:space="0" w:color="auto"/>
                  </w:tcBorders>
                  <w:hideMark/>
                </w:tcPr>
                <w:p w14:paraId="519F7733"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329" w:type="dxa"/>
                  <w:tcBorders>
                    <w:top w:val="single" w:sz="4" w:space="0" w:color="auto"/>
                    <w:left w:val="single" w:sz="4" w:space="0" w:color="auto"/>
                    <w:bottom w:val="single" w:sz="4" w:space="0" w:color="auto"/>
                    <w:right w:val="single" w:sz="4" w:space="0" w:color="auto"/>
                  </w:tcBorders>
                  <w:hideMark/>
                </w:tcPr>
                <w:p w14:paraId="6DACBB03" w14:textId="77777777" w:rsidR="005D3E1A" w:rsidRDefault="005D3E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28" w:type="dxa"/>
                  <w:tcBorders>
                    <w:top w:val="single" w:sz="4" w:space="0" w:color="auto"/>
                    <w:left w:val="single" w:sz="4" w:space="0" w:color="auto"/>
                    <w:bottom w:val="single" w:sz="4" w:space="0" w:color="auto"/>
                    <w:right w:val="single" w:sz="4" w:space="0" w:color="auto"/>
                  </w:tcBorders>
                </w:tcPr>
                <w:p w14:paraId="168F59FA"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147B9747"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64672EE5"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701BAAD2" w14:textId="77777777">
              <w:tc>
                <w:tcPr>
                  <w:tcW w:w="750" w:type="dxa"/>
                  <w:tcBorders>
                    <w:top w:val="single" w:sz="4" w:space="0" w:color="auto"/>
                    <w:left w:val="single" w:sz="4" w:space="0" w:color="auto"/>
                    <w:bottom w:val="single" w:sz="4" w:space="0" w:color="auto"/>
                    <w:right w:val="single" w:sz="4" w:space="0" w:color="auto"/>
                  </w:tcBorders>
                  <w:hideMark/>
                </w:tcPr>
                <w:p w14:paraId="531258F8"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329" w:type="dxa"/>
                  <w:tcBorders>
                    <w:top w:val="single" w:sz="4" w:space="0" w:color="auto"/>
                    <w:left w:val="single" w:sz="4" w:space="0" w:color="auto"/>
                    <w:bottom w:val="single" w:sz="4" w:space="0" w:color="auto"/>
                    <w:right w:val="single" w:sz="4" w:space="0" w:color="auto"/>
                  </w:tcBorders>
                  <w:hideMark/>
                </w:tcPr>
                <w:p w14:paraId="01EC05D4" w14:textId="77777777" w:rsidR="005D3E1A" w:rsidRDefault="005D3E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28" w:type="dxa"/>
                  <w:tcBorders>
                    <w:top w:val="single" w:sz="4" w:space="0" w:color="auto"/>
                    <w:left w:val="single" w:sz="4" w:space="0" w:color="auto"/>
                    <w:bottom w:val="single" w:sz="4" w:space="0" w:color="auto"/>
                    <w:right w:val="single" w:sz="4" w:space="0" w:color="auto"/>
                  </w:tcBorders>
                </w:tcPr>
                <w:p w14:paraId="56A8406D"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0FBC6819"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49F25109"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423DD8A4" w14:textId="77777777">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0753159" w14:textId="77777777" w:rsidR="005D3E1A" w:rsidRDefault="005D3E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Заработная плата и иные выплаты</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14:paraId="5AF3154C" w14:textId="77777777" w:rsidR="005D3E1A" w:rsidRDefault="005D3E1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14:paraId="3A84E917" w14:textId="77777777" w:rsidR="005D3E1A" w:rsidRDefault="005D3E1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нет </w:t>
                  </w:r>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14:paraId="17EEE116" w14:textId="77777777" w:rsidR="005D3E1A" w:rsidRDefault="005D3E1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комментарий</w:t>
                  </w:r>
                </w:p>
              </w:tc>
            </w:tr>
            <w:tr w:rsidR="005D3E1A" w14:paraId="1DCE2A0B" w14:textId="77777777">
              <w:tc>
                <w:tcPr>
                  <w:tcW w:w="750" w:type="dxa"/>
                  <w:tcBorders>
                    <w:top w:val="single" w:sz="4" w:space="0" w:color="auto"/>
                    <w:left w:val="single" w:sz="4" w:space="0" w:color="auto"/>
                    <w:bottom w:val="single" w:sz="4" w:space="0" w:color="auto"/>
                    <w:right w:val="single" w:sz="4" w:space="0" w:color="auto"/>
                  </w:tcBorders>
                  <w:hideMark/>
                </w:tcPr>
                <w:p w14:paraId="59ACE8A3"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329" w:type="dxa"/>
                  <w:tcBorders>
                    <w:top w:val="single" w:sz="4" w:space="0" w:color="auto"/>
                    <w:left w:val="single" w:sz="4" w:space="0" w:color="auto"/>
                    <w:bottom w:val="single" w:sz="4" w:space="0" w:color="auto"/>
                    <w:right w:val="single" w:sz="4" w:space="0" w:color="auto"/>
                  </w:tcBorders>
                  <w:hideMark/>
                </w:tcPr>
                <w:p w14:paraId="5965A5FB"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28" w:type="dxa"/>
                  <w:tcBorders>
                    <w:top w:val="single" w:sz="4" w:space="0" w:color="auto"/>
                    <w:left w:val="single" w:sz="4" w:space="0" w:color="auto"/>
                    <w:bottom w:val="single" w:sz="4" w:space="0" w:color="auto"/>
                    <w:right w:val="single" w:sz="4" w:space="0" w:color="auto"/>
                  </w:tcBorders>
                </w:tcPr>
                <w:p w14:paraId="2B9D7630"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52CBC768"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6EADD4EB"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0431A81C" w14:textId="77777777">
              <w:tc>
                <w:tcPr>
                  <w:tcW w:w="750" w:type="dxa"/>
                  <w:tcBorders>
                    <w:top w:val="single" w:sz="4" w:space="0" w:color="auto"/>
                    <w:left w:val="single" w:sz="4" w:space="0" w:color="auto"/>
                    <w:bottom w:val="single" w:sz="4" w:space="0" w:color="auto"/>
                    <w:right w:val="single" w:sz="4" w:space="0" w:color="auto"/>
                  </w:tcBorders>
                  <w:hideMark/>
                </w:tcPr>
                <w:p w14:paraId="092FA66A"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329" w:type="dxa"/>
                  <w:tcBorders>
                    <w:top w:val="single" w:sz="4" w:space="0" w:color="auto"/>
                    <w:left w:val="single" w:sz="4" w:space="0" w:color="auto"/>
                    <w:bottom w:val="single" w:sz="4" w:space="0" w:color="auto"/>
                    <w:right w:val="single" w:sz="4" w:space="0" w:color="auto"/>
                  </w:tcBorders>
                  <w:hideMark/>
                </w:tcPr>
                <w:p w14:paraId="040FEFC0"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28" w:type="dxa"/>
                  <w:tcBorders>
                    <w:top w:val="single" w:sz="4" w:space="0" w:color="auto"/>
                    <w:left w:val="single" w:sz="4" w:space="0" w:color="auto"/>
                    <w:bottom w:val="single" w:sz="4" w:space="0" w:color="auto"/>
                    <w:right w:val="single" w:sz="4" w:space="0" w:color="auto"/>
                  </w:tcBorders>
                </w:tcPr>
                <w:p w14:paraId="726D57E9"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67D28A91"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131ABF82"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24DC391C" w14:textId="77777777">
              <w:tc>
                <w:tcPr>
                  <w:tcW w:w="750" w:type="dxa"/>
                  <w:tcBorders>
                    <w:top w:val="single" w:sz="4" w:space="0" w:color="auto"/>
                    <w:left w:val="single" w:sz="4" w:space="0" w:color="auto"/>
                    <w:bottom w:val="single" w:sz="4" w:space="0" w:color="auto"/>
                    <w:right w:val="single" w:sz="4" w:space="0" w:color="auto"/>
                  </w:tcBorders>
                  <w:hideMark/>
                </w:tcPr>
                <w:p w14:paraId="000AF166"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329" w:type="dxa"/>
                  <w:tcBorders>
                    <w:top w:val="single" w:sz="4" w:space="0" w:color="auto"/>
                    <w:left w:val="single" w:sz="4" w:space="0" w:color="auto"/>
                    <w:bottom w:val="single" w:sz="4" w:space="0" w:color="auto"/>
                    <w:right w:val="single" w:sz="4" w:space="0" w:color="auto"/>
                  </w:tcBorders>
                  <w:hideMark/>
                </w:tcPr>
                <w:p w14:paraId="3EDB8483"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Имеются подтверждение оплаты пенсионных и социальных отчислений </w:t>
                  </w:r>
                </w:p>
              </w:tc>
              <w:tc>
                <w:tcPr>
                  <w:tcW w:w="728" w:type="dxa"/>
                  <w:tcBorders>
                    <w:top w:val="single" w:sz="4" w:space="0" w:color="auto"/>
                    <w:left w:val="single" w:sz="4" w:space="0" w:color="auto"/>
                    <w:bottom w:val="single" w:sz="4" w:space="0" w:color="auto"/>
                    <w:right w:val="single" w:sz="4" w:space="0" w:color="auto"/>
                  </w:tcBorders>
                </w:tcPr>
                <w:p w14:paraId="067760C0"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2CC7479E"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74135622"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0CD7BD65" w14:textId="77777777">
              <w:tc>
                <w:tcPr>
                  <w:tcW w:w="750" w:type="dxa"/>
                  <w:tcBorders>
                    <w:top w:val="single" w:sz="4" w:space="0" w:color="auto"/>
                    <w:left w:val="single" w:sz="4" w:space="0" w:color="auto"/>
                    <w:bottom w:val="single" w:sz="4" w:space="0" w:color="auto"/>
                    <w:right w:val="single" w:sz="4" w:space="0" w:color="auto"/>
                  </w:tcBorders>
                  <w:hideMark/>
                </w:tcPr>
                <w:p w14:paraId="2F87AA3C"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329" w:type="dxa"/>
                  <w:tcBorders>
                    <w:top w:val="single" w:sz="4" w:space="0" w:color="auto"/>
                    <w:left w:val="single" w:sz="4" w:space="0" w:color="auto"/>
                    <w:bottom w:val="single" w:sz="4" w:space="0" w:color="auto"/>
                    <w:right w:val="single" w:sz="4" w:space="0" w:color="auto"/>
                  </w:tcBorders>
                  <w:hideMark/>
                </w:tcPr>
                <w:p w14:paraId="029A8915"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Пособия по временной нетрудоспособности за возмещаются правильно, согласно законодательству РК</w:t>
                  </w:r>
                </w:p>
              </w:tc>
              <w:tc>
                <w:tcPr>
                  <w:tcW w:w="728" w:type="dxa"/>
                  <w:tcBorders>
                    <w:top w:val="single" w:sz="4" w:space="0" w:color="auto"/>
                    <w:left w:val="single" w:sz="4" w:space="0" w:color="auto"/>
                    <w:bottom w:val="single" w:sz="4" w:space="0" w:color="auto"/>
                    <w:right w:val="single" w:sz="4" w:space="0" w:color="auto"/>
                  </w:tcBorders>
                </w:tcPr>
                <w:p w14:paraId="7D899077"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21781B06"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17B16E0E"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5178A78A" w14:textId="77777777">
              <w:tc>
                <w:tcPr>
                  <w:tcW w:w="750" w:type="dxa"/>
                  <w:tcBorders>
                    <w:top w:val="single" w:sz="4" w:space="0" w:color="auto"/>
                    <w:left w:val="single" w:sz="4" w:space="0" w:color="auto"/>
                    <w:bottom w:val="single" w:sz="4" w:space="0" w:color="auto"/>
                    <w:right w:val="single" w:sz="4" w:space="0" w:color="auto"/>
                  </w:tcBorders>
                  <w:hideMark/>
                </w:tcPr>
                <w:p w14:paraId="4B8988E8"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4329" w:type="dxa"/>
                  <w:tcBorders>
                    <w:top w:val="single" w:sz="4" w:space="0" w:color="auto"/>
                    <w:left w:val="single" w:sz="4" w:space="0" w:color="auto"/>
                    <w:bottom w:val="single" w:sz="4" w:space="0" w:color="auto"/>
                    <w:right w:val="single" w:sz="4" w:space="0" w:color="auto"/>
                  </w:tcBorders>
                  <w:hideMark/>
                </w:tcPr>
                <w:p w14:paraId="7656157A"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Подрядчик исполняет государственные гарантии в области оплаты труда, предусмотренные в ТК РК.</w:t>
                  </w:r>
                </w:p>
              </w:tc>
              <w:tc>
                <w:tcPr>
                  <w:tcW w:w="728" w:type="dxa"/>
                  <w:tcBorders>
                    <w:top w:val="single" w:sz="4" w:space="0" w:color="auto"/>
                    <w:left w:val="single" w:sz="4" w:space="0" w:color="auto"/>
                    <w:bottom w:val="single" w:sz="4" w:space="0" w:color="auto"/>
                    <w:right w:val="single" w:sz="4" w:space="0" w:color="auto"/>
                  </w:tcBorders>
                </w:tcPr>
                <w:p w14:paraId="5F82EA6C"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3C6809E0"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7E4FABA4"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5409FBB6" w14:textId="77777777">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1CC047CE" w14:textId="77777777" w:rsidR="005D3E1A" w:rsidRDefault="005D3E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Расторжение трудовых отношений</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14:paraId="178F682E" w14:textId="77777777" w:rsidR="005D3E1A" w:rsidRDefault="005D3E1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14:paraId="739C64FB" w14:textId="77777777" w:rsidR="005D3E1A" w:rsidRDefault="005D3E1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нет</w:t>
                  </w:r>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14:paraId="51DADAD5" w14:textId="77777777" w:rsidR="005D3E1A" w:rsidRDefault="005D3E1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комментарий</w:t>
                  </w:r>
                </w:p>
              </w:tc>
            </w:tr>
            <w:tr w:rsidR="005D3E1A" w14:paraId="62A195DA" w14:textId="77777777">
              <w:tc>
                <w:tcPr>
                  <w:tcW w:w="750" w:type="dxa"/>
                  <w:tcBorders>
                    <w:top w:val="single" w:sz="4" w:space="0" w:color="auto"/>
                    <w:left w:val="single" w:sz="4" w:space="0" w:color="auto"/>
                    <w:bottom w:val="single" w:sz="4" w:space="0" w:color="auto"/>
                    <w:right w:val="single" w:sz="4" w:space="0" w:color="auto"/>
                  </w:tcBorders>
                  <w:hideMark/>
                </w:tcPr>
                <w:p w14:paraId="1E0A6942"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329" w:type="dxa"/>
                  <w:tcBorders>
                    <w:top w:val="single" w:sz="4" w:space="0" w:color="auto"/>
                    <w:left w:val="single" w:sz="4" w:space="0" w:color="auto"/>
                    <w:bottom w:val="single" w:sz="4" w:space="0" w:color="auto"/>
                    <w:right w:val="single" w:sz="4" w:space="0" w:color="auto"/>
                  </w:tcBorders>
                  <w:hideMark/>
                </w:tcPr>
                <w:p w14:paraId="1074D149"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случаи увольнений по инициативе работника подкреплены личными заявлениями, оформлены правильно </w:t>
                  </w:r>
                </w:p>
              </w:tc>
              <w:tc>
                <w:tcPr>
                  <w:tcW w:w="728" w:type="dxa"/>
                  <w:tcBorders>
                    <w:top w:val="single" w:sz="4" w:space="0" w:color="auto"/>
                    <w:left w:val="single" w:sz="4" w:space="0" w:color="auto"/>
                    <w:bottom w:val="single" w:sz="4" w:space="0" w:color="auto"/>
                    <w:right w:val="single" w:sz="4" w:space="0" w:color="auto"/>
                  </w:tcBorders>
                </w:tcPr>
                <w:p w14:paraId="6C8D9BDC"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0FA1258F"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342AA250"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1919070C" w14:textId="77777777">
              <w:tc>
                <w:tcPr>
                  <w:tcW w:w="750" w:type="dxa"/>
                  <w:tcBorders>
                    <w:top w:val="single" w:sz="4" w:space="0" w:color="auto"/>
                    <w:left w:val="single" w:sz="4" w:space="0" w:color="auto"/>
                    <w:bottom w:val="single" w:sz="4" w:space="0" w:color="auto"/>
                    <w:right w:val="single" w:sz="4" w:space="0" w:color="auto"/>
                  </w:tcBorders>
                  <w:hideMark/>
                </w:tcPr>
                <w:p w14:paraId="6BFEAE46"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329" w:type="dxa"/>
                  <w:tcBorders>
                    <w:top w:val="single" w:sz="4" w:space="0" w:color="auto"/>
                    <w:left w:val="single" w:sz="4" w:space="0" w:color="auto"/>
                    <w:bottom w:val="single" w:sz="4" w:space="0" w:color="auto"/>
                    <w:right w:val="single" w:sz="4" w:space="0" w:color="auto"/>
                  </w:tcBorders>
                  <w:hideMark/>
                </w:tcPr>
                <w:p w14:paraId="2470AAB8"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случаи увольнений по инициативе работодателя адекватны, соответствуют требованиям Трудового Кодекса РК </w:t>
                  </w:r>
                </w:p>
              </w:tc>
              <w:tc>
                <w:tcPr>
                  <w:tcW w:w="728" w:type="dxa"/>
                  <w:tcBorders>
                    <w:top w:val="single" w:sz="4" w:space="0" w:color="auto"/>
                    <w:left w:val="single" w:sz="4" w:space="0" w:color="auto"/>
                    <w:bottom w:val="single" w:sz="4" w:space="0" w:color="auto"/>
                    <w:right w:val="single" w:sz="4" w:space="0" w:color="auto"/>
                  </w:tcBorders>
                </w:tcPr>
                <w:p w14:paraId="11520EEB"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1412F815"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36C405A3"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18A50D87" w14:textId="77777777">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030201D" w14:textId="77777777" w:rsidR="005D3E1A" w:rsidRDefault="005D3E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Исполнение условий коллективного договора</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14:paraId="014CE0B1" w14:textId="77777777" w:rsidR="005D3E1A" w:rsidRDefault="005D3E1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14:paraId="7D5485FE" w14:textId="77777777" w:rsidR="005D3E1A" w:rsidRDefault="005D3E1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нет</w:t>
                  </w:r>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14:paraId="2EA55B1C" w14:textId="77777777" w:rsidR="005D3E1A" w:rsidRDefault="005D3E1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комментарий</w:t>
                  </w:r>
                </w:p>
              </w:tc>
            </w:tr>
            <w:tr w:rsidR="005D3E1A" w14:paraId="1BDCFFBD" w14:textId="77777777">
              <w:tc>
                <w:tcPr>
                  <w:tcW w:w="750" w:type="dxa"/>
                  <w:tcBorders>
                    <w:top w:val="single" w:sz="4" w:space="0" w:color="auto"/>
                    <w:left w:val="single" w:sz="4" w:space="0" w:color="auto"/>
                    <w:bottom w:val="single" w:sz="4" w:space="0" w:color="auto"/>
                    <w:right w:val="single" w:sz="4" w:space="0" w:color="auto"/>
                  </w:tcBorders>
                  <w:hideMark/>
                </w:tcPr>
                <w:p w14:paraId="0F04AB0B"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329" w:type="dxa"/>
                  <w:tcBorders>
                    <w:top w:val="single" w:sz="4" w:space="0" w:color="auto"/>
                    <w:left w:val="single" w:sz="4" w:space="0" w:color="auto"/>
                    <w:bottom w:val="single" w:sz="4" w:space="0" w:color="auto"/>
                    <w:right w:val="single" w:sz="4" w:space="0" w:color="auto"/>
                  </w:tcBorders>
                  <w:hideMark/>
                </w:tcPr>
                <w:p w14:paraId="412284E9"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компании имеется коллективный договор</w:t>
                  </w:r>
                </w:p>
              </w:tc>
              <w:tc>
                <w:tcPr>
                  <w:tcW w:w="728" w:type="dxa"/>
                  <w:tcBorders>
                    <w:top w:val="single" w:sz="4" w:space="0" w:color="auto"/>
                    <w:left w:val="single" w:sz="4" w:space="0" w:color="auto"/>
                    <w:bottom w:val="single" w:sz="4" w:space="0" w:color="auto"/>
                    <w:right w:val="single" w:sz="4" w:space="0" w:color="auto"/>
                  </w:tcBorders>
                </w:tcPr>
                <w:p w14:paraId="6451B629"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2DC622BB"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252F1FA0"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3E45467C" w14:textId="77777777">
              <w:tc>
                <w:tcPr>
                  <w:tcW w:w="750" w:type="dxa"/>
                  <w:tcBorders>
                    <w:top w:val="single" w:sz="4" w:space="0" w:color="auto"/>
                    <w:left w:val="single" w:sz="4" w:space="0" w:color="auto"/>
                    <w:bottom w:val="single" w:sz="4" w:space="0" w:color="auto"/>
                    <w:right w:val="single" w:sz="4" w:space="0" w:color="auto"/>
                  </w:tcBorders>
                  <w:hideMark/>
                </w:tcPr>
                <w:p w14:paraId="084BBB7F"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329" w:type="dxa"/>
                  <w:tcBorders>
                    <w:top w:val="single" w:sz="4" w:space="0" w:color="auto"/>
                    <w:left w:val="single" w:sz="4" w:space="0" w:color="auto"/>
                    <w:bottom w:val="single" w:sz="4" w:space="0" w:color="auto"/>
                    <w:right w:val="single" w:sz="4" w:space="0" w:color="auto"/>
                  </w:tcBorders>
                  <w:hideMark/>
                </w:tcPr>
                <w:p w14:paraId="5C64B5B3"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компании имеется рабочий комитет представителей работников/профсоюз</w:t>
                  </w:r>
                </w:p>
              </w:tc>
              <w:tc>
                <w:tcPr>
                  <w:tcW w:w="728" w:type="dxa"/>
                  <w:tcBorders>
                    <w:top w:val="single" w:sz="4" w:space="0" w:color="auto"/>
                    <w:left w:val="single" w:sz="4" w:space="0" w:color="auto"/>
                    <w:bottom w:val="single" w:sz="4" w:space="0" w:color="auto"/>
                    <w:right w:val="single" w:sz="4" w:space="0" w:color="auto"/>
                  </w:tcBorders>
                </w:tcPr>
                <w:p w14:paraId="1E9B8792"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4FACA2F6"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2CF496AD"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0E9689FF" w14:textId="77777777">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2ADE282" w14:textId="77777777" w:rsidR="005D3E1A" w:rsidRDefault="005D3E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Требования к социально-бытовым условиям</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14:paraId="63D7586F" w14:textId="77777777" w:rsidR="005D3E1A" w:rsidRDefault="005D3E1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14:paraId="576897E8" w14:textId="77777777" w:rsidR="005D3E1A" w:rsidRDefault="005D3E1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нет</w:t>
                  </w:r>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14:paraId="62987A3E" w14:textId="77777777" w:rsidR="005D3E1A" w:rsidRDefault="005D3E1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комментарий</w:t>
                  </w:r>
                </w:p>
              </w:tc>
            </w:tr>
            <w:tr w:rsidR="005D3E1A" w14:paraId="6A40AFAA" w14:textId="77777777">
              <w:tc>
                <w:tcPr>
                  <w:tcW w:w="750" w:type="dxa"/>
                  <w:tcBorders>
                    <w:top w:val="single" w:sz="4" w:space="0" w:color="auto"/>
                    <w:left w:val="single" w:sz="4" w:space="0" w:color="auto"/>
                    <w:bottom w:val="single" w:sz="4" w:space="0" w:color="auto"/>
                    <w:right w:val="single" w:sz="4" w:space="0" w:color="auto"/>
                  </w:tcBorders>
                  <w:hideMark/>
                </w:tcPr>
                <w:p w14:paraId="4038BD93"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329" w:type="dxa"/>
                  <w:tcBorders>
                    <w:top w:val="single" w:sz="4" w:space="0" w:color="auto"/>
                    <w:left w:val="single" w:sz="4" w:space="0" w:color="auto"/>
                    <w:bottom w:val="single" w:sz="4" w:space="0" w:color="auto"/>
                    <w:right w:val="single" w:sz="4" w:space="0" w:color="auto"/>
                  </w:tcBorders>
                  <w:hideMark/>
                </w:tcPr>
                <w:p w14:paraId="5BCD843F"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горячим питанием и питьевой водой на всех местах производственной деятельности</w:t>
                  </w:r>
                </w:p>
              </w:tc>
              <w:tc>
                <w:tcPr>
                  <w:tcW w:w="728" w:type="dxa"/>
                  <w:tcBorders>
                    <w:top w:val="single" w:sz="4" w:space="0" w:color="auto"/>
                    <w:left w:val="single" w:sz="4" w:space="0" w:color="auto"/>
                    <w:bottom w:val="single" w:sz="4" w:space="0" w:color="auto"/>
                    <w:right w:val="single" w:sz="4" w:space="0" w:color="auto"/>
                  </w:tcBorders>
                </w:tcPr>
                <w:p w14:paraId="7657488A"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0D86C64E"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06724EAB"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0FFDB4B4" w14:textId="77777777">
              <w:tc>
                <w:tcPr>
                  <w:tcW w:w="750" w:type="dxa"/>
                  <w:tcBorders>
                    <w:top w:val="single" w:sz="4" w:space="0" w:color="auto"/>
                    <w:left w:val="single" w:sz="4" w:space="0" w:color="auto"/>
                    <w:bottom w:val="single" w:sz="4" w:space="0" w:color="auto"/>
                    <w:right w:val="single" w:sz="4" w:space="0" w:color="auto"/>
                  </w:tcBorders>
                  <w:hideMark/>
                </w:tcPr>
                <w:p w14:paraId="4E9FF9C7"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4329" w:type="dxa"/>
                  <w:tcBorders>
                    <w:top w:val="single" w:sz="4" w:space="0" w:color="auto"/>
                    <w:left w:val="single" w:sz="4" w:space="0" w:color="auto"/>
                    <w:bottom w:val="single" w:sz="4" w:space="0" w:color="auto"/>
                    <w:right w:val="single" w:sz="4" w:space="0" w:color="auto"/>
                  </w:tcBorders>
                  <w:hideMark/>
                </w:tcPr>
                <w:p w14:paraId="6A3E2C25"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28" w:type="dxa"/>
                  <w:tcBorders>
                    <w:top w:val="single" w:sz="4" w:space="0" w:color="auto"/>
                    <w:left w:val="single" w:sz="4" w:space="0" w:color="auto"/>
                    <w:bottom w:val="single" w:sz="4" w:space="0" w:color="auto"/>
                    <w:right w:val="single" w:sz="4" w:space="0" w:color="auto"/>
                  </w:tcBorders>
                </w:tcPr>
                <w:p w14:paraId="6E307403"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53DF787F"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3F1E7F12"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69B0BBFB" w14:textId="77777777">
              <w:tc>
                <w:tcPr>
                  <w:tcW w:w="750" w:type="dxa"/>
                  <w:tcBorders>
                    <w:top w:val="single" w:sz="4" w:space="0" w:color="auto"/>
                    <w:left w:val="single" w:sz="4" w:space="0" w:color="auto"/>
                    <w:bottom w:val="single" w:sz="4" w:space="0" w:color="auto"/>
                    <w:right w:val="single" w:sz="4" w:space="0" w:color="auto"/>
                  </w:tcBorders>
                  <w:hideMark/>
                </w:tcPr>
                <w:p w14:paraId="130A04BB"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4329" w:type="dxa"/>
                  <w:tcBorders>
                    <w:top w:val="single" w:sz="4" w:space="0" w:color="auto"/>
                    <w:left w:val="single" w:sz="4" w:space="0" w:color="auto"/>
                    <w:bottom w:val="single" w:sz="4" w:space="0" w:color="auto"/>
                    <w:right w:val="single" w:sz="4" w:space="0" w:color="auto"/>
                  </w:tcBorders>
                  <w:hideMark/>
                </w:tcPr>
                <w:p w14:paraId="02643B46" w14:textId="77777777" w:rsidR="005D3E1A" w:rsidRDefault="005D3E1A">
                  <w:pPr>
                    <w:shd w:val="clear" w:color="auto" w:fill="FFFFFF"/>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Смена постельного белья, полотенец и другого мягкого инвентаря не менее 1 раза в неделю</w:t>
                  </w:r>
                </w:p>
              </w:tc>
              <w:tc>
                <w:tcPr>
                  <w:tcW w:w="728" w:type="dxa"/>
                  <w:tcBorders>
                    <w:top w:val="single" w:sz="4" w:space="0" w:color="auto"/>
                    <w:left w:val="single" w:sz="4" w:space="0" w:color="auto"/>
                    <w:bottom w:val="single" w:sz="4" w:space="0" w:color="auto"/>
                    <w:right w:val="single" w:sz="4" w:space="0" w:color="auto"/>
                  </w:tcBorders>
                </w:tcPr>
                <w:p w14:paraId="5A42AEE4"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4B3C3F17"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614D332A"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4C14476E" w14:textId="77777777">
              <w:tc>
                <w:tcPr>
                  <w:tcW w:w="750" w:type="dxa"/>
                  <w:tcBorders>
                    <w:top w:val="single" w:sz="4" w:space="0" w:color="auto"/>
                    <w:left w:val="single" w:sz="4" w:space="0" w:color="auto"/>
                    <w:bottom w:val="single" w:sz="4" w:space="0" w:color="auto"/>
                    <w:right w:val="single" w:sz="4" w:space="0" w:color="auto"/>
                  </w:tcBorders>
                  <w:hideMark/>
                </w:tcPr>
                <w:p w14:paraId="3C287156"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329" w:type="dxa"/>
                  <w:tcBorders>
                    <w:top w:val="single" w:sz="4" w:space="0" w:color="auto"/>
                    <w:left w:val="single" w:sz="4" w:space="0" w:color="auto"/>
                    <w:bottom w:val="single" w:sz="4" w:space="0" w:color="auto"/>
                    <w:right w:val="single" w:sz="4" w:space="0" w:color="auto"/>
                  </w:tcBorders>
                  <w:hideMark/>
                </w:tcPr>
                <w:p w14:paraId="7690D252" w14:textId="77777777" w:rsidR="005D3E1A" w:rsidRDefault="005D3E1A">
                  <w:pPr>
                    <w:shd w:val="clear" w:color="auto" w:fill="FFFFFF"/>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728" w:type="dxa"/>
                  <w:tcBorders>
                    <w:top w:val="single" w:sz="4" w:space="0" w:color="auto"/>
                    <w:left w:val="single" w:sz="4" w:space="0" w:color="auto"/>
                    <w:bottom w:val="single" w:sz="4" w:space="0" w:color="auto"/>
                    <w:right w:val="single" w:sz="4" w:space="0" w:color="auto"/>
                  </w:tcBorders>
                </w:tcPr>
                <w:p w14:paraId="2CE18B14"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63A13855"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3AFB0C51"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21ED2F0F" w14:textId="77777777">
              <w:tc>
                <w:tcPr>
                  <w:tcW w:w="750" w:type="dxa"/>
                  <w:tcBorders>
                    <w:top w:val="single" w:sz="4" w:space="0" w:color="auto"/>
                    <w:left w:val="single" w:sz="4" w:space="0" w:color="auto"/>
                    <w:bottom w:val="single" w:sz="4" w:space="0" w:color="auto"/>
                    <w:right w:val="single" w:sz="4" w:space="0" w:color="auto"/>
                  </w:tcBorders>
                  <w:hideMark/>
                </w:tcPr>
                <w:p w14:paraId="41053628"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4329" w:type="dxa"/>
                  <w:tcBorders>
                    <w:top w:val="single" w:sz="4" w:space="0" w:color="auto"/>
                    <w:left w:val="single" w:sz="4" w:space="0" w:color="auto"/>
                    <w:bottom w:val="single" w:sz="4" w:space="0" w:color="auto"/>
                    <w:right w:val="single" w:sz="4" w:space="0" w:color="auto"/>
                  </w:tcBorders>
                  <w:hideMark/>
                </w:tcPr>
                <w:p w14:paraId="7FFB6548" w14:textId="77777777" w:rsidR="005D3E1A" w:rsidRDefault="005D3E1A">
                  <w:pPr>
                    <w:shd w:val="clear" w:color="auto" w:fill="FFFFFF"/>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728" w:type="dxa"/>
                  <w:tcBorders>
                    <w:top w:val="single" w:sz="4" w:space="0" w:color="auto"/>
                    <w:left w:val="single" w:sz="4" w:space="0" w:color="auto"/>
                    <w:bottom w:val="single" w:sz="4" w:space="0" w:color="auto"/>
                    <w:right w:val="single" w:sz="4" w:space="0" w:color="auto"/>
                  </w:tcBorders>
                </w:tcPr>
                <w:p w14:paraId="6A6989AB"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6DD3518A"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5EEC14F7"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7AB30B4D" w14:textId="77777777">
              <w:tc>
                <w:tcPr>
                  <w:tcW w:w="750" w:type="dxa"/>
                  <w:tcBorders>
                    <w:top w:val="single" w:sz="4" w:space="0" w:color="auto"/>
                    <w:left w:val="single" w:sz="4" w:space="0" w:color="auto"/>
                    <w:bottom w:val="single" w:sz="4" w:space="0" w:color="auto"/>
                    <w:right w:val="single" w:sz="4" w:space="0" w:color="auto"/>
                  </w:tcBorders>
                  <w:hideMark/>
                </w:tcPr>
                <w:p w14:paraId="2333186F"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4329" w:type="dxa"/>
                  <w:tcBorders>
                    <w:top w:val="single" w:sz="4" w:space="0" w:color="auto"/>
                    <w:left w:val="single" w:sz="4" w:space="0" w:color="auto"/>
                    <w:bottom w:val="single" w:sz="4" w:space="0" w:color="auto"/>
                    <w:right w:val="single" w:sz="4" w:space="0" w:color="auto"/>
                  </w:tcBorders>
                  <w:hideMark/>
                </w:tcPr>
                <w:p w14:paraId="7A3D26D3" w14:textId="77777777" w:rsidR="005D3E1A" w:rsidRDefault="005D3E1A">
                  <w:pPr>
                    <w:shd w:val="clear" w:color="auto" w:fill="FFFFFF"/>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728" w:type="dxa"/>
                  <w:tcBorders>
                    <w:top w:val="single" w:sz="4" w:space="0" w:color="auto"/>
                    <w:left w:val="single" w:sz="4" w:space="0" w:color="auto"/>
                    <w:bottom w:val="single" w:sz="4" w:space="0" w:color="auto"/>
                    <w:right w:val="single" w:sz="4" w:space="0" w:color="auto"/>
                  </w:tcBorders>
                </w:tcPr>
                <w:p w14:paraId="170757F4"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0FC5E351"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35AE4C54"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557DAAF8" w14:textId="77777777">
              <w:tc>
                <w:tcPr>
                  <w:tcW w:w="750" w:type="dxa"/>
                  <w:tcBorders>
                    <w:top w:val="single" w:sz="4" w:space="0" w:color="auto"/>
                    <w:left w:val="single" w:sz="4" w:space="0" w:color="auto"/>
                    <w:bottom w:val="single" w:sz="4" w:space="0" w:color="auto"/>
                    <w:right w:val="single" w:sz="4" w:space="0" w:color="auto"/>
                  </w:tcBorders>
                  <w:hideMark/>
                </w:tcPr>
                <w:p w14:paraId="41C5928B"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4329" w:type="dxa"/>
                  <w:tcBorders>
                    <w:top w:val="single" w:sz="4" w:space="0" w:color="auto"/>
                    <w:left w:val="single" w:sz="4" w:space="0" w:color="auto"/>
                    <w:bottom w:val="single" w:sz="4" w:space="0" w:color="auto"/>
                    <w:right w:val="single" w:sz="4" w:space="0" w:color="auto"/>
                  </w:tcBorders>
                  <w:hideMark/>
                </w:tcPr>
                <w:p w14:paraId="5393A4DA" w14:textId="77777777" w:rsidR="005D3E1A" w:rsidRDefault="005D3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728" w:type="dxa"/>
                  <w:tcBorders>
                    <w:top w:val="single" w:sz="4" w:space="0" w:color="auto"/>
                    <w:left w:val="single" w:sz="4" w:space="0" w:color="auto"/>
                    <w:bottom w:val="single" w:sz="4" w:space="0" w:color="auto"/>
                    <w:right w:val="single" w:sz="4" w:space="0" w:color="auto"/>
                  </w:tcBorders>
                </w:tcPr>
                <w:p w14:paraId="62282E89"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3A8E3AD3"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7D73908F"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4183656B" w14:textId="77777777">
              <w:trPr>
                <w:trHeight w:val="2204"/>
              </w:trPr>
              <w:tc>
                <w:tcPr>
                  <w:tcW w:w="750" w:type="dxa"/>
                  <w:tcBorders>
                    <w:top w:val="single" w:sz="4" w:space="0" w:color="auto"/>
                    <w:left w:val="single" w:sz="4" w:space="0" w:color="auto"/>
                    <w:bottom w:val="single" w:sz="4" w:space="0" w:color="auto"/>
                    <w:right w:val="single" w:sz="4" w:space="0" w:color="auto"/>
                  </w:tcBorders>
                  <w:hideMark/>
                </w:tcPr>
                <w:p w14:paraId="5114D105"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4329" w:type="dxa"/>
                  <w:tcBorders>
                    <w:top w:val="single" w:sz="4" w:space="0" w:color="auto"/>
                    <w:left w:val="single" w:sz="4" w:space="0" w:color="auto"/>
                    <w:bottom w:val="single" w:sz="4" w:space="0" w:color="auto"/>
                    <w:right w:val="single" w:sz="4" w:space="0" w:color="auto"/>
                  </w:tcBorders>
                  <w:hideMark/>
                </w:tcPr>
                <w:p w14:paraId="26A3A05C" w14:textId="77777777" w:rsidR="005D3E1A" w:rsidRDefault="005D3E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728" w:type="dxa"/>
                  <w:tcBorders>
                    <w:top w:val="single" w:sz="4" w:space="0" w:color="auto"/>
                    <w:left w:val="single" w:sz="4" w:space="0" w:color="auto"/>
                    <w:bottom w:val="single" w:sz="4" w:space="0" w:color="auto"/>
                    <w:right w:val="single" w:sz="4" w:space="0" w:color="auto"/>
                  </w:tcBorders>
                </w:tcPr>
                <w:p w14:paraId="6E4BA058"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66532F47"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2049926F"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00133EDB" w14:textId="77777777">
              <w:trPr>
                <w:trHeight w:val="1669"/>
              </w:trPr>
              <w:tc>
                <w:tcPr>
                  <w:tcW w:w="750" w:type="dxa"/>
                  <w:tcBorders>
                    <w:top w:val="single" w:sz="4" w:space="0" w:color="auto"/>
                    <w:left w:val="single" w:sz="4" w:space="0" w:color="auto"/>
                    <w:bottom w:val="single" w:sz="4" w:space="0" w:color="auto"/>
                    <w:right w:val="single" w:sz="4" w:space="0" w:color="auto"/>
                  </w:tcBorders>
                  <w:hideMark/>
                </w:tcPr>
                <w:p w14:paraId="68D6A371"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tc>
              <w:tc>
                <w:tcPr>
                  <w:tcW w:w="4329" w:type="dxa"/>
                  <w:tcBorders>
                    <w:top w:val="single" w:sz="4" w:space="0" w:color="auto"/>
                    <w:left w:val="single" w:sz="4" w:space="0" w:color="auto"/>
                    <w:bottom w:val="single" w:sz="4" w:space="0" w:color="auto"/>
                    <w:right w:val="single" w:sz="4" w:space="0" w:color="auto"/>
                  </w:tcBorders>
                  <w:hideMark/>
                </w:tcPr>
                <w:p w14:paraId="0D4923A2" w14:textId="77777777" w:rsidR="005D3E1A" w:rsidRDefault="005D3E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28" w:type="dxa"/>
                  <w:tcBorders>
                    <w:top w:val="single" w:sz="4" w:space="0" w:color="auto"/>
                    <w:left w:val="single" w:sz="4" w:space="0" w:color="auto"/>
                    <w:bottom w:val="single" w:sz="4" w:space="0" w:color="auto"/>
                    <w:right w:val="single" w:sz="4" w:space="0" w:color="auto"/>
                  </w:tcBorders>
                </w:tcPr>
                <w:p w14:paraId="49E8C1D0" w14:textId="77777777" w:rsidR="005D3E1A" w:rsidRDefault="005D3E1A">
                  <w:pPr>
                    <w:spacing w:after="0" w:line="240" w:lineRule="auto"/>
                    <w:jc w:val="center"/>
                    <w:rPr>
                      <w:rFonts w:ascii="Times New Roman" w:eastAsia="Times New Roman" w:hAnsi="Times New Roman" w:cs="Times New Roman"/>
                      <w:strike/>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016018BD"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5EA1CBC5"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3131D513" w14:textId="77777777">
              <w:trPr>
                <w:trHeight w:val="1826"/>
              </w:trPr>
              <w:tc>
                <w:tcPr>
                  <w:tcW w:w="750" w:type="dxa"/>
                  <w:tcBorders>
                    <w:top w:val="single" w:sz="4" w:space="0" w:color="auto"/>
                    <w:left w:val="single" w:sz="4" w:space="0" w:color="auto"/>
                    <w:bottom w:val="single" w:sz="4" w:space="0" w:color="auto"/>
                    <w:right w:val="single" w:sz="4" w:space="0" w:color="auto"/>
                  </w:tcBorders>
                  <w:hideMark/>
                </w:tcPr>
                <w:p w14:paraId="7D5F00EA"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4329" w:type="dxa"/>
                  <w:tcBorders>
                    <w:top w:val="single" w:sz="4" w:space="0" w:color="auto"/>
                    <w:left w:val="single" w:sz="4" w:space="0" w:color="auto"/>
                    <w:bottom w:val="single" w:sz="4" w:space="0" w:color="auto"/>
                    <w:right w:val="single" w:sz="4" w:space="0" w:color="auto"/>
                  </w:tcBorders>
                  <w:hideMark/>
                </w:tcPr>
                <w:p w14:paraId="40B31B67" w14:textId="77777777" w:rsidR="005D3E1A" w:rsidRDefault="005D3E1A">
                  <w:pPr>
                    <w:shd w:val="clear" w:color="auto" w:fill="FFFFFF"/>
                    <w:tabs>
                      <w:tab w:val="left" w:pos="709"/>
                      <w:tab w:val="left" w:pos="851"/>
                    </w:tabs>
                    <w:spacing w:after="0" w:line="240" w:lineRule="auto"/>
                    <w:ind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28" w:type="dxa"/>
                  <w:tcBorders>
                    <w:top w:val="single" w:sz="4" w:space="0" w:color="auto"/>
                    <w:left w:val="single" w:sz="4" w:space="0" w:color="auto"/>
                    <w:bottom w:val="single" w:sz="4" w:space="0" w:color="auto"/>
                    <w:right w:val="single" w:sz="4" w:space="0" w:color="auto"/>
                  </w:tcBorders>
                </w:tcPr>
                <w:p w14:paraId="322F126A"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52E237BC"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4B810F39"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3AC4B1B4" w14:textId="77777777">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5FC80BCC" w14:textId="77777777" w:rsidR="005D3E1A" w:rsidRDefault="005D3E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Внутренние коммуникации </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14:paraId="18797F68" w14:textId="77777777" w:rsidR="005D3E1A" w:rsidRDefault="005D3E1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14:paraId="08197AA6" w14:textId="77777777" w:rsidR="005D3E1A" w:rsidRDefault="005D3E1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нет</w:t>
                  </w:r>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14:paraId="5482D8D1" w14:textId="77777777" w:rsidR="005D3E1A" w:rsidRDefault="005D3E1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комментарий</w:t>
                  </w:r>
                </w:p>
              </w:tc>
            </w:tr>
            <w:tr w:rsidR="005D3E1A" w14:paraId="5FFDE31D" w14:textId="77777777">
              <w:tc>
                <w:tcPr>
                  <w:tcW w:w="750" w:type="dxa"/>
                  <w:tcBorders>
                    <w:top w:val="single" w:sz="4" w:space="0" w:color="auto"/>
                    <w:left w:val="single" w:sz="4" w:space="0" w:color="auto"/>
                    <w:bottom w:val="single" w:sz="4" w:space="0" w:color="auto"/>
                    <w:right w:val="single" w:sz="4" w:space="0" w:color="auto"/>
                  </w:tcBorders>
                  <w:hideMark/>
                </w:tcPr>
                <w:p w14:paraId="26E20FD2"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4329" w:type="dxa"/>
                  <w:tcBorders>
                    <w:top w:val="single" w:sz="4" w:space="0" w:color="auto"/>
                    <w:left w:val="single" w:sz="4" w:space="0" w:color="auto"/>
                    <w:bottom w:val="single" w:sz="4" w:space="0" w:color="auto"/>
                    <w:right w:val="single" w:sz="4" w:space="0" w:color="auto"/>
                  </w:tcBorders>
                  <w:hideMark/>
                </w:tcPr>
                <w:p w14:paraId="4985C56D" w14:textId="77777777" w:rsidR="005D3E1A" w:rsidRDefault="005D3E1A">
                  <w:pPr>
                    <w:shd w:val="clear" w:color="auto" w:fill="FFFFFF"/>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Встреча первого руководителя с трудовым коллективом.</w:t>
                  </w:r>
                </w:p>
              </w:tc>
              <w:tc>
                <w:tcPr>
                  <w:tcW w:w="728" w:type="dxa"/>
                  <w:tcBorders>
                    <w:top w:val="single" w:sz="4" w:space="0" w:color="auto"/>
                    <w:left w:val="single" w:sz="4" w:space="0" w:color="auto"/>
                    <w:bottom w:val="single" w:sz="4" w:space="0" w:color="auto"/>
                    <w:right w:val="single" w:sz="4" w:space="0" w:color="auto"/>
                  </w:tcBorders>
                </w:tcPr>
                <w:p w14:paraId="2BF3D425"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441E5859"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5B301E0E"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3E04DC8C" w14:textId="77777777">
              <w:tc>
                <w:tcPr>
                  <w:tcW w:w="750" w:type="dxa"/>
                  <w:tcBorders>
                    <w:top w:val="single" w:sz="4" w:space="0" w:color="auto"/>
                    <w:left w:val="single" w:sz="4" w:space="0" w:color="auto"/>
                    <w:bottom w:val="single" w:sz="4" w:space="0" w:color="auto"/>
                    <w:right w:val="single" w:sz="4" w:space="0" w:color="auto"/>
                  </w:tcBorders>
                  <w:hideMark/>
                </w:tcPr>
                <w:p w14:paraId="29FEBC2F"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4329" w:type="dxa"/>
                  <w:tcBorders>
                    <w:top w:val="single" w:sz="4" w:space="0" w:color="auto"/>
                    <w:left w:val="single" w:sz="4" w:space="0" w:color="auto"/>
                    <w:bottom w:val="single" w:sz="4" w:space="0" w:color="auto"/>
                    <w:right w:val="single" w:sz="4" w:space="0" w:color="auto"/>
                  </w:tcBorders>
                  <w:hideMark/>
                </w:tcPr>
                <w:p w14:paraId="2C861916" w14:textId="77777777" w:rsidR="005D3E1A" w:rsidRDefault="005D3E1A">
                  <w:pPr>
                    <w:tabs>
                      <w:tab w:val="left" w:pos="360"/>
                      <w:tab w:val="left" w:pos="709"/>
                      <w:tab w:val="left" w:pos="851"/>
                    </w:tabs>
                    <w:spacing w:after="0" w:line="240" w:lineRule="auto"/>
                    <w:ind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работников по личным вопросам не менее 1 (одного) раза в месяц.</w:t>
                  </w:r>
                </w:p>
              </w:tc>
              <w:tc>
                <w:tcPr>
                  <w:tcW w:w="728" w:type="dxa"/>
                  <w:tcBorders>
                    <w:top w:val="single" w:sz="4" w:space="0" w:color="auto"/>
                    <w:left w:val="single" w:sz="4" w:space="0" w:color="auto"/>
                    <w:bottom w:val="single" w:sz="4" w:space="0" w:color="auto"/>
                    <w:right w:val="single" w:sz="4" w:space="0" w:color="auto"/>
                  </w:tcBorders>
                </w:tcPr>
                <w:p w14:paraId="2F7D3BCE"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726C2D5E"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3B155FB1"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7B0B7A20" w14:textId="77777777">
              <w:tc>
                <w:tcPr>
                  <w:tcW w:w="750" w:type="dxa"/>
                  <w:tcBorders>
                    <w:top w:val="single" w:sz="4" w:space="0" w:color="auto"/>
                    <w:left w:val="single" w:sz="4" w:space="0" w:color="auto"/>
                    <w:bottom w:val="single" w:sz="4" w:space="0" w:color="auto"/>
                    <w:right w:val="single" w:sz="4" w:space="0" w:color="auto"/>
                  </w:tcBorders>
                  <w:hideMark/>
                </w:tcPr>
                <w:p w14:paraId="5B8DB921"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4329" w:type="dxa"/>
                  <w:tcBorders>
                    <w:top w:val="single" w:sz="4" w:space="0" w:color="auto"/>
                    <w:left w:val="single" w:sz="4" w:space="0" w:color="auto"/>
                    <w:bottom w:val="single" w:sz="4" w:space="0" w:color="auto"/>
                    <w:right w:val="single" w:sz="4" w:space="0" w:color="auto"/>
                  </w:tcBorders>
                  <w:hideMark/>
                </w:tcPr>
                <w:p w14:paraId="670411C2" w14:textId="77777777" w:rsidR="005D3E1A" w:rsidRDefault="005D3E1A">
                  <w:pPr>
                    <w:shd w:val="clear" w:color="auto" w:fill="FFFFFF"/>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Рассмотрение обращений работников и получение заявителями ответов о принятых решениях.</w:t>
                  </w:r>
                </w:p>
              </w:tc>
              <w:tc>
                <w:tcPr>
                  <w:tcW w:w="728" w:type="dxa"/>
                  <w:tcBorders>
                    <w:top w:val="single" w:sz="4" w:space="0" w:color="auto"/>
                    <w:left w:val="single" w:sz="4" w:space="0" w:color="auto"/>
                    <w:bottom w:val="single" w:sz="4" w:space="0" w:color="auto"/>
                    <w:right w:val="single" w:sz="4" w:space="0" w:color="auto"/>
                  </w:tcBorders>
                </w:tcPr>
                <w:p w14:paraId="222A3976"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48EB329E"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0201AD92" w14:textId="77777777" w:rsidR="005D3E1A" w:rsidRDefault="005D3E1A">
                  <w:pPr>
                    <w:spacing w:after="0" w:line="240" w:lineRule="auto"/>
                    <w:jc w:val="center"/>
                    <w:rPr>
                      <w:rFonts w:ascii="Times New Roman" w:eastAsia="Times New Roman" w:hAnsi="Times New Roman" w:cs="Times New Roman"/>
                      <w:sz w:val="24"/>
                      <w:szCs w:val="24"/>
                      <w:lang w:eastAsia="ru-RU"/>
                    </w:rPr>
                  </w:pPr>
                </w:p>
                <w:p w14:paraId="156C692C"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r w:rsidR="005D3E1A" w14:paraId="14689F25" w14:textId="77777777">
              <w:tc>
                <w:tcPr>
                  <w:tcW w:w="750" w:type="dxa"/>
                  <w:tcBorders>
                    <w:top w:val="single" w:sz="4" w:space="0" w:color="auto"/>
                    <w:left w:val="single" w:sz="4" w:space="0" w:color="auto"/>
                    <w:bottom w:val="single" w:sz="4" w:space="0" w:color="auto"/>
                    <w:right w:val="single" w:sz="4" w:space="0" w:color="auto"/>
                  </w:tcBorders>
                  <w:hideMark/>
                </w:tcPr>
                <w:p w14:paraId="025916DD" w14:textId="77777777" w:rsidR="005D3E1A" w:rsidRDefault="005D3E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4329" w:type="dxa"/>
                  <w:tcBorders>
                    <w:top w:val="single" w:sz="4" w:space="0" w:color="auto"/>
                    <w:left w:val="single" w:sz="4" w:space="0" w:color="auto"/>
                    <w:bottom w:val="single" w:sz="4" w:space="0" w:color="auto"/>
                    <w:right w:val="single" w:sz="4" w:space="0" w:color="auto"/>
                  </w:tcBorders>
                  <w:hideMark/>
                </w:tcPr>
                <w:p w14:paraId="2ECECBDE" w14:textId="77777777" w:rsidR="005D3E1A" w:rsidRDefault="005D3E1A">
                  <w:pPr>
                    <w:tabs>
                      <w:tab w:val="left" w:pos="360"/>
                      <w:tab w:val="left" w:pos="851"/>
                    </w:tabs>
                    <w:spacing w:after="0" w:line="240" w:lineRule="auto"/>
                    <w:ind w:left="33" w:right="14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 .</w:t>
                  </w:r>
                </w:p>
              </w:tc>
              <w:tc>
                <w:tcPr>
                  <w:tcW w:w="728" w:type="dxa"/>
                  <w:tcBorders>
                    <w:top w:val="single" w:sz="4" w:space="0" w:color="auto"/>
                    <w:left w:val="single" w:sz="4" w:space="0" w:color="auto"/>
                    <w:bottom w:val="single" w:sz="4" w:space="0" w:color="auto"/>
                    <w:right w:val="single" w:sz="4" w:space="0" w:color="auto"/>
                  </w:tcBorders>
                </w:tcPr>
                <w:p w14:paraId="4E6FC43D"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30C838AB"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0C32D02A" w14:textId="77777777" w:rsidR="005D3E1A" w:rsidRDefault="005D3E1A">
                  <w:pPr>
                    <w:spacing w:after="0" w:line="240" w:lineRule="auto"/>
                    <w:jc w:val="center"/>
                    <w:rPr>
                      <w:rFonts w:ascii="Times New Roman" w:eastAsia="Times New Roman" w:hAnsi="Times New Roman" w:cs="Times New Roman"/>
                      <w:sz w:val="24"/>
                      <w:szCs w:val="24"/>
                      <w:lang w:eastAsia="ru-RU"/>
                    </w:rPr>
                  </w:pPr>
                </w:p>
              </w:tc>
            </w:tr>
          </w:tbl>
          <w:p w14:paraId="0CAE17A6" w14:textId="77777777" w:rsidR="005D3E1A" w:rsidRDefault="005D3E1A">
            <w:pPr>
              <w:spacing w:after="0" w:line="240" w:lineRule="auto"/>
              <w:rPr>
                <w:rFonts w:ascii="Times New Roman" w:eastAsia="Times New Roman" w:hAnsi="Times New Roman" w:cs="Times New Roman"/>
                <w:sz w:val="26"/>
                <w:szCs w:val="26"/>
                <w:lang w:eastAsia="ru-RU"/>
              </w:rPr>
            </w:pPr>
          </w:p>
          <w:p w14:paraId="0DCE008B" w14:textId="77777777" w:rsidR="005D3E1A" w:rsidRDefault="005D3E1A">
            <w:pPr>
              <w:tabs>
                <w:tab w:val="left" w:pos="7440"/>
              </w:tabs>
              <w:spacing w:after="0" w:line="240" w:lineRule="auto"/>
              <w:ind w:firstLine="709"/>
              <w:rPr>
                <w:rFonts w:ascii="Times New Roman" w:eastAsia="Times New Roman" w:hAnsi="Times New Roman" w:cs="Times New Roman"/>
                <w:sz w:val="28"/>
                <w:szCs w:val="28"/>
                <w:lang w:eastAsia="ru-RU"/>
              </w:rPr>
            </w:pPr>
          </w:p>
          <w:tbl>
            <w:tblPr>
              <w:tblW w:w="10038" w:type="dxa"/>
              <w:tblLayout w:type="fixed"/>
              <w:tblLook w:val="01E0" w:firstRow="1" w:lastRow="1" w:firstColumn="1" w:lastColumn="1" w:noHBand="0" w:noVBand="0"/>
            </w:tblPr>
            <w:tblGrid>
              <w:gridCol w:w="5387"/>
              <w:gridCol w:w="4651"/>
            </w:tblGrid>
            <w:tr w:rsidR="00867BFB" w:rsidRPr="007F7A4C" w14:paraId="5CF8CBAF" w14:textId="77777777" w:rsidTr="00B767CA">
              <w:tc>
                <w:tcPr>
                  <w:tcW w:w="5387" w:type="dxa"/>
                </w:tcPr>
                <w:p w14:paraId="03486ED9" w14:textId="77777777" w:rsidR="00867BFB" w:rsidRPr="00130459" w:rsidRDefault="00867BFB" w:rsidP="00867BFB">
                  <w:pPr>
                    <w:spacing w:after="0" w:line="240" w:lineRule="auto"/>
                    <w:jc w:val="both"/>
                    <w:rPr>
                      <w:rFonts w:ascii="Times New Roman" w:eastAsia="Times New Roman" w:hAnsi="Times New Roman" w:cs="Times New Roman"/>
                      <w:b/>
                      <w:sz w:val="24"/>
                      <w:szCs w:val="24"/>
                      <w:lang w:eastAsia="ru-RU"/>
                    </w:rPr>
                  </w:pPr>
                  <w:bookmarkStart w:id="44" w:name="_Hlk145951460"/>
                  <w:r w:rsidRPr="00130459">
                    <w:rPr>
                      <w:rFonts w:ascii="Times New Roman" w:eastAsia="Times New Roman" w:hAnsi="Times New Roman" w:cs="Times New Roman"/>
                      <w:b/>
                      <w:sz w:val="24"/>
                      <w:szCs w:val="24"/>
                      <w:lang w:eastAsia="ru-RU"/>
                    </w:rPr>
                    <w:t>от Заказчика</w:t>
                  </w:r>
                </w:p>
                <w:p w14:paraId="0CD124DF" w14:textId="77777777" w:rsidR="00867BFB" w:rsidRPr="00130459" w:rsidRDefault="00867BFB" w:rsidP="00867BFB">
                  <w:pPr>
                    <w:spacing w:after="0" w:line="240" w:lineRule="auto"/>
                    <w:jc w:val="both"/>
                    <w:rPr>
                      <w:rFonts w:ascii="Times New Roman" w:eastAsia="Times New Roman" w:hAnsi="Times New Roman" w:cs="Times New Roman"/>
                      <w:b/>
                      <w:sz w:val="24"/>
                      <w:szCs w:val="24"/>
                      <w:lang w:eastAsia="ru-RU"/>
                    </w:rPr>
                  </w:pPr>
                </w:p>
                <w:p w14:paraId="4E802EAB" w14:textId="77777777" w:rsidR="00867BFB" w:rsidRPr="00130459" w:rsidRDefault="00867BFB" w:rsidP="00867BFB">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_________________________</w:t>
                  </w:r>
                </w:p>
                <w:p w14:paraId="268B34AC" w14:textId="77777777" w:rsidR="00867BFB" w:rsidRDefault="00867BFB" w:rsidP="00867BFB">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 xml:space="preserve">Заместитель Генерального директора </w:t>
                  </w:r>
                </w:p>
                <w:p w14:paraId="45707DE1" w14:textId="77777777" w:rsidR="00867BFB" w:rsidRDefault="00867BFB" w:rsidP="00867BFB">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производству</w:t>
                  </w:r>
                </w:p>
                <w:p w14:paraId="079A00F3" w14:textId="77777777" w:rsidR="00867BFB" w:rsidRDefault="00867BFB" w:rsidP="00867B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Имандосов А.Г.</w:t>
                  </w:r>
                </w:p>
                <w:p w14:paraId="3A232672" w14:textId="77777777" w:rsidR="00867BFB" w:rsidRDefault="00867BFB" w:rsidP="00867BFB">
                  <w:pPr>
                    <w:spacing w:after="0" w:line="240" w:lineRule="auto"/>
                    <w:rPr>
                      <w:rFonts w:ascii="Times New Roman" w:eastAsia="Times New Roman" w:hAnsi="Times New Roman" w:cs="Times New Roman"/>
                      <w:b/>
                      <w:sz w:val="24"/>
                      <w:szCs w:val="24"/>
                      <w:lang w:eastAsia="ru-RU"/>
                    </w:rPr>
                  </w:pPr>
                </w:p>
                <w:p w14:paraId="7186B7C8" w14:textId="77777777" w:rsidR="00867BFB" w:rsidRDefault="00867BFB" w:rsidP="00867BFB">
                  <w:pPr>
                    <w:spacing w:after="0" w:line="240" w:lineRule="auto"/>
                    <w:rPr>
                      <w:rFonts w:ascii="Times New Roman" w:eastAsia="Times New Roman" w:hAnsi="Times New Roman" w:cs="Times New Roman"/>
                      <w:b/>
                      <w:sz w:val="24"/>
                      <w:szCs w:val="24"/>
                      <w:lang w:eastAsia="ru-RU"/>
                    </w:rPr>
                  </w:pPr>
                </w:p>
                <w:p w14:paraId="584561BA" w14:textId="77777777" w:rsidR="00867BFB" w:rsidRDefault="00867BFB" w:rsidP="00867BFB">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ab/>
                  </w:r>
                </w:p>
                <w:p w14:paraId="78C2EFF6" w14:textId="77777777" w:rsidR="00867BFB" w:rsidRPr="00130459" w:rsidRDefault="00867BFB" w:rsidP="00867BFB">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от Заказчика</w:t>
                  </w:r>
                </w:p>
                <w:p w14:paraId="697CB6F0" w14:textId="77777777" w:rsidR="00867BFB" w:rsidRPr="00130459" w:rsidRDefault="00867BFB" w:rsidP="00867BFB">
                  <w:pPr>
                    <w:spacing w:after="0" w:line="240" w:lineRule="auto"/>
                    <w:jc w:val="both"/>
                    <w:rPr>
                      <w:rFonts w:ascii="Times New Roman" w:eastAsia="Times New Roman" w:hAnsi="Times New Roman" w:cs="Times New Roman"/>
                      <w:b/>
                      <w:sz w:val="24"/>
                      <w:szCs w:val="24"/>
                      <w:lang w:eastAsia="ru-RU"/>
                    </w:rPr>
                  </w:pPr>
                </w:p>
                <w:p w14:paraId="7082F7B7" w14:textId="77777777" w:rsidR="00867BFB" w:rsidRPr="00130459" w:rsidRDefault="00867BFB" w:rsidP="00867BFB">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_________________________</w:t>
                  </w:r>
                </w:p>
                <w:p w14:paraId="6B662236" w14:textId="77777777" w:rsidR="00867BFB" w:rsidRDefault="00867BFB" w:rsidP="00867BFB">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И.о. Заместителя Генерального директора по производству</w:t>
                  </w:r>
                </w:p>
                <w:p w14:paraId="483B5FD6" w14:textId="77777777" w:rsidR="00867BFB" w:rsidRDefault="00867BFB" w:rsidP="00867BFB">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Цай (Cai) Юньфэй (Yunfei)</w:t>
                  </w:r>
                </w:p>
                <w:p w14:paraId="28D87613" w14:textId="77777777" w:rsidR="00867BFB" w:rsidRPr="00130459" w:rsidRDefault="00867BFB" w:rsidP="00867BFB">
                  <w:pPr>
                    <w:spacing w:after="0" w:line="240" w:lineRule="auto"/>
                    <w:rPr>
                      <w:rFonts w:ascii="Times New Roman" w:eastAsia="Times New Roman" w:hAnsi="Times New Roman" w:cs="Times New Roman"/>
                      <w:b/>
                      <w:sz w:val="24"/>
                      <w:szCs w:val="24"/>
                      <w:lang w:eastAsia="ru-RU"/>
                    </w:rPr>
                  </w:pPr>
                </w:p>
              </w:tc>
              <w:tc>
                <w:tcPr>
                  <w:tcW w:w="4651" w:type="dxa"/>
                </w:tcPr>
                <w:p w14:paraId="13368EDF" w14:textId="77777777" w:rsidR="00867BFB" w:rsidRDefault="00867BFB" w:rsidP="00867BFB">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Исполнителя</w:t>
                  </w:r>
                </w:p>
                <w:p w14:paraId="2F13BDEE" w14:textId="77777777" w:rsidR="00867BFB" w:rsidRPr="007F7A4C" w:rsidRDefault="00867BFB" w:rsidP="00867BFB">
                  <w:pPr>
                    <w:spacing w:after="0" w:line="240" w:lineRule="auto"/>
                    <w:jc w:val="both"/>
                    <w:rPr>
                      <w:rFonts w:ascii="Times New Roman" w:eastAsia="Times New Roman" w:hAnsi="Times New Roman" w:cs="Times New Roman"/>
                      <w:b/>
                      <w:bCs/>
                      <w:sz w:val="24"/>
                      <w:szCs w:val="24"/>
                      <w:lang w:eastAsia="ru-RU"/>
                    </w:rPr>
                  </w:pPr>
                </w:p>
                <w:p w14:paraId="236A20CA" w14:textId="77777777" w:rsidR="00867BFB" w:rsidRPr="007F7A4C" w:rsidRDefault="00867BFB" w:rsidP="00867BFB">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______________________</w:t>
                  </w:r>
                </w:p>
                <w:p w14:paraId="3978AA3E" w14:textId="77777777" w:rsidR="00867BFB" w:rsidRPr="007F7A4C" w:rsidRDefault="00867BFB" w:rsidP="00867BFB">
                  <w:pPr>
                    <w:spacing w:after="0" w:line="240" w:lineRule="auto"/>
                    <w:rPr>
                      <w:rFonts w:ascii="Times New Roman" w:eastAsia="Times New Roman" w:hAnsi="Times New Roman" w:cs="Times New Roman"/>
                      <w:b/>
                      <w:iCs/>
                      <w:sz w:val="24"/>
                      <w:szCs w:val="24"/>
                      <w:lang w:eastAsia="ru-RU"/>
                    </w:rPr>
                  </w:pPr>
                </w:p>
                <w:p w14:paraId="6527E397" w14:textId="77777777" w:rsidR="00867BFB" w:rsidRPr="007F7A4C" w:rsidRDefault="00867BFB" w:rsidP="00867BFB">
                  <w:pPr>
                    <w:spacing w:after="0" w:line="240" w:lineRule="auto"/>
                    <w:rPr>
                      <w:rFonts w:ascii="Times New Roman" w:eastAsia="Times New Roman" w:hAnsi="Times New Roman" w:cs="Times New Roman"/>
                      <w:b/>
                      <w:iCs/>
                      <w:sz w:val="24"/>
                      <w:szCs w:val="24"/>
                      <w:lang w:eastAsia="ru-RU"/>
                    </w:rPr>
                  </w:pPr>
                </w:p>
                <w:p w14:paraId="4652F43E" w14:textId="77777777" w:rsidR="00867BFB" w:rsidRPr="007F7A4C" w:rsidRDefault="00867BFB" w:rsidP="00867BFB">
                  <w:pPr>
                    <w:spacing w:after="0" w:line="240" w:lineRule="auto"/>
                    <w:rPr>
                      <w:rFonts w:ascii="Times New Roman" w:eastAsia="Times New Roman" w:hAnsi="Times New Roman" w:cs="Times New Roman"/>
                      <w:b/>
                      <w:iCs/>
                      <w:sz w:val="24"/>
                      <w:szCs w:val="24"/>
                      <w:lang w:eastAsia="ru-RU"/>
                    </w:rPr>
                  </w:pPr>
                </w:p>
                <w:p w14:paraId="7770C6F0" w14:textId="77777777" w:rsidR="00867BFB" w:rsidRPr="007F7A4C" w:rsidRDefault="00867BFB" w:rsidP="00867BFB">
                  <w:pPr>
                    <w:spacing w:after="0" w:line="240" w:lineRule="auto"/>
                    <w:rPr>
                      <w:rFonts w:ascii="Times New Roman" w:eastAsia="Times New Roman" w:hAnsi="Times New Roman" w:cs="Times New Roman"/>
                      <w:b/>
                      <w:iCs/>
                      <w:sz w:val="24"/>
                      <w:szCs w:val="24"/>
                      <w:lang w:eastAsia="ru-RU"/>
                    </w:rPr>
                  </w:pPr>
                </w:p>
                <w:p w14:paraId="3C8CCBEA" w14:textId="77777777" w:rsidR="00867BFB" w:rsidRPr="007F7A4C" w:rsidRDefault="00867BFB" w:rsidP="00867BFB">
                  <w:pPr>
                    <w:spacing w:after="0" w:line="240" w:lineRule="auto"/>
                    <w:rPr>
                      <w:rFonts w:ascii="Times New Roman" w:eastAsia="Times New Roman" w:hAnsi="Times New Roman" w:cs="Times New Roman"/>
                      <w:b/>
                      <w:iCs/>
                      <w:sz w:val="24"/>
                      <w:szCs w:val="24"/>
                      <w:lang w:eastAsia="ru-RU"/>
                    </w:rPr>
                  </w:pPr>
                </w:p>
                <w:p w14:paraId="0077AB0D" w14:textId="77777777" w:rsidR="00867BFB" w:rsidRPr="007F7A4C" w:rsidRDefault="00867BFB" w:rsidP="00867BFB">
                  <w:pPr>
                    <w:spacing w:after="0" w:line="240" w:lineRule="auto"/>
                    <w:rPr>
                      <w:rFonts w:ascii="Times New Roman" w:eastAsia="Times New Roman" w:hAnsi="Times New Roman" w:cs="Times New Roman"/>
                      <w:b/>
                      <w:iCs/>
                      <w:sz w:val="24"/>
                      <w:szCs w:val="24"/>
                      <w:lang w:eastAsia="ru-RU"/>
                    </w:rPr>
                  </w:pPr>
                </w:p>
                <w:p w14:paraId="09E9B970" w14:textId="77777777" w:rsidR="00867BFB" w:rsidRPr="007F7A4C" w:rsidRDefault="00867BFB" w:rsidP="00867BFB">
                  <w:pPr>
                    <w:spacing w:after="0" w:line="240" w:lineRule="auto"/>
                    <w:rPr>
                      <w:rFonts w:ascii="Times New Roman" w:eastAsia="Times New Roman" w:hAnsi="Times New Roman" w:cs="Times New Roman"/>
                      <w:b/>
                      <w:iCs/>
                      <w:sz w:val="24"/>
                      <w:szCs w:val="24"/>
                      <w:lang w:eastAsia="ru-RU"/>
                    </w:rPr>
                  </w:pPr>
                </w:p>
                <w:p w14:paraId="667BBB81" w14:textId="77777777" w:rsidR="00867BFB" w:rsidRPr="007F7A4C" w:rsidRDefault="00867BFB" w:rsidP="00867BFB">
                  <w:pPr>
                    <w:spacing w:after="0" w:line="240" w:lineRule="auto"/>
                    <w:rPr>
                      <w:rFonts w:ascii="Times New Roman" w:eastAsia="Times New Roman" w:hAnsi="Times New Roman" w:cs="Times New Roman"/>
                      <w:b/>
                      <w:iCs/>
                      <w:sz w:val="24"/>
                      <w:szCs w:val="24"/>
                      <w:lang w:eastAsia="ru-RU"/>
                    </w:rPr>
                  </w:pPr>
                </w:p>
                <w:p w14:paraId="33D52396" w14:textId="77777777" w:rsidR="00867BFB" w:rsidRPr="007F7A4C" w:rsidRDefault="00867BFB" w:rsidP="00867BFB">
                  <w:pPr>
                    <w:spacing w:after="0" w:line="240" w:lineRule="auto"/>
                    <w:rPr>
                      <w:rFonts w:ascii="Times New Roman" w:eastAsia="Times New Roman" w:hAnsi="Times New Roman" w:cs="Times New Roman"/>
                      <w:b/>
                      <w:iCs/>
                      <w:sz w:val="24"/>
                      <w:szCs w:val="24"/>
                      <w:lang w:eastAsia="ru-RU"/>
                    </w:rPr>
                  </w:pPr>
                </w:p>
                <w:p w14:paraId="12C2F9E0" w14:textId="77777777" w:rsidR="00867BFB" w:rsidRPr="007F7A4C" w:rsidRDefault="00867BFB" w:rsidP="00867BFB">
                  <w:pPr>
                    <w:spacing w:after="0" w:line="240" w:lineRule="auto"/>
                    <w:rPr>
                      <w:rFonts w:ascii="Times New Roman" w:eastAsia="Times New Roman" w:hAnsi="Times New Roman" w:cs="Times New Roman"/>
                      <w:b/>
                      <w:iCs/>
                      <w:sz w:val="24"/>
                      <w:szCs w:val="24"/>
                      <w:lang w:eastAsia="ru-RU"/>
                    </w:rPr>
                  </w:pPr>
                </w:p>
              </w:tc>
            </w:tr>
          </w:tbl>
          <w:p w14:paraId="23ACDCE9" w14:textId="77777777" w:rsidR="005D3E1A" w:rsidRDefault="005D3E1A">
            <w:pPr>
              <w:spacing w:after="0" w:line="240" w:lineRule="auto"/>
              <w:jc w:val="both"/>
              <w:rPr>
                <w:rFonts w:ascii="Times New Roman" w:eastAsia="Times New Roman" w:hAnsi="Times New Roman" w:cs="Times New Roman"/>
                <w:sz w:val="24"/>
                <w:szCs w:val="24"/>
                <w:lang w:eastAsia="ru-RU"/>
              </w:rPr>
            </w:pPr>
          </w:p>
          <w:bookmarkEnd w:id="44"/>
          <w:p w14:paraId="39A38FD1" w14:textId="77777777" w:rsidR="005D3E1A" w:rsidRDefault="005D3E1A">
            <w:pPr>
              <w:spacing w:after="0" w:line="240" w:lineRule="auto"/>
              <w:jc w:val="both"/>
              <w:rPr>
                <w:rFonts w:ascii="Times New Roman" w:eastAsia="Times New Roman" w:hAnsi="Times New Roman" w:cs="Times New Roman"/>
                <w:sz w:val="24"/>
                <w:szCs w:val="24"/>
                <w:lang w:eastAsia="ru-RU"/>
              </w:rPr>
            </w:pPr>
          </w:p>
        </w:tc>
        <w:tc>
          <w:tcPr>
            <w:tcW w:w="3800" w:type="dxa"/>
          </w:tcPr>
          <w:p w14:paraId="52D1261B" w14:textId="77777777" w:rsidR="005D3E1A" w:rsidRDefault="005D3E1A">
            <w:pPr>
              <w:spacing w:after="0" w:line="240" w:lineRule="auto"/>
              <w:jc w:val="both"/>
              <w:rPr>
                <w:rFonts w:ascii="Times New Roman" w:eastAsia="Times New Roman" w:hAnsi="Times New Roman" w:cs="Times New Roman"/>
                <w:b/>
                <w:sz w:val="24"/>
                <w:szCs w:val="24"/>
                <w:lang w:eastAsia="ru-RU"/>
              </w:rPr>
            </w:pPr>
          </w:p>
        </w:tc>
      </w:tr>
    </w:tbl>
    <w:p w14:paraId="3EECF20D" w14:textId="2D2CB7E2" w:rsidR="005D3E1A" w:rsidRDefault="005D3E1A" w:rsidP="005D3E1A">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79725D5" w14:textId="6C9326DB" w:rsidR="00CD0DE7" w:rsidRDefault="00CD0DE7" w:rsidP="005D3E1A">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64468E87" w14:textId="01D6AB56" w:rsidR="00CD0DE7" w:rsidRDefault="00CD0DE7" w:rsidP="005D3E1A">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377B100" w14:textId="41CE0DAA" w:rsidR="00CD0DE7" w:rsidRDefault="00CD0DE7" w:rsidP="005D3E1A">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ABF1EBF" w14:textId="77777777" w:rsidR="00867BFB" w:rsidRDefault="00867BFB" w:rsidP="00867BFB">
      <w:pPr>
        <w:pStyle w:val="7"/>
        <w:numPr>
          <w:ilvl w:val="0"/>
          <w:numId w:val="0"/>
        </w:numPr>
        <w:tabs>
          <w:tab w:val="left" w:pos="708"/>
        </w:tabs>
      </w:pPr>
      <w:r>
        <w:rPr>
          <w:b/>
          <w:bCs/>
        </w:rPr>
        <w:lastRenderedPageBreak/>
        <w:t>ПРИЛОЖЕНИЕ № 8</w:t>
      </w:r>
      <w:r>
        <w:rPr>
          <w:b/>
        </w:rPr>
        <w:t xml:space="preserve"> к Договору № ___________ от «___»___________2023 г</w:t>
      </w:r>
      <w:r>
        <w:t>.</w:t>
      </w:r>
    </w:p>
    <w:p w14:paraId="010B575D" w14:textId="77777777" w:rsidR="00867BFB" w:rsidRDefault="00867BFB" w:rsidP="00867BFB">
      <w:pPr>
        <w:rPr>
          <w:lang w:eastAsia="ru-RU"/>
        </w:rPr>
      </w:pPr>
    </w:p>
    <w:p w14:paraId="1E4EB432" w14:textId="77777777" w:rsidR="00867BFB" w:rsidRDefault="00867BFB" w:rsidP="00867BFB">
      <w:pPr>
        <w:widowControl w:val="0"/>
        <w:spacing w:after="0" w:line="240" w:lineRule="auto"/>
        <w:jc w:val="center"/>
        <w:rPr>
          <w:rFonts w:ascii="Times New Roman" w:eastAsia="Times New Roman" w:hAnsi="Times New Roman" w:cs="Times New Roman"/>
          <w:sz w:val="24"/>
          <w:szCs w:val="24"/>
          <w:lang w:eastAsia="ru-RU"/>
        </w:rPr>
      </w:pPr>
    </w:p>
    <w:p w14:paraId="26E01EAE" w14:textId="77777777" w:rsidR="00867BFB" w:rsidRDefault="00867BFB" w:rsidP="00867BFB">
      <w:pPr>
        <w:widowControl w:val="0"/>
        <w:spacing w:after="0" w:line="240" w:lineRule="auto"/>
        <w:jc w:val="center"/>
        <w:rPr>
          <w:rFonts w:ascii="Times New Roman" w:eastAsia="Times New Roman" w:hAnsi="Times New Roman" w:cs="Times New Roman"/>
          <w:sz w:val="24"/>
          <w:szCs w:val="24"/>
          <w:lang w:eastAsia="ru-RU"/>
        </w:rPr>
      </w:pPr>
    </w:p>
    <w:p w14:paraId="186B25DA" w14:textId="77777777" w:rsidR="00867BFB" w:rsidRDefault="00867BFB" w:rsidP="00867BFB">
      <w:pPr>
        <w:widowControl w:val="0"/>
        <w:spacing w:after="0" w:line="240" w:lineRule="auto"/>
        <w:jc w:val="center"/>
        <w:rPr>
          <w:rFonts w:ascii="Times New Roman" w:eastAsia="Times New Roman" w:hAnsi="Times New Roman" w:cs="Times New Roman"/>
          <w:sz w:val="24"/>
          <w:szCs w:val="24"/>
          <w:lang w:eastAsia="ru-RU"/>
        </w:rPr>
      </w:pPr>
    </w:p>
    <w:p w14:paraId="1B2BA6F3" w14:textId="77777777" w:rsidR="00867BFB" w:rsidRDefault="00867BFB" w:rsidP="00867BFB">
      <w:pPr>
        <w:widowControl w:val="0"/>
        <w:spacing w:after="0" w:line="240" w:lineRule="auto"/>
        <w:jc w:val="center"/>
        <w:rPr>
          <w:rFonts w:ascii="Times New Roman" w:eastAsia="Times New Roman" w:hAnsi="Times New Roman" w:cs="Times New Roman"/>
          <w:sz w:val="24"/>
          <w:szCs w:val="24"/>
          <w:lang w:eastAsia="ru-RU"/>
        </w:rPr>
      </w:pPr>
    </w:p>
    <w:p w14:paraId="2B233353" w14:textId="6197E4A6" w:rsidR="00867BFB" w:rsidRPr="00B767CA" w:rsidRDefault="00867BFB" w:rsidP="00867BFB">
      <w:pPr>
        <w:widowControl w:val="0"/>
        <w:spacing w:after="0" w:line="240" w:lineRule="auto"/>
        <w:jc w:val="center"/>
        <w:rPr>
          <w:rFonts w:ascii="Times New Roman" w:eastAsia="Times New Roman" w:hAnsi="Times New Roman" w:cs="Times New Roman"/>
          <w:b/>
          <w:sz w:val="24"/>
          <w:szCs w:val="24"/>
          <w:lang w:eastAsia="ru-RU"/>
        </w:rPr>
      </w:pPr>
      <w:r w:rsidRPr="00B767CA">
        <w:rPr>
          <w:rFonts w:ascii="Times New Roman" w:eastAsia="Times New Roman" w:hAnsi="Times New Roman" w:cs="Times New Roman"/>
          <w:b/>
          <w:sz w:val="24"/>
          <w:szCs w:val="24"/>
          <w:lang w:eastAsia="ru-RU"/>
        </w:rPr>
        <w:t>А К Т   №_____</w:t>
      </w:r>
    </w:p>
    <w:p w14:paraId="0074B4E6" w14:textId="77777777" w:rsidR="00867BFB" w:rsidRPr="00B767CA" w:rsidRDefault="00867BFB" w:rsidP="00867BFB">
      <w:pPr>
        <w:widowControl w:val="0"/>
        <w:spacing w:after="0" w:line="240" w:lineRule="auto"/>
        <w:jc w:val="center"/>
        <w:rPr>
          <w:rFonts w:ascii="Times New Roman" w:eastAsia="Times New Roman" w:hAnsi="Times New Roman" w:cs="Times New Roman"/>
          <w:b/>
          <w:sz w:val="24"/>
          <w:szCs w:val="24"/>
          <w:lang w:eastAsia="ru-RU"/>
        </w:rPr>
      </w:pPr>
      <w:r w:rsidRPr="00B767CA">
        <w:rPr>
          <w:rFonts w:ascii="Times New Roman" w:eastAsia="Times New Roman" w:hAnsi="Times New Roman" w:cs="Times New Roman"/>
          <w:b/>
          <w:sz w:val="24"/>
          <w:szCs w:val="24"/>
          <w:lang w:eastAsia="ru-RU"/>
        </w:rPr>
        <w:t>Приемки отремонтированного/установленного оборудования</w:t>
      </w:r>
    </w:p>
    <w:p w14:paraId="184C8DF2"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4BEE4974" w14:textId="77777777" w:rsidR="00867BFB" w:rsidRPr="00B767CA" w:rsidRDefault="00867BFB" w:rsidP="00867BFB">
      <w:pPr>
        <w:widowControl w:val="0"/>
        <w:spacing w:after="0" w:line="240" w:lineRule="auto"/>
        <w:ind w:firstLine="110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B767CA">
        <w:rPr>
          <w:rFonts w:ascii="Times New Roman" w:eastAsia="Times New Roman" w:hAnsi="Times New Roman" w:cs="Times New Roman"/>
          <w:b/>
          <w:sz w:val="24"/>
          <w:szCs w:val="24"/>
          <w:lang w:eastAsia="ru-RU"/>
        </w:rPr>
        <w:t>«_____» _________</w:t>
      </w:r>
      <w:r w:rsidRPr="00B767CA">
        <w:rPr>
          <w:rFonts w:ascii="Times New Roman" w:eastAsia="Times New Roman" w:hAnsi="Times New Roman" w:cs="Times New Roman"/>
          <w:b/>
          <w:sz w:val="24"/>
          <w:szCs w:val="24"/>
          <w:lang w:eastAsia="ru-RU"/>
        </w:rPr>
        <w:tab/>
        <w:t>20___</w:t>
      </w:r>
      <w:r w:rsidRPr="00B767CA">
        <w:rPr>
          <w:rFonts w:ascii="Times New Roman" w:eastAsia="Times New Roman" w:hAnsi="Times New Roman" w:cs="Times New Roman"/>
          <w:b/>
          <w:sz w:val="24"/>
          <w:szCs w:val="24"/>
          <w:lang w:eastAsia="ru-RU"/>
        </w:rPr>
        <w:tab/>
        <w:t>г.</w:t>
      </w:r>
    </w:p>
    <w:p w14:paraId="0F84CE3F"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74E8F7F6"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87D9799" w14:textId="77777777" w:rsidR="00867BFB" w:rsidRDefault="00867BFB" w:rsidP="00867BFB">
      <w:pPr>
        <w:widowControl w:val="0"/>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Настоявший акт составлен представителем заказчика _______________________________</w:t>
      </w:r>
    </w:p>
    <w:p w14:paraId="752D8C8A" w14:textId="77777777" w:rsid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Наименование предприятия, организации (заказчика), должность, фамилия</w:t>
      </w:r>
    </w:p>
    <w:p w14:paraId="6F7580AB"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09D607C0"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действующим на основании доверенности №___ от «_____» 20____г. с одной стороны и, представителем ____________________________________________________________________________</w:t>
      </w:r>
    </w:p>
    <w:p w14:paraId="72F40C51" w14:textId="77777777" w:rsid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Наименование ремонтного предприятия (исполнителя), должность и. фамилия</w:t>
      </w:r>
    </w:p>
    <w:p w14:paraId="178968C7"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0D855CC2"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другой стороны, о выполнении нижеследующих работ, согласно договора №___</w:t>
      </w:r>
      <w:r>
        <w:rPr>
          <w:rFonts w:ascii="Times New Roman" w:eastAsia="Times New Roman" w:hAnsi="Times New Roman" w:cs="Times New Roman"/>
          <w:sz w:val="24"/>
          <w:szCs w:val="24"/>
          <w:lang w:eastAsia="ru-RU"/>
        </w:rPr>
        <w:tab/>
        <w:t>от «___»_______20__г.</w:t>
      </w:r>
    </w:p>
    <w:p w14:paraId="5044365F"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2090"/>
        <w:gridCol w:w="1470"/>
        <w:gridCol w:w="1866"/>
        <w:gridCol w:w="1751"/>
        <w:gridCol w:w="1589"/>
      </w:tblGrid>
      <w:tr w:rsidR="00867BFB" w14:paraId="558F6CE2" w14:textId="77777777" w:rsidTr="00B767CA">
        <w:tc>
          <w:tcPr>
            <w:tcW w:w="675" w:type="dxa"/>
            <w:tcBorders>
              <w:top w:val="single" w:sz="4" w:space="0" w:color="auto"/>
              <w:left w:val="single" w:sz="4" w:space="0" w:color="auto"/>
              <w:bottom w:val="single" w:sz="4" w:space="0" w:color="auto"/>
              <w:right w:val="single" w:sz="4" w:space="0" w:color="auto"/>
            </w:tcBorders>
            <w:hideMark/>
          </w:tcPr>
          <w:p w14:paraId="63E6C7AE" w14:textId="77777777" w:rsidR="00867BFB" w:rsidRDefault="00867BFB" w:rsidP="00B767C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3000" w:type="dxa"/>
            <w:tcBorders>
              <w:top w:val="single" w:sz="4" w:space="0" w:color="auto"/>
              <w:left w:val="single" w:sz="4" w:space="0" w:color="auto"/>
              <w:bottom w:val="single" w:sz="4" w:space="0" w:color="auto"/>
              <w:right w:val="single" w:sz="4" w:space="0" w:color="auto"/>
            </w:tcBorders>
            <w:hideMark/>
          </w:tcPr>
          <w:p w14:paraId="27875101" w14:textId="77777777" w:rsidR="00867BFB" w:rsidRDefault="00867BFB" w:rsidP="00B767C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оборудования</w:t>
            </w:r>
          </w:p>
        </w:tc>
        <w:tc>
          <w:tcPr>
            <w:tcW w:w="1838" w:type="dxa"/>
            <w:tcBorders>
              <w:top w:val="single" w:sz="4" w:space="0" w:color="auto"/>
              <w:left w:val="single" w:sz="4" w:space="0" w:color="auto"/>
              <w:bottom w:val="single" w:sz="4" w:space="0" w:color="auto"/>
              <w:right w:val="single" w:sz="4" w:space="0" w:color="auto"/>
            </w:tcBorders>
            <w:hideMark/>
          </w:tcPr>
          <w:p w14:paraId="0D3B5155" w14:textId="77777777" w:rsidR="00867BFB" w:rsidRDefault="00867BFB" w:rsidP="00B767C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Инв.номер</w:t>
            </w:r>
          </w:p>
        </w:tc>
        <w:tc>
          <w:tcPr>
            <w:tcW w:w="1838" w:type="dxa"/>
            <w:tcBorders>
              <w:top w:val="single" w:sz="4" w:space="0" w:color="auto"/>
              <w:left w:val="single" w:sz="4" w:space="0" w:color="auto"/>
              <w:bottom w:val="single" w:sz="4" w:space="0" w:color="auto"/>
              <w:right w:val="single" w:sz="4" w:space="0" w:color="auto"/>
            </w:tcBorders>
            <w:hideMark/>
          </w:tcPr>
          <w:p w14:paraId="37ABE5AC" w14:textId="77777777" w:rsidR="00867BFB" w:rsidRDefault="00867BFB" w:rsidP="00B767C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Месторождение</w:t>
            </w:r>
          </w:p>
        </w:tc>
        <w:tc>
          <w:tcPr>
            <w:tcW w:w="1838" w:type="dxa"/>
            <w:tcBorders>
              <w:top w:val="single" w:sz="4" w:space="0" w:color="auto"/>
              <w:left w:val="single" w:sz="4" w:space="0" w:color="auto"/>
              <w:bottom w:val="single" w:sz="4" w:space="0" w:color="auto"/>
              <w:right w:val="single" w:sz="4" w:space="0" w:color="auto"/>
            </w:tcBorders>
            <w:hideMark/>
          </w:tcPr>
          <w:p w14:paraId="5896CF60" w14:textId="77777777" w:rsidR="00867BFB" w:rsidRDefault="00867BFB" w:rsidP="00B767C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работ</w:t>
            </w:r>
          </w:p>
        </w:tc>
        <w:tc>
          <w:tcPr>
            <w:tcW w:w="1838" w:type="dxa"/>
            <w:tcBorders>
              <w:top w:val="single" w:sz="4" w:space="0" w:color="auto"/>
              <w:left w:val="single" w:sz="4" w:space="0" w:color="auto"/>
              <w:bottom w:val="single" w:sz="4" w:space="0" w:color="auto"/>
              <w:right w:val="single" w:sz="4" w:space="0" w:color="auto"/>
            </w:tcBorders>
            <w:hideMark/>
          </w:tcPr>
          <w:p w14:paraId="2C9E7230" w14:textId="77777777" w:rsidR="00867BFB" w:rsidRDefault="00867BFB" w:rsidP="00B767C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Примечение</w:t>
            </w:r>
          </w:p>
        </w:tc>
      </w:tr>
      <w:tr w:rsidR="00867BFB" w14:paraId="562AE55C" w14:textId="77777777" w:rsidTr="00B767CA">
        <w:tc>
          <w:tcPr>
            <w:tcW w:w="675" w:type="dxa"/>
            <w:tcBorders>
              <w:top w:val="single" w:sz="4" w:space="0" w:color="auto"/>
              <w:left w:val="single" w:sz="4" w:space="0" w:color="auto"/>
              <w:bottom w:val="single" w:sz="4" w:space="0" w:color="auto"/>
              <w:right w:val="single" w:sz="4" w:space="0" w:color="auto"/>
            </w:tcBorders>
          </w:tcPr>
          <w:p w14:paraId="7A5104F2" w14:textId="77777777" w:rsidR="00867BFB" w:rsidRDefault="00867BFB" w:rsidP="00B767CA">
            <w:pPr>
              <w:widowControl w:val="0"/>
              <w:spacing w:after="0" w:line="240" w:lineRule="auto"/>
              <w:jc w:val="both"/>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tcPr>
          <w:p w14:paraId="1137B8DE" w14:textId="77777777" w:rsidR="00867BFB" w:rsidRDefault="00867BFB" w:rsidP="00B767CA">
            <w:pPr>
              <w:widowControl w:val="0"/>
              <w:spacing w:after="0" w:line="240" w:lineRule="auto"/>
              <w:jc w:val="both"/>
              <w:rPr>
                <w:rFonts w:ascii="Times New Roman" w:eastAsia="Times New Roman" w:hAnsi="Times New Roman" w:cs="Times New Roman"/>
                <w:sz w:val="24"/>
                <w:szCs w:val="24"/>
                <w:lang w:eastAsia="ru-RU"/>
              </w:rPr>
            </w:pPr>
          </w:p>
        </w:tc>
        <w:tc>
          <w:tcPr>
            <w:tcW w:w="1838" w:type="dxa"/>
            <w:tcBorders>
              <w:top w:val="single" w:sz="4" w:space="0" w:color="auto"/>
              <w:left w:val="single" w:sz="4" w:space="0" w:color="auto"/>
              <w:bottom w:val="single" w:sz="4" w:space="0" w:color="auto"/>
              <w:right w:val="single" w:sz="4" w:space="0" w:color="auto"/>
            </w:tcBorders>
          </w:tcPr>
          <w:p w14:paraId="21BBE75B" w14:textId="77777777" w:rsidR="00867BFB" w:rsidRDefault="00867BFB" w:rsidP="00B767CA">
            <w:pPr>
              <w:widowControl w:val="0"/>
              <w:spacing w:after="0" w:line="240" w:lineRule="auto"/>
              <w:jc w:val="both"/>
              <w:rPr>
                <w:rFonts w:ascii="Times New Roman" w:eastAsia="Times New Roman" w:hAnsi="Times New Roman" w:cs="Times New Roman"/>
                <w:sz w:val="24"/>
                <w:szCs w:val="24"/>
                <w:lang w:eastAsia="ru-RU"/>
              </w:rPr>
            </w:pPr>
          </w:p>
        </w:tc>
        <w:tc>
          <w:tcPr>
            <w:tcW w:w="1838" w:type="dxa"/>
            <w:tcBorders>
              <w:top w:val="single" w:sz="4" w:space="0" w:color="auto"/>
              <w:left w:val="single" w:sz="4" w:space="0" w:color="auto"/>
              <w:bottom w:val="single" w:sz="4" w:space="0" w:color="auto"/>
              <w:right w:val="single" w:sz="4" w:space="0" w:color="auto"/>
            </w:tcBorders>
          </w:tcPr>
          <w:p w14:paraId="40A74535" w14:textId="77777777" w:rsidR="00867BFB" w:rsidRDefault="00867BFB" w:rsidP="00B767CA">
            <w:pPr>
              <w:widowControl w:val="0"/>
              <w:spacing w:after="0" w:line="240" w:lineRule="auto"/>
              <w:jc w:val="both"/>
              <w:rPr>
                <w:rFonts w:ascii="Times New Roman" w:eastAsia="Times New Roman" w:hAnsi="Times New Roman" w:cs="Times New Roman"/>
                <w:sz w:val="24"/>
                <w:szCs w:val="24"/>
                <w:lang w:eastAsia="ru-RU"/>
              </w:rPr>
            </w:pPr>
          </w:p>
        </w:tc>
        <w:tc>
          <w:tcPr>
            <w:tcW w:w="1838" w:type="dxa"/>
            <w:tcBorders>
              <w:top w:val="single" w:sz="4" w:space="0" w:color="auto"/>
              <w:left w:val="single" w:sz="4" w:space="0" w:color="auto"/>
              <w:bottom w:val="single" w:sz="4" w:space="0" w:color="auto"/>
              <w:right w:val="single" w:sz="4" w:space="0" w:color="auto"/>
            </w:tcBorders>
          </w:tcPr>
          <w:p w14:paraId="6C16D01A" w14:textId="77777777" w:rsidR="00867BFB" w:rsidRDefault="00867BFB" w:rsidP="00B767CA">
            <w:pPr>
              <w:widowControl w:val="0"/>
              <w:spacing w:after="0" w:line="240" w:lineRule="auto"/>
              <w:jc w:val="both"/>
              <w:rPr>
                <w:rFonts w:ascii="Times New Roman" w:eastAsia="Times New Roman" w:hAnsi="Times New Roman" w:cs="Times New Roman"/>
                <w:sz w:val="24"/>
                <w:szCs w:val="24"/>
                <w:lang w:eastAsia="ru-RU"/>
              </w:rPr>
            </w:pPr>
          </w:p>
        </w:tc>
        <w:tc>
          <w:tcPr>
            <w:tcW w:w="1838" w:type="dxa"/>
            <w:tcBorders>
              <w:top w:val="single" w:sz="4" w:space="0" w:color="auto"/>
              <w:left w:val="single" w:sz="4" w:space="0" w:color="auto"/>
              <w:bottom w:val="single" w:sz="4" w:space="0" w:color="auto"/>
              <w:right w:val="single" w:sz="4" w:space="0" w:color="auto"/>
            </w:tcBorders>
          </w:tcPr>
          <w:p w14:paraId="423A6B15" w14:textId="77777777" w:rsidR="00867BFB" w:rsidRDefault="00867BFB" w:rsidP="00B767CA">
            <w:pPr>
              <w:widowControl w:val="0"/>
              <w:spacing w:after="0" w:line="240" w:lineRule="auto"/>
              <w:jc w:val="both"/>
              <w:rPr>
                <w:rFonts w:ascii="Times New Roman" w:eastAsia="Times New Roman" w:hAnsi="Times New Roman" w:cs="Times New Roman"/>
                <w:sz w:val="24"/>
                <w:szCs w:val="24"/>
                <w:lang w:eastAsia="ru-RU"/>
              </w:rPr>
            </w:pPr>
          </w:p>
        </w:tc>
      </w:tr>
      <w:tr w:rsidR="00867BFB" w14:paraId="13BD9A2E" w14:textId="77777777" w:rsidTr="00B767CA">
        <w:tc>
          <w:tcPr>
            <w:tcW w:w="675" w:type="dxa"/>
            <w:tcBorders>
              <w:top w:val="single" w:sz="4" w:space="0" w:color="auto"/>
              <w:left w:val="single" w:sz="4" w:space="0" w:color="auto"/>
              <w:bottom w:val="single" w:sz="4" w:space="0" w:color="auto"/>
              <w:right w:val="single" w:sz="4" w:space="0" w:color="auto"/>
            </w:tcBorders>
          </w:tcPr>
          <w:p w14:paraId="46ADE75E" w14:textId="77777777" w:rsidR="00867BFB" w:rsidRDefault="00867BFB" w:rsidP="00B767CA">
            <w:pPr>
              <w:widowControl w:val="0"/>
              <w:spacing w:after="0" w:line="240" w:lineRule="auto"/>
              <w:jc w:val="both"/>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tcPr>
          <w:p w14:paraId="1891DF09" w14:textId="77777777" w:rsidR="00867BFB" w:rsidRDefault="00867BFB" w:rsidP="00B767CA">
            <w:pPr>
              <w:widowControl w:val="0"/>
              <w:spacing w:after="0" w:line="240" w:lineRule="auto"/>
              <w:jc w:val="both"/>
              <w:rPr>
                <w:rFonts w:ascii="Times New Roman" w:eastAsia="Times New Roman" w:hAnsi="Times New Roman" w:cs="Times New Roman"/>
                <w:sz w:val="24"/>
                <w:szCs w:val="24"/>
                <w:lang w:eastAsia="ru-RU"/>
              </w:rPr>
            </w:pPr>
          </w:p>
        </w:tc>
        <w:tc>
          <w:tcPr>
            <w:tcW w:w="1838" w:type="dxa"/>
            <w:tcBorders>
              <w:top w:val="single" w:sz="4" w:space="0" w:color="auto"/>
              <w:left w:val="single" w:sz="4" w:space="0" w:color="auto"/>
              <w:bottom w:val="single" w:sz="4" w:space="0" w:color="auto"/>
              <w:right w:val="single" w:sz="4" w:space="0" w:color="auto"/>
            </w:tcBorders>
          </w:tcPr>
          <w:p w14:paraId="2F26269A" w14:textId="77777777" w:rsidR="00867BFB" w:rsidRDefault="00867BFB" w:rsidP="00B767CA">
            <w:pPr>
              <w:widowControl w:val="0"/>
              <w:spacing w:after="0" w:line="240" w:lineRule="auto"/>
              <w:jc w:val="both"/>
              <w:rPr>
                <w:rFonts w:ascii="Times New Roman" w:eastAsia="Times New Roman" w:hAnsi="Times New Roman" w:cs="Times New Roman"/>
                <w:sz w:val="24"/>
                <w:szCs w:val="24"/>
                <w:lang w:eastAsia="ru-RU"/>
              </w:rPr>
            </w:pPr>
          </w:p>
        </w:tc>
        <w:tc>
          <w:tcPr>
            <w:tcW w:w="1838" w:type="dxa"/>
            <w:tcBorders>
              <w:top w:val="single" w:sz="4" w:space="0" w:color="auto"/>
              <w:left w:val="single" w:sz="4" w:space="0" w:color="auto"/>
              <w:bottom w:val="single" w:sz="4" w:space="0" w:color="auto"/>
              <w:right w:val="single" w:sz="4" w:space="0" w:color="auto"/>
            </w:tcBorders>
          </w:tcPr>
          <w:p w14:paraId="65A39C9D" w14:textId="77777777" w:rsidR="00867BFB" w:rsidRDefault="00867BFB" w:rsidP="00B767CA">
            <w:pPr>
              <w:widowControl w:val="0"/>
              <w:spacing w:after="0" w:line="240" w:lineRule="auto"/>
              <w:jc w:val="both"/>
              <w:rPr>
                <w:rFonts w:ascii="Times New Roman" w:eastAsia="Times New Roman" w:hAnsi="Times New Roman" w:cs="Times New Roman"/>
                <w:sz w:val="24"/>
                <w:szCs w:val="24"/>
                <w:lang w:eastAsia="ru-RU"/>
              </w:rPr>
            </w:pPr>
          </w:p>
        </w:tc>
        <w:tc>
          <w:tcPr>
            <w:tcW w:w="1838" w:type="dxa"/>
            <w:tcBorders>
              <w:top w:val="single" w:sz="4" w:space="0" w:color="auto"/>
              <w:left w:val="single" w:sz="4" w:space="0" w:color="auto"/>
              <w:bottom w:val="single" w:sz="4" w:space="0" w:color="auto"/>
              <w:right w:val="single" w:sz="4" w:space="0" w:color="auto"/>
            </w:tcBorders>
          </w:tcPr>
          <w:p w14:paraId="50BC157E" w14:textId="77777777" w:rsidR="00867BFB" w:rsidRDefault="00867BFB" w:rsidP="00B767CA">
            <w:pPr>
              <w:widowControl w:val="0"/>
              <w:spacing w:after="0" w:line="240" w:lineRule="auto"/>
              <w:jc w:val="both"/>
              <w:rPr>
                <w:rFonts w:ascii="Times New Roman" w:eastAsia="Times New Roman" w:hAnsi="Times New Roman" w:cs="Times New Roman"/>
                <w:sz w:val="24"/>
                <w:szCs w:val="24"/>
                <w:lang w:eastAsia="ru-RU"/>
              </w:rPr>
            </w:pPr>
          </w:p>
        </w:tc>
        <w:tc>
          <w:tcPr>
            <w:tcW w:w="1838" w:type="dxa"/>
            <w:tcBorders>
              <w:top w:val="single" w:sz="4" w:space="0" w:color="auto"/>
              <w:left w:val="single" w:sz="4" w:space="0" w:color="auto"/>
              <w:bottom w:val="single" w:sz="4" w:space="0" w:color="auto"/>
              <w:right w:val="single" w:sz="4" w:space="0" w:color="auto"/>
            </w:tcBorders>
          </w:tcPr>
          <w:p w14:paraId="5A91502C" w14:textId="77777777" w:rsidR="00867BFB" w:rsidRDefault="00867BFB" w:rsidP="00B767CA">
            <w:pPr>
              <w:widowControl w:val="0"/>
              <w:spacing w:after="0" w:line="240" w:lineRule="auto"/>
              <w:jc w:val="both"/>
              <w:rPr>
                <w:rFonts w:ascii="Times New Roman" w:eastAsia="Times New Roman" w:hAnsi="Times New Roman" w:cs="Times New Roman"/>
                <w:sz w:val="24"/>
                <w:szCs w:val="24"/>
                <w:lang w:eastAsia="ru-RU"/>
              </w:rPr>
            </w:pPr>
          </w:p>
        </w:tc>
      </w:tr>
      <w:tr w:rsidR="00867BFB" w14:paraId="00342777" w14:textId="77777777" w:rsidTr="00B767CA">
        <w:tc>
          <w:tcPr>
            <w:tcW w:w="675" w:type="dxa"/>
            <w:tcBorders>
              <w:top w:val="single" w:sz="4" w:space="0" w:color="auto"/>
              <w:left w:val="single" w:sz="4" w:space="0" w:color="auto"/>
              <w:bottom w:val="single" w:sz="4" w:space="0" w:color="auto"/>
              <w:right w:val="single" w:sz="4" w:space="0" w:color="auto"/>
            </w:tcBorders>
          </w:tcPr>
          <w:p w14:paraId="6BD0834A" w14:textId="77777777" w:rsidR="00867BFB" w:rsidRDefault="00867BFB" w:rsidP="00B767CA">
            <w:pPr>
              <w:widowControl w:val="0"/>
              <w:spacing w:after="0" w:line="240" w:lineRule="auto"/>
              <w:jc w:val="both"/>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tcPr>
          <w:p w14:paraId="3949B102" w14:textId="77777777" w:rsidR="00867BFB" w:rsidRDefault="00867BFB" w:rsidP="00B767CA">
            <w:pPr>
              <w:widowControl w:val="0"/>
              <w:spacing w:after="0" w:line="240" w:lineRule="auto"/>
              <w:jc w:val="both"/>
              <w:rPr>
                <w:rFonts w:ascii="Times New Roman" w:eastAsia="Times New Roman" w:hAnsi="Times New Roman" w:cs="Times New Roman"/>
                <w:sz w:val="24"/>
                <w:szCs w:val="24"/>
                <w:lang w:eastAsia="ru-RU"/>
              </w:rPr>
            </w:pPr>
          </w:p>
        </w:tc>
        <w:tc>
          <w:tcPr>
            <w:tcW w:w="1838" w:type="dxa"/>
            <w:tcBorders>
              <w:top w:val="single" w:sz="4" w:space="0" w:color="auto"/>
              <w:left w:val="single" w:sz="4" w:space="0" w:color="auto"/>
              <w:bottom w:val="single" w:sz="4" w:space="0" w:color="auto"/>
              <w:right w:val="single" w:sz="4" w:space="0" w:color="auto"/>
            </w:tcBorders>
          </w:tcPr>
          <w:p w14:paraId="5B186EC5" w14:textId="77777777" w:rsidR="00867BFB" w:rsidRDefault="00867BFB" w:rsidP="00B767CA">
            <w:pPr>
              <w:widowControl w:val="0"/>
              <w:spacing w:after="0" w:line="240" w:lineRule="auto"/>
              <w:jc w:val="both"/>
              <w:rPr>
                <w:rFonts w:ascii="Times New Roman" w:eastAsia="Times New Roman" w:hAnsi="Times New Roman" w:cs="Times New Roman"/>
                <w:sz w:val="24"/>
                <w:szCs w:val="24"/>
                <w:lang w:eastAsia="ru-RU"/>
              </w:rPr>
            </w:pPr>
          </w:p>
        </w:tc>
        <w:tc>
          <w:tcPr>
            <w:tcW w:w="1838" w:type="dxa"/>
            <w:tcBorders>
              <w:top w:val="single" w:sz="4" w:space="0" w:color="auto"/>
              <w:left w:val="single" w:sz="4" w:space="0" w:color="auto"/>
              <w:bottom w:val="single" w:sz="4" w:space="0" w:color="auto"/>
              <w:right w:val="single" w:sz="4" w:space="0" w:color="auto"/>
            </w:tcBorders>
          </w:tcPr>
          <w:p w14:paraId="535E5BA0" w14:textId="77777777" w:rsidR="00867BFB" w:rsidRDefault="00867BFB" w:rsidP="00B767CA">
            <w:pPr>
              <w:widowControl w:val="0"/>
              <w:spacing w:after="0" w:line="240" w:lineRule="auto"/>
              <w:jc w:val="both"/>
              <w:rPr>
                <w:rFonts w:ascii="Times New Roman" w:eastAsia="Times New Roman" w:hAnsi="Times New Roman" w:cs="Times New Roman"/>
                <w:sz w:val="24"/>
                <w:szCs w:val="24"/>
                <w:lang w:eastAsia="ru-RU"/>
              </w:rPr>
            </w:pPr>
          </w:p>
        </w:tc>
        <w:tc>
          <w:tcPr>
            <w:tcW w:w="1838" w:type="dxa"/>
            <w:tcBorders>
              <w:top w:val="single" w:sz="4" w:space="0" w:color="auto"/>
              <w:left w:val="single" w:sz="4" w:space="0" w:color="auto"/>
              <w:bottom w:val="single" w:sz="4" w:space="0" w:color="auto"/>
              <w:right w:val="single" w:sz="4" w:space="0" w:color="auto"/>
            </w:tcBorders>
          </w:tcPr>
          <w:p w14:paraId="65EDDDB8" w14:textId="77777777" w:rsidR="00867BFB" w:rsidRDefault="00867BFB" w:rsidP="00B767CA">
            <w:pPr>
              <w:widowControl w:val="0"/>
              <w:spacing w:after="0" w:line="240" w:lineRule="auto"/>
              <w:jc w:val="both"/>
              <w:rPr>
                <w:rFonts w:ascii="Times New Roman" w:eastAsia="Times New Roman" w:hAnsi="Times New Roman" w:cs="Times New Roman"/>
                <w:sz w:val="24"/>
                <w:szCs w:val="24"/>
                <w:lang w:eastAsia="ru-RU"/>
              </w:rPr>
            </w:pPr>
          </w:p>
        </w:tc>
        <w:tc>
          <w:tcPr>
            <w:tcW w:w="1838" w:type="dxa"/>
            <w:tcBorders>
              <w:top w:val="single" w:sz="4" w:space="0" w:color="auto"/>
              <w:left w:val="single" w:sz="4" w:space="0" w:color="auto"/>
              <w:bottom w:val="single" w:sz="4" w:space="0" w:color="auto"/>
              <w:right w:val="single" w:sz="4" w:space="0" w:color="auto"/>
            </w:tcBorders>
          </w:tcPr>
          <w:p w14:paraId="715FB874" w14:textId="77777777" w:rsidR="00867BFB" w:rsidRDefault="00867BFB" w:rsidP="00B767CA">
            <w:pPr>
              <w:widowControl w:val="0"/>
              <w:spacing w:after="0" w:line="240" w:lineRule="auto"/>
              <w:jc w:val="both"/>
              <w:rPr>
                <w:rFonts w:ascii="Times New Roman" w:eastAsia="Times New Roman" w:hAnsi="Times New Roman" w:cs="Times New Roman"/>
                <w:sz w:val="24"/>
                <w:szCs w:val="24"/>
                <w:lang w:eastAsia="ru-RU"/>
              </w:rPr>
            </w:pPr>
          </w:p>
        </w:tc>
      </w:tr>
      <w:tr w:rsidR="00867BFB" w14:paraId="50822D01" w14:textId="77777777" w:rsidTr="00B767CA">
        <w:tc>
          <w:tcPr>
            <w:tcW w:w="675" w:type="dxa"/>
            <w:tcBorders>
              <w:top w:val="single" w:sz="4" w:space="0" w:color="auto"/>
              <w:left w:val="single" w:sz="4" w:space="0" w:color="auto"/>
              <w:bottom w:val="single" w:sz="4" w:space="0" w:color="auto"/>
              <w:right w:val="single" w:sz="4" w:space="0" w:color="auto"/>
            </w:tcBorders>
          </w:tcPr>
          <w:p w14:paraId="6BDAB44E" w14:textId="77777777" w:rsidR="00867BFB" w:rsidRDefault="00867BFB" w:rsidP="00B767CA">
            <w:pPr>
              <w:widowControl w:val="0"/>
              <w:spacing w:after="0" w:line="240" w:lineRule="auto"/>
              <w:jc w:val="both"/>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tcPr>
          <w:p w14:paraId="4043F765" w14:textId="77777777" w:rsidR="00867BFB" w:rsidRDefault="00867BFB" w:rsidP="00B767CA">
            <w:pPr>
              <w:widowControl w:val="0"/>
              <w:spacing w:after="0" w:line="240" w:lineRule="auto"/>
              <w:jc w:val="both"/>
              <w:rPr>
                <w:rFonts w:ascii="Times New Roman" w:eastAsia="Times New Roman" w:hAnsi="Times New Roman" w:cs="Times New Roman"/>
                <w:sz w:val="24"/>
                <w:szCs w:val="24"/>
                <w:lang w:eastAsia="ru-RU"/>
              </w:rPr>
            </w:pPr>
          </w:p>
        </w:tc>
        <w:tc>
          <w:tcPr>
            <w:tcW w:w="1838" w:type="dxa"/>
            <w:tcBorders>
              <w:top w:val="single" w:sz="4" w:space="0" w:color="auto"/>
              <w:left w:val="single" w:sz="4" w:space="0" w:color="auto"/>
              <w:bottom w:val="single" w:sz="4" w:space="0" w:color="auto"/>
              <w:right w:val="single" w:sz="4" w:space="0" w:color="auto"/>
            </w:tcBorders>
          </w:tcPr>
          <w:p w14:paraId="0A76A481" w14:textId="77777777" w:rsidR="00867BFB" w:rsidRDefault="00867BFB" w:rsidP="00B767CA">
            <w:pPr>
              <w:widowControl w:val="0"/>
              <w:spacing w:after="0" w:line="240" w:lineRule="auto"/>
              <w:jc w:val="both"/>
              <w:rPr>
                <w:rFonts w:ascii="Times New Roman" w:eastAsia="Times New Roman" w:hAnsi="Times New Roman" w:cs="Times New Roman"/>
                <w:sz w:val="24"/>
                <w:szCs w:val="24"/>
                <w:lang w:eastAsia="ru-RU"/>
              </w:rPr>
            </w:pPr>
          </w:p>
        </w:tc>
        <w:tc>
          <w:tcPr>
            <w:tcW w:w="1838" w:type="dxa"/>
            <w:tcBorders>
              <w:top w:val="single" w:sz="4" w:space="0" w:color="auto"/>
              <w:left w:val="single" w:sz="4" w:space="0" w:color="auto"/>
              <w:bottom w:val="single" w:sz="4" w:space="0" w:color="auto"/>
              <w:right w:val="single" w:sz="4" w:space="0" w:color="auto"/>
            </w:tcBorders>
          </w:tcPr>
          <w:p w14:paraId="04918EEE" w14:textId="77777777" w:rsidR="00867BFB" w:rsidRDefault="00867BFB" w:rsidP="00B767CA">
            <w:pPr>
              <w:widowControl w:val="0"/>
              <w:spacing w:after="0" w:line="240" w:lineRule="auto"/>
              <w:jc w:val="both"/>
              <w:rPr>
                <w:rFonts w:ascii="Times New Roman" w:eastAsia="Times New Roman" w:hAnsi="Times New Roman" w:cs="Times New Roman"/>
                <w:sz w:val="24"/>
                <w:szCs w:val="24"/>
                <w:lang w:eastAsia="ru-RU"/>
              </w:rPr>
            </w:pPr>
          </w:p>
        </w:tc>
        <w:tc>
          <w:tcPr>
            <w:tcW w:w="1838" w:type="dxa"/>
            <w:tcBorders>
              <w:top w:val="single" w:sz="4" w:space="0" w:color="auto"/>
              <w:left w:val="single" w:sz="4" w:space="0" w:color="auto"/>
              <w:bottom w:val="single" w:sz="4" w:space="0" w:color="auto"/>
              <w:right w:val="single" w:sz="4" w:space="0" w:color="auto"/>
            </w:tcBorders>
          </w:tcPr>
          <w:p w14:paraId="5F24FE6D" w14:textId="77777777" w:rsidR="00867BFB" w:rsidRDefault="00867BFB" w:rsidP="00B767CA">
            <w:pPr>
              <w:widowControl w:val="0"/>
              <w:spacing w:after="0" w:line="240" w:lineRule="auto"/>
              <w:jc w:val="both"/>
              <w:rPr>
                <w:rFonts w:ascii="Times New Roman" w:eastAsia="Times New Roman" w:hAnsi="Times New Roman" w:cs="Times New Roman"/>
                <w:sz w:val="24"/>
                <w:szCs w:val="24"/>
                <w:lang w:eastAsia="ru-RU"/>
              </w:rPr>
            </w:pPr>
          </w:p>
        </w:tc>
        <w:tc>
          <w:tcPr>
            <w:tcW w:w="1838" w:type="dxa"/>
            <w:tcBorders>
              <w:top w:val="single" w:sz="4" w:space="0" w:color="auto"/>
              <w:left w:val="single" w:sz="4" w:space="0" w:color="auto"/>
              <w:bottom w:val="single" w:sz="4" w:space="0" w:color="auto"/>
              <w:right w:val="single" w:sz="4" w:space="0" w:color="auto"/>
            </w:tcBorders>
          </w:tcPr>
          <w:p w14:paraId="29417DC1" w14:textId="77777777" w:rsidR="00867BFB" w:rsidRDefault="00867BFB" w:rsidP="00B767CA">
            <w:pPr>
              <w:widowControl w:val="0"/>
              <w:spacing w:after="0" w:line="240" w:lineRule="auto"/>
              <w:jc w:val="both"/>
              <w:rPr>
                <w:rFonts w:ascii="Times New Roman" w:eastAsia="Times New Roman" w:hAnsi="Times New Roman" w:cs="Times New Roman"/>
                <w:sz w:val="24"/>
                <w:szCs w:val="24"/>
                <w:lang w:eastAsia="ru-RU"/>
              </w:rPr>
            </w:pPr>
          </w:p>
        </w:tc>
      </w:tr>
    </w:tbl>
    <w:p w14:paraId="2D055BAD"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419ACD4C" w14:textId="77777777" w:rsidR="00867BFB" w:rsidRDefault="00867BFB" w:rsidP="00867BFB">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 № _____________________________________________________________________________</w:t>
      </w:r>
    </w:p>
    <w:p w14:paraId="6AC2A117" w14:textId="77777777" w:rsidR="00867BFB" w:rsidRDefault="00867BFB" w:rsidP="00867BFB">
      <w:pPr>
        <w:widowControl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 наличии</w:t>
      </w:r>
    </w:p>
    <w:p w14:paraId="47AAF04F"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03D1D155" w14:textId="77777777" w:rsidR="00867BFB" w:rsidRDefault="00867BFB" w:rsidP="00867BFB">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формуляр № _____________________________________________________________________________</w:t>
      </w:r>
    </w:p>
    <w:p w14:paraId="23585A0F" w14:textId="77777777" w:rsidR="00867BFB" w:rsidRDefault="00867BFB" w:rsidP="00867BFB">
      <w:pPr>
        <w:widowControl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 наличии</w:t>
      </w:r>
    </w:p>
    <w:p w14:paraId="0F83C36D" w14:textId="77777777" w:rsidR="00867BFB" w:rsidRDefault="00867BFB" w:rsidP="00867BFB">
      <w:pPr>
        <w:widowControl w:val="0"/>
        <w:spacing w:after="0" w:line="240" w:lineRule="auto"/>
        <w:jc w:val="both"/>
        <w:rPr>
          <w:rFonts w:ascii="Times New Roman" w:eastAsia="Times New Roman" w:hAnsi="Times New Roman" w:cs="Times New Roman"/>
          <w:sz w:val="20"/>
          <w:szCs w:val="20"/>
          <w:lang w:eastAsia="ru-RU"/>
        </w:rPr>
      </w:pPr>
    </w:p>
    <w:p w14:paraId="4CECD522"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приложением: акта   испытания   № _____ от «______» _____________20____г, дефектной   ведомости о замене или реставрации изношенных деталей; сертификата, подтверждающий характеристику на применяемые материалы и запчасти.</w:t>
      </w:r>
    </w:p>
    <w:p w14:paraId="34B95D75"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6431EC1" w14:textId="77777777" w:rsidR="00867BFB" w:rsidRDefault="00867BFB" w:rsidP="00867BFB">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Техническое состояние и комплектность________________________________________</w:t>
      </w:r>
    </w:p>
    <w:p w14:paraId="17FFB65F" w14:textId="77777777" w:rsid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16"/>
          <w:szCs w:val="16"/>
          <w:lang w:eastAsia="ru-RU"/>
        </w:rPr>
        <w:t>Наименование изделия</w:t>
      </w:r>
    </w:p>
    <w:p w14:paraId="48040F56"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Соответствуют _______________________________________________________________</w:t>
      </w:r>
    </w:p>
    <w:p w14:paraId="5ECD3241" w14:textId="77777777" w:rsid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16"/>
          <w:lang w:eastAsia="ru-RU"/>
        </w:rPr>
        <w:t>Наименование и (или) номер нормативно-технической документации</w:t>
      </w:r>
    </w:p>
    <w:p w14:paraId="010DC38E"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813CD32" w14:textId="77777777" w:rsid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Ремонтное предприятие гарантирует исправную работу изделия в течение 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16"/>
          <w:szCs w:val="16"/>
          <w:lang w:eastAsia="ru-RU"/>
        </w:rPr>
        <w:t>Гарантийная наработка или гарантийный срок</w:t>
      </w:r>
    </w:p>
    <w:p w14:paraId="7AB3A9E3" w14:textId="77777777" w:rsid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p>
    <w:p w14:paraId="5989740B"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Заключение: ______________________ признано годным к эксплуатации и </w:t>
      </w:r>
    </w:p>
    <w:p w14:paraId="0935B4EC" w14:textId="77777777" w:rsid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16"/>
          <w:lang w:eastAsia="ru-RU"/>
        </w:rPr>
        <w:t>Наименование изделия</w:t>
      </w:r>
    </w:p>
    <w:p w14:paraId="6C6A7CED" w14:textId="77777777" w:rsid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p>
    <w:p w14:paraId="4C477CF8"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Сдал представитель ремонтного предприятия ______________________________________</w:t>
      </w:r>
    </w:p>
    <w:p w14:paraId="6D920D15" w14:textId="77777777" w:rsid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(Ф.И.О.  подпись)</w:t>
      </w:r>
    </w:p>
    <w:p w14:paraId="170CDA6A" w14:textId="77777777" w:rsid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p>
    <w:p w14:paraId="6323CAAE"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Принял представитель заказчика     _______________________________________________</w:t>
      </w:r>
    </w:p>
    <w:p w14:paraId="6F235B8F" w14:textId="77777777" w:rsid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16"/>
          <w:szCs w:val="16"/>
          <w:lang w:eastAsia="ru-RU"/>
        </w:rPr>
        <w:t>(Ф.И.О.  подпись)</w:t>
      </w:r>
    </w:p>
    <w:p w14:paraId="3A7C81CC"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14:paraId="558C4AE5" w14:textId="74B0684E"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Ремонтного предприятия</w:t>
      </w:r>
    </w:p>
    <w:p w14:paraId="2E9E62BC" w14:textId="0D3E9D71"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362AB50B" w14:textId="1F703B4B"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2F9F6CFC" w14:textId="1224D6FE"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2A5880C7"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tbl>
      <w:tblPr>
        <w:tblW w:w="10038" w:type="dxa"/>
        <w:tblLook w:val="01E0" w:firstRow="1" w:lastRow="1" w:firstColumn="1" w:lastColumn="1" w:noHBand="0" w:noVBand="0"/>
      </w:tblPr>
      <w:tblGrid>
        <w:gridCol w:w="5387"/>
        <w:gridCol w:w="4651"/>
      </w:tblGrid>
      <w:tr w:rsidR="00867BFB" w:rsidRPr="007F7A4C" w14:paraId="261771BE" w14:textId="77777777" w:rsidTr="00B767CA">
        <w:tc>
          <w:tcPr>
            <w:tcW w:w="5387" w:type="dxa"/>
          </w:tcPr>
          <w:p w14:paraId="0248EA18"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от Заказчика</w:t>
            </w:r>
          </w:p>
          <w:p w14:paraId="42495C35"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p>
          <w:p w14:paraId="13632DA8"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_________________________</w:t>
            </w:r>
          </w:p>
          <w:p w14:paraId="5EDB4CB0"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 xml:space="preserve">Заместитель Генерального директора </w:t>
            </w:r>
          </w:p>
          <w:p w14:paraId="1E19E0CB"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производству</w:t>
            </w:r>
          </w:p>
          <w:p w14:paraId="61D191F4" w14:textId="77777777" w:rsidR="00867BFB" w:rsidRDefault="00867BFB" w:rsidP="00B767C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Имандосов А.Г.</w:t>
            </w:r>
          </w:p>
          <w:p w14:paraId="3FD91F0C" w14:textId="77777777" w:rsidR="00867BFB" w:rsidRDefault="00867BFB" w:rsidP="00B767CA">
            <w:pPr>
              <w:spacing w:after="0" w:line="240" w:lineRule="auto"/>
              <w:rPr>
                <w:rFonts w:ascii="Times New Roman" w:eastAsia="Times New Roman" w:hAnsi="Times New Roman" w:cs="Times New Roman"/>
                <w:b/>
                <w:sz w:val="24"/>
                <w:szCs w:val="24"/>
                <w:lang w:eastAsia="ru-RU"/>
              </w:rPr>
            </w:pPr>
          </w:p>
          <w:p w14:paraId="0788EE4C" w14:textId="77777777" w:rsidR="00867BFB" w:rsidRDefault="00867BFB" w:rsidP="00B767CA">
            <w:pPr>
              <w:spacing w:after="0" w:line="240" w:lineRule="auto"/>
              <w:rPr>
                <w:rFonts w:ascii="Times New Roman" w:eastAsia="Times New Roman" w:hAnsi="Times New Roman" w:cs="Times New Roman"/>
                <w:b/>
                <w:sz w:val="24"/>
                <w:szCs w:val="24"/>
                <w:lang w:eastAsia="ru-RU"/>
              </w:rPr>
            </w:pPr>
          </w:p>
          <w:p w14:paraId="2B2A9268"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ab/>
            </w:r>
          </w:p>
          <w:p w14:paraId="1B3F6D7C"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от Заказчика</w:t>
            </w:r>
          </w:p>
          <w:p w14:paraId="6B57EF62"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p>
          <w:p w14:paraId="27876B6E"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_________________________</w:t>
            </w:r>
          </w:p>
          <w:p w14:paraId="113112F0"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И.о. Заместителя Генерального директора по производству</w:t>
            </w:r>
          </w:p>
          <w:p w14:paraId="22B0289A"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Цай (Cai) Юньфэй (Yunfei)</w:t>
            </w:r>
          </w:p>
          <w:p w14:paraId="5B126440" w14:textId="77777777" w:rsidR="00867BFB" w:rsidRPr="00130459" w:rsidRDefault="00867BFB" w:rsidP="00B767CA">
            <w:pPr>
              <w:spacing w:after="0" w:line="240" w:lineRule="auto"/>
              <w:rPr>
                <w:rFonts w:ascii="Times New Roman" w:eastAsia="Times New Roman" w:hAnsi="Times New Roman" w:cs="Times New Roman"/>
                <w:b/>
                <w:sz w:val="24"/>
                <w:szCs w:val="24"/>
                <w:lang w:eastAsia="ru-RU"/>
              </w:rPr>
            </w:pPr>
          </w:p>
        </w:tc>
        <w:tc>
          <w:tcPr>
            <w:tcW w:w="4651" w:type="dxa"/>
          </w:tcPr>
          <w:p w14:paraId="6B9CCFF4" w14:textId="77777777" w:rsidR="00867BFB" w:rsidRDefault="00867BFB" w:rsidP="00B767CA">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Исполнителя</w:t>
            </w:r>
          </w:p>
          <w:p w14:paraId="79E2A246" w14:textId="77777777" w:rsidR="00867BFB" w:rsidRPr="007F7A4C" w:rsidRDefault="00867BFB" w:rsidP="00B767CA">
            <w:pPr>
              <w:spacing w:after="0" w:line="240" w:lineRule="auto"/>
              <w:jc w:val="both"/>
              <w:rPr>
                <w:rFonts w:ascii="Times New Roman" w:eastAsia="Times New Roman" w:hAnsi="Times New Roman" w:cs="Times New Roman"/>
                <w:b/>
                <w:bCs/>
                <w:sz w:val="24"/>
                <w:szCs w:val="24"/>
                <w:lang w:eastAsia="ru-RU"/>
              </w:rPr>
            </w:pPr>
          </w:p>
          <w:p w14:paraId="06784128" w14:textId="77777777" w:rsidR="00867BFB" w:rsidRPr="007F7A4C" w:rsidRDefault="00867BFB" w:rsidP="00B767CA">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______________________</w:t>
            </w:r>
          </w:p>
          <w:p w14:paraId="4E685A65"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1460BDBE"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5E5BEED3"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07E5F577"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1C067D6C"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40064BA3"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4C9076EB"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5D2EF2E1"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6D2895F3"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490D80EA"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tc>
      </w:tr>
    </w:tbl>
    <w:p w14:paraId="6770DD03" w14:textId="2051161B"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61C9CC0B" w14:textId="15A5B1B8"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109F8CA7" w14:textId="53E3ADF8"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6095F1FC" w14:textId="73714A2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5C36B2CD" w14:textId="39764D65"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0A83FD40" w14:textId="049746C3"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3A825765" w14:textId="355F8C24"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2D9021BD" w14:textId="0D6B0F4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5F35D26F" w14:textId="2ED6DCA5"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03DB6423" w14:textId="129D3D0D"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353BE740" w14:textId="56235FAF"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261AA9D2" w14:textId="67F1B0AF"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3E1409C8" w14:textId="21C82030"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1587A5CF" w14:textId="0FF0BDE9"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21B2409B" w14:textId="4E652D2F"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1A834ABB" w14:textId="39D69591"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7834A6E7" w14:textId="5F845509"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72BF10F5" w14:textId="26FA8D47" w:rsidR="001F181C" w:rsidRDefault="001F181C" w:rsidP="00867BFB">
      <w:pPr>
        <w:widowControl w:val="0"/>
        <w:spacing w:after="0" w:line="240" w:lineRule="auto"/>
        <w:jc w:val="both"/>
        <w:rPr>
          <w:rFonts w:ascii="Times New Roman" w:eastAsia="Times New Roman" w:hAnsi="Times New Roman" w:cs="Times New Roman"/>
          <w:sz w:val="24"/>
          <w:szCs w:val="24"/>
          <w:lang w:eastAsia="ru-RU"/>
        </w:rPr>
      </w:pPr>
    </w:p>
    <w:p w14:paraId="750AA373" w14:textId="77777777" w:rsidR="001F181C" w:rsidRDefault="001F181C" w:rsidP="00867BFB">
      <w:pPr>
        <w:widowControl w:val="0"/>
        <w:spacing w:after="0" w:line="240" w:lineRule="auto"/>
        <w:jc w:val="both"/>
        <w:rPr>
          <w:rFonts w:ascii="Times New Roman" w:eastAsia="Times New Roman" w:hAnsi="Times New Roman" w:cs="Times New Roman"/>
          <w:sz w:val="24"/>
          <w:szCs w:val="24"/>
          <w:lang w:eastAsia="ru-RU"/>
        </w:rPr>
      </w:pPr>
    </w:p>
    <w:p w14:paraId="2312DCEA" w14:textId="25B1AF83"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2CA6F867" w14:textId="1C9449A8"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7FDA7B62" w14:textId="7BBC5822"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038E022C" w14:textId="79F60229"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6DBDD73A" w14:textId="26F6C17C"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63697DCC" w14:textId="610BED73"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21A135A9" w14:textId="409468EA"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1889AEA7" w14:textId="74FE07BE"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507C0460"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5BF2F97E" w14:textId="498ADFE1"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6FBB8A9C" w14:textId="4043F765"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0A76AD58"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02222097" w14:textId="77777777" w:rsidR="00867BFB" w:rsidRDefault="00867BFB" w:rsidP="00867BFB">
      <w:pPr>
        <w:widowControl w:val="0"/>
        <w:spacing w:after="0" w:line="240" w:lineRule="auto"/>
        <w:jc w:val="both"/>
        <w:rPr>
          <w:rFonts w:ascii="Times New Roman" w:eastAsia="Times New Roman" w:hAnsi="Times New Roman" w:cs="Times New Roman"/>
          <w:b/>
          <w:sz w:val="24"/>
          <w:lang w:eastAsia="ru-RU"/>
        </w:rPr>
      </w:pPr>
      <w:bookmarkStart w:id="45" w:name="_Hlk146278026"/>
      <w:r>
        <w:rPr>
          <w:rFonts w:ascii="Times New Roman" w:eastAsia="Times New Roman" w:hAnsi="Times New Roman" w:cs="Times New Roman"/>
          <w:b/>
          <w:bCs/>
          <w:sz w:val="24"/>
          <w:lang w:eastAsia="ru-RU"/>
        </w:rPr>
        <w:t>ПРИЛОЖЕНИЕ №9</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lang w:eastAsia="ru-RU"/>
        </w:rPr>
        <w:t>к Договору № ___________ от «___»___________2023 г</w:t>
      </w:r>
    </w:p>
    <w:bookmarkEnd w:id="45"/>
    <w:p w14:paraId="7248FBD2" w14:textId="77777777" w:rsidR="00867BFB" w:rsidRDefault="00867BFB" w:rsidP="00867BFB">
      <w:pPr>
        <w:widowControl w:val="0"/>
        <w:spacing w:after="0" w:line="240" w:lineRule="auto"/>
        <w:jc w:val="center"/>
        <w:rPr>
          <w:rFonts w:ascii="Times New Roman" w:eastAsia="Times New Roman" w:hAnsi="Times New Roman" w:cs="Times New Roman"/>
          <w:sz w:val="24"/>
          <w:szCs w:val="24"/>
          <w:lang w:eastAsia="ru-RU"/>
        </w:rPr>
      </w:pPr>
    </w:p>
    <w:p w14:paraId="74F1A59E" w14:textId="77777777" w:rsidR="00867BFB" w:rsidRPr="00B767CA" w:rsidRDefault="00867BFB" w:rsidP="00867BFB">
      <w:pPr>
        <w:widowControl w:val="0"/>
        <w:spacing w:after="0" w:line="240" w:lineRule="auto"/>
        <w:jc w:val="center"/>
        <w:rPr>
          <w:rFonts w:ascii="Times New Roman" w:eastAsia="Times New Roman" w:hAnsi="Times New Roman" w:cs="Times New Roman"/>
          <w:b/>
          <w:sz w:val="24"/>
          <w:szCs w:val="24"/>
          <w:lang w:eastAsia="ru-RU"/>
        </w:rPr>
      </w:pPr>
      <w:r w:rsidRPr="00B767CA">
        <w:rPr>
          <w:rFonts w:ascii="Times New Roman" w:eastAsia="Times New Roman" w:hAnsi="Times New Roman" w:cs="Times New Roman"/>
          <w:b/>
          <w:sz w:val="24"/>
          <w:szCs w:val="24"/>
          <w:lang w:eastAsia="ru-RU"/>
        </w:rPr>
        <w:t>ГАРАНТИЙНЫЙ ПACПOPT</w:t>
      </w:r>
    </w:p>
    <w:p w14:paraId="756B98C1" w14:textId="77777777" w:rsidR="00867BFB" w:rsidRPr="00B767CA" w:rsidRDefault="00867BFB" w:rsidP="00867BFB">
      <w:pPr>
        <w:widowControl w:val="0"/>
        <w:spacing w:after="0" w:line="240" w:lineRule="auto"/>
        <w:jc w:val="center"/>
        <w:rPr>
          <w:rFonts w:ascii="Times New Roman" w:eastAsia="Times New Roman" w:hAnsi="Times New Roman" w:cs="Times New Roman"/>
          <w:b/>
          <w:sz w:val="24"/>
          <w:szCs w:val="24"/>
          <w:lang w:eastAsia="ru-RU"/>
        </w:rPr>
      </w:pPr>
      <w:r w:rsidRPr="00B767CA">
        <w:rPr>
          <w:rFonts w:ascii="Times New Roman" w:eastAsia="Times New Roman" w:hAnsi="Times New Roman" w:cs="Times New Roman"/>
          <w:b/>
          <w:sz w:val="24"/>
          <w:szCs w:val="24"/>
          <w:lang w:eastAsia="ru-RU"/>
        </w:rPr>
        <w:t>на отремонтированное/установленное оборудование</w:t>
      </w:r>
    </w:p>
    <w:p w14:paraId="3BD015C8" w14:textId="77777777" w:rsidR="00867BFB" w:rsidRDefault="00867BFB" w:rsidP="00867BFB">
      <w:pPr>
        <w:widowControl w:val="0"/>
        <w:spacing w:after="0" w:line="240" w:lineRule="auto"/>
        <w:jc w:val="center"/>
        <w:rPr>
          <w:rFonts w:ascii="Times New Roman" w:eastAsia="Times New Roman" w:hAnsi="Times New Roman" w:cs="Times New Roman"/>
          <w:sz w:val="24"/>
          <w:szCs w:val="24"/>
          <w:lang w:eastAsia="ru-RU"/>
        </w:rPr>
      </w:pPr>
    </w:p>
    <w:p w14:paraId="13267E8E" w14:textId="77777777" w:rsidR="00867BFB" w:rsidRDefault="00867BFB" w:rsidP="00867BFB">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w:t>
      </w:r>
    </w:p>
    <w:p w14:paraId="46D1DBBC" w14:textId="77777777" w:rsid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(наименование оборудования)</w:t>
      </w:r>
    </w:p>
    <w:p w14:paraId="7BE7A671" w14:textId="77777777" w:rsid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p>
    <w:p w14:paraId="0D6A092D" w14:textId="77777777" w:rsidR="00867BFB" w:rsidRDefault="00867BFB" w:rsidP="00867BFB">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37EEBBFF" w14:textId="77777777" w:rsid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(тип, марка или модель)                                    (заводской №)                                                               (Инв.№)</w:t>
      </w:r>
    </w:p>
    <w:p w14:paraId="5CAEF0E7" w14:textId="77777777" w:rsid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p>
    <w:p w14:paraId="3E5CA62F" w14:textId="77777777" w:rsid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p>
    <w:p w14:paraId="036031DE"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 № _________________________</w:t>
      </w:r>
    </w:p>
    <w:p w14:paraId="1C65CE7E"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08AF7E23"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Принято в ремонт «______» ____________20_____г.</w:t>
      </w:r>
    </w:p>
    <w:p w14:paraId="4F86A755"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7BCE3E91"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Выдано в ремонт  «______» ____________20_____г.</w:t>
      </w:r>
    </w:p>
    <w:p w14:paraId="324346F3"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5A059EEF"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об испытаниях после ремонта:</w:t>
      </w:r>
    </w:p>
    <w:p w14:paraId="6CC5A86B"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w:t>
      </w:r>
    </w:p>
    <w:p w14:paraId="6B8D6CBA"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w:t>
      </w:r>
    </w:p>
    <w:p w14:paraId="73F28594" w14:textId="300E6DDC"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14:paraId="39FB6950"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7D04074A"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Оборудование отремонтировано в соответствии с техническими условиями на капитальный ремонт</w:t>
      </w:r>
    </w:p>
    <w:p w14:paraId="5D16BFC6"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4CC7FDAC" w14:textId="77777777" w:rsidR="00867BFB" w:rsidRDefault="00867BFB" w:rsidP="00867BFB">
      <w:pPr>
        <w:widowControl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(обозначение технических условий)</w:t>
      </w:r>
    </w:p>
    <w:p w14:paraId="32791805"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Принято OTК предприятия и признано годным к эксплуатации. </w:t>
      </w:r>
    </w:p>
    <w:p w14:paraId="6A9B527A"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Гарантийный срок работы установлен  в ______________месяцев _____________маш.часов со дня отправки оборудования заказчику при условии соблюдения заказчиком всех норм, правил и требований, предусмотренных в эксплуатационных документах.</w:t>
      </w:r>
    </w:p>
    <w:p w14:paraId="7A03CAA4"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38E5D1EA" w14:textId="3499594E"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предприятия</w:t>
      </w:r>
    </w:p>
    <w:p w14:paraId="63B2CD81"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271ABD17"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47D4D38D"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                    ФИО                    Подпись ______________                         Дата _________________</w:t>
      </w:r>
    </w:p>
    <w:p w14:paraId="4AC4AAE7"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75DD4239" w14:textId="77777777" w:rsid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tbl>
      <w:tblPr>
        <w:tblW w:w="10038" w:type="dxa"/>
        <w:tblLook w:val="01E0" w:firstRow="1" w:lastRow="1" w:firstColumn="1" w:lastColumn="1" w:noHBand="0" w:noVBand="0"/>
      </w:tblPr>
      <w:tblGrid>
        <w:gridCol w:w="5387"/>
        <w:gridCol w:w="4651"/>
      </w:tblGrid>
      <w:tr w:rsidR="00867BFB" w:rsidRPr="007F7A4C" w14:paraId="7F6D958D" w14:textId="77777777" w:rsidTr="00B767CA">
        <w:tc>
          <w:tcPr>
            <w:tcW w:w="5387" w:type="dxa"/>
          </w:tcPr>
          <w:p w14:paraId="7493AB07"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от Заказчика</w:t>
            </w:r>
          </w:p>
          <w:p w14:paraId="601516FD"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p>
          <w:p w14:paraId="241FD409"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_________________________</w:t>
            </w:r>
          </w:p>
          <w:p w14:paraId="741614DD"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 xml:space="preserve">Заместитель Генерального директора </w:t>
            </w:r>
          </w:p>
          <w:p w14:paraId="0E2B59F3"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производству</w:t>
            </w:r>
          </w:p>
          <w:p w14:paraId="302675E7" w14:textId="77777777" w:rsidR="00867BFB" w:rsidRDefault="00867BFB" w:rsidP="00B767C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Имандосов А.Г.</w:t>
            </w:r>
          </w:p>
          <w:p w14:paraId="4E85E25A" w14:textId="77777777" w:rsidR="00867BFB" w:rsidRDefault="00867BFB" w:rsidP="00B767CA">
            <w:pPr>
              <w:spacing w:after="0" w:line="240" w:lineRule="auto"/>
              <w:rPr>
                <w:rFonts w:ascii="Times New Roman" w:eastAsia="Times New Roman" w:hAnsi="Times New Roman" w:cs="Times New Roman"/>
                <w:b/>
                <w:sz w:val="24"/>
                <w:szCs w:val="24"/>
                <w:lang w:eastAsia="ru-RU"/>
              </w:rPr>
            </w:pPr>
          </w:p>
          <w:p w14:paraId="014982D2" w14:textId="77777777" w:rsidR="00867BFB" w:rsidRDefault="00867BFB" w:rsidP="00B767CA">
            <w:pPr>
              <w:spacing w:after="0" w:line="240" w:lineRule="auto"/>
              <w:rPr>
                <w:rFonts w:ascii="Times New Roman" w:eastAsia="Times New Roman" w:hAnsi="Times New Roman" w:cs="Times New Roman"/>
                <w:b/>
                <w:sz w:val="24"/>
                <w:szCs w:val="24"/>
                <w:lang w:eastAsia="ru-RU"/>
              </w:rPr>
            </w:pPr>
          </w:p>
          <w:p w14:paraId="7C2C69E2"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ab/>
            </w:r>
          </w:p>
          <w:p w14:paraId="4EE6FAC3"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от Заказчика</w:t>
            </w:r>
          </w:p>
          <w:p w14:paraId="0E2EF35E"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p>
          <w:p w14:paraId="3A3B1F89"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_________________________</w:t>
            </w:r>
          </w:p>
          <w:p w14:paraId="0935A211"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И.о. Заместителя Генерального директора по производству</w:t>
            </w:r>
          </w:p>
          <w:p w14:paraId="69970ABD"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Цай (Cai) Юньфэй (Yunfei)</w:t>
            </w:r>
          </w:p>
          <w:p w14:paraId="6283E713" w14:textId="77777777" w:rsidR="00867BFB" w:rsidRPr="00130459" w:rsidRDefault="00867BFB" w:rsidP="00B767CA">
            <w:pPr>
              <w:spacing w:after="0" w:line="240" w:lineRule="auto"/>
              <w:rPr>
                <w:rFonts w:ascii="Times New Roman" w:eastAsia="Times New Roman" w:hAnsi="Times New Roman" w:cs="Times New Roman"/>
                <w:b/>
                <w:sz w:val="24"/>
                <w:szCs w:val="24"/>
                <w:lang w:eastAsia="ru-RU"/>
              </w:rPr>
            </w:pPr>
          </w:p>
        </w:tc>
        <w:tc>
          <w:tcPr>
            <w:tcW w:w="4651" w:type="dxa"/>
          </w:tcPr>
          <w:p w14:paraId="7944ABC0" w14:textId="77777777" w:rsidR="00867BFB" w:rsidRDefault="00867BFB" w:rsidP="00B767CA">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Исполнителя</w:t>
            </w:r>
          </w:p>
          <w:p w14:paraId="5A7DDB83" w14:textId="77777777" w:rsidR="00867BFB" w:rsidRPr="007F7A4C" w:rsidRDefault="00867BFB" w:rsidP="00B767CA">
            <w:pPr>
              <w:spacing w:after="0" w:line="240" w:lineRule="auto"/>
              <w:jc w:val="both"/>
              <w:rPr>
                <w:rFonts w:ascii="Times New Roman" w:eastAsia="Times New Roman" w:hAnsi="Times New Roman" w:cs="Times New Roman"/>
                <w:b/>
                <w:bCs/>
                <w:sz w:val="24"/>
                <w:szCs w:val="24"/>
                <w:lang w:eastAsia="ru-RU"/>
              </w:rPr>
            </w:pPr>
          </w:p>
          <w:p w14:paraId="295B06AF" w14:textId="77777777" w:rsidR="00867BFB" w:rsidRPr="007F7A4C" w:rsidRDefault="00867BFB" w:rsidP="00B767CA">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______________________</w:t>
            </w:r>
          </w:p>
          <w:p w14:paraId="241C361A"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695444B5"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60DCB59C"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0E30040E"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63185384"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3748E544"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02903447"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713241B6"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300FCC9F"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6929B0B9"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tc>
      </w:tr>
    </w:tbl>
    <w:p w14:paraId="6DE0BE3C" w14:textId="77777777" w:rsidR="00867BFB" w:rsidRDefault="00867BFB" w:rsidP="00867BFB">
      <w:pPr>
        <w:widowControl w:val="0"/>
        <w:spacing w:after="0" w:line="240" w:lineRule="auto"/>
        <w:jc w:val="both"/>
        <w:rPr>
          <w:rFonts w:ascii="Times New Roman" w:eastAsia="Times New Roman" w:hAnsi="Times New Roman" w:cs="Times New Roman"/>
          <w:b/>
          <w:sz w:val="24"/>
          <w:lang w:eastAsia="ru-RU"/>
        </w:rPr>
      </w:pPr>
      <w:bookmarkStart w:id="46" w:name="_Hlk146278073"/>
      <w:r>
        <w:rPr>
          <w:rFonts w:ascii="Times New Roman" w:eastAsia="Times New Roman" w:hAnsi="Times New Roman" w:cs="Times New Roman"/>
          <w:b/>
          <w:bCs/>
          <w:sz w:val="24"/>
          <w:lang w:eastAsia="ru-RU"/>
        </w:rPr>
        <w:lastRenderedPageBreak/>
        <w:t>ПРИЛОЖЕНИЕ №10</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lang w:eastAsia="ru-RU"/>
        </w:rPr>
        <w:t>к Договору № ___________ от «___»___________2023 г.</w:t>
      </w:r>
    </w:p>
    <w:bookmarkEnd w:id="46"/>
    <w:p w14:paraId="61EEF503" w14:textId="77777777" w:rsidR="00867BFB" w:rsidRDefault="00867BFB" w:rsidP="00867BFB">
      <w:pPr>
        <w:widowControl w:val="0"/>
        <w:spacing w:after="0" w:line="240" w:lineRule="auto"/>
        <w:jc w:val="both"/>
        <w:rPr>
          <w:rFonts w:ascii="Times New Roman" w:eastAsia="Times New Roman" w:hAnsi="Times New Roman" w:cs="Times New Roman"/>
          <w:b/>
          <w:sz w:val="24"/>
          <w:lang w:eastAsia="ru-RU"/>
        </w:rPr>
      </w:pPr>
    </w:p>
    <w:p w14:paraId="273A6B27" w14:textId="77777777" w:rsidR="00867BFB" w:rsidRDefault="00867BFB" w:rsidP="00867BFB">
      <w:pPr>
        <w:widowControl w:val="0"/>
        <w:spacing w:after="0" w:line="240" w:lineRule="auto"/>
        <w:jc w:val="both"/>
        <w:rPr>
          <w:rFonts w:ascii="Times New Roman" w:eastAsia="Times New Roman" w:hAnsi="Times New Roman" w:cs="Times New Roman"/>
          <w:b/>
          <w:sz w:val="24"/>
          <w:lang w:eastAsia="ru-RU"/>
        </w:rPr>
      </w:pPr>
    </w:p>
    <w:p w14:paraId="072D82B3" w14:textId="77777777" w:rsidR="00867BFB" w:rsidRPr="00B767CA" w:rsidRDefault="00867BFB" w:rsidP="00B767CA">
      <w:pPr>
        <w:widowControl w:val="0"/>
        <w:spacing w:after="0" w:line="240" w:lineRule="auto"/>
        <w:jc w:val="center"/>
        <w:rPr>
          <w:rFonts w:ascii="Times New Roman" w:eastAsia="Times New Roman" w:hAnsi="Times New Roman" w:cs="Times New Roman"/>
          <w:b/>
          <w:sz w:val="24"/>
          <w:szCs w:val="24"/>
          <w:lang w:eastAsia="ru-RU"/>
        </w:rPr>
      </w:pPr>
      <w:bookmarkStart w:id="47" w:name="_Hlk146284604"/>
      <w:r w:rsidRPr="00B767CA">
        <w:rPr>
          <w:rFonts w:ascii="Times New Roman" w:eastAsia="Times New Roman" w:hAnsi="Times New Roman" w:cs="Times New Roman"/>
          <w:b/>
          <w:sz w:val="24"/>
          <w:szCs w:val="24"/>
          <w:lang w:eastAsia="ru-RU"/>
        </w:rPr>
        <w:t>А К Т</w:t>
      </w:r>
    </w:p>
    <w:p w14:paraId="77FBC419" w14:textId="77777777" w:rsidR="00867BFB" w:rsidRPr="00B767CA" w:rsidRDefault="00867BFB" w:rsidP="00B767CA">
      <w:pPr>
        <w:widowControl w:val="0"/>
        <w:spacing w:after="0" w:line="240" w:lineRule="auto"/>
        <w:jc w:val="center"/>
        <w:rPr>
          <w:rFonts w:ascii="Times New Roman" w:eastAsia="Times New Roman" w:hAnsi="Times New Roman" w:cs="Times New Roman"/>
          <w:b/>
          <w:sz w:val="24"/>
          <w:szCs w:val="24"/>
          <w:lang w:eastAsia="ru-RU"/>
        </w:rPr>
      </w:pPr>
      <w:r w:rsidRPr="00B767CA">
        <w:rPr>
          <w:rFonts w:ascii="Times New Roman" w:eastAsia="Times New Roman" w:hAnsi="Times New Roman" w:cs="Times New Roman"/>
          <w:b/>
          <w:sz w:val="24"/>
          <w:szCs w:val="24"/>
          <w:lang w:eastAsia="ru-RU"/>
        </w:rPr>
        <w:t>Приемки-передачи TM3 по ремонтному фонду</w:t>
      </w:r>
    </w:p>
    <w:p w14:paraId="109EE055" w14:textId="77777777" w:rsidR="00867BFB" w:rsidRPr="00B767CA" w:rsidRDefault="00867BFB" w:rsidP="00867BFB">
      <w:pPr>
        <w:spacing w:line="240" w:lineRule="auto"/>
        <w:ind w:left="10620" w:firstLine="708"/>
        <w:rPr>
          <w:rFonts w:ascii="Times New Roman" w:hAnsi="Times New Roman" w:cs="Times New Roman"/>
        </w:rPr>
      </w:pPr>
      <w:r w:rsidRPr="00B767CA">
        <w:rPr>
          <w:rFonts w:ascii="Times New Roman" w:hAnsi="Times New Roman" w:cs="Times New Roman"/>
        </w:rPr>
        <w:t>.</w:t>
      </w:r>
    </w:p>
    <w:p w14:paraId="3A10CA10" w14:textId="580C8C5E" w:rsidR="00867BFB" w:rsidRPr="00B767CA" w:rsidRDefault="00B767CA" w:rsidP="00867BFB">
      <w:pPr>
        <w:spacing w:line="24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67BFB" w:rsidRPr="00B767CA">
        <w:rPr>
          <w:rFonts w:ascii="Times New Roman" w:hAnsi="Times New Roman" w:cs="Times New Roman"/>
        </w:rPr>
        <w:tab/>
      </w:r>
      <w:r w:rsidR="00867BFB" w:rsidRPr="00B767CA">
        <w:rPr>
          <w:rFonts w:ascii="Times New Roman" w:hAnsi="Times New Roman" w:cs="Times New Roman"/>
        </w:rPr>
        <w:tab/>
      </w:r>
      <w:r w:rsidR="00867BFB" w:rsidRPr="00B767CA">
        <w:rPr>
          <w:rFonts w:ascii="Times New Roman" w:hAnsi="Times New Roman" w:cs="Times New Roman"/>
          <w:b/>
        </w:rPr>
        <w:tab/>
        <w:t>«_____» __________20___г.</w:t>
      </w:r>
    </w:p>
    <w:p w14:paraId="31248F98" w14:textId="77777777" w:rsidR="00867BFB" w:rsidRPr="00B767CA" w:rsidRDefault="00867BFB" w:rsidP="00867BFB">
      <w:pPr>
        <w:spacing w:line="240" w:lineRule="auto"/>
        <w:jc w:val="both"/>
        <w:rPr>
          <w:rFonts w:ascii="Times New Roman" w:hAnsi="Times New Roman" w:cs="Times New Roman"/>
        </w:rPr>
      </w:pPr>
      <w:r w:rsidRPr="00B767CA">
        <w:rPr>
          <w:rFonts w:ascii="Times New Roman" w:hAnsi="Times New Roman" w:cs="Times New Roman"/>
        </w:rPr>
        <w:t>Мы,</w:t>
      </w:r>
    </w:p>
    <w:p w14:paraId="62A59481" w14:textId="77777777" w:rsidR="00867BFB" w:rsidRPr="00B767CA" w:rsidRDefault="00867BFB" w:rsidP="00867BFB">
      <w:pPr>
        <w:spacing w:line="240" w:lineRule="auto"/>
        <w:jc w:val="both"/>
        <w:rPr>
          <w:rFonts w:ascii="Times New Roman" w:hAnsi="Times New Roman" w:cs="Times New Roman"/>
        </w:rPr>
      </w:pPr>
      <w:r w:rsidRPr="00B767CA">
        <w:rPr>
          <w:rFonts w:ascii="Times New Roman" w:hAnsi="Times New Roman" w:cs="Times New Roman"/>
        </w:rPr>
        <w:t>нижеподписавшиеся ______________________________________________________________________</w:t>
      </w:r>
    </w:p>
    <w:p w14:paraId="053F1459" w14:textId="77777777" w:rsidR="00867BFB" w:rsidRPr="00B767CA" w:rsidRDefault="00867BFB" w:rsidP="00867BFB">
      <w:pPr>
        <w:spacing w:line="240" w:lineRule="auto"/>
        <w:jc w:val="both"/>
        <w:rPr>
          <w:rFonts w:ascii="Times New Roman" w:hAnsi="Times New Roman" w:cs="Times New Roman"/>
        </w:rPr>
      </w:pPr>
      <w:r w:rsidRPr="00B767CA">
        <w:rPr>
          <w:rFonts w:ascii="Times New Roman" w:hAnsi="Times New Roman" w:cs="Times New Roman"/>
        </w:rPr>
        <w:t>С одной  стороны  и_______________________________________________________ с другой стороны, составили акт о выполнении нижеследующих работ, согласно договора №_____от «_____» _________________ 20 _____г.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033"/>
        <w:gridCol w:w="1641"/>
        <w:gridCol w:w="1497"/>
        <w:gridCol w:w="1010"/>
        <w:gridCol w:w="1135"/>
        <w:gridCol w:w="1547"/>
      </w:tblGrid>
      <w:tr w:rsidR="00867BFB" w:rsidRPr="00B767CA" w14:paraId="53999AEE" w14:textId="77777777" w:rsidTr="00B767CA">
        <w:tc>
          <w:tcPr>
            <w:tcW w:w="482" w:type="dxa"/>
            <w:shd w:val="clear" w:color="auto" w:fill="auto"/>
          </w:tcPr>
          <w:p w14:paraId="6F3BB91B" w14:textId="27BB1186" w:rsidR="00867BFB" w:rsidRPr="00B767CA" w:rsidRDefault="00867BFB" w:rsidP="00B767CA">
            <w:pPr>
              <w:spacing w:line="240" w:lineRule="auto"/>
              <w:jc w:val="center"/>
              <w:rPr>
                <w:rFonts w:ascii="Times New Roman" w:hAnsi="Times New Roman" w:cs="Times New Roman"/>
              </w:rPr>
            </w:pPr>
            <w:r w:rsidRPr="00B767CA">
              <w:rPr>
                <w:rFonts w:ascii="Times New Roman" w:hAnsi="Times New Roman" w:cs="Times New Roman"/>
              </w:rPr>
              <w:t xml:space="preserve"> №</w:t>
            </w:r>
          </w:p>
        </w:tc>
        <w:tc>
          <w:tcPr>
            <w:tcW w:w="2033" w:type="dxa"/>
            <w:shd w:val="clear" w:color="auto" w:fill="auto"/>
          </w:tcPr>
          <w:p w14:paraId="61394428" w14:textId="77777777" w:rsidR="00867BFB" w:rsidRPr="00B767CA" w:rsidRDefault="00867BFB" w:rsidP="00B767CA">
            <w:pPr>
              <w:spacing w:line="240" w:lineRule="auto"/>
              <w:jc w:val="center"/>
              <w:rPr>
                <w:rFonts w:ascii="Times New Roman" w:hAnsi="Times New Roman" w:cs="Times New Roman"/>
              </w:rPr>
            </w:pPr>
            <w:r w:rsidRPr="00B767CA">
              <w:rPr>
                <w:rFonts w:ascii="Times New Roman" w:hAnsi="Times New Roman" w:cs="Times New Roman"/>
              </w:rPr>
              <w:t>Наименование</w:t>
            </w:r>
          </w:p>
        </w:tc>
        <w:tc>
          <w:tcPr>
            <w:tcW w:w="1641" w:type="dxa"/>
            <w:shd w:val="clear" w:color="auto" w:fill="auto"/>
          </w:tcPr>
          <w:p w14:paraId="6CF89C67" w14:textId="77777777" w:rsidR="00867BFB" w:rsidRPr="00B767CA" w:rsidRDefault="00867BFB" w:rsidP="00B767CA">
            <w:pPr>
              <w:spacing w:line="240" w:lineRule="auto"/>
              <w:jc w:val="center"/>
              <w:rPr>
                <w:rFonts w:ascii="Times New Roman" w:hAnsi="Times New Roman" w:cs="Times New Roman"/>
              </w:rPr>
            </w:pPr>
            <w:r w:rsidRPr="00B767CA">
              <w:rPr>
                <w:rFonts w:ascii="Times New Roman" w:hAnsi="Times New Roman" w:cs="Times New Roman"/>
              </w:rPr>
              <w:t>Ед.измерения</w:t>
            </w:r>
          </w:p>
        </w:tc>
        <w:tc>
          <w:tcPr>
            <w:tcW w:w="1497" w:type="dxa"/>
            <w:shd w:val="clear" w:color="auto" w:fill="auto"/>
          </w:tcPr>
          <w:p w14:paraId="18950E83" w14:textId="77777777" w:rsidR="00867BFB" w:rsidRPr="00B767CA" w:rsidRDefault="00867BFB" w:rsidP="00B767CA">
            <w:pPr>
              <w:spacing w:line="240" w:lineRule="auto"/>
              <w:jc w:val="center"/>
              <w:rPr>
                <w:rFonts w:ascii="Times New Roman" w:hAnsi="Times New Roman" w:cs="Times New Roman"/>
              </w:rPr>
            </w:pPr>
            <w:r w:rsidRPr="00B767CA">
              <w:rPr>
                <w:rFonts w:ascii="Times New Roman" w:hAnsi="Times New Roman" w:cs="Times New Roman"/>
              </w:rPr>
              <w:t>Количество</w:t>
            </w:r>
          </w:p>
        </w:tc>
        <w:tc>
          <w:tcPr>
            <w:tcW w:w="1010" w:type="dxa"/>
            <w:shd w:val="clear" w:color="auto" w:fill="auto"/>
          </w:tcPr>
          <w:p w14:paraId="295A6B11" w14:textId="77777777" w:rsidR="00867BFB" w:rsidRPr="00B767CA" w:rsidRDefault="00867BFB" w:rsidP="00B767CA">
            <w:pPr>
              <w:spacing w:line="240" w:lineRule="auto"/>
              <w:jc w:val="center"/>
              <w:rPr>
                <w:rFonts w:ascii="Times New Roman" w:hAnsi="Times New Roman" w:cs="Times New Roman"/>
              </w:rPr>
            </w:pPr>
            <w:r w:rsidRPr="00B767CA">
              <w:rPr>
                <w:rFonts w:ascii="Times New Roman" w:hAnsi="Times New Roman" w:cs="Times New Roman"/>
              </w:rPr>
              <w:t>Цена</w:t>
            </w:r>
          </w:p>
        </w:tc>
        <w:tc>
          <w:tcPr>
            <w:tcW w:w="1135" w:type="dxa"/>
            <w:shd w:val="clear" w:color="auto" w:fill="auto"/>
          </w:tcPr>
          <w:p w14:paraId="0CCA3CDA" w14:textId="77777777" w:rsidR="00867BFB" w:rsidRPr="00B767CA" w:rsidRDefault="00867BFB" w:rsidP="00B767CA">
            <w:pPr>
              <w:spacing w:line="240" w:lineRule="auto"/>
              <w:jc w:val="center"/>
              <w:rPr>
                <w:rFonts w:ascii="Times New Roman" w:hAnsi="Times New Roman" w:cs="Times New Roman"/>
              </w:rPr>
            </w:pPr>
            <w:r w:rsidRPr="00B767CA">
              <w:rPr>
                <w:rFonts w:ascii="Times New Roman" w:hAnsi="Times New Roman" w:cs="Times New Roman"/>
              </w:rPr>
              <w:t>Сумма</w:t>
            </w:r>
          </w:p>
        </w:tc>
        <w:tc>
          <w:tcPr>
            <w:tcW w:w="1547" w:type="dxa"/>
            <w:shd w:val="clear" w:color="auto" w:fill="auto"/>
          </w:tcPr>
          <w:p w14:paraId="458D2A39" w14:textId="77777777" w:rsidR="00867BFB" w:rsidRPr="00B767CA" w:rsidRDefault="00867BFB" w:rsidP="00B767CA">
            <w:pPr>
              <w:spacing w:line="240" w:lineRule="auto"/>
              <w:jc w:val="center"/>
              <w:rPr>
                <w:rFonts w:ascii="Times New Roman" w:hAnsi="Times New Roman" w:cs="Times New Roman"/>
              </w:rPr>
            </w:pPr>
            <w:r w:rsidRPr="00B767CA">
              <w:rPr>
                <w:rFonts w:ascii="Times New Roman" w:hAnsi="Times New Roman" w:cs="Times New Roman"/>
              </w:rPr>
              <w:t>Примечание</w:t>
            </w:r>
          </w:p>
        </w:tc>
      </w:tr>
      <w:tr w:rsidR="00867BFB" w:rsidRPr="00B767CA" w14:paraId="409F96D0" w14:textId="77777777" w:rsidTr="00B767CA">
        <w:tc>
          <w:tcPr>
            <w:tcW w:w="482" w:type="dxa"/>
            <w:shd w:val="clear" w:color="auto" w:fill="auto"/>
          </w:tcPr>
          <w:p w14:paraId="46D98E94" w14:textId="77777777" w:rsidR="00867BFB" w:rsidRPr="00B767CA" w:rsidRDefault="00867BFB" w:rsidP="00B767CA">
            <w:pPr>
              <w:spacing w:line="240" w:lineRule="auto"/>
              <w:jc w:val="both"/>
              <w:rPr>
                <w:rFonts w:ascii="Times New Roman" w:hAnsi="Times New Roman" w:cs="Times New Roman"/>
              </w:rPr>
            </w:pPr>
          </w:p>
        </w:tc>
        <w:tc>
          <w:tcPr>
            <w:tcW w:w="2033" w:type="dxa"/>
            <w:shd w:val="clear" w:color="auto" w:fill="auto"/>
          </w:tcPr>
          <w:p w14:paraId="233F8FBF" w14:textId="77777777" w:rsidR="00867BFB" w:rsidRPr="00B767CA" w:rsidRDefault="00867BFB" w:rsidP="00B767CA">
            <w:pPr>
              <w:spacing w:line="240" w:lineRule="auto"/>
              <w:jc w:val="both"/>
              <w:rPr>
                <w:rFonts w:ascii="Times New Roman" w:hAnsi="Times New Roman" w:cs="Times New Roman"/>
              </w:rPr>
            </w:pPr>
          </w:p>
        </w:tc>
        <w:tc>
          <w:tcPr>
            <w:tcW w:w="1641" w:type="dxa"/>
            <w:shd w:val="clear" w:color="auto" w:fill="auto"/>
          </w:tcPr>
          <w:p w14:paraId="587A4CE8" w14:textId="77777777" w:rsidR="00867BFB" w:rsidRPr="00B767CA" w:rsidRDefault="00867BFB" w:rsidP="00B767CA">
            <w:pPr>
              <w:spacing w:line="240" w:lineRule="auto"/>
              <w:jc w:val="both"/>
              <w:rPr>
                <w:rFonts w:ascii="Times New Roman" w:hAnsi="Times New Roman" w:cs="Times New Roman"/>
              </w:rPr>
            </w:pPr>
          </w:p>
        </w:tc>
        <w:tc>
          <w:tcPr>
            <w:tcW w:w="1497" w:type="dxa"/>
            <w:shd w:val="clear" w:color="auto" w:fill="auto"/>
          </w:tcPr>
          <w:p w14:paraId="66E534CC" w14:textId="77777777" w:rsidR="00867BFB" w:rsidRPr="00B767CA" w:rsidRDefault="00867BFB" w:rsidP="00B767CA">
            <w:pPr>
              <w:spacing w:line="240" w:lineRule="auto"/>
              <w:jc w:val="both"/>
              <w:rPr>
                <w:rFonts w:ascii="Times New Roman" w:hAnsi="Times New Roman" w:cs="Times New Roman"/>
              </w:rPr>
            </w:pPr>
          </w:p>
        </w:tc>
        <w:tc>
          <w:tcPr>
            <w:tcW w:w="1010" w:type="dxa"/>
            <w:shd w:val="clear" w:color="auto" w:fill="auto"/>
          </w:tcPr>
          <w:p w14:paraId="0227721F" w14:textId="77777777" w:rsidR="00867BFB" w:rsidRPr="00B767CA" w:rsidRDefault="00867BFB" w:rsidP="00B767CA">
            <w:pPr>
              <w:spacing w:line="240" w:lineRule="auto"/>
              <w:jc w:val="both"/>
              <w:rPr>
                <w:rFonts w:ascii="Times New Roman" w:hAnsi="Times New Roman" w:cs="Times New Roman"/>
              </w:rPr>
            </w:pPr>
          </w:p>
        </w:tc>
        <w:tc>
          <w:tcPr>
            <w:tcW w:w="1135" w:type="dxa"/>
            <w:shd w:val="clear" w:color="auto" w:fill="auto"/>
          </w:tcPr>
          <w:p w14:paraId="3E51B3FA" w14:textId="77777777" w:rsidR="00867BFB" w:rsidRPr="00B767CA" w:rsidRDefault="00867BFB" w:rsidP="00B767CA">
            <w:pPr>
              <w:spacing w:line="240" w:lineRule="auto"/>
              <w:jc w:val="both"/>
              <w:rPr>
                <w:rFonts w:ascii="Times New Roman" w:hAnsi="Times New Roman" w:cs="Times New Roman"/>
              </w:rPr>
            </w:pPr>
          </w:p>
        </w:tc>
        <w:tc>
          <w:tcPr>
            <w:tcW w:w="1547" w:type="dxa"/>
            <w:shd w:val="clear" w:color="auto" w:fill="auto"/>
          </w:tcPr>
          <w:p w14:paraId="5F7257CF" w14:textId="77777777" w:rsidR="00867BFB" w:rsidRPr="00B767CA" w:rsidRDefault="00867BFB" w:rsidP="00B767CA">
            <w:pPr>
              <w:spacing w:line="240" w:lineRule="auto"/>
              <w:jc w:val="both"/>
              <w:rPr>
                <w:rFonts w:ascii="Times New Roman" w:hAnsi="Times New Roman" w:cs="Times New Roman"/>
              </w:rPr>
            </w:pPr>
          </w:p>
        </w:tc>
      </w:tr>
      <w:tr w:rsidR="00867BFB" w:rsidRPr="00B767CA" w14:paraId="5021A714" w14:textId="77777777" w:rsidTr="00B767CA">
        <w:tc>
          <w:tcPr>
            <w:tcW w:w="482" w:type="dxa"/>
            <w:shd w:val="clear" w:color="auto" w:fill="auto"/>
          </w:tcPr>
          <w:p w14:paraId="456971A5" w14:textId="77777777" w:rsidR="00867BFB" w:rsidRPr="00B767CA" w:rsidRDefault="00867BFB" w:rsidP="00B767CA">
            <w:pPr>
              <w:spacing w:line="240" w:lineRule="auto"/>
              <w:jc w:val="both"/>
              <w:rPr>
                <w:rFonts w:ascii="Times New Roman" w:hAnsi="Times New Roman" w:cs="Times New Roman"/>
              </w:rPr>
            </w:pPr>
          </w:p>
        </w:tc>
        <w:tc>
          <w:tcPr>
            <w:tcW w:w="2033" w:type="dxa"/>
            <w:shd w:val="clear" w:color="auto" w:fill="auto"/>
          </w:tcPr>
          <w:p w14:paraId="793996BD" w14:textId="77777777" w:rsidR="00867BFB" w:rsidRPr="00B767CA" w:rsidRDefault="00867BFB" w:rsidP="00B767CA">
            <w:pPr>
              <w:spacing w:line="240" w:lineRule="auto"/>
              <w:jc w:val="both"/>
              <w:rPr>
                <w:rFonts w:ascii="Times New Roman" w:hAnsi="Times New Roman" w:cs="Times New Roman"/>
              </w:rPr>
            </w:pPr>
          </w:p>
        </w:tc>
        <w:tc>
          <w:tcPr>
            <w:tcW w:w="1641" w:type="dxa"/>
            <w:shd w:val="clear" w:color="auto" w:fill="auto"/>
          </w:tcPr>
          <w:p w14:paraId="3158BBA9" w14:textId="77777777" w:rsidR="00867BFB" w:rsidRPr="00B767CA" w:rsidRDefault="00867BFB" w:rsidP="00B767CA">
            <w:pPr>
              <w:spacing w:line="240" w:lineRule="auto"/>
              <w:jc w:val="both"/>
              <w:rPr>
                <w:rFonts w:ascii="Times New Roman" w:hAnsi="Times New Roman" w:cs="Times New Roman"/>
              </w:rPr>
            </w:pPr>
          </w:p>
        </w:tc>
        <w:tc>
          <w:tcPr>
            <w:tcW w:w="1497" w:type="dxa"/>
            <w:shd w:val="clear" w:color="auto" w:fill="auto"/>
          </w:tcPr>
          <w:p w14:paraId="3424048F" w14:textId="77777777" w:rsidR="00867BFB" w:rsidRPr="00B767CA" w:rsidRDefault="00867BFB" w:rsidP="00B767CA">
            <w:pPr>
              <w:spacing w:line="240" w:lineRule="auto"/>
              <w:jc w:val="both"/>
              <w:rPr>
                <w:rFonts w:ascii="Times New Roman" w:hAnsi="Times New Roman" w:cs="Times New Roman"/>
              </w:rPr>
            </w:pPr>
          </w:p>
        </w:tc>
        <w:tc>
          <w:tcPr>
            <w:tcW w:w="1010" w:type="dxa"/>
            <w:shd w:val="clear" w:color="auto" w:fill="auto"/>
          </w:tcPr>
          <w:p w14:paraId="64CFA455" w14:textId="77777777" w:rsidR="00867BFB" w:rsidRPr="00B767CA" w:rsidRDefault="00867BFB" w:rsidP="00B767CA">
            <w:pPr>
              <w:spacing w:line="240" w:lineRule="auto"/>
              <w:jc w:val="both"/>
              <w:rPr>
                <w:rFonts w:ascii="Times New Roman" w:hAnsi="Times New Roman" w:cs="Times New Roman"/>
              </w:rPr>
            </w:pPr>
          </w:p>
        </w:tc>
        <w:tc>
          <w:tcPr>
            <w:tcW w:w="1135" w:type="dxa"/>
            <w:shd w:val="clear" w:color="auto" w:fill="auto"/>
          </w:tcPr>
          <w:p w14:paraId="0CE04E89" w14:textId="77777777" w:rsidR="00867BFB" w:rsidRPr="00B767CA" w:rsidRDefault="00867BFB" w:rsidP="00B767CA">
            <w:pPr>
              <w:spacing w:line="240" w:lineRule="auto"/>
              <w:jc w:val="both"/>
              <w:rPr>
                <w:rFonts w:ascii="Times New Roman" w:hAnsi="Times New Roman" w:cs="Times New Roman"/>
              </w:rPr>
            </w:pPr>
          </w:p>
        </w:tc>
        <w:tc>
          <w:tcPr>
            <w:tcW w:w="1547" w:type="dxa"/>
            <w:shd w:val="clear" w:color="auto" w:fill="auto"/>
          </w:tcPr>
          <w:p w14:paraId="1431A8B3" w14:textId="77777777" w:rsidR="00867BFB" w:rsidRPr="00B767CA" w:rsidRDefault="00867BFB" w:rsidP="00B767CA">
            <w:pPr>
              <w:spacing w:line="240" w:lineRule="auto"/>
              <w:jc w:val="both"/>
              <w:rPr>
                <w:rFonts w:ascii="Times New Roman" w:hAnsi="Times New Roman" w:cs="Times New Roman"/>
              </w:rPr>
            </w:pPr>
          </w:p>
        </w:tc>
      </w:tr>
      <w:tr w:rsidR="00867BFB" w:rsidRPr="00B767CA" w14:paraId="0441A93F" w14:textId="77777777" w:rsidTr="00B767CA">
        <w:tc>
          <w:tcPr>
            <w:tcW w:w="482" w:type="dxa"/>
            <w:shd w:val="clear" w:color="auto" w:fill="auto"/>
          </w:tcPr>
          <w:p w14:paraId="3613921E" w14:textId="77777777" w:rsidR="00867BFB" w:rsidRPr="00B767CA" w:rsidRDefault="00867BFB" w:rsidP="00B767CA">
            <w:pPr>
              <w:spacing w:line="240" w:lineRule="auto"/>
              <w:jc w:val="both"/>
              <w:rPr>
                <w:rFonts w:ascii="Times New Roman" w:hAnsi="Times New Roman" w:cs="Times New Roman"/>
              </w:rPr>
            </w:pPr>
          </w:p>
        </w:tc>
        <w:tc>
          <w:tcPr>
            <w:tcW w:w="2033" w:type="dxa"/>
            <w:shd w:val="clear" w:color="auto" w:fill="auto"/>
          </w:tcPr>
          <w:p w14:paraId="27D9594C" w14:textId="77777777" w:rsidR="00867BFB" w:rsidRPr="00B767CA" w:rsidRDefault="00867BFB" w:rsidP="00B767CA">
            <w:pPr>
              <w:spacing w:line="240" w:lineRule="auto"/>
              <w:jc w:val="both"/>
              <w:rPr>
                <w:rFonts w:ascii="Times New Roman" w:hAnsi="Times New Roman" w:cs="Times New Roman"/>
              </w:rPr>
            </w:pPr>
          </w:p>
        </w:tc>
        <w:tc>
          <w:tcPr>
            <w:tcW w:w="1641" w:type="dxa"/>
            <w:shd w:val="clear" w:color="auto" w:fill="auto"/>
          </w:tcPr>
          <w:p w14:paraId="58438EA0" w14:textId="77777777" w:rsidR="00867BFB" w:rsidRPr="00B767CA" w:rsidRDefault="00867BFB" w:rsidP="00B767CA">
            <w:pPr>
              <w:spacing w:line="240" w:lineRule="auto"/>
              <w:jc w:val="both"/>
              <w:rPr>
                <w:rFonts w:ascii="Times New Roman" w:hAnsi="Times New Roman" w:cs="Times New Roman"/>
              </w:rPr>
            </w:pPr>
          </w:p>
        </w:tc>
        <w:tc>
          <w:tcPr>
            <w:tcW w:w="1497" w:type="dxa"/>
            <w:shd w:val="clear" w:color="auto" w:fill="auto"/>
          </w:tcPr>
          <w:p w14:paraId="32C37E0C" w14:textId="77777777" w:rsidR="00867BFB" w:rsidRPr="00B767CA" w:rsidRDefault="00867BFB" w:rsidP="00B767CA">
            <w:pPr>
              <w:spacing w:line="240" w:lineRule="auto"/>
              <w:jc w:val="both"/>
              <w:rPr>
                <w:rFonts w:ascii="Times New Roman" w:hAnsi="Times New Roman" w:cs="Times New Roman"/>
              </w:rPr>
            </w:pPr>
          </w:p>
        </w:tc>
        <w:tc>
          <w:tcPr>
            <w:tcW w:w="1010" w:type="dxa"/>
            <w:shd w:val="clear" w:color="auto" w:fill="auto"/>
          </w:tcPr>
          <w:p w14:paraId="10C757BF" w14:textId="77777777" w:rsidR="00867BFB" w:rsidRPr="00B767CA" w:rsidRDefault="00867BFB" w:rsidP="00B767CA">
            <w:pPr>
              <w:spacing w:line="240" w:lineRule="auto"/>
              <w:jc w:val="both"/>
              <w:rPr>
                <w:rFonts w:ascii="Times New Roman" w:hAnsi="Times New Roman" w:cs="Times New Roman"/>
              </w:rPr>
            </w:pPr>
          </w:p>
        </w:tc>
        <w:tc>
          <w:tcPr>
            <w:tcW w:w="1135" w:type="dxa"/>
            <w:shd w:val="clear" w:color="auto" w:fill="auto"/>
          </w:tcPr>
          <w:p w14:paraId="4A7DF581" w14:textId="77777777" w:rsidR="00867BFB" w:rsidRPr="00B767CA" w:rsidRDefault="00867BFB" w:rsidP="00B767CA">
            <w:pPr>
              <w:spacing w:line="240" w:lineRule="auto"/>
              <w:jc w:val="both"/>
              <w:rPr>
                <w:rFonts w:ascii="Times New Roman" w:hAnsi="Times New Roman" w:cs="Times New Roman"/>
              </w:rPr>
            </w:pPr>
          </w:p>
        </w:tc>
        <w:tc>
          <w:tcPr>
            <w:tcW w:w="1547" w:type="dxa"/>
            <w:shd w:val="clear" w:color="auto" w:fill="auto"/>
          </w:tcPr>
          <w:p w14:paraId="5D403BC4" w14:textId="77777777" w:rsidR="00867BFB" w:rsidRPr="00B767CA" w:rsidRDefault="00867BFB" w:rsidP="00B767CA">
            <w:pPr>
              <w:spacing w:line="240" w:lineRule="auto"/>
              <w:jc w:val="both"/>
              <w:rPr>
                <w:rFonts w:ascii="Times New Roman" w:hAnsi="Times New Roman" w:cs="Times New Roman"/>
              </w:rPr>
            </w:pPr>
          </w:p>
        </w:tc>
      </w:tr>
      <w:tr w:rsidR="00867BFB" w:rsidRPr="00B767CA" w14:paraId="3952D234" w14:textId="77777777" w:rsidTr="00B767CA">
        <w:tc>
          <w:tcPr>
            <w:tcW w:w="482" w:type="dxa"/>
            <w:shd w:val="clear" w:color="auto" w:fill="auto"/>
          </w:tcPr>
          <w:p w14:paraId="66067D99" w14:textId="77777777" w:rsidR="00867BFB" w:rsidRPr="00B767CA" w:rsidRDefault="00867BFB" w:rsidP="00B767CA">
            <w:pPr>
              <w:spacing w:line="240" w:lineRule="auto"/>
              <w:jc w:val="both"/>
              <w:rPr>
                <w:rFonts w:ascii="Times New Roman" w:hAnsi="Times New Roman" w:cs="Times New Roman"/>
              </w:rPr>
            </w:pPr>
          </w:p>
        </w:tc>
        <w:tc>
          <w:tcPr>
            <w:tcW w:w="2033" w:type="dxa"/>
            <w:shd w:val="clear" w:color="auto" w:fill="auto"/>
          </w:tcPr>
          <w:p w14:paraId="220D3AC3" w14:textId="77777777" w:rsidR="00867BFB" w:rsidRPr="00B767CA" w:rsidRDefault="00867BFB" w:rsidP="00B767CA">
            <w:pPr>
              <w:spacing w:line="240" w:lineRule="auto"/>
              <w:jc w:val="both"/>
              <w:rPr>
                <w:rFonts w:ascii="Times New Roman" w:hAnsi="Times New Roman" w:cs="Times New Roman"/>
              </w:rPr>
            </w:pPr>
          </w:p>
        </w:tc>
        <w:tc>
          <w:tcPr>
            <w:tcW w:w="1641" w:type="dxa"/>
            <w:shd w:val="clear" w:color="auto" w:fill="auto"/>
          </w:tcPr>
          <w:p w14:paraId="70941F0E" w14:textId="77777777" w:rsidR="00867BFB" w:rsidRPr="00B767CA" w:rsidRDefault="00867BFB" w:rsidP="00B767CA">
            <w:pPr>
              <w:spacing w:line="240" w:lineRule="auto"/>
              <w:jc w:val="both"/>
              <w:rPr>
                <w:rFonts w:ascii="Times New Roman" w:hAnsi="Times New Roman" w:cs="Times New Roman"/>
              </w:rPr>
            </w:pPr>
          </w:p>
        </w:tc>
        <w:tc>
          <w:tcPr>
            <w:tcW w:w="1497" w:type="dxa"/>
            <w:shd w:val="clear" w:color="auto" w:fill="auto"/>
          </w:tcPr>
          <w:p w14:paraId="7D786294" w14:textId="77777777" w:rsidR="00867BFB" w:rsidRPr="00B767CA" w:rsidRDefault="00867BFB" w:rsidP="00B767CA">
            <w:pPr>
              <w:spacing w:line="240" w:lineRule="auto"/>
              <w:jc w:val="both"/>
              <w:rPr>
                <w:rFonts w:ascii="Times New Roman" w:hAnsi="Times New Roman" w:cs="Times New Roman"/>
              </w:rPr>
            </w:pPr>
          </w:p>
        </w:tc>
        <w:tc>
          <w:tcPr>
            <w:tcW w:w="1010" w:type="dxa"/>
            <w:shd w:val="clear" w:color="auto" w:fill="auto"/>
          </w:tcPr>
          <w:p w14:paraId="0E6AC9C5" w14:textId="77777777" w:rsidR="00867BFB" w:rsidRPr="00B767CA" w:rsidRDefault="00867BFB" w:rsidP="00B767CA">
            <w:pPr>
              <w:spacing w:line="240" w:lineRule="auto"/>
              <w:jc w:val="both"/>
              <w:rPr>
                <w:rFonts w:ascii="Times New Roman" w:hAnsi="Times New Roman" w:cs="Times New Roman"/>
              </w:rPr>
            </w:pPr>
          </w:p>
        </w:tc>
        <w:tc>
          <w:tcPr>
            <w:tcW w:w="1135" w:type="dxa"/>
            <w:shd w:val="clear" w:color="auto" w:fill="auto"/>
          </w:tcPr>
          <w:p w14:paraId="31CB43BD" w14:textId="77777777" w:rsidR="00867BFB" w:rsidRPr="00B767CA" w:rsidRDefault="00867BFB" w:rsidP="00B767CA">
            <w:pPr>
              <w:spacing w:line="240" w:lineRule="auto"/>
              <w:jc w:val="both"/>
              <w:rPr>
                <w:rFonts w:ascii="Times New Roman" w:hAnsi="Times New Roman" w:cs="Times New Roman"/>
              </w:rPr>
            </w:pPr>
          </w:p>
        </w:tc>
        <w:tc>
          <w:tcPr>
            <w:tcW w:w="1547" w:type="dxa"/>
            <w:shd w:val="clear" w:color="auto" w:fill="auto"/>
          </w:tcPr>
          <w:p w14:paraId="5DF273D6" w14:textId="77777777" w:rsidR="00867BFB" w:rsidRPr="00B767CA" w:rsidRDefault="00867BFB" w:rsidP="00B767CA">
            <w:pPr>
              <w:spacing w:line="240" w:lineRule="auto"/>
              <w:jc w:val="both"/>
              <w:rPr>
                <w:rFonts w:ascii="Times New Roman" w:hAnsi="Times New Roman" w:cs="Times New Roman"/>
              </w:rPr>
            </w:pPr>
          </w:p>
        </w:tc>
      </w:tr>
      <w:tr w:rsidR="00867BFB" w:rsidRPr="00B767CA" w14:paraId="0BAA9AD2" w14:textId="77777777" w:rsidTr="00B767CA">
        <w:tc>
          <w:tcPr>
            <w:tcW w:w="482" w:type="dxa"/>
            <w:shd w:val="clear" w:color="auto" w:fill="auto"/>
          </w:tcPr>
          <w:p w14:paraId="3956D93A" w14:textId="77777777" w:rsidR="00867BFB" w:rsidRPr="00B767CA" w:rsidRDefault="00867BFB" w:rsidP="00B767CA">
            <w:pPr>
              <w:spacing w:line="240" w:lineRule="auto"/>
              <w:jc w:val="both"/>
              <w:rPr>
                <w:rFonts w:ascii="Times New Roman" w:hAnsi="Times New Roman" w:cs="Times New Roman"/>
              </w:rPr>
            </w:pPr>
          </w:p>
        </w:tc>
        <w:tc>
          <w:tcPr>
            <w:tcW w:w="2033" w:type="dxa"/>
            <w:shd w:val="clear" w:color="auto" w:fill="auto"/>
          </w:tcPr>
          <w:p w14:paraId="53D852B9" w14:textId="77777777" w:rsidR="00867BFB" w:rsidRPr="00B767CA" w:rsidRDefault="00867BFB" w:rsidP="00B767CA">
            <w:pPr>
              <w:spacing w:line="240" w:lineRule="auto"/>
              <w:jc w:val="both"/>
              <w:rPr>
                <w:rFonts w:ascii="Times New Roman" w:hAnsi="Times New Roman" w:cs="Times New Roman"/>
              </w:rPr>
            </w:pPr>
            <w:r w:rsidRPr="00B767CA">
              <w:rPr>
                <w:rFonts w:ascii="Times New Roman" w:hAnsi="Times New Roman" w:cs="Times New Roman"/>
              </w:rPr>
              <w:t>Итого:</w:t>
            </w:r>
          </w:p>
        </w:tc>
        <w:tc>
          <w:tcPr>
            <w:tcW w:w="1641" w:type="dxa"/>
            <w:shd w:val="clear" w:color="auto" w:fill="auto"/>
          </w:tcPr>
          <w:p w14:paraId="2CEA5614" w14:textId="77777777" w:rsidR="00867BFB" w:rsidRPr="00B767CA" w:rsidRDefault="00867BFB" w:rsidP="00B767CA">
            <w:pPr>
              <w:spacing w:line="240" w:lineRule="auto"/>
              <w:jc w:val="both"/>
              <w:rPr>
                <w:rFonts w:ascii="Times New Roman" w:hAnsi="Times New Roman" w:cs="Times New Roman"/>
              </w:rPr>
            </w:pPr>
          </w:p>
        </w:tc>
        <w:tc>
          <w:tcPr>
            <w:tcW w:w="1497" w:type="dxa"/>
            <w:shd w:val="clear" w:color="auto" w:fill="auto"/>
          </w:tcPr>
          <w:p w14:paraId="34F5130F" w14:textId="77777777" w:rsidR="00867BFB" w:rsidRPr="00B767CA" w:rsidRDefault="00867BFB" w:rsidP="00B767CA">
            <w:pPr>
              <w:spacing w:line="240" w:lineRule="auto"/>
              <w:jc w:val="both"/>
              <w:rPr>
                <w:rFonts w:ascii="Times New Roman" w:hAnsi="Times New Roman" w:cs="Times New Roman"/>
              </w:rPr>
            </w:pPr>
          </w:p>
        </w:tc>
        <w:tc>
          <w:tcPr>
            <w:tcW w:w="1010" w:type="dxa"/>
            <w:shd w:val="clear" w:color="auto" w:fill="auto"/>
          </w:tcPr>
          <w:p w14:paraId="38E8FF77" w14:textId="77777777" w:rsidR="00867BFB" w:rsidRPr="00B767CA" w:rsidRDefault="00867BFB" w:rsidP="00B767CA">
            <w:pPr>
              <w:spacing w:line="240" w:lineRule="auto"/>
              <w:jc w:val="both"/>
              <w:rPr>
                <w:rFonts w:ascii="Times New Roman" w:hAnsi="Times New Roman" w:cs="Times New Roman"/>
              </w:rPr>
            </w:pPr>
          </w:p>
        </w:tc>
        <w:tc>
          <w:tcPr>
            <w:tcW w:w="1135" w:type="dxa"/>
            <w:shd w:val="clear" w:color="auto" w:fill="auto"/>
          </w:tcPr>
          <w:p w14:paraId="5D9D49FA" w14:textId="77777777" w:rsidR="00867BFB" w:rsidRPr="00B767CA" w:rsidRDefault="00867BFB" w:rsidP="00B767CA">
            <w:pPr>
              <w:spacing w:line="240" w:lineRule="auto"/>
              <w:jc w:val="both"/>
              <w:rPr>
                <w:rFonts w:ascii="Times New Roman" w:hAnsi="Times New Roman" w:cs="Times New Roman"/>
              </w:rPr>
            </w:pPr>
          </w:p>
        </w:tc>
        <w:tc>
          <w:tcPr>
            <w:tcW w:w="1547" w:type="dxa"/>
            <w:shd w:val="clear" w:color="auto" w:fill="auto"/>
          </w:tcPr>
          <w:p w14:paraId="762BDC2D" w14:textId="77777777" w:rsidR="00867BFB" w:rsidRPr="00B767CA" w:rsidRDefault="00867BFB" w:rsidP="00B767CA">
            <w:pPr>
              <w:spacing w:line="240" w:lineRule="auto"/>
              <w:jc w:val="both"/>
              <w:rPr>
                <w:rFonts w:ascii="Times New Roman" w:hAnsi="Times New Roman" w:cs="Times New Roman"/>
              </w:rPr>
            </w:pPr>
          </w:p>
        </w:tc>
      </w:tr>
      <w:tr w:rsidR="00867BFB" w:rsidRPr="00B767CA" w14:paraId="71272A7A" w14:textId="77777777" w:rsidTr="00B767CA">
        <w:tc>
          <w:tcPr>
            <w:tcW w:w="482" w:type="dxa"/>
            <w:shd w:val="clear" w:color="auto" w:fill="auto"/>
          </w:tcPr>
          <w:p w14:paraId="2B021021" w14:textId="77777777" w:rsidR="00867BFB" w:rsidRPr="00B767CA" w:rsidRDefault="00867BFB" w:rsidP="00B767CA">
            <w:pPr>
              <w:spacing w:line="240" w:lineRule="auto"/>
              <w:jc w:val="both"/>
              <w:rPr>
                <w:rFonts w:ascii="Times New Roman" w:hAnsi="Times New Roman" w:cs="Times New Roman"/>
              </w:rPr>
            </w:pPr>
          </w:p>
        </w:tc>
        <w:tc>
          <w:tcPr>
            <w:tcW w:w="2033" w:type="dxa"/>
            <w:shd w:val="clear" w:color="auto" w:fill="auto"/>
          </w:tcPr>
          <w:p w14:paraId="0931916A" w14:textId="77777777" w:rsidR="00867BFB" w:rsidRPr="00B767CA" w:rsidRDefault="00867BFB" w:rsidP="00B767CA">
            <w:pPr>
              <w:spacing w:line="240" w:lineRule="auto"/>
              <w:jc w:val="both"/>
              <w:rPr>
                <w:rFonts w:ascii="Times New Roman" w:hAnsi="Times New Roman" w:cs="Times New Roman"/>
              </w:rPr>
            </w:pPr>
            <w:r w:rsidRPr="00B767CA">
              <w:rPr>
                <w:rFonts w:ascii="Times New Roman" w:hAnsi="Times New Roman" w:cs="Times New Roman"/>
              </w:rPr>
              <w:t>НДС ___%</w:t>
            </w:r>
          </w:p>
        </w:tc>
        <w:tc>
          <w:tcPr>
            <w:tcW w:w="1641" w:type="dxa"/>
            <w:shd w:val="clear" w:color="auto" w:fill="auto"/>
          </w:tcPr>
          <w:p w14:paraId="4DA457AA" w14:textId="77777777" w:rsidR="00867BFB" w:rsidRPr="00B767CA" w:rsidRDefault="00867BFB" w:rsidP="00B767CA">
            <w:pPr>
              <w:spacing w:line="240" w:lineRule="auto"/>
              <w:jc w:val="both"/>
              <w:rPr>
                <w:rFonts w:ascii="Times New Roman" w:hAnsi="Times New Roman" w:cs="Times New Roman"/>
              </w:rPr>
            </w:pPr>
          </w:p>
        </w:tc>
        <w:tc>
          <w:tcPr>
            <w:tcW w:w="1497" w:type="dxa"/>
            <w:shd w:val="clear" w:color="auto" w:fill="auto"/>
          </w:tcPr>
          <w:p w14:paraId="34C3EB87" w14:textId="77777777" w:rsidR="00867BFB" w:rsidRPr="00B767CA" w:rsidRDefault="00867BFB" w:rsidP="00B767CA">
            <w:pPr>
              <w:spacing w:line="240" w:lineRule="auto"/>
              <w:jc w:val="both"/>
              <w:rPr>
                <w:rFonts w:ascii="Times New Roman" w:hAnsi="Times New Roman" w:cs="Times New Roman"/>
              </w:rPr>
            </w:pPr>
          </w:p>
        </w:tc>
        <w:tc>
          <w:tcPr>
            <w:tcW w:w="1010" w:type="dxa"/>
            <w:shd w:val="clear" w:color="auto" w:fill="auto"/>
          </w:tcPr>
          <w:p w14:paraId="5B2F5A8E" w14:textId="77777777" w:rsidR="00867BFB" w:rsidRPr="00B767CA" w:rsidRDefault="00867BFB" w:rsidP="00B767CA">
            <w:pPr>
              <w:spacing w:line="240" w:lineRule="auto"/>
              <w:jc w:val="both"/>
              <w:rPr>
                <w:rFonts w:ascii="Times New Roman" w:hAnsi="Times New Roman" w:cs="Times New Roman"/>
              </w:rPr>
            </w:pPr>
          </w:p>
        </w:tc>
        <w:tc>
          <w:tcPr>
            <w:tcW w:w="1135" w:type="dxa"/>
            <w:shd w:val="clear" w:color="auto" w:fill="auto"/>
          </w:tcPr>
          <w:p w14:paraId="42B1E27C" w14:textId="77777777" w:rsidR="00867BFB" w:rsidRPr="00B767CA" w:rsidRDefault="00867BFB" w:rsidP="00B767CA">
            <w:pPr>
              <w:spacing w:line="240" w:lineRule="auto"/>
              <w:jc w:val="both"/>
              <w:rPr>
                <w:rFonts w:ascii="Times New Roman" w:hAnsi="Times New Roman" w:cs="Times New Roman"/>
              </w:rPr>
            </w:pPr>
          </w:p>
        </w:tc>
        <w:tc>
          <w:tcPr>
            <w:tcW w:w="1547" w:type="dxa"/>
            <w:shd w:val="clear" w:color="auto" w:fill="auto"/>
          </w:tcPr>
          <w:p w14:paraId="3D4A9447" w14:textId="77777777" w:rsidR="00867BFB" w:rsidRPr="00B767CA" w:rsidRDefault="00867BFB" w:rsidP="00B767CA">
            <w:pPr>
              <w:spacing w:line="240" w:lineRule="auto"/>
              <w:jc w:val="both"/>
              <w:rPr>
                <w:rFonts w:ascii="Times New Roman" w:hAnsi="Times New Roman" w:cs="Times New Roman"/>
              </w:rPr>
            </w:pPr>
          </w:p>
        </w:tc>
      </w:tr>
      <w:tr w:rsidR="00867BFB" w:rsidRPr="00B767CA" w14:paraId="2AF3D607" w14:textId="77777777" w:rsidTr="00B767CA">
        <w:tc>
          <w:tcPr>
            <w:tcW w:w="482" w:type="dxa"/>
            <w:shd w:val="clear" w:color="auto" w:fill="auto"/>
          </w:tcPr>
          <w:p w14:paraId="06957D7D" w14:textId="77777777" w:rsidR="00867BFB" w:rsidRPr="00B767CA" w:rsidRDefault="00867BFB" w:rsidP="00B767CA">
            <w:pPr>
              <w:spacing w:line="240" w:lineRule="auto"/>
              <w:jc w:val="both"/>
              <w:rPr>
                <w:rFonts w:ascii="Times New Roman" w:hAnsi="Times New Roman" w:cs="Times New Roman"/>
              </w:rPr>
            </w:pPr>
          </w:p>
        </w:tc>
        <w:tc>
          <w:tcPr>
            <w:tcW w:w="2033" w:type="dxa"/>
            <w:shd w:val="clear" w:color="auto" w:fill="auto"/>
          </w:tcPr>
          <w:p w14:paraId="2FFBDEEE" w14:textId="77777777" w:rsidR="00867BFB" w:rsidRPr="00B767CA" w:rsidRDefault="00867BFB" w:rsidP="00B767CA">
            <w:pPr>
              <w:spacing w:line="240" w:lineRule="auto"/>
              <w:jc w:val="both"/>
              <w:rPr>
                <w:rFonts w:ascii="Times New Roman" w:hAnsi="Times New Roman" w:cs="Times New Roman"/>
              </w:rPr>
            </w:pPr>
            <w:r w:rsidRPr="00B767CA">
              <w:rPr>
                <w:rFonts w:ascii="Times New Roman" w:hAnsi="Times New Roman" w:cs="Times New Roman"/>
              </w:rPr>
              <w:t>Всего с НДС:</w:t>
            </w:r>
          </w:p>
        </w:tc>
        <w:tc>
          <w:tcPr>
            <w:tcW w:w="1641" w:type="dxa"/>
            <w:shd w:val="clear" w:color="auto" w:fill="auto"/>
          </w:tcPr>
          <w:p w14:paraId="6CA424FA" w14:textId="77777777" w:rsidR="00867BFB" w:rsidRPr="00B767CA" w:rsidRDefault="00867BFB" w:rsidP="00B767CA">
            <w:pPr>
              <w:spacing w:line="240" w:lineRule="auto"/>
              <w:jc w:val="both"/>
              <w:rPr>
                <w:rFonts w:ascii="Times New Roman" w:hAnsi="Times New Roman" w:cs="Times New Roman"/>
              </w:rPr>
            </w:pPr>
          </w:p>
        </w:tc>
        <w:tc>
          <w:tcPr>
            <w:tcW w:w="1497" w:type="dxa"/>
            <w:shd w:val="clear" w:color="auto" w:fill="auto"/>
          </w:tcPr>
          <w:p w14:paraId="702B86D3" w14:textId="77777777" w:rsidR="00867BFB" w:rsidRPr="00B767CA" w:rsidRDefault="00867BFB" w:rsidP="00B767CA">
            <w:pPr>
              <w:spacing w:line="240" w:lineRule="auto"/>
              <w:jc w:val="both"/>
              <w:rPr>
                <w:rFonts w:ascii="Times New Roman" w:hAnsi="Times New Roman" w:cs="Times New Roman"/>
              </w:rPr>
            </w:pPr>
          </w:p>
        </w:tc>
        <w:tc>
          <w:tcPr>
            <w:tcW w:w="1010" w:type="dxa"/>
            <w:shd w:val="clear" w:color="auto" w:fill="auto"/>
          </w:tcPr>
          <w:p w14:paraId="50E03E2B" w14:textId="77777777" w:rsidR="00867BFB" w:rsidRPr="00B767CA" w:rsidRDefault="00867BFB" w:rsidP="00B767CA">
            <w:pPr>
              <w:spacing w:line="240" w:lineRule="auto"/>
              <w:jc w:val="both"/>
              <w:rPr>
                <w:rFonts w:ascii="Times New Roman" w:hAnsi="Times New Roman" w:cs="Times New Roman"/>
              </w:rPr>
            </w:pPr>
          </w:p>
        </w:tc>
        <w:tc>
          <w:tcPr>
            <w:tcW w:w="1135" w:type="dxa"/>
            <w:shd w:val="clear" w:color="auto" w:fill="auto"/>
          </w:tcPr>
          <w:p w14:paraId="45BDD8A7" w14:textId="77777777" w:rsidR="00867BFB" w:rsidRPr="00B767CA" w:rsidRDefault="00867BFB" w:rsidP="00B767CA">
            <w:pPr>
              <w:spacing w:line="240" w:lineRule="auto"/>
              <w:jc w:val="both"/>
              <w:rPr>
                <w:rFonts w:ascii="Times New Roman" w:hAnsi="Times New Roman" w:cs="Times New Roman"/>
              </w:rPr>
            </w:pPr>
          </w:p>
        </w:tc>
        <w:tc>
          <w:tcPr>
            <w:tcW w:w="1547" w:type="dxa"/>
            <w:shd w:val="clear" w:color="auto" w:fill="auto"/>
          </w:tcPr>
          <w:p w14:paraId="1F2D6120" w14:textId="77777777" w:rsidR="00867BFB" w:rsidRPr="00B767CA" w:rsidRDefault="00867BFB" w:rsidP="00B767CA">
            <w:pPr>
              <w:spacing w:line="240" w:lineRule="auto"/>
              <w:jc w:val="both"/>
              <w:rPr>
                <w:rFonts w:ascii="Times New Roman" w:hAnsi="Times New Roman" w:cs="Times New Roman"/>
              </w:rPr>
            </w:pPr>
          </w:p>
        </w:tc>
      </w:tr>
    </w:tbl>
    <w:p w14:paraId="65A38D75" w14:textId="77777777" w:rsidR="00867BFB" w:rsidRPr="00B767CA" w:rsidRDefault="00867BFB" w:rsidP="00867BFB">
      <w:pPr>
        <w:spacing w:line="240" w:lineRule="auto"/>
        <w:jc w:val="both"/>
        <w:rPr>
          <w:rFonts w:ascii="Times New Roman" w:hAnsi="Times New Roman" w:cs="Times New Roman"/>
        </w:rPr>
      </w:pPr>
    </w:p>
    <w:p w14:paraId="4E769E44" w14:textId="77777777" w:rsidR="00867BFB" w:rsidRPr="00B767CA" w:rsidRDefault="00867BFB" w:rsidP="00867BFB">
      <w:pPr>
        <w:spacing w:line="240" w:lineRule="auto"/>
        <w:jc w:val="both"/>
        <w:rPr>
          <w:rFonts w:ascii="Times New Roman" w:hAnsi="Times New Roman" w:cs="Times New Roman"/>
        </w:rPr>
      </w:pPr>
      <w:r w:rsidRPr="00B767CA">
        <w:rPr>
          <w:rFonts w:ascii="Times New Roman" w:hAnsi="Times New Roman" w:cs="Times New Roman"/>
        </w:rPr>
        <w:t xml:space="preserve">Заказчик _____________Ф.И.О. должность                  </w:t>
      </w:r>
      <w:r w:rsidRPr="00B767CA">
        <w:rPr>
          <w:rFonts w:ascii="Times New Roman" w:hAnsi="Times New Roman" w:cs="Times New Roman"/>
        </w:rPr>
        <w:tab/>
        <w:t>Исполнитель _____________Ф.И.О. должность</w:t>
      </w:r>
    </w:p>
    <w:p w14:paraId="32033C3A" w14:textId="77777777" w:rsidR="00867BFB" w:rsidRPr="00B767CA" w:rsidRDefault="00867BFB" w:rsidP="00867BFB">
      <w:pPr>
        <w:spacing w:line="240" w:lineRule="auto"/>
        <w:jc w:val="both"/>
        <w:rPr>
          <w:rFonts w:ascii="Times New Roman" w:hAnsi="Times New Roman" w:cs="Times New Roman"/>
        </w:rPr>
      </w:pPr>
      <w:r w:rsidRPr="00B767CA">
        <w:rPr>
          <w:rFonts w:ascii="Times New Roman" w:hAnsi="Times New Roman" w:cs="Times New Roman"/>
        </w:rPr>
        <w:t xml:space="preserve">Сдал </w:t>
      </w:r>
      <w:r w:rsidRPr="00B767CA">
        <w:rPr>
          <w:rFonts w:ascii="Times New Roman" w:hAnsi="Times New Roman" w:cs="Times New Roman"/>
        </w:rPr>
        <w:tab/>
        <w:t>_____________Ф.И.О. должность</w:t>
      </w:r>
    </w:p>
    <w:p w14:paraId="10A576B3" w14:textId="77777777" w:rsidR="00867BFB" w:rsidRPr="00B767CA" w:rsidRDefault="00867BFB" w:rsidP="00867BFB">
      <w:pPr>
        <w:spacing w:line="240" w:lineRule="auto"/>
        <w:jc w:val="both"/>
        <w:rPr>
          <w:rFonts w:ascii="Times New Roman" w:hAnsi="Times New Roman" w:cs="Times New Roman"/>
        </w:rPr>
      </w:pPr>
      <w:r w:rsidRPr="00B767CA">
        <w:rPr>
          <w:rFonts w:ascii="Times New Roman" w:hAnsi="Times New Roman" w:cs="Times New Roman"/>
        </w:rPr>
        <w:t>Принял _____________Ф.И.О. должность</w:t>
      </w:r>
    </w:p>
    <w:tbl>
      <w:tblPr>
        <w:tblW w:w="10038" w:type="dxa"/>
        <w:tblLook w:val="01E0" w:firstRow="1" w:lastRow="1" w:firstColumn="1" w:lastColumn="1" w:noHBand="0" w:noVBand="0"/>
      </w:tblPr>
      <w:tblGrid>
        <w:gridCol w:w="5387"/>
        <w:gridCol w:w="4651"/>
      </w:tblGrid>
      <w:tr w:rsidR="00867BFB" w:rsidRPr="007F7A4C" w14:paraId="2347D0DC" w14:textId="77777777" w:rsidTr="00B767CA">
        <w:tc>
          <w:tcPr>
            <w:tcW w:w="5387" w:type="dxa"/>
          </w:tcPr>
          <w:p w14:paraId="4504E7FF"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от Заказчика</w:t>
            </w:r>
          </w:p>
          <w:p w14:paraId="6844FA33"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p>
          <w:p w14:paraId="393F6B31"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_________________________</w:t>
            </w:r>
          </w:p>
          <w:p w14:paraId="51000985"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 xml:space="preserve">Заместитель Генерального директора </w:t>
            </w:r>
          </w:p>
          <w:p w14:paraId="097A218A"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производству</w:t>
            </w:r>
          </w:p>
          <w:p w14:paraId="2D656607" w14:textId="77777777" w:rsidR="00867BFB" w:rsidRDefault="00867BFB" w:rsidP="00B767C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Имандосов А.Г.</w:t>
            </w:r>
          </w:p>
          <w:p w14:paraId="2607EB8B" w14:textId="77777777" w:rsidR="00867BFB" w:rsidRDefault="00867BFB" w:rsidP="00B767CA">
            <w:pPr>
              <w:spacing w:after="0" w:line="240" w:lineRule="auto"/>
              <w:rPr>
                <w:rFonts w:ascii="Times New Roman" w:eastAsia="Times New Roman" w:hAnsi="Times New Roman" w:cs="Times New Roman"/>
                <w:b/>
                <w:sz w:val="24"/>
                <w:szCs w:val="24"/>
                <w:lang w:eastAsia="ru-RU"/>
              </w:rPr>
            </w:pPr>
          </w:p>
          <w:p w14:paraId="7C28F8B8"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ab/>
            </w:r>
          </w:p>
          <w:p w14:paraId="4ADA9996"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от Заказчика</w:t>
            </w:r>
          </w:p>
          <w:p w14:paraId="3F42FB50"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p>
          <w:p w14:paraId="07B01484"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_________________________</w:t>
            </w:r>
          </w:p>
          <w:p w14:paraId="090FC760"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И.о. Заместителя Генерального директора по производству</w:t>
            </w:r>
          </w:p>
          <w:p w14:paraId="3D6062ED"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Цай (Cai) Юньфэй (Yunfei)</w:t>
            </w:r>
          </w:p>
          <w:p w14:paraId="35BFE8A7" w14:textId="77777777" w:rsidR="00867BFB" w:rsidRPr="00130459" w:rsidRDefault="00867BFB" w:rsidP="00B767CA">
            <w:pPr>
              <w:spacing w:after="0" w:line="240" w:lineRule="auto"/>
              <w:rPr>
                <w:rFonts w:ascii="Times New Roman" w:eastAsia="Times New Roman" w:hAnsi="Times New Roman" w:cs="Times New Roman"/>
                <w:b/>
                <w:sz w:val="24"/>
                <w:szCs w:val="24"/>
                <w:lang w:eastAsia="ru-RU"/>
              </w:rPr>
            </w:pPr>
          </w:p>
        </w:tc>
        <w:tc>
          <w:tcPr>
            <w:tcW w:w="4651" w:type="dxa"/>
          </w:tcPr>
          <w:p w14:paraId="1E4D1E3F" w14:textId="77777777" w:rsidR="00867BFB" w:rsidRDefault="00867BFB" w:rsidP="00B767CA">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Исполнителя</w:t>
            </w:r>
          </w:p>
          <w:p w14:paraId="0F8E069F" w14:textId="77777777" w:rsidR="00867BFB" w:rsidRPr="007F7A4C" w:rsidRDefault="00867BFB" w:rsidP="00B767CA">
            <w:pPr>
              <w:spacing w:after="0" w:line="240" w:lineRule="auto"/>
              <w:jc w:val="both"/>
              <w:rPr>
                <w:rFonts w:ascii="Times New Roman" w:eastAsia="Times New Roman" w:hAnsi="Times New Roman" w:cs="Times New Roman"/>
                <w:b/>
                <w:bCs/>
                <w:sz w:val="24"/>
                <w:szCs w:val="24"/>
                <w:lang w:eastAsia="ru-RU"/>
              </w:rPr>
            </w:pPr>
          </w:p>
          <w:p w14:paraId="56A0A9EC" w14:textId="77777777" w:rsidR="00867BFB" w:rsidRPr="007F7A4C" w:rsidRDefault="00867BFB" w:rsidP="00B767CA">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______________________</w:t>
            </w:r>
          </w:p>
          <w:p w14:paraId="6CA3AA5C"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5DCB6D47"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602C1F52"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17BA8786"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69EDE762"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66D29448"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378F8DC3"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193E3222"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0215EFFD"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1EA461C7"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tc>
      </w:tr>
    </w:tbl>
    <w:p w14:paraId="45ABB042" w14:textId="6695B5C2" w:rsidR="00867BFB" w:rsidRDefault="00867BFB" w:rsidP="00867BFB">
      <w:pPr>
        <w:spacing w:line="240" w:lineRule="auto"/>
        <w:jc w:val="both"/>
      </w:pPr>
    </w:p>
    <w:p w14:paraId="186AAEE4" w14:textId="4FC42B62" w:rsidR="00867BFB" w:rsidRDefault="00867BFB" w:rsidP="00867BFB">
      <w:pPr>
        <w:spacing w:line="240" w:lineRule="auto"/>
        <w:jc w:val="both"/>
      </w:pPr>
    </w:p>
    <w:p w14:paraId="6FEED817" w14:textId="77777777" w:rsidR="00867BFB" w:rsidRDefault="00867BFB" w:rsidP="00867BFB">
      <w:pPr>
        <w:widowControl w:val="0"/>
        <w:spacing w:after="0" w:line="240" w:lineRule="auto"/>
        <w:jc w:val="both"/>
        <w:rPr>
          <w:rFonts w:ascii="Times New Roman" w:eastAsia="Times New Roman" w:hAnsi="Times New Roman" w:cs="Times New Roman"/>
          <w:b/>
          <w:sz w:val="24"/>
          <w:lang w:eastAsia="ru-RU"/>
        </w:rPr>
      </w:pPr>
      <w:r>
        <w:t xml:space="preserve"> </w:t>
      </w:r>
      <w:r>
        <w:tab/>
      </w:r>
      <w:r>
        <w:rPr>
          <w:rFonts w:ascii="Times New Roman" w:eastAsia="Times New Roman" w:hAnsi="Times New Roman" w:cs="Times New Roman"/>
          <w:b/>
          <w:bCs/>
          <w:sz w:val="24"/>
          <w:lang w:eastAsia="ru-RU"/>
        </w:rPr>
        <w:t>ПРИЛОЖЕНИЕ №11</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lang w:eastAsia="ru-RU"/>
        </w:rPr>
        <w:t>к Договору № ___________ от «___»___________2023 г.</w:t>
      </w:r>
    </w:p>
    <w:p w14:paraId="38E4D953" w14:textId="77777777" w:rsidR="00867BFB" w:rsidRDefault="00867BFB" w:rsidP="00867BFB">
      <w:pPr>
        <w:spacing w:line="240" w:lineRule="auto"/>
        <w:jc w:val="both"/>
      </w:pPr>
    </w:p>
    <w:p w14:paraId="3E721F71" w14:textId="77777777" w:rsidR="00867BFB" w:rsidRPr="00B767CA" w:rsidRDefault="00867BFB" w:rsidP="00867BFB">
      <w:pPr>
        <w:spacing w:line="240" w:lineRule="auto"/>
        <w:jc w:val="center"/>
        <w:rPr>
          <w:rFonts w:ascii="Times New Roman" w:hAnsi="Times New Roman" w:cs="Times New Roman"/>
          <w:b/>
        </w:rPr>
      </w:pPr>
      <w:r w:rsidRPr="00B767CA">
        <w:rPr>
          <w:rFonts w:ascii="Times New Roman" w:hAnsi="Times New Roman" w:cs="Times New Roman"/>
          <w:b/>
        </w:rPr>
        <w:t>ДЕФЕКТНАЯ ВЕДОМОСТЬ</w:t>
      </w:r>
    </w:p>
    <w:p w14:paraId="3B2D072C" w14:textId="77777777" w:rsidR="00867BFB" w:rsidRPr="00B767CA" w:rsidRDefault="00867BFB" w:rsidP="00867BFB">
      <w:pPr>
        <w:spacing w:line="240" w:lineRule="auto"/>
        <w:jc w:val="center"/>
        <w:rPr>
          <w:rFonts w:ascii="Times New Roman" w:hAnsi="Times New Roman" w:cs="Times New Roman"/>
          <w:b/>
        </w:rPr>
      </w:pPr>
      <w:r w:rsidRPr="00B767CA">
        <w:rPr>
          <w:rFonts w:ascii="Times New Roman" w:hAnsi="Times New Roman" w:cs="Times New Roman"/>
          <w:b/>
        </w:rPr>
        <w:t>на нефтепромысловое оборудование</w:t>
      </w:r>
    </w:p>
    <w:p w14:paraId="4978E3A6" w14:textId="77777777" w:rsidR="00867BFB" w:rsidRPr="00B767CA" w:rsidRDefault="00867BFB" w:rsidP="00867BFB">
      <w:pPr>
        <w:spacing w:line="240" w:lineRule="auto"/>
        <w:jc w:val="center"/>
        <w:rPr>
          <w:rFonts w:ascii="Times New Roman" w:hAnsi="Times New Roman" w:cs="Times New Roman"/>
          <w:b/>
        </w:rPr>
      </w:pPr>
      <w:r w:rsidRPr="00B767CA">
        <w:rPr>
          <w:rFonts w:ascii="Times New Roman" w:hAnsi="Times New Roman" w:cs="Times New Roman"/>
          <w:b/>
        </w:rPr>
        <w:t>№ ______ от «_____» ______________20____г.</w:t>
      </w:r>
    </w:p>
    <w:p w14:paraId="5C7CDA47" w14:textId="24D9B688" w:rsidR="00867BFB" w:rsidRPr="00382CF2" w:rsidRDefault="00867BFB" w:rsidP="00867BFB">
      <w:pPr>
        <w:spacing w:line="240" w:lineRule="auto"/>
        <w:rPr>
          <w:rFonts w:ascii="Times New Roman" w:hAnsi="Times New Roman" w:cs="Times New Roman"/>
        </w:rPr>
      </w:pPr>
      <w:r w:rsidRPr="00382CF2">
        <w:rPr>
          <w:rFonts w:ascii="Times New Roman" w:hAnsi="Times New Roman" w:cs="Times New Roman"/>
        </w:rPr>
        <w:t xml:space="preserve"> Производственное структурное подразделение _________________________________________</w:t>
      </w:r>
    </w:p>
    <w:p w14:paraId="3CCEBF98" w14:textId="77777777" w:rsidR="00867BFB" w:rsidRPr="00382CF2" w:rsidRDefault="00867BFB" w:rsidP="00867BFB">
      <w:pPr>
        <w:spacing w:line="240" w:lineRule="auto"/>
        <w:rPr>
          <w:rFonts w:ascii="Times New Roman" w:hAnsi="Times New Roman" w:cs="Times New Roman"/>
        </w:rPr>
      </w:pPr>
      <w:r w:rsidRPr="00382CF2">
        <w:rPr>
          <w:rFonts w:ascii="Times New Roman" w:hAnsi="Times New Roman" w:cs="Times New Roman"/>
        </w:rPr>
        <w:t>прилагает дефектную ведомость на поставленное в капитальный ремонт оборудование:</w:t>
      </w:r>
    </w:p>
    <w:p w14:paraId="6298EFFA" w14:textId="77777777" w:rsidR="00867BFB" w:rsidRPr="00382CF2" w:rsidRDefault="00867BFB" w:rsidP="00867BFB">
      <w:pPr>
        <w:spacing w:line="240" w:lineRule="auto"/>
        <w:rPr>
          <w:rFonts w:ascii="Times New Roman" w:hAnsi="Times New Roman" w:cs="Times New Roman"/>
        </w:rPr>
      </w:pPr>
    </w:p>
    <w:p w14:paraId="203B27C8" w14:textId="77777777" w:rsidR="00867BFB" w:rsidRPr="00382CF2" w:rsidRDefault="00867BFB" w:rsidP="00867BFB">
      <w:pPr>
        <w:spacing w:line="240" w:lineRule="auto"/>
        <w:rPr>
          <w:rFonts w:ascii="Times New Roman" w:hAnsi="Times New Roman" w:cs="Times New Roman"/>
        </w:rPr>
      </w:pPr>
      <w:r w:rsidRPr="00382CF2">
        <w:rPr>
          <w:rFonts w:ascii="Times New Roman" w:hAnsi="Times New Roman" w:cs="Times New Roman"/>
        </w:rPr>
        <w:t>Заводской номер_____________ Инвентарный номер _______________год выпуска ___________</w:t>
      </w:r>
    </w:p>
    <w:p w14:paraId="66CF118D" w14:textId="56CE935D" w:rsidR="00867BFB" w:rsidRPr="00382CF2" w:rsidRDefault="00867BFB" w:rsidP="00867BFB">
      <w:pPr>
        <w:spacing w:line="240" w:lineRule="auto"/>
        <w:rPr>
          <w:rFonts w:ascii="Times New Roman" w:hAnsi="Times New Roman" w:cs="Times New Roman"/>
        </w:rPr>
      </w:pPr>
      <w:r w:rsidRPr="00382CF2">
        <w:rPr>
          <w:rFonts w:ascii="Times New Roman" w:hAnsi="Times New Roman" w:cs="Times New Roman"/>
        </w:rPr>
        <w:t xml:space="preserve">   Место эксплуатации (цех, участок, месторождение и  т.д.)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947"/>
        <w:gridCol w:w="2388"/>
        <w:gridCol w:w="2379"/>
      </w:tblGrid>
      <w:tr w:rsidR="00867BFB" w:rsidRPr="00382CF2" w14:paraId="32092898" w14:textId="77777777" w:rsidTr="00867BFB">
        <w:tc>
          <w:tcPr>
            <w:tcW w:w="631" w:type="dxa"/>
            <w:shd w:val="clear" w:color="auto" w:fill="auto"/>
          </w:tcPr>
          <w:p w14:paraId="4A23AFF7" w14:textId="77777777" w:rsidR="00867BFB" w:rsidRPr="00382CF2" w:rsidRDefault="00867BFB" w:rsidP="00B767CA">
            <w:pPr>
              <w:spacing w:line="240" w:lineRule="auto"/>
              <w:jc w:val="center"/>
              <w:rPr>
                <w:rFonts w:ascii="Times New Roman" w:hAnsi="Times New Roman" w:cs="Times New Roman"/>
              </w:rPr>
            </w:pPr>
            <w:r w:rsidRPr="00382CF2">
              <w:rPr>
                <w:rFonts w:ascii="Times New Roman" w:hAnsi="Times New Roman" w:cs="Times New Roman"/>
              </w:rPr>
              <w:t>№ п/п</w:t>
            </w:r>
          </w:p>
        </w:tc>
        <w:tc>
          <w:tcPr>
            <w:tcW w:w="3947" w:type="dxa"/>
            <w:shd w:val="clear" w:color="auto" w:fill="auto"/>
          </w:tcPr>
          <w:p w14:paraId="56227451" w14:textId="77777777" w:rsidR="00867BFB" w:rsidRPr="00382CF2" w:rsidRDefault="00867BFB" w:rsidP="00B767CA">
            <w:pPr>
              <w:spacing w:line="240" w:lineRule="auto"/>
              <w:jc w:val="center"/>
              <w:rPr>
                <w:rFonts w:ascii="Times New Roman" w:hAnsi="Times New Roman" w:cs="Times New Roman"/>
              </w:rPr>
            </w:pPr>
            <w:r w:rsidRPr="00382CF2">
              <w:rPr>
                <w:rFonts w:ascii="Times New Roman" w:hAnsi="Times New Roman" w:cs="Times New Roman"/>
              </w:rPr>
              <w:t>Наименование узлов и деталей</w:t>
            </w:r>
          </w:p>
        </w:tc>
        <w:tc>
          <w:tcPr>
            <w:tcW w:w="2388" w:type="dxa"/>
            <w:shd w:val="clear" w:color="auto" w:fill="auto"/>
          </w:tcPr>
          <w:p w14:paraId="02D51C40" w14:textId="77777777" w:rsidR="00867BFB" w:rsidRPr="00382CF2" w:rsidRDefault="00867BFB" w:rsidP="00B767CA">
            <w:pPr>
              <w:spacing w:line="240" w:lineRule="auto"/>
              <w:jc w:val="center"/>
              <w:rPr>
                <w:rFonts w:ascii="Times New Roman" w:hAnsi="Times New Roman" w:cs="Times New Roman"/>
              </w:rPr>
            </w:pPr>
            <w:r w:rsidRPr="00382CF2">
              <w:rPr>
                <w:rFonts w:ascii="Times New Roman" w:hAnsi="Times New Roman" w:cs="Times New Roman"/>
              </w:rPr>
              <w:t>Техническое состояние</w:t>
            </w:r>
          </w:p>
        </w:tc>
        <w:tc>
          <w:tcPr>
            <w:tcW w:w="2379" w:type="dxa"/>
            <w:shd w:val="clear" w:color="auto" w:fill="auto"/>
          </w:tcPr>
          <w:p w14:paraId="44A9680A" w14:textId="77777777" w:rsidR="00867BFB" w:rsidRPr="00382CF2" w:rsidRDefault="00867BFB" w:rsidP="00B767CA">
            <w:pPr>
              <w:spacing w:line="240" w:lineRule="auto"/>
              <w:jc w:val="center"/>
              <w:rPr>
                <w:rFonts w:ascii="Times New Roman" w:hAnsi="Times New Roman" w:cs="Times New Roman"/>
              </w:rPr>
            </w:pPr>
            <w:r w:rsidRPr="00382CF2">
              <w:rPr>
                <w:rFonts w:ascii="Times New Roman" w:hAnsi="Times New Roman" w:cs="Times New Roman"/>
              </w:rPr>
              <w:t>Примечание</w:t>
            </w:r>
          </w:p>
        </w:tc>
      </w:tr>
      <w:tr w:rsidR="00867BFB" w:rsidRPr="00382CF2" w14:paraId="2E77E86B" w14:textId="77777777" w:rsidTr="00867BFB">
        <w:tc>
          <w:tcPr>
            <w:tcW w:w="631" w:type="dxa"/>
            <w:shd w:val="clear" w:color="auto" w:fill="auto"/>
          </w:tcPr>
          <w:p w14:paraId="24671B59" w14:textId="77777777" w:rsidR="00867BFB" w:rsidRPr="00382CF2" w:rsidRDefault="00867BFB" w:rsidP="00B767CA">
            <w:pPr>
              <w:spacing w:line="240" w:lineRule="auto"/>
              <w:jc w:val="both"/>
              <w:rPr>
                <w:rFonts w:ascii="Times New Roman" w:hAnsi="Times New Roman" w:cs="Times New Roman"/>
              </w:rPr>
            </w:pPr>
          </w:p>
        </w:tc>
        <w:tc>
          <w:tcPr>
            <w:tcW w:w="3947" w:type="dxa"/>
            <w:shd w:val="clear" w:color="auto" w:fill="auto"/>
          </w:tcPr>
          <w:p w14:paraId="2290EDCA" w14:textId="77777777" w:rsidR="00867BFB" w:rsidRPr="00382CF2" w:rsidRDefault="00867BFB" w:rsidP="00B767CA">
            <w:pPr>
              <w:spacing w:line="240" w:lineRule="auto"/>
              <w:jc w:val="both"/>
              <w:rPr>
                <w:rFonts w:ascii="Times New Roman" w:hAnsi="Times New Roman" w:cs="Times New Roman"/>
              </w:rPr>
            </w:pPr>
          </w:p>
        </w:tc>
        <w:tc>
          <w:tcPr>
            <w:tcW w:w="2388" w:type="dxa"/>
            <w:shd w:val="clear" w:color="auto" w:fill="auto"/>
          </w:tcPr>
          <w:p w14:paraId="2CFF2AA9" w14:textId="77777777" w:rsidR="00867BFB" w:rsidRPr="00382CF2" w:rsidRDefault="00867BFB" w:rsidP="00B767CA">
            <w:pPr>
              <w:spacing w:line="240" w:lineRule="auto"/>
              <w:jc w:val="both"/>
              <w:rPr>
                <w:rFonts w:ascii="Times New Roman" w:hAnsi="Times New Roman" w:cs="Times New Roman"/>
              </w:rPr>
            </w:pPr>
          </w:p>
        </w:tc>
        <w:tc>
          <w:tcPr>
            <w:tcW w:w="2379" w:type="dxa"/>
            <w:shd w:val="clear" w:color="auto" w:fill="auto"/>
          </w:tcPr>
          <w:p w14:paraId="54146BC9" w14:textId="77777777" w:rsidR="00867BFB" w:rsidRPr="00382CF2" w:rsidRDefault="00867BFB" w:rsidP="00B767CA">
            <w:pPr>
              <w:spacing w:line="240" w:lineRule="auto"/>
              <w:jc w:val="both"/>
              <w:rPr>
                <w:rFonts w:ascii="Times New Roman" w:hAnsi="Times New Roman" w:cs="Times New Roman"/>
              </w:rPr>
            </w:pPr>
          </w:p>
        </w:tc>
      </w:tr>
      <w:tr w:rsidR="00867BFB" w:rsidRPr="00382CF2" w14:paraId="78A41DFF" w14:textId="77777777" w:rsidTr="00867BFB">
        <w:tc>
          <w:tcPr>
            <w:tcW w:w="631" w:type="dxa"/>
            <w:shd w:val="clear" w:color="auto" w:fill="auto"/>
          </w:tcPr>
          <w:p w14:paraId="491C2803" w14:textId="77777777" w:rsidR="00867BFB" w:rsidRPr="00382CF2" w:rsidRDefault="00867BFB" w:rsidP="00B767CA">
            <w:pPr>
              <w:spacing w:line="240" w:lineRule="auto"/>
              <w:jc w:val="both"/>
              <w:rPr>
                <w:rFonts w:ascii="Times New Roman" w:hAnsi="Times New Roman" w:cs="Times New Roman"/>
              </w:rPr>
            </w:pPr>
          </w:p>
        </w:tc>
        <w:tc>
          <w:tcPr>
            <w:tcW w:w="3947" w:type="dxa"/>
            <w:shd w:val="clear" w:color="auto" w:fill="auto"/>
          </w:tcPr>
          <w:p w14:paraId="5837DE72" w14:textId="77777777" w:rsidR="00867BFB" w:rsidRPr="00382CF2" w:rsidRDefault="00867BFB" w:rsidP="00B767CA">
            <w:pPr>
              <w:spacing w:line="240" w:lineRule="auto"/>
              <w:jc w:val="both"/>
              <w:rPr>
                <w:rFonts w:ascii="Times New Roman" w:hAnsi="Times New Roman" w:cs="Times New Roman"/>
              </w:rPr>
            </w:pPr>
          </w:p>
        </w:tc>
        <w:tc>
          <w:tcPr>
            <w:tcW w:w="2388" w:type="dxa"/>
            <w:shd w:val="clear" w:color="auto" w:fill="auto"/>
          </w:tcPr>
          <w:p w14:paraId="725D8FB5" w14:textId="77777777" w:rsidR="00867BFB" w:rsidRPr="00382CF2" w:rsidRDefault="00867BFB" w:rsidP="00B767CA">
            <w:pPr>
              <w:spacing w:line="240" w:lineRule="auto"/>
              <w:jc w:val="both"/>
              <w:rPr>
                <w:rFonts w:ascii="Times New Roman" w:hAnsi="Times New Roman" w:cs="Times New Roman"/>
              </w:rPr>
            </w:pPr>
          </w:p>
        </w:tc>
        <w:tc>
          <w:tcPr>
            <w:tcW w:w="2379" w:type="dxa"/>
            <w:shd w:val="clear" w:color="auto" w:fill="auto"/>
          </w:tcPr>
          <w:p w14:paraId="0A5EF9DC" w14:textId="77777777" w:rsidR="00867BFB" w:rsidRPr="00382CF2" w:rsidRDefault="00867BFB" w:rsidP="00B767CA">
            <w:pPr>
              <w:spacing w:line="240" w:lineRule="auto"/>
              <w:jc w:val="both"/>
              <w:rPr>
                <w:rFonts w:ascii="Times New Roman" w:hAnsi="Times New Roman" w:cs="Times New Roman"/>
              </w:rPr>
            </w:pPr>
          </w:p>
        </w:tc>
      </w:tr>
      <w:tr w:rsidR="00867BFB" w:rsidRPr="00382CF2" w14:paraId="7A3D1EE8" w14:textId="77777777" w:rsidTr="00867BFB">
        <w:tc>
          <w:tcPr>
            <w:tcW w:w="631" w:type="dxa"/>
            <w:shd w:val="clear" w:color="auto" w:fill="auto"/>
          </w:tcPr>
          <w:p w14:paraId="4B1FBEDD" w14:textId="77777777" w:rsidR="00867BFB" w:rsidRPr="00382CF2" w:rsidRDefault="00867BFB" w:rsidP="00B767CA">
            <w:pPr>
              <w:spacing w:line="240" w:lineRule="auto"/>
              <w:jc w:val="both"/>
              <w:rPr>
                <w:rFonts w:ascii="Times New Roman" w:hAnsi="Times New Roman" w:cs="Times New Roman"/>
              </w:rPr>
            </w:pPr>
          </w:p>
        </w:tc>
        <w:tc>
          <w:tcPr>
            <w:tcW w:w="3947" w:type="dxa"/>
            <w:shd w:val="clear" w:color="auto" w:fill="auto"/>
          </w:tcPr>
          <w:p w14:paraId="1BEA0E9C" w14:textId="77777777" w:rsidR="00867BFB" w:rsidRPr="00382CF2" w:rsidRDefault="00867BFB" w:rsidP="00B767CA">
            <w:pPr>
              <w:spacing w:line="240" w:lineRule="auto"/>
              <w:jc w:val="both"/>
              <w:rPr>
                <w:rFonts w:ascii="Times New Roman" w:hAnsi="Times New Roman" w:cs="Times New Roman"/>
              </w:rPr>
            </w:pPr>
          </w:p>
        </w:tc>
        <w:tc>
          <w:tcPr>
            <w:tcW w:w="2388" w:type="dxa"/>
            <w:shd w:val="clear" w:color="auto" w:fill="auto"/>
          </w:tcPr>
          <w:p w14:paraId="7D3F46D7" w14:textId="77777777" w:rsidR="00867BFB" w:rsidRPr="00382CF2" w:rsidRDefault="00867BFB" w:rsidP="00B767CA">
            <w:pPr>
              <w:spacing w:line="240" w:lineRule="auto"/>
              <w:jc w:val="both"/>
              <w:rPr>
                <w:rFonts w:ascii="Times New Roman" w:hAnsi="Times New Roman" w:cs="Times New Roman"/>
              </w:rPr>
            </w:pPr>
          </w:p>
        </w:tc>
        <w:tc>
          <w:tcPr>
            <w:tcW w:w="2379" w:type="dxa"/>
            <w:shd w:val="clear" w:color="auto" w:fill="auto"/>
          </w:tcPr>
          <w:p w14:paraId="7F8DB3F1" w14:textId="77777777" w:rsidR="00867BFB" w:rsidRPr="00382CF2" w:rsidRDefault="00867BFB" w:rsidP="00B767CA">
            <w:pPr>
              <w:spacing w:line="240" w:lineRule="auto"/>
              <w:jc w:val="both"/>
              <w:rPr>
                <w:rFonts w:ascii="Times New Roman" w:hAnsi="Times New Roman" w:cs="Times New Roman"/>
              </w:rPr>
            </w:pPr>
          </w:p>
        </w:tc>
      </w:tr>
    </w:tbl>
    <w:p w14:paraId="15D79BF3" w14:textId="77777777" w:rsidR="00867BFB" w:rsidRPr="00382CF2" w:rsidRDefault="00867BFB" w:rsidP="00867BFB">
      <w:pPr>
        <w:spacing w:line="240" w:lineRule="auto"/>
        <w:jc w:val="both"/>
        <w:rPr>
          <w:rFonts w:ascii="Times New Roman" w:hAnsi="Times New Roman" w:cs="Times New Roman"/>
          <w:sz w:val="20"/>
          <w:szCs w:val="20"/>
        </w:rPr>
      </w:pPr>
      <w:r w:rsidRPr="00382CF2">
        <w:rPr>
          <w:rFonts w:ascii="Times New Roman" w:hAnsi="Times New Roman" w:cs="Times New Roman"/>
          <w:sz w:val="20"/>
          <w:szCs w:val="20"/>
        </w:rPr>
        <w:t>(необходимо обязательно указывать заводской и инвентарный номер)</w:t>
      </w:r>
    </w:p>
    <w:p w14:paraId="0B8681E3" w14:textId="77777777" w:rsidR="00867BFB" w:rsidRPr="00382CF2" w:rsidRDefault="00867BFB" w:rsidP="00867BFB">
      <w:pPr>
        <w:spacing w:line="240" w:lineRule="auto"/>
        <w:jc w:val="both"/>
        <w:rPr>
          <w:rFonts w:ascii="Times New Roman" w:hAnsi="Times New Roman" w:cs="Times New Roman"/>
          <w:sz w:val="20"/>
          <w:szCs w:val="20"/>
        </w:rPr>
      </w:pPr>
    </w:p>
    <w:p w14:paraId="42319551" w14:textId="77777777" w:rsidR="00867BFB" w:rsidRPr="00382CF2" w:rsidRDefault="00867BFB" w:rsidP="00867BFB">
      <w:pPr>
        <w:spacing w:line="240" w:lineRule="auto"/>
        <w:jc w:val="both"/>
        <w:rPr>
          <w:rFonts w:ascii="Times New Roman" w:hAnsi="Times New Roman" w:cs="Times New Roman"/>
          <w:sz w:val="20"/>
          <w:szCs w:val="20"/>
        </w:rPr>
      </w:pPr>
      <w:r w:rsidRPr="00382CF2">
        <w:rPr>
          <w:rFonts w:ascii="Times New Roman" w:hAnsi="Times New Roman" w:cs="Times New Roman"/>
          <w:sz w:val="20"/>
          <w:szCs w:val="20"/>
        </w:rPr>
        <w:t>ФИО _________________________________                       ________________________</w:t>
      </w:r>
    </w:p>
    <w:p w14:paraId="033A1294" w14:textId="77777777" w:rsidR="00867BFB" w:rsidRPr="00382CF2" w:rsidRDefault="00867BFB" w:rsidP="00867BFB">
      <w:pPr>
        <w:spacing w:line="240" w:lineRule="auto"/>
        <w:jc w:val="both"/>
        <w:rPr>
          <w:rFonts w:ascii="Times New Roman" w:hAnsi="Times New Roman" w:cs="Times New Roman"/>
          <w:sz w:val="16"/>
          <w:szCs w:val="16"/>
        </w:rPr>
      </w:pPr>
      <w:r w:rsidRPr="00382CF2">
        <w:rPr>
          <w:rFonts w:ascii="Times New Roman" w:hAnsi="Times New Roman" w:cs="Times New Roman"/>
          <w:sz w:val="20"/>
          <w:szCs w:val="20"/>
        </w:rPr>
        <w:tab/>
      </w:r>
      <w:r w:rsidRPr="00382CF2">
        <w:rPr>
          <w:rFonts w:ascii="Times New Roman" w:hAnsi="Times New Roman" w:cs="Times New Roman"/>
          <w:sz w:val="20"/>
          <w:szCs w:val="20"/>
        </w:rPr>
        <w:tab/>
      </w:r>
      <w:r w:rsidRPr="00382CF2">
        <w:rPr>
          <w:rFonts w:ascii="Times New Roman" w:hAnsi="Times New Roman" w:cs="Times New Roman"/>
          <w:sz w:val="20"/>
          <w:szCs w:val="20"/>
        </w:rPr>
        <w:tab/>
      </w:r>
      <w:r w:rsidRPr="00382CF2">
        <w:rPr>
          <w:rFonts w:ascii="Times New Roman" w:hAnsi="Times New Roman" w:cs="Times New Roman"/>
          <w:sz w:val="20"/>
          <w:szCs w:val="20"/>
        </w:rPr>
        <w:tab/>
      </w:r>
      <w:r w:rsidRPr="00382CF2">
        <w:rPr>
          <w:rFonts w:ascii="Times New Roman" w:hAnsi="Times New Roman" w:cs="Times New Roman"/>
          <w:sz w:val="20"/>
          <w:szCs w:val="20"/>
        </w:rPr>
        <w:tab/>
      </w:r>
      <w:r w:rsidRPr="00382CF2">
        <w:rPr>
          <w:rFonts w:ascii="Times New Roman" w:hAnsi="Times New Roman" w:cs="Times New Roman"/>
          <w:sz w:val="20"/>
          <w:szCs w:val="20"/>
        </w:rPr>
        <w:tab/>
      </w:r>
      <w:r w:rsidRPr="00382CF2">
        <w:rPr>
          <w:rFonts w:ascii="Times New Roman" w:hAnsi="Times New Roman" w:cs="Times New Roman"/>
          <w:sz w:val="20"/>
          <w:szCs w:val="20"/>
        </w:rPr>
        <w:tab/>
      </w:r>
      <w:r w:rsidRPr="00382CF2">
        <w:rPr>
          <w:rFonts w:ascii="Times New Roman" w:hAnsi="Times New Roman" w:cs="Times New Roman"/>
          <w:sz w:val="16"/>
          <w:szCs w:val="16"/>
        </w:rPr>
        <w:t>(подпись)</w:t>
      </w:r>
    </w:p>
    <w:p w14:paraId="65E77C8C" w14:textId="77777777" w:rsidR="00867BFB" w:rsidRPr="00B767CA" w:rsidRDefault="00867BFB" w:rsidP="00867BFB">
      <w:pPr>
        <w:spacing w:line="240" w:lineRule="auto"/>
        <w:jc w:val="both"/>
        <w:rPr>
          <w:rFonts w:ascii="Times New Roman" w:hAnsi="Times New Roman" w:cs="Times New Roman"/>
        </w:rPr>
      </w:pPr>
      <w:r w:rsidRPr="00B767CA">
        <w:rPr>
          <w:rFonts w:ascii="Times New Roman" w:hAnsi="Times New Roman" w:cs="Times New Roman"/>
        </w:rPr>
        <w:t>Должность _____________________</w:t>
      </w:r>
    </w:p>
    <w:p w14:paraId="7CA1FD52" w14:textId="77777777" w:rsidR="00867BFB" w:rsidRPr="00B767CA" w:rsidRDefault="00867BFB" w:rsidP="00867BFB">
      <w:pPr>
        <w:spacing w:line="240" w:lineRule="auto"/>
        <w:jc w:val="both"/>
        <w:rPr>
          <w:rFonts w:ascii="Times New Roman" w:hAnsi="Times New Roman" w:cs="Times New Roman"/>
        </w:rPr>
      </w:pPr>
    </w:p>
    <w:p w14:paraId="6D802A4C" w14:textId="77777777" w:rsidR="00867BFB" w:rsidRPr="00B767CA" w:rsidRDefault="00867BFB" w:rsidP="00867BFB">
      <w:pPr>
        <w:spacing w:line="240" w:lineRule="auto"/>
        <w:jc w:val="both"/>
        <w:rPr>
          <w:rFonts w:ascii="Times New Roman" w:hAnsi="Times New Roman" w:cs="Times New Roman"/>
        </w:rPr>
      </w:pPr>
      <w:r w:rsidRPr="00B767CA">
        <w:rPr>
          <w:rFonts w:ascii="Times New Roman" w:hAnsi="Times New Roman" w:cs="Times New Roman"/>
        </w:rPr>
        <w:t>Дата ___________________________</w:t>
      </w:r>
    </w:p>
    <w:p w14:paraId="68E39B05" w14:textId="77777777" w:rsidR="00867BFB" w:rsidRDefault="00867BFB" w:rsidP="00867BFB">
      <w:pPr>
        <w:spacing w:line="240" w:lineRule="auto"/>
        <w:jc w:val="both"/>
      </w:pPr>
    </w:p>
    <w:tbl>
      <w:tblPr>
        <w:tblW w:w="10038" w:type="dxa"/>
        <w:tblLook w:val="01E0" w:firstRow="1" w:lastRow="1" w:firstColumn="1" w:lastColumn="1" w:noHBand="0" w:noVBand="0"/>
      </w:tblPr>
      <w:tblGrid>
        <w:gridCol w:w="5387"/>
        <w:gridCol w:w="4651"/>
      </w:tblGrid>
      <w:tr w:rsidR="00867BFB" w:rsidRPr="007F7A4C" w14:paraId="379268B2" w14:textId="77777777" w:rsidTr="00B767CA">
        <w:tc>
          <w:tcPr>
            <w:tcW w:w="5387" w:type="dxa"/>
          </w:tcPr>
          <w:p w14:paraId="1DD76208"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от Заказчика</w:t>
            </w:r>
          </w:p>
          <w:p w14:paraId="6AD88879"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p>
          <w:p w14:paraId="0FF8734F"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_________________________</w:t>
            </w:r>
          </w:p>
          <w:p w14:paraId="496C6029"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 xml:space="preserve">Заместитель Генерального директора </w:t>
            </w:r>
          </w:p>
          <w:p w14:paraId="5DB1E327"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производству</w:t>
            </w:r>
          </w:p>
          <w:p w14:paraId="0C643C58" w14:textId="77777777" w:rsidR="00867BFB" w:rsidRDefault="00867BFB" w:rsidP="00B767C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Имандосов А.Г.</w:t>
            </w:r>
          </w:p>
          <w:p w14:paraId="7C6BA207" w14:textId="77777777" w:rsidR="00867BFB" w:rsidRDefault="00867BFB" w:rsidP="00B767CA">
            <w:pPr>
              <w:spacing w:after="0" w:line="240" w:lineRule="auto"/>
              <w:rPr>
                <w:rFonts w:ascii="Times New Roman" w:eastAsia="Times New Roman" w:hAnsi="Times New Roman" w:cs="Times New Roman"/>
                <w:b/>
                <w:sz w:val="24"/>
                <w:szCs w:val="24"/>
                <w:lang w:eastAsia="ru-RU"/>
              </w:rPr>
            </w:pPr>
          </w:p>
          <w:p w14:paraId="4833F13C" w14:textId="77777777" w:rsidR="00867BFB" w:rsidRDefault="00867BFB" w:rsidP="00B767CA">
            <w:pPr>
              <w:spacing w:after="0" w:line="240" w:lineRule="auto"/>
              <w:rPr>
                <w:rFonts w:ascii="Times New Roman" w:eastAsia="Times New Roman" w:hAnsi="Times New Roman" w:cs="Times New Roman"/>
                <w:b/>
                <w:sz w:val="24"/>
                <w:szCs w:val="24"/>
                <w:lang w:eastAsia="ru-RU"/>
              </w:rPr>
            </w:pPr>
          </w:p>
          <w:p w14:paraId="0BBA6D08"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ab/>
            </w:r>
          </w:p>
          <w:p w14:paraId="09F58468"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от Заказчика</w:t>
            </w:r>
          </w:p>
          <w:p w14:paraId="2AE53B9C"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p>
          <w:p w14:paraId="372CA17F"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_________________________</w:t>
            </w:r>
          </w:p>
          <w:p w14:paraId="463C4619"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И.о. Заместителя Генерального директора по производству</w:t>
            </w:r>
          </w:p>
          <w:p w14:paraId="488E5D76" w14:textId="71D73D27" w:rsidR="00867BFB" w:rsidRPr="00130459"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Цай (Cai) Юньфэй (Yunfei)</w:t>
            </w:r>
          </w:p>
        </w:tc>
        <w:tc>
          <w:tcPr>
            <w:tcW w:w="4651" w:type="dxa"/>
          </w:tcPr>
          <w:p w14:paraId="18A4632B" w14:textId="77777777" w:rsidR="00867BFB" w:rsidRDefault="00867BFB" w:rsidP="00B767CA">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Исполнителя</w:t>
            </w:r>
          </w:p>
          <w:p w14:paraId="757D204A" w14:textId="77777777" w:rsidR="00867BFB" w:rsidRPr="007F7A4C" w:rsidRDefault="00867BFB" w:rsidP="00B767CA">
            <w:pPr>
              <w:spacing w:after="0" w:line="240" w:lineRule="auto"/>
              <w:jc w:val="both"/>
              <w:rPr>
                <w:rFonts w:ascii="Times New Roman" w:eastAsia="Times New Roman" w:hAnsi="Times New Roman" w:cs="Times New Roman"/>
                <w:b/>
                <w:bCs/>
                <w:sz w:val="24"/>
                <w:szCs w:val="24"/>
                <w:lang w:eastAsia="ru-RU"/>
              </w:rPr>
            </w:pPr>
          </w:p>
          <w:p w14:paraId="5C4CB583" w14:textId="77777777" w:rsidR="00867BFB" w:rsidRPr="007F7A4C" w:rsidRDefault="00867BFB" w:rsidP="00B767CA">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______________________</w:t>
            </w:r>
          </w:p>
          <w:p w14:paraId="05DC3B89"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6CE49B2F"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19223E8E"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51C69764"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4AAAADF2"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10DFF5DB"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7AE79D55"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228BD0B9"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68D31302"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048D30B6"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tc>
      </w:tr>
    </w:tbl>
    <w:p w14:paraId="1EB2D6FD" w14:textId="5028891D" w:rsidR="00867BFB" w:rsidRDefault="00867BFB" w:rsidP="00867BFB">
      <w:pPr>
        <w:widowControl w:val="0"/>
        <w:spacing w:after="0" w:line="240" w:lineRule="auto"/>
        <w:jc w:val="both"/>
        <w:rPr>
          <w:rFonts w:ascii="Times New Roman" w:eastAsia="Times New Roman" w:hAnsi="Times New Roman" w:cs="Times New Roman"/>
          <w:b/>
          <w:sz w:val="24"/>
          <w:lang w:eastAsia="ru-RU"/>
        </w:rPr>
      </w:pPr>
      <w:bookmarkStart w:id="48" w:name="_Hlk148521162"/>
      <w:r>
        <w:lastRenderedPageBreak/>
        <w:tab/>
      </w:r>
      <w:r>
        <w:rPr>
          <w:rFonts w:ascii="Times New Roman" w:eastAsia="Times New Roman" w:hAnsi="Times New Roman" w:cs="Times New Roman"/>
          <w:b/>
          <w:bCs/>
          <w:sz w:val="24"/>
          <w:lang w:eastAsia="ru-RU"/>
        </w:rPr>
        <w:t>ПРИЛОЖЕНИЕ №12</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lang w:eastAsia="ru-RU"/>
        </w:rPr>
        <w:t>к Договору № ___________ от «___»___________2023 г.</w:t>
      </w:r>
    </w:p>
    <w:bookmarkEnd w:id="48"/>
    <w:p w14:paraId="2FC63F3B" w14:textId="11B5212F" w:rsidR="00867BFB" w:rsidRDefault="00867BFB" w:rsidP="00867BFB">
      <w:pPr>
        <w:rPr>
          <w:rFonts w:ascii="Times New Roman" w:hAnsi="Times New Roman" w:cs="Times New Roman"/>
          <w:b/>
          <w:sz w:val="24"/>
          <w:szCs w:val="24"/>
        </w:rPr>
      </w:pPr>
    </w:p>
    <w:p w14:paraId="6CC6B22E" w14:textId="4D8BC3E1" w:rsidR="00867BFB" w:rsidRDefault="00867BFB" w:rsidP="00867BFB">
      <w:pPr>
        <w:rPr>
          <w:rFonts w:ascii="Times New Roman" w:hAnsi="Times New Roman" w:cs="Times New Roman"/>
          <w:b/>
          <w:sz w:val="24"/>
          <w:szCs w:val="24"/>
        </w:rPr>
      </w:pPr>
    </w:p>
    <w:p w14:paraId="46F46114" w14:textId="77777777" w:rsidR="00867BFB" w:rsidRPr="00B767CA" w:rsidRDefault="00867BFB" w:rsidP="00867BFB">
      <w:pPr>
        <w:widowControl w:val="0"/>
        <w:spacing w:after="0" w:line="240" w:lineRule="auto"/>
        <w:jc w:val="center"/>
        <w:rPr>
          <w:rFonts w:ascii="Times New Roman" w:eastAsia="Times New Roman" w:hAnsi="Times New Roman" w:cs="Times New Roman"/>
          <w:b/>
          <w:sz w:val="24"/>
          <w:szCs w:val="24"/>
          <w:lang w:eastAsia="ru-RU"/>
        </w:rPr>
      </w:pPr>
      <w:r w:rsidRPr="00B767CA">
        <w:rPr>
          <w:rFonts w:ascii="Times New Roman" w:eastAsia="Times New Roman" w:hAnsi="Times New Roman" w:cs="Times New Roman"/>
          <w:b/>
          <w:sz w:val="24"/>
          <w:szCs w:val="24"/>
          <w:lang w:eastAsia="ru-RU"/>
        </w:rPr>
        <w:t>А К Т №</w:t>
      </w:r>
    </w:p>
    <w:p w14:paraId="283D2338" w14:textId="77777777" w:rsidR="00867BFB" w:rsidRPr="00B767CA" w:rsidRDefault="00867BFB" w:rsidP="00867BFB">
      <w:pPr>
        <w:widowControl w:val="0"/>
        <w:spacing w:after="0" w:line="240" w:lineRule="auto"/>
        <w:jc w:val="center"/>
        <w:rPr>
          <w:rFonts w:ascii="Times New Roman" w:eastAsia="Times New Roman" w:hAnsi="Times New Roman" w:cs="Times New Roman"/>
          <w:b/>
          <w:sz w:val="24"/>
          <w:szCs w:val="24"/>
          <w:lang w:eastAsia="ru-RU"/>
        </w:rPr>
      </w:pPr>
      <w:r w:rsidRPr="00B767CA">
        <w:rPr>
          <w:rFonts w:ascii="Times New Roman" w:eastAsia="Times New Roman" w:hAnsi="Times New Roman" w:cs="Times New Roman"/>
          <w:b/>
          <w:sz w:val="24"/>
          <w:szCs w:val="24"/>
          <w:lang w:eastAsia="ru-RU"/>
        </w:rPr>
        <w:t>на сдачу в капитальный ремонт</w:t>
      </w:r>
    </w:p>
    <w:p w14:paraId="4C7CE4D9" w14:textId="77777777" w:rsidR="00867BFB" w:rsidRPr="00867BFB" w:rsidRDefault="00867BFB" w:rsidP="00867BFB">
      <w:pPr>
        <w:widowControl w:val="0"/>
        <w:spacing w:after="0" w:line="240" w:lineRule="auto"/>
        <w:jc w:val="center"/>
        <w:rPr>
          <w:rFonts w:ascii="Times New Roman" w:eastAsia="Times New Roman" w:hAnsi="Times New Roman" w:cs="Times New Roman"/>
          <w:sz w:val="24"/>
          <w:szCs w:val="24"/>
          <w:lang w:eastAsia="ru-RU"/>
        </w:rPr>
      </w:pPr>
    </w:p>
    <w:p w14:paraId="6E6439F0" w14:textId="77777777" w:rsidR="00867BFB" w:rsidRPr="00867BFB" w:rsidRDefault="00867BFB" w:rsidP="00867BFB">
      <w:pPr>
        <w:widowControl w:val="0"/>
        <w:spacing w:after="0" w:line="240" w:lineRule="auto"/>
        <w:jc w:val="center"/>
        <w:rPr>
          <w:rFonts w:ascii="Times New Roman" w:eastAsia="Times New Roman" w:hAnsi="Times New Roman" w:cs="Times New Roman"/>
          <w:sz w:val="24"/>
          <w:szCs w:val="24"/>
          <w:lang w:eastAsia="ru-RU"/>
        </w:rPr>
      </w:pPr>
      <w:r w:rsidRPr="00867BFB">
        <w:rPr>
          <w:rFonts w:ascii="Times New Roman" w:eastAsia="Times New Roman" w:hAnsi="Times New Roman" w:cs="Times New Roman"/>
          <w:sz w:val="24"/>
          <w:szCs w:val="24"/>
          <w:lang w:eastAsia="ru-RU"/>
        </w:rPr>
        <w:t>________________________________________</w:t>
      </w:r>
    </w:p>
    <w:p w14:paraId="160F959D" w14:textId="77777777" w:rsidR="00867BFB" w:rsidRPr="00867BFB" w:rsidRDefault="00867BFB" w:rsidP="00867BFB">
      <w:pPr>
        <w:widowControl w:val="0"/>
        <w:spacing w:after="0" w:line="240" w:lineRule="auto"/>
        <w:jc w:val="center"/>
        <w:rPr>
          <w:rFonts w:ascii="Times New Roman" w:eastAsia="Times New Roman" w:hAnsi="Times New Roman" w:cs="Times New Roman"/>
          <w:sz w:val="16"/>
          <w:szCs w:val="16"/>
          <w:lang w:eastAsia="ru-RU"/>
        </w:rPr>
      </w:pPr>
      <w:r w:rsidRPr="00867BFB">
        <w:rPr>
          <w:rFonts w:ascii="Times New Roman" w:eastAsia="Times New Roman" w:hAnsi="Times New Roman" w:cs="Times New Roman"/>
          <w:sz w:val="16"/>
          <w:szCs w:val="16"/>
          <w:lang w:eastAsia="ru-RU"/>
        </w:rPr>
        <w:t>наименование изделия</w:t>
      </w:r>
    </w:p>
    <w:p w14:paraId="6EEB7163" w14:textId="77777777" w:rsidR="00867BFB" w:rsidRP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p>
    <w:p w14:paraId="5969DC7F" w14:textId="77777777" w:rsidR="00867BFB" w:rsidRP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p>
    <w:p w14:paraId="4D3CE5F4" w14:textId="77777777" w:rsidR="00867BFB" w:rsidRPr="00867BFB" w:rsidRDefault="00867BFB" w:rsidP="00867BFB">
      <w:pPr>
        <w:widowControl w:val="0"/>
        <w:spacing w:after="0" w:line="240" w:lineRule="auto"/>
        <w:jc w:val="right"/>
        <w:rPr>
          <w:rFonts w:ascii="Times New Roman" w:eastAsia="Times New Roman" w:hAnsi="Times New Roman" w:cs="Times New Roman"/>
          <w:sz w:val="24"/>
          <w:szCs w:val="24"/>
          <w:lang w:eastAsia="ru-RU"/>
        </w:rPr>
      </w:pPr>
      <w:r w:rsidRPr="00867BFB">
        <w:rPr>
          <w:rFonts w:ascii="Times New Roman" w:eastAsia="Times New Roman" w:hAnsi="Times New Roman" w:cs="Times New Roman"/>
          <w:sz w:val="16"/>
          <w:szCs w:val="16"/>
          <w:lang w:eastAsia="ru-RU"/>
        </w:rPr>
        <w:t xml:space="preserve">  </w:t>
      </w:r>
      <w:r w:rsidRPr="00867BFB">
        <w:rPr>
          <w:rFonts w:ascii="Times New Roman" w:eastAsia="Times New Roman" w:hAnsi="Times New Roman" w:cs="Times New Roman"/>
          <w:sz w:val="24"/>
          <w:szCs w:val="24"/>
          <w:lang w:eastAsia="ru-RU"/>
        </w:rPr>
        <w:t>«_____» ______________20____г.</w:t>
      </w:r>
    </w:p>
    <w:p w14:paraId="344E981C" w14:textId="77777777" w:rsidR="00867BFB" w:rsidRP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p>
    <w:p w14:paraId="462E352D" w14:textId="77777777" w:rsidR="00867BFB" w:rsidRP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p>
    <w:p w14:paraId="75BAD25E" w14:textId="77777777" w:rsidR="00867BFB" w:rsidRP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sidRPr="00867BFB">
        <w:rPr>
          <w:rFonts w:ascii="Times New Roman" w:eastAsia="Times New Roman" w:hAnsi="Times New Roman" w:cs="Times New Roman"/>
          <w:sz w:val="24"/>
          <w:szCs w:val="24"/>
          <w:lang w:eastAsia="ru-RU"/>
        </w:rPr>
        <w:t>Настоящий акт составлен представителем ________________________________________________</w:t>
      </w:r>
    </w:p>
    <w:p w14:paraId="1B2543E1" w14:textId="77777777" w:rsidR="00867BFB" w:rsidRP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r w:rsidRPr="00867BFB">
        <w:rPr>
          <w:rFonts w:ascii="Times New Roman" w:eastAsia="Times New Roman" w:hAnsi="Times New Roman" w:cs="Times New Roman"/>
          <w:sz w:val="24"/>
          <w:szCs w:val="24"/>
          <w:lang w:eastAsia="ru-RU"/>
        </w:rPr>
        <w:t xml:space="preserve">  </w:t>
      </w:r>
      <w:r w:rsidRPr="00867BFB">
        <w:rPr>
          <w:rFonts w:ascii="Times New Roman" w:eastAsia="Times New Roman" w:hAnsi="Times New Roman" w:cs="Times New Roman"/>
          <w:sz w:val="16"/>
          <w:szCs w:val="16"/>
          <w:lang w:eastAsia="ru-RU"/>
        </w:rPr>
        <w:t xml:space="preserve">                                                                                                             Наименование ремонтного предприятия (исполнителя), должность, фамилия</w:t>
      </w:r>
    </w:p>
    <w:p w14:paraId="7FA9DF95" w14:textId="77777777" w:rsidR="00867BFB" w:rsidRP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p>
    <w:p w14:paraId="32F356F5" w14:textId="77777777" w:rsidR="00867BFB" w:rsidRP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sidRPr="00867BFB">
        <w:rPr>
          <w:rFonts w:ascii="Times New Roman" w:eastAsia="Times New Roman" w:hAnsi="Times New Roman" w:cs="Times New Roman"/>
          <w:sz w:val="24"/>
          <w:szCs w:val="24"/>
          <w:lang w:eastAsia="ru-RU"/>
        </w:rPr>
        <w:t>с одной стороны, представителем _______________________________________________________</w:t>
      </w:r>
    </w:p>
    <w:p w14:paraId="3C5BCA59" w14:textId="77777777" w:rsidR="00867BFB" w:rsidRP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sidRPr="00867BFB">
        <w:rPr>
          <w:rFonts w:ascii="Times New Roman" w:eastAsia="Times New Roman" w:hAnsi="Times New Roman" w:cs="Times New Roman"/>
          <w:sz w:val="16"/>
          <w:szCs w:val="16"/>
          <w:lang w:eastAsia="ru-RU"/>
        </w:rPr>
        <w:t xml:space="preserve">                                                                                                                  Наименование ремонтного предприятия (исполнителя), должность, фамилия</w:t>
      </w:r>
    </w:p>
    <w:p w14:paraId="286E8DE7" w14:textId="77777777" w:rsidR="00867BFB" w:rsidRP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sidRPr="00867BFB">
        <w:rPr>
          <w:rFonts w:ascii="Times New Roman" w:eastAsia="Times New Roman" w:hAnsi="Times New Roman" w:cs="Times New Roman"/>
          <w:sz w:val="24"/>
          <w:szCs w:val="24"/>
          <w:lang w:eastAsia="ru-RU"/>
        </w:rPr>
        <w:t xml:space="preserve"> </w:t>
      </w:r>
    </w:p>
    <w:p w14:paraId="34469B07" w14:textId="77777777" w:rsidR="00867BFB" w:rsidRP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sidRPr="00867BFB">
        <w:rPr>
          <w:rFonts w:ascii="Times New Roman" w:eastAsia="Times New Roman" w:hAnsi="Times New Roman" w:cs="Times New Roman"/>
          <w:sz w:val="24"/>
          <w:szCs w:val="24"/>
          <w:lang w:eastAsia="ru-RU"/>
        </w:rPr>
        <w:t>с другой о том, что произведена сдача на капитальный ремонт _______________________________</w:t>
      </w:r>
    </w:p>
    <w:p w14:paraId="13B639A8" w14:textId="77777777" w:rsidR="00867BFB" w:rsidRP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r w:rsidRPr="00867BFB">
        <w:rPr>
          <w:rFonts w:ascii="Times New Roman" w:eastAsia="Times New Roman" w:hAnsi="Times New Roman" w:cs="Times New Roman"/>
          <w:sz w:val="16"/>
          <w:szCs w:val="16"/>
          <w:lang w:eastAsia="ru-RU"/>
        </w:rPr>
        <w:t xml:space="preserve">                                                                                                                                                                     наименование, номер, год выпуска изделия</w:t>
      </w:r>
    </w:p>
    <w:p w14:paraId="50CE9AE7" w14:textId="77777777" w:rsidR="00867BFB" w:rsidRP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21196497" w14:textId="77777777" w:rsidR="00867BFB" w:rsidRP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sidRPr="00867BFB">
        <w:rPr>
          <w:rFonts w:ascii="Times New Roman" w:eastAsia="Times New Roman" w:hAnsi="Times New Roman" w:cs="Times New Roman"/>
          <w:sz w:val="24"/>
          <w:szCs w:val="24"/>
          <w:lang w:eastAsia="ru-RU"/>
        </w:rPr>
        <w:t xml:space="preserve">инв.№_________________________, паспорт №_________________, формуляр № ____________ </w:t>
      </w:r>
    </w:p>
    <w:p w14:paraId="6634B212" w14:textId="77777777" w:rsidR="00867BFB" w:rsidRP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r w:rsidRPr="00867BFB">
        <w:rPr>
          <w:rFonts w:ascii="Times New Roman" w:eastAsia="Times New Roman" w:hAnsi="Times New Roman" w:cs="Times New Roman"/>
          <w:sz w:val="24"/>
          <w:szCs w:val="24"/>
          <w:lang w:eastAsia="ru-RU"/>
        </w:rPr>
        <w:t xml:space="preserve">                                                                                    </w:t>
      </w:r>
      <w:r w:rsidRPr="00867BFB">
        <w:rPr>
          <w:rFonts w:ascii="Times New Roman" w:eastAsia="Times New Roman" w:hAnsi="Times New Roman" w:cs="Times New Roman"/>
          <w:sz w:val="16"/>
          <w:szCs w:val="16"/>
          <w:lang w:eastAsia="ru-RU"/>
        </w:rPr>
        <w:t xml:space="preserve">при наличии                                                                         при наличии  </w:t>
      </w:r>
    </w:p>
    <w:p w14:paraId="0EA045BE" w14:textId="77777777" w:rsidR="00867BFB" w:rsidRP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sidRPr="00867BFB">
        <w:rPr>
          <w:rFonts w:ascii="Times New Roman" w:eastAsia="Times New Roman" w:hAnsi="Times New Roman" w:cs="Times New Roman"/>
          <w:sz w:val="24"/>
          <w:szCs w:val="24"/>
          <w:lang w:eastAsia="ru-RU"/>
        </w:rPr>
        <w:t xml:space="preserve">     </w:t>
      </w:r>
    </w:p>
    <w:p w14:paraId="35A03E66" w14:textId="77777777" w:rsidR="00867BFB" w:rsidRP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sidRPr="00867BFB">
        <w:rPr>
          <w:rFonts w:ascii="Times New Roman" w:eastAsia="Times New Roman" w:hAnsi="Times New Roman" w:cs="Times New Roman"/>
          <w:sz w:val="24"/>
          <w:szCs w:val="24"/>
          <w:lang w:eastAsia="ru-RU"/>
        </w:rPr>
        <w:t>наработка с начала эксплуатации или от последнего капитального ремонта</w:t>
      </w:r>
    </w:p>
    <w:p w14:paraId="5F86A79E" w14:textId="77777777" w:rsidR="00867BFB" w:rsidRP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4BD94D10" w14:textId="77777777" w:rsidR="00867BFB" w:rsidRP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sidRPr="00867BFB">
        <w:rPr>
          <w:rFonts w:ascii="Times New Roman" w:eastAsia="Times New Roman" w:hAnsi="Times New Roman" w:cs="Times New Roman"/>
          <w:sz w:val="24"/>
          <w:szCs w:val="24"/>
          <w:lang w:eastAsia="ru-RU"/>
        </w:rPr>
        <w:t>______________________________________________________________________________________</w:t>
      </w:r>
    </w:p>
    <w:p w14:paraId="6A6E3188" w14:textId="77777777" w:rsidR="00867BFB" w:rsidRPr="00867BFB" w:rsidRDefault="00867BFB" w:rsidP="00867BFB">
      <w:pPr>
        <w:widowControl w:val="0"/>
        <w:spacing w:after="0" w:line="240" w:lineRule="auto"/>
        <w:jc w:val="center"/>
        <w:rPr>
          <w:rFonts w:ascii="Times New Roman" w:eastAsia="Times New Roman" w:hAnsi="Times New Roman" w:cs="Times New Roman"/>
          <w:sz w:val="16"/>
          <w:szCs w:val="16"/>
          <w:lang w:eastAsia="ru-RU"/>
        </w:rPr>
      </w:pPr>
      <w:r w:rsidRPr="00867BFB">
        <w:rPr>
          <w:rFonts w:ascii="Times New Roman" w:eastAsia="Times New Roman" w:hAnsi="Times New Roman" w:cs="Times New Roman"/>
          <w:sz w:val="16"/>
          <w:szCs w:val="16"/>
          <w:lang w:eastAsia="ru-RU"/>
        </w:rPr>
        <w:t>Мото-часы, километры пробега и т.п.</w:t>
      </w:r>
    </w:p>
    <w:p w14:paraId="206F1CA1" w14:textId="77777777" w:rsidR="00867BFB" w:rsidRPr="00867BFB" w:rsidRDefault="00867BFB" w:rsidP="00867BFB">
      <w:pPr>
        <w:widowControl w:val="0"/>
        <w:spacing w:after="0" w:line="240" w:lineRule="auto"/>
        <w:jc w:val="center"/>
        <w:rPr>
          <w:rFonts w:ascii="Times New Roman" w:eastAsia="Times New Roman" w:hAnsi="Times New Roman" w:cs="Times New Roman"/>
          <w:sz w:val="16"/>
          <w:szCs w:val="16"/>
          <w:lang w:eastAsia="ru-RU"/>
        </w:rPr>
      </w:pPr>
    </w:p>
    <w:p w14:paraId="61AA0761" w14:textId="77777777" w:rsidR="00867BFB" w:rsidRPr="00867BFB" w:rsidRDefault="00867BFB" w:rsidP="00867BFB">
      <w:pPr>
        <w:widowControl w:val="0"/>
        <w:spacing w:after="0" w:line="240" w:lineRule="auto"/>
        <w:jc w:val="center"/>
        <w:rPr>
          <w:rFonts w:ascii="Times New Roman" w:eastAsia="Times New Roman" w:hAnsi="Times New Roman" w:cs="Times New Roman"/>
          <w:sz w:val="16"/>
          <w:szCs w:val="16"/>
          <w:lang w:eastAsia="ru-RU"/>
        </w:rPr>
      </w:pPr>
    </w:p>
    <w:p w14:paraId="52EA0B99" w14:textId="77777777" w:rsidR="00867BFB" w:rsidRP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sidRPr="00867BFB">
        <w:rPr>
          <w:rFonts w:ascii="Times New Roman" w:eastAsia="Times New Roman" w:hAnsi="Times New Roman" w:cs="Times New Roman"/>
          <w:sz w:val="24"/>
          <w:szCs w:val="24"/>
          <w:lang w:eastAsia="ru-RU"/>
        </w:rPr>
        <w:t xml:space="preserve"> техническое состояние и комплектность ___________________________________________________</w:t>
      </w:r>
    </w:p>
    <w:p w14:paraId="77CBD3FB" w14:textId="77777777" w:rsidR="00867BFB" w:rsidRPr="00867BFB" w:rsidRDefault="00867BFB" w:rsidP="00867BFB">
      <w:pPr>
        <w:widowControl w:val="0"/>
        <w:spacing w:after="0" w:line="240" w:lineRule="auto"/>
        <w:jc w:val="center"/>
        <w:rPr>
          <w:rFonts w:ascii="Times New Roman" w:eastAsia="Times New Roman" w:hAnsi="Times New Roman" w:cs="Times New Roman"/>
          <w:sz w:val="16"/>
          <w:szCs w:val="16"/>
          <w:lang w:eastAsia="ru-RU"/>
        </w:rPr>
      </w:pPr>
      <w:r w:rsidRPr="00867BFB">
        <w:rPr>
          <w:rFonts w:ascii="Times New Roman" w:eastAsia="Times New Roman" w:hAnsi="Times New Roman" w:cs="Times New Roman"/>
          <w:sz w:val="16"/>
          <w:szCs w:val="16"/>
          <w:lang w:eastAsia="ru-RU"/>
        </w:rPr>
        <w:t xml:space="preserve">                                                                                              наименование изделия</w:t>
      </w:r>
    </w:p>
    <w:p w14:paraId="6190377F" w14:textId="77777777" w:rsidR="00867BFB" w:rsidRP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74ADF1F4" w14:textId="77777777" w:rsidR="00867BFB" w:rsidRP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sidRPr="00867BFB">
        <w:rPr>
          <w:rFonts w:ascii="Times New Roman" w:eastAsia="Times New Roman" w:hAnsi="Times New Roman" w:cs="Times New Roman"/>
          <w:sz w:val="24"/>
          <w:szCs w:val="24"/>
          <w:lang w:eastAsia="ru-RU"/>
        </w:rPr>
        <w:t>соответствуют __________________________________________________________________________</w:t>
      </w:r>
    </w:p>
    <w:p w14:paraId="50281048" w14:textId="77777777" w:rsidR="00867BFB" w:rsidRP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r w:rsidRPr="00867BFB">
        <w:rPr>
          <w:rFonts w:ascii="Times New Roman" w:eastAsia="Times New Roman" w:hAnsi="Times New Roman" w:cs="Times New Roman"/>
          <w:sz w:val="16"/>
          <w:szCs w:val="16"/>
          <w:lang w:eastAsia="ru-RU"/>
        </w:rPr>
        <w:t xml:space="preserve">                                    наименование и (или) номер нормативно-технической документации, номер аварийного или технического акта (если такой имеется)</w:t>
      </w:r>
    </w:p>
    <w:p w14:paraId="2C0570B3" w14:textId="77777777" w:rsidR="00867BFB" w:rsidRP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p>
    <w:p w14:paraId="67C154FF" w14:textId="77777777" w:rsidR="00867BFB" w:rsidRP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p>
    <w:p w14:paraId="7EE6AFE5" w14:textId="77777777" w:rsidR="00867BFB" w:rsidRP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p>
    <w:p w14:paraId="72F6EEA8" w14:textId="77777777" w:rsidR="00867BFB" w:rsidRP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p>
    <w:p w14:paraId="062E96A6" w14:textId="77777777" w:rsidR="00867BFB" w:rsidRP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sidRPr="00867BFB">
        <w:rPr>
          <w:rFonts w:ascii="Times New Roman" w:eastAsia="Times New Roman" w:hAnsi="Times New Roman" w:cs="Times New Roman"/>
          <w:sz w:val="24"/>
          <w:szCs w:val="24"/>
          <w:lang w:eastAsia="ru-RU"/>
        </w:rPr>
        <w:t>Заключение: ___________________________________________________________________________</w:t>
      </w:r>
    </w:p>
    <w:p w14:paraId="44561C45" w14:textId="77777777" w:rsidR="00867BFB" w:rsidRP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r w:rsidRPr="00867BFB">
        <w:rPr>
          <w:rFonts w:ascii="Times New Roman" w:eastAsia="Times New Roman" w:hAnsi="Times New Roman" w:cs="Times New Roman"/>
          <w:sz w:val="16"/>
          <w:szCs w:val="16"/>
          <w:lang w:eastAsia="ru-RU"/>
        </w:rPr>
        <w:t xml:space="preserve">                                                                                                        Наименование изделия и состав комплектности</w:t>
      </w:r>
    </w:p>
    <w:p w14:paraId="36876539" w14:textId="77777777" w:rsidR="00867BFB" w:rsidRPr="00867BFB" w:rsidRDefault="00867BFB" w:rsidP="00867BFB">
      <w:pPr>
        <w:widowControl w:val="0"/>
        <w:spacing w:after="0" w:line="240" w:lineRule="auto"/>
        <w:rPr>
          <w:rFonts w:ascii="Times New Roman" w:eastAsia="Times New Roman" w:hAnsi="Times New Roman" w:cs="Times New Roman"/>
          <w:sz w:val="24"/>
          <w:szCs w:val="24"/>
          <w:lang w:eastAsia="ru-RU"/>
        </w:rPr>
      </w:pPr>
      <w:r w:rsidRPr="00867BFB">
        <w:rPr>
          <w:rFonts w:ascii="Times New Roman" w:eastAsia="Times New Roman" w:hAnsi="Times New Roman" w:cs="Times New Roman"/>
          <w:sz w:val="24"/>
          <w:szCs w:val="24"/>
          <w:lang w:eastAsia="ru-RU"/>
        </w:rPr>
        <w:t>в капитальный ремонт принят ____________________________________________________________</w:t>
      </w:r>
    </w:p>
    <w:p w14:paraId="0343139A" w14:textId="77777777" w:rsidR="00867BFB" w:rsidRP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r w:rsidRPr="00867BFB">
        <w:rPr>
          <w:rFonts w:ascii="Times New Roman" w:eastAsia="Times New Roman" w:hAnsi="Times New Roman" w:cs="Times New Roman"/>
          <w:sz w:val="24"/>
          <w:szCs w:val="24"/>
          <w:lang w:eastAsia="ru-RU"/>
        </w:rPr>
        <w:t xml:space="preserve">                                                                                </w:t>
      </w:r>
      <w:r w:rsidRPr="00867BFB">
        <w:rPr>
          <w:rFonts w:ascii="Times New Roman" w:eastAsia="Times New Roman" w:hAnsi="Times New Roman" w:cs="Times New Roman"/>
          <w:sz w:val="16"/>
          <w:szCs w:val="16"/>
          <w:lang w:eastAsia="ru-RU"/>
        </w:rPr>
        <w:t>дата приемки</w:t>
      </w:r>
    </w:p>
    <w:p w14:paraId="3F53B0E5" w14:textId="77777777" w:rsidR="00867BFB" w:rsidRP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08B612A5" w14:textId="77777777" w:rsidR="00867BFB" w:rsidRPr="00867BFB" w:rsidRDefault="00867BFB" w:rsidP="00867BFB">
      <w:pPr>
        <w:widowControl w:val="0"/>
        <w:spacing w:after="0" w:line="240" w:lineRule="auto"/>
        <w:rPr>
          <w:rFonts w:ascii="Times New Roman" w:eastAsia="Times New Roman" w:hAnsi="Times New Roman" w:cs="Times New Roman"/>
          <w:sz w:val="24"/>
          <w:szCs w:val="24"/>
          <w:lang w:eastAsia="ru-RU"/>
        </w:rPr>
      </w:pPr>
      <w:r w:rsidRPr="00867BFB">
        <w:rPr>
          <w:rFonts w:ascii="Times New Roman" w:eastAsia="Times New Roman" w:hAnsi="Times New Roman" w:cs="Times New Roman"/>
          <w:sz w:val="24"/>
          <w:szCs w:val="24"/>
          <w:lang w:eastAsia="ru-RU"/>
        </w:rPr>
        <w:t xml:space="preserve">не принят </w:t>
      </w:r>
      <w:r w:rsidRPr="00867BFB">
        <w:rPr>
          <w:rFonts w:ascii="Times New Roman" w:eastAsia="Times New Roman" w:hAnsi="Times New Roman" w:cs="Times New Roman"/>
          <w:sz w:val="24"/>
          <w:szCs w:val="24"/>
          <w:lang w:eastAsia="ru-RU"/>
        </w:rPr>
        <w:lastRenderedPageBreak/>
        <w:t>_____________________________________________________________________________</w:t>
      </w:r>
    </w:p>
    <w:p w14:paraId="4BF5F911" w14:textId="77777777" w:rsidR="00867BFB" w:rsidRP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r w:rsidRPr="00867BFB">
        <w:rPr>
          <w:rFonts w:ascii="Times New Roman" w:eastAsia="Times New Roman" w:hAnsi="Times New Roman" w:cs="Times New Roman"/>
          <w:sz w:val="24"/>
          <w:szCs w:val="24"/>
          <w:lang w:eastAsia="ru-RU"/>
        </w:rPr>
        <w:t xml:space="preserve">                               </w:t>
      </w:r>
      <w:r w:rsidRPr="00867BFB">
        <w:rPr>
          <w:rFonts w:ascii="Times New Roman" w:eastAsia="Times New Roman" w:hAnsi="Times New Roman" w:cs="Times New Roman"/>
          <w:sz w:val="16"/>
          <w:szCs w:val="16"/>
          <w:lang w:eastAsia="ru-RU"/>
        </w:rPr>
        <w:t xml:space="preserve"> указать отклонения от нормативно-технической документации и (или) другие причины отказа от приемки в ремонт</w:t>
      </w:r>
    </w:p>
    <w:p w14:paraId="3660D2B3" w14:textId="77777777" w:rsidR="00867BFB" w:rsidRP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sidRPr="00867BFB">
        <w:rPr>
          <w:rFonts w:ascii="Times New Roman" w:eastAsia="Times New Roman" w:hAnsi="Times New Roman" w:cs="Times New Roman"/>
          <w:sz w:val="24"/>
          <w:szCs w:val="24"/>
          <w:lang w:eastAsia="ru-RU"/>
        </w:rPr>
        <w:t xml:space="preserve"> </w:t>
      </w:r>
    </w:p>
    <w:p w14:paraId="3B7FE87B" w14:textId="77777777" w:rsidR="00867BFB" w:rsidRP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p>
    <w:p w14:paraId="35068D27" w14:textId="77777777" w:rsidR="00867BFB" w:rsidRP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sidRPr="00867BFB">
        <w:rPr>
          <w:rFonts w:ascii="Times New Roman" w:eastAsia="Times New Roman" w:hAnsi="Times New Roman" w:cs="Times New Roman"/>
          <w:sz w:val="24"/>
          <w:szCs w:val="24"/>
          <w:lang w:eastAsia="ru-RU"/>
        </w:rPr>
        <w:t>Сдал представитель заказчика  _________________________________________</w:t>
      </w:r>
    </w:p>
    <w:p w14:paraId="5761DC2C" w14:textId="77777777" w:rsidR="00867BFB" w:rsidRP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r w:rsidRPr="00867BFB">
        <w:rPr>
          <w:rFonts w:ascii="Times New Roman" w:eastAsia="Times New Roman" w:hAnsi="Times New Roman" w:cs="Times New Roman"/>
          <w:sz w:val="16"/>
          <w:szCs w:val="16"/>
          <w:lang w:eastAsia="ru-RU"/>
        </w:rPr>
        <w:t xml:space="preserve">                                                                                                                    (Ф.И.О.  подпись)</w:t>
      </w:r>
    </w:p>
    <w:p w14:paraId="60485701" w14:textId="77777777" w:rsidR="00867BFB" w:rsidRP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p>
    <w:p w14:paraId="523EA518" w14:textId="77777777" w:rsidR="00867BFB" w:rsidRP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p>
    <w:p w14:paraId="48505A7E" w14:textId="77777777" w:rsidR="00867BFB" w:rsidRPr="00867BFB" w:rsidRDefault="00867BFB" w:rsidP="00867BFB">
      <w:pPr>
        <w:widowControl w:val="0"/>
        <w:spacing w:after="0" w:line="240" w:lineRule="auto"/>
        <w:jc w:val="both"/>
        <w:rPr>
          <w:rFonts w:ascii="Times New Roman" w:eastAsia="Times New Roman" w:hAnsi="Times New Roman" w:cs="Times New Roman"/>
          <w:sz w:val="24"/>
          <w:szCs w:val="24"/>
          <w:lang w:eastAsia="ru-RU"/>
        </w:rPr>
      </w:pPr>
      <w:r w:rsidRPr="00867BFB">
        <w:rPr>
          <w:rFonts w:ascii="Times New Roman" w:eastAsia="Times New Roman" w:hAnsi="Times New Roman" w:cs="Times New Roman"/>
          <w:sz w:val="24"/>
          <w:szCs w:val="24"/>
          <w:lang w:eastAsia="ru-RU"/>
        </w:rPr>
        <w:t>Принял представитель ремонтного предприятия _____________________________________</w:t>
      </w:r>
    </w:p>
    <w:p w14:paraId="4DAC6645" w14:textId="77777777" w:rsidR="00867BFB" w:rsidRP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r w:rsidRPr="00867BFB">
        <w:rPr>
          <w:rFonts w:ascii="Times New Roman" w:eastAsia="Times New Roman" w:hAnsi="Times New Roman" w:cs="Times New Roman"/>
          <w:sz w:val="24"/>
          <w:szCs w:val="24"/>
          <w:lang w:eastAsia="ru-RU"/>
        </w:rPr>
        <w:t xml:space="preserve">                                                                                                  </w:t>
      </w:r>
      <w:r w:rsidRPr="00867BFB">
        <w:rPr>
          <w:rFonts w:ascii="Times New Roman" w:eastAsia="Times New Roman" w:hAnsi="Times New Roman" w:cs="Times New Roman"/>
          <w:sz w:val="24"/>
          <w:szCs w:val="24"/>
          <w:lang w:eastAsia="ru-RU"/>
        </w:rPr>
        <w:tab/>
      </w:r>
      <w:r w:rsidRPr="00867BFB">
        <w:rPr>
          <w:rFonts w:ascii="Times New Roman" w:eastAsia="Times New Roman" w:hAnsi="Times New Roman" w:cs="Times New Roman"/>
          <w:sz w:val="16"/>
          <w:szCs w:val="16"/>
          <w:lang w:eastAsia="ru-RU"/>
        </w:rPr>
        <w:t>(Ф.И.О.  подпись)</w:t>
      </w:r>
    </w:p>
    <w:p w14:paraId="69DC3E61" w14:textId="77777777" w:rsidR="00867BFB" w:rsidRP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p>
    <w:p w14:paraId="4151FCDC" w14:textId="77777777" w:rsidR="00867BFB" w:rsidRP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p>
    <w:p w14:paraId="015E53CD" w14:textId="77777777" w:rsidR="00867BFB" w:rsidRP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p>
    <w:p w14:paraId="1AC184B7" w14:textId="77777777" w:rsidR="00867BFB" w:rsidRPr="00867BFB" w:rsidRDefault="00867BFB" w:rsidP="00867BFB">
      <w:pPr>
        <w:widowControl w:val="0"/>
        <w:spacing w:after="0" w:line="240" w:lineRule="auto"/>
        <w:jc w:val="both"/>
        <w:rPr>
          <w:rFonts w:ascii="Times New Roman" w:eastAsia="Times New Roman" w:hAnsi="Times New Roman" w:cs="Times New Roman"/>
          <w:sz w:val="16"/>
          <w:szCs w:val="16"/>
          <w:lang w:eastAsia="ru-RU"/>
        </w:rPr>
      </w:pPr>
    </w:p>
    <w:p w14:paraId="0D0D1E87" w14:textId="77777777" w:rsidR="00867BFB" w:rsidRPr="00867BFB" w:rsidRDefault="00867BFB" w:rsidP="00867BFB">
      <w:pPr>
        <w:widowControl w:val="0"/>
        <w:spacing w:after="0" w:line="240" w:lineRule="auto"/>
        <w:jc w:val="both"/>
        <w:rPr>
          <w:rFonts w:ascii="Times New Roman" w:eastAsia="Times New Roman" w:hAnsi="Times New Roman" w:cs="Times New Roman"/>
          <w:sz w:val="20"/>
          <w:szCs w:val="20"/>
          <w:lang w:eastAsia="ru-RU"/>
        </w:rPr>
      </w:pPr>
      <w:r w:rsidRPr="00867BFB">
        <w:rPr>
          <w:rFonts w:ascii="Times New Roman" w:eastAsia="Times New Roman" w:hAnsi="Times New Roman" w:cs="Times New Roman"/>
          <w:sz w:val="20"/>
          <w:szCs w:val="20"/>
          <w:lang w:eastAsia="ru-RU"/>
        </w:rPr>
        <w:t>М.П.</w:t>
      </w:r>
    </w:p>
    <w:p w14:paraId="4B58C8F1" w14:textId="77777777" w:rsidR="00867BFB" w:rsidRPr="00867BFB" w:rsidRDefault="00867BFB" w:rsidP="00867BFB">
      <w:pPr>
        <w:widowControl w:val="0"/>
        <w:spacing w:after="0" w:line="240" w:lineRule="auto"/>
        <w:jc w:val="both"/>
        <w:rPr>
          <w:rFonts w:ascii="Times New Roman" w:eastAsia="Times New Roman" w:hAnsi="Times New Roman" w:cs="Times New Roman"/>
          <w:sz w:val="20"/>
          <w:szCs w:val="20"/>
          <w:lang w:eastAsia="ru-RU"/>
        </w:rPr>
      </w:pPr>
      <w:r w:rsidRPr="00867BFB">
        <w:rPr>
          <w:rFonts w:ascii="Times New Roman" w:eastAsia="Times New Roman" w:hAnsi="Times New Roman" w:cs="Times New Roman"/>
          <w:sz w:val="20"/>
          <w:szCs w:val="20"/>
          <w:lang w:eastAsia="ru-RU"/>
        </w:rPr>
        <w:t>Ремонтного предприятия</w:t>
      </w:r>
    </w:p>
    <w:p w14:paraId="736C2FA6" w14:textId="77777777" w:rsidR="00867BFB" w:rsidRDefault="00867BFB" w:rsidP="00867BFB">
      <w:pPr>
        <w:spacing w:after="160" w:line="259" w:lineRule="auto"/>
        <w:rPr>
          <w:rFonts w:ascii="Times New Roman" w:eastAsia="Times New Roman" w:hAnsi="Times New Roman" w:cs="Times New Roman"/>
          <w:sz w:val="20"/>
          <w:szCs w:val="20"/>
          <w:lang w:eastAsia="ru-RU"/>
        </w:rPr>
      </w:pPr>
    </w:p>
    <w:p w14:paraId="2714308F" w14:textId="77777777" w:rsidR="00867BFB" w:rsidRDefault="00867BFB" w:rsidP="00867BFB">
      <w:pPr>
        <w:spacing w:after="160" w:line="259" w:lineRule="auto"/>
        <w:rPr>
          <w:rFonts w:ascii="Times New Roman" w:eastAsia="Times New Roman" w:hAnsi="Times New Roman" w:cs="Times New Roman"/>
          <w:sz w:val="20"/>
          <w:szCs w:val="20"/>
          <w:lang w:eastAsia="ru-RU"/>
        </w:rPr>
      </w:pPr>
    </w:p>
    <w:tbl>
      <w:tblPr>
        <w:tblW w:w="10038" w:type="dxa"/>
        <w:tblLook w:val="01E0" w:firstRow="1" w:lastRow="1" w:firstColumn="1" w:lastColumn="1" w:noHBand="0" w:noVBand="0"/>
      </w:tblPr>
      <w:tblGrid>
        <w:gridCol w:w="5387"/>
        <w:gridCol w:w="4651"/>
      </w:tblGrid>
      <w:tr w:rsidR="00867BFB" w:rsidRPr="007F7A4C" w14:paraId="44C8DC3C" w14:textId="77777777" w:rsidTr="00B767CA">
        <w:tc>
          <w:tcPr>
            <w:tcW w:w="5387" w:type="dxa"/>
          </w:tcPr>
          <w:p w14:paraId="020FC134"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bookmarkStart w:id="49" w:name="_Hlk148521210"/>
            <w:r w:rsidRPr="00130459">
              <w:rPr>
                <w:rFonts w:ascii="Times New Roman" w:eastAsia="Times New Roman" w:hAnsi="Times New Roman" w:cs="Times New Roman"/>
                <w:b/>
                <w:sz w:val="24"/>
                <w:szCs w:val="24"/>
                <w:lang w:eastAsia="ru-RU"/>
              </w:rPr>
              <w:t>от Заказчика</w:t>
            </w:r>
          </w:p>
          <w:p w14:paraId="31739992"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p>
          <w:p w14:paraId="3AD739ED"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_________________________</w:t>
            </w:r>
          </w:p>
          <w:p w14:paraId="6DD6194E"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 xml:space="preserve">Заместитель Генерального директора </w:t>
            </w:r>
          </w:p>
          <w:p w14:paraId="4995A7DE"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производству</w:t>
            </w:r>
          </w:p>
          <w:p w14:paraId="0D55C419" w14:textId="77777777" w:rsidR="00867BFB" w:rsidRDefault="00867BFB" w:rsidP="00B767C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Имандосов А.Г.</w:t>
            </w:r>
          </w:p>
          <w:p w14:paraId="2E509B65" w14:textId="77777777" w:rsidR="00867BFB" w:rsidRDefault="00867BFB" w:rsidP="00B767CA">
            <w:pPr>
              <w:spacing w:after="0" w:line="240" w:lineRule="auto"/>
              <w:rPr>
                <w:rFonts w:ascii="Times New Roman" w:eastAsia="Times New Roman" w:hAnsi="Times New Roman" w:cs="Times New Roman"/>
                <w:b/>
                <w:sz w:val="24"/>
                <w:szCs w:val="24"/>
                <w:lang w:eastAsia="ru-RU"/>
              </w:rPr>
            </w:pPr>
          </w:p>
          <w:p w14:paraId="656640E3" w14:textId="77777777" w:rsidR="00867BFB" w:rsidRDefault="00867BFB" w:rsidP="00B767CA">
            <w:pPr>
              <w:spacing w:after="0" w:line="240" w:lineRule="auto"/>
              <w:rPr>
                <w:rFonts w:ascii="Times New Roman" w:eastAsia="Times New Roman" w:hAnsi="Times New Roman" w:cs="Times New Roman"/>
                <w:b/>
                <w:sz w:val="24"/>
                <w:szCs w:val="24"/>
                <w:lang w:eastAsia="ru-RU"/>
              </w:rPr>
            </w:pPr>
          </w:p>
          <w:p w14:paraId="1ED44472"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ab/>
            </w:r>
          </w:p>
          <w:p w14:paraId="5052862E"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от Заказчика</w:t>
            </w:r>
          </w:p>
          <w:p w14:paraId="08F27878"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p>
          <w:p w14:paraId="59043A55" w14:textId="77777777" w:rsidR="00867BFB" w:rsidRPr="00130459" w:rsidRDefault="00867BFB"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_________________________</w:t>
            </w:r>
          </w:p>
          <w:p w14:paraId="123EA533"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И.о. Заместителя Генерального директора по производству</w:t>
            </w:r>
          </w:p>
          <w:p w14:paraId="08545299" w14:textId="77777777" w:rsidR="00867BFB" w:rsidRDefault="00867BFB"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Цай (Cai) Юньфэй (Yunfei)</w:t>
            </w:r>
          </w:p>
          <w:p w14:paraId="25F16C7C" w14:textId="77777777" w:rsidR="00867BFB" w:rsidRPr="00130459" w:rsidRDefault="00867BFB" w:rsidP="00B767CA">
            <w:pPr>
              <w:spacing w:after="0" w:line="240" w:lineRule="auto"/>
              <w:rPr>
                <w:rFonts w:ascii="Times New Roman" w:eastAsia="Times New Roman" w:hAnsi="Times New Roman" w:cs="Times New Roman"/>
                <w:b/>
                <w:sz w:val="24"/>
                <w:szCs w:val="24"/>
                <w:lang w:eastAsia="ru-RU"/>
              </w:rPr>
            </w:pPr>
          </w:p>
        </w:tc>
        <w:tc>
          <w:tcPr>
            <w:tcW w:w="4651" w:type="dxa"/>
          </w:tcPr>
          <w:p w14:paraId="39DB8DAA" w14:textId="77777777" w:rsidR="00867BFB" w:rsidRDefault="00867BFB" w:rsidP="00B767CA">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Исполнителя</w:t>
            </w:r>
          </w:p>
          <w:p w14:paraId="36D68A93" w14:textId="77777777" w:rsidR="00867BFB" w:rsidRPr="007F7A4C" w:rsidRDefault="00867BFB" w:rsidP="00B767CA">
            <w:pPr>
              <w:spacing w:after="0" w:line="240" w:lineRule="auto"/>
              <w:jc w:val="both"/>
              <w:rPr>
                <w:rFonts w:ascii="Times New Roman" w:eastAsia="Times New Roman" w:hAnsi="Times New Roman" w:cs="Times New Roman"/>
                <w:b/>
                <w:bCs/>
                <w:sz w:val="24"/>
                <w:szCs w:val="24"/>
                <w:lang w:eastAsia="ru-RU"/>
              </w:rPr>
            </w:pPr>
          </w:p>
          <w:p w14:paraId="5F8EFEBE" w14:textId="77777777" w:rsidR="00867BFB" w:rsidRPr="007F7A4C" w:rsidRDefault="00867BFB" w:rsidP="00B767CA">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______________________</w:t>
            </w:r>
          </w:p>
          <w:p w14:paraId="0BCFBAF5"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3B440D1D"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3CB7EFA5"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77716C2C"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554FCF04"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71C5B02E"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4804CBD9"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7B0D167A"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40242D92"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p w14:paraId="46F51F91" w14:textId="77777777" w:rsidR="00867BFB" w:rsidRPr="007F7A4C" w:rsidRDefault="00867BFB" w:rsidP="00B767CA">
            <w:pPr>
              <w:spacing w:after="0" w:line="240" w:lineRule="auto"/>
              <w:rPr>
                <w:rFonts w:ascii="Times New Roman" w:eastAsia="Times New Roman" w:hAnsi="Times New Roman" w:cs="Times New Roman"/>
                <w:b/>
                <w:iCs/>
                <w:sz w:val="24"/>
                <w:szCs w:val="24"/>
                <w:lang w:eastAsia="ru-RU"/>
              </w:rPr>
            </w:pPr>
          </w:p>
        </w:tc>
      </w:tr>
      <w:bookmarkEnd w:id="47"/>
    </w:tbl>
    <w:p w14:paraId="29D8A4E1" w14:textId="6B6867EF" w:rsidR="007F7A4C" w:rsidRDefault="007F7A4C" w:rsidP="00867BFB">
      <w:pPr>
        <w:spacing w:after="160" w:line="259" w:lineRule="auto"/>
        <w:rPr>
          <w:rFonts w:ascii="Times New Roman" w:hAnsi="Times New Roman" w:cs="Times New Roman"/>
          <w:b/>
          <w:sz w:val="24"/>
          <w:szCs w:val="24"/>
        </w:rPr>
      </w:pPr>
    </w:p>
    <w:bookmarkEnd w:id="49"/>
    <w:p w14:paraId="1F681A8A" w14:textId="77CEDB19" w:rsidR="003E5EE7" w:rsidRDefault="003E5EE7" w:rsidP="00867BFB">
      <w:pPr>
        <w:spacing w:after="160" w:line="259" w:lineRule="auto"/>
        <w:rPr>
          <w:rFonts w:ascii="Times New Roman" w:hAnsi="Times New Roman" w:cs="Times New Roman"/>
          <w:b/>
          <w:sz w:val="24"/>
          <w:szCs w:val="24"/>
        </w:rPr>
      </w:pPr>
    </w:p>
    <w:p w14:paraId="55B84C69" w14:textId="1A583B94" w:rsidR="003E5EE7" w:rsidRDefault="003E5EE7" w:rsidP="00867BFB">
      <w:pPr>
        <w:spacing w:after="160" w:line="259" w:lineRule="auto"/>
        <w:rPr>
          <w:rFonts w:ascii="Times New Roman" w:hAnsi="Times New Roman" w:cs="Times New Roman"/>
          <w:b/>
          <w:sz w:val="24"/>
          <w:szCs w:val="24"/>
        </w:rPr>
      </w:pPr>
    </w:p>
    <w:p w14:paraId="45F251AA" w14:textId="7C33C9BC" w:rsidR="003E5EE7" w:rsidRDefault="003E5EE7" w:rsidP="00867BFB">
      <w:pPr>
        <w:spacing w:after="160" w:line="259" w:lineRule="auto"/>
        <w:rPr>
          <w:rFonts w:ascii="Times New Roman" w:hAnsi="Times New Roman" w:cs="Times New Roman"/>
          <w:b/>
          <w:sz w:val="24"/>
          <w:szCs w:val="24"/>
        </w:rPr>
      </w:pPr>
    </w:p>
    <w:p w14:paraId="69CF2F79" w14:textId="4C5D30AA" w:rsidR="003E5EE7" w:rsidRDefault="003E5EE7" w:rsidP="00867BFB">
      <w:pPr>
        <w:spacing w:after="160" w:line="259" w:lineRule="auto"/>
        <w:rPr>
          <w:rFonts w:ascii="Times New Roman" w:hAnsi="Times New Roman" w:cs="Times New Roman"/>
          <w:b/>
          <w:sz w:val="24"/>
          <w:szCs w:val="24"/>
        </w:rPr>
      </w:pPr>
    </w:p>
    <w:p w14:paraId="2E20BF54" w14:textId="3958BDA0" w:rsidR="003E5EE7" w:rsidRDefault="003E5EE7" w:rsidP="00867BFB">
      <w:pPr>
        <w:spacing w:after="160" w:line="259" w:lineRule="auto"/>
        <w:rPr>
          <w:rFonts w:ascii="Times New Roman" w:hAnsi="Times New Roman" w:cs="Times New Roman"/>
          <w:b/>
          <w:sz w:val="24"/>
          <w:szCs w:val="24"/>
        </w:rPr>
      </w:pPr>
    </w:p>
    <w:p w14:paraId="1C6F813D" w14:textId="7CBDBA07" w:rsidR="003E5EE7" w:rsidRDefault="003E5EE7" w:rsidP="00867BFB">
      <w:pPr>
        <w:spacing w:after="160" w:line="259" w:lineRule="auto"/>
        <w:rPr>
          <w:rFonts w:ascii="Times New Roman" w:hAnsi="Times New Roman" w:cs="Times New Roman"/>
          <w:b/>
          <w:sz w:val="24"/>
          <w:szCs w:val="24"/>
        </w:rPr>
      </w:pPr>
    </w:p>
    <w:p w14:paraId="15969994" w14:textId="1BB140CA" w:rsidR="003E5EE7" w:rsidRDefault="003E5EE7" w:rsidP="00867BFB">
      <w:pPr>
        <w:spacing w:after="160" w:line="259" w:lineRule="auto"/>
        <w:rPr>
          <w:rFonts w:ascii="Times New Roman" w:hAnsi="Times New Roman" w:cs="Times New Roman"/>
          <w:b/>
          <w:sz w:val="24"/>
          <w:szCs w:val="24"/>
        </w:rPr>
      </w:pPr>
    </w:p>
    <w:p w14:paraId="7A0F4A63" w14:textId="37A5C355" w:rsidR="003E5EE7" w:rsidRDefault="003E5EE7" w:rsidP="00867BFB">
      <w:pPr>
        <w:spacing w:after="160" w:line="259" w:lineRule="auto"/>
        <w:rPr>
          <w:rFonts w:ascii="Times New Roman" w:hAnsi="Times New Roman" w:cs="Times New Roman"/>
          <w:b/>
          <w:sz w:val="24"/>
          <w:szCs w:val="24"/>
        </w:rPr>
      </w:pPr>
    </w:p>
    <w:p w14:paraId="6D436805" w14:textId="4DFA8758" w:rsidR="003E5EE7" w:rsidRDefault="003E5EE7" w:rsidP="00867BFB">
      <w:pPr>
        <w:spacing w:after="160" w:line="259" w:lineRule="auto"/>
        <w:rPr>
          <w:rFonts w:ascii="Times New Roman" w:hAnsi="Times New Roman" w:cs="Times New Roman"/>
          <w:b/>
          <w:sz w:val="24"/>
          <w:szCs w:val="24"/>
        </w:rPr>
      </w:pPr>
    </w:p>
    <w:p w14:paraId="1F271ACE" w14:textId="3A3C1087" w:rsidR="003E5EE7" w:rsidRDefault="003E5EE7" w:rsidP="00867BFB">
      <w:pPr>
        <w:spacing w:after="160" w:line="259" w:lineRule="auto"/>
        <w:rPr>
          <w:rFonts w:ascii="Times New Roman" w:hAnsi="Times New Roman" w:cs="Times New Roman"/>
          <w:b/>
          <w:sz w:val="24"/>
          <w:szCs w:val="24"/>
        </w:rPr>
      </w:pPr>
    </w:p>
    <w:p w14:paraId="2D52CDA8" w14:textId="5CA86BDD" w:rsidR="003E5EE7" w:rsidRDefault="003E5EE7" w:rsidP="00867BFB">
      <w:pPr>
        <w:spacing w:after="160" w:line="259" w:lineRule="auto"/>
        <w:rPr>
          <w:rFonts w:ascii="Times New Roman" w:hAnsi="Times New Roman" w:cs="Times New Roman"/>
          <w:b/>
          <w:sz w:val="24"/>
          <w:szCs w:val="24"/>
        </w:rPr>
      </w:pPr>
    </w:p>
    <w:p w14:paraId="443EE237" w14:textId="3B792528" w:rsidR="003E5EE7" w:rsidRDefault="003E5EE7" w:rsidP="00867BFB">
      <w:pPr>
        <w:spacing w:after="160" w:line="259" w:lineRule="auto"/>
        <w:rPr>
          <w:rFonts w:ascii="Times New Roman" w:hAnsi="Times New Roman" w:cs="Times New Roman"/>
          <w:b/>
          <w:sz w:val="24"/>
          <w:szCs w:val="24"/>
        </w:rPr>
      </w:pPr>
    </w:p>
    <w:p w14:paraId="2ABC060E" w14:textId="75FF0803" w:rsidR="003E5EE7" w:rsidRDefault="003E5EE7" w:rsidP="003E5EE7">
      <w:pPr>
        <w:widowControl w:val="0"/>
        <w:spacing w:after="0" w:line="240" w:lineRule="auto"/>
        <w:jc w:val="both"/>
        <w:rPr>
          <w:rFonts w:ascii="Times New Roman" w:eastAsia="Times New Roman" w:hAnsi="Times New Roman" w:cs="Times New Roman"/>
          <w:b/>
          <w:sz w:val="24"/>
          <w:lang w:eastAsia="ru-RU"/>
        </w:rPr>
      </w:pPr>
      <w:r>
        <w:tab/>
      </w:r>
      <w:r>
        <w:rPr>
          <w:rFonts w:ascii="Times New Roman" w:eastAsia="Times New Roman" w:hAnsi="Times New Roman" w:cs="Times New Roman"/>
          <w:b/>
          <w:bCs/>
          <w:sz w:val="24"/>
          <w:lang w:eastAsia="ru-RU"/>
        </w:rPr>
        <w:t>ПРИЛОЖЕНИЕ №1</w:t>
      </w:r>
      <w:r w:rsidR="00E22D30">
        <w:rPr>
          <w:rFonts w:ascii="Times New Roman" w:eastAsia="Times New Roman" w:hAnsi="Times New Roman" w:cs="Times New Roman"/>
          <w:b/>
          <w:bCs/>
          <w:sz w:val="24"/>
          <w:lang w:eastAsia="ru-RU"/>
        </w:rPr>
        <w:t>3</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lang w:eastAsia="ru-RU"/>
        </w:rPr>
        <w:t>к Договору № ___________ от «___»___________2023 г.</w:t>
      </w:r>
    </w:p>
    <w:tbl>
      <w:tblPr>
        <w:tblW w:w="10716" w:type="dxa"/>
        <w:jc w:val="center"/>
        <w:tblLook w:val="04A0" w:firstRow="1" w:lastRow="0" w:firstColumn="1" w:lastColumn="0" w:noHBand="0" w:noVBand="1"/>
      </w:tblPr>
      <w:tblGrid>
        <w:gridCol w:w="416"/>
        <w:gridCol w:w="860"/>
        <w:gridCol w:w="2103"/>
        <w:gridCol w:w="449"/>
        <w:gridCol w:w="1258"/>
        <w:gridCol w:w="225"/>
        <w:gridCol w:w="76"/>
        <w:gridCol w:w="851"/>
        <w:gridCol w:w="250"/>
        <w:gridCol w:w="1501"/>
        <w:gridCol w:w="753"/>
        <w:gridCol w:w="1296"/>
        <w:gridCol w:w="168"/>
        <w:gridCol w:w="237"/>
        <w:gridCol w:w="36"/>
        <w:gridCol w:w="237"/>
      </w:tblGrid>
      <w:tr w:rsidR="003E5EE7" w:rsidRPr="003E5EE7" w14:paraId="0827A5CF" w14:textId="77777777" w:rsidTr="003E5EE7">
        <w:trPr>
          <w:trHeight w:val="324"/>
          <w:jc w:val="center"/>
        </w:trPr>
        <w:tc>
          <w:tcPr>
            <w:tcW w:w="416" w:type="dxa"/>
            <w:tcBorders>
              <w:top w:val="nil"/>
              <w:left w:val="nil"/>
              <w:bottom w:val="nil"/>
              <w:right w:val="nil"/>
            </w:tcBorders>
            <w:shd w:val="clear" w:color="auto" w:fill="auto"/>
            <w:noWrap/>
            <w:vAlign w:val="bottom"/>
            <w:hideMark/>
          </w:tcPr>
          <w:p w14:paraId="260DE157"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14:paraId="7D8A8C36"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c>
          <w:tcPr>
            <w:tcW w:w="2103" w:type="dxa"/>
            <w:tcBorders>
              <w:top w:val="nil"/>
              <w:left w:val="nil"/>
              <w:bottom w:val="nil"/>
              <w:right w:val="nil"/>
            </w:tcBorders>
            <w:shd w:val="clear" w:color="auto" w:fill="auto"/>
            <w:noWrap/>
            <w:vAlign w:val="bottom"/>
            <w:hideMark/>
          </w:tcPr>
          <w:p w14:paraId="4731EA01"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c>
          <w:tcPr>
            <w:tcW w:w="1932" w:type="dxa"/>
            <w:gridSpan w:val="3"/>
            <w:tcBorders>
              <w:top w:val="nil"/>
              <w:left w:val="nil"/>
              <w:bottom w:val="nil"/>
              <w:right w:val="nil"/>
            </w:tcBorders>
            <w:shd w:val="clear" w:color="auto" w:fill="auto"/>
            <w:noWrap/>
            <w:vAlign w:val="bottom"/>
            <w:hideMark/>
          </w:tcPr>
          <w:p w14:paraId="60EB01E7" w14:textId="77777777" w:rsidR="003E5EE7" w:rsidRPr="003E5EE7" w:rsidRDefault="003E5EE7" w:rsidP="003E5EE7">
            <w:pPr>
              <w:spacing w:after="0" w:line="240" w:lineRule="auto"/>
              <w:jc w:val="right"/>
              <w:rPr>
                <w:rFonts w:ascii="Times New Roman" w:eastAsia="Times New Roman" w:hAnsi="Times New Roman" w:cs="Times New Roman"/>
                <w:bCs/>
                <w:sz w:val="24"/>
                <w:szCs w:val="24"/>
                <w:lang w:eastAsia="ru-RU"/>
              </w:rPr>
            </w:pPr>
            <w:r w:rsidRPr="003E5EE7">
              <w:rPr>
                <w:rFonts w:ascii="Times New Roman" w:eastAsia="Times New Roman" w:hAnsi="Times New Roman" w:cs="Times New Roman"/>
                <w:bCs/>
                <w:sz w:val="24"/>
                <w:szCs w:val="24"/>
                <w:lang w:val="kk-KZ" w:eastAsia="ru-RU"/>
              </w:rPr>
              <w:t>Исполнитель</w:t>
            </w:r>
            <w:r w:rsidRPr="003E5EE7">
              <w:rPr>
                <w:rFonts w:ascii="Times New Roman" w:eastAsia="Times New Roman" w:hAnsi="Times New Roman" w:cs="Times New Roman"/>
                <w:bCs/>
                <w:sz w:val="24"/>
                <w:szCs w:val="24"/>
                <w:lang w:eastAsia="ru-RU"/>
              </w:rPr>
              <w:t>:</w:t>
            </w:r>
          </w:p>
        </w:tc>
        <w:tc>
          <w:tcPr>
            <w:tcW w:w="5132" w:type="dxa"/>
            <w:gridSpan w:val="8"/>
            <w:tcBorders>
              <w:top w:val="nil"/>
              <w:left w:val="nil"/>
              <w:bottom w:val="nil"/>
              <w:right w:val="nil"/>
            </w:tcBorders>
            <w:shd w:val="clear" w:color="auto" w:fill="auto"/>
            <w:noWrap/>
            <w:vAlign w:val="bottom"/>
            <w:hideMark/>
          </w:tcPr>
          <w:p w14:paraId="32B4D715" w14:textId="77777777" w:rsidR="003E5EE7" w:rsidRPr="003E5EE7" w:rsidRDefault="003E5EE7" w:rsidP="003E5EE7">
            <w:pPr>
              <w:spacing w:after="0" w:line="240" w:lineRule="auto"/>
              <w:ind w:right="-100"/>
              <w:rPr>
                <w:rFonts w:ascii="Times New Roman" w:eastAsia="Times New Roman" w:hAnsi="Times New Roman" w:cs="Times New Roman"/>
                <w:bCs/>
                <w:iCs/>
                <w:sz w:val="24"/>
                <w:szCs w:val="24"/>
                <w:lang w:eastAsia="ru-RU"/>
              </w:rPr>
            </w:pPr>
            <w:r w:rsidRPr="003E5EE7">
              <w:rPr>
                <w:rFonts w:ascii="Times New Roman" w:eastAsia="Times New Roman" w:hAnsi="Times New Roman" w:cs="Times New Roman"/>
                <w:bCs/>
                <w:i/>
                <w:iCs/>
                <w:sz w:val="24"/>
                <w:szCs w:val="24"/>
                <w:lang w:eastAsia="ru-RU"/>
              </w:rPr>
              <w:t>_______________</w:t>
            </w:r>
            <w:r w:rsidRPr="003E5EE7">
              <w:rPr>
                <w:rFonts w:ascii="Times New Roman" w:eastAsia="Times New Roman" w:hAnsi="Times New Roman" w:cs="Times New Roman"/>
                <w:bCs/>
                <w:iCs/>
                <w:sz w:val="24"/>
                <w:szCs w:val="24"/>
                <w:lang w:eastAsia="ru-RU"/>
              </w:rPr>
              <w:t>_______________________</w:t>
            </w:r>
          </w:p>
        </w:tc>
        <w:tc>
          <w:tcPr>
            <w:tcW w:w="273" w:type="dxa"/>
            <w:gridSpan w:val="2"/>
            <w:tcBorders>
              <w:top w:val="nil"/>
              <w:left w:val="nil"/>
              <w:bottom w:val="nil"/>
              <w:right w:val="nil"/>
            </w:tcBorders>
            <w:shd w:val="clear" w:color="auto" w:fill="auto"/>
            <w:noWrap/>
            <w:vAlign w:val="bottom"/>
            <w:hideMark/>
          </w:tcPr>
          <w:p w14:paraId="5EAC0423" w14:textId="77777777" w:rsidR="003E5EE7" w:rsidRPr="003E5EE7" w:rsidRDefault="003E5EE7" w:rsidP="003E5EE7">
            <w:pPr>
              <w:spacing w:after="0" w:line="240" w:lineRule="auto"/>
              <w:rPr>
                <w:rFonts w:ascii="Times New Roman" w:eastAsia="Times New Roman" w:hAnsi="Times New Roman" w:cs="Times New Roman"/>
                <w:b/>
                <w:bCs/>
                <w:i/>
                <w:iCs/>
                <w:sz w:val="24"/>
                <w:szCs w:val="24"/>
                <w:lang w:eastAsia="ru-RU"/>
              </w:rPr>
            </w:pPr>
          </w:p>
        </w:tc>
      </w:tr>
      <w:tr w:rsidR="003E5EE7" w:rsidRPr="003E5EE7" w14:paraId="1FF7016A" w14:textId="77777777" w:rsidTr="003E5EE7">
        <w:trPr>
          <w:trHeight w:val="324"/>
          <w:jc w:val="center"/>
        </w:trPr>
        <w:tc>
          <w:tcPr>
            <w:tcW w:w="416" w:type="dxa"/>
            <w:tcBorders>
              <w:top w:val="nil"/>
              <w:left w:val="nil"/>
              <w:bottom w:val="nil"/>
              <w:right w:val="nil"/>
            </w:tcBorders>
            <w:shd w:val="clear" w:color="auto" w:fill="auto"/>
            <w:noWrap/>
            <w:vAlign w:val="bottom"/>
            <w:hideMark/>
          </w:tcPr>
          <w:p w14:paraId="7410A9AC"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14:paraId="3E4A2385"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c>
          <w:tcPr>
            <w:tcW w:w="2103" w:type="dxa"/>
            <w:tcBorders>
              <w:top w:val="nil"/>
              <w:left w:val="nil"/>
              <w:bottom w:val="nil"/>
              <w:right w:val="nil"/>
            </w:tcBorders>
            <w:shd w:val="clear" w:color="auto" w:fill="auto"/>
            <w:noWrap/>
            <w:vAlign w:val="bottom"/>
            <w:hideMark/>
          </w:tcPr>
          <w:p w14:paraId="3D417EDB"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c>
          <w:tcPr>
            <w:tcW w:w="1932" w:type="dxa"/>
            <w:gridSpan w:val="3"/>
            <w:tcBorders>
              <w:top w:val="nil"/>
              <w:left w:val="nil"/>
              <w:bottom w:val="nil"/>
              <w:right w:val="nil"/>
            </w:tcBorders>
            <w:shd w:val="clear" w:color="auto" w:fill="auto"/>
            <w:noWrap/>
            <w:vAlign w:val="bottom"/>
            <w:hideMark/>
          </w:tcPr>
          <w:p w14:paraId="14AC73B9" w14:textId="77777777" w:rsidR="003E5EE7" w:rsidRPr="003E5EE7" w:rsidRDefault="003E5EE7" w:rsidP="003E5EE7">
            <w:pPr>
              <w:spacing w:after="0" w:line="240" w:lineRule="auto"/>
              <w:rPr>
                <w:rFonts w:ascii="Times New Roman" w:eastAsia="Times New Roman" w:hAnsi="Times New Roman" w:cs="Times New Roman"/>
                <w:bCs/>
                <w:sz w:val="24"/>
                <w:szCs w:val="24"/>
                <w:lang w:eastAsia="ru-RU"/>
              </w:rPr>
            </w:pPr>
          </w:p>
          <w:p w14:paraId="36E043B8" w14:textId="77777777" w:rsidR="003E5EE7" w:rsidRPr="003E5EE7" w:rsidRDefault="003E5EE7" w:rsidP="003E5EE7">
            <w:pPr>
              <w:spacing w:after="0" w:line="240" w:lineRule="auto"/>
              <w:ind w:right="-477"/>
              <w:rPr>
                <w:rFonts w:ascii="Times New Roman" w:eastAsia="Times New Roman" w:hAnsi="Times New Roman" w:cs="Times New Roman"/>
                <w:bCs/>
                <w:sz w:val="24"/>
                <w:szCs w:val="24"/>
                <w:lang w:eastAsia="ru-RU"/>
              </w:rPr>
            </w:pPr>
            <w:r w:rsidRPr="003E5EE7">
              <w:rPr>
                <w:rFonts w:ascii="Times New Roman" w:eastAsia="Times New Roman" w:hAnsi="Times New Roman" w:cs="Times New Roman"/>
                <w:bCs/>
                <w:sz w:val="24"/>
                <w:szCs w:val="24"/>
                <w:lang w:eastAsia="ru-RU"/>
              </w:rPr>
              <w:t>Месторождение:</w:t>
            </w:r>
          </w:p>
        </w:tc>
        <w:tc>
          <w:tcPr>
            <w:tcW w:w="5132" w:type="dxa"/>
            <w:gridSpan w:val="8"/>
            <w:tcBorders>
              <w:top w:val="nil"/>
              <w:left w:val="nil"/>
              <w:bottom w:val="nil"/>
              <w:right w:val="nil"/>
            </w:tcBorders>
            <w:shd w:val="clear" w:color="auto" w:fill="auto"/>
            <w:noWrap/>
            <w:vAlign w:val="bottom"/>
            <w:hideMark/>
          </w:tcPr>
          <w:p w14:paraId="5492B692" w14:textId="77777777" w:rsidR="003E5EE7" w:rsidRPr="003E5EE7" w:rsidRDefault="003E5EE7" w:rsidP="003E5EE7">
            <w:pPr>
              <w:spacing w:after="0" w:line="240" w:lineRule="auto"/>
              <w:rPr>
                <w:rFonts w:ascii="Times New Roman" w:eastAsia="Times New Roman" w:hAnsi="Times New Roman" w:cs="Times New Roman"/>
                <w:bCs/>
                <w:i/>
                <w:iCs/>
                <w:sz w:val="24"/>
                <w:szCs w:val="24"/>
                <w:lang w:eastAsia="ru-RU"/>
              </w:rPr>
            </w:pPr>
            <w:r w:rsidRPr="003E5EE7">
              <w:rPr>
                <w:rFonts w:ascii="Times New Roman" w:eastAsia="Times New Roman" w:hAnsi="Times New Roman" w:cs="Times New Roman"/>
                <w:bCs/>
                <w:i/>
                <w:iCs/>
                <w:sz w:val="24"/>
                <w:szCs w:val="24"/>
                <w:lang w:eastAsia="ru-RU"/>
              </w:rPr>
              <w:t>______________________________________</w:t>
            </w:r>
          </w:p>
        </w:tc>
        <w:tc>
          <w:tcPr>
            <w:tcW w:w="273" w:type="dxa"/>
            <w:gridSpan w:val="2"/>
            <w:tcBorders>
              <w:top w:val="nil"/>
              <w:left w:val="nil"/>
              <w:bottom w:val="nil"/>
              <w:right w:val="nil"/>
            </w:tcBorders>
            <w:shd w:val="clear" w:color="auto" w:fill="auto"/>
            <w:noWrap/>
            <w:vAlign w:val="bottom"/>
            <w:hideMark/>
          </w:tcPr>
          <w:p w14:paraId="1B72D8E1" w14:textId="77777777" w:rsidR="003E5EE7" w:rsidRPr="003E5EE7" w:rsidRDefault="003E5EE7" w:rsidP="003E5EE7">
            <w:pPr>
              <w:spacing w:after="0" w:line="240" w:lineRule="auto"/>
              <w:rPr>
                <w:rFonts w:ascii="Times New Roman" w:eastAsia="Times New Roman" w:hAnsi="Times New Roman" w:cs="Times New Roman"/>
                <w:b/>
                <w:bCs/>
                <w:i/>
                <w:iCs/>
                <w:sz w:val="24"/>
                <w:szCs w:val="24"/>
                <w:lang w:eastAsia="ru-RU"/>
              </w:rPr>
            </w:pPr>
          </w:p>
        </w:tc>
      </w:tr>
      <w:tr w:rsidR="003E5EE7" w:rsidRPr="003E5EE7" w14:paraId="3D7C01EE" w14:textId="77777777" w:rsidTr="003E5EE7">
        <w:trPr>
          <w:trHeight w:val="324"/>
          <w:jc w:val="center"/>
        </w:trPr>
        <w:tc>
          <w:tcPr>
            <w:tcW w:w="416" w:type="dxa"/>
            <w:tcBorders>
              <w:top w:val="nil"/>
              <w:left w:val="nil"/>
              <w:bottom w:val="nil"/>
              <w:right w:val="nil"/>
            </w:tcBorders>
            <w:shd w:val="clear" w:color="auto" w:fill="auto"/>
            <w:noWrap/>
            <w:vAlign w:val="bottom"/>
            <w:hideMark/>
          </w:tcPr>
          <w:p w14:paraId="61FDF288"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14:paraId="664E3FFE"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c>
          <w:tcPr>
            <w:tcW w:w="2103" w:type="dxa"/>
            <w:tcBorders>
              <w:top w:val="nil"/>
              <w:left w:val="nil"/>
              <w:bottom w:val="nil"/>
              <w:right w:val="nil"/>
            </w:tcBorders>
            <w:shd w:val="clear" w:color="auto" w:fill="auto"/>
            <w:noWrap/>
            <w:vAlign w:val="bottom"/>
            <w:hideMark/>
          </w:tcPr>
          <w:p w14:paraId="62F9E563"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c>
          <w:tcPr>
            <w:tcW w:w="1932" w:type="dxa"/>
            <w:gridSpan w:val="3"/>
            <w:tcBorders>
              <w:top w:val="nil"/>
              <w:left w:val="nil"/>
              <w:bottom w:val="nil"/>
              <w:right w:val="nil"/>
            </w:tcBorders>
            <w:shd w:val="clear" w:color="auto" w:fill="auto"/>
            <w:noWrap/>
            <w:vAlign w:val="bottom"/>
            <w:hideMark/>
          </w:tcPr>
          <w:p w14:paraId="27E1F94F" w14:textId="77777777" w:rsidR="003E5EE7" w:rsidRPr="003E5EE7" w:rsidRDefault="003E5EE7" w:rsidP="003E5EE7">
            <w:pPr>
              <w:spacing w:after="0" w:line="240" w:lineRule="auto"/>
              <w:jc w:val="right"/>
              <w:rPr>
                <w:rFonts w:ascii="Times New Roman" w:eastAsia="Times New Roman" w:hAnsi="Times New Roman" w:cs="Times New Roman"/>
                <w:bCs/>
                <w:sz w:val="24"/>
                <w:szCs w:val="24"/>
                <w:lang w:eastAsia="ru-RU"/>
              </w:rPr>
            </w:pPr>
            <w:r w:rsidRPr="003E5EE7">
              <w:rPr>
                <w:rFonts w:ascii="Times New Roman" w:eastAsia="Times New Roman" w:hAnsi="Times New Roman" w:cs="Times New Roman"/>
                <w:bCs/>
                <w:sz w:val="24"/>
                <w:szCs w:val="24"/>
                <w:lang w:eastAsia="ru-RU"/>
              </w:rPr>
              <w:t>Объект:</w:t>
            </w:r>
          </w:p>
        </w:tc>
        <w:tc>
          <w:tcPr>
            <w:tcW w:w="5132" w:type="dxa"/>
            <w:gridSpan w:val="8"/>
            <w:tcBorders>
              <w:top w:val="nil"/>
              <w:left w:val="nil"/>
              <w:bottom w:val="nil"/>
              <w:right w:val="nil"/>
            </w:tcBorders>
            <w:shd w:val="clear" w:color="auto" w:fill="auto"/>
            <w:noWrap/>
            <w:vAlign w:val="bottom"/>
            <w:hideMark/>
          </w:tcPr>
          <w:p w14:paraId="23260638" w14:textId="77777777" w:rsidR="003E5EE7" w:rsidRPr="003E5EE7" w:rsidRDefault="003E5EE7" w:rsidP="003E5EE7">
            <w:pPr>
              <w:spacing w:after="0" w:line="240" w:lineRule="auto"/>
              <w:rPr>
                <w:rFonts w:ascii="Times New Roman" w:eastAsia="Times New Roman" w:hAnsi="Times New Roman" w:cs="Times New Roman"/>
                <w:bCs/>
                <w:i/>
                <w:iCs/>
                <w:sz w:val="24"/>
                <w:szCs w:val="24"/>
                <w:lang w:eastAsia="ru-RU"/>
              </w:rPr>
            </w:pPr>
            <w:r w:rsidRPr="003E5EE7">
              <w:rPr>
                <w:rFonts w:ascii="Times New Roman" w:eastAsia="Times New Roman" w:hAnsi="Times New Roman" w:cs="Times New Roman"/>
                <w:bCs/>
                <w:i/>
                <w:iCs/>
                <w:sz w:val="24"/>
                <w:szCs w:val="24"/>
                <w:lang w:eastAsia="ru-RU"/>
              </w:rPr>
              <w:t>_____________________________________</w:t>
            </w:r>
          </w:p>
        </w:tc>
        <w:tc>
          <w:tcPr>
            <w:tcW w:w="273" w:type="dxa"/>
            <w:gridSpan w:val="2"/>
            <w:tcBorders>
              <w:top w:val="nil"/>
              <w:left w:val="nil"/>
              <w:bottom w:val="nil"/>
              <w:right w:val="nil"/>
            </w:tcBorders>
            <w:shd w:val="clear" w:color="auto" w:fill="auto"/>
            <w:noWrap/>
            <w:vAlign w:val="bottom"/>
            <w:hideMark/>
          </w:tcPr>
          <w:p w14:paraId="04C966DE" w14:textId="77777777" w:rsidR="003E5EE7" w:rsidRPr="003E5EE7" w:rsidRDefault="003E5EE7" w:rsidP="003E5EE7">
            <w:pPr>
              <w:spacing w:after="0" w:line="240" w:lineRule="auto"/>
              <w:rPr>
                <w:rFonts w:ascii="Times New Roman" w:eastAsia="Times New Roman" w:hAnsi="Times New Roman" w:cs="Times New Roman"/>
                <w:b/>
                <w:bCs/>
                <w:i/>
                <w:iCs/>
                <w:sz w:val="24"/>
                <w:szCs w:val="24"/>
                <w:lang w:eastAsia="ru-RU"/>
              </w:rPr>
            </w:pPr>
          </w:p>
        </w:tc>
      </w:tr>
      <w:tr w:rsidR="003E5EE7" w:rsidRPr="003E5EE7" w14:paraId="4B7DD20C" w14:textId="77777777" w:rsidTr="003E5EE7">
        <w:trPr>
          <w:trHeight w:val="312"/>
          <w:jc w:val="center"/>
        </w:trPr>
        <w:tc>
          <w:tcPr>
            <w:tcW w:w="416" w:type="dxa"/>
            <w:tcBorders>
              <w:top w:val="nil"/>
              <w:left w:val="nil"/>
              <w:bottom w:val="nil"/>
              <w:right w:val="nil"/>
            </w:tcBorders>
            <w:shd w:val="clear" w:color="auto" w:fill="auto"/>
            <w:noWrap/>
            <w:vAlign w:val="bottom"/>
            <w:hideMark/>
          </w:tcPr>
          <w:p w14:paraId="017E9F59"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14:paraId="71B3C9A8"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c>
          <w:tcPr>
            <w:tcW w:w="2103" w:type="dxa"/>
            <w:tcBorders>
              <w:top w:val="nil"/>
              <w:left w:val="nil"/>
              <w:bottom w:val="nil"/>
              <w:right w:val="nil"/>
            </w:tcBorders>
            <w:shd w:val="clear" w:color="auto" w:fill="auto"/>
            <w:noWrap/>
            <w:vAlign w:val="bottom"/>
            <w:hideMark/>
          </w:tcPr>
          <w:p w14:paraId="194C384E"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c>
          <w:tcPr>
            <w:tcW w:w="1932" w:type="dxa"/>
            <w:gridSpan w:val="3"/>
            <w:tcBorders>
              <w:top w:val="nil"/>
              <w:left w:val="nil"/>
              <w:bottom w:val="nil"/>
              <w:right w:val="nil"/>
            </w:tcBorders>
            <w:shd w:val="clear" w:color="auto" w:fill="auto"/>
            <w:noWrap/>
            <w:vAlign w:val="bottom"/>
            <w:hideMark/>
          </w:tcPr>
          <w:p w14:paraId="1C18DA89"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c>
          <w:tcPr>
            <w:tcW w:w="1177" w:type="dxa"/>
            <w:gridSpan w:val="3"/>
            <w:tcBorders>
              <w:top w:val="nil"/>
              <w:left w:val="nil"/>
              <w:bottom w:val="nil"/>
              <w:right w:val="nil"/>
            </w:tcBorders>
            <w:shd w:val="clear" w:color="auto" w:fill="auto"/>
            <w:noWrap/>
            <w:vAlign w:val="bottom"/>
            <w:hideMark/>
          </w:tcPr>
          <w:p w14:paraId="00847737"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c>
          <w:tcPr>
            <w:tcW w:w="1501" w:type="dxa"/>
            <w:tcBorders>
              <w:top w:val="nil"/>
              <w:left w:val="nil"/>
              <w:bottom w:val="nil"/>
              <w:right w:val="nil"/>
            </w:tcBorders>
            <w:shd w:val="clear" w:color="auto" w:fill="auto"/>
            <w:noWrap/>
            <w:vAlign w:val="bottom"/>
            <w:hideMark/>
          </w:tcPr>
          <w:p w14:paraId="74DE2A5B"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c>
          <w:tcPr>
            <w:tcW w:w="753" w:type="dxa"/>
            <w:tcBorders>
              <w:top w:val="nil"/>
              <w:left w:val="nil"/>
              <w:bottom w:val="nil"/>
              <w:right w:val="nil"/>
            </w:tcBorders>
            <w:shd w:val="clear" w:color="auto" w:fill="auto"/>
            <w:noWrap/>
            <w:vAlign w:val="bottom"/>
            <w:hideMark/>
          </w:tcPr>
          <w:p w14:paraId="0A0BD9CD"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c>
          <w:tcPr>
            <w:tcW w:w="1701" w:type="dxa"/>
            <w:gridSpan w:val="3"/>
            <w:tcBorders>
              <w:top w:val="nil"/>
              <w:left w:val="nil"/>
              <w:bottom w:val="nil"/>
              <w:right w:val="nil"/>
            </w:tcBorders>
            <w:shd w:val="clear" w:color="auto" w:fill="auto"/>
            <w:noWrap/>
            <w:vAlign w:val="bottom"/>
            <w:hideMark/>
          </w:tcPr>
          <w:p w14:paraId="03AF4C57"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c>
          <w:tcPr>
            <w:tcW w:w="273" w:type="dxa"/>
            <w:gridSpan w:val="2"/>
            <w:tcBorders>
              <w:top w:val="nil"/>
              <w:left w:val="nil"/>
              <w:bottom w:val="nil"/>
              <w:right w:val="nil"/>
            </w:tcBorders>
            <w:shd w:val="clear" w:color="auto" w:fill="auto"/>
            <w:noWrap/>
            <w:vAlign w:val="bottom"/>
            <w:hideMark/>
          </w:tcPr>
          <w:p w14:paraId="7710684A"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r>
      <w:tr w:rsidR="003E5EE7" w:rsidRPr="003E5EE7" w14:paraId="3D75ADA4" w14:textId="77777777" w:rsidTr="003E5EE7">
        <w:trPr>
          <w:trHeight w:val="276"/>
          <w:jc w:val="center"/>
        </w:trPr>
        <w:tc>
          <w:tcPr>
            <w:tcW w:w="10443" w:type="dxa"/>
            <w:gridSpan w:val="14"/>
            <w:tcBorders>
              <w:top w:val="nil"/>
              <w:left w:val="nil"/>
              <w:bottom w:val="nil"/>
              <w:right w:val="nil"/>
            </w:tcBorders>
            <w:shd w:val="clear" w:color="auto" w:fill="auto"/>
            <w:noWrap/>
            <w:vAlign w:val="center"/>
            <w:hideMark/>
          </w:tcPr>
          <w:p w14:paraId="34EFF73E" w14:textId="77777777" w:rsidR="003E5EE7" w:rsidRPr="003E5EE7" w:rsidRDefault="003E5EE7" w:rsidP="003E5EE7">
            <w:pPr>
              <w:spacing w:after="0" w:line="240" w:lineRule="auto"/>
              <w:jc w:val="center"/>
              <w:rPr>
                <w:rFonts w:ascii="Times New Roman" w:eastAsia="Times New Roman" w:hAnsi="Times New Roman" w:cs="Times New Roman"/>
                <w:b/>
                <w:bCs/>
                <w:sz w:val="24"/>
                <w:szCs w:val="24"/>
                <w:lang w:eastAsia="ru-RU"/>
              </w:rPr>
            </w:pPr>
            <w:r w:rsidRPr="003E5EE7">
              <w:rPr>
                <w:rFonts w:ascii="Times New Roman" w:eastAsia="Times New Roman" w:hAnsi="Times New Roman" w:cs="Times New Roman"/>
                <w:b/>
                <w:bCs/>
                <w:sz w:val="24"/>
                <w:szCs w:val="24"/>
                <w:lang w:eastAsia="ru-RU"/>
              </w:rPr>
              <w:t>Акт</w:t>
            </w:r>
          </w:p>
        </w:tc>
        <w:tc>
          <w:tcPr>
            <w:tcW w:w="273" w:type="dxa"/>
            <w:gridSpan w:val="2"/>
            <w:tcBorders>
              <w:top w:val="nil"/>
              <w:left w:val="nil"/>
              <w:bottom w:val="nil"/>
              <w:right w:val="nil"/>
            </w:tcBorders>
            <w:shd w:val="clear" w:color="auto" w:fill="auto"/>
            <w:noWrap/>
            <w:vAlign w:val="bottom"/>
            <w:hideMark/>
          </w:tcPr>
          <w:p w14:paraId="74ECDA0A" w14:textId="77777777" w:rsidR="003E5EE7" w:rsidRPr="003E5EE7" w:rsidRDefault="003E5EE7" w:rsidP="003E5EE7">
            <w:pPr>
              <w:spacing w:after="0" w:line="240" w:lineRule="auto"/>
              <w:jc w:val="center"/>
              <w:rPr>
                <w:rFonts w:ascii="Times New Roman" w:eastAsia="Times New Roman" w:hAnsi="Times New Roman" w:cs="Times New Roman"/>
                <w:b/>
                <w:bCs/>
                <w:lang w:eastAsia="ru-RU"/>
              </w:rPr>
            </w:pPr>
          </w:p>
        </w:tc>
      </w:tr>
      <w:tr w:rsidR="003E5EE7" w:rsidRPr="003E5EE7" w14:paraId="6DD4CBF2" w14:textId="77777777" w:rsidTr="003E5EE7">
        <w:trPr>
          <w:trHeight w:val="276"/>
          <w:jc w:val="center"/>
        </w:trPr>
        <w:tc>
          <w:tcPr>
            <w:tcW w:w="10443" w:type="dxa"/>
            <w:gridSpan w:val="14"/>
            <w:tcBorders>
              <w:top w:val="nil"/>
              <w:left w:val="nil"/>
              <w:bottom w:val="nil"/>
              <w:right w:val="nil"/>
            </w:tcBorders>
            <w:shd w:val="clear" w:color="auto" w:fill="auto"/>
            <w:noWrap/>
            <w:vAlign w:val="center"/>
            <w:hideMark/>
          </w:tcPr>
          <w:p w14:paraId="669337BB" w14:textId="77777777" w:rsidR="003E5EE7" w:rsidRPr="003E5EE7" w:rsidRDefault="003E5EE7" w:rsidP="003E5EE7">
            <w:pPr>
              <w:spacing w:after="0" w:line="240" w:lineRule="auto"/>
              <w:jc w:val="center"/>
              <w:rPr>
                <w:rFonts w:ascii="Times New Roman" w:eastAsia="Times New Roman" w:hAnsi="Times New Roman" w:cs="Times New Roman"/>
                <w:b/>
                <w:bCs/>
                <w:sz w:val="24"/>
                <w:szCs w:val="24"/>
                <w:lang w:val="kk-KZ" w:eastAsia="ru-RU"/>
              </w:rPr>
            </w:pPr>
            <w:r w:rsidRPr="003E5EE7">
              <w:rPr>
                <w:rFonts w:ascii="Times New Roman" w:eastAsia="Times New Roman" w:hAnsi="Times New Roman" w:cs="Times New Roman"/>
                <w:b/>
                <w:bCs/>
                <w:sz w:val="24"/>
                <w:szCs w:val="24"/>
                <w:lang w:val="kk-KZ" w:eastAsia="ru-RU"/>
              </w:rPr>
              <w:t>установки</w:t>
            </w:r>
            <w:r w:rsidRPr="003E5EE7">
              <w:rPr>
                <w:rFonts w:ascii="Times New Roman" w:eastAsia="Times New Roman" w:hAnsi="Times New Roman" w:cs="Times New Roman"/>
                <w:b/>
                <w:bCs/>
                <w:sz w:val="24"/>
                <w:szCs w:val="24"/>
                <w:lang w:eastAsia="ru-RU"/>
              </w:rPr>
              <w:t xml:space="preserve"> </w:t>
            </w:r>
            <w:r w:rsidRPr="003E5EE7">
              <w:rPr>
                <w:rFonts w:ascii="Times New Roman" w:eastAsia="Times New Roman" w:hAnsi="Times New Roman" w:cs="Times New Roman"/>
                <w:b/>
                <w:bCs/>
                <w:sz w:val="24"/>
                <w:szCs w:val="24"/>
                <w:lang w:val="kk-KZ" w:eastAsia="ru-RU"/>
              </w:rPr>
              <w:t>и использования запасных застей и материалов</w:t>
            </w:r>
          </w:p>
          <w:p w14:paraId="38CDE1E4" w14:textId="77777777" w:rsidR="003E5EE7" w:rsidRPr="003E5EE7" w:rsidRDefault="003E5EE7" w:rsidP="003E5EE7">
            <w:pPr>
              <w:spacing w:after="0" w:line="240" w:lineRule="auto"/>
              <w:jc w:val="center"/>
              <w:rPr>
                <w:rFonts w:ascii="Times New Roman" w:eastAsia="Times New Roman" w:hAnsi="Times New Roman" w:cs="Times New Roman"/>
                <w:b/>
                <w:bCs/>
                <w:sz w:val="24"/>
                <w:szCs w:val="24"/>
                <w:lang w:eastAsia="ru-RU"/>
              </w:rPr>
            </w:pPr>
            <w:r w:rsidRPr="003E5EE7">
              <w:rPr>
                <w:rFonts w:ascii="Times New Roman" w:eastAsia="Times New Roman" w:hAnsi="Times New Roman" w:cs="Times New Roman"/>
                <w:b/>
                <w:bCs/>
                <w:sz w:val="24"/>
                <w:szCs w:val="24"/>
                <w:lang w:val="kk-KZ" w:eastAsia="ru-RU"/>
              </w:rPr>
              <w:t>во время ремонта и технического обслуживания лабораторного оборудования</w:t>
            </w:r>
          </w:p>
        </w:tc>
        <w:tc>
          <w:tcPr>
            <w:tcW w:w="273" w:type="dxa"/>
            <w:gridSpan w:val="2"/>
            <w:tcBorders>
              <w:top w:val="nil"/>
              <w:left w:val="nil"/>
              <w:bottom w:val="nil"/>
              <w:right w:val="nil"/>
            </w:tcBorders>
            <w:shd w:val="clear" w:color="auto" w:fill="auto"/>
            <w:noWrap/>
            <w:vAlign w:val="bottom"/>
            <w:hideMark/>
          </w:tcPr>
          <w:p w14:paraId="4D5FC351" w14:textId="77777777" w:rsidR="003E5EE7" w:rsidRPr="003E5EE7" w:rsidRDefault="003E5EE7" w:rsidP="003E5EE7">
            <w:pPr>
              <w:spacing w:after="0" w:line="240" w:lineRule="auto"/>
              <w:jc w:val="center"/>
              <w:rPr>
                <w:rFonts w:ascii="Times New Roman" w:eastAsia="Times New Roman" w:hAnsi="Times New Roman" w:cs="Times New Roman"/>
                <w:b/>
                <w:bCs/>
                <w:lang w:eastAsia="ru-RU"/>
              </w:rPr>
            </w:pPr>
          </w:p>
        </w:tc>
      </w:tr>
      <w:tr w:rsidR="003E5EE7" w:rsidRPr="003E5EE7" w14:paraId="77229A4A" w14:textId="77777777" w:rsidTr="003E5EE7">
        <w:trPr>
          <w:trHeight w:val="288"/>
          <w:jc w:val="center"/>
        </w:trPr>
        <w:tc>
          <w:tcPr>
            <w:tcW w:w="10443" w:type="dxa"/>
            <w:gridSpan w:val="14"/>
            <w:tcBorders>
              <w:top w:val="nil"/>
              <w:left w:val="nil"/>
              <w:bottom w:val="nil"/>
              <w:right w:val="nil"/>
            </w:tcBorders>
            <w:shd w:val="clear" w:color="auto" w:fill="auto"/>
            <w:noWrap/>
            <w:vAlign w:val="center"/>
            <w:hideMark/>
          </w:tcPr>
          <w:p w14:paraId="17A0F4BC" w14:textId="77777777" w:rsidR="003E5EE7" w:rsidRPr="003E5EE7" w:rsidRDefault="003E5EE7" w:rsidP="003E5EE7">
            <w:pPr>
              <w:spacing w:after="0" w:line="240" w:lineRule="auto"/>
              <w:jc w:val="center"/>
              <w:rPr>
                <w:rFonts w:ascii="Times New Roman" w:eastAsia="Times New Roman" w:hAnsi="Times New Roman" w:cs="Times New Roman"/>
                <w:bCs/>
                <w:sz w:val="24"/>
                <w:szCs w:val="24"/>
                <w:lang w:eastAsia="ru-RU"/>
              </w:rPr>
            </w:pPr>
            <w:r w:rsidRPr="003E5EE7">
              <w:rPr>
                <w:rFonts w:ascii="Times New Roman" w:eastAsia="Times New Roman" w:hAnsi="Times New Roman" w:cs="Times New Roman"/>
                <w:bCs/>
                <w:sz w:val="24"/>
                <w:szCs w:val="24"/>
                <w:lang w:eastAsia="ru-RU"/>
              </w:rPr>
              <w:t xml:space="preserve">от " </w:t>
            </w:r>
            <w:r w:rsidRPr="003E5EE7">
              <w:rPr>
                <w:rFonts w:ascii="Times New Roman" w:eastAsia="Times New Roman" w:hAnsi="Times New Roman" w:cs="Times New Roman"/>
                <w:bCs/>
                <w:i/>
                <w:iCs/>
                <w:sz w:val="24"/>
                <w:szCs w:val="24"/>
                <w:lang w:eastAsia="ru-RU"/>
              </w:rPr>
              <w:t>__</w:t>
            </w:r>
            <w:r w:rsidRPr="003E5EE7">
              <w:rPr>
                <w:rFonts w:ascii="Times New Roman" w:eastAsia="Times New Roman" w:hAnsi="Times New Roman" w:cs="Times New Roman"/>
                <w:bCs/>
                <w:sz w:val="24"/>
                <w:szCs w:val="24"/>
                <w:lang w:eastAsia="ru-RU"/>
              </w:rPr>
              <w:t>"</w:t>
            </w:r>
            <w:r w:rsidRPr="003E5EE7">
              <w:rPr>
                <w:rFonts w:ascii="Times New Roman" w:eastAsia="Times New Roman" w:hAnsi="Times New Roman" w:cs="Times New Roman"/>
                <w:bCs/>
                <w:i/>
                <w:iCs/>
                <w:sz w:val="24"/>
                <w:szCs w:val="24"/>
                <w:lang w:eastAsia="ru-RU"/>
              </w:rPr>
              <w:t>_______</w:t>
            </w:r>
            <w:r w:rsidRPr="003E5EE7">
              <w:rPr>
                <w:rFonts w:ascii="Times New Roman" w:eastAsia="Times New Roman" w:hAnsi="Times New Roman" w:cs="Times New Roman"/>
                <w:bCs/>
                <w:sz w:val="24"/>
                <w:szCs w:val="24"/>
                <w:lang w:eastAsia="ru-RU"/>
              </w:rPr>
              <w:t>20___ г.</w:t>
            </w:r>
          </w:p>
        </w:tc>
        <w:tc>
          <w:tcPr>
            <w:tcW w:w="273" w:type="dxa"/>
            <w:gridSpan w:val="2"/>
            <w:tcBorders>
              <w:top w:val="nil"/>
              <w:left w:val="nil"/>
              <w:bottom w:val="nil"/>
              <w:right w:val="nil"/>
            </w:tcBorders>
            <w:shd w:val="clear" w:color="auto" w:fill="auto"/>
            <w:noWrap/>
            <w:vAlign w:val="bottom"/>
            <w:hideMark/>
          </w:tcPr>
          <w:p w14:paraId="14D9807B" w14:textId="77777777" w:rsidR="003E5EE7" w:rsidRPr="003E5EE7" w:rsidRDefault="003E5EE7" w:rsidP="003E5EE7">
            <w:pPr>
              <w:spacing w:after="0" w:line="240" w:lineRule="auto"/>
              <w:jc w:val="center"/>
              <w:rPr>
                <w:rFonts w:ascii="Times New Roman" w:eastAsia="Times New Roman" w:hAnsi="Times New Roman" w:cs="Times New Roman"/>
                <w:b/>
                <w:bCs/>
                <w:lang w:eastAsia="ru-RU"/>
              </w:rPr>
            </w:pPr>
          </w:p>
        </w:tc>
      </w:tr>
      <w:tr w:rsidR="003E5EE7" w:rsidRPr="003E5EE7" w14:paraId="0B549F4F" w14:textId="77777777" w:rsidTr="003E5EE7">
        <w:trPr>
          <w:trHeight w:val="288"/>
          <w:jc w:val="center"/>
        </w:trPr>
        <w:tc>
          <w:tcPr>
            <w:tcW w:w="416" w:type="dxa"/>
            <w:tcBorders>
              <w:top w:val="nil"/>
              <w:left w:val="nil"/>
              <w:bottom w:val="nil"/>
              <w:right w:val="nil"/>
            </w:tcBorders>
            <w:shd w:val="clear" w:color="auto" w:fill="auto"/>
            <w:noWrap/>
            <w:vAlign w:val="center"/>
            <w:hideMark/>
          </w:tcPr>
          <w:p w14:paraId="0585FE26"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center"/>
            <w:hideMark/>
          </w:tcPr>
          <w:p w14:paraId="0073B5A0" w14:textId="77777777" w:rsidR="003E5EE7" w:rsidRPr="003E5EE7" w:rsidRDefault="003E5EE7" w:rsidP="003E5EE7">
            <w:pPr>
              <w:spacing w:after="0" w:line="240" w:lineRule="auto"/>
              <w:jc w:val="center"/>
              <w:rPr>
                <w:rFonts w:ascii="Times New Roman" w:eastAsia="Times New Roman" w:hAnsi="Times New Roman" w:cs="Times New Roman"/>
                <w:sz w:val="20"/>
                <w:szCs w:val="20"/>
                <w:lang w:eastAsia="ru-RU"/>
              </w:rPr>
            </w:pPr>
          </w:p>
        </w:tc>
        <w:tc>
          <w:tcPr>
            <w:tcW w:w="2103" w:type="dxa"/>
            <w:tcBorders>
              <w:top w:val="nil"/>
              <w:left w:val="nil"/>
              <w:bottom w:val="nil"/>
              <w:right w:val="nil"/>
            </w:tcBorders>
            <w:shd w:val="clear" w:color="auto" w:fill="auto"/>
            <w:noWrap/>
            <w:vAlign w:val="center"/>
            <w:hideMark/>
          </w:tcPr>
          <w:p w14:paraId="720B68FA" w14:textId="77777777" w:rsidR="003E5EE7" w:rsidRPr="003E5EE7" w:rsidRDefault="003E5EE7" w:rsidP="003E5EE7">
            <w:pPr>
              <w:spacing w:after="0" w:line="240" w:lineRule="auto"/>
              <w:jc w:val="center"/>
              <w:rPr>
                <w:rFonts w:ascii="Times New Roman" w:eastAsia="Times New Roman" w:hAnsi="Times New Roman" w:cs="Times New Roman"/>
                <w:sz w:val="20"/>
                <w:szCs w:val="20"/>
                <w:lang w:eastAsia="ru-RU"/>
              </w:rPr>
            </w:pPr>
          </w:p>
        </w:tc>
        <w:tc>
          <w:tcPr>
            <w:tcW w:w="1932" w:type="dxa"/>
            <w:gridSpan w:val="3"/>
            <w:tcBorders>
              <w:top w:val="nil"/>
              <w:left w:val="nil"/>
              <w:bottom w:val="nil"/>
              <w:right w:val="nil"/>
            </w:tcBorders>
            <w:shd w:val="clear" w:color="auto" w:fill="auto"/>
            <w:noWrap/>
            <w:vAlign w:val="center"/>
            <w:hideMark/>
          </w:tcPr>
          <w:p w14:paraId="3AC74552" w14:textId="77777777" w:rsidR="003E5EE7" w:rsidRPr="003E5EE7" w:rsidRDefault="003E5EE7" w:rsidP="003E5EE7">
            <w:pPr>
              <w:spacing w:after="0" w:line="240" w:lineRule="auto"/>
              <w:jc w:val="center"/>
              <w:rPr>
                <w:rFonts w:ascii="Times New Roman" w:eastAsia="Times New Roman" w:hAnsi="Times New Roman" w:cs="Times New Roman"/>
                <w:sz w:val="20"/>
                <w:szCs w:val="20"/>
                <w:lang w:eastAsia="ru-RU"/>
              </w:rPr>
            </w:pPr>
          </w:p>
        </w:tc>
        <w:tc>
          <w:tcPr>
            <w:tcW w:w="1177" w:type="dxa"/>
            <w:gridSpan w:val="3"/>
            <w:tcBorders>
              <w:top w:val="nil"/>
              <w:left w:val="nil"/>
              <w:bottom w:val="nil"/>
              <w:right w:val="nil"/>
            </w:tcBorders>
            <w:shd w:val="clear" w:color="auto" w:fill="auto"/>
            <w:noWrap/>
            <w:vAlign w:val="center"/>
            <w:hideMark/>
          </w:tcPr>
          <w:p w14:paraId="09BB1B9B" w14:textId="77777777" w:rsidR="003E5EE7" w:rsidRPr="003E5EE7" w:rsidRDefault="003E5EE7" w:rsidP="003E5EE7">
            <w:pPr>
              <w:spacing w:after="0" w:line="240" w:lineRule="auto"/>
              <w:jc w:val="center"/>
              <w:rPr>
                <w:rFonts w:ascii="Times New Roman" w:eastAsia="Times New Roman" w:hAnsi="Times New Roman" w:cs="Times New Roman"/>
                <w:sz w:val="20"/>
                <w:szCs w:val="20"/>
                <w:lang w:eastAsia="ru-RU"/>
              </w:rPr>
            </w:pPr>
          </w:p>
        </w:tc>
        <w:tc>
          <w:tcPr>
            <w:tcW w:w="1501" w:type="dxa"/>
            <w:tcBorders>
              <w:top w:val="nil"/>
              <w:left w:val="nil"/>
              <w:bottom w:val="nil"/>
              <w:right w:val="nil"/>
            </w:tcBorders>
            <w:shd w:val="clear" w:color="auto" w:fill="auto"/>
            <w:noWrap/>
            <w:vAlign w:val="center"/>
            <w:hideMark/>
          </w:tcPr>
          <w:p w14:paraId="6A1EC15A" w14:textId="77777777" w:rsidR="003E5EE7" w:rsidRPr="003E5EE7" w:rsidRDefault="003E5EE7" w:rsidP="003E5EE7">
            <w:pPr>
              <w:spacing w:after="0" w:line="240" w:lineRule="auto"/>
              <w:jc w:val="center"/>
              <w:rPr>
                <w:rFonts w:ascii="Times New Roman" w:eastAsia="Times New Roman" w:hAnsi="Times New Roman" w:cs="Times New Roman"/>
                <w:sz w:val="20"/>
                <w:szCs w:val="20"/>
                <w:lang w:eastAsia="ru-RU"/>
              </w:rPr>
            </w:pPr>
          </w:p>
        </w:tc>
        <w:tc>
          <w:tcPr>
            <w:tcW w:w="753" w:type="dxa"/>
            <w:tcBorders>
              <w:top w:val="nil"/>
              <w:left w:val="nil"/>
              <w:bottom w:val="nil"/>
              <w:right w:val="nil"/>
            </w:tcBorders>
            <w:shd w:val="clear" w:color="auto" w:fill="auto"/>
            <w:noWrap/>
            <w:vAlign w:val="center"/>
            <w:hideMark/>
          </w:tcPr>
          <w:p w14:paraId="38EC94CE" w14:textId="77777777" w:rsidR="003E5EE7" w:rsidRPr="003E5EE7" w:rsidRDefault="003E5EE7" w:rsidP="003E5EE7">
            <w:pPr>
              <w:spacing w:after="0" w:line="240" w:lineRule="auto"/>
              <w:jc w:val="center"/>
              <w:rPr>
                <w:rFonts w:ascii="Times New Roman" w:eastAsia="Times New Roman" w:hAnsi="Times New Roman" w:cs="Times New Roman"/>
                <w:sz w:val="20"/>
                <w:szCs w:val="20"/>
                <w:lang w:eastAsia="ru-RU"/>
              </w:rPr>
            </w:pPr>
          </w:p>
        </w:tc>
        <w:tc>
          <w:tcPr>
            <w:tcW w:w="1701" w:type="dxa"/>
            <w:gridSpan w:val="3"/>
            <w:tcBorders>
              <w:top w:val="nil"/>
              <w:left w:val="nil"/>
              <w:bottom w:val="nil"/>
              <w:right w:val="nil"/>
            </w:tcBorders>
            <w:shd w:val="clear" w:color="auto" w:fill="auto"/>
            <w:noWrap/>
            <w:vAlign w:val="bottom"/>
            <w:hideMark/>
          </w:tcPr>
          <w:p w14:paraId="67156705" w14:textId="77777777" w:rsidR="003E5EE7" w:rsidRPr="003E5EE7" w:rsidRDefault="003E5EE7" w:rsidP="003E5EE7">
            <w:pPr>
              <w:spacing w:after="0" w:line="240" w:lineRule="auto"/>
              <w:jc w:val="center"/>
              <w:rPr>
                <w:rFonts w:ascii="Times New Roman" w:eastAsia="Times New Roman" w:hAnsi="Times New Roman" w:cs="Times New Roman"/>
                <w:sz w:val="20"/>
                <w:szCs w:val="20"/>
                <w:lang w:eastAsia="ru-RU"/>
              </w:rPr>
            </w:pPr>
          </w:p>
        </w:tc>
        <w:tc>
          <w:tcPr>
            <w:tcW w:w="273" w:type="dxa"/>
            <w:gridSpan w:val="2"/>
            <w:tcBorders>
              <w:top w:val="nil"/>
              <w:left w:val="nil"/>
              <w:bottom w:val="nil"/>
              <w:right w:val="nil"/>
            </w:tcBorders>
            <w:shd w:val="clear" w:color="auto" w:fill="auto"/>
            <w:noWrap/>
            <w:vAlign w:val="bottom"/>
            <w:hideMark/>
          </w:tcPr>
          <w:p w14:paraId="3B1E0FE5"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r>
      <w:tr w:rsidR="003E5EE7" w:rsidRPr="003E5EE7" w14:paraId="38FD2674" w14:textId="77777777" w:rsidTr="003E5EE7">
        <w:trPr>
          <w:gridAfter w:val="1"/>
          <w:wAfter w:w="237" w:type="dxa"/>
          <w:trHeight w:val="696"/>
          <w:jc w:val="center"/>
        </w:trPr>
        <w:tc>
          <w:tcPr>
            <w:tcW w:w="4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704861" w14:textId="77777777" w:rsidR="003E5EE7" w:rsidRPr="003E5EE7" w:rsidRDefault="003E5EE7" w:rsidP="003E5EE7">
            <w:pPr>
              <w:spacing w:after="0" w:line="240" w:lineRule="auto"/>
              <w:jc w:val="center"/>
              <w:rPr>
                <w:rFonts w:ascii="Times New Roman" w:eastAsia="Times New Roman" w:hAnsi="Times New Roman" w:cs="Times New Roman"/>
                <w:bCs/>
                <w:sz w:val="20"/>
                <w:szCs w:val="20"/>
                <w:lang w:eastAsia="ru-RU"/>
              </w:rPr>
            </w:pPr>
            <w:r w:rsidRPr="003E5EE7">
              <w:rPr>
                <w:rFonts w:ascii="Times New Roman" w:eastAsia="Times New Roman" w:hAnsi="Times New Roman" w:cs="Times New Roman"/>
                <w:bCs/>
                <w:sz w:val="20"/>
                <w:szCs w:val="20"/>
                <w:lang w:eastAsia="ru-RU"/>
              </w:rPr>
              <w:t>№</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695914D" w14:textId="77777777" w:rsidR="003E5EE7" w:rsidRPr="003E5EE7" w:rsidRDefault="003E5EE7" w:rsidP="003E5EE7">
            <w:pPr>
              <w:spacing w:after="0" w:line="240" w:lineRule="auto"/>
              <w:jc w:val="center"/>
              <w:rPr>
                <w:rFonts w:ascii="Times New Roman" w:eastAsia="Times New Roman" w:hAnsi="Times New Roman" w:cs="Times New Roman"/>
                <w:bCs/>
                <w:sz w:val="20"/>
                <w:szCs w:val="20"/>
                <w:lang w:eastAsia="ru-RU"/>
              </w:rPr>
            </w:pPr>
            <w:r w:rsidRPr="003E5EE7">
              <w:rPr>
                <w:rFonts w:ascii="Times New Roman" w:eastAsia="Times New Roman" w:hAnsi="Times New Roman" w:cs="Times New Roman"/>
                <w:bCs/>
                <w:sz w:val="20"/>
                <w:szCs w:val="20"/>
                <w:lang w:eastAsia="ru-RU"/>
              </w:rPr>
              <w:t>код ТМЦ</w:t>
            </w:r>
          </w:p>
        </w:tc>
        <w:tc>
          <w:tcPr>
            <w:tcW w:w="2552" w:type="dxa"/>
            <w:gridSpan w:val="2"/>
            <w:tcBorders>
              <w:top w:val="single" w:sz="8" w:space="0" w:color="auto"/>
              <w:left w:val="nil"/>
              <w:bottom w:val="single" w:sz="8" w:space="0" w:color="auto"/>
              <w:right w:val="single" w:sz="8" w:space="0" w:color="auto"/>
            </w:tcBorders>
            <w:shd w:val="clear" w:color="auto" w:fill="auto"/>
            <w:vAlign w:val="center"/>
            <w:hideMark/>
          </w:tcPr>
          <w:p w14:paraId="02F3E535" w14:textId="77777777" w:rsidR="003E5EE7" w:rsidRPr="003E5EE7" w:rsidRDefault="003E5EE7" w:rsidP="003E5EE7">
            <w:pPr>
              <w:spacing w:after="0" w:line="240" w:lineRule="auto"/>
              <w:jc w:val="center"/>
              <w:rPr>
                <w:rFonts w:ascii="Times New Roman" w:eastAsia="Times New Roman" w:hAnsi="Times New Roman" w:cs="Times New Roman"/>
                <w:bCs/>
                <w:sz w:val="20"/>
                <w:szCs w:val="20"/>
                <w:lang w:eastAsia="ru-RU"/>
              </w:rPr>
            </w:pPr>
            <w:r w:rsidRPr="003E5EE7">
              <w:rPr>
                <w:rFonts w:ascii="Times New Roman" w:eastAsia="Times New Roman" w:hAnsi="Times New Roman" w:cs="Times New Roman"/>
                <w:bCs/>
                <w:sz w:val="20"/>
                <w:szCs w:val="20"/>
                <w:lang w:eastAsia="ru-RU"/>
              </w:rPr>
              <w:t>Наименование оборудования/ТМЦ, основная характеристика, марка, номер ТУ</w:t>
            </w:r>
          </w:p>
        </w:tc>
        <w:tc>
          <w:tcPr>
            <w:tcW w:w="1258" w:type="dxa"/>
            <w:tcBorders>
              <w:top w:val="single" w:sz="8" w:space="0" w:color="auto"/>
              <w:left w:val="nil"/>
              <w:bottom w:val="single" w:sz="8" w:space="0" w:color="auto"/>
              <w:right w:val="single" w:sz="8" w:space="0" w:color="auto"/>
            </w:tcBorders>
            <w:shd w:val="clear" w:color="auto" w:fill="auto"/>
            <w:noWrap/>
            <w:vAlign w:val="center"/>
            <w:hideMark/>
          </w:tcPr>
          <w:p w14:paraId="61ACD880" w14:textId="77777777" w:rsidR="003E5EE7" w:rsidRPr="003E5EE7" w:rsidRDefault="003E5EE7" w:rsidP="003E5EE7">
            <w:pPr>
              <w:spacing w:after="0" w:line="240" w:lineRule="auto"/>
              <w:jc w:val="center"/>
              <w:rPr>
                <w:rFonts w:ascii="Times New Roman" w:eastAsia="Times New Roman" w:hAnsi="Times New Roman" w:cs="Times New Roman"/>
                <w:bCs/>
                <w:sz w:val="20"/>
                <w:szCs w:val="20"/>
                <w:lang w:eastAsia="ru-RU"/>
              </w:rPr>
            </w:pPr>
            <w:r w:rsidRPr="003E5EE7">
              <w:rPr>
                <w:rFonts w:ascii="Times New Roman" w:eastAsia="Times New Roman" w:hAnsi="Times New Roman" w:cs="Times New Roman"/>
                <w:bCs/>
                <w:sz w:val="20"/>
                <w:szCs w:val="20"/>
                <w:lang w:eastAsia="ru-RU"/>
              </w:rPr>
              <w:t>Ед.изм.</w:t>
            </w:r>
          </w:p>
        </w:tc>
        <w:tc>
          <w:tcPr>
            <w:tcW w:w="1152" w:type="dxa"/>
            <w:gridSpan w:val="3"/>
            <w:tcBorders>
              <w:top w:val="single" w:sz="8" w:space="0" w:color="auto"/>
              <w:left w:val="nil"/>
              <w:bottom w:val="single" w:sz="8" w:space="0" w:color="auto"/>
              <w:right w:val="single" w:sz="8" w:space="0" w:color="auto"/>
            </w:tcBorders>
            <w:shd w:val="clear" w:color="auto" w:fill="auto"/>
            <w:noWrap/>
            <w:vAlign w:val="center"/>
            <w:hideMark/>
          </w:tcPr>
          <w:p w14:paraId="3EFA93D3" w14:textId="77777777" w:rsidR="003E5EE7" w:rsidRPr="003E5EE7" w:rsidRDefault="003E5EE7" w:rsidP="003E5EE7">
            <w:pPr>
              <w:spacing w:after="0" w:line="240" w:lineRule="auto"/>
              <w:jc w:val="center"/>
              <w:rPr>
                <w:rFonts w:ascii="Times New Roman" w:eastAsia="Times New Roman" w:hAnsi="Times New Roman" w:cs="Times New Roman"/>
                <w:bCs/>
                <w:sz w:val="20"/>
                <w:szCs w:val="20"/>
                <w:lang w:eastAsia="ru-RU"/>
              </w:rPr>
            </w:pPr>
            <w:r w:rsidRPr="003E5EE7">
              <w:rPr>
                <w:rFonts w:ascii="Times New Roman" w:eastAsia="Times New Roman" w:hAnsi="Times New Roman" w:cs="Times New Roman"/>
                <w:bCs/>
                <w:sz w:val="20"/>
                <w:szCs w:val="20"/>
                <w:lang w:eastAsia="ru-RU"/>
              </w:rPr>
              <w:t>Кол-во</w:t>
            </w:r>
          </w:p>
        </w:tc>
        <w:tc>
          <w:tcPr>
            <w:tcW w:w="3968" w:type="dxa"/>
            <w:gridSpan w:val="5"/>
            <w:tcBorders>
              <w:top w:val="single" w:sz="8" w:space="0" w:color="auto"/>
              <w:left w:val="nil"/>
              <w:bottom w:val="single" w:sz="8" w:space="0" w:color="auto"/>
              <w:right w:val="single" w:sz="8" w:space="0" w:color="auto"/>
            </w:tcBorders>
            <w:shd w:val="clear" w:color="auto" w:fill="auto"/>
            <w:vAlign w:val="center"/>
            <w:hideMark/>
          </w:tcPr>
          <w:p w14:paraId="2E05D0A8" w14:textId="77777777" w:rsidR="003E5EE7" w:rsidRPr="003E5EE7" w:rsidRDefault="003E5EE7" w:rsidP="003E5EE7">
            <w:pPr>
              <w:spacing w:after="0" w:line="240" w:lineRule="auto"/>
              <w:jc w:val="center"/>
              <w:rPr>
                <w:rFonts w:ascii="Times New Roman" w:eastAsia="Times New Roman" w:hAnsi="Times New Roman" w:cs="Times New Roman"/>
                <w:bCs/>
                <w:sz w:val="20"/>
                <w:szCs w:val="20"/>
                <w:lang w:eastAsia="ru-RU"/>
              </w:rPr>
            </w:pPr>
            <w:r w:rsidRPr="003E5EE7">
              <w:rPr>
                <w:rFonts w:ascii="Times New Roman" w:eastAsia="Times New Roman" w:hAnsi="Times New Roman" w:cs="Times New Roman"/>
                <w:bCs/>
                <w:sz w:val="20"/>
                <w:szCs w:val="20"/>
                <w:lang w:eastAsia="ru-RU"/>
              </w:rPr>
              <w:t>Место установки</w:t>
            </w:r>
            <w:r w:rsidRPr="003E5EE7">
              <w:rPr>
                <w:rFonts w:ascii="Times New Roman" w:eastAsia="Times New Roman" w:hAnsi="Times New Roman" w:cs="Times New Roman"/>
                <w:bCs/>
                <w:sz w:val="14"/>
                <w:szCs w:val="14"/>
                <w:lang w:eastAsia="ru-RU"/>
              </w:rPr>
              <w:t xml:space="preserve"> </w:t>
            </w:r>
            <w:r w:rsidRPr="003E5EE7">
              <w:rPr>
                <w:rFonts w:ascii="Times New Roman" w:eastAsia="Times New Roman" w:hAnsi="Times New Roman" w:cs="Times New Roman"/>
                <w:bCs/>
                <w:sz w:val="12"/>
                <w:szCs w:val="12"/>
                <w:lang w:eastAsia="ru-RU"/>
              </w:rPr>
              <w:t>(по технологической схеме)</w:t>
            </w:r>
          </w:p>
        </w:tc>
        <w:tc>
          <w:tcPr>
            <w:tcW w:w="273" w:type="dxa"/>
            <w:gridSpan w:val="2"/>
            <w:tcBorders>
              <w:top w:val="nil"/>
              <w:left w:val="nil"/>
              <w:bottom w:val="nil"/>
              <w:right w:val="nil"/>
            </w:tcBorders>
            <w:shd w:val="clear" w:color="auto" w:fill="auto"/>
            <w:noWrap/>
            <w:vAlign w:val="bottom"/>
            <w:hideMark/>
          </w:tcPr>
          <w:p w14:paraId="3022900E" w14:textId="77777777" w:rsidR="003E5EE7" w:rsidRPr="003E5EE7" w:rsidRDefault="003E5EE7" w:rsidP="003E5EE7">
            <w:pPr>
              <w:spacing w:after="0" w:line="240" w:lineRule="auto"/>
              <w:jc w:val="center"/>
              <w:rPr>
                <w:rFonts w:ascii="Times New Roman" w:eastAsia="Times New Roman" w:hAnsi="Times New Roman" w:cs="Times New Roman"/>
                <w:b/>
                <w:bCs/>
                <w:sz w:val="20"/>
                <w:szCs w:val="20"/>
                <w:lang w:eastAsia="ru-RU"/>
              </w:rPr>
            </w:pPr>
          </w:p>
        </w:tc>
      </w:tr>
      <w:tr w:rsidR="003E5EE7" w:rsidRPr="003E5EE7" w14:paraId="4349B84D" w14:textId="77777777" w:rsidTr="003E5EE7">
        <w:trPr>
          <w:gridAfter w:val="1"/>
          <w:wAfter w:w="237" w:type="dxa"/>
          <w:trHeight w:val="264"/>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62B900E9" w14:textId="77777777" w:rsidR="003E5EE7" w:rsidRPr="003E5EE7" w:rsidRDefault="003E5EE7" w:rsidP="003E5EE7">
            <w:pPr>
              <w:spacing w:after="0" w:line="240" w:lineRule="auto"/>
              <w:jc w:val="right"/>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1</w:t>
            </w:r>
          </w:p>
        </w:tc>
        <w:tc>
          <w:tcPr>
            <w:tcW w:w="860" w:type="dxa"/>
            <w:tcBorders>
              <w:top w:val="nil"/>
              <w:left w:val="nil"/>
              <w:bottom w:val="single" w:sz="4" w:space="0" w:color="auto"/>
              <w:right w:val="single" w:sz="4" w:space="0" w:color="auto"/>
            </w:tcBorders>
            <w:shd w:val="clear" w:color="auto" w:fill="auto"/>
            <w:noWrap/>
            <w:vAlign w:val="center"/>
            <w:hideMark/>
          </w:tcPr>
          <w:p w14:paraId="6E64E380"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2F78A52E"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1258" w:type="dxa"/>
            <w:tcBorders>
              <w:top w:val="nil"/>
              <w:left w:val="nil"/>
              <w:bottom w:val="single" w:sz="4" w:space="0" w:color="auto"/>
              <w:right w:val="single" w:sz="4" w:space="0" w:color="auto"/>
            </w:tcBorders>
            <w:shd w:val="clear" w:color="auto" w:fill="auto"/>
            <w:noWrap/>
            <w:vAlign w:val="center"/>
            <w:hideMark/>
          </w:tcPr>
          <w:p w14:paraId="42659CF8"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1152" w:type="dxa"/>
            <w:gridSpan w:val="3"/>
            <w:tcBorders>
              <w:top w:val="nil"/>
              <w:left w:val="nil"/>
              <w:bottom w:val="single" w:sz="4" w:space="0" w:color="auto"/>
              <w:right w:val="single" w:sz="4" w:space="0" w:color="auto"/>
            </w:tcBorders>
            <w:shd w:val="clear" w:color="auto" w:fill="auto"/>
            <w:noWrap/>
            <w:vAlign w:val="center"/>
            <w:hideMark/>
          </w:tcPr>
          <w:p w14:paraId="4F43A5F7"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3968" w:type="dxa"/>
            <w:gridSpan w:val="5"/>
            <w:tcBorders>
              <w:top w:val="nil"/>
              <w:left w:val="nil"/>
              <w:bottom w:val="single" w:sz="4" w:space="0" w:color="auto"/>
              <w:right w:val="single" w:sz="4" w:space="0" w:color="auto"/>
            </w:tcBorders>
            <w:shd w:val="clear" w:color="auto" w:fill="auto"/>
            <w:noWrap/>
            <w:vAlign w:val="bottom"/>
            <w:hideMark/>
          </w:tcPr>
          <w:p w14:paraId="7142E6B2"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273" w:type="dxa"/>
            <w:gridSpan w:val="2"/>
            <w:tcBorders>
              <w:top w:val="nil"/>
              <w:left w:val="nil"/>
              <w:bottom w:val="nil"/>
              <w:right w:val="nil"/>
            </w:tcBorders>
            <w:shd w:val="clear" w:color="auto" w:fill="auto"/>
            <w:noWrap/>
            <w:vAlign w:val="bottom"/>
            <w:hideMark/>
          </w:tcPr>
          <w:p w14:paraId="2E991F12"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r>
      <w:tr w:rsidR="003E5EE7" w:rsidRPr="003E5EE7" w14:paraId="45113B7E" w14:textId="77777777" w:rsidTr="003E5EE7">
        <w:trPr>
          <w:gridAfter w:val="1"/>
          <w:wAfter w:w="237" w:type="dxa"/>
          <w:trHeight w:val="264"/>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7E3035BD" w14:textId="77777777" w:rsidR="003E5EE7" w:rsidRPr="003E5EE7" w:rsidRDefault="003E5EE7" w:rsidP="003E5EE7">
            <w:pPr>
              <w:spacing w:after="0" w:line="240" w:lineRule="auto"/>
              <w:jc w:val="right"/>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2</w:t>
            </w:r>
          </w:p>
        </w:tc>
        <w:tc>
          <w:tcPr>
            <w:tcW w:w="860" w:type="dxa"/>
            <w:tcBorders>
              <w:top w:val="nil"/>
              <w:left w:val="nil"/>
              <w:bottom w:val="single" w:sz="4" w:space="0" w:color="auto"/>
              <w:right w:val="single" w:sz="4" w:space="0" w:color="auto"/>
            </w:tcBorders>
            <w:shd w:val="clear" w:color="auto" w:fill="auto"/>
            <w:noWrap/>
            <w:vAlign w:val="center"/>
            <w:hideMark/>
          </w:tcPr>
          <w:p w14:paraId="1A8A96B6"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51C4921E"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1258" w:type="dxa"/>
            <w:tcBorders>
              <w:top w:val="nil"/>
              <w:left w:val="nil"/>
              <w:bottom w:val="single" w:sz="4" w:space="0" w:color="auto"/>
              <w:right w:val="single" w:sz="4" w:space="0" w:color="auto"/>
            </w:tcBorders>
            <w:shd w:val="clear" w:color="auto" w:fill="auto"/>
            <w:noWrap/>
            <w:vAlign w:val="center"/>
            <w:hideMark/>
          </w:tcPr>
          <w:p w14:paraId="7D26661B"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1152" w:type="dxa"/>
            <w:gridSpan w:val="3"/>
            <w:tcBorders>
              <w:top w:val="nil"/>
              <w:left w:val="nil"/>
              <w:bottom w:val="single" w:sz="4" w:space="0" w:color="auto"/>
              <w:right w:val="single" w:sz="4" w:space="0" w:color="auto"/>
            </w:tcBorders>
            <w:shd w:val="clear" w:color="auto" w:fill="auto"/>
            <w:noWrap/>
            <w:vAlign w:val="center"/>
            <w:hideMark/>
          </w:tcPr>
          <w:p w14:paraId="45281883"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3968" w:type="dxa"/>
            <w:gridSpan w:val="5"/>
            <w:tcBorders>
              <w:top w:val="nil"/>
              <w:left w:val="nil"/>
              <w:bottom w:val="single" w:sz="4" w:space="0" w:color="auto"/>
              <w:right w:val="single" w:sz="4" w:space="0" w:color="auto"/>
            </w:tcBorders>
            <w:shd w:val="clear" w:color="auto" w:fill="auto"/>
            <w:noWrap/>
            <w:vAlign w:val="bottom"/>
            <w:hideMark/>
          </w:tcPr>
          <w:p w14:paraId="2E41396D"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273" w:type="dxa"/>
            <w:gridSpan w:val="2"/>
            <w:tcBorders>
              <w:top w:val="nil"/>
              <w:left w:val="nil"/>
              <w:bottom w:val="nil"/>
              <w:right w:val="nil"/>
            </w:tcBorders>
            <w:shd w:val="clear" w:color="auto" w:fill="auto"/>
            <w:noWrap/>
            <w:vAlign w:val="bottom"/>
            <w:hideMark/>
          </w:tcPr>
          <w:p w14:paraId="1744CA4A"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r>
      <w:tr w:rsidR="003E5EE7" w:rsidRPr="003E5EE7" w14:paraId="2647D98F" w14:textId="77777777" w:rsidTr="003E5EE7">
        <w:trPr>
          <w:gridAfter w:val="1"/>
          <w:wAfter w:w="237" w:type="dxa"/>
          <w:trHeight w:val="264"/>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41243CF8" w14:textId="77777777" w:rsidR="003E5EE7" w:rsidRPr="003E5EE7" w:rsidRDefault="003E5EE7" w:rsidP="003E5EE7">
            <w:pPr>
              <w:spacing w:after="0" w:line="240" w:lineRule="auto"/>
              <w:jc w:val="right"/>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3</w:t>
            </w:r>
          </w:p>
        </w:tc>
        <w:tc>
          <w:tcPr>
            <w:tcW w:w="860" w:type="dxa"/>
            <w:tcBorders>
              <w:top w:val="nil"/>
              <w:left w:val="nil"/>
              <w:bottom w:val="single" w:sz="4" w:space="0" w:color="auto"/>
              <w:right w:val="single" w:sz="4" w:space="0" w:color="auto"/>
            </w:tcBorders>
            <w:shd w:val="clear" w:color="auto" w:fill="auto"/>
            <w:noWrap/>
            <w:vAlign w:val="center"/>
            <w:hideMark/>
          </w:tcPr>
          <w:p w14:paraId="2643DB06"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1436425C"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1258" w:type="dxa"/>
            <w:tcBorders>
              <w:top w:val="nil"/>
              <w:left w:val="nil"/>
              <w:bottom w:val="single" w:sz="4" w:space="0" w:color="auto"/>
              <w:right w:val="single" w:sz="4" w:space="0" w:color="auto"/>
            </w:tcBorders>
            <w:shd w:val="clear" w:color="auto" w:fill="auto"/>
            <w:noWrap/>
            <w:vAlign w:val="center"/>
            <w:hideMark/>
          </w:tcPr>
          <w:p w14:paraId="009C7A59"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1152" w:type="dxa"/>
            <w:gridSpan w:val="3"/>
            <w:tcBorders>
              <w:top w:val="nil"/>
              <w:left w:val="nil"/>
              <w:bottom w:val="single" w:sz="4" w:space="0" w:color="auto"/>
              <w:right w:val="single" w:sz="4" w:space="0" w:color="auto"/>
            </w:tcBorders>
            <w:shd w:val="clear" w:color="auto" w:fill="auto"/>
            <w:noWrap/>
            <w:vAlign w:val="center"/>
            <w:hideMark/>
          </w:tcPr>
          <w:p w14:paraId="0E0E6148"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3968" w:type="dxa"/>
            <w:gridSpan w:val="5"/>
            <w:tcBorders>
              <w:top w:val="nil"/>
              <w:left w:val="nil"/>
              <w:bottom w:val="single" w:sz="4" w:space="0" w:color="auto"/>
              <w:right w:val="single" w:sz="4" w:space="0" w:color="auto"/>
            </w:tcBorders>
            <w:shd w:val="clear" w:color="auto" w:fill="auto"/>
            <w:noWrap/>
            <w:vAlign w:val="bottom"/>
            <w:hideMark/>
          </w:tcPr>
          <w:p w14:paraId="58B6BC6E"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273" w:type="dxa"/>
            <w:gridSpan w:val="2"/>
            <w:tcBorders>
              <w:top w:val="nil"/>
              <w:left w:val="nil"/>
              <w:bottom w:val="nil"/>
              <w:right w:val="nil"/>
            </w:tcBorders>
            <w:shd w:val="clear" w:color="auto" w:fill="auto"/>
            <w:noWrap/>
            <w:vAlign w:val="bottom"/>
            <w:hideMark/>
          </w:tcPr>
          <w:p w14:paraId="7567B2EB"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r>
      <w:tr w:rsidR="003E5EE7" w:rsidRPr="003E5EE7" w14:paraId="31E05D40" w14:textId="77777777" w:rsidTr="003E5EE7">
        <w:trPr>
          <w:gridAfter w:val="1"/>
          <w:wAfter w:w="237" w:type="dxa"/>
          <w:trHeight w:val="264"/>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2D7203EA" w14:textId="77777777" w:rsidR="003E5EE7" w:rsidRPr="003E5EE7" w:rsidRDefault="003E5EE7" w:rsidP="003E5EE7">
            <w:pPr>
              <w:spacing w:after="0" w:line="240" w:lineRule="auto"/>
              <w:jc w:val="right"/>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4</w:t>
            </w:r>
          </w:p>
        </w:tc>
        <w:tc>
          <w:tcPr>
            <w:tcW w:w="860" w:type="dxa"/>
            <w:tcBorders>
              <w:top w:val="nil"/>
              <w:left w:val="nil"/>
              <w:bottom w:val="single" w:sz="4" w:space="0" w:color="auto"/>
              <w:right w:val="single" w:sz="4" w:space="0" w:color="auto"/>
            </w:tcBorders>
            <w:shd w:val="clear" w:color="auto" w:fill="auto"/>
            <w:noWrap/>
            <w:vAlign w:val="center"/>
            <w:hideMark/>
          </w:tcPr>
          <w:p w14:paraId="0A0CEDFF"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2D12F5C7"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1258" w:type="dxa"/>
            <w:tcBorders>
              <w:top w:val="nil"/>
              <w:left w:val="nil"/>
              <w:bottom w:val="single" w:sz="4" w:space="0" w:color="auto"/>
              <w:right w:val="single" w:sz="4" w:space="0" w:color="auto"/>
            </w:tcBorders>
            <w:shd w:val="clear" w:color="auto" w:fill="auto"/>
            <w:noWrap/>
            <w:vAlign w:val="center"/>
            <w:hideMark/>
          </w:tcPr>
          <w:p w14:paraId="4B6B983A"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1152" w:type="dxa"/>
            <w:gridSpan w:val="3"/>
            <w:tcBorders>
              <w:top w:val="nil"/>
              <w:left w:val="nil"/>
              <w:bottom w:val="single" w:sz="4" w:space="0" w:color="auto"/>
              <w:right w:val="single" w:sz="4" w:space="0" w:color="auto"/>
            </w:tcBorders>
            <w:shd w:val="clear" w:color="auto" w:fill="auto"/>
            <w:noWrap/>
            <w:vAlign w:val="center"/>
            <w:hideMark/>
          </w:tcPr>
          <w:p w14:paraId="79BBC71A"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3968" w:type="dxa"/>
            <w:gridSpan w:val="5"/>
            <w:tcBorders>
              <w:top w:val="nil"/>
              <w:left w:val="nil"/>
              <w:bottom w:val="single" w:sz="4" w:space="0" w:color="auto"/>
              <w:right w:val="single" w:sz="4" w:space="0" w:color="auto"/>
            </w:tcBorders>
            <w:shd w:val="clear" w:color="auto" w:fill="auto"/>
            <w:noWrap/>
            <w:vAlign w:val="bottom"/>
            <w:hideMark/>
          </w:tcPr>
          <w:p w14:paraId="33D22F13"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273" w:type="dxa"/>
            <w:gridSpan w:val="2"/>
            <w:tcBorders>
              <w:top w:val="nil"/>
              <w:left w:val="nil"/>
              <w:bottom w:val="nil"/>
              <w:right w:val="nil"/>
            </w:tcBorders>
            <w:shd w:val="clear" w:color="auto" w:fill="auto"/>
            <w:noWrap/>
            <w:vAlign w:val="bottom"/>
            <w:hideMark/>
          </w:tcPr>
          <w:p w14:paraId="2164C4D8"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r>
      <w:tr w:rsidR="003E5EE7" w:rsidRPr="003E5EE7" w14:paraId="45B8F41D" w14:textId="77777777" w:rsidTr="003E5EE7">
        <w:trPr>
          <w:gridAfter w:val="1"/>
          <w:wAfter w:w="237" w:type="dxa"/>
          <w:trHeight w:val="264"/>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07661E5F" w14:textId="77777777" w:rsidR="003E5EE7" w:rsidRPr="003E5EE7" w:rsidRDefault="003E5EE7" w:rsidP="003E5EE7">
            <w:pPr>
              <w:spacing w:after="0" w:line="240" w:lineRule="auto"/>
              <w:jc w:val="right"/>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5</w:t>
            </w:r>
          </w:p>
        </w:tc>
        <w:tc>
          <w:tcPr>
            <w:tcW w:w="860" w:type="dxa"/>
            <w:tcBorders>
              <w:top w:val="nil"/>
              <w:left w:val="nil"/>
              <w:bottom w:val="single" w:sz="4" w:space="0" w:color="auto"/>
              <w:right w:val="single" w:sz="4" w:space="0" w:color="auto"/>
            </w:tcBorders>
            <w:shd w:val="clear" w:color="auto" w:fill="auto"/>
            <w:noWrap/>
            <w:vAlign w:val="center"/>
            <w:hideMark/>
          </w:tcPr>
          <w:p w14:paraId="73A7C5E0"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065F1864"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1258" w:type="dxa"/>
            <w:tcBorders>
              <w:top w:val="nil"/>
              <w:left w:val="nil"/>
              <w:bottom w:val="single" w:sz="4" w:space="0" w:color="auto"/>
              <w:right w:val="single" w:sz="4" w:space="0" w:color="auto"/>
            </w:tcBorders>
            <w:shd w:val="clear" w:color="auto" w:fill="auto"/>
            <w:noWrap/>
            <w:vAlign w:val="center"/>
            <w:hideMark/>
          </w:tcPr>
          <w:p w14:paraId="09376B1B"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1152" w:type="dxa"/>
            <w:gridSpan w:val="3"/>
            <w:tcBorders>
              <w:top w:val="nil"/>
              <w:left w:val="nil"/>
              <w:bottom w:val="single" w:sz="4" w:space="0" w:color="auto"/>
              <w:right w:val="single" w:sz="4" w:space="0" w:color="auto"/>
            </w:tcBorders>
            <w:shd w:val="clear" w:color="auto" w:fill="auto"/>
            <w:noWrap/>
            <w:vAlign w:val="center"/>
            <w:hideMark/>
          </w:tcPr>
          <w:p w14:paraId="2E1495D2"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3968" w:type="dxa"/>
            <w:gridSpan w:val="5"/>
            <w:tcBorders>
              <w:top w:val="nil"/>
              <w:left w:val="nil"/>
              <w:bottom w:val="single" w:sz="4" w:space="0" w:color="auto"/>
              <w:right w:val="single" w:sz="4" w:space="0" w:color="auto"/>
            </w:tcBorders>
            <w:shd w:val="clear" w:color="auto" w:fill="auto"/>
            <w:noWrap/>
            <w:vAlign w:val="bottom"/>
            <w:hideMark/>
          </w:tcPr>
          <w:p w14:paraId="66C456CE"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273" w:type="dxa"/>
            <w:gridSpan w:val="2"/>
            <w:tcBorders>
              <w:top w:val="nil"/>
              <w:left w:val="nil"/>
              <w:bottom w:val="nil"/>
              <w:right w:val="nil"/>
            </w:tcBorders>
            <w:shd w:val="clear" w:color="auto" w:fill="auto"/>
            <w:noWrap/>
            <w:vAlign w:val="bottom"/>
            <w:hideMark/>
          </w:tcPr>
          <w:p w14:paraId="1542FB8C"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r>
      <w:tr w:rsidR="003E5EE7" w:rsidRPr="003E5EE7" w14:paraId="4217B4EE" w14:textId="77777777" w:rsidTr="003E5EE7">
        <w:trPr>
          <w:gridAfter w:val="1"/>
          <w:wAfter w:w="237" w:type="dxa"/>
          <w:trHeight w:val="264"/>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6379D699" w14:textId="77777777" w:rsidR="003E5EE7" w:rsidRPr="003E5EE7" w:rsidRDefault="003E5EE7" w:rsidP="003E5EE7">
            <w:pPr>
              <w:spacing w:after="0" w:line="240" w:lineRule="auto"/>
              <w:jc w:val="right"/>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6</w:t>
            </w:r>
          </w:p>
        </w:tc>
        <w:tc>
          <w:tcPr>
            <w:tcW w:w="860" w:type="dxa"/>
            <w:tcBorders>
              <w:top w:val="nil"/>
              <w:left w:val="nil"/>
              <w:bottom w:val="single" w:sz="4" w:space="0" w:color="auto"/>
              <w:right w:val="single" w:sz="4" w:space="0" w:color="auto"/>
            </w:tcBorders>
            <w:shd w:val="clear" w:color="auto" w:fill="auto"/>
            <w:noWrap/>
            <w:vAlign w:val="center"/>
            <w:hideMark/>
          </w:tcPr>
          <w:p w14:paraId="542A9228"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0035FBED"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1258" w:type="dxa"/>
            <w:tcBorders>
              <w:top w:val="nil"/>
              <w:left w:val="nil"/>
              <w:bottom w:val="single" w:sz="4" w:space="0" w:color="auto"/>
              <w:right w:val="single" w:sz="4" w:space="0" w:color="auto"/>
            </w:tcBorders>
            <w:shd w:val="clear" w:color="auto" w:fill="auto"/>
            <w:noWrap/>
            <w:vAlign w:val="center"/>
            <w:hideMark/>
          </w:tcPr>
          <w:p w14:paraId="320E5C16"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1152" w:type="dxa"/>
            <w:gridSpan w:val="3"/>
            <w:tcBorders>
              <w:top w:val="nil"/>
              <w:left w:val="nil"/>
              <w:bottom w:val="single" w:sz="4" w:space="0" w:color="auto"/>
              <w:right w:val="single" w:sz="4" w:space="0" w:color="auto"/>
            </w:tcBorders>
            <w:shd w:val="clear" w:color="auto" w:fill="auto"/>
            <w:noWrap/>
            <w:vAlign w:val="center"/>
            <w:hideMark/>
          </w:tcPr>
          <w:p w14:paraId="6BEF792E"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3968" w:type="dxa"/>
            <w:gridSpan w:val="5"/>
            <w:tcBorders>
              <w:top w:val="nil"/>
              <w:left w:val="nil"/>
              <w:bottom w:val="single" w:sz="4" w:space="0" w:color="auto"/>
              <w:right w:val="single" w:sz="4" w:space="0" w:color="auto"/>
            </w:tcBorders>
            <w:shd w:val="clear" w:color="auto" w:fill="auto"/>
            <w:noWrap/>
            <w:vAlign w:val="bottom"/>
            <w:hideMark/>
          </w:tcPr>
          <w:p w14:paraId="5D08C2FC"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273" w:type="dxa"/>
            <w:gridSpan w:val="2"/>
            <w:tcBorders>
              <w:top w:val="nil"/>
              <w:left w:val="nil"/>
              <w:bottom w:val="nil"/>
              <w:right w:val="nil"/>
            </w:tcBorders>
            <w:shd w:val="clear" w:color="auto" w:fill="auto"/>
            <w:noWrap/>
            <w:vAlign w:val="bottom"/>
            <w:hideMark/>
          </w:tcPr>
          <w:p w14:paraId="342D1F54"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r>
      <w:tr w:rsidR="003E5EE7" w:rsidRPr="003E5EE7" w14:paraId="1BFA2ED8" w14:textId="77777777" w:rsidTr="003E5EE7">
        <w:trPr>
          <w:gridAfter w:val="1"/>
          <w:wAfter w:w="237" w:type="dxa"/>
          <w:trHeight w:val="264"/>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2284D904" w14:textId="77777777" w:rsidR="003E5EE7" w:rsidRPr="003E5EE7" w:rsidRDefault="003E5EE7" w:rsidP="003E5EE7">
            <w:pPr>
              <w:spacing w:after="0" w:line="240" w:lineRule="auto"/>
              <w:jc w:val="right"/>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7</w:t>
            </w:r>
          </w:p>
        </w:tc>
        <w:tc>
          <w:tcPr>
            <w:tcW w:w="860" w:type="dxa"/>
            <w:tcBorders>
              <w:top w:val="nil"/>
              <w:left w:val="nil"/>
              <w:bottom w:val="single" w:sz="4" w:space="0" w:color="auto"/>
              <w:right w:val="single" w:sz="4" w:space="0" w:color="auto"/>
            </w:tcBorders>
            <w:shd w:val="clear" w:color="auto" w:fill="auto"/>
            <w:noWrap/>
            <w:vAlign w:val="center"/>
            <w:hideMark/>
          </w:tcPr>
          <w:p w14:paraId="5D863E07"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020668A4"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1258" w:type="dxa"/>
            <w:tcBorders>
              <w:top w:val="nil"/>
              <w:left w:val="nil"/>
              <w:bottom w:val="single" w:sz="4" w:space="0" w:color="auto"/>
              <w:right w:val="single" w:sz="4" w:space="0" w:color="auto"/>
            </w:tcBorders>
            <w:shd w:val="clear" w:color="auto" w:fill="auto"/>
            <w:noWrap/>
            <w:vAlign w:val="center"/>
            <w:hideMark/>
          </w:tcPr>
          <w:p w14:paraId="4AE903BD"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1152" w:type="dxa"/>
            <w:gridSpan w:val="3"/>
            <w:tcBorders>
              <w:top w:val="nil"/>
              <w:left w:val="nil"/>
              <w:bottom w:val="single" w:sz="4" w:space="0" w:color="auto"/>
              <w:right w:val="single" w:sz="4" w:space="0" w:color="auto"/>
            </w:tcBorders>
            <w:shd w:val="clear" w:color="auto" w:fill="auto"/>
            <w:noWrap/>
            <w:vAlign w:val="center"/>
            <w:hideMark/>
          </w:tcPr>
          <w:p w14:paraId="68415149"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3968" w:type="dxa"/>
            <w:gridSpan w:val="5"/>
            <w:tcBorders>
              <w:top w:val="nil"/>
              <w:left w:val="nil"/>
              <w:bottom w:val="single" w:sz="4" w:space="0" w:color="auto"/>
              <w:right w:val="single" w:sz="4" w:space="0" w:color="auto"/>
            </w:tcBorders>
            <w:shd w:val="clear" w:color="auto" w:fill="auto"/>
            <w:noWrap/>
            <w:vAlign w:val="bottom"/>
            <w:hideMark/>
          </w:tcPr>
          <w:p w14:paraId="2CD85661"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273" w:type="dxa"/>
            <w:gridSpan w:val="2"/>
            <w:tcBorders>
              <w:top w:val="nil"/>
              <w:left w:val="nil"/>
              <w:bottom w:val="nil"/>
              <w:right w:val="nil"/>
            </w:tcBorders>
            <w:shd w:val="clear" w:color="auto" w:fill="auto"/>
            <w:noWrap/>
            <w:vAlign w:val="bottom"/>
            <w:hideMark/>
          </w:tcPr>
          <w:p w14:paraId="0276A08F"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r>
      <w:tr w:rsidR="003E5EE7" w:rsidRPr="003E5EE7" w14:paraId="1F6ACA8A" w14:textId="77777777" w:rsidTr="003E5EE7">
        <w:trPr>
          <w:gridAfter w:val="1"/>
          <w:wAfter w:w="237" w:type="dxa"/>
          <w:trHeight w:val="264"/>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67E3E458" w14:textId="77777777" w:rsidR="003E5EE7" w:rsidRPr="003E5EE7" w:rsidRDefault="003E5EE7" w:rsidP="003E5EE7">
            <w:pPr>
              <w:spacing w:after="0" w:line="240" w:lineRule="auto"/>
              <w:jc w:val="right"/>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8</w:t>
            </w:r>
          </w:p>
        </w:tc>
        <w:tc>
          <w:tcPr>
            <w:tcW w:w="860" w:type="dxa"/>
            <w:tcBorders>
              <w:top w:val="nil"/>
              <w:left w:val="nil"/>
              <w:bottom w:val="single" w:sz="4" w:space="0" w:color="auto"/>
              <w:right w:val="single" w:sz="4" w:space="0" w:color="auto"/>
            </w:tcBorders>
            <w:shd w:val="clear" w:color="auto" w:fill="auto"/>
            <w:noWrap/>
            <w:vAlign w:val="center"/>
            <w:hideMark/>
          </w:tcPr>
          <w:p w14:paraId="2CBBE693"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3F8970BE"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1258" w:type="dxa"/>
            <w:tcBorders>
              <w:top w:val="nil"/>
              <w:left w:val="nil"/>
              <w:bottom w:val="single" w:sz="4" w:space="0" w:color="auto"/>
              <w:right w:val="single" w:sz="4" w:space="0" w:color="auto"/>
            </w:tcBorders>
            <w:shd w:val="clear" w:color="auto" w:fill="auto"/>
            <w:noWrap/>
            <w:vAlign w:val="center"/>
            <w:hideMark/>
          </w:tcPr>
          <w:p w14:paraId="16B6EC9D"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1152" w:type="dxa"/>
            <w:gridSpan w:val="3"/>
            <w:tcBorders>
              <w:top w:val="nil"/>
              <w:left w:val="nil"/>
              <w:bottom w:val="single" w:sz="4" w:space="0" w:color="auto"/>
              <w:right w:val="single" w:sz="4" w:space="0" w:color="auto"/>
            </w:tcBorders>
            <w:shd w:val="clear" w:color="auto" w:fill="auto"/>
            <w:noWrap/>
            <w:vAlign w:val="center"/>
            <w:hideMark/>
          </w:tcPr>
          <w:p w14:paraId="029FF05F"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3968" w:type="dxa"/>
            <w:gridSpan w:val="5"/>
            <w:tcBorders>
              <w:top w:val="nil"/>
              <w:left w:val="nil"/>
              <w:bottom w:val="single" w:sz="4" w:space="0" w:color="auto"/>
              <w:right w:val="single" w:sz="4" w:space="0" w:color="auto"/>
            </w:tcBorders>
            <w:shd w:val="clear" w:color="auto" w:fill="auto"/>
            <w:noWrap/>
            <w:vAlign w:val="bottom"/>
            <w:hideMark/>
          </w:tcPr>
          <w:p w14:paraId="4CD51BDE"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273" w:type="dxa"/>
            <w:gridSpan w:val="2"/>
            <w:tcBorders>
              <w:top w:val="nil"/>
              <w:left w:val="nil"/>
              <w:bottom w:val="nil"/>
              <w:right w:val="nil"/>
            </w:tcBorders>
            <w:shd w:val="clear" w:color="auto" w:fill="auto"/>
            <w:noWrap/>
            <w:vAlign w:val="bottom"/>
            <w:hideMark/>
          </w:tcPr>
          <w:p w14:paraId="269AE5B3"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r>
      <w:tr w:rsidR="003E5EE7" w:rsidRPr="003E5EE7" w14:paraId="52020533" w14:textId="77777777" w:rsidTr="003E5EE7">
        <w:trPr>
          <w:gridAfter w:val="1"/>
          <w:wAfter w:w="237" w:type="dxa"/>
          <w:trHeight w:val="264"/>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5EE8C0AF" w14:textId="77777777" w:rsidR="003E5EE7" w:rsidRPr="003E5EE7" w:rsidRDefault="003E5EE7" w:rsidP="003E5EE7">
            <w:pPr>
              <w:spacing w:after="0" w:line="240" w:lineRule="auto"/>
              <w:jc w:val="right"/>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9</w:t>
            </w:r>
          </w:p>
        </w:tc>
        <w:tc>
          <w:tcPr>
            <w:tcW w:w="860" w:type="dxa"/>
            <w:tcBorders>
              <w:top w:val="nil"/>
              <w:left w:val="nil"/>
              <w:bottom w:val="single" w:sz="4" w:space="0" w:color="auto"/>
              <w:right w:val="single" w:sz="4" w:space="0" w:color="auto"/>
            </w:tcBorders>
            <w:shd w:val="clear" w:color="auto" w:fill="auto"/>
            <w:noWrap/>
            <w:vAlign w:val="center"/>
            <w:hideMark/>
          </w:tcPr>
          <w:p w14:paraId="2234EE64"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63AA2C9F"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1258" w:type="dxa"/>
            <w:tcBorders>
              <w:top w:val="nil"/>
              <w:left w:val="nil"/>
              <w:bottom w:val="single" w:sz="4" w:space="0" w:color="auto"/>
              <w:right w:val="single" w:sz="4" w:space="0" w:color="auto"/>
            </w:tcBorders>
            <w:shd w:val="clear" w:color="auto" w:fill="auto"/>
            <w:noWrap/>
            <w:vAlign w:val="center"/>
            <w:hideMark/>
          </w:tcPr>
          <w:p w14:paraId="127EB5BE"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1152" w:type="dxa"/>
            <w:gridSpan w:val="3"/>
            <w:tcBorders>
              <w:top w:val="nil"/>
              <w:left w:val="nil"/>
              <w:bottom w:val="single" w:sz="4" w:space="0" w:color="auto"/>
              <w:right w:val="single" w:sz="4" w:space="0" w:color="auto"/>
            </w:tcBorders>
            <w:shd w:val="clear" w:color="auto" w:fill="auto"/>
            <w:noWrap/>
            <w:vAlign w:val="center"/>
            <w:hideMark/>
          </w:tcPr>
          <w:p w14:paraId="220EF5AB"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3968" w:type="dxa"/>
            <w:gridSpan w:val="5"/>
            <w:tcBorders>
              <w:top w:val="nil"/>
              <w:left w:val="nil"/>
              <w:bottom w:val="single" w:sz="4" w:space="0" w:color="auto"/>
              <w:right w:val="single" w:sz="4" w:space="0" w:color="auto"/>
            </w:tcBorders>
            <w:shd w:val="clear" w:color="auto" w:fill="auto"/>
            <w:noWrap/>
            <w:vAlign w:val="bottom"/>
            <w:hideMark/>
          </w:tcPr>
          <w:p w14:paraId="32F36B14"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273" w:type="dxa"/>
            <w:gridSpan w:val="2"/>
            <w:tcBorders>
              <w:top w:val="nil"/>
              <w:left w:val="nil"/>
              <w:bottom w:val="nil"/>
              <w:right w:val="nil"/>
            </w:tcBorders>
            <w:shd w:val="clear" w:color="auto" w:fill="auto"/>
            <w:noWrap/>
            <w:vAlign w:val="bottom"/>
            <w:hideMark/>
          </w:tcPr>
          <w:p w14:paraId="3F5F9C75"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r>
      <w:tr w:rsidR="003E5EE7" w:rsidRPr="003E5EE7" w14:paraId="37554087" w14:textId="77777777" w:rsidTr="003E5EE7">
        <w:trPr>
          <w:gridAfter w:val="1"/>
          <w:wAfter w:w="237" w:type="dxa"/>
          <w:trHeight w:val="264"/>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328E676B" w14:textId="77777777" w:rsidR="003E5EE7" w:rsidRPr="003E5EE7" w:rsidRDefault="003E5EE7" w:rsidP="003E5EE7">
            <w:pPr>
              <w:spacing w:after="0" w:line="240" w:lineRule="auto"/>
              <w:jc w:val="right"/>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14:paraId="1C22514F"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6B960A94"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1258" w:type="dxa"/>
            <w:tcBorders>
              <w:top w:val="nil"/>
              <w:left w:val="nil"/>
              <w:bottom w:val="single" w:sz="4" w:space="0" w:color="auto"/>
              <w:right w:val="single" w:sz="4" w:space="0" w:color="auto"/>
            </w:tcBorders>
            <w:shd w:val="clear" w:color="auto" w:fill="auto"/>
            <w:noWrap/>
            <w:vAlign w:val="center"/>
            <w:hideMark/>
          </w:tcPr>
          <w:p w14:paraId="7620C985"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1152" w:type="dxa"/>
            <w:gridSpan w:val="3"/>
            <w:tcBorders>
              <w:top w:val="nil"/>
              <w:left w:val="nil"/>
              <w:bottom w:val="single" w:sz="4" w:space="0" w:color="auto"/>
              <w:right w:val="single" w:sz="4" w:space="0" w:color="auto"/>
            </w:tcBorders>
            <w:shd w:val="clear" w:color="auto" w:fill="auto"/>
            <w:noWrap/>
            <w:vAlign w:val="center"/>
            <w:hideMark/>
          </w:tcPr>
          <w:p w14:paraId="62DFF9F6"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3968" w:type="dxa"/>
            <w:gridSpan w:val="5"/>
            <w:tcBorders>
              <w:top w:val="nil"/>
              <w:left w:val="nil"/>
              <w:bottom w:val="single" w:sz="4" w:space="0" w:color="auto"/>
              <w:right w:val="single" w:sz="4" w:space="0" w:color="auto"/>
            </w:tcBorders>
            <w:shd w:val="clear" w:color="auto" w:fill="auto"/>
            <w:noWrap/>
            <w:vAlign w:val="bottom"/>
            <w:hideMark/>
          </w:tcPr>
          <w:p w14:paraId="45853BF1"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273" w:type="dxa"/>
            <w:gridSpan w:val="2"/>
            <w:tcBorders>
              <w:top w:val="nil"/>
              <w:left w:val="nil"/>
              <w:bottom w:val="nil"/>
              <w:right w:val="nil"/>
            </w:tcBorders>
            <w:shd w:val="clear" w:color="auto" w:fill="auto"/>
            <w:noWrap/>
            <w:vAlign w:val="bottom"/>
            <w:hideMark/>
          </w:tcPr>
          <w:p w14:paraId="235963C5"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r>
      <w:tr w:rsidR="003E5EE7" w:rsidRPr="003E5EE7" w14:paraId="171C0F12" w14:textId="77777777" w:rsidTr="003E5EE7">
        <w:trPr>
          <w:gridAfter w:val="1"/>
          <w:wAfter w:w="237" w:type="dxa"/>
          <w:trHeight w:val="264"/>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5C994B37" w14:textId="77777777" w:rsidR="003E5EE7" w:rsidRPr="003E5EE7" w:rsidRDefault="003E5EE7" w:rsidP="003E5EE7">
            <w:pPr>
              <w:spacing w:after="0" w:line="240" w:lineRule="auto"/>
              <w:jc w:val="right"/>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11</w:t>
            </w:r>
          </w:p>
        </w:tc>
        <w:tc>
          <w:tcPr>
            <w:tcW w:w="860" w:type="dxa"/>
            <w:tcBorders>
              <w:top w:val="nil"/>
              <w:left w:val="nil"/>
              <w:bottom w:val="single" w:sz="4" w:space="0" w:color="auto"/>
              <w:right w:val="single" w:sz="4" w:space="0" w:color="auto"/>
            </w:tcBorders>
            <w:shd w:val="clear" w:color="auto" w:fill="auto"/>
            <w:noWrap/>
            <w:vAlign w:val="center"/>
            <w:hideMark/>
          </w:tcPr>
          <w:p w14:paraId="7FE76474"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6B05B06C"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1258" w:type="dxa"/>
            <w:tcBorders>
              <w:top w:val="nil"/>
              <w:left w:val="nil"/>
              <w:bottom w:val="single" w:sz="4" w:space="0" w:color="auto"/>
              <w:right w:val="single" w:sz="4" w:space="0" w:color="auto"/>
            </w:tcBorders>
            <w:shd w:val="clear" w:color="auto" w:fill="auto"/>
            <w:noWrap/>
            <w:vAlign w:val="center"/>
            <w:hideMark/>
          </w:tcPr>
          <w:p w14:paraId="544E09DB"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1152" w:type="dxa"/>
            <w:gridSpan w:val="3"/>
            <w:tcBorders>
              <w:top w:val="nil"/>
              <w:left w:val="nil"/>
              <w:bottom w:val="single" w:sz="4" w:space="0" w:color="auto"/>
              <w:right w:val="single" w:sz="4" w:space="0" w:color="auto"/>
            </w:tcBorders>
            <w:shd w:val="clear" w:color="auto" w:fill="auto"/>
            <w:noWrap/>
            <w:vAlign w:val="center"/>
            <w:hideMark/>
          </w:tcPr>
          <w:p w14:paraId="50DD02AE"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3968" w:type="dxa"/>
            <w:gridSpan w:val="5"/>
            <w:tcBorders>
              <w:top w:val="nil"/>
              <w:left w:val="nil"/>
              <w:bottom w:val="single" w:sz="4" w:space="0" w:color="auto"/>
              <w:right w:val="single" w:sz="4" w:space="0" w:color="auto"/>
            </w:tcBorders>
            <w:shd w:val="clear" w:color="auto" w:fill="auto"/>
            <w:noWrap/>
            <w:vAlign w:val="bottom"/>
            <w:hideMark/>
          </w:tcPr>
          <w:p w14:paraId="49BCAB2C"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273" w:type="dxa"/>
            <w:gridSpan w:val="2"/>
            <w:tcBorders>
              <w:top w:val="nil"/>
              <w:left w:val="nil"/>
              <w:bottom w:val="nil"/>
              <w:right w:val="nil"/>
            </w:tcBorders>
            <w:shd w:val="clear" w:color="auto" w:fill="auto"/>
            <w:noWrap/>
            <w:vAlign w:val="bottom"/>
            <w:hideMark/>
          </w:tcPr>
          <w:p w14:paraId="65FF8848"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r>
      <w:tr w:rsidR="003E5EE7" w:rsidRPr="003E5EE7" w14:paraId="14554582" w14:textId="77777777" w:rsidTr="003E5EE7">
        <w:trPr>
          <w:gridAfter w:val="1"/>
          <w:wAfter w:w="237" w:type="dxa"/>
          <w:trHeight w:val="264"/>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2A7AE202" w14:textId="77777777" w:rsidR="003E5EE7" w:rsidRPr="003E5EE7" w:rsidRDefault="003E5EE7" w:rsidP="003E5EE7">
            <w:pPr>
              <w:spacing w:after="0" w:line="240" w:lineRule="auto"/>
              <w:jc w:val="right"/>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12</w:t>
            </w:r>
          </w:p>
        </w:tc>
        <w:tc>
          <w:tcPr>
            <w:tcW w:w="860" w:type="dxa"/>
            <w:tcBorders>
              <w:top w:val="nil"/>
              <w:left w:val="nil"/>
              <w:bottom w:val="single" w:sz="4" w:space="0" w:color="auto"/>
              <w:right w:val="single" w:sz="4" w:space="0" w:color="auto"/>
            </w:tcBorders>
            <w:shd w:val="clear" w:color="auto" w:fill="auto"/>
            <w:noWrap/>
            <w:vAlign w:val="center"/>
            <w:hideMark/>
          </w:tcPr>
          <w:p w14:paraId="473D309B"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117E87E6"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1258" w:type="dxa"/>
            <w:tcBorders>
              <w:top w:val="nil"/>
              <w:left w:val="nil"/>
              <w:bottom w:val="single" w:sz="4" w:space="0" w:color="auto"/>
              <w:right w:val="single" w:sz="4" w:space="0" w:color="auto"/>
            </w:tcBorders>
            <w:shd w:val="clear" w:color="auto" w:fill="auto"/>
            <w:noWrap/>
            <w:vAlign w:val="center"/>
            <w:hideMark/>
          </w:tcPr>
          <w:p w14:paraId="3E303103"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1152" w:type="dxa"/>
            <w:gridSpan w:val="3"/>
            <w:tcBorders>
              <w:top w:val="nil"/>
              <w:left w:val="nil"/>
              <w:bottom w:val="single" w:sz="4" w:space="0" w:color="auto"/>
              <w:right w:val="single" w:sz="4" w:space="0" w:color="auto"/>
            </w:tcBorders>
            <w:shd w:val="clear" w:color="auto" w:fill="auto"/>
            <w:noWrap/>
            <w:vAlign w:val="center"/>
            <w:hideMark/>
          </w:tcPr>
          <w:p w14:paraId="59D50B3E"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3968" w:type="dxa"/>
            <w:gridSpan w:val="5"/>
            <w:tcBorders>
              <w:top w:val="nil"/>
              <w:left w:val="nil"/>
              <w:bottom w:val="single" w:sz="4" w:space="0" w:color="auto"/>
              <w:right w:val="single" w:sz="4" w:space="0" w:color="auto"/>
            </w:tcBorders>
            <w:shd w:val="clear" w:color="auto" w:fill="auto"/>
            <w:noWrap/>
            <w:vAlign w:val="bottom"/>
            <w:hideMark/>
          </w:tcPr>
          <w:p w14:paraId="5D1D2A7B"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r w:rsidRPr="003E5EE7">
              <w:rPr>
                <w:rFonts w:ascii="Times New Roman" w:eastAsia="Times New Roman" w:hAnsi="Times New Roman" w:cs="Times New Roman"/>
                <w:sz w:val="20"/>
                <w:szCs w:val="20"/>
                <w:lang w:eastAsia="ru-RU"/>
              </w:rPr>
              <w:t> </w:t>
            </w:r>
          </w:p>
        </w:tc>
        <w:tc>
          <w:tcPr>
            <w:tcW w:w="273" w:type="dxa"/>
            <w:gridSpan w:val="2"/>
            <w:tcBorders>
              <w:top w:val="nil"/>
              <w:left w:val="nil"/>
              <w:bottom w:val="nil"/>
              <w:right w:val="nil"/>
            </w:tcBorders>
            <w:shd w:val="clear" w:color="auto" w:fill="auto"/>
            <w:noWrap/>
            <w:vAlign w:val="bottom"/>
            <w:hideMark/>
          </w:tcPr>
          <w:p w14:paraId="42F38C2C"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r>
      <w:tr w:rsidR="003E5EE7" w:rsidRPr="003E5EE7" w14:paraId="3C6E1A91" w14:textId="77777777" w:rsidTr="003E5EE7">
        <w:trPr>
          <w:gridAfter w:val="1"/>
          <w:wAfter w:w="237" w:type="dxa"/>
          <w:trHeight w:val="276"/>
          <w:jc w:val="center"/>
        </w:trPr>
        <w:tc>
          <w:tcPr>
            <w:tcW w:w="416" w:type="dxa"/>
            <w:tcBorders>
              <w:top w:val="nil"/>
              <w:left w:val="single" w:sz="4" w:space="0" w:color="auto"/>
              <w:bottom w:val="single" w:sz="8" w:space="0" w:color="auto"/>
              <w:right w:val="single" w:sz="4" w:space="0" w:color="auto"/>
            </w:tcBorders>
            <w:shd w:val="clear" w:color="auto" w:fill="auto"/>
            <w:noWrap/>
            <w:vAlign w:val="center"/>
            <w:hideMark/>
          </w:tcPr>
          <w:p w14:paraId="265857AE" w14:textId="77777777" w:rsidR="003E5EE7" w:rsidRPr="003E5EE7" w:rsidRDefault="003E5EE7" w:rsidP="003E5EE7">
            <w:pPr>
              <w:spacing w:after="0" w:line="240" w:lineRule="auto"/>
              <w:rPr>
                <w:rFonts w:ascii="Times New Roman" w:eastAsia="Times New Roman" w:hAnsi="Times New Roman" w:cs="Times New Roman"/>
                <w:b/>
                <w:bCs/>
                <w:sz w:val="20"/>
                <w:szCs w:val="20"/>
                <w:lang w:eastAsia="ru-RU"/>
              </w:rPr>
            </w:pPr>
            <w:r w:rsidRPr="003E5EE7">
              <w:rPr>
                <w:rFonts w:ascii="Times New Roman" w:eastAsia="Times New Roman" w:hAnsi="Times New Roman" w:cs="Times New Roman"/>
                <w:b/>
                <w:bCs/>
                <w:sz w:val="20"/>
                <w:szCs w:val="20"/>
                <w:lang w:eastAsia="ru-RU"/>
              </w:rPr>
              <w:t> </w:t>
            </w:r>
          </w:p>
        </w:tc>
        <w:tc>
          <w:tcPr>
            <w:tcW w:w="860" w:type="dxa"/>
            <w:tcBorders>
              <w:top w:val="nil"/>
              <w:left w:val="nil"/>
              <w:bottom w:val="single" w:sz="8" w:space="0" w:color="auto"/>
              <w:right w:val="single" w:sz="4" w:space="0" w:color="auto"/>
            </w:tcBorders>
            <w:shd w:val="clear" w:color="auto" w:fill="auto"/>
            <w:noWrap/>
            <w:vAlign w:val="center"/>
            <w:hideMark/>
          </w:tcPr>
          <w:p w14:paraId="262884AE" w14:textId="77777777" w:rsidR="003E5EE7" w:rsidRPr="003E5EE7" w:rsidRDefault="003E5EE7" w:rsidP="003E5EE7">
            <w:pPr>
              <w:spacing w:after="0" w:line="240" w:lineRule="auto"/>
              <w:rPr>
                <w:rFonts w:ascii="Times New Roman" w:eastAsia="Times New Roman" w:hAnsi="Times New Roman" w:cs="Times New Roman"/>
                <w:b/>
                <w:bCs/>
                <w:sz w:val="20"/>
                <w:szCs w:val="20"/>
                <w:lang w:eastAsia="ru-RU"/>
              </w:rPr>
            </w:pPr>
            <w:r w:rsidRPr="003E5EE7">
              <w:rPr>
                <w:rFonts w:ascii="Times New Roman" w:eastAsia="Times New Roman" w:hAnsi="Times New Roman" w:cs="Times New Roman"/>
                <w:b/>
                <w:bCs/>
                <w:sz w:val="20"/>
                <w:szCs w:val="20"/>
                <w:lang w:eastAsia="ru-RU"/>
              </w:rPr>
              <w:t> </w:t>
            </w:r>
          </w:p>
        </w:tc>
        <w:tc>
          <w:tcPr>
            <w:tcW w:w="2552" w:type="dxa"/>
            <w:gridSpan w:val="2"/>
            <w:tcBorders>
              <w:top w:val="nil"/>
              <w:left w:val="nil"/>
              <w:bottom w:val="single" w:sz="8" w:space="0" w:color="auto"/>
              <w:right w:val="single" w:sz="4" w:space="0" w:color="auto"/>
            </w:tcBorders>
            <w:shd w:val="clear" w:color="auto" w:fill="auto"/>
            <w:noWrap/>
            <w:vAlign w:val="center"/>
            <w:hideMark/>
          </w:tcPr>
          <w:p w14:paraId="7B76D236" w14:textId="77777777" w:rsidR="003E5EE7" w:rsidRPr="003E5EE7" w:rsidRDefault="003E5EE7" w:rsidP="003E5EE7">
            <w:pPr>
              <w:spacing w:after="0" w:line="240" w:lineRule="auto"/>
              <w:rPr>
                <w:rFonts w:ascii="Times New Roman" w:eastAsia="Times New Roman" w:hAnsi="Times New Roman" w:cs="Times New Roman"/>
                <w:b/>
                <w:bCs/>
                <w:sz w:val="20"/>
                <w:szCs w:val="20"/>
                <w:lang w:eastAsia="ru-RU"/>
              </w:rPr>
            </w:pPr>
            <w:r w:rsidRPr="003E5EE7">
              <w:rPr>
                <w:rFonts w:ascii="Times New Roman" w:eastAsia="Times New Roman" w:hAnsi="Times New Roman" w:cs="Times New Roman"/>
                <w:b/>
                <w:bCs/>
                <w:sz w:val="20"/>
                <w:szCs w:val="20"/>
                <w:lang w:eastAsia="ru-RU"/>
              </w:rPr>
              <w:t>Итого</w:t>
            </w:r>
          </w:p>
        </w:tc>
        <w:tc>
          <w:tcPr>
            <w:tcW w:w="1258" w:type="dxa"/>
            <w:tcBorders>
              <w:top w:val="nil"/>
              <w:left w:val="nil"/>
              <w:bottom w:val="single" w:sz="8" w:space="0" w:color="auto"/>
              <w:right w:val="single" w:sz="4" w:space="0" w:color="auto"/>
            </w:tcBorders>
            <w:shd w:val="clear" w:color="auto" w:fill="auto"/>
            <w:noWrap/>
            <w:vAlign w:val="center"/>
            <w:hideMark/>
          </w:tcPr>
          <w:p w14:paraId="186B5B01" w14:textId="77777777" w:rsidR="003E5EE7" w:rsidRPr="003E5EE7" w:rsidRDefault="003E5EE7" w:rsidP="003E5EE7">
            <w:pPr>
              <w:spacing w:after="0" w:line="240" w:lineRule="auto"/>
              <w:rPr>
                <w:rFonts w:ascii="Times New Roman" w:eastAsia="Times New Roman" w:hAnsi="Times New Roman" w:cs="Times New Roman"/>
                <w:b/>
                <w:bCs/>
                <w:sz w:val="20"/>
                <w:szCs w:val="20"/>
                <w:lang w:eastAsia="ru-RU"/>
              </w:rPr>
            </w:pPr>
            <w:r w:rsidRPr="003E5EE7">
              <w:rPr>
                <w:rFonts w:ascii="Times New Roman" w:eastAsia="Times New Roman" w:hAnsi="Times New Roman" w:cs="Times New Roman"/>
                <w:b/>
                <w:bCs/>
                <w:sz w:val="20"/>
                <w:szCs w:val="20"/>
                <w:lang w:eastAsia="ru-RU"/>
              </w:rPr>
              <w:t> </w:t>
            </w:r>
          </w:p>
        </w:tc>
        <w:tc>
          <w:tcPr>
            <w:tcW w:w="1152" w:type="dxa"/>
            <w:gridSpan w:val="3"/>
            <w:tcBorders>
              <w:top w:val="nil"/>
              <w:left w:val="nil"/>
              <w:bottom w:val="single" w:sz="8" w:space="0" w:color="auto"/>
              <w:right w:val="single" w:sz="4" w:space="0" w:color="auto"/>
            </w:tcBorders>
            <w:shd w:val="clear" w:color="auto" w:fill="auto"/>
            <w:noWrap/>
            <w:vAlign w:val="center"/>
            <w:hideMark/>
          </w:tcPr>
          <w:p w14:paraId="698EF2BA" w14:textId="77777777" w:rsidR="003E5EE7" w:rsidRPr="003E5EE7" w:rsidRDefault="003E5EE7" w:rsidP="003E5EE7">
            <w:pPr>
              <w:spacing w:after="0" w:line="240" w:lineRule="auto"/>
              <w:rPr>
                <w:rFonts w:ascii="Times New Roman" w:eastAsia="Times New Roman" w:hAnsi="Times New Roman" w:cs="Times New Roman"/>
                <w:b/>
                <w:bCs/>
                <w:sz w:val="20"/>
                <w:szCs w:val="20"/>
                <w:lang w:eastAsia="ru-RU"/>
              </w:rPr>
            </w:pPr>
            <w:r w:rsidRPr="003E5EE7">
              <w:rPr>
                <w:rFonts w:ascii="Times New Roman" w:eastAsia="Times New Roman" w:hAnsi="Times New Roman" w:cs="Times New Roman"/>
                <w:b/>
                <w:bCs/>
                <w:sz w:val="20"/>
                <w:szCs w:val="20"/>
                <w:lang w:eastAsia="ru-RU"/>
              </w:rPr>
              <w:t> </w:t>
            </w:r>
          </w:p>
        </w:tc>
        <w:tc>
          <w:tcPr>
            <w:tcW w:w="3968" w:type="dxa"/>
            <w:gridSpan w:val="5"/>
            <w:tcBorders>
              <w:top w:val="nil"/>
              <w:left w:val="nil"/>
              <w:bottom w:val="single" w:sz="8" w:space="0" w:color="auto"/>
              <w:right w:val="single" w:sz="4" w:space="0" w:color="auto"/>
            </w:tcBorders>
            <w:shd w:val="clear" w:color="auto" w:fill="auto"/>
            <w:noWrap/>
            <w:vAlign w:val="bottom"/>
            <w:hideMark/>
          </w:tcPr>
          <w:p w14:paraId="2C02C0B5" w14:textId="77777777" w:rsidR="003E5EE7" w:rsidRPr="003E5EE7" w:rsidRDefault="003E5EE7" w:rsidP="003E5EE7">
            <w:pPr>
              <w:spacing w:after="0" w:line="240" w:lineRule="auto"/>
              <w:rPr>
                <w:rFonts w:ascii="Times New Roman" w:eastAsia="Times New Roman" w:hAnsi="Times New Roman" w:cs="Times New Roman"/>
                <w:b/>
                <w:bCs/>
                <w:sz w:val="20"/>
                <w:szCs w:val="20"/>
                <w:lang w:eastAsia="ru-RU"/>
              </w:rPr>
            </w:pPr>
            <w:r w:rsidRPr="003E5EE7">
              <w:rPr>
                <w:rFonts w:ascii="Times New Roman" w:eastAsia="Times New Roman" w:hAnsi="Times New Roman" w:cs="Times New Roman"/>
                <w:b/>
                <w:bCs/>
                <w:sz w:val="20"/>
                <w:szCs w:val="20"/>
                <w:lang w:eastAsia="ru-RU"/>
              </w:rPr>
              <w:t> </w:t>
            </w:r>
          </w:p>
        </w:tc>
        <w:tc>
          <w:tcPr>
            <w:tcW w:w="273" w:type="dxa"/>
            <w:gridSpan w:val="2"/>
            <w:tcBorders>
              <w:top w:val="nil"/>
              <w:left w:val="nil"/>
              <w:bottom w:val="nil"/>
              <w:right w:val="nil"/>
            </w:tcBorders>
            <w:shd w:val="clear" w:color="auto" w:fill="auto"/>
            <w:noWrap/>
            <w:vAlign w:val="bottom"/>
            <w:hideMark/>
          </w:tcPr>
          <w:p w14:paraId="00A7B241" w14:textId="77777777" w:rsidR="003E5EE7" w:rsidRPr="003E5EE7" w:rsidRDefault="003E5EE7" w:rsidP="003E5EE7">
            <w:pPr>
              <w:spacing w:after="0" w:line="240" w:lineRule="auto"/>
              <w:rPr>
                <w:rFonts w:ascii="Times New Roman" w:eastAsia="Times New Roman" w:hAnsi="Times New Roman" w:cs="Times New Roman"/>
                <w:b/>
                <w:bCs/>
                <w:sz w:val="20"/>
                <w:szCs w:val="20"/>
                <w:lang w:eastAsia="ru-RU"/>
              </w:rPr>
            </w:pPr>
          </w:p>
        </w:tc>
      </w:tr>
      <w:tr w:rsidR="003E5EE7" w:rsidRPr="003E5EE7" w14:paraId="46F3DEE8" w14:textId="77777777" w:rsidTr="003E5EE7">
        <w:trPr>
          <w:trHeight w:val="264"/>
          <w:jc w:val="center"/>
        </w:trPr>
        <w:tc>
          <w:tcPr>
            <w:tcW w:w="416" w:type="dxa"/>
            <w:tcBorders>
              <w:top w:val="nil"/>
              <w:left w:val="nil"/>
              <w:bottom w:val="nil"/>
              <w:right w:val="nil"/>
            </w:tcBorders>
            <w:shd w:val="clear" w:color="auto" w:fill="auto"/>
            <w:noWrap/>
            <w:vAlign w:val="bottom"/>
          </w:tcPr>
          <w:p w14:paraId="5D89F41C" w14:textId="77777777" w:rsidR="003E5EE7" w:rsidRPr="003E5EE7" w:rsidRDefault="003E5EE7" w:rsidP="003E5EE7">
            <w:pPr>
              <w:spacing w:after="0" w:line="240" w:lineRule="auto"/>
              <w:rPr>
                <w:rFonts w:ascii="Arial CYR" w:eastAsia="Times New Roman" w:hAnsi="Arial CYR" w:cs="Arial CYR"/>
                <w:sz w:val="16"/>
                <w:szCs w:val="16"/>
                <w:lang w:eastAsia="ru-RU"/>
              </w:rPr>
            </w:pPr>
          </w:p>
        </w:tc>
        <w:tc>
          <w:tcPr>
            <w:tcW w:w="860" w:type="dxa"/>
            <w:tcBorders>
              <w:top w:val="nil"/>
              <w:left w:val="nil"/>
              <w:bottom w:val="nil"/>
              <w:right w:val="nil"/>
            </w:tcBorders>
            <w:shd w:val="clear" w:color="auto" w:fill="auto"/>
            <w:noWrap/>
            <w:vAlign w:val="bottom"/>
          </w:tcPr>
          <w:p w14:paraId="1066CA64"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c>
          <w:tcPr>
            <w:tcW w:w="2103" w:type="dxa"/>
            <w:tcBorders>
              <w:top w:val="nil"/>
              <w:left w:val="nil"/>
              <w:bottom w:val="nil"/>
              <w:right w:val="nil"/>
            </w:tcBorders>
            <w:shd w:val="clear" w:color="auto" w:fill="auto"/>
            <w:noWrap/>
            <w:vAlign w:val="bottom"/>
          </w:tcPr>
          <w:p w14:paraId="526F073D"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c>
          <w:tcPr>
            <w:tcW w:w="4610" w:type="dxa"/>
            <w:gridSpan w:val="7"/>
            <w:tcBorders>
              <w:top w:val="nil"/>
              <w:left w:val="nil"/>
              <w:bottom w:val="nil"/>
              <w:right w:val="nil"/>
            </w:tcBorders>
            <w:shd w:val="clear" w:color="auto" w:fill="auto"/>
          </w:tcPr>
          <w:p w14:paraId="08758FBF" w14:textId="77777777" w:rsidR="003E5EE7" w:rsidRPr="003E5EE7" w:rsidRDefault="003E5EE7" w:rsidP="003E5EE7">
            <w:pPr>
              <w:spacing w:after="0" w:line="240" w:lineRule="auto"/>
              <w:rPr>
                <w:rFonts w:ascii="Arial CYR" w:eastAsia="Times New Roman" w:hAnsi="Arial CYR" w:cs="Arial CYR"/>
                <w:sz w:val="12"/>
                <w:szCs w:val="12"/>
                <w:lang w:eastAsia="ru-RU"/>
              </w:rPr>
            </w:pPr>
          </w:p>
        </w:tc>
        <w:tc>
          <w:tcPr>
            <w:tcW w:w="753" w:type="dxa"/>
            <w:tcBorders>
              <w:top w:val="nil"/>
              <w:left w:val="nil"/>
              <w:bottom w:val="nil"/>
              <w:right w:val="nil"/>
            </w:tcBorders>
            <w:shd w:val="clear" w:color="auto" w:fill="auto"/>
            <w:vAlign w:val="center"/>
          </w:tcPr>
          <w:p w14:paraId="21184B09" w14:textId="77777777" w:rsidR="003E5EE7" w:rsidRPr="003E5EE7" w:rsidRDefault="003E5EE7" w:rsidP="003E5EE7">
            <w:pPr>
              <w:spacing w:after="0" w:line="240" w:lineRule="auto"/>
              <w:jc w:val="center"/>
              <w:rPr>
                <w:rFonts w:ascii="Arial CYR" w:eastAsia="Times New Roman" w:hAnsi="Arial CYR" w:cs="Arial CYR"/>
                <w:sz w:val="12"/>
                <w:szCs w:val="12"/>
                <w:lang w:eastAsia="ru-RU"/>
              </w:rPr>
            </w:pPr>
          </w:p>
        </w:tc>
        <w:tc>
          <w:tcPr>
            <w:tcW w:w="1701" w:type="dxa"/>
            <w:gridSpan w:val="3"/>
            <w:tcBorders>
              <w:top w:val="nil"/>
              <w:left w:val="nil"/>
              <w:bottom w:val="nil"/>
              <w:right w:val="nil"/>
            </w:tcBorders>
            <w:shd w:val="clear" w:color="auto" w:fill="auto"/>
            <w:vAlign w:val="center"/>
          </w:tcPr>
          <w:p w14:paraId="3C035809" w14:textId="77777777" w:rsidR="003E5EE7" w:rsidRPr="003E5EE7" w:rsidRDefault="003E5EE7" w:rsidP="003E5EE7">
            <w:pPr>
              <w:spacing w:after="0" w:line="240" w:lineRule="auto"/>
              <w:rPr>
                <w:rFonts w:ascii="Times New Roman" w:eastAsia="Times New Roman" w:hAnsi="Times New Roman" w:cs="Times New Roman"/>
                <w:sz w:val="20"/>
                <w:szCs w:val="20"/>
                <w:lang w:eastAsia="ru-RU"/>
              </w:rPr>
            </w:pPr>
          </w:p>
        </w:tc>
        <w:tc>
          <w:tcPr>
            <w:tcW w:w="273" w:type="dxa"/>
            <w:gridSpan w:val="2"/>
            <w:tcBorders>
              <w:top w:val="nil"/>
              <w:left w:val="nil"/>
              <w:bottom w:val="nil"/>
              <w:right w:val="nil"/>
            </w:tcBorders>
            <w:shd w:val="clear" w:color="auto" w:fill="auto"/>
            <w:noWrap/>
            <w:vAlign w:val="bottom"/>
          </w:tcPr>
          <w:p w14:paraId="67551AD9" w14:textId="77777777" w:rsidR="003E5EE7" w:rsidRPr="003E5EE7" w:rsidRDefault="003E5EE7" w:rsidP="003E5EE7">
            <w:pPr>
              <w:spacing w:after="0" w:line="240" w:lineRule="auto"/>
              <w:jc w:val="center"/>
              <w:rPr>
                <w:rFonts w:ascii="Times New Roman" w:eastAsia="Times New Roman" w:hAnsi="Times New Roman" w:cs="Times New Roman"/>
                <w:sz w:val="20"/>
                <w:szCs w:val="20"/>
                <w:lang w:eastAsia="ru-RU"/>
              </w:rPr>
            </w:pPr>
          </w:p>
        </w:tc>
      </w:tr>
      <w:tr w:rsidR="003E5EE7" w:rsidRPr="003E5EE7" w14:paraId="5725DC34" w14:textId="77777777" w:rsidTr="003E5EE7">
        <w:trPr>
          <w:trHeight w:val="264"/>
          <w:jc w:val="center"/>
        </w:trPr>
        <w:tc>
          <w:tcPr>
            <w:tcW w:w="3379" w:type="dxa"/>
            <w:gridSpan w:val="3"/>
            <w:tcBorders>
              <w:top w:val="nil"/>
              <w:left w:val="nil"/>
              <w:bottom w:val="nil"/>
              <w:right w:val="nil"/>
            </w:tcBorders>
            <w:shd w:val="clear" w:color="auto" w:fill="auto"/>
            <w:noWrap/>
            <w:vAlign w:val="bottom"/>
            <w:hideMark/>
          </w:tcPr>
          <w:p w14:paraId="14BB4F96" w14:textId="77777777" w:rsidR="003E5EE7" w:rsidRPr="003E5EE7" w:rsidRDefault="003E5EE7" w:rsidP="003E5EE7">
            <w:pPr>
              <w:spacing w:after="0" w:line="240" w:lineRule="auto"/>
              <w:rPr>
                <w:rFonts w:ascii="Times New Roman" w:eastAsia="Times New Roman" w:hAnsi="Times New Roman" w:cs="Times New Roman"/>
                <w:szCs w:val="20"/>
                <w:lang w:eastAsia="ru-RU"/>
              </w:rPr>
            </w:pPr>
            <w:r w:rsidRPr="003E5EE7">
              <w:rPr>
                <w:rFonts w:ascii="Times New Roman" w:eastAsia="Times New Roman" w:hAnsi="Times New Roman" w:cs="Times New Roman"/>
                <w:sz w:val="24"/>
                <w:szCs w:val="20"/>
                <w:lang w:eastAsia="ru-RU"/>
              </w:rPr>
              <w:t xml:space="preserve">Начальник </w:t>
            </w:r>
            <w:r w:rsidRPr="003E5EE7">
              <w:rPr>
                <w:rFonts w:ascii="Times New Roman" w:eastAsia="Times New Roman" w:hAnsi="Times New Roman" w:cs="Times New Roman"/>
                <w:sz w:val="24"/>
                <w:szCs w:val="20"/>
                <w:lang w:val="kk-KZ" w:eastAsia="ru-RU"/>
              </w:rPr>
              <w:t>ПТО</w:t>
            </w:r>
          </w:p>
        </w:tc>
        <w:tc>
          <w:tcPr>
            <w:tcW w:w="3109" w:type="dxa"/>
            <w:gridSpan w:val="6"/>
            <w:tcBorders>
              <w:top w:val="nil"/>
              <w:left w:val="nil"/>
              <w:bottom w:val="nil"/>
              <w:right w:val="nil"/>
            </w:tcBorders>
            <w:shd w:val="clear" w:color="auto" w:fill="auto"/>
            <w:noWrap/>
            <w:vAlign w:val="bottom"/>
            <w:hideMark/>
          </w:tcPr>
          <w:p w14:paraId="70E8F725" w14:textId="77777777" w:rsidR="003E5EE7" w:rsidRPr="003E5EE7" w:rsidRDefault="003E5EE7" w:rsidP="003E5EE7">
            <w:pPr>
              <w:spacing w:after="0" w:line="240" w:lineRule="auto"/>
              <w:rPr>
                <w:rFonts w:ascii="Times New Roman" w:eastAsia="Times New Roman" w:hAnsi="Times New Roman" w:cs="Times New Roman"/>
                <w:szCs w:val="20"/>
                <w:lang w:eastAsia="ru-RU"/>
              </w:rPr>
            </w:pPr>
            <w:r w:rsidRPr="003E5EE7">
              <w:rPr>
                <w:rFonts w:ascii="Times New Roman" w:eastAsia="Times New Roman" w:hAnsi="Times New Roman" w:cs="Times New Roman"/>
                <w:szCs w:val="20"/>
                <w:lang w:eastAsia="ru-RU"/>
              </w:rPr>
              <w:t>_______________________</w:t>
            </w:r>
          </w:p>
        </w:tc>
        <w:tc>
          <w:tcPr>
            <w:tcW w:w="1501" w:type="dxa"/>
            <w:tcBorders>
              <w:top w:val="nil"/>
              <w:left w:val="nil"/>
              <w:bottom w:val="nil"/>
              <w:right w:val="nil"/>
            </w:tcBorders>
            <w:shd w:val="clear" w:color="000000" w:fill="FFFFFF"/>
            <w:noWrap/>
            <w:vAlign w:val="bottom"/>
            <w:hideMark/>
          </w:tcPr>
          <w:p w14:paraId="345E357C" w14:textId="77777777" w:rsidR="003E5EE7" w:rsidRPr="003E5EE7" w:rsidRDefault="003E5EE7" w:rsidP="003E5EE7">
            <w:pPr>
              <w:spacing w:after="0" w:line="240" w:lineRule="auto"/>
              <w:jc w:val="center"/>
              <w:rPr>
                <w:rFonts w:ascii="Times New Roman" w:eastAsia="Times New Roman" w:hAnsi="Times New Roman" w:cs="Times New Roman"/>
                <w:sz w:val="18"/>
                <w:szCs w:val="16"/>
                <w:lang w:eastAsia="ru-RU"/>
              </w:rPr>
            </w:pPr>
            <w:r w:rsidRPr="003E5EE7">
              <w:rPr>
                <w:rFonts w:ascii="Times New Roman" w:eastAsia="Times New Roman" w:hAnsi="Times New Roman" w:cs="Times New Roman"/>
                <w:sz w:val="18"/>
                <w:szCs w:val="16"/>
                <w:lang w:eastAsia="ru-RU"/>
              </w:rPr>
              <w:t> </w:t>
            </w:r>
          </w:p>
        </w:tc>
        <w:tc>
          <w:tcPr>
            <w:tcW w:w="2727" w:type="dxa"/>
            <w:gridSpan w:val="6"/>
            <w:tcBorders>
              <w:top w:val="nil"/>
              <w:left w:val="nil"/>
              <w:bottom w:val="nil"/>
              <w:right w:val="nil"/>
            </w:tcBorders>
            <w:shd w:val="clear" w:color="auto" w:fill="auto"/>
            <w:vAlign w:val="center"/>
            <w:hideMark/>
          </w:tcPr>
          <w:p w14:paraId="1D36B762" w14:textId="77777777" w:rsidR="003E5EE7" w:rsidRPr="003E5EE7" w:rsidRDefault="003E5EE7" w:rsidP="003E5EE7">
            <w:pPr>
              <w:spacing w:after="0" w:line="240" w:lineRule="auto"/>
              <w:rPr>
                <w:rFonts w:ascii="Times New Roman" w:eastAsia="Times New Roman" w:hAnsi="Times New Roman" w:cs="Times New Roman"/>
                <w:sz w:val="18"/>
                <w:szCs w:val="16"/>
                <w:lang w:eastAsia="ru-RU"/>
              </w:rPr>
            </w:pPr>
          </w:p>
        </w:tc>
      </w:tr>
      <w:tr w:rsidR="003E5EE7" w:rsidRPr="003E5EE7" w14:paraId="701DDE0E" w14:textId="77777777" w:rsidTr="003E5EE7">
        <w:trPr>
          <w:trHeight w:val="264"/>
          <w:jc w:val="center"/>
        </w:trPr>
        <w:tc>
          <w:tcPr>
            <w:tcW w:w="416" w:type="dxa"/>
            <w:tcBorders>
              <w:top w:val="nil"/>
              <w:left w:val="nil"/>
              <w:bottom w:val="nil"/>
              <w:right w:val="nil"/>
            </w:tcBorders>
            <w:shd w:val="clear" w:color="auto" w:fill="auto"/>
            <w:noWrap/>
            <w:vAlign w:val="bottom"/>
            <w:hideMark/>
          </w:tcPr>
          <w:p w14:paraId="627D9A2B" w14:textId="77777777" w:rsidR="003E5EE7" w:rsidRPr="003E5EE7" w:rsidRDefault="003E5EE7" w:rsidP="003E5EE7">
            <w:pPr>
              <w:spacing w:after="0" w:line="240" w:lineRule="auto"/>
              <w:rPr>
                <w:rFonts w:ascii="Times New Roman" w:eastAsia="Times New Roman" w:hAnsi="Times New Roman" w:cs="Times New Roman"/>
                <w:sz w:val="18"/>
                <w:szCs w:val="16"/>
                <w:lang w:eastAsia="ru-RU"/>
              </w:rPr>
            </w:pPr>
          </w:p>
        </w:tc>
        <w:tc>
          <w:tcPr>
            <w:tcW w:w="860" w:type="dxa"/>
            <w:tcBorders>
              <w:top w:val="nil"/>
              <w:left w:val="nil"/>
              <w:bottom w:val="nil"/>
              <w:right w:val="nil"/>
            </w:tcBorders>
            <w:shd w:val="clear" w:color="auto" w:fill="auto"/>
            <w:noWrap/>
            <w:vAlign w:val="bottom"/>
            <w:hideMark/>
          </w:tcPr>
          <w:p w14:paraId="07905750" w14:textId="77777777" w:rsidR="003E5EE7" w:rsidRPr="003E5EE7" w:rsidRDefault="003E5EE7" w:rsidP="003E5EE7">
            <w:pPr>
              <w:spacing w:after="0" w:line="240" w:lineRule="auto"/>
              <w:rPr>
                <w:rFonts w:ascii="Times New Roman" w:eastAsia="Times New Roman" w:hAnsi="Times New Roman" w:cs="Times New Roman"/>
                <w:szCs w:val="20"/>
                <w:lang w:eastAsia="ru-RU"/>
              </w:rPr>
            </w:pPr>
          </w:p>
        </w:tc>
        <w:tc>
          <w:tcPr>
            <w:tcW w:w="2103" w:type="dxa"/>
            <w:tcBorders>
              <w:top w:val="nil"/>
              <w:left w:val="nil"/>
              <w:bottom w:val="nil"/>
              <w:right w:val="nil"/>
            </w:tcBorders>
            <w:shd w:val="clear" w:color="auto" w:fill="auto"/>
            <w:noWrap/>
            <w:vAlign w:val="bottom"/>
            <w:hideMark/>
          </w:tcPr>
          <w:p w14:paraId="47725CEC" w14:textId="77777777" w:rsidR="003E5EE7" w:rsidRPr="003E5EE7" w:rsidRDefault="003E5EE7" w:rsidP="003E5EE7">
            <w:pPr>
              <w:spacing w:after="0" w:line="240" w:lineRule="auto"/>
              <w:rPr>
                <w:rFonts w:ascii="Times New Roman" w:eastAsia="Times New Roman" w:hAnsi="Times New Roman" w:cs="Times New Roman"/>
                <w:szCs w:val="20"/>
                <w:lang w:eastAsia="ru-RU"/>
              </w:rPr>
            </w:pPr>
          </w:p>
        </w:tc>
        <w:tc>
          <w:tcPr>
            <w:tcW w:w="4610" w:type="dxa"/>
            <w:gridSpan w:val="7"/>
            <w:tcBorders>
              <w:top w:val="nil"/>
              <w:left w:val="nil"/>
              <w:bottom w:val="nil"/>
              <w:right w:val="nil"/>
            </w:tcBorders>
            <w:shd w:val="clear" w:color="auto" w:fill="auto"/>
            <w:hideMark/>
          </w:tcPr>
          <w:p w14:paraId="0963A0CE" w14:textId="77777777" w:rsidR="003E5EE7" w:rsidRPr="003E5EE7" w:rsidRDefault="003E5EE7" w:rsidP="003E5EE7">
            <w:pPr>
              <w:spacing w:after="0" w:line="240" w:lineRule="auto"/>
              <w:rPr>
                <w:rFonts w:ascii="Times New Roman" w:eastAsia="Times New Roman" w:hAnsi="Times New Roman" w:cs="Times New Roman"/>
                <w:sz w:val="14"/>
                <w:szCs w:val="12"/>
                <w:lang w:eastAsia="ru-RU"/>
              </w:rPr>
            </w:pPr>
            <w:r w:rsidRPr="003E5EE7">
              <w:rPr>
                <w:rFonts w:ascii="Times New Roman" w:eastAsia="Times New Roman" w:hAnsi="Times New Roman" w:cs="Times New Roman"/>
                <w:sz w:val="14"/>
                <w:szCs w:val="12"/>
                <w:lang w:eastAsia="ru-RU"/>
              </w:rPr>
              <w:t xml:space="preserve">                                   (подпись и ФИО)</w:t>
            </w:r>
          </w:p>
        </w:tc>
        <w:tc>
          <w:tcPr>
            <w:tcW w:w="753" w:type="dxa"/>
            <w:tcBorders>
              <w:top w:val="nil"/>
              <w:left w:val="nil"/>
              <w:bottom w:val="nil"/>
              <w:right w:val="nil"/>
            </w:tcBorders>
            <w:shd w:val="clear" w:color="auto" w:fill="auto"/>
            <w:vAlign w:val="center"/>
            <w:hideMark/>
          </w:tcPr>
          <w:p w14:paraId="4E1CB4DC" w14:textId="77777777" w:rsidR="003E5EE7" w:rsidRPr="003E5EE7" w:rsidRDefault="003E5EE7" w:rsidP="003E5EE7">
            <w:pPr>
              <w:spacing w:after="0" w:line="240" w:lineRule="auto"/>
              <w:jc w:val="center"/>
              <w:rPr>
                <w:rFonts w:ascii="Times New Roman" w:eastAsia="Times New Roman" w:hAnsi="Times New Roman" w:cs="Times New Roman"/>
                <w:sz w:val="14"/>
                <w:szCs w:val="12"/>
                <w:lang w:eastAsia="ru-RU"/>
              </w:rPr>
            </w:pPr>
          </w:p>
        </w:tc>
        <w:tc>
          <w:tcPr>
            <w:tcW w:w="1701" w:type="dxa"/>
            <w:gridSpan w:val="3"/>
            <w:tcBorders>
              <w:top w:val="nil"/>
              <w:left w:val="nil"/>
              <w:bottom w:val="nil"/>
              <w:right w:val="nil"/>
            </w:tcBorders>
            <w:shd w:val="clear" w:color="auto" w:fill="auto"/>
            <w:vAlign w:val="center"/>
            <w:hideMark/>
          </w:tcPr>
          <w:p w14:paraId="3E533456" w14:textId="77777777" w:rsidR="003E5EE7" w:rsidRPr="003E5EE7" w:rsidRDefault="003E5EE7" w:rsidP="003E5EE7">
            <w:pPr>
              <w:spacing w:after="0" w:line="240" w:lineRule="auto"/>
              <w:rPr>
                <w:rFonts w:ascii="Times New Roman" w:eastAsia="Times New Roman" w:hAnsi="Times New Roman" w:cs="Times New Roman"/>
                <w:szCs w:val="20"/>
                <w:lang w:eastAsia="ru-RU"/>
              </w:rPr>
            </w:pPr>
          </w:p>
        </w:tc>
        <w:tc>
          <w:tcPr>
            <w:tcW w:w="273" w:type="dxa"/>
            <w:gridSpan w:val="2"/>
            <w:tcBorders>
              <w:top w:val="nil"/>
              <w:left w:val="nil"/>
              <w:bottom w:val="nil"/>
              <w:right w:val="nil"/>
            </w:tcBorders>
            <w:shd w:val="clear" w:color="auto" w:fill="auto"/>
            <w:noWrap/>
            <w:vAlign w:val="bottom"/>
            <w:hideMark/>
          </w:tcPr>
          <w:p w14:paraId="190BADF9" w14:textId="77777777" w:rsidR="003E5EE7" w:rsidRPr="003E5EE7" w:rsidRDefault="003E5EE7" w:rsidP="003E5EE7">
            <w:pPr>
              <w:spacing w:after="0" w:line="240" w:lineRule="auto"/>
              <w:jc w:val="center"/>
              <w:rPr>
                <w:rFonts w:ascii="Times New Roman" w:eastAsia="Times New Roman" w:hAnsi="Times New Roman" w:cs="Times New Roman"/>
                <w:szCs w:val="20"/>
                <w:lang w:eastAsia="ru-RU"/>
              </w:rPr>
            </w:pPr>
          </w:p>
        </w:tc>
      </w:tr>
      <w:tr w:rsidR="003E5EE7" w:rsidRPr="003E5EE7" w14:paraId="31FD3E11" w14:textId="77777777" w:rsidTr="003E5EE7">
        <w:trPr>
          <w:trHeight w:val="264"/>
          <w:jc w:val="center"/>
        </w:trPr>
        <w:tc>
          <w:tcPr>
            <w:tcW w:w="3379" w:type="dxa"/>
            <w:gridSpan w:val="3"/>
            <w:tcBorders>
              <w:top w:val="nil"/>
              <w:left w:val="nil"/>
              <w:bottom w:val="nil"/>
              <w:right w:val="nil"/>
            </w:tcBorders>
            <w:shd w:val="clear" w:color="auto" w:fill="auto"/>
            <w:noWrap/>
            <w:vAlign w:val="bottom"/>
            <w:hideMark/>
          </w:tcPr>
          <w:p w14:paraId="44DCAC8E" w14:textId="77777777" w:rsidR="003E5EE7" w:rsidRPr="003E5EE7" w:rsidRDefault="003E5EE7" w:rsidP="003E5EE7">
            <w:pPr>
              <w:spacing w:after="0" w:line="240" w:lineRule="auto"/>
              <w:rPr>
                <w:rFonts w:ascii="Times New Roman" w:eastAsia="Times New Roman" w:hAnsi="Times New Roman" w:cs="Times New Roman"/>
                <w:szCs w:val="20"/>
                <w:lang w:eastAsia="ru-RU"/>
              </w:rPr>
            </w:pPr>
            <w:r w:rsidRPr="003E5EE7">
              <w:rPr>
                <w:rFonts w:ascii="Times New Roman" w:eastAsia="Times New Roman" w:hAnsi="Times New Roman" w:cs="Times New Roman"/>
                <w:sz w:val="24"/>
                <w:szCs w:val="20"/>
                <w:lang w:val="kk-KZ" w:eastAsia="ru-RU"/>
              </w:rPr>
              <w:t>Заведующая ИЛ</w:t>
            </w:r>
            <w:r w:rsidRPr="003E5EE7">
              <w:rPr>
                <w:rFonts w:ascii="Times New Roman" w:eastAsia="Times New Roman" w:hAnsi="Times New Roman" w:cs="Times New Roman"/>
                <w:sz w:val="24"/>
                <w:szCs w:val="20"/>
                <w:lang w:eastAsia="ru-RU"/>
              </w:rPr>
              <w:t xml:space="preserve">  ТОО"КазахОйлАктобе"</w:t>
            </w:r>
          </w:p>
        </w:tc>
        <w:tc>
          <w:tcPr>
            <w:tcW w:w="3109" w:type="dxa"/>
            <w:gridSpan w:val="6"/>
            <w:tcBorders>
              <w:top w:val="nil"/>
              <w:left w:val="nil"/>
              <w:bottom w:val="nil"/>
              <w:right w:val="nil"/>
            </w:tcBorders>
            <w:shd w:val="clear" w:color="auto" w:fill="auto"/>
            <w:noWrap/>
            <w:vAlign w:val="bottom"/>
            <w:hideMark/>
          </w:tcPr>
          <w:p w14:paraId="60D4ABF6" w14:textId="77777777" w:rsidR="003E5EE7" w:rsidRPr="003E5EE7" w:rsidRDefault="003E5EE7" w:rsidP="003E5EE7">
            <w:pPr>
              <w:spacing w:after="0" w:line="240" w:lineRule="auto"/>
              <w:rPr>
                <w:rFonts w:ascii="Times New Roman" w:eastAsia="Times New Roman" w:hAnsi="Times New Roman" w:cs="Times New Roman"/>
                <w:szCs w:val="20"/>
                <w:lang w:eastAsia="ru-RU"/>
              </w:rPr>
            </w:pPr>
            <w:r w:rsidRPr="003E5EE7">
              <w:rPr>
                <w:rFonts w:ascii="Times New Roman" w:eastAsia="Times New Roman" w:hAnsi="Times New Roman" w:cs="Times New Roman"/>
                <w:szCs w:val="20"/>
                <w:lang w:eastAsia="ru-RU"/>
              </w:rPr>
              <w:t>_______________________</w:t>
            </w:r>
          </w:p>
        </w:tc>
        <w:tc>
          <w:tcPr>
            <w:tcW w:w="1501" w:type="dxa"/>
            <w:tcBorders>
              <w:top w:val="nil"/>
              <w:left w:val="nil"/>
              <w:bottom w:val="nil"/>
              <w:right w:val="nil"/>
            </w:tcBorders>
            <w:shd w:val="clear" w:color="000000" w:fill="FFFFFF"/>
            <w:noWrap/>
            <w:vAlign w:val="bottom"/>
            <w:hideMark/>
          </w:tcPr>
          <w:p w14:paraId="59D5D72E" w14:textId="77777777" w:rsidR="003E5EE7" w:rsidRPr="003E5EE7" w:rsidRDefault="003E5EE7" w:rsidP="003E5EE7">
            <w:pPr>
              <w:spacing w:after="0" w:line="240" w:lineRule="auto"/>
              <w:jc w:val="center"/>
              <w:rPr>
                <w:rFonts w:ascii="Times New Roman" w:eastAsia="Times New Roman" w:hAnsi="Times New Roman" w:cs="Times New Roman"/>
                <w:sz w:val="18"/>
                <w:szCs w:val="16"/>
                <w:lang w:eastAsia="ru-RU"/>
              </w:rPr>
            </w:pPr>
            <w:r w:rsidRPr="003E5EE7">
              <w:rPr>
                <w:rFonts w:ascii="Times New Roman" w:eastAsia="Times New Roman" w:hAnsi="Times New Roman" w:cs="Times New Roman"/>
                <w:sz w:val="18"/>
                <w:szCs w:val="16"/>
                <w:lang w:eastAsia="ru-RU"/>
              </w:rPr>
              <w:t> </w:t>
            </w:r>
          </w:p>
        </w:tc>
        <w:tc>
          <w:tcPr>
            <w:tcW w:w="2727" w:type="dxa"/>
            <w:gridSpan w:val="6"/>
            <w:tcBorders>
              <w:top w:val="nil"/>
              <w:left w:val="nil"/>
              <w:bottom w:val="nil"/>
              <w:right w:val="nil"/>
            </w:tcBorders>
            <w:shd w:val="clear" w:color="auto" w:fill="auto"/>
            <w:vAlign w:val="center"/>
          </w:tcPr>
          <w:p w14:paraId="7BACDF3E" w14:textId="77777777" w:rsidR="003E5EE7" w:rsidRPr="003E5EE7" w:rsidRDefault="003E5EE7" w:rsidP="003E5EE7">
            <w:pPr>
              <w:spacing w:after="0" w:line="240" w:lineRule="auto"/>
              <w:rPr>
                <w:rFonts w:ascii="Times New Roman" w:eastAsia="Times New Roman" w:hAnsi="Times New Roman" w:cs="Times New Roman"/>
                <w:sz w:val="18"/>
                <w:szCs w:val="16"/>
                <w:lang w:eastAsia="ru-RU"/>
              </w:rPr>
            </w:pPr>
          </w:p>
        </w:tc>
      </w:tr>
      <w:tr w:rsidR="003E5EE7" w:rsidRPr="003E5EE7" w14:paraId="4425BE64" w14:textId="77777777" w:rsidTr="003E5EE7">
        <w:trPr>
          <w:trHeight w:val="264"/>
          <w:jc w:val="center"/>
        </w:trPr>
        <w:tc>
          <w:tcPr>
            <w:tcW w:w="416" w:type="dxa"/>
            <w:tcBorders>
              <w:top w:val="nil"/>
              <w:left w:val="nil"/>
              <w:bottom w:val="nil"/>
              <w:right w:val="nil"/>
            </w:tcBorders>
            <w:shd w:val="clear" w:color="auto" w:fill="auto"/>
            <w:noWrap/>
            <w:vAlign w:val="bottom"/>
            <w:hideMark/>
          </w:tcPr>
          <w:p w14:paraId="5B42E56B" w14:textId="77777777" w:rsidR="003E5EE7" w:rsidRPr="003E5EE7" w:rsidRDefault="003E5EE7" w:rsidP="003E5EE7">
            <w:pPr>
              <w:spacing w:after="0" w:line="240" w:lineRule="auto"/>
              <w:rPr>
                <w:rFonts w:ascii="Times New Roman" w:eastAsia="Times New Roman" w:hAnsi="Times New Roman" w:cs="Times New Roman"/>
                <w:sz w:val="18"/>
                <w:szCs w:val="16"/>
                <w:lang w:eastAsia="ru-RU"/>
              </w:rPr>
            </w:pPr>
          </w:p>
        </w:tc>
        <w:tc>
          <w:tcPr>
            <w:tcW w:w="860" w:type="dxa"/>
            <w:tcBorders>
              <w:top w:val="nil"/>
              <w:left w:val="nil"/>
              <w:bottom w:val="nil"/>
              <w:right w:val="nil"/>
            </w:tcBorders>
            <w:shd w:val="clear" w:color="auto" w:fill="auto"/>
            <w:noWrap/>
            <w:vAlign w:val="bottom"/>
            <w:hideMark/>
          </w:tcPr>
          <w:p w14:paraId="30683282" w14:textId="77777777" w:rsidR="003E5EE7" w:rsidRPr="003E5EE7" w:rsidRDefault="003E5EE7" w:rsidP="003E5EE7">
            <w:pPr>
              <w:spacing w:after="0" w:line="240" w:lineRule="auto"/>
              <w:rPr>
                <w:rFonts w:ascii="Times New Roman" w:eastAsia="Times New Roman" w:hAnsi="Times New Roman" w:cs="Times New Roman"/>
                <w:szCs w:val="20"/>
                <w:lang w:eastAsia="ru-RU"/>
              </w:rPr>
            </w:pPr>
          </w:p>
        </w:tc>
        <w:tc>
          <w:tcPr>
            <w:tcW w:w="2103" w:type="dxa"/>
            <w:tcBorders>
              <w:top w:val="nil"/>
              <w:left w:val="nil"/>
              <w:bottom w:val="nil"/>
              <w:right w:val="nil"/>
            </w:tcBorders>
            <w:shd w:val="clear" w:color="auto" w:fill="auto"/>
            <w:noWrap/>
            <w:vAlign w:val="bottom"/>
            <w:hideMark/>
          </w:tcPr>
          <w:p w14:paraId="286669A3" w14:textId="77777777" w:rsidR="003E5EE7" w:rsidRPr="003E5EE7" w:rsidRDefault="003E5EE7" w:rsidP="003E5EE7">
            <w:pPr>
              <w:spacing w:after="0" w:line="240" w:lineRule="auto"/>
              <w:rPr>
                <w:rFonts w:ascii="Times New Roman" w:eastAsia="Times New Roman" w:hAnsi="Times New Roman" w:cs="Times New Roman"/>
                <w:szCs w:val="20"/>
                <w:lang w:eastAsia="ru-RU"/>
              </w:rPr>
            </w:pPr>
          </w:p>
        </w:tc>
        <w:tc>
          <w:tcPr>
            <w:tcW w:w="4610" w:type="dxa"/>
            <w:gridSpan w:val="7"/>
            <w:tcBorders>
              <w:top w:val="nil"/>
              <w:left w:val="nil"/>
              <w:bottom w:val="nil"/>
              <w:right w:val="nil"/>
            </w:tcBorders>
            <w:shd w:val="clear" w:color="auto" w:fill="auto"/>
            <w:hideMark/>
          </w:tcPr>
          <w:p w14:paraId="7BEF65D5" w14:textId="77777777" w:rsidR="003E5EE7" w:rsidRPr="003E5EE7" w:rsidRDefault="003E5EE7" w:rsidP="003E5EE7">
            <w:pPr>
              <w:spacing w:after="0" w:line="240" w:lineRule="auto"/>
              <w:rPr>
                <w:rFonts w:ascii="Times New Roman" w:eastAsia="Times New Roman" w:hAnsi="Times New Roman" w:cs="Times New Roman"/>
                <w:sz w:val="14"/>
                <w:szCs w:val="12"/>
                <w:lang w:eastAsia="ru-RU"/>
              </w:rPr>
            </w:pPr>
            <w:r w:rsidRPr="003E5EE7">
              <w:rPr>
                <w:rFonts w:ascii="Times New Roman" w:eastAsia="Times New Roman" w:hAnsi="Times New Roman" w:cs="Times New Roman"/>
                <w:sz w:val="14"/>
                <w:szCs w:val="12"/>
                <w:lang w:eastAsia="ru-RU"/>
              </w:rPr>
              <w:t xml:space="preserve">                                     (подпись и ФИО)</w:t>
            </w:r>
          </w:p>
        </w:tc>
        <w:tc>
          <w:tcPr>
            <w:tcW w:w="753" w:type="dxa"/>
            <w:tcBorders>
              <w:top w:val="nil"/>
              <w:left w:val="nil"/>
              <w:bottom w:val="nil"/>
              <w:right w:val="nil"/>
            </w:tcBorders>
            <w:shd w:val="clear" w:color="auto" w:fill="auto"/>
            <w:vAlign w:val="center"/>
            <w:hideMark/>
          </w:tcPr>
          <w:p w14:paraId="2A22917E" w14:textId="77777777" w:rsidR="003E5EE7" w:rsidRPr="003E5EE7" w:rsidRDefault="003E5EE7" w:rsidP="003E5EE7">
            <w:pPr>
              <w:spacing w:after="0" w:line="240" w:lineRule="auto"/>
              <w:jc w:val="center"/>
              <w:rPr>
                <w:rFonts w:ascii="Times New Roman" w:eastAsia="Times New Roman" w:hAnsi="Times New Roman" w:cs="Times New Roman"/>
                <w:sz w:val="14"/>
                <w:szCs w:val="12"/>
                <w:lang w:eastAsia="ru-RU"/>
              </w:rPr>
            </w:pPr>
          </w:p>
        </w:tc>
        <w:tc>
          <w:tcPr>
            <w:tcW w:w="1701" w:type="dxa"/>
            <w:gridSpan w:val="3"/>
            <w:tcBorders>
              <w:top w:val="nil"/>
              <w:left w:val="nil"/>
              <w:bottom w:val="nil"/>
              <w:right w:val="nil"/>
            </w:tcBorders>
            <w:shd w:val="clear" w:color="auto" w:fill="auto"/>
            <w:vAlign w:val="center"/>
            <w:hideMark/>
          </w:tcPr>
          <w:p w14:paraId="0B346505" w14:textId="77777777" w:rsidR="003E5EE7" w:rsidRPr="003E5EE7" w:rsidRDefault="003E5EE7" w:rsidP="003E5EE7">
            <w:pPr>
              <w:spacing w:after="0" w:line="240" w:lineRule="auto"/>
              <w:rPr>
                <w:rFonts w:ascii="Times New Roman" w:eastAsia="Times New Roman" w:hAnsi="Times New Roman" w:cs="Times New Roman"/>
                <w:szCs w:val="20"/>
                <w:lang w:eastAsia="ru-RU"/>
              </w:rPr>
            </w:pPr>
          </w:p>
        </w:tc>
        <w:tc>
          <w:tcPr>
            <w:tcW w:w="273" w:type="dxa"/>
            <w:gridSpan w:val="2"/>
            <w:tcBorders>
              <w:top w:val="nil"/>
              <w:left w:val="nil"/>
              <w:bottom w:val="nil"/>
              <w:right w:val="nil"/>
            </w:tcBorders>
            <w:shd w:val="clear" w:color="auto" w:fill="auto"/>
            <w:noWrap/>
            <w:vAlign w:val="bottom"/>
            <w:hideMark/>
          </w:tcPr>
          <w:p w14:paraId="741426E9" w14:textId="77777777" w:rsidR="003E5EE7" w:rsidRPr="003E5EE7" w:rsidRDefault="003E5EE7" w:rsidP="003E5EE7">
            <w:pPr>
              <w:spacing w:after="0" w:line="240" w:lineRule="auto"/>
              <w:jc w:val="center"/>
              <w:rPr>
                <w:rFonts w:ascii="Times New Roman" w:eastAsia="Times New Roman" w:hAnsi="Times New Roman" w:cs="Times New Roman"/>
                <w:szCs w:val="20"/>
                <w:lang w:eastAsia="ru-RU"/>
              </w:rPr>
            </w:pPr>
          </w:p>
        </w:tc>
      </w:tr>
      <w:tr w:rsidR="003E5EE7" w:rsidRPr="003E5EE7" w14:paraId="58B5A058" w14:textId="77777777" w:rsidTr="003E5EE7">
        <w:trPr>
          <w:trHeight w:val="264"/>
          <w:jc w:val="center"/>
        </w:trPr>
        <w:tc>
          <w:tcPr>
            <w:tcW w:w="3379" w:type="dxa"/>
            <w:gridSpan w:val="3"/>
            <w:tcBorders>
              <w:top w:val="nil"/>
              <w:left w:val="nil"/>
              <w:bottom w:val="nil"/>
              <w:right w:val="nil"/>
            </w:tcBorders>
            <w:shd w:val="clear" w:color="auto" w:fill="auto"/>
            <w:noWrap/>
            <w:vAlign w:val="bottom"/>
            <w:hideMark/>
          </w:tcPr>
          <w:p w14:paraId="7705E501" w14:textId="77777777" w:rsidR="003E5EE7" w:rsidRPr="003E5EE7" w:rsidRDefault="003E5EE7" w:rsidP="003E5EE7">
            <w:pPr>
              <w:spacing w:after="0" w:line="240" w:lineRule="auto"/>
              <w:rPr>
                <w:rFonts w:ascii="Times New Roman" w:eastAsia="Times New Roman" w:hAnsi="Times New Roman" w:cs="Times New Roman"/>
                <w:szCs w:val="20"/>
                <w:lang w:eastAsia="ru-RU"/>
              </w:rPr>
            </w:pPr>
            <w:r w:rsidRPr="003E5EE7">
              <w:rPr>
                <w:rFonts w:ascii="Times New Roman" w:eastAsia="Times New Roman" w:hAnsi="Times New Roman" w:cs="Times New Roman"/>
                <w:sz w:val="24"/>
                <w:szCs w:val="20"/>
                <w:lang w:eastAsia="ru-RU"/>
              </w:rPr>
              <w:t>Представитель подрядной огранизации</w:t>
            </w:r>
          </w:p>
        </w:tc>
        <w:tc>
          <w:tcPr>
            <w:tcW w:w="3109" w:type="dxa"/>
            <w:gridSpan w:val="6"/>
            <w:tcBorders>
              <w:top w:val="nil"/>
              <w:left w:val="nil"/>
              <w:bottom w:val="nil"/>
              <w:right w:val="nil"/>
            </w:tcBorders>
            <w:shd w:val="clear" w:color="auto" w:fill="auto"/>
            <w:noWrap/>
            <w:vAlign w:val="bottom"/>
            <w:hideMark/>
          </w:tcPr>
          <w:p w14:paraId="382F6009" w14:textId="77777777" w:rsidR="003E5EE7" w:rsidRPr="003E5EE7" w:rsidRDefault="003E5EE7" w:rsidP="003E5EE7">
            <w:pPr>
              <w:spacing w:after="0" w:line="240" w:lineRule="auto"/>
              <w:rPr>
                <w:rFonts w:ascii="Times New Roman" w:eastAsia="Times New Roman" w:hAnsi="Times New Roman" w:cs="Times New Roman"/>
                <w:szCs w:val="20"/>
                <w:lang w:eastAsia="ru-RU"/>
              </w:rPr>
            </w:pPr>
            <w:r w:rsidRPr="003E5EE7">
              <w:rPr>
                <w:rFonts w:ascii="Times New Roman" w:eastAsia="Times New Roman" w:hAnsi="Times New Roman" w:cs="Times New Roman"/>
                <w:szCs w:val="20"/>
                <w:lang w:eastAsia="ru-RU"/>
              </w:rPr>
              <w:t>_______________________</w:t>
            </w:r>
          </w:p>
        </w:tc>
        <w:tc>
          <w:tcPr>
            <w:tcW w:w="1501" w:type="dxa"/>
            <w:tcBorders>
              <w:top w:val="nil"/>
              <w:left w:val="nil"/>
              <w:bottom w:val="nil"/>
              <w:right w:val="nil"/>
            </w:tcBorders>
            <w:shd w:val="clear" w:color="000000" w:fill="FFFFFF"/>
            <w:noWrap/>
            <w:vAlign w:val="bottom"/>
            <w:hideMark/>
          </w:tcPr>
          <w:p w14:paraId="0C83F8BD" w14:textId="77777777" w:rsidR="003E5EE7" w:rsidRPr="003E5EE7" w:rsidRDefault="003E5EE7" w:rsidP="003E5EE7">
            <w:pPr>
              <w:spacing w:after="0" w:line="240" w:lineRule="auto"/>
              <w:jc w:val="center"/>
              <w:rPr>
                <w:rFonts w:ascii="Times New Roman" w:eastAsia="Times New Roman" w:hAnsi="Times New Roman" w:cs="Times New Roman"/>
                <w:sz w:val="18"/>
                <w:szCs w:val="16"/>
                <w:lang w:eastAsia="ru-RU"/>
              </w:rPr>
            </w:pPr>
            <w:r w:rsidRPr="003E5EE7">
              <w:rPr>
                <w:rFonts w:ascii="Times New Roman" w:eastAsia="Times New Roman" w:hAnsi="Times New Roman" w:cs="Times New Roman"/>
                <w:sz w:val="18"/>
                <w:szCs w:val="16"/>
                <w:lang w:eastAsia="ru-RU"/>
              </w:rPr>
              <w:t> </w:t>
            </w:r>
          </w:p>
        </w:tc>
        <w:tc>
          <w:tcPr>
            <w:tcW w:w="2727" w:type="dxa"/>
            <w:gridSpan w:val="6"/>
            <w:tcBorders>
              <w:top w:val="nil"/>
              <w:left w:val="nil"/>
              <w:bottom w:val="nil"/>
              <w:right w:val="nil"/>
            </w:tcBorders>
            <w:shd w:val="clear" w:color="auto" w:fill="auto"/>
            <w:vAlign w:val="center"/>
            <w:hideMark/>
          </w:tcPr>
          <w:p w14:paraId="3DEA185E" w14:textId="77777777" w:rsidR="003E5EE7" w:rsidRPr="003E5EE7" w:rsidRDefault="003E5EE7" w:rsidP="003E5EE7">
            <w:pPr>
              <w:spacing w:after="0" w:line="240" w:lineRule="auto"/>
              <w:rPr>
                <w:rFonts w:ascii="Times New Roman" w:eastAsia="Times New Roman" w:hAnsi="Times New Roman" w:cs="Times New Roman"/>
                <w:sz w:val="18"/>
                <w:szCs w:val="16"/>
                <w:lang w:eastAsia="ru-RU"/>
              </w:rPr>
            </w:pPr>
          </w:p>
        </w:tc>
      </w:tr>
      <w:tr w:rsidR="003E5EE7" w:rsidRPr="003E5EE7" w14:paraId="638C11D7" w14:textId="77777777" w:rsidTr="003E5EE7">
        <w:trPr>
          <w:trHeight w:val="264"/>
          <w:jc w:val="center"/>
        </w:trPr>
        <w:tc>
          <w:tcPr>
            <w:tcW w:w="416" w:type="dxa"/>
            <w:tcBorders>
              <w:top w:val="nil"/>
              <w:left w:val="nil"/>
              <w:bottom w:val="nil"/>
              <w:right w:val="nil"/>
            </w:tcBorders>
            <w:shd w:val="clear" w:color="auto" w:fill="auto"/>
            <w:noWrap/>
            <w:vAlign w:val="bottom"/>
            <w:hideMark/>
          </w:tcPr>
          <w:p w14:paraId="4AD533C6" w14:textId="77777777" w:rsidR="003E5EE7" w:rsidRPr="003E5EE7" w:rsidRDefault="003E5EE7" w:rsidP="003E5EE7">
            <w:pPr>
              <w:spacing w:after="0" w:line="240" w:lineRule="auto"/>
              <w:rPr>
                <w:rFonts w:ascii="Times New Roman" w:eastAsia="Times New Roman" w:hAnsi="Times New Roman" w:cs="Times New Roman"/>
                <w:sz w:val="18"/>
                <w:szCs w:val="16"/>
                <w:lang w:eastAsia="ru-RU"/>
              </w:rPr>
            </w:pPr>
          </w:p>
        </w:tc>
        <w:tc>
          <w:tcPr>
            <w:tcW w:w="860" w:type="dxa"/>
            <w:tcBorders>
              <w:top w:val="nil"/>
              <w:left w:val="nil"/>
              <w:bottom w:val="nil"/>
              <w:right w:val="nil"/>
            </w:tcBorders>
            <w:shd w:val="clear" w:color="auto" w:fill="auto"/>
            <w:noWrap/>
            <w:vAlign w:val="bottom"/>
            <w:hideMark/>
          </w:tcPr>
          <w:p w14:paraId="70300AAB" w14:textId="77777777" w:rsidR="003E5EE7" w:rsidRPr="003E5EE7" w:rsidRDefault="003E5EE7" w:rsidP="003E5EE7">
            <w:pPr>
              <w:spacing w:after="0" w:line="240" w:lineRule="auto"/>
              <w:rPr>
                <w:rFonts w:ascii="Times New Roman" w:eastAsia="Times New Roman" w:hAnsi="Times New Roman" w:cs="Times New Roman"/>
                <w:szCs w:val="20"/>
                <w:lang w:eastAsia="ru-RU"/>
              </w:rPr>
            </w:pPr>
          </w:p>
        </w:tc>
        <w:tc>
          <w:tcPr>
            <w:tcW w:w="2103" w:type="dxa"/>
            <w:tcBorders>
              <w:top w:val="nil"/>
              <w:left w:val="nil"/>
              <w:bottom w:val="nil"/>
              <w:right w:val="nil"/>
            </w:tcBorders>
            <w:shd w:val="clear" w:color="auto" w:fill="auto"/>
            <w:noWrap/>
            <w:vAlign w:val="bottom"/>
            <w:hideMark/>
          </w:tcPr>
          <w:p w14:paraId="7E1636DB" w14:textId="77777777" w:rsidR="003E5EE7" w:rsidRPr="003E5EE7" w:rsidRDefault="003E5EE7" w:rsidP="003E5EE7">
            <w:pPr>
              <w:spacing w:after="0" w:line="240" w:lineRule="auto"/>
              <w:rPr>
                <w:rFonts w:ascii="Times New Roman" w:eastAsia="Times New Roman" w:hAnsi="Times New Roman" w:cs="Times New Roman"/>
                <w:szCs w:val="20"/>
                <w:lang w:eastAsia="ru-RU"/>
              </w:rPr>
            </w:pPr>
          </w:p>
        </w:tc>
        <w:tc>
          <w:tcPr>
            <w:tcW w:w="4610" w:type="dxa"/>
            <w:gridSpan w:val="7"/>
            <w:tcBorders>
              <w:top w:val="nil"/>
              <w:left w:val="nil"/>
              <w:bottom w:val="nil"/>
              <w:right w:val="nil"/>
            </w:tcBorders>
            <w:shd w:val="clear" w:color="auto" w:fill="auto"/>
            <w:hideMark/>
          </w:tcPr>
          <w:p w14:paraId="35436FC3" w14:textId="77777777" w:rsidR="003E5EE7" w:rsidRPr="003E5EE7" w:rsidRDefault="003E5EE7" w:rsidP="003E5EE7">
            <w:pPr>
              <w:spacing w:after="0" w:line="240" w:lineRule="auto"/>
              <w:rPr>
                <w:rFonts w:ascii="Times New Roman" w:eastAsia="Times New Roman" w:hAnsi="Times New Roman" w:cs="Times New Roman"/>
                <w:sz w:val="14"/>
                <w:szCs w:val="12"/>
                <w:lang w:eastAsia="ru-RU"/>
              </w:rPr>
            </w:pPr>
            <w:r w:rsidRPr="003E5EE7">
              <w:rPr>
                <w:rFonts w:ascii="Times New Roman" w:eastAsia="Times New Roman" w:hAnsi="Times New Roman" w:cs="Times New Roman"/>
                <w:sz w:val="14"/>
                <w:szCs w:val="12"/>
                <w:lang w:eastAsia="ru-RU"/>
              </w:rPr>
              <w:t xml:space="preserve">                                      (подпись и ФИО)</w:t>
            </w:r>
          </w:p>
        </w:tc>
        <w:tc>
          <w:tcPr>
            <w:tcW w:w="753" w:type="dxa"/>
            <w:tcBorders>
              <w:top w:val="nil"/>
              <w:left w:val="nil"/>
              <w:bottom w:val="nil"/>
              <w:right w:val="nil"/>
            </w:tcBorders>
            <w:shd w:val="clear" w:color="auto" w:fill="auto"/>
            <w:vAlign w:val="center"/>
            <w:hideMark/>
          </w:tcPr>
          <w:p w14:paraId="77235D95" w14:textId="77777777" w:rsidR="003E5EE7" w:rsidRPr="003E5EE7" w:rsidRDefault="003E5EE7" w:rsidP="003E5EE7">
            <w:pPr>
              <w:spacing w:after="0" w:line="240" w:lineRule="auto"/>
              <w:jc w:val="center"/>
              <w:rPr>
                <w:rFonts w:ascii="Times New Roman" w:eastAsia="Times New Roman" w:hAnsi="Times New Roman" w:cs="Times New Roman"/>
                <w:sz w:val="14"/>
                <w:szCs w:val="12"/>
                <w:lang w:eastAsia="ru-RU"/>
              </w:rPr>
            </w:pPr>
          </w:p>
        </w:tc>
        <w:tc>
          <w:tcPr>
            <w:tcW w:w="1701" w:type="dxa"/>
            <w:gridSpan w:val="3"/>
            <w:tcBorders>
              <w:top w:val="nil"/>
              <w:left w:val="nil"/>
              <w:bottom w:val="nil"/>
              <w:right w:val="nil"/>
            </w:tcBorders>
            <w:shd w:val="clear" w:color="auto" w:fill="auto"/>
            <w:vAlign w:val="center"/>
            <w:hideMark/>
          </w:tcPr>
          <w:p w14:paraId="22CA23DA" w14:textId="77777777" w:rsidR="003E5EE7" w:rsidRPr="003E5EE7" w:rsidRDefault="003E5EE7" w:rsidP="003E5EE7">
            <w:pPr>
              <w:spacing w:after="0" w:line="240" w:lineRule="auto"/>
              <w:rPr>
                <w:rFonts w:ascii="Times New Roman" w:eastAsia="Times New Roman" w:hAnsi="Times New Roman" w:cs="Times New Roman"/>
                <w:szCs w:val="20"/>
                <w:lang w:eastAsia="ru-RU"/>
              </w:rPr>
            </w:pPr>
          </w:p>
        </w:tc>
        <w:tc>
          <w:tcPr>
            <w:tcW w:w="273" w:type="dxa"/>
            <w:gridSpan w:val="2"/>
            <w:tcBorders>
              <w:top w:val="nil"/>
              <w:left w:val="nil"/>
              <w:bottom w:val="nil"/>
              <w:right w:val="nil"/>
            </w:tcBorders>
            <w:shd w:val="clear" w:color="auto" w:fill="auto"/>
            <w:noWrap/>
            <w:vAlign w:val="bottom"/>
            <w:hideMark/>
          </w:tcPr>
          <w:p w14:paraId="3FCE2C73" w14:textId="77777777" w:rsidR="003E5EE7" w:rsidRPr="003E5EE7" w:rsidRDefault="003E5EE7" w:rsidP="003E5EE7">
            <w:pPr>
              <w:spacing w:after="0" w:line="240" w:lineRule="auto"/>
              <w:jc w:val="center"/>
              <w:rPr>
                <w:rFonts w:ascii="Times New Roman" w:eastAsia="Times New Roman" w:hAnsi="Times New Roman" w:cs="Times New Roman"/>
                <w:szCs w:val="20"/>
                <w:lang w:eastAsia="ru-RU"/>
              </w:rPr>
            </w:pPr>
          </w:p>
        </w:tc>
      </w:tr>
      <w:tr w:rsidR="003E5EE7" w:rsidRPr="007F7A4C" w14:paraId="27AC8FB4" w14:textId="77777777" w:rsidTr="003E5EE7">
        <w:tblPrEx>
          <w:jc w:val="left"/>
          <w:tblLook w:val="01E0" w:firstRow="1" w:lastRow="1" w:firstColumn="1" w:lastColumn="1" w:noHBand="0" w:noVBand="0"/>
        </w:tblPrEx>
        <w:trPr>
          <w:gridAfter w:val="4"/>
          <w:wAfter w:w="678" w:type="dxa"/>
        </w:trPr>
        <w:tc>
          <w:tcPr>
            <w:tcW w:w="5387" w:type="dxa"/>
            <w:gridSpan w:val="7"/>
          </w:tcPr>
          <w:p w14:paraId="49F73E60" w14:textId="59F359D2" w:rsidR="003E5EE7" w:rsidRPr="00130459" w:rsidRDefault="003E5EE7" w:rsidP="00B767C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Pr="00130459">
              <w:rPr>
                <w:rFonts w:ascii="Times New Roman" w:eastAsia="Times New Roman" w:hAnsi="Times New Roman" w:cs="Times New Roman"/>
                <w:b/>
                <w:sz w:val="24"/>
                <w:szCs w:val="24"/>
                <w:lang w:eastAsia="ru-RU"/>
              </w:rPr>
              <w:t>т Заказчика</w:t>
            </w:r>
          </w:p>
          <w:p w14:paraId="2D20C437" w14:textId="77777777" w:rsidR="003E5EE7" w:rsidRPr="00130459" w:rsidRDefault="003E5EE7" w:rsidP="00B767CA">
            <w:pPr>
              <w:spacing w:after="0" w:line="240" w:lineRule="auto"/>
              <w:jc w:val="both"/>
              <w:rPr>
                <w:rFonts w:ascii="Times New Roman" w:eastAsia="Times New Roman" w:hAnsi="Times New Roman" w:cs="Times New Roman"/>
                <w:b/>
                <w:sz w:val="24"/>
                <w:szCs w:val="24"/>
                <w:lang w:eastAsia="ru-RU"/>
              </w:rPr>
            </w:pPr>
          </w:p>
          <w:p w14:paraId="5D143590" w14:textId="77777777" w:rsidR="003E5EE7" w:rsidRPr="00130459" w:rsidRDefault="003E5EE7"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_________________________</w:t>
            </w:r>
          </w:p>
          <w:p w14:paraId="6B57CF5E" w14:textId="77777777" w:rsidR="003E5EE7" w:rsidRDefault="003E5EE7"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 xml:space="preserve">Заместитель Генерального директора </w:t>
            </w:r>
          </w:p>
          <w:p w14:paraId="22BB453B" w14:textId="77777777" w:rsidR="003E5EE7" w:rsidRDefault="003E5EE7"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производству</w:t>
            </w:r>
          </w:p>
          <w:p w14:paraId="055BBA7C" w14:textId="77777777" w:rsidR="003E5EE7" w:rsidRDefault="003E5EE7" w:rsidP="00B767C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Имандосов А.Г.</w:t>
            </w:r>
          </w:p>
          <w:p w14:paraId="2B0DD68E" w14:textId="77777777" w:rsidR="003E5EE7" w:rsidRDefault="003E5EE7" w:rsidP="00B767CA">
            <w:pPr>
              <w:spacing w:after="0" w:line="240" w:lineRule="auto"/>
              <w:rPr>
                <w:rFonts w:ascii="Times New Roman" w:eastAsia="Times New Roman" w:hAnsi="Times New Roman" w:cs="Times New Roman"/>
                <w:b/>
                <w:sz w:val="24"/>
                <w:szCs w:val="24"/>
                <w:lang w:eastAsia="ru-RU"/>
              </w:rPr>
            </w:pPr>
          </w:p>
          <w:p w14:paraId="35D09579" w14:textId="692C526F" w:rsidR="003E5EE7" w:rsidRPr="00130459" w:rsidRDefault="003E5EE7" w:rsidP="003E5EE7">
            <w:pPr>
              <w:spacing w:after="0" w:line="240" w:lineRule="auto"/>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от Заказчика</w:t>
            </w:r>
          </w:p>
          <w:p w14:paraId="1E03098B" w14:textId="77777777" w:rsidR="003E5EE7" w:rsidRPr="00130459" w:rsidRDefault="003E5EE7" w:rsidP="00B767CA">
            <w:pPr>
              <w:spacing w:after="0" w:line="240" w:lineRule="auto"/>
              <w:jc w:val="both"/>
              <w:rPr>
                <w:rFonts w:ascii="Times New Roman" w:eastAsia="Times New Roman" w:hAnsi="Times New Roman" w:cs="Times New Roman"/>
                <w:b/>
                <w:sz w:val="24"/>
                <w:szCs w:val="24"/>
                <w:lang w:eastAsia="ru-RU"/>
              </w:rPr>
            </w:pPr>
          </w:p>
          <w:p w14:paraId="7591D104" w14:textId="77777777" w:rsidR="003E5EE7" w:rsidRPr="00130459" w:rsidRDefault="003E5EE7" w:rsidP="00B767CA">
            <w:pPr>
              <w:spacing w:after="0" w:line="240" w:lineRule="auto"/>
              <w:jc w:val="both"/>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_________________________</w:t>
            </w:r>
          </w:p>
          <w:p w14:paraId="760C7724" w14:textId="77777777" w:rsidR="003E5EE7" w:rsidRDefault="003E5EE7" w:rsidP="00B767CA">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И.о. Заместителя Генерального директора по производству</w:t>
            </w:r>
          </w:p>
          <w:p w14:paraId="597CAF7D" w14:textId="64634BDB" w:rsidR="003E5EE7" w:rsidRPr="00130459" w:rsidRDefault="003E5EE7" w:rsidP="003E5EE7">
            <w:pPr>
              <w:spacing w:after="0" w:line="240" w:lineRule="auto"/>
              <w:rPr>
                <w:rFonts w:ascii="Times New Roman" w:eastAsia="Times New Roman" w:hAnsi="Times New Roman" w:cs="Times New Roman"/>
                <w:b/>
                <w:sz w:val="24"/>
                <w:szCs w:val="24"/>
                <w:lang w:eastAsia="ru-RU"/>
              </w:rPr>
            </w:pPr>
            <w:r w:rsidRPr="003224E2">
              <w:rPr>
                <w:rFonts w:ascii="Times New Roman" w:eastAsia="Times New Roman" w:hAnsi="Times New Roman" w:cs="Times New Roman"/>
                <w:b/>
                <w:sz w:val="24"/>
                <w:szCs w:val="24"/>
                <w:lang w:eastAsia="ru-RU"/>
              </w:rPr>
              <w:t>Цай (Cai) Юньфэй (Yunfei)</w:t>
            </w:r>
          </w:p>
        </w:tc>
        <w:tc>
          <w:tcPr>
            <w:tcW w:w="4651" w:type="dxa"/>
            <w:gridSpan w:val="5"/>
          </w:tcPr>
          <w:p w14:paraId="1F6522C8" w14:textId="77777777" w:rsidR="003E5EE7" w:rsidRDefault="003E5EE7" w:rsidP="00B767CA">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Исполнителя</w:t>
            </w:r>
          </w:p>
          <w:p w14:paraId="05F41A5E" w14:textId="77777777" w:rsidR="003E5EE7" w:rsidRPr="007F7A4C" w:rsidRDefault="003E5EE7" w:rsidP="00B767CA">
            <w:pPr>
              <w:spacing w:after="0" w:line="240" w:lineRule="auto"/>
              <w:jc w:val="both"/>
              <w:rPr>
                <w:rFonts w:ascii="Times New Roman" w:eastAsia="Times New Roman" w:hAnsi="Times New Roman" w:cs="Times New Roman"/>
                <w:b/>
                <w:bCs/>
                <w:sz w:val="24"/>
                <w:szCs w:val="24"/>
                <w:lang w:eastAsia="ru-RU"/>
              </w:rPr>
            </w:pPr>
          </w:p>
          <w:p w14:paraId="00A4351C" w14:textId="77777777" w:rsidR="003E5EE7" w:rsidRPr="007F7A4C" w:rsidRDefault="003E5EE7" w:rsidP="00B767CA">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______________________</w:t>
            </w:r>
          </w:p>
          <w:p w14:paraId="3696260D" w14:textId="77777777" w:rsidR="003E5EE7" w:rsidRPr="007F7A4C" w:rsidRDefault="003E5EE7" w:rsidP="00B767CA">
            <w:pPr>
              <w:spacing w:after="0" w:line="240" w:lineRule="auto"/>
              <w:rPr>
                <w:rFonts w:ascii="Times New Roman" w:eastAsia="Times New Roman" w:hAnsi="Times New Roman" w:cs="Times New Roman"/>
                <w:b/>
                <w:iCs/>
                <w:sz w:val="24"/>
                <w:szCs w:val="24"/>
                <w:lang w:eastAsia="ru-RU"/>
              </w:rPr>
            </w:pPr>
          </w:p>
          <w:p w14:paraId="393E8103" w14:textId="77777777" w:rsidR="003E5EE7" w:rsidRPr="007F7A4C" w:rsidRDefault="003E5EE7" w:rsidP="00B767CA">
            <w:pPr>
              <w:spacing w:after="0" w:line="240" w:lineRule="auto"/>
              <w:rPr>
                <w:rFonts w:ascii="Times New Roman" w:eastAsia="Times New Roman" w:hAnsi="Times New Roman" w:cs="Times New Roman"/>
                <w:b/>
                <w:iCs/>
                <w:sz w:val="24"/>
                <w:szCs w:val="24"/>
                <w:lang w:eastAsia="ru-RU"/>
              </w:rPr>
            </w:pPr>
          </w:p>
          <w:p w14:paraId="2DE82F8D" w14:textId="77777777" w:rsidR="003E5EE7" w:rsidRPr="007F7A4C" w:rsidRDefault="003E5EE7" w:rsidP="00B767CA">
            <w:pPr>
              <w:spacing w:after="0" w:line="240" w:lineRule="auto"/>
              <w:rPr>
                <w:rFonts w:ascii="Times New Roman" w:eastAsia="Times New Roman" w:hAnsi="Times New Roman" w:cs="Times New Roman"/>
                <w:b/>
                <w:iCs/>
                <w:sz w:val="24"/>
                <w:szCs w:val="24"/>
                <w:lang w:eastAsia="ru-RU"/>
              </w:rPr>
            </w:pPr>
          </w:p>
          <w:p w14:paraId="3F74F76F" w14:textId="77777777" w:rsidR="003E5EE7" w:rsidRPr="007F7A4C" w:rsidRDefault="003E5EE7" w:rsidP="00B767CA">
            <w:pPr>
              <w:spacing w:after="0" w:line="240" w:lineRule="auto"/>
              <w:rPr>
                <w:rFonts w:ascii="Times New Roman" w:eastAsia="Times New Roman" w:hAnsi="Times New Roman" w:cs="Times New Roman"/>
                <w:b/>
                <w:iCs/>
                <w:sz w:val="24"/>
                <w:szCs w:val="24"/>
                <w:lang w:eastAsia="ru-RU"/>
              </w:rPr>
            </w:pPr>
          </w:p>
          <w:p w14:paraId="0545348B" w14:textId="77777777" w:rsidR="003E5EE7" w:rsidRPr="007F7A4C" w:rsidRDefault="003E5EE7" w:rsidP="00B767CA">
            <w:pPr>
              <w:spacing w:after="0" w:line="240" w:lineRule="auto"/>
              <w:rPr>
                <w:rFonts w:ascii="Times New Roman" w:eastAsia="Times New Roman" w:hAnsi="Times New Roman" w:cs="Times New Roman"/>
                <w:b/>
                <w:iCs/>
                <w:sz w:val="24"/>
                <w:szCs w:val="24"/>
                <w:lang w:eastAsia="ru-RU"/>
              </w:rPr>
            </w:pPr>
          </w:p>
          <w:p w14:paraId="4AFD7C75" w14:textId="77777777" w:rsidR="003E5EE7" w:rsidRPr="007F7A4C" w:rsidRDefault="003E5EE7" w:rsidP="00B767CA">
            <w:pPr>
              <w:spacing w:after="0" w:line="240" w:lineRule="auto"/>
              <w:rPr>
                <w:rFonts w:ascii="Times New Roman" w:eastAsia="Times New Roman" w:hAnsi="Times New Roman" w:cs="Times New Roman"/>
                <w:b/>
                <w:iCs/>
                <w:sz w:val="24"/>
                <w:szCs w:val="24"/>
                <w:lang w:eastAsia="ru-RU"/>
              </w:rPr>
            </w:pPr>
          </w:p>
          <w:p w14:paraId="799C64AD" w14:textId="77777777" w:rsidR="003E5EE7" w:rsidRPr="007F7A4C" w:rsidRDefault="003E5EE7" w:rsidP="00B767CA">
            <w:pPr>
              <w:spacing w:after="0" w:line="240" w:lineRule="auto"/>
              <w:rPr>
                <w:rFonts w:ascii="Times New Roman" w:eastAsia="Times New Roman" w:hAnsi="Times New Roman" w:cs="Times New Roman"/>
                <w:b/>
                <w:iCs/>
                <w:sz w:val="24"/>
                <w:szCs w:val="24"/>
                <w:lang w:eastAsia="ru-RU"/>
              </w:rPr>
            </w:pPr>
          </w:p>
          <w:p w14:paraId="7FCF2852" w14:textId="77777777" w:rsidR="003E5EE7" w:rsidRPr="007F7A4C" w:rsidRDefault="003E5EE7" w:rsidP="00B767CA">
            <w:pPr>
              <w:spacing w:after="0" w:line="240" w:lineRule="auto"/>
              <w:rPr>
                <w:rFonts w:ascii="Times New Roman" w:eastAsia="Times New Roman" w:hAnsi="Times New Roman" w:cs="Times New Roman"/>
                <w:b/>
                <w:iCs/>
                <w:sz w:val="24"/>
                <w:szCs w:val="24"/>
                <w:lang w:eastAsia="ru-RU"/>
              </w:rPr>
            </w:pPr>
          </w:p>
          <w:p w14:paraId="494ACC26" w14:textId="77777777" w:rsidR="003E5EE7" w:rsidRPr="007F7A4C" w:rsidRDefault="003E5EE7" w:rsidP="00B767CA">
            <w:pPr>
              <w:spacing w:after="0" w:line="240" w:lineRule="auto"/>
              <w:rPr>
                <w:rFonts w:ascii="Times New Roman" w:eastAsia="Times New Roman" w:hAnsi="Times New Roman" w:cs="Times New Roman"/>
                <w:b/>
                <w:iCs/>
                <w:sz w:val="24"/>
                <w:szCs w:val="24"/>
                <w:lang w:eastAsia="ru-RU"/>
              </w:rPr>
            </w:pPr>
          </w:p>
          <w:p w14:paraId="5586991B" w14:textId="77777777" w:rsidR="003E5EE7" w:rsidRPr="007F7A4C" w:rsidRDefault="003E5EE7" w:rsidP="00B767CA">
            <w:pPr>
              <w:spacing w:after="0" w:line="240" w:lineRule="auto"/>
              <w:rPr>
                <w:rFonts w:ascii="Times New Roman" w:eastAsia="Times New Roman" w:hAnsi="Times New Roman" w:cs="Times New Roman"/>
                <w:b/>
                <w:iCs/>
                <w:sz w:val="24"/>
                <w:szCs w:val="24"/>
                <w:lang w:eastAsia="ru-RU"/>
              </w:rPr>
            </w:pPr>
          </w:p>
        </w:tc>
      </w:tr>
    </w:tbl>
    <w:p w14:paraId="5321EC00" w14:textId="77777777" w:rsidR="003E5EE7" w:rsidRPr="007F7A4C" w:rsidRDefault="003E5EE7" w:rsidP="001F181C">
      <w:pPr>
        <w:spacing w:after="160" w:line="259" w:lineRule="auto"/>
        <w:rPr>
          <w:rFonts w:ascii="Times New Roman" w:hAnsi="Times New Roman" w:cs="Times New Roman"/>
          <w:b/>
          <w:sz w:val="24"/>
          <w:szCs w:val="24"/>
        </w:rPr>
      </w:pPr>
    </w:p>
    <w:sectPr w:rsidR="003E5EE7" w:rsidRPr="007F7A4C" w:rsidSect="003E5EE7">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F06C3" w14:textId="77777777" w:rsidR="00275953" w:rsidRDefault="00275953" w:rsidP="00FF30E9">
      <w:pPr>
        <w:spacing w:after="0" w:line="240" w:lineRule="auto"/>
      </w:pPr>
      <w:r>
        <w:separator/>
      </w:r>
    </w:p>
  </w:endnote>
  <w:endnote w:type="continuationSeparator" w:id="0">
    <w:p w14:paraId="0483FC5E" w14:textId="77777777" w:rsidR="00275953" w:rsidRDefault="00275953" w:rsidP="00FF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765840"/>
      <w:docPartObj>
        <w:docPartGallery w:val="Page Numbers (Bottom of Page)"/>
        <w:docPartUnique/>
      </w:docPartObj>
    </w:sdtPr>
    <w:sdtEndPr/>
    <w:sdtContent>
      <w:p w14:paraId="0AC42809" w14:textId="76CBA5B2" w:rsidR="00AD1E2D" w:rsidRDefault="00AD1E2D">
        <w:pPr>
          <w:pStyle w:val="ad"/>
        </w:pPr>
        <w:r>
          <w:fldChar w:fldCharType="begin"/>
        </w:r>
        <w:r>
          <w:instrText>PAGE   \* MERGEFORMAT</w:instrText>
        </w:r>
        <w:r>
          <w:fldChar w:fldCharType="separate"/>
        </w:r>
        <w:r w:rsidR="00B24CBA">
          <w:rPr>
            <w:noProof/>
          </w:rPr>
          <w:t>22</w:t>
        </w:r>
        <w:r>
          <w:fldChar w:fldCharType="end"/>
        </w:r>
      </w:p>
    </w:sdtContent>
  </w:sdt>
  <w:p w14:paraId="4EBEB40E" w14:textId="77777777" w:rsidR="00AD1E2D" w:rsidRDefault="00AD1E2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B65F" w14:textId="77777777" w:rsidR="00275953" w:rsidRDefault="00275953" w:rsidP="00FF30E9">
      <w:pPr>
        <w:spacing w:after="0" w:line="240" w:lineRule="auto"/>
      </w:pPr>
      <w:r>
        <w:separator/>
      </w:r>
    </w:p>
  </w:footnote>
  <w:footnote w:type="continuationSeparator" w:id="0">
    <w:p w14:paraId="0D8177BF" w14:textId="77777777" w:rsidR="00275953" w:rsidRDefault="00275953" w:rsidP="00FF30E9">
      <w:pPr>
        <w:spacing w:after="0" w:line="240" w:lineRule="auto"/>
      </w:pPr>
      <w:r>
        <w:continuationSeparator/>
      </w:r>
    </w:p>
  </w:footnote>
  <w:footnote w:id="1">
    <w:p w14:paraId="78B8ABB0" w14:textId="77777777" w:rsidR="00AD1E2D" w:rsidRDefault="00AD1E2D" w:rsidP="00FF30E9">
      <w:pPr>
        <w:pStyle w:val="a6"/>
      </w:pPr>
      <w:r>
        <w:rPr>
          <w:rStyle w:val="a8"/>
        </w:rPr>
        <w:footnoteRef/>
      </w:r>
      <w:r>
        <w:t xml:space="preserve"> Для типового Договора </w:t>
      </w:r>
    </w:p>
  </w:footnote>
  <w:footnote w:id="2">
    <w:p w14:paraId="5F9F77DF" w14:textId="77777777" w:rsidR="00AD1E2D" w:rsidRPr="00320331" w:rsidRDefault="00AD1E2D" w:rsidP="00FF30E9">
      <w:pPr>
        <w:pStyle w:val="a6"/>
      </w:pPr>
      <w:r>
        <w:rPr>
          <w:rStyle w:val="a8"/>
        </w:rPr>
        <w:footnoteRef/>
      </w:r>
      <w:r>
        <w:t xml:space="preserve"> </w:t>
      </w:r>
      <w:r w:rsidRPr="00320331">
        <w:t xml:space="preserve">Для Договора </w:t>
      </w:r>
    </w:p>
  </w:footnote>
  <w:footnote w:id="3">
    <w:p w14:paraId="03C68673" w14:textId="77777777" w:rsidR="00AD1E2D" w:rsidRDefault="00AD1E2D" w:rsidP="00FF30E9">
      <w:pPr>
        <w:pStyle w:val="a6"/>
        <w:jc w:val="both"/>
      </w:pPr>
      <w:r>
        <w:rPr>
          <w:rStyle w:val="a8"/>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9F1237A"/>
    <w:multiLevelType w:val="hybridMultilevel"/>
    <w:tmpl w:val="6520E08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16"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1052BC"/>
    <w:multiLevelType w:val="hybridMultilevel"/>
    <w:tmpl w:val="7F7C1BB4"/>
    <w:lvl w:ilvl="0" w:tplc="29F64D5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26"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0"/>
  </w:num>
  <w:num w:numId="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6"/>
  </w:num>
  <w:num w:numId="11">
    <w:abstractNumId w:val="13"/>
  </w:num>
  <w:num w:numId="12">
    <w:abstractNumId w:val="3"/>
  </w:num>
  <w:num w:numId="13">
    <w:abstractNumId w:val="2"/>
  </w:num>
  <w:num w:numId="14">
    <w:abstractNumId w:val="9"/>
  </w:num>
  <w:num w:numId="15">
    <w:abstractNumId w:val="17"/>
  </w:num>
  <w:num w:numId="16">
    <w:abstractNumId w:val="5"/>
  </w:num>
  <w:num w:numId="17">
    <w:abstractNumId w:val="23"/>
  </w:num>
  <w:num w:numId="18">
    <w:abstractNumId w:val="12"/>
  </w:num>
  <w:num w:numId="19">
    <w:abstractNumId w:val="27"/>
  </w:num>
  <w:num w:numId="20">
    <w:abstractNumId w:val="28"/>
  </w:num>
  <w:num w:numId="21">
    <w:abstractNumId w:val="22"/>
  </w:num>
  <w:num w:numId="22">
    <w:abstractNumId w:val="0"/>
  </w:num>
  <w:num w:numId="23">
    <w:abstractNumId w:val="11"/>
  </w:num>
  <w:num w:numId="24">
    <w:abstractNumId w:val="25"/>
  </w:num>
  <w:num w:numId="25">
    <w:abstractNumId w:val="15"/>
  </w:num>
  <w:num w:numId="26">
    <w:abstractNumId w:val="8"/>
  </w:num>
  <w:num w:numId="27">
    <w:abstractNumId w:val="4"/>
  </w:num>
  <w:num w:numId="28">
    <w:abstractNumId w:val="1"/>
  </w:num>
  <w:num w:numId="29">
    <w:abstractNumId w:val="21"/>
  </w:num>
  <w:num w:numId="30">
    <w:abstractNumId w:val="20"/>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805"/>
    <w:rsid w:val="000177F4"/>
    <w:rsid w:val="00115D13"/>
    <w:rsid w:val="00130459"/>
    <w:rsid w:val="001F181C"/>
    <w:rsid w:val="00231389"/>
    <w:rsid w:val="0024220C"/>
    <w:rsid w:val="00275953"/>
    <w:rsid w:val="0032183D"/>
    <w:rsid w:val="003D09A2"/>
    <w:rsid w:val="003E5EE7"/>
    <w:rsid w:val="003F01F7"/>
    <w:rsid w:val="003F11B1"/>
    <w:rsid w:val="0040347A"/>
    <w:rsid w:val="00424B82"/>
    <w:rsid w:val="004519C2"/>
    <w:rsid w:val="00476659"/>
    <w:rsid w:val="00523888"/>
    <w:rsid w:val="005343E4"/>
    <w:rsid w:val="005D0741"/>
    <w:rsid w:val="005D3E1A"/>
    <w:rsid w:val="00653369"/>
    <w:rsid w:val="007E5841"/>
    <w:rsid w:val="007F7A4C"/>
    <w:rsid w:val="00867BFB"/>
    <w:rsid w:val="00892B3F"/>
    <w:rsid w:val="00943820"/>
    <w:rsid w:val="009813D7"/>
    <w:rsid w:val="00984407"/>
    <w:rsid w:val="0099653E"/>
    <w:rsid w:val="009E73A0"/>
    <w:rsid w:val="00AC6F33"/>
    <w:rsid w:val="00AD1E2D"/>
    <w:rsid w:val="00AD2287"/>
    <w:rsid w:val="00B24CBA"/>
    <w:rsid w:val="00B31E48"/>
    <w:rsid w:val="00B52AA4"/>
    <w:rsid w:val="00B767CA"/>
    <w:rsid w:val="00BA5805"/>
    <w:rsid w:val="00BF11AA"/>
    <w:rsid w:val="00BF669C"/>
    <w:rsid w:val="00C7053A"/>
    <w:rsid w:val="00CD0DE7"/>
    <w:rsid w:val="00CD31E1"/>
    <w:rsid w:val="00D35157"/>
    <w:rsid w:val="00D75690"/>
    <w:rsid w:val="00DF7F0A"/>
    <w:rsid w:val="00E22D30"/>
    <w:rsid w:val="00E36511"/>
    <w:rsid w:val="00EE26CA"/>
    <w:rsid w:val="00EF258D"/>
    <w:rsid w:val="00FC5B19"/>
    <w:rsid w:val="00FF3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1A58"/>
  <w15:chartTrackingRefBased/>
  <w15:docId w15:val="{A8219F4D-95A9-40E7-859F-DFF4703A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3D7"/>
    <w:pPr>
      <w:spacing w:after="200" w:line="276" w:lineRule="auto"/>
    </w:pPr>
  </w:style>
  <w:style w:type="paragraph" w:styleId="10">
    <w:name w:val="heading 1"/>
    <w:basedOn w:val="a"/>
    <w:next w:val="a"/>
    <w:link w:val="12"/>
    <w:uiPriority w:val="99"/>
    <w:qFormat/>
    <w:rsid w:val="007F7A4C"/>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2"/>
    <w:uiPriority w:val="99"/>
    <w:qFormat/>
    <w:rsid w:val="007F7A4C"/>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
    <w:next w:val="a"/>
    <w:link w:val="30"/>
    <w:uiPriority w:val="99"/>
    <w:qFormat/>
    <w:rsid w:val="007F7A4C"/>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7F7A4C"/>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7F7A4C"/>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7F7A4C"/>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7F7A4C"/>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7F7A4C"/>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qFormat/>
    <w:rsid w:val="007F7A4C"/>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0"/>
    <w:link w:val="10"/>
    <w:uiPriority w:val="99"/>
    <w:rsid w:val="007F7A4C"/>
    <w:rPr>
      <w:rFonts w:ascii="Arial" w:eastAsia="Times New Roman" w:hAnsi="Arial" w:cs="Arial"/>
      <w:b/>
      <w:bCs/>
      <w:kern w:val="32"/>
      <w:sz w:val="32"/>
      <w:szCs w:val="32"/>
      <w:lang w:eastAsia="ru-RU"/>
    </w:rPr>
  </w:style>
  <w:style w:type="character" w:customStyle="1" w:styleId="22">
    <w:name w:val="Заголовок 2 Знак"/>
    <w:basedOn w:val="a0"/>
    <w:link w:val="2"/>
    <w:uiPriority w:val="99"/>
    <w:rsid w:val="007F7A4C"/>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0"/>
    <w:link w:val="3"/>
    <w:uiPriority w:val="99"/>
    <w:rsid w:val="007F7A4C"/>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7F7A4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7F7A4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7F7A4C"/>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7F7A4C"/>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7F7A4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7F7A4C"/>
    <w:rPr>
      <w:rFonts w:ascii="Arial" w:eastAsia="Times New Roman" w:hAnsi="Arial" w:cs="Arial"/>
      <w:lang w:eastAsia="ru-RU"/>
    </w:rPr>
  </w:style>
  <w:style w:type="paragraph" w:styleId="a4">
    <w:name w:val="List Paragraph"/>
    <w:aliases w:val="Мой Список,A_маркированный_список,List Paragraph"/>
    <w:basedOn w:val="a"/>
    <w:link w:val="a5"/>
    <w:uiPriority w:val="34"/>
    <w:qFormat/>
    <w:rsid w:val="00FF30E9"/>
    <w:pPr>
      <w:spacing w:after="0" w:line="240" w:lineRule="auto"/>
      <w:ind w:left="720"/>
      <w:contextualSpacing/>
    </w:pPr>
    <w:rPr>
      <w:rFonts w:ascii="Times New Roman" w:eastAsia="Times New Roman" w:hAnsi="Times New Roman" w:cs="Times New Roman"/>
      <w:sz w:val="20"/>
      <w:szCs w:val="20"/>
      <w:lang w:val="en-GB" w:eastAsia="ru-RU"/>
    </w:rPr>
  </w:style>
  <w:style w:type="character" w:customStyle="1" w:styleId="a5">
    <w:name w:val="Абзац списка Знак"/>
    <w:aliases w:val="Мой Список Знак,A_маркированный_список Знак,List Paragraph Знак"/>
    <w:link w:val="a4"/>
    <w:uiPriority w:val="34"/>
    <w:locked/>
    <w:rsid w:val="00FF30E9"/>
    <w:rPr>
      <w:rFonts w:ascii="Times New Roman" w:eastAsia="Times New Roman" w:hAnsi="Times New Roman" w:cs="Times New Roman"/>
      <w:sz w:val="20"/>
      <w:szCs w:val="20"/>
      <w:lang w:val="en-GB" w:eastAsia="ru-RU"/>
    </w:rPr>
  </w:style>
  <w:style w:type="table" w:customStyle="1" w:styleId="23">
    <w:name w:val="Сетка таблицы2"/>
    <w:basedOn w:val="a1"/>
    <w:next w:val="a3"/>
    <w:rsid w:val="00FF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rsid w:val="00FF30E9"/>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FF30E9"/>
    <w:rPr>
      <w:rFonts w:ascii="Times New Roman" w:eastAsia="Times New Roman" w:hAnsi="Times New Roman" w:cs="Times New Roman"/>
      <w:sz w:val="20"/>
      <w:szCs w:val="20"/>
      <w:lang w:eastAsia="ru-RU"/>
    </w:rPr>
  </w:style>
  <w:style w:type="character" w:styleId="a8">
    <w:name w:val="footnote reference"/>
    <w:uiPriority w:val="99"/>
    <w:semiHidden/>
    <w:rsid w:val="00FF30E9"/>
    <w:rPr>
      <w:vertAlign w:val="superscript"/>
    </w:rPr>
  </w:style>
  <w:style w:type="numbering" w:customStyle="1" w:styleId="13">
    <w:name w:val="Нет списка1"/>
    <w:next w:val="a2"/>
    <w:semiHidden/>
    <w:rsid w:val="00FF30E9"/>
  </w:style>
  <w:style w:type="paragraph" w:styleId="a9">
    <w:name w:val="Body Text"/>
    <w:aliases w:val="body text,contents,Body Text Russian"/>
    <w:basedOn w:val="a"/>
    <w:link w:val="aa"/>
    <w:uiPriority w:val="99"/>
    <w:rsid w:val="00FF30E9"/>
    <w:pPr>
      <w:spacing w:after="0" w:line="240" w:lineRule="auto"/>
      <w:jc w:val="center"/>
    </w:pPr>
    <w:rPr>
      <w:rFonts w:ascii="Times New Roman" w:eastAsia="Times New Roman" w:hAnsi="Times New Roman" w:cs="Times New Roman"/>
      <w:b/>
      <w:sz w:val="20"/>
      <w:szCs w:val="20"/>
      <w:lang w:eastAsia="ru-RU"/>
    </w:rPr>
  </w:style>
  <w:style w:type="character" w:customStyle="1" w:styleId="aa">
    <w:name w:val="Основной текст Знак"/>
    <w:aliases w:val="body text Знак,contents Знак,Body Text Russian Знак"/>
    <w:basedOn w:val="a0"/>
    <w:link w:val="a9"/>
    <w:uiPriority w:val="99"/>
    <w:rsid w:val="00FF30E9"/>
    <w:rPr>
      <w:rFonts w:ascii="Times New Roman" w:eastAsia="Times New Roman" w:hAnsi="Times New Roman" w:cs="Times New Roman"/>
      <w:b/>
      <w:sz w:val="20"/>
      <w:szCs w:val="20"/>
      <w:lang w:eastAsia="ru-RU"/>
    </w:rPr>
  </w:style>
  <w:style w:type="paragraph" w:styleId="ab">
    <w:name w:val="header"/>
    <w:aliases w:val=" Знак Знак,h,Знак Знак"/>
    <w:basedOn w:val="a"/>
    <w:link w:val="ac"/>
    <w:uiPriority w:val="99"/>
    <w:rsid w:val="00FF30E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aliases w:val=" Знак Знак Знак,h Знак,Знак Знак Знак"/>
    <w:basedOn w:val="a0"/>
    <w:link w:val="ab"/>
    <w:uiPriority w:val="99"/>
    <w:rsid w:val="00FF30E9"/>
    <w:rPr>
      <w:rFonts w:ascii="Times New Roman" w:eastAsia="Times New Roman" w:hAnsi="Times New Roman" w:cs="Times New Roman"/>
      <w:sz w:val="20"/>
      <w:szCs w:val="20"/>
      <w:lang w:eastAsia="ru-RU"/>
    </w:rPr>
  </w:style>
  <w:style w:type="paragraph" w:styleId="ad">
    <w:name w:val="footer"/>
    <w:basedOn w:val="a"/>
    <w:link w:val="ae"/>
    <w:uiPriority w:val="99"/>
    <w:rsid w:val="00FF30E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FF30E9"/>
    <w:rPr>
      <w:rFonts w:ascii="Times New Roman" w:eastAsia="Times New Roman" w:hAnsi="Times New Roman" w:cs="Times New Roman"/>
      <w:sz w:val="20"/>
      <w:szCs w:val="20"/>
      <w:lang w:eastAsia="ru-RU"/>
    </w:rPr>
  </w:style>
  <w:style w:type="paragraph" w:styleId="24">
    <w:name w:val="Body Text 2"/>
    <w:basedOn w:val="a"/>
    <w:link w:val="25"/>
    <w:uiPriority w:val="99"/>
    <w:rsid w:val="00FF30E9"/>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0"/>
    <w:link w:val="24"/>
    <w:uiPriority w:val="99"/>
    <w:rsid w:val="00FF30E9"/>
    <w:rPr>
      <w:rFonts w:ascii="Times New Roman" w:eastAsia="Times New Roman" w:hAnsi="Times New Roman" w:cs="Times New Roman"/>
      <w:b/>
      <w:sz w:val="20"/>
      <w:szCs w:val="20"/>
      <w:lang w:eastAsia="ru-RU"/>
    </w:rPr>
  </w:style>
  <w:style w:type="paragraph" w:styleId="31">
    <w:name w:val="Body Text 3"/>
    <w:basedOn w:val="a"/>
    <w:link w:val="32"/>
    <w:rsid w:val="00FF30E9"/>
    <w:pPr>
      <w:spacing w:after="0" w:line="24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FF30E9"/>
    <w:rPr>
      <w:rFonts w:ascii="Times New Roman" w:eastAsia="Times New Roman" w:hAnsi="Times New Roman" w:cs="Times New Roman"/>
      <w:sz w:val="24"/>
      <w:szCs w:val="20"/>
      <w:lang w:eastAsia="ru-RU"/>
    </w:rPr>
  </w:style>
  <w:style w:type="paragraph" w:styleId="af">
    <w:name w:val="Body Text Indent"/>
    <w:basedOn w:val="a"/>
    <w:link w:val="af0"/>
    <w:uiPriority w:val="99"/>
    <w:rsid w:val="00FF30E9"/>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0"/>
    <w:link w:val="af"/>
    <w:uiPriority w:val="99"/>
    <w:rsid w:val="00FF30E9"/>
    <w:rPr>
      <w:rFonts w:ascii="Times New Roman" w:eastAsia="Times New Roman" w:hAnsi="Times New Roman" w:cs="Times New Roman"/>
      <w:sz w:val="24"/>
      <w:szCs w:val="20"/>
      <w:lang w:eastAsia="ru-RU"/>
    </w:rPr>
  </w:style>
  <w:style w:type="paragraph" w:styleId="af1">
    <w:name w:val="Normal (Web)"/>
    <w:basedOn w:val="a"/>
    <w:uiPriority w:val="99"/>
    <w:rsid w:val="00FF30E9"/>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
    <w:link w:val="27"/>
    <w:uiPriority w:val="99"/>
    <w:rsid w:val="00FF30E9"/>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0"/>
    <w:link w:val="26"/>
    <w:uiPriority w:val="99"/>
    <w:rsid w:val="00FF30E9"/>
    <w:rPr>
      <w:rFonts w:ascii="Arial" w:eastAsia="Times New Roman" w:hAnsi="Arial" w:cs="Arial"/>
      <w:i/>
      <w:szCs w:val="20"/>
      <w:lang w:eastAsia="ru-RU"/>
    </w:rPr>
  </w:style>
  <w:style w:type="paragraph" w:customStyle="1" w:styleId="14">
    <w:name w:val="Обычный1"/>
    <w:rsid w:val="00FF30E9"/>
    <w:pPr>
      <w:spacing w:before="100" w:after="100" w:line="240" w:lineRule="auto"/>
    </w:pPr>
    <w:rPr>
      <w:rFonts w:ascii="Times New Roman" w:eastAsia="Times New Roman" w:hAnsi="Times New Roman" w:cs="Times New Roman"/>
      <w:snapToGrid w:val="0"/>
      <w:sz w:val="24"/>
      <w:szCs w:val="20"/>
      <w:lang w:eastAsia="ru-RU"/>
    </w:rPr>
  </w:style>
  <w:style w:type="paragraph" w:styleId="33">
    <w:name w:val="Body Text Indent 3"/>
    <w:basedOn w:val="a"/>
    <w:link w:val="34"/>
    <w:uiPriority w:val="99"/>
    <w:rsid w:val="00FF30E9"/>
    <w:pPr>
      <w:tabs>
        <w:tab w:val="left" w:pos="851"/>
      </w:tabs>
      <w:spacing w:after="0" w:line="240" w:lineRule="auto"/>
      <w:ind w:firstLine="360"/>
      <w:jc w:val="both"/>
    </w:pPr>
    <w:rPr>
      <w:rFonts w:ascii="Times New Roman" w:eastAsia="Times New Roman" w:hAnsi="Times New Roman" w:cs="Times New Roman"/>
      <w:sz w:val="20"/>
      <w:szCs w:val="20"/>
      <w:lang w:eastAsia="ru-RU"/>
    </w:rPr>
  </w:style>
  <w:style w:type="character" w:customStyle="1" w:styleId="34">
    <w:name w:val="Основной текст с отступом 3 Знак"/>
    <w:basedOn w:val="a0"/>
    <w:link w:val="33"/>
    <w:uiPriority w:val="99"/>
    <w:rsid w:val="00FF30E9"/>
    <w:rPr>
      <w:rFonts w:ascii="Times New Roman" w:eastAsia="Times New Roman" w:hAnsi="Times New Roman" w:cs="Times New Roman"/>
      <w:sz w:val="20"/>
      <w:szCs w:val="20"/>
      <w:lang w:eastAsia="ru-RU"/>
    </w:rPr>
  </w:style>
  <w:style w:type="paragraph" w:styleId="af2">
    <w:name w:val="caption"/>
    <w:basedOn w:val="a"/>
    <w:next w:val="a"/>
    <w:qFormat/>
    <w:rsid w:val="00FF30E9"/>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
    <w:next w:val="a"/>
    <w:autoRedefine/>
    <w:semiHidden/>
    <w:rsid w:val="00FF30E9"/>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
    <w:rsid w:val="00FF30E9"/>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
    <w:rsid w:val="00FF30E9"/>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
    <w:rsid w:val="00FF30E9"/>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
    <w:rsid w:val="00FF30E9"/>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
    <w:rsid w:val="00FF30E9"/>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
    <w:rsid w:val="00FF30E9"/>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
    <w:rsid w:val="00FF30E9"/>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
    <w:rsid w:val="00FF30E9"/>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
    <w:rsid w:val="00FF30E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
    <w:rsid w:val="00FF30E9"/>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
    <w:rsid w:val="00FF30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
    <w:rsid w:val="00FF30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
    <w:rsid w:val="00FF3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
    <w:rsid w:val="00FF3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
    <w:rsid w:val="00FF30E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
    <w:rsid w:val="00FF3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
    <w:rsid w:val="00FF30E9"/>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
    <w:rsid w:val="00FF3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
    <w:rsid w:val="00FF30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
    <w:rsid w:val="00FF30E9"/>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
    <w:rsid w:val="00FF30E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
    <w:rsid w:val="00FF30E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
    <w:rsid w:val="00FF30E9"/>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
    <w:rsid w:val="00FF30E9"/>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
    <w:rsid w:val="00FF3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
    <w:rsid w:val="00FF30E9"/>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
    <w:rsid w:val="00FF30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
    <w:rsid w:val="00FF30E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
    <w:rsid w:val="00FF30E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
    <w:rsid w:val="00FF30E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
    <w:rsid w:val="00FF30E9"/>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
    <w:rsid w:val="00FF30E9"/>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
    <w:rsid w:val="00FF30E9"/>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
    <w:rsid w:val="00FF30E9"/>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
    <w:rsid w:val="00FF3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
    <w:rsid w:val="00FF30E9"/>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
    <w:rsid w:val="00FF30E9"/>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
    <w:rsid w:val="00FF30E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
    <w:rsid w:val="00FF30E9"/>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
    <w:rsid w:val="00FF30E9"/>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
    <w:rsid w:val="00FF30E9"/>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
    <w:rsid w:val="00FF30E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
    <w:rsid w:val="00FF30E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
    <w:rsid w:val="00FF30E9"/>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
    <w:rsid w:val="00FF30E9"/>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
    <w:rsid w:val="00FF30E9"/>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
    <w:rsid w:val="00FF30E9"/>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
    <w:rsid w:val="00FF30E9"/>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
    <w:rsid w:val="00FF30E9"/>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
    <w:rsid w:val="00FF30E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
    <w:rsid w:val="00FF30E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
    <w:rsid w:val="00FF30E9"/>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
    <w:rsid w:val="00FF3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
    <w:rsid w:val="00FF3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
    <w:rsid w:val="00FF30E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
    <w:rsid w:val="00FF30E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
    <w:rsid w:val="00FF30E9"/>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
    <w:rsid w:val="00FF30E9"/>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
    <w:rsid w:val="00FF30E9"/>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
    <w:rsid w:val="00FF30E9"/>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
    <w:rsid w:val="00FF30E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
    <w:rsid w:val="00FF30E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
    <w:rsid w:val="00FF30E9"/>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
    <w:rsid w:val="00FF30E9"/>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
    <w:rsid w:val="00FF30E9"/>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
    <w:rsid w:val="00FF30E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
    <w:rsid w:val="00FF30E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
    <w:rsid w:val="00FF30E9"/>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
    <w:rsid w:val="00FF30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
    <w:rsid w:val="00FF30E9"/>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
    <w:rsid w:val="00FF30E9"/>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
    <w:rsid w:val="00FF30E9"/>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
    <w:rsid w:val="00FF30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
    <w:rsid w:val="00FF30E9"/>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
    <w:rsid w:val="00FF30E9"/>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
    <w:rsid w:val="00FF30E9"/>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
    <w:rsid w:val="00FF30E9"/>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
    <w:rsid w:val="00FF30E9"/>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
    <w:rsid w:val="00FF30E9"/>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
    <w:rsid w:val="00FF30E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
    <w:rsid w:val="00FF30E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
    <w:rsid w:val="00FF30E9"/>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
    <w:rsid w:val="00FF30E9"/>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
    <w:rsid w:val="00FF30E9"/>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
    <w:rsid w:val="00FF30E9"/>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
    <w:rsid w:val="00FF30E9"/>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
    <w:rsid w:val="00FF30E9"/>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
    <w:rsid w:val="00FF30E9"/>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
    <w:rsid w:val="00FF30E9"/>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
    <w:rsid w:val="00FF30E9"/>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
    <w:rsid w:val="00FF30E9"/>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
    <w:rsid w:val="00FF30E9"/>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
    <w:rsid w:val="00FF30E9"/>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
    <w:rsid w:val="00FF30E9"/>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
    <w:rsid w:val="00FF30E9"/>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
    <w:rsid w:val="00FF30E9"/>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
    <w:rsid w:val="00FF30E9"/>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
    <w:rsid w:val="00FF30E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
    <w:rsid w:val="00FF30E9"/>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
    <w:rsid w:val="00FF30E9"/>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
    <w:rsid w:val="00FF30E9"/>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
    <w:rsid w:val="00FF30E9"/>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
    <w:rsid w:val="00FF30E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
    <w:rsid w:val="00FF30E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
    <w:rsid w:val="00FF30E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
    <w:rsid w:val="00FF30E9"/>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
    <w:rsid w:val="00FF30E9"/>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
    <w:rsid w:val="00FF30E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
    <w:rsid w:val="00FF30E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
    <w:rsid w:val="00FF30E9"/>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
    <w:rsid w:val="00FF30E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
    <w:rsid w:val="00FF30E9"/>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
    <w:rsid w:val="00FF30E9"/>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
    <w:rsid w:val="00FF30E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
    <w:rsid w:val="00FF30E9"/>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
    <w:rsid w:val="00FF30E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
    <w:rsid w:val="00FF30E9"/>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
    <w:rsid w:val="00FF30E9"/>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
    <w:rsid w:val="00FF30E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
    <w:rsid w:val="00FF30E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
    <w:rsid w:val="00FF30E9"/>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
    <w:rsid w:val="00FF30E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
    <w:rsid w:val="00FF30E9"/>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
    <w:rsid w:val="00FF30E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
    <w:rsid w:val="00FF30E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3">
    <w:name w:val="Balloon Text"/>
    <w:basedOn w:val="a"/>
    <w:link w:val="af4"/>
    <w:uiPriority w:val="99"/>
    <w:semiHidden/>
    <w:rsid w:val="00FF30E9"/>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FF30E9"/>
    <w:rPr>
      <w:rFonts w:ascii="Tahoma" w:eastAsia="Times New Roman" w:hAnsi="Tahoma" w:cs="Tahoma"/>
      <w:sz w:val="16"/>
      <w:szCs w:val="16"/>
      <w:lang w:eastAsia="ru-RU"/>
    </w:rPr>
  </w:style>
  <w:style w:type="character" w:customStyle="1" w:styleId="bodyplaingrey1">
    <w:name w:val="bodyplaingrey1"/>
    <w:rsid w:val="00FF30E9"/>
    <w:rPr>
      <w:rFonts w:ascii="Verdana" w:hAnsi="Verdana" w:hint="default"/>
      <w:b w:val="0"/>
      <w:bCs w:val="0"/>
      <w:i w:val="0"/>
      <w:iCs w:val="0"/>
      <w:color w:val="000000"/>
      <w:sz w:val="18"/>
      <w:szCs w:val="18"/>
    </w:rPr>
  </w:style>
  <w:style w:type="character" w:styleId="af5">
    <w:name w:val="Hyperlink"/>
    <w:uiPriority w:val="99"/>
    <w:rsid w:val="00FF30E9"/>
    <w:rPr>
      <w:rFonts w:ascii="Tahoma" w:hAnsi="Tahoma" w:cs="Tahoma" w:hint="default"/>
      <w:color w:val="2C93BC"/>
      <w:sz w:val="22"/>
      <w:szCs w:val="22"/>
      <w:u w:val="single"/>
    </w:rPr>
  </w:style>
  <w:style w:type="paragraph" w:customStyle="1" w:styleId="110">
    <w:name w:val="Знак Знак1 Знак Знак Знак1 Знак"/>
    <w:basedOn w:val="a"/>
    <w:autoRedefine/>
    <w:rsid w:val="00FF30E9"/>
    <w:pPr>
      <w:spacing w:after="160" w:line="240" w:lineRule="exact"/>
    </w:pPr>
    <w:rPr>
      <w:rFonts w:ascii="Times New Roman" w:eastAsia="SimSun" w:hAnsi="Times New Roman" w:cs="Times New Roman"/>
      <w:b/>
      <w:sz w:val="28"/>
      <w:szCs w:val="24"/>
      <w:lang w:val="en-US"/>
    </w:rPr>
  </w:style>
  <w:style w:type="paragraph" w:customStyle="1" w:styleId="af6">
    <w:name w:val="Знак Знак Знак Знак"/>
    <w:basedOn w:val="a"/>
    <w:autoRedefine/>
    <w:rsid w:val="00FF30E9"/>
    <w:pPr>
      <w:spacing w:after="160" w:line="240" w:lineRule="exact"/>
    </w:pPr>
    <w:rPr>
      <w:rFonts w:ascii="Times New Roman" w:eastAsia="SimSun" w:hAnsi="Times New Roman" w:cs="Times New Roman"/>
      <w:b/>
      <w:sz w:val="28"/>
      <w:szCs w:val="24"/>
      <w:lang w:val="en-US"/>
    </w:rPr>
  </w:style>
  <w:style w:type="character" w:styleId="af7">
    <w:name w:val="annotation reference"/>
    <w:uiPriority w:val="99"/>
    <w:semiHidden/>
    <w:rsid w:val="00FF30E9"/>
    <w:rPr>
      <w:sz w:val="16"/>
      <w:szCs w:val="16"/>
    </w:rPr>
  </w:style>
  <w:style w:type="paragraph" w:styleId="af8">
    <w:name w:val="annotation text"/>
    <w:basedOn w:val="a"/>
    <w:link w:val="af9"/>
    <w:rsid w:val="00FF30E9"/>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rsid w:val="00FF30E9"/>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rsid w:val="00FF30E9"/>
    <w:rPr>
      <w:b/>
      <w:bCs/>
    </w:rPr>
  </w:style>
  <w:style w:type="character" w:customStyle="1" w:styleId="afb">
    <w:name w:val="Тема примечания Знак"/>
    <w:basedOn w:val="af9"/>
    <w:link w:val="afa"/>
    <w:uiPriority w:val="99"/>
    <w:semiHidden/>
    <w:rsid w:val="00FF30E9"/>
    <w:rPr>
      <w:rFonts w:ascii="Times New Roman" w:eastAsia="Times New Roman" w:hAnsi="Times New Roman" w:cs="Times New Roman"/>
      <w:b/>
      <w:bCs/>
      <w:sz w:val="20"/>
      <w:szCs w:val="20"/>
      <w:lang w:eastAsia="ru-RU"/>
    </w:rPr>
  </w:style>
  <w:style w:type="paragraph" w:customStyle="1" w:styleId="afc">
    <w:name w:val="Знак"/>
    <w:basedOn w:val="a"/>
    <w:autoRedefine/>
    <w:rsid w:val="00FF30E9"/>
    <w:pPr>
      <w:spacing w:after="160"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
    <w:autoRedefine/>
    <w:rsid w:val="00FF30E9"/>
    <w:pPr>
      <w:spacing w:after="160" w:line="240" w:lineRule="exact"/>
    </w:pPr>
    <w:rPr>
      <w:rFonts w:ascii="Times New Roman" w:eastAsia="SimSun" w:hAnsi="Times New Roman" w:cs="Times New Roman"/>
      <w:b/>
      <w:sz w:val="28"/>
      <w:szCs w:val="24"/>
      <w:lang w:val="en-US"/>
    </w:rPr>
  </w:style>
  <w:style w:type="paragraph" w:customStyle="1" w:styleId="15">
    <w:name w:val="Знак1"/>
    <w:basedOn w:val="a"/>
    <w:autoRedefine/>
    <w:rsid w:val="00FF30E9"/>
    <w:pPr>
      <w:spacing w:after="160" w:line="240" w:lineRule="exact"/>
    </w:pPr>
    <w:rPr>
      <w:rFonts w:ascii="Times New Roman" w:eastAsia="SimSun" w:hAnsi="Times New Roman" w:cs="Times New Roman"/>
      <w:b/>
      <w:bCs/>
      <w:sz w:val="28"/>
      <w:szCs w:val="28"/>
      <w:lang w:val="en-US"/>
    </w:rPr>
  </w:style>
  <w:style w:type="paragraph" w:customStyle="1" w:styleId="afd">
    <w:name w:val="Список_(а)"/>
    <w:basedOn w:val="a"/>
    <w:rsid w:val="00FF30E9"/>
    <w:pPr>
      <w:spacing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
    <w:semiHidden/>
    <w:rsid w:val="00FF30E9"/>
    <w:pPr>
      <w:spacing w:after="160" w:line="240" w:lineRule="exact"/>
    </w:pPr>
    <w:rPr>
      <w:rFonts w:ascii="Verdana" w:eastAsia="Times New Roman" w:hAnsi="Verdana" w:cs="Times New Roman"/>
      <w:sz w:val="20"/>
      <w:szCs w:val="20"/>
      <w:lang w:val="en-US"/>
    </w:rPr>
  </w:style>
  <w:style w:type="character" w:styleId="afe">
    <w:name w:val="FollowedHyperlink"/>
    <w:basedOn w:val="a0"/>
    <w:uiPriority w:val="99"/>
    <w:unhideWhenUsed/>
    <w:rsid w:val="00FF30E9"/>
    <w:rPr>
      <w:color w:val="954F72" w:themeColor="followedHyperlink"/>
      <w:u w:val="single"/>
    </w:rPr>
  </w:style>
  <w:style w:type="paragraph" w:styleId="aff">
    <w:name w:val="Revision"/>
    <w:hidden/>
    <w:uiPriority w:val="99"/>
    <w:semiHidden/>
    <w:rsid w:val="00FF30E9"/>
    <w:pPr>
      <w:spacing w:after="0" w:line="240" w:lineRule="auto"/>
    </w:pPr>
  </w:style>
  <w:style w:type="paragraph" w:customStyle="1" w:styleId="S0">
    <w:name w:val="S_Обычный"/>
    <w:basedOn w:val="a"/>
    <w:link w:val="S4"/>
    <w:rsid w:val="00FF30E9"/>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FF30E9"/>
    <w:rPr>
      <w:rFonts w:ascii="Times New Roman" w:eastAsia="Times New Roman" w:hAnsi="Times New Roman" w:cs="Times New Roman"/>
      <w:sz w:val="24"/>
      <w:szCs w:val="24"/>
      <w:lang w:eastAsia="ru-RU"/>
    </w:rPr>
  </w:style>
  <w:style w:type="numbering" w:customStyle="1" w:styleId="28">
    <w:name w:val="Нет списка2"/>
    <w:next w:val="a2"/>
    <w:uiPriority w:val="99"/>
    <w:semiHidden/>
    <w:unhideWhenUsed/>
    <w:rsid w:val="00FF30E9"/>
  </w:style>
  <w:style w:type="paragraph" w:customStyle="1" w:styleId="S">
    <w:name w:val="S_СписокМ_Обычный"/>
    <w:basedOn w:val="a"/>
    <w:next w:val="S0"/>
    <w:link w:val="S5"/>
    <w:rsid w:val="00FF30E9"/>
    <w:pPr>
      <w:numPr>
        <w:numId w:val="24"/>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FF30E9"/>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FF30E9"/>
    <w:pPr>
      <w:tabs>
        <w:tab w:val="num" w:pos="576"/>
      </w:tabs>
      <w:ind w:left="576" w:hanging="576"/>
    </w:pPr>
  </w:style>
  <w:style w:type="paragraph" w:customStyle="1" w:styleId="S30">
    <w:name w:val="S_Заголовок3_СписокН"/>
    <w:basedOn w:val="a"/>
    <w:next w:val="S0"/>
    <w:rsid w:val="00FF30E9"/>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FF30E9"/>
    <w:pPr>
      <w:ind w:left="360" w:hanging="360"/>
    </w:pPr>
  </w:style>
  <w:style w:type="paragraph" w:customStyle="1" w:styleId="20">
    <w:name w:val="м_Заголовок2"/>
    <w:basedOn w:val="a"/>
    <w:qFormat/>
    <w:rsid w:val="00FF30E9"/>
    <w:pPr>
      <w:keepNext/>
      <w:numPr>
        <w:ilvl w:val="1"/>
        <w:numId w:val="15"/>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FF30E9"/>
    <w:pPr>
      <w:numPr>
        <w:numId w:val="16"/>
      </w:numPr>
      <w:tabs>
        <w:tab w:val="left" w:pos="425"/>
        <w:tab w:val="num" w:pos="720"/>
      </w:tabs>
      <w:contextualSpacing w:val="0"/>
      <w:outlineLvl w:val="0"/>
    </w:pPr>
    <w:rPr>
      <w:rFonts w:ascii="Arial" w:hAnsi="Arial" w:cs="Arial"/>
      <w:b/>
      <w:caps/>
      <w:sz w:val="32"/>
      <w:szCs w:val="32"/>
      <w:lang w:val="ru-RU"/>
    </w:rPr>
  </w:style>
  <w:style w:type="paragraph" w:customStyle="1" w:styleId="16">
    <w:name w:val="Название1"/>
    <w:basedOn w:val="a"/>
    <w:next w:val="a"/>
    <w:qFormat/>
    <w:rsid w:val="00FF30E9"/>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0">
    <w:name w:val="Заголовок Знак"/>
    <w:basedOn w:val="a0"/>
    <w:link w:val="aff1"/>
    <w:rsid w:val="00FF30E9"/>
    <w:rPr>
      <w:rFonts w:ascii="Arial" w:eastAsia="Times New Roman" w:hAnsi="Arial" w:cs="Times New Roman"/>
      <w:b/>
      <w:spacing w:val="5"/>
      <w:kern w:val="28"/>
      <w:sz w:val="20"/>
      <w:szCs w:val="52"/>
      <w:lang w:eastAsia="ru-RU"/>
    </w:rPr>
  </w:style>
  <w:style w:type="paragraph" w:customStyle="1" w:styleId="aff2">
    <w:name w:val="ФИО"/>
    <w:basedOn w:val="a"/>
    <w:rsid w:val="00FF30E9"/>
    <w:pPr>
      <w:spacing w:after="180" w:line="240" w:lineRule="auto"/>
      <w:ind w:left="5670"/>
      <w:jc w:val="both"/>
    </w:pPr>
    <w:rPr>
      <w:rFonts w:ascii="Times New Roman" w:eastAsia="Times New Roman" w:hAnsi="Times New Roman" w:cs="Times New Roman"/>
      <w:sz w:val="24"/>
      <w:szCs w:val="20"/>
      <w:lang w:eastAsia="ru-RU"/>
    </w:rPr>
  </w:style>
  <w:style w:type="paragraph" w:styleId="17">
    <w:name w:val="index 1"/>
    <w:basedOn w:val="a"/>
    <w:next w:val="a"/>
    <w:autoRedefine/>
    <w:semiHidden/>
    <w:rsid w:val="00FF30E9"/>
    <w:pPr>
      <w:spacing w:before="40" w:after="0" w:line="240" w:lineRule="auto"/>
      <w:jc w:val="both"/>
    </w:pPr>
    <w:rPr>
      <w:rFonts w:ascii="Times New Roman" w:eastAsia="Times New Roman" w:hAnsi="Times New Roman" w:cs="Times New Roman"/>
      <w:sz w:val="24"/>
      <w:szCs w:val="24"/>
      <w:lang w:eastAsia="ru-RU"/>
    </w:rPr>
  </w:style>
  <w:style w:type="paragraph" w:styleId="aff3">
    <w:name w:val="index heading"/>
    <w:basedOn w:val="a"/>
    <w:next w:val="17"/>
    <w:semiHidden/>
    <w:rsid w:val="00FF30E9"/>
    <w:pPr>
      <w:spacing w:after="0" w:line="240" w:lineRule="auto"/>
    </w:pPr>
    <w:rPr>
      <w:rFonts w:ascii="Times New Roman" w:eastAsia="Times New Roman" w:hAnsi="Times New Roman" w:cs="Times New Roman"/>
      <w:sz w:val="24"/>
      <w:szCs w:val="24"/>
      <w:lang w:eastAsia="ru-RU"/>
    </w:rPr>
  </w:style>
  <w:style w:type="paragraph" w:styleId="21">
    <w:name w:val="List 2"/>
    <w:basedOn w:val="a"/>
    <w:rsid w:val="00FF30E9"/>
    <w:pPr>
      <w:widowControl w:val="0"/>
      <w:numPr>
        <w:numId w:val="17"/>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8">
    <w:name w:val="toc 1"/>
    <w:basedOn w:val="a"/>
    <w:next w:val="a"/>
    <w:autoRedefine/>
    <w:uiPriority w:val="39"/>
    <w:rsid w:val="00FF30E9"/>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
    <w:next w:val="a"/>
    <w:autoRedefine/>
    <w:uiPriority w:val="39"/>
    <w:rsid w:val="00FF30E9"/>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4">
    <w:name w:val="page number"/>
    <w:basedOn w:val="a0"/>
    <w:rsid w:val="00FF30E9"/>
  </w:style>
  <w:style w:type="paragraph" w:customStyle="1" w:styleId="ConsNormal">
    <w:name w:val="ConsNormal"/>
    <w:rsid w:val="00FF30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9">
    <w:name w:val="Список 1"/>
    <w:basedOn w:val="aff5"/>
    <w:link w:val="1a"/>
    <w:rsid w:val="00FF30E9"/>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5">
    <w:name w:val="List Bullet"/>
    <w:basedOn w:val="a"/>
    <w:uiPriority w:val="99"/>
    <w:rsid w:val="00FF30E9"/>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6">
    <w:name w:val="Текст таблица"/>
    <w:basedOn w:val="a"/>
    <w:rsid w:val="00FF30E9"/>
    <w:pPr>
      <w:numPr>
        <w:ilvl w:val="12"/>
      </w:numPr>
      <w:spacing w:before="60" w:after="0" w:line="240" w:lineRule="auto"/>
    </w:pPr>
    <w:rPr>
      <w:rFonts w:ascii="Times New Roman" w:eastAsia="Times New Roman" w:hAnsi="Times New Roman" w:cs="Times New Roman"/>
      <w:iCs/>
      <w:szCs w:val="20"/>
      <w:lang w:eastAsia="ru-RU"/>
    </w:rPr>
  </w:style>
  <w:style w:type="paragraph" w:styleId="aff7">
    <w:name w:val="Block Text"/>
    <w:basedOn w:val="a"/>
    <w:rsid w:val="00FF30E9"/>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8">
    <w:name w:val="текст"/>
    <w:basedOn w:val="a"/>
    <w:rsid w:val="00FF30E9"/>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5">
    <w:name w:val="toc 3"/>
    <w:basedOn w:val="a"/>
    <w:next w:val="a"/>
    <w:autoRedefine/>
    <w:uiPriority w:val="39"/>
    <w:rsid w:val="00FF30E9"/>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b">
    <w:name w:val="Сетка таблицы1"/>
    <w:basedOn w:val="a1"/>
    <w:next w:val="a3"/>
    <w:uiPriority w:val="99"/>
    <w:rsid w:val="00FF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Emphasis"/>
    <w:qFormat/>
    <w:rsid w:val="00FF30E9"/>
    <w:rPr>
      <w:i/>
      <w:iCs/>
    </w:rPr>
  </w:style>
  <w:style w:type="paragraph" w:customStyle="1" w:styleId="affa">
    <w:name w:val="Словарная статья"/>
    <w:basedOn w:val="a"/>
    <w:next w:val="a"/>
    <w:rsid w:val="00FF30E9"/>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b">
    <w:name w:val="Plain Text"/>
    <w:basedOn w:val="a"/>
    <w:link w:val="affc"/>
    <w:uiPriority w:val="99"/>
    <w:rsid w:val="00FF30E9"/>
    <w:pPr>
      <w:spacing w:after="0" w:line="240" w:lineRule="auto"/>
    </w:pPr>
    <w:rPr>
      <w:rFonts w:ascii="Courier New" w:eastAsia="Times New Roman" w:hAnsi="Courier New" w:cs="Times New Roman"/>
      <w:sz w:val="20"/>
      <w:szCs w:val="20"/>
      <w:lang w:eastAsia="ru-RU"/>
    </w:rPr>
  </w:style>
  <w:style w:type="character" w:customStyle="1" w:styleId="affc">
    <w:name w:val="Текст Знак"/>
    <w:basedOn w:val="a0"/>
    <w:link w:val="affb"/>
    <w:uiPriority w:val="99"/>
    <w:rsid w:val="00FF30E9"/>
    <w:rPr>
      <w:rFonts w:ascii="Courier New" w:eastAsia="Times New Roman" w:hAnsi="Courier New" w:cs="Times New Roman"/>
      <w:sz w:val="20"/>
      <w:szCs w:val="20"/>
      <w:lang w:eastAsia="ru-RU"/>
    </w:rPr>
  </w:style>
  <w:style w:type="character" w:customStyle="1" w:styleId="urtxtstd">
    <w:name w:val="urtxtstd"/>
    <w:basedOn w:val="a0"/>
    <w:rsid w:val="00FF30E9"/>
  </w:style>
  <w:style w:type="paragraph" w:styleId="affd">
    <w:name w:val="No Spacing"/>
    <w:qFormat/>
    <w:rsid w:val="00FF30E9"/>
    <w:pPr>
      <w:spacing w:after="0" w:line="240" w:lineRule="auto"/>
    </w:pPr>
    <w:rPr>
      <w:rFonts w:ascii="Calibri" w:eastAsia="Calibri" w:hAnsi="Calibri" w:cs="Times New Roman"/>
    </w:rPr>
  </w:style>
  <w:style w:type="paragraph" w:styleId="51">
    <w:name w:val="toc 5"/>
    <w:basedOn w:val="a"/>
    <w:next w:val="a"/>
    <w:autoRedefine/>
    <w:semiHidden/>
    <w:rsid w:val="00FF30E9"/>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
    <w:next w:val="a"/>
    <w:autoRedefine/>
    <w:semiHidden/>
    <w:rsid w:val="00FF30E9"/>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
    <w:next w:val="a"/>
    <w:autoRedefine/>
    <w:semiHidden/>
    <w:rsid w:val="00FF30E9"/>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
    <w:next w:val="a"/>
    <w:autoRedefine/>
    <w:semiHidden/>
    <w:rsid w:val="00FF30E9"/>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
    <w:next w:val="a"/>
    <w:autoRedefine/>
    <w:semiHidden/>
    <w:rsid w:val="00FF30E9"/>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
    <w:rsid w:val="00FF30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F30E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FF30E9"/>
    <w:rPr>
      <w:rFonts w:ascii="Arial" w:hAnsi="Arial" w:cs="Arial" w:hint="default"/>
      <w:b w:val="0"/>
      <w:bCs w:val="0"/>
      <w:i w:val="0"/>
      <w:iCs w:val="0"/>
      <w:sz w:val="15"/>
      <w:szCs w:val="15"/>
    </w:rPr>
  </w:style>
  <w:style w:type="character" w:customStyle="1" w:styleId="210">
    <w:name w:val="Заголовок 2 Знак1"/>
    <w:uiPriority w:val="99"/>
    <w:rsid w:val="00FF30E9"/>
    <w:rPr>
      <w:rFonts w:ascii="Arial" w:eastAsia="Times New Roman" w:hAnsi="Arial" w:cs="Arial"/>
      <w:b/>
      <w:bCs/>
      <w:iCs/>
      <w:caps/>
      <w:sz w:val="24"/>
      <w:szCs w:val="28"/>
      <w:lang w:eastAsia="ru-RU"/>
    </w:rPr>
  </w:style>
  <w:style w:type="paragraph" w:customStyle="1" w:styleId="affe">
    <w:name w:val="a"/>
    <w:basedOn w:val="a"/>
    <w:rsid w:val="00FF30E9"/>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
    <w:name w:val="Текст МУ"/>
    <w:basedOn w:val="a"/>
    <w:rsid w:val="00FF30E9"/>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0"/>
    <w:rsid w:val="00FF30E9"/>
  </w:style>
  <w:style w:type="character" w:customStyle="1" w:styleId="S01">
    <w:name w:val="S_Термин01"/>
    <w:rsid w:val="00FF30E9"/>
    <w:rPr>
      <w:rFonts w:ascii="Arial" w:hAnsi="Arial" w:cs="Arial"/>
      <w:b/>
      <w:i/>
      <w:caps/>
      <w:sz w:val="20"/>
      <w:szCs w:val="20"/>
      <w:lang w:val="ru-RU" w:eastAsia="ru-RU" w:bidi="ar-SA"/>
    </w:rPr>
  </w:style>
  <w:style w:type="character" w:customStyle="1" w:styleId="1a">
    <w:name w:val="Список 1 Знак"/>
    <w:link w:val="19"/>
    <w:rsid w:val="00FF30E9"/>
    <w:rPr>
      <w:rFonts w:ascii="Times New Roman" w:eastAsia="Times New Roman" w:hAnsi="Times New Roman" w:cs="Times New Roman"/>
      <w:sz w:val="24"/>
      <w:szCs w:val="20"/>
      <w:lang w:eastAsia="ru-RU"/>
    </w:rPr>
  </w:style>
  <w:style w:type="paragraph" w:customStyle="1" w:styleId="afff0">
    <w:name w:val="Прижатый влево"/>
    <w:basedOn w:val="a"/>
    <w:next w:val="a"/>
    <w:rsid w:val="00FF30E9"/>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
    <w:rsid w:val="00FF30E9"/>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c">
    <w:name w:val="Название объекта1"/>
    <w:basedOn w:val="a"/>
    <w:next w:val="a"/>
    <w:rsid w:val="00FF30E9"/>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1">
    <w:name w:val="Заголовок приложения"/>
    <w:basedOn w:val="a"/>
    <w:next w:val="a"/>
    <w:rsid w:val="00FF30E9"/>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
    <w:next w:val="a"/>
    <w:rsid w:val="00FF30E9"/>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FF30E9"/>
    <w:rPr>
      <w:sz w:val="24"/>
      <w:szCs w:val="24"/>
    </w:rPr>
  </w:style>
  <w:style w:type="paragraph" w:styleId="afff2">
    <w:name w:val="endnote text"/>
    <w:basedOn w:val="a"/>
    <w:link w:val="afff3"/>
    <w:uiPriority w:val="99"/>
    <w:rsid w:val="00FF30E9"/>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0"/>
    <w:link w:val="afff2"/>
    <w:uiPriority w:val="99"/>
    <w:rsid w:val="00FF30E9"/>
    <w:rPr>
      <w:rFonts w:ascii="Times New Roman" w:eastAsia="Times New Roman" w:hAnsi="Times New Roman" w:cs="Times New Roman"/>
      <w:sz w:val="20"/>
      <w:szCs w:val="20"/>
      <w:lang w:eastAsia="ru-RU"/>
    </w:rPr>
  </w:style>
  <w:style w:type="character" w:styleId="afff4">
    <w:name w:val="endnote reference"/>
    <w:uiPriority w:val="99"/>
    <w:rsid w:val="00FF30E9"/>
    <w:rPr>
      <w:vertAlign w:val="superscript"/>
    </w:rPr>
  </w:style>
  <w:style w:type="character" w:customStyle="1" w:styleId="52">
    <w:name w:val="Знак Знак5"/>
    <w:basedOn w:val="a0"/>
    <w:rsid w:val="00FF30E9"/>
  </w:style>
  <w:style w:type="character" w:customStyle="1" w:styleId="42">
    <w:name w:val="Знак Знак4"/>
    <w:basedOn w:val="a0"/>
    <w:semiHidden/>
    <w:rsid w:val="00FF30E9"/>
  </w:style>
  <w:style w:type="paragraph" w:customStyle="1" w:styleId="afff5">
    <w:name w:val="М_Обычный"/>
    <w:basedOn w:val="a"/>
    <w:uiPriority w:val="99"/>
    <w:rsid w:val="00FF30E9"/>
    <w:pPr>
      <w:spacing w:after="0" w:line="240" w:lineRule="auto"/>
      <w:jc w:val="both"/>
    </w:pPr>
    <w:rPr>
      <w:rFonts w:ascii="Times New Roman" w:eastAsia="Calibri" w:hAnsi="Times New Roman" w:cs="Times New Roman"/>
      <w:sz w:val="24"/>
      <w:lang w:eastAsia="ru-RU"/>
    </w:rPr>
  </w:style>
  <w:style w:type="paragraph" w:customStyle="1" w:styleId="afff6">
    <w:name w:val="Мой текст"/>
    <w:basedOn w:val="a"/>
    <w:link w:val="afff7"/>
    <w:qFormat/>
    <w:rsid w:val="00FF30E9"/>
    <w:pPr>
      <w:spacing w:after="0" w:line="240" w:lineRule="auto"/>
      <w:ind w:firstLine="720"/>
      <w:jc w:val="both"/>
    </w:pPr>
    <w:rPr>
      <w:rFonts w:ascii="Times New Roman" w:eastAsia="Times New Roman" w:hAnsi="Times New Roman" w:cs="Times New Roman"/>
      <w:sz w:val="24"/>
      <w:szCs w:val="24"/>
    </w:rPr>
  </w:style>
  <w:style w:type="character" w:customStyle="1" w:styleId="afff7">
    <w:name w:val="Мой текст Знак"/>
    <w:link w:val="afff6"/>
    <w:rsid w:val="00FF30E9"/>
    <w:rPr>
      <w:rFonts w:ascii="Times New Roman" w:eastAsia="Times New Roman" w:hAnsi="Times New Roman" w:cs="Times New Roman"/>
      <w:sz w:val="24"/>
      <w:szCs w:val="24"/>
    </w:rPr>
  </w:style>
  <w:style w:type="paragraph" w:styleId="afff8">
    <w:name w:val="Bibliography"/>
    <w:basedOn w:val="a"/>
    <w:next w:val="a"/>
    <w:uiPriority w:val="99"/>
    <w:unhideWhenUsed/>
    <w:rsid w:val="00FF30E9"/>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
    <w:rsid w:val="00FF30E9"/>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
    <w:uiPriority w:val="34"/>
    <w:qFormat/>
    <w:rsid w:val="00FF30E9"/>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
    <w:rsid w:val="00FF30E9"/>
    <w:pPr>
      <w:spacing w:before="100" w:beforeAutospacing="1" w:after="100" w:afterAutospacing="1" w:line="240" w:lineRule="auto"/>
    </w:pPr>
    <w:rPr>
      <w:rFonts w:ascii="Times" w:eastAsia="Times New Roman" w:hAnsi="Times" w:cs="Times New Roman"/>
      <w:sz w:val="20"/>
      <w:szCs w:val="20"/>
    </w:rPr>
  </w:style>
  <w:style w:type="character" w:styleId="afff9">
    <w:name w:val="Strong"/>
    <w:uiPriority w:val="99"/>
    <w:qFormat/>
    <w:rsid w:val="00FF30E9"/>
    <w:rPr>
      <w:b/>
      <w:bCs/>
    </w:rPr>
  </w:style>
  <w:style w:type="paragraph" w:customStyle="1" w:styleId="1d">
    <w:name w:val="Заголовок 1 без оглавл"/>
    <w:rsid w:val="00FF30E9"/>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
    <w:rsid w:val="00FF30E9"/>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FF30E9"/>
    <w:rPr>
      <w:sz w:val="24"/>
      <w:szCs w:val="24"/>
      <w:lang w:val="ru-RU" w:eastAsia="ru-RU" w:bidi="ar-SA"/>
    </w:rPr>
  </w:style>
  <w:style w:type="paragraph" w:customStyle="1" w:styleId="2b">
    <w:name w:val="Шапка 2"/>
    <w:rsid w:val="00FF30E9"/>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FF30E9"/>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FF30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F30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
    <w:rsid w:val="00FF30E9"/>
    <w:pPr>
      <w:spacing w:after="240" w:line="240" w:lineRule="auto"/>
    </w:pPr>
    <w:rPr>
      <w:rFonts w:ascii="Times New Roman" w:eastAsia="Times New Roman" w:hAnsi="Times New Roman" w:cs="Times New Roman"/>
      <w:sz w:val="24"/>
      <w:szCs w:val="20"/>
      <w:lang w:val="en-US"/>
    </w:rPr>
  </w:style>
  <w:style w:type="paragraph" w:customStyle="1" w:styleId="1e">
    <w:name w:val="Без интервала1"/>
    <w:rsid w:val="00FF30E9"/>
    <w:pPr>
      <w:spacing w:after="0" w:line="240" w:lineRule="auto"/>
    </w:pPr>
    <w:rPr>
      <w:rFonts w:ascii="Times New Roman" w:eastAsia="Times New Roman" w:hAnsi="Times New Roman" w:cs="Times New Roman"/>
      <w:sz w:val="24"/>
      <w:szCs w:val="24"/>
      <w:lang w:eastAsia="ru-RU"/>
    </w:rPr>
  </w:style>
  <w:style w:type="paragraph" w:customStyle="1" w:styleId="1f">
    <w:name w:val="Абзац списка1"/>
    <w:basedOn w:val="a"/>
    <w:rsid w:val="00FF30E9"/>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
    <w:rsid w:val="00FF30E9"/>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a">
    <w:name w:val="TOC Heading"/>
    <w:basedOn w:val="10"/>
    <w:next w:val="a"/>
    <w:uiPriority w:val="99"/>
    <w:unhideWhenUsed/>
    <w:qFormat/>
    <w:rsid w:val="00FF30E9"/>
    <w:pPr>
      <w:numPr>
        <w:numId w:val="0"/>
      </w:numPr>
      <w:spacing w:before="0" w:after="0"/>
      <w:jc w:val="both"/>
      <w:outlineLvl w:val="9"/>
    </w:pPr>
    <w:rPr>
      <w:rFonts w:ascii="Cambria" w:hAnsi="Cambria" w:cs="Times New Roman"/>
      <w:caps/>
    </w:rPr>
  </w:style>
  <w:style w:type="numbering" w:customStyle="1" w:styleId="111">
    <w:name w:val="Нет списка11"/>
    <w:next w:val="a2"/>
    <w:uiPriority w:val="99"/>
    <w:semiHidden/>
    <w:unhideWhenUsed/>
    <w:rsid w:val="00FF30E9"/>
  </w:style>
  <w:style w:type="paragraph" w:customStyle="1" w:styleId="Char">
    <w:name w:val="Char"/>
    <w:basedOn w:val="a"/>
    <w:uiPriority w:val="99"/>
    <w:rsid w:val="00FF30E9"/>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
    <w:next w:val="a"/>
    <w:uiPriority w:val="99"/>
    <w:rsid w:val="00FF30E9"/>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
    <w:uiPriority w:val="99"/>
    <w:rsid w:val="00FF30E9"/>
    <w:pPr>
      <w:spacing w:after="0" w:line="240" w:lineRule="auto"/>
      <w:ind w:left="720"/>
      <w:jc w:val="both"/>
    </w:pPr>
    <w:rPr>
      <w:rFonts w:ascii="Arial" w:eastAsia="Times New Roman" w:hAnsi="Arial" w:cs="Arial"/>
      <w:b/>
      <w:bCs/>
      <w:sz w:val="20"/>
      <w:szCs w:val="24"/>
      <w:lang w:val="en-GB"/>
    </w:rPr>
  </w:style>
  <w:style w:type="paragraph" w:customStyle="1" w:styleId="Default">
    <w:name w:val="Default"/>
    <w:uiPriority w:val="99"/>
    <w:rsid w:val="00FF30E9"/>
    <w:pPr>
      <w:autoSpaceDE w:val="0"/>
      <w:autoSpaceDN w:val="0"/>
      <w:adjustRightInd w:val="0"/>
      <w:spacing w:after="0" w:line="240" w:lineRule="auto"/>
      <w:jc w:val="both"/>
    </w:pPr>
    <w:rPr>
      <w:rFonts w:ascii="Arial" w:eastAsia="Times New Roman" w:hAnsi="Arial" w:cs="Arial"/>
      <w:color w:val="000000"/>
      <w:sz w:val="24"/>
      <w:szCs w:val="24"/>
      <w:lang w:eastAsia="ru-RU"/>
    </w:rPr>
  </w:style>
  <w:style w:type="paragraph" w:customStyle="1" w:styleId="THKfullname">
    <w:name w:val="THKfullname"/>
    <w:basedOn w:val="a"/>
    <w:next w:val="THKaddress"/>
    <w:uiPriority w:val="99"/>
    <w:rsid w:val="00FF30E9"/>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FF30E9"/>
    <w:pPr>
      <w:spacing w:before="0"/>
    </w:pPr>
    <w:rPr>
      <w:b w:val="0"/>
    </w:rPr>
  </w:style>
  <w:style w:type="paragraph" w:styleId="HTML">
    <w:name w:val="HTML Preformatted"/>
    <w:basedOn w:val="a"/>
    <w:link w:val="HTML0"/>
    <w:uiPriority w:val="99"/>
    <w:rsid w:val="00FF3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0"/>
    <w:link w:val="HTML"/>
    <w:uiPriority w:val="99"/>
    <w:rsid w:val="00FF30E9"/>
    <w:rPr>
      <w:rFonts w:ascii="Courier New" w:eastAsia="Times New Roman" w:hAnsi="Courier New" w:cs="Times New Roman"/>
      <w:color w:val="000000"/>
      <w:sz w:val="20"/>
      <w:szCs w:val="20"/>
      <w:lang w:eastAsia="ru-RU"/>
    </w:rPr>
  </w:style>
  <w:style w:type="numbering" w:customStyle="1" w:styleId="11">
    <w:name w:val="Стиль1"/>
    <w:rsid w:val="00FF30E9"/>
    <w:pPr>
      <w:numPr>
        <w:numId w:val="18"/>
      </w:numPr>
    </w:pPr>
  </w:style>
  <w:style w:type="paragraph" w:customStyle="1" w:styleId="1f0">
    <w:name w:val="Заголовок таблицы ссылок1"/>
    <w:basedOn w:val="a"/>
    <w:next w:val="a"/>
    <w:uiPriority w:val="99"/>
    <w:semiHidden/>
    <w:unhideWhenUsed/>
    <w:rsid w:val="00FF30E9"/>
    <w:pPr>
      <w:spacing w:before="120" w:after="0" w:line="240" w:lineRule="auto"/>
      <w:jc w:val="both"/>
    </w:pPr>
    <w:rPr>
      <w:rFonts w:ascii="Cambria" w:eastAsia="Times New Roman" w:hAnsi="Cambria" w:cs="Times New Roman"/>
      <w:b/>
      <w:bCs/>
      <w:sz w:val="24"/>
      <w:szCs w:val="24"/>
      <w:lang w:eastAsia="ru-RU"/>
    </w:rPr>
  </w:style>
  <w:style w:type="paragraph" w:customStyle="1" w:styleId="1f1">
    <w:name w:val="М_Заголовок 1"/>
    <w:basedOn w:val="10"/>
    <w:qFormat/>
    <w:rsid w:val="00FF30E9"/>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FF30E9"/>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FF30E9"/>
    <w:pPr>
      <w:keepNext/>
      <w:jc w:val="center"/>
    </w:pPr>
    <w:rPr>
      <w:rFonts w:ascii="Arial" w:hAnsi="Arial"/>
      <w:b/>
      <w:caps/>
      <w:sz w:val="16"/>
      <w:szCs w:val="16"/>
    </w:rPr>
  </w:style>
  <w:style w:type="paragraph" w:customStyle="1" w:styleId="S7">
    <w:name w:val="S_НазваниеТаблицы"/>
    <w:basedOn w:val="S0"/>
    <w:next w:val="S0"/>
    <w:rsid w:val="00FF30E9"/>
    <w:pPr>
      <w:keepNext/>
      <w:jc w:val="right"/>
    </w:pPr>
    <w:rPr>
      <w:rFonts w:ascii="Arial" w:hAnsi="Arial"/>
      <w:b/>
      <w:sz w:val="20"/>
    </w:rPr>
  </w:style>
  <w:style w:type="paragraph" w:customStyle="1" w:styleId="m">
    <w:name w:val="m_ПростойТекст"/>
    <w:basedOn w:val="a"/>
    <w:rsid w:val="00FF30E9"/>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FF30E9"/>
    <w:pPr>
      <w:keepNext/>
      <w:numPr>
        <w:numId w:val="19"/>
      </w:numPr>
    </w:pPr>
    <w:rPr>
      <w:b/>
      <w:caps/>
    </w:rPr>
  </w:style>
  <w:style w:type="paragraph" w:customStyle="1" w:styleId="m2">
    <w:name w:val="m_2_Пункт"/>
    <w:basedOn w:val="m"/>
    <w:next w:val="m"/>
    <w:rsid w:val="00FF30E9"/>
    <w:pPr>
      <w:keepNext/>
      <w:numPr>
        <w:ilvl w:val="1"/>
        <w:numId w:val="19"/>
      </w:numPr>
      <w:tabs>
        <w:tab w:val="left" w:pos="510"/>
      </w:tabs>
    </w:pPr>
    <w:rPr>
      <w:b/>
    </w:rPr>
  </w:style>
  <w:style w:type="paragraph" w:customStyle="1" w:styleId="m3">
    <w:name w:val="m_3_Пункт"/>
    <w:basedOn w:val="m"/>
    <w:next w:val="m"/>
    <w:rsid w:val="00FF30E9"/>
    <w:pPr>
      <w:numPr>
        <w:ilvl w:val="2"/>
        <w:numId w:val="19"/>
      </w:numPr>
    </w:pPr>
    <w:rPr>
      <w:b/>
      <w:lang w:val="en-US"/>
    </w:rPr>
  </w:style>
  <w:style w:type="paragraph" w:customStyle="1" w:styleId="S8">
    <w:name w:val="S_Версия"/>
    <w:basedOn w:val="S0"/>
    <w:next w:val="S0"/>
    <w:autoRedefine/>
    <w:rsid w:val="00FF30E9"/>
    <w:pPr>
      <w:spacing w:before="120" w:after="120"/>
      <w:jc w:val="center"/>
    </w:pPr>
    <w:rPr>
      <w:rFonts w:ascii="Arial" w:hAnsi="Arial"/>
      <w:b/>
      <w:caps/>
      <w:sz w:val="20"/>
      <w:szCs w:val="20"/>
    </w:rPr>
  </w:style>
  <w:style w:type="paragraph" w:customStyle="1" w:styleId="S9">
    <w:name w:val="S_ВерхКолонтитулТекст"/>
    <w:basedOn w:val="S0"/>
    <w:next w:val="S0"/>
    <w:rsid w:val="00FF30E9"/>
    <w:pPr>
      <w:spacing w:before="120"/>
      <w:jc w:val="right"/>
    </w:pPr>
    <w:rPr>
      <w:rFonts w:ascii="Arial" w:hAnsi="Arial"/>
      <w:b/>
      <w:caps/>
      <w:sz w:val="10"/>
      <w:szCs w:val="10"/>
    </w:rPr>
  </w:style>
  <w:style w:type="paragraph" w:customStyle="1" w:styleId="Sa">
    <w:name w:val="S_ВидДокумента"/>
    <w:basedOn w:val="a9"/>
    <w:next w:val="S0"/>
    <w:link w:val="Sb"/>
    <w:rsid w:val="00FF30E9"/>
    <w:pPr>
      <w:spacing w:before="120"/>
      <w:jc w:val="right"/>
    </w:pPr>
    <w:rPr>
      <w:rFonts w:ascii="EuropeDemiC" w:hAnsi="EuropeDemiC" w:cs="Arial"/>
      <w:caps/>
      <w:sz w:val="36"/>
      <w:szCs w:val="36"/>
    </w:rPr>
  </w:style>
  <w:style w:type="character" w:customStyle="1" w:styleId="Sb">
    <w:name w:val="S_ВидДокумента Знак"/>
    <w:link w:val="Sa"/>
    <w:rsid w:val="00FF30E9"/>
    <w:rPr>
      <w:rFonts w:ascii="EuropeDemiC" w:eastAsia="Times New Roman" w:hAnsi="EuropeDemiC" w:cs="Arial"/>
      <w:b/>
      <w:caps/>
      <w:sz w:val="36"/>
      <w:szCs w:val="36"/>
      <w:lang w:eastAsia="ru-RU"/>
    </w:rPr>
  </w:style>
  <w:style w:type="paragraph" w:customStyle="1" w:styleId="Sc">
    <w:name w:val="S_Гиперссылка"/>
    <w:basedOn w:val="S0"/>
    <w:rsid w:val="00FF30E9"/>
    <w:rPr>
      <w:color w:val="0000FF"/>
      <w:u w:val="single"/>
    </w:rPr>
  </w:style>
  <w:style w:type="paragraph" w:customStyle="1" w:styleId="Sd">
    <w:name w:val="S_Гриф"/>
    <w:basedOn w:val="S0"/>
    <w:rsid w:val="00FF30E9"/>
    <w:pPr>
      <w:widowControl/>
      <w:spacing w:line="360" w:lineRule="auto"/>
      <w:ind w:left="5392"/>
      <w:jc w:val="left"/>
    </w:pPr>
    <w:rPr>
      <w:rFonts w:ascii="Arial" w:hAnsi="Arial"/>
      <w:b/>
      <w:sz w:val="20"/>
    </w:rPr>
  </w:style>
  <w:style w:type="paragraph" w:customStyle="1" w:styleId="S23">
    <w:name w:val="S_ЗаголовкиТаблицы2"/>
    <w:basedOn w:val="S0"/>
    <w:rsid w:val="00FF30E9"/>
    <w:pPr>
      <w:jc w:val="center"/>
    </w:pPr>
    <w:rPr>
      <w:rFonts w:ascii="Arial" w:hAnsi="Arial"/>
      <w:b/>
      <w:sz w:val="14"/>
    </w:rPr>
  </w:style>
  <w:style w:type="paragraph" w:customStyle="1" w:styleId="S12">
    <w:name w:val="S_Заголовок1"/>
    <w:basedOn w:val="a"/>
    <w:next w:val="S0"/>
    <w:rsid w:val="00FF30E9"/>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FF30E9"/>
    <w:pPr>
      <w:keepNext/>
      <w:pageBreakBefore/>
      <w:widowControl/>
      <w:numPr>
        <w:numId w:val="20"/>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
    <w:next w:val="S0"/>
    <w:rsid w:val="00FF30E9"/>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FF30E9"/>
    <w:pPr>
      <w:keepNext/>
      <w:keepLines/>
      <w:numPr>
        <w:ilvl w:val="2"/>
        <w:numId w:val="20"/>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e">
    <w:name w:val="S_МестоГод"/>
    <w:basedOn w:val="S0"/>
    <w:rsid w:val="00FF30E9"/>
    <w:pPr>
      <w:spacing w:before="120"/>
      <w:jc w:val="center"/>
    </w:pPr>
    <w:rPr>
      <w:rFonts w:ascii="Arial" w:hAnsi="Arial"/>
      <w:b/>
      <w:caps/>
      <w:sz w:val="18"/>
      <w:szCs w:val="18"/>
    </w:rPr>
  </w:style>
  <w:style w:type="paragraph" w:customStyle="1" w:styleId="Sf">
    <w:name w:val="S_НазваниеРисунка"/>
    <w:basedOn w:val="a"/>
    <w:next w:val="S0"/>
    <w:rsid w:val="00FF30E9"/>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FF30E9"/>
    <w:pPr>
      <w:widowControl/>
      <w:ind w:right="641"/>
      <w:jc w:val="left"/>
    </w:pPr>
    <w:rPr>
      <w:rFonts w:ascii="Arial" w:hAnsi="Arial"/>
      <w:b/>
      <w:caps/>
    </w:rPr>
  </w:style>
  <w:style w:type="paragraph" w:customStyle="1" w:styleId="Sf1">
    <w:name w:val="S_НижнКолонтЛев"/>
    <w:basedOn w:val="S0"/>
    <w:next w:val="S0"/>
    <w:rsid w:val="00FF30E9"/>
    <w:pPr>
      <w:jc w:val="left"/>
    </w:pPr>
    <w:rPr>
      <w:rFonts w:ascii="Arial" w:hAnsi="Arial"/>
      <w:b/>
      <w:caps/>
      <w:sz w:val="10"/>
      <w:szCs w:val="10"/>
    </w:rPr>
  </w:style>
  <w:style w:type="paragraph" w:customStyle="1" w:styleId="Sf2">
    <w:name w:val="S_НижнКолонтПрав"/>
    <w:basedOn w:val="S0"/>
    <w:next w:val="S0"/>
    <w:rsid w:val="00FF30E9"/>
    <w:pPr>
      <w:widowControl/>
      <w:ind w:hanging="181"/>
      <w:jc w:val="right"/>
    </w:pPr>
    <w:rPr>
      <w:rFonts w:ascii="Arial" w:hAnsi="Arial"/>
      <w:b/>
      <w:caps/>
      <w:sz w:val="12"/>
      <w:szCs w:val="12"/>
    </w:rPr>
  </w:style>
  <w:style w:type="paragraph" w:customStyle="1" w:styleId="Sf3">
    <w:name w:val="S_НомерДокумента"/>
    <w:basedOn w:val="S0"/>
    <w:next w:val="S0"/>
    <w:rsid w:val="00FF30E9"/>
    <w:pPr>
      <w:spacing w:before="120" w:after="120"/>
      <w:jc w:val="center"/>
    </w:pPr>
    <w:rPr>
      <w:rFonts w:ascii="Arial" w:hAnsi="Arial"/>
      <w:b/>
      <w:caps/>
    </w:rPr>
  </w:style>
  <w:style w:type="paragraph" w:customStyle="1" w:styleId="S14">
    <w:name w:val="S_ТекстВТаблице1"/>
    <w:basedOn w:val="S0"/>
    <w:next w:val="S0"/>
    <w:rsid w:val="00FF30E9"/>
    <w:pPr>
      <w:spacing w:before="120"/>
      <w:jc w:val="left"/>
    </w:pPr>
    <w:rPr>
      <w:szCs w:val="28"/>
    </w:rPr>
  </w:style>
  <w:style w:type="paragraph" w:customStyle="1" w:styleId="S1">
    <w:name w:val="S_НумСписВ Таблице1"/>
    <w:basedOn w:val="S14"/>
    <w:next w:val="S0"/>
    <w:rsid w:val="00FF30E9"/>
    <w:pPr>
      <w:numPr>
        <w:numId w:val="21"/>
      </w:numPr>
      <w:tabs>
        <w:tab w:val="clear" w:pos="360"/>
        <w:tab w:val="num" w:pos="690"/>
      </w:tabs>
      <w:ind w:left="0" w:firstLine="0"/>
    </w:pPr>
  </w:style>
  <w:style w:type="paragraph" w:customStyle="1" w:styleId="S24">
    <w:name w:val="S_ТекстВТаблице2"/>
    <w:basedOn w:val="S0"/>
    <w:next w:val="S0"/>
    <w:rsid w:val="00FF30E9"/>
    <w:pPr>
      <w:spacing w:before="120"/>
      <w:jc w:val="left"/>
    </w:pPr>
    <w:rPr>
      <w:sz w:val="20"/>
    </w:rPr>
  </w:style>
  <w:style w:type="paragraph" w:customStyle="1" w:styleId="S2">
    <w:name w:val="S_НумСписВТаблице2"/>
    <w:basedOn w:val="S24"/>
    <w:next w:val="S0"/>
    <w:rsid w:val="00FF30E9"/>
    <w:pPr>
      <w:numPr>
        <w:numId w:val="22"/>
      </w:numPr>
      <w:tabs>
        <w:tab w:val="clear" w:pos="360"/>
      </w:tabs>
      <w:ind w:left="0" w:firstLine="0"/>
    </w:pPr>
  </w:style>
  <w:style w:type="paragraph" w:customStyle="1" w:styleId="S31">
    <w:name w:val="S_ТекстВТаблице3"/>
    <w:basedOn w:val="S0"/>
    <w:next w:val="S0"/>
    <w:rsid w:val="00FF30E9"/>
    <w:pPr>
      <w:spacing w:before="120"/>
      <w:jc w:val="left"/>
    </w:pPr>
    <w:rPr>
      <w:sz w:val="16"/>
    </w:rPr>
  </w:style>
  <w:style w:type="paragraph" w:customStyle="1" w:styleId="S3">
    <w:name w:val="S_НумСписВТаблице3"/>
    <w:basedOn w:val="S31"/>
    <w:next w:val="S0"/>
    <w:rsid w:val="00FF30E9"/>
    <w:pPr>
      <w:numPr>
        <w:numId w:val="23"/>
      </w:numPr>
      <w:tabs>
        <w:tab w:val="clear" w:pos="432"/>
        <w:tab w:val="num" w:pos="360"/>
      </w:tabs>
      <w:ind w:left="0" w:firstLine="0"/>
    </w:pPr>
  </w:style>
  <w:style w:type="paragraph" w:customStyle="1" w:styleId="Sf4">
    <w:name w:val="S_Примечание"/>
    <w:basedOn w:val="S0"/>
    <w:next w:val="S0"/>
    <w:rsid w:val="00FF30E9"/>
    <w:pPr>
      <w:ind w:left="567"/>
    </w:pPr>
    <w:rPr>
      <w:i/>
      <w:u w:val="single"/>
    </w:rPr>
  </w:style>
  <w:style w:type="paragraph" w:customStyle="1" w:styleId="Sf5">
    <w:name w:val="S_ПримечаниеТекст"/>
    <w:basedOn w:val="S0"/>
    <w:next w:val="S0"/>
    <w:rsid w:val="00FF30E9"/>
    <w:pPr>
      <w:spacing w:before="120"/>
      <w:ind w:left="567"/>
    </w:pPr>
    <w:rPr>
      <w:i/>
    </w:rPr>
  </w:style>
  <w:style w:type="paragraph" w:customStyle="1" w:styleId="Sf6">
    <w:name w:val="S_Рисунок"/>
    <w:basedOn w:val="S0"/>
    <w:rsid w:val="00FF30E9"/>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FF30E9"/>
    <w:rPr>
      <w:rFonts w:ascii="Arial" w:hAnsi="Arial"/>
      <w:sz w:val="16"/>
    </w:rPr>
  </w:style>
  <w:style w:type="paragraph" w:customStyle="1" w:styleId="Sf8">
    <w:name w:val="S_Содержание"/>
    <w:basedOn w:val="S0"/>
    <w:next w:val="S0"/>
    <w:rsid w:val="00FF30E9"/>
    <w:rPr>
      <w:rFonts w:ascii="Arial" w:hAnsi="Arial"/>
      <w:b/>
      <w:caps/>
      <w:sz w:val="32"/>
      <w:szCs w:val="32"/>
    </w:rPr>
  </w:style>
  <w:style w:type="table" w:customStyle="1" w:styleId="Sf9">
    <w:name w:val="S_Таблица"/>
    <w:basedOn w:val="a1"/>
    <w:rsid w:val="00FF30E9"/>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FF30E9"/>
    <w:pPr>
      <w:ind w:left="431"/>
    </w:pPr>
    <w:rPr>
      <w:rFonts w:ascii="EuropeExt" w:hAnsi="EuropeExt" w:cs="Tahoma"/>
      <w:bCs/>
      <w:spacing w:val="18"/>
      <w:sz w:val="12"/>
      <w:szCs w:val="12"/>
    </w:rPr>
  </w:style>
  <w:style w:type="paragraph" w:customStyle="1" w:styleId="S15">
    <w:name w:val="S_ТекстЛоготипа1"/>
    <w:basedOn w:val="S0"/>
    <w:next w:val="S0"/>
    <w:rsid w:val="00FF30E9"/>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FF30E9"/>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FF30E9"/>
    <w:pPr>
      <w:spacing w:before="120"/>
    </w:pPr>
    <w:rPr>
      <w:rFonts w:ascii="Arial" w:hAnsi="Arial"/>
      <w:b/>
      <w:caps/>
      <w:sz w:val="20"/>
      <w:szCs w:val="20"/>
    </w:rPr>
  </w:style>
  <w:style w:type="character" w:customStyle="1" w:styleId="S17">
    <w:name w:val="S_ТекстСодержания1 Знак"/>
    <w:link w:val="S16"/>
    <w:rsid w:val="00FF30E9"/>
    <w:rPr>
      <w:rFonts w:ascii="Arial" w:eastAsia="Times New Roman" w:hAnsi="Arial" w:cs="Times New Roman"/>
      <w:b/>
      <w:caps/>
      <w:sz w:val="20"/>
      <w:szCs w:val="20"/>
      <w:lang w:eastAsia="ru-RU"/>
    </w:rPr>
  </w:style>
  <w:style w:type="paragraph" w:customStyle="1" w:styleId="Sfb">
    <w:name w:val="S_Термин"/>
    <w:basedOn w:val="a"/>
    <w:next w:val="S0"/>
    <w:link w:val="Sfc"/>
    <w:rsid w:val="00FF30E9"/>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FF30E9"/>
    <w:rPr>
      <w:rFonts w:ascii="Arial" w:eastAsia="Times New Roman" w:hAnsi="Arial" w:cs="Times New Roman"/>
      <w:b/>
      <w:i/>
      <w:caps/>
      <w:sz w:val="20"/>
      <w:szCs w:val="20"/>
      <w:lang w:eastAsia="ru-RU"/>
    </w:rPr>
  </w:style>
  <w:style w:type="character" w:customStyle="1" w:styleId="apple-style-span">
    <w:name w:val="apple-style-span"/>
    <w:basedOn w:val="a0"/>
    <w:rsid w:val="00FF30E9"/>
  </w:style>
  <w:style w:type="paragraph" w:customStyle="1" w:styleId="afffb">
    <w:name w:val="РН Обычный текст без отступа"/>
    <w:rsid w:val="00FF30E9"/>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0"/>
    <w:rsid w:val="00FF30E9"/>
  </w:style>
  <w:style w:type="character" w:customStyle="1" w:styleId="afffc">
    <w:name w:val="М_Термин"/>
    <w:basedOn w:val="aff9"/>
    <w:uiPriority w:val="1"/>
    <w:rsid w:val="00FF30E9"/>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
    <w:rsid w:val="00FF30E9"/>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6">
    <w:name w:val="табл колонка3"/>
    <w:basedOn w:val="a"/>
    <w:rsid w:val="00FF30E9"/>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1">
    <w:name w:val="Title"/>
    <w:basedOn w:val="a"/>
    <w:next w:val="a"/>
    <w:link w:val="aff0"/>
    <w:qFormat/>
    <w:rsid w:val="00FF30E9"/>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2">
    <w:name w:val="Заголовок Знак1"/>
    <w:basedOn w:val="a0"/>
    <w:uiPriority w:val="10"/>
    <w:rsid w:val="00FF30E9"/>
    <w:rPr>
      <w:rFonts w:asciiTheme="majorHAnsi" w:eastAsiaTheme="majorEastAsia" w:hAnsiTheme="majorHAnsi" w:cstheme="majorBidi"/>
      <w:spacing w:val="-10"/>
      <w:kern w:val="28"/>
      <w:sz w:val="56"/>
      <w:szCs w:val="56"/>
    </w:rPr>
  </w:style>
  <w:style w:type="character" w:customStyle="1" w:styleId="1f3">
    <w:name w:val="Название Знак1"/>
    <w:basedOn w:val="a0"/>
    <w:uiPriority w:val="10"/>
    <w:rsid w:val="00FF30E9"/>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
    <w:rsid w:val="00FF30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FF30E9"/>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FF30E9"/>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FF3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FF3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FF30E9"/>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FF30E9"/>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FF30E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rsid w:val="00FF3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
    <w:rsid w:val="00FF30E9"/>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
    <w:rsid w:val="00FF30E9"/>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FF30E9"/>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FF3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
    <w:rsid w:val="00FF3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FF30E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
    <w:rsid w:val="00FF30E9"/>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0"/>
    <w:rsid w:val="00FF30E9"/>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09210">
      <w:bodyDiv w:val="1"/>
      <w:marLeft w:val="0"/>
      <w:marRight w:val="0"/>
      <w:marTop w:val="0"/>
      <w:marBottom w:val="0"/>
      <w:divBdr>
        <w:top w:val="none" w:sz="0" w:space="0" w:color="auto"/>
        <w:left w:val="none" w:sz="0" w:space="0" w:color="auto"/>
        <w:bottom w:val="none" w:sz="0" w:space="0" w:color="auto"/>
        <w:right w:val="none" w:sz="0" w:space="0" w:color="auto"/>
      </w:divBdr>
    </w:div>
    <w:div w:id="726538509">
      <w:bodyDiv w:val="1"/>
      <w:marLeft w:val="0"/>
      <w:marRight w:val="0"/>
      <w:marTop w:val="0"/>
      <w:marBottom w:val="0"/>
      <w:divBdr>
        <w:top w:val="none" w:sz="0" w:space="0" w:color="auto"/>
        <w:left w:val="none" w:sz="0" w:space="0" w:color="auto"/>
        <w:bottom w:val="none" w:sz="0" w:space="0" w:color="auto"/>
        <w:right w:val="none" w:sz="0" w:space="0" w:color="auto"/>
      </w:divBdr>
    </w:div>
    <w:div w:id="173770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3603A-CD76-47D7-9FE4-862AF2D8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99</Pages>
  <Words>28201</Words>
  <Characters>160752</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Tulishova Aida</dc:creator>
  <cp:keywords/>
  <dc:description/>
  <cp:lastModifiedBy>Urdabayeva Saltanat</cp:lastModifiedBy>
  <cp:revision>21</cp:revision>
  <dcterms:created xsi:type="dcterms:W3CDTF">2023-09-18T12:44:00Z</dcterms:created>
  <dcterms:modified xsi:type="dcterms:W3CDTF">2023-10-30T06:40:00Z</dcterms:modified>
</cp:coreProperties>
</file>