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188"/>
      </w:tblGrid>
      <w:tr w:rsidR="009C43BE" w:rsidRPr="0069439F" w:rsidTr="0069188A">
        <w:trPr>
          <w:cantSplit/>
          <w:trHeight w:val="466"/>
        </w:trPr>
        <w:tc>
          <w:tcPr>
            <w:tcW w:w="10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BE" w:rsidRPr="0069439F" w:rsidRDefault="009C43BE" w:rsidP="007617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43BE" w:rsidRPr="0069439F" w:rsidRDefault="009C43BE" w:rsidP="007617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D825E7" w:rsidRPr="0069439F" w:rsidRDefault="009C43BE" w:rsidP="0076177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39F">
              <w:rPr>
                <w:rFonts w:ascii="Times New Roman" w:hAnsi="Times New Roman" w:cs="Times New Roman"/>
                <w:b/>
                <w:bCs/>
                <w:color w:val="000000"/>
              </w:rPr>
              <w:t>Техническая спецификация</w:t>
            </w:r>
          </w:p>
          <w:p w:rsidR="009C43BE" w:rsidRPr="0069439F" w:rsidRDefault="009C43BE" w:rsidP="00C370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834C55" w:rsidRPr="0069439F" w:rsidTr="0069188A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55" w:rsidRPr="0069439F" w:rsidRDefault="00834C55" w:rsidP="002F17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39F">
              <w:rPr>
                <w:rFonts w:ascii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55" w:rsidRPr="0069439F" w:rsidRDefault="00834C55" w:rsidP="002F17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39F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55" w:rsidRPr="0069439F" w:rsidRDefault="00834C55" w:rsidP="002F17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39F">
              <w:rPr>
                <w:rFonts w:ascii="Times New Roman" w:hAnsi="Times New Roman" w:cs="Times New Roman"/>
                <w:b/>
                <w:bCs/>
              </w:rPr>
              <w:t>Техническая характеристика, ГОСТ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C55" w:rsidRPr="0069439F" w:rsidRDefault="00834C55" w:rsidP="002F17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39F">
              <w:rPr>
                <w:rFonts w:ascii="Times New Roman" w:hAnsi="Times New Roman" w:cs="Times New Roman"/>
                <w:b/>
                <w:bCs/>
              </w:rPr>
              <w:t>Дополнительная характеристика</w:t>
            </w:r>
          </w:p>
        </w:tc>
      </w:tr>
      <w:tr w:rsidR="00A502AC" w:rsidRPr="0069439F" w:rsidTr="005226EC">
        <w:trPr>
          <w:cantSplit/>
          <w:trHeight w:val="1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AC" w:rsidRPr="0069439F" w:rsidRDefault="00C3702E" w:rsidP="006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AC" w:rsidRPr="0069439F" w:rsidRDefault="00A502AC" w:rsidP="0069439F">
            <w:pPr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AC" w:rsidRPr="0069439F" w:rsidRDefault="00A502AC" w:rsidP="0069439F">
            <w:pPr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специальный, циркуляционный, подача до 8000 м3/ч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Насос циркуляционный для отопления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H макс.: 6,80 м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Q макс.: 5,00 м3/ч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H ном.: 4,00 м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Q ном.: 2,90 м3/ч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Мощность: 0,14 кВт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Сеть: 1х220 В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Температура макс.: 110 °С</w:t>
            </w:r>
          </w:p>
          <w:p w:rsidR="00A502AC" w:rsidRPr="0069439F" w:rsidRDefault="00A502AC" w:rsidP="00694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39F">
              <w:rPr>
                <w:rFonts w:ascii="Times New Roman" w:hAnsi="Times New Roman" w:cs="Times New Roman"/>
              </w:rPr>
              <w:t>Вес: 3,60 кг</w:t>
            </w:r>
          </w:p>
        </w:tc>
      </w:tr>
    </w:tbl>
    <w:p w:rsidR="0069188A" w:rsidRPr="0069439F" w:rsidRDefault="0069188A" w:rsidP="0069439F">
      <w:pPr>
        <w:tabs>
          <w:tab w:val="left" w:pos="1515"/>
        </w:tabs>
        <w:rPr>
          <w:rFonts w:ascii="Times New Roman" w:hAnsi="Times New Roman" w:cs="Times New Roman"/>
          <w:b/>
        </w:rPr>
      </w:pPr>
    </w:p>
    <w:sectPr w:rsidR="0069188A" w:rsidRPr="0069439F" w:rsidSect="00F707B2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A"/>
    <w:rsid w:val="000207C8"/>
    <w:rsid w:val="000237F2"/>
    <w:rsid w:val="000E0B9B"/>
    <w:rsid w:val="00107D79"/>
    <w:rsid w:val="00135B16"/>
    <w:rsid w:val="00164679"/>
    <w:rsid w:val="00165A7D"/>
    <w:rsid w:val="00195038"/>
    <w:rsid w:val="001C0F15"/>
    <w:rsid w:val="001C670F"/>
    <w:rsid w:val="002850C9"/>
    <w:rsid w:val="002E40AF"/>
    <w:rsid w:val="002F17B4"/>
    <w:rsid w:val="00347B6D"/>
    <w:rsid w:val="003D195F"/>
    <w:rsid w:val="003E52D5"/>
    <w:rsid w:val="00413988"/>
    <w:rsid w:val="004260ED"/>
    <w:rsid w:val="005226EC"/>
    <w:rsid w:val="00612967"/>
    <w:rsid w:val="0069188A"/>
    <w:rsid w:val="0069439F"/>
    <w:rsid w:val="006D4856"/>
    <w:rsid w:val="006E5929"/>
    <w:rsid w:val="007572FB"/>
    <w:rsid w:val="0076177D"/>
    <w:rsid w:val="00775B59"/>
    <w:rsid w:val="007D674F"/>
    <w:rsid w:val="007F59CC"/>
    <w:rsid w:val="008120EA"/>
    <w:rsid w:val="00834C55"/>
    <w:rsid w:val="008406DC"/>
    <w:rsid w:val="00881ED1"/>
    <w:rsid w:val="008A07FC"/>
    <w:rsid w:val="008E42E9"/>
    <w:rsid w:val="00901264"/>
    <w:rsid w:val="009207E7"/>
    <w:rsid w:val="009213EB"/>
    <w:rsid w:val="009B4874"/>
    <w:rsid w:val="009C43BE"/>
    <w:rsid w:val="00A502AC"/>
    <w:rsid w:val="00A60F07"/>
    <w:rsid w:val="00AE618E"/>
    <w:rsid w:val="00B16406"/>
    <w:rsid w:val="00B72FF4"/>
    <w:rsid w:val="00BE2F08"/>
    <w:rsid w:val="00C1099E"/>
    <w:rsid w:val="00C3702E"/>
    <w:rsid w:val="00CC33C5"/>
    <w:rsid w:val="00CF0ADA"/>
    <w:rsid w:val="00CF2A41"/>
    <w:rsid w:val="00CF7193"/>
    <w:rsid w:val="00D365E6"/>
    <w:rsid w:val="00D524DC"/>
    <w:rsid w:val="00D825E7"/>
    <w:rsid w:val="00E2408C"/>
    <w:rsid w:val="00E40489"/>
    <w:rsid w:val="00EA028C"/>
    <w:rsid w:val="00EE27AA"/>
    <w:rsid w:val="00EE5D1B"/>
    <w:rsid w:val="00F7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E04"/>
  <w15:docId w15:val="{E2B22C49-6703-471A-917E-AEF1D8AE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Аян Зулхарович Бекишев</cp:lastModifiedBy>
  <cp:revision>2</cp:revision>
  <cp:lastPrinted>2019-08-12T12:26:00Z</cp:lastPrinted>
  <dcterms:created xsi:type="dcterms:W3CDTF">2019-08-29T06:36:00Z</dcterms:created>
  <dcterms:modified xsi:type="dcterms:W3CDTF">2019-08-29T06:36:00Z</dcterms:modified>
</cp:coreProperties>
</file>