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EF" w:rsidRPr="007715EC" w:rsidRDefault="00E608EF" w:rsidP="00E608EF">
      <w:pPr>
        <w:rPr>
          <w:sz w:val="26"/>
          <w:szCs w:val="26"/>
        </w:rPr>
      </w:pPr>
    </w:p>
    <w:p w:rsidR="002274EA" w:rsidRPr="007715EC" w:rsidRDefault="002274EA" w:rsidP="002274EA">
      <w:pPr>
        <w:jc w:val="center"/>
        <w:rPr>
          <w:b/>
          <w:sz w:val="26"/>
          <w:szCs w:val="26"/>
        </w:rPr>
      </w:pPr>
      <w:r w:rsidRPr="007715EC">
        <w:rPr>
          <w:b/>
          <w:sz w:val="26"/>
          <w:szCs w:val="26"/>
        </w:rPr>
        <w:t>Техническая спецификация</w:t>
      </w:r>
    </w:p>
    <w:p w:rsidR="004A2A18" w:rsidRPr="007715EC" w:rsidRDefault="004A2A18" w:rsidP="002274EA">
      <w:pPr>
        <w:jc w:val="center"/>
        <w:rPr>
          <w:b/>
          <w:sz w:val="26"/>
          <w:szCs w:val="26"/>
        </w:rPr>
      </w:pPr>
    </w:p>
    <w:p w:rsidR="004A2A18" w:rsidRPr="007715EC" w:rsidRDefault="00E608EF" w:rsidP="004A2A18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715EC">
        <w:rPr>
          <w:b/>
          <w:sz w:val="26"/>
          <w:szCs w:val="26"/>
        </w:rPr>
        <w:t xml:space="preserve"> </w:t>
      </w:r>
      <w:r w:rsidR="004A2A18" w:rsidRPr="007715EC">
        <w:rPr>
          <w:b/>
          <w:sz w:val="26"/>
          <w:szCs w:val="26"/>
        </w:rPr>
        <w:t>«</w:t>
      </w:r>
      <w:r w:rsidR="004A2A18" w:rsidRPr="007715EC">
        <w:rPr>
          <w:rFonts w:eastAsiaTheme="minorHAnsi"/>
          <w:b/>
          <w:sz w:val="26"/>
          <w:szCs w:val="26"/>
          <w:lang w:eastAsia="en-US"/>
        </w:rPr>
        <w:t xml:space="preserve">Услуги по техническому обслуживанию/содержанию </w:t>
      </w:r>
    </w:p>
    <w:p w:rsidR="002274EA" w:rsidRPr="007715EC" w:rsidRDefault="004A2A18" w:rsidP="004A2A18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715EC">
        <w:rPr>
          <w:rFonts w:eastAsiaTheme="minorHAnsi"/>
          <w:b/>
          <w:sz w:val="26"/>
          <w:szCs w:val="26"/>
          <w:lang w:eastAsia="en-US"/>
        </w:rPr>
        <w:t>железнодорожных путей»</w:t>
      </w:r>
    </w:p>
    <w:p w:rsidR="004E5A4F" w:rsidRPr="007715EC" w:rsidRDefault="004E5A4F" w:rsidP="004A2A18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274EA" w:rsidRPr="007715EC" w:rsidRDefault="00F473C5" w:rsidP="003C5499">
      <w:pPr>
        <w:pStyle w:val="a5"/>
        <w:tabs>
          <w:tab w:val="left" w:pos="709"/>
        </w:tabs>
        <w:jc w:val="both"/>
        <w:rPr>
          <w:b w:val="0"/>
          <w:sz w:val="26"/>
          <w:szCs w:val="26"/>
        </w:rPr>
      </w:pPr>
      <w:r w:rsidRPr="007715EC">
        <w:rPr>
          <w:b w:val="0"/>
          <w:sz w:val="26"/>
          <w:szCs w:val="26"/>
        </w:rPr>
        <w:tab/>
      </w:r>
      <w:r w:rsidR="002274EA" w:rsidRPr="007715EC">
        <w:rPr>
          <w:b w:val="0"/>
          <w:sz w:val="26"/>
          <w:szCs w:val="26"/>
        </w:rPr>
        <w:t>Основной задачей</w:t>
      </w:r>
      <w:r w:rsidR="003C5499" w:rsidRPr="007715EC">
        <w:rPr>
          <w:sz w:val="26"/>
          <w:szCs w:val="26"/>
        </w:rPr>
        <w:t xml:space="preserve"> </w:t>
      </w:r>
      <w:r w:rsidR="003C5499" w:rsidRPr="007715EC">
        <w:rPr>
          <w:b w:val="0"/>
          <w:sz w:val="26"/>
          <w:szCs w:val="26"/>
        </w:rPr>
        <w:t>у</w:t>
      </w:r>
      <w:r w:rsidR="00ED2CD7" w:rsidRPr="007715EC">
        <w:rPr>
          <w:b w:val="0"/>
          <w:sz w:val="26"/>
          <w:szCs w:val="26"/>
        </w:rPr>
        <w:t>слуг</w:t>
      </w:r>
      <w:r w:rsidR="003C5499" w:rsidRPr="007715EC">
        <w:rPr>
          <w:b w:val="0"/>
          <w:sz w:val="26"/>
          <w:szCs w:val="26"/>
        </w:rPr>
        <w:t xml:space="preserve"> по техническому обслуживанию/содержанию железнодорожных путей</w:t>
      </w:r>
      <w:r w:rsidR="002274EA" w:rsidRPr="007715EC">
        <w:rPr>
          <w:b w:val="0"/>
          <w:sz w:val="26"/>
          <w:szCs w:val="26"/>
        </w:rPr>
        <w:t xml:space="preserve"> является – предупреждение неисправностей, продление, повышение безопасности эксплуатации пути, содержание его в пределах норм и допусков, установленных действующими </w:t>
      </w:r>
      <w:r w:rsidR="00794C89" w:rsidRPr="007715EC">
        <w:rPr>
          <w:b w:val="0"/>
          <w:sz w:val="26"/>
          <w:szCs w:val="26"/>
        </w:rPr>
        <w:t xml:space="preserve">Правилами технической эксплуатации железнодорожного транспорта Республики Казахстан                от 30.04.2015г. №544 </w:t>
      </w:r>
      <w:r w:rsidR="002274EA" w:rsidRPr="007715EC">
        <w:rPr>
          <w:b w:val="0"/>
          <w:sz w:val="26"/>
          <w:szCs w:val="26"/>
        </w:rPr>
        <w:t>и Инструкции по текущему со</w:t>
      </w:r>
      <w:r w:rsidR="001B2C53" w:rsidRPr="007715EC">
        <w:rPr>
          <w:b w:val="0"/>
          <w:sz w:val="26"/>
          <w:szCs w:val="26"/>
        </w:rPr>
        <w:t>держанию железнодорожного пути</w:t>
      </w:r>
      <w:r w:rsidR="003C5499" w:rsidRPr="007715EC">
        <w:rPr>
          <w:b w:val="0"/>
          <w:sz w:val="26"/>
          <w:szCs w:val="26"/>
        </w:rPr>
        <w:t xml:space="preserve"> </w:t>
      </w:r>
      <w:r w:rsidR="00794C89" w:rsidRPr="007715EC">
        <w:rPr>
          <w:b w:val="0"/>
          <w:sz w:val="26"/>
          <w:szCs w:val="26"/>
        </w:rPr>
        <w:t xml:space="preserve">                  </w:t>
      </w:r>
      <w:r w:rsidR="003C5499" w:rsidRPr="007715EC">
        <w:rPr>
          <w:b w:val="0"/>
          <w:sz w:val="26"/>
          <w:szCs w:val="26"/>
        </w:rPr>
        <w:t>№1266-ЦЗ от 30.12.2011г</w:t>
      </w:r>
      <w:r w:rsidR="00794C89" w:rsidRPr="007715EC">
        <w:rPr>
          <w:b w:val="0"/>
          <w:sz w:val="26"/>
          <w:szCs w:val="26"/>
        </w:rPr>
        <w:t xml:space="preserve">. </w:t>
      </w:r>
    </w:p>
    <w:p w:rsidR="002274EA" w:rsidRPr="007715EC" w:rsidRDefault="00E608EF" w:rsidP="003C5499">
      <w:pPr>
        <w:pStyle w:val="a5"/>
        <w:tabs>
          <w:tab w:val="left" w:pos="709"/>
        </w:tabs>
        <w:jc w:val="both"/>
        <w:rPr>
          <w:b w:val="0"/>
          <w:sz w:val="26"/>
          <w:szCs w:val="26"/>
        </w:rPr>
      </w:pPr>
      <w:r w:rsidRPr="007715EC">
        <w:rPr>
          <w:b w:val="0"/>
          <w:sz w:val="26"/>
          <w:szCs w:val="26"/>
        </w:rPr>
        <w:tab/>
      </w:r>
      <w:r w:rsidR="002274EA" w:rsidRPr="007715EC">
        <w:rPr>
          <w:b w:val="0"/>
          <w:sz w:val="26"/>
          <w:szCs w:val="26"/>
        </w:rPr>
        <w:t xml:space="preserve">При заключении договора на </w:t>
      </w:r>
      <w:r w:rsidR="003C5499" w:rsidRPr="007715EC">
        <w:rPr>
          <w:b w:val="0"/>
          <w:sz w:val="26"/>
          <w:szCs w:val="26"/>
        </w:rPr>
        <w:t xml:space="preserve">услуги по техническому обслуживанию/содержанию железнодорожных путей </w:t>
      </w:r>
      <w:r w:rsidR="002274EA" w:rsidRPr="007715EC">
        <w:rPr>
          <w:b w:val="0"/>
          <w:sz w:val="26"/>
          <w:szCs w:val="26"/>
        </w:rPr>
        <w:t xml:space="preserve">«Исполнитель» берет на себя ответственность по представлению интересов владельцев железнодорожных веток перед транспортной прокуратурой, межрегиональной инспекцией транспортного контроля (КТК) и ревизорским аппаратом </w:t>
      </w:r>
      <w:r w:rsidR="003C5499" w:rsidRPr="007715EC">
        <w:rPr>
          <w:b w:val="0"/>
          <w:sz w:val="26"/>
          <w:szCs w:val="26"/>
        </w:rPr>
        <w:t xml:space="preserve">               </w:t>
      </w:r>
      <w:r w:rsidR="002274EA" w:rsidRPr="007715EC">
        <w:rPr>
          <w:b w:val="0"/>
          <w:sz w:val="26"/>
          <w:szCs w:val="26"/>
        </w:rPr>
        <w:t xml:space="preserve">АО «НК «КТЖ». </w:t>
      </w:r>
    </w:p>
    <w:p w:rsidR="002274EA" w:rsidRPr="007715EC" w:rsidRDefault="00241A66" w:rsidP="0034753B">
      <w:pPr>
        <w:pStyle w:val="a5"/>
        <w:tabs>
          <w:tab w:val="left" w:pos="0"/>
        </w:tabs>
        <w:jc w:val="both"/>
        <w:rPr>
          <w:sz w:val="26"/>
          <w:szCs w:val="26"/>
          <w:u w:val="single"/>
        </w:rPr>
      </w:pPr>
      <w:r w:rsidRPr="007715EC">
        <w:rPr>
          <w:sz w:val="26"/>
          <w:szCs w:val="26"/>
          <w:u w:val="single"/>
        </w:rPr>
        <w:t xml:space="preserve">Услуги по техническому обслуживанию/содержанию железнодорожных путей </w:t>
      </w:r>
      <w:r w:rsidR="001B2C53" w:rsidRPr="007715EC">
        <w:rPr>
          <w:sz w:val="26"/>
          <w:szCs w:val="26"/>
          <w:u w:val="single"/>
        </w:rPr>
        <w:t xml:space="preserve">включает </w:t>
      </w:r>
      <w:r w:rsidRPr="007715EC">
        <w:rPr>
          <w:sz w:val="26"/>
          <w:szCs w:val="26"/>
          <w:u w:val="single"/>
        </w:rPr>
        <w:t xml:space="preserve">                 </w:t>
      </w:r>
      <w:r w:rsidR="001B2C53" w:rsidRPr="007715EC">
        <w:rPr>
          <w:sz w:val="26"/>
          <w:szCs w:val="26"/>
          <w:u w:val="single"/>
        </w:rPr>
        <w:t>в себя: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Исправление просадок и перекосов пути подбивкой деревянных шпал торцевыми или маховыми подбойками.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Оправка балластной призмы.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Вырезка, </w:t>
      </w:r>
      <w:proofErr w:type="spellStart"/>
      <w:r w:rsidRPr="007715EC">
        <w:rPr>
          <w:sz w:val="26"/>
          <w:szCs w:val="26"/>
        </w:rPr>
        <w:t>прогрохотка</w:t>
      </w:r>
      <w:proofErr w:type="spellEnd"/>
      <w:r w:rsidRPr="007715EC">
        <w:rPr>
          <w:sz w:val="26"/>
          <w:szCs w:val="26"/>
        </w:rPr>
        <w:t xml:space="preserve"> щебеночного балласта. 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Очистка станционных путей от грязи.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Прополка </w:t>
      </w:r>
      <w:r w:rsidR="00E558C0" w:rsidRPr="007715EC">
        <w:rPr>
          <w:sz w:val="26"/>
          <w:szCs w:val="26"/>
        </w:rPr>
        <w:t>подъездных</w:t>
      </w:r>
      <w:r w:rsidRPr="007715EC">
        <w:rPr>
          <w:sz w:val="26"/>
          <w:szCs w:val="26"/>
        </w:rPr>
        <w:t xml:space="preserve"> путей от травы.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деревянных шпал.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Смена железобетонных шпал на щебеночном балласте при раздельном </w:t>
      </w:r>
      <w:r w:rsidR="00F473C5" w:rsidRPr="007715EC">
        <w:rPr>
          <w:sz w:val="26"/>
          <w:szCs w:val="26"/>
        </w:rPr>
        <w:t xml:space="preserve">                  </w:t>
      </w:r>
      <w:r w:rsidRPr="007715EC">
        <w:rPr>
          <w:sz w:val="26"/>
          <w:szCs w:val="26"/>
        </w:rPr>
        <w:t>скреплении КБ.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Сверление шурупных или костыльных отверстий в шпалах электродрелью ЭСД– </w:t>
      </w:r>
      <w:r w:rsidR="00285437" w:rsidRPr="007715EC">
        <w:rPr>
          <w:sz w:val="26"/>
          <w:szCs w:val="26"/>
        </w:rPr>
        <w:t>2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Регулировка шпал по меткам на величину до </w:t>
      </w:r>
      <w:smartTag w:uri="urn:schemas-microsoft-com:office:smarttags" w:element="metricconverter">
        <w:smartTagPr>
          <w:attr w:name="ProductID" w:val="10 см"/>
        </w:smartTagPr>
        <w:r w:rsidRPr="007715EC">
          <w:rPr>
            <w:sz w:val="26"/>
            <w:szCs w:val="26"/>
          </w:rPr>
          <w:t>10 см</w:t>
        </w:r>
      </w:smartTag>
      <w:r w:rsidRPr="007715EC">
        <w:rPr>
          <w:sz w:val="26"/>
          <w:szCs w:val="26"/>
        </w:rPr>
        <w:t>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Сортировка и укладка старых деревянных шпал в штабеля.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Регулировка </w:t>
      </w:r>
      <w:proofErr w:type="spellStart"/>
      <w:proofErr w:type="gramStart"/>
      <w:r w:rsidRPr="007715EC">
        <w:rPr>
          <w:sz w:val="26"/>
          <w:szCs w:val="26"/>
        </w:rPr>
        <w:t>рельсо</w:t>
      </w:r>
      <w:proofErr w:type="spellEnd"/>
      <w:r w:rsidRPr="007715EC">
        <w:rPr>
          <w:sz w:val="26"/>
          <w:szCs w:val="26"/>
        </w:rPr>
        <w:t>-шпальной</w:t>
      </w:r>
      <w:proofErr w:type="gramEnd"/>
      <w:r w:rsidRPr="007715EC">
        <w:rPr>
          <w:sz w:val="26"/>
          <w:szCs w:val="26"/>
        </w:rPr>
        <w:t xml:space="preserve"> решетки в плане рычажными приборами.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Регулировка стыковых зазоров на пути со смешанным костыльным скреплением.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Регулировка ширины рельсовой колеи при смешанном костыльном скреплении с применением стяжного прибора.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Регулировка ширины рельсовой колеи при раздельном скреплении с применением стяжного прибора.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Выправка пути по уровню на величину до </w:t>
      </w:r>
      <w:smartTag w:uri="urn:schemas-microsoft-com:office:smarttags" w:element="metricconverter">
        <w:smartTagPr>
          <w:attr w:name="ProductID" w:val="10 мм"/>
        </w:smartTagPr>
        <w:r w:rsidRPr="007715EC">
          <w:rPr>
            <w:sz w:val="26"/>
            <w:szCs w:val="26"/>
          </w:rPr>
          <w:t>10 мм</w:t>
        </w:r>
      </w:smartTag>
      <w:r w:rsidRPr="007715EC">
        <w:rPr>
          <w:sz w:val="26"/>
          <w:szCs w:val="26"/>
        </w:rPr>
        <w:t xml:space="preserve"> укладкой или заменой регулировочных прокладок (в зимнее время).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Поправка </w:t>
      </w:r>
      <w:proofErr w:type="spellStart"/>
      <w:r w:rsidRPr="007715EC">
        <w:rPr>
          <w:sz w:val="26"/>
          <w:szCs w:val="26"/>
        </w:rPr>
        <w:t>подрельсовых</w:t>
      </w:r>
      <w:proofErr w:type="spellEnd"/>
      <w:r w:rsidRPr="007715EC">
        <w:rPr>
          <w:sz w:val="26"/>
          <w:szCs w:val="26"/>
        </w:rPr>
        <w:t xml:space="preserve"> (амортизационных) прокладок при раздельном скреплении (в зимнее время).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рельсов типов Р75, Р65 и Р50 при раздельном скреплении.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рельсов типов Р75, Р65 и Р50 при смешанном костыльном скреплении.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стыковых накладок.</w:t>
      </w:r>
    </w:p>
    <w:p w:rsidR="002274EA" w:rsidRPr="007715EC" w:rsidRDefault="002274EA" w:rsidP="0079361F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подкладок при раздельном скреплении или при смешанном костыльном скреплении.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Смена </w:t>
      </w:r>
      <w:proofErr w:type="spellStart"/>
      <w:r w:rsidRPr="007715EC">
        <w:rPr>
          <w:sz w:val="26"/>
          <w:szCs w:val="26"/>
        </w:rPr>
        <w:t>подрельсовых</w:t>
      </w:r>
      <w:proofErr w:type="spellEnd"/>
      <w:r w:rsidRPr="007715EC">
        <w:rPr>
          <w:sz w:val="26"/>
          <w:szCs w:val="26"/>
        </w:rPr>
        <w:t xml:space="preserve"> прокладок при раздельном скреплении.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закладных болтов.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lastRenderedPageBreak/>
        <w:t>Смена резиновых прокладок под подкладками.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стыковых болтов.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Смена </w:t>
      </w:r>
      <w:proofErr w:type="spellStart"/>
      <w:r w:rsidRPr="007715EC">
        <w:rPr>
          <w:sz w:val="26"/>
          <w:szCs w:val="26"/>
        </w:rPr>
        <w:t>клеммных</w:t>
      </w:r>
      <w:proofErr w:type="spellEnd"/>
      <w:r w:rsidRPr="007715EC">
        <w:rPr>
          <w:sz w:val="26"/>
          <w:szCs w:val="26"/>
        </w:rPr>
        <w:t xml:space="preserve"> болтов.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шурупов.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костылей.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Смена или поправка </w:t>
      </w:r>
      <w:proofErr w:type="gramStart"/>
      <w:r w:rsidRPr="007715EC">
        <w:rPr>
          <w:sz w:val="26"/>
          <w:szCs w:val="26"/>
        </w:rPr>
        <w:t>пружинных</w:t>
      </w:r>
      <w:proofErr w:type="gramEnd"/>
      <w:r w:rsidRPr="007715EC">
        <w:rPr>
          <w:sz w:val="26"/>
          <w:szCs w:val="26"/>
        </w:rPr>
        <w:t xml:space="preserve"> </w:t>
      </w:r>
      <w:proofErr w:type="spellStart"/>
      <w:r w:rsidRPr="007715EC">
        <w:rPr>
          <w:sz w:val="26"/>
          <w:szCs w:val="26"/>
        </w:rPr>
        <w:t>противоугонов</w:t>
      </w:r>
      <w:proofErr w:type="spellEnd"/>
      <w:r w:rsidRPr="007715EC">
        <w:rPr>
          <w:sz w:val="26"/>
          <w:szCs w:val="26"/>
        </w:rPr>
        <w:t>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Смазка стыковых болтов в пути.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Смазка </w:t>
      </w:r>
      <w:proofErr w:type="spellStart"/>
      <w:r w:rsidRPr="007715EC">
        <w:rPr>
          <w:sz w:val="26"/>
          <w:szCs w:val="26"/>
        </w:rPr>
        <w:t>клеммных</w:t>
      </w:r>
      <w:proofErr w:type="spellEnd"/>
      <w:r w:rsidRPr="007715EC">
        <w:rPr>
          <w:sz w:val="26"/>
          <w:szCs w:val="26"/>
        </w:rPr>
        <w:t xml:space="preserve"> и закладных болтов.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Подтягивание гаек стыковых болтов ручными путевыми гаечными ключами.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Подтягивание гаек </w:t>
      </w:r>
      <w:proofErr w:type="spellStart"/>
      <w:r w:rsidRPr="007715EC">
        <w:rPr>
          <w:sz w:val="26"/>
          <w:szCs w:val="26"/>
        </w:rPr>
        <w:t>клеммных</w:t>
      </w:r>
      <w:proofErr w:type="spellEnd"/>
      <w:r w:rsidRPr="007715EC">
        <w:rPr>
          <w:sz w:val="26"/>
          <w:szCs w:val="26"/>
        </w:rPr>
        <w:t xml:space="preserve"> и закладных болтов торцевыми ключами.</w:t>
      </w:r>
    </w:p>
    <w:p w:rsidR="002274EA" w:rsidRPr="007715EC" w:rsidRDefault="000D1F20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Довёртывайте</w:t>
      </w:r>
      <w:r w:rsidR="002274EA" w:rsidRPr="007715EC">
        <w:rPr>
          <w:sz w:val="26"/>
          <w:szCs w:val="26"/>
        </w:rPr>
        <w:t xml:space="preserve"> путевых шурупов торцевыми ключами.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proofErr w:type="spellStart"/>
      <w:r w:rsidRPr="007715EC">
        <w:rPr>
          <w:sz w:val="26"/>
          <w:szCs w:val="26"/>
        </w:rPr>
        <w:t>Добивка</w:t>
      </w:r>
      <w:proofErr w:type="spellEnd"/>
      <w:r w:rsidRPr="007715EC">
        <w:rPr>
          <w:sz w:val="26"/>
          <w:szCs w:val="26"/>
        </w:rPr>
        <w:t xml:space="preserve"> костылей.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Очистка рельсов и скреплений от грязи и мазута.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Снятие бокового наката с рельсов и металлических частей стрелочного перевода </w:t>
      </w:r>
      <w:proofErr w:type="spellStart"/>
      <w:r w:rsidRPr="007715EC">
        <w:rPr>
          <w:sz w:val="26"/>
          <w:szCs w:val="26"/>
        </w:rPr>
        <w:t>рельсошлифовальными</w:t>
      </w:r>
      <w:proofErr w:type="spellEnd"/>
      <w:r w:rsidRPr="007715EC">
        <w:rPr>
          <w:sz w:val="26"/>
          <w:szCs w:val="26"/>
        </w:rPr>
        <w:t xml:space="preserve"> станками.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Сверление болтовых отверстий в рельсах электрическими </w:t>
      </w:r>
      <w:proofErr w:type="spellStart"/>
      <w:r w:rsidRPr="007715EC">
        <w:rPr>
          <w:sz w:val="26"/>
          <w:szCs w:val="26"/>
        </w:rPr>
        <w:t>рельсошлифовальными</w:t>
      </w:r>
      <w:proofErr w:type="spellEnd"/>
      <w:r w:rsidRPr="007715EC">
        <w:rPr>
          <w:sz w:val="26"/>
          <w:szCs w:val="26"/>
        </w:rPr>
        <w:t xml:space="preserve"> станками.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рамного рельса, остряка, крестовины, контррельса стрелочного перевода.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Смена переводных брусьев стрелочного перевода на щебеночном балласте.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Выправка стрелочного перевода подбивкой брусьев </w:t>
      </w:r>
      <w:proofErr w:type="spellStart"/>
      <w:r w:rsidRPr="007715EC">
        <w:rPr>
          <w:sz w:val="26"/>
          <w:szCs w:val="26"/>
        </w:rPr>
        <w:t>электрошпалоподбойками</w:t>
      </w:r>
      <w:proofErr w:type="spellEnd"/>
      <w:r w:rsidRPr="007715EC">
        <w:rPr>
          <w:sz w:val="26"/>
          <w:szCs w:val="26"/>
        </w:rPr>
        <w:t xml:space="preserve"> </w:t>
      </w:r>
      <w:r w:rsidR="000D1F20" w:rsidRPr="007715EC">
        <w:rPr>
          <w:sz w:val="26"/>
          <w:szCs w:val="26"/>
        </w:rPr>
        <w:t xml:space="preserve">   </w:t>
      </w:r>
      <w:r w:rsidRPr="007715EC">
        <w:rPr>
          <w:sz w:val="26"/>
          <w:szCs w:val="26"/>
        </w:rPr>
        <w:t>ЭШП-9.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Регулировка стрелочного перевода в плане рычажными приборами.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Регулировка ширины колеи на стрелочном переводе с применением стяжного прибора.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Одиночная смена переводной тяги.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Одиночная смена горизонтального болта серьги остряка.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Перевозка рельсов съемными портальными кранами.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Перевозка остряков, контррельсов со скреплением, деревянных шпал, переводных брусьев, балласта, скреплений на путевых тележках ПКБ.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Перевозка железобетонных шпал на однорельсовой путевой тележке.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Окраска путевых и сигнальных знаков.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Очистка концов деревянных шпал, брусьев или промежуточных мест брусьев от снега.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Измерительные работы с применением оптического прибора ПРП и визирок при исправлении пути на пучинах.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Укладка или замена пучинных подкладок при росте пучин.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Замена или снятие пучинных подкладок при осаде пучин.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Исправление стрелочных переводов при росте пучин укладкой или заменой пучинных подкладок подкладками большей толщины при шурупно-костыльном или шурупном прикреплении.</w:t>
      </w:r>
    </w:p>
    <w:p w:rsidR="002274EA" w:rsidRPr="007715EC" w:rsidRDefault="002274EA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Исправление стрелочных переводов при росте пучин укладкой или заменой пучинных подкладок подкладками меньшей толщины при шурупно-костыльном или шурупном креплении.</w:t>
      </w:r>
    </w:p>
    <w:p w:rsidR="009D6486" w:rsidRPr="007715EC" w:rsidRDefault="009D6486" w:rsidP="000D1F20">
      <w:pPr>
        <w:numPr>
          <w:ilvl w:val="0"/>
          <w:numId w:val="1"/>
        </w:numPr>
        <w:tabs>
          <w:tab w:val="left" w:pos="426"/>
          <w:tab w:val="left" w:pos="1276"/>
        </w:tabs>
        <w:ind w:left="0"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Исполнитель возвращает Заказчику по акту  выбракованные материалы верхнего ст</w:t>
      </w:r>
      <w:r w:rsidR="000857F0" w:rsidRPr="007715EC">
        <w:rPr>
          <w:sz w:val="26"/>
          <w:szCs w:val="26"/>
        </w:rPr>
        <w:t>роения пути после замены (рельс</w:t>
      </w:r>
      <w:r w:rsidRPr="007715EC">
        <w:rPr>
          <w:sz w:val="26"/>
          <w:szCs w:val="26"/>
        </w:rPr>
        <w:t>, шпал, подкладки, накладки, костылей</w:t>
      </w:r>
      <w:r w:rsidR="000857F0" w:rsidRPr="007715EC">
        <w:rPr>
          <w:sz w:val="26"/>
          <w:szCs w:val="26"/>
        </w:rPr>
        <w:t xml:space="preserve"> и т. д.</w:t>
      </w:r>
      <w:r w:rsidRPr="007715EC">
        <w:rPr>
          <w:sz w:val="26"/>
          <w:szCs w:val="26"/>
        </w:rPr>
        <w:t>).</w:t>
      </w:r>
    </w:p>
    <w:p w:rsidR="004E5A4F" w:rsidRPr="007715EC" w:rsidRDefault="004E5A4F" w:rsidP="004E5A4F">
      <w:pPr>
        <w:tabs>
          <w:tab w:val="left" w:pos="426"/>
          <w:tab w:val="left" w:pos="1276"/>
        </w:tabs>
        <w:jc w:val="both"/>
        <w:rPr>
          <w:b/>
          <w:sz w:val="26"/>
          <w:szCs w:val="26"/>
          <w:u w:val="single"/>
        </w:rPr>
      </w:pPr>
      <w:r w:rsidRPr="007715EC">
        <w:rPr>
          <w:b/>
          <w:sz w:val="26"/>
          <w:szCs w:val="26"/>
          <w:u w:val="single"/>
        </w:rPr>
        <w:t xml:space="preserve">Требования к оказываемым услугам </w:t>
      </w:r>
    </w:p>
    <w:p w:rsidR="00241A66" w:rsidRPr="007715EC" w:rsidRDefault="00241A66" w:rsidP="00241A66">
      <w:pPr>
        <w:tabs>
          <w:tab w:val="left" w:pos="426"/>
        </w:tabs>
        <w:ind w:firstLine="851"/>
        <w:jc w:val="both"/>
        <w:rPr>
          <w:sz w:val="26"/>
          <w:szCs w:val="26"/>
        </w:rPr>
      </w:pPr>
      <w:proofErr w:type="gramStart"/>
      <w:r w:rsidRPr="007715EC">
        <w:rPr>
          <w:sz w:val="26"/>
          <w:szCs w:val="26"/>
        </w:rPr>
        <w:t xml:space="preserve">«Исполнитель» согласно Правил организации и проведения комиссионного месячного осмотра железнодорожной станции от 24.12.2018г. №971-ЦЗ </w:t>
      </w:r>
      <w:r w:rsidR="00630C62" w:rsidRPr="007715EC">
        <w:rPr>
          <w:sz w:val="26"/>
          <w:szCs w:val="26"/>
        </w:rPr>
        <w:t xml:space="preserve">и Регламентом проведения проверок верхнего строения железнодорожных подъездных путей, </w:t>
      </w:r>
      <w:r w:rsidR="00630C62" w:rsidRPr="007715EC">
        <w:rPr>
          <w:sz w:val="26"/>
          <w:szCs w:val="26"/>
        </w:rPr>
        <w:lastRenderedPageBreak/>
        <w:t xml:space="preserve">находящихся на балансе региональных филиалов и дочерних организаций АО «Пассажирские перевозки» от 04.07.2019г. №181-ЦЛ. </w:t>
      </w:r>
      <w:r w:rsidRPr="007715EC">
        <w:rPr>
          <w:sz w:val="26"/>
          <w:szCs w:val="26"/>
        </w:rPr>
        <w:t xml:space="preserve">принимает участие в комиссионных осмотрах путей, сооружений и устройств обеспечивая при этом исправное состояние </w:t>
      </w:r>
      <w:r w:rsidR="00E61C1C" w:rsidRPr="007715EC">
        <w:rPr>
          <w:sz w:val="26"/>
          <w:szCs w:val="26"/>
        </w:rPr>
        <w:t xml:space="preserve">ж/д </w:t>
      </w:r>
      <w:r w:rsidRPr="007715EC">
        <w:rPr>
          <w:sz w:val="26"/>
          <w:szCs w:val="26"/>
        </w:rPr>
        <w:t>пут</w:t>
      </w:r>
      <w:r w:rsidR="00630C62" w:rsidRPr="007715EC">
        <w:rPr>
          <w:sz w:val="26"/>
          <w:szCs w:val="26"/>
        </w:rPr>
        <w:t>ей</w:t>
      </w:r>
      <w:r w:rsidRPr="007715EC">
        <w:rPr>
          <w:sz w:val="26"/>
          <w:szCs w:val="26"/>
        </w:rPr>
        <w:t>, безопасность и бесперебойность подачи</w:t>
      </w:r>
      <w:proofErr w:type="gramEnd"/>
      <w:r w:rsidRPr="007715EC">
        <w:rPr>
          <w:sz w:val="26"/>
          <w:szCs w:val="26"/>
        </w:rPr>
        <w:t xml:space="preserve"> – уборки вагонов. По окончанию каждого календарного месяца </w:t>
      </w:r>
      <w:r w:rsidR="00E61C1C" w:rsidRPr="007715EC">
        <w:rPr>
          <w:sz w:val="26"/>
          <w:szCs w:val="26"/>
        </w:rPr>
        <w:t xml:space="preserve">Заказчику </w:t>
      </w:r>
      <w:proofErr w:type="gramStart"/>
      <w:r w:rsidRPr="007715EC">
        <w:rPr>
          <w:sz w:val="26"/>
          <w:szCs w:val="26"/>
        </w:rPr>
        <w:t>предоставляется месячный отчет</w:t>
      </w:r>
      <w:proofErr w:type="gramEnd"/>
      <w:r w:rsidRPr="007715EC">
        <w:rPr>
          <w:sz w:val="26"/>
          <w:szCs w:val="26"/>
        </w:rPr>
        <w:t xml:space="preserve"> о проделанной работе.</w:t>
      </w:r>
    </w:p>
    <w:p w:rsidR="0022341E" w:rsidRPr="007715EC" w:rsidRDefault="0079361F" w:rsidP="0022341E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Для оказания услуг, Исполнитель должен иметь </w:t>
      </w:r>
      <w:r w:rsidR="0022341E" w:rsidRPr="007715EC">
        <w:rPr>
          <w:sz w:val="26"/>
          <w:szCs w:val="26"/>
        </w:rPr>
        <w:t>поверенное технологическое</w:t>
      </w:r>
      <w:r w:rsidR="00D23B9A" w:rsidRPr="007715EC">
        <w:rPr>
          <w:sz w:val="26"/>
          <w:szCs w:val="26"/>
        </w:rPr>
        <w:t>/железнодорожное</w:t>
      </w:r>
      <w:r w:rsidR="0022341E" w:rsidRPr="007715EC">
        <w:rPr>
          <w:sz w:val="26"/>
          <w:szCs w:val="26"/>
        </w:rPr>
        <w:t xml:space="preserve"> оборудование и </w:t>
      </w:r>
      <w:r w:rsidRPr="007715EC">
        <w:rPr>
          <w:sz w:val="26"/>
          <w:szCs w:val="26"/>
        </w:rPr>
        <w:t xml:space="preserve">квалифицированный </w:t>
      </w:r>
      <w:r w:rsidR="0022341E" w:rsidRPr="007715EC">
        <w:rPr>
          <w:sz w:val="26"/>
          <w:szCs w:val="26"/>
        </w:rPr>
        <w:t xml:space="preserve">в штате </w:t>
      </w:r>
      <w:r w:rsidRPr="007715EC">
        <w:rPr>
          <w:sz w:val="26"/>
          <w:szCs w:val="26"/>
        </w:rPr>
        <w:t xml:space="preserve">персонал в количестве не менее 4 (четырех) человек, которые </w:t>
      </w:r>
      <w:r w:rsidR="0022341E" w:rsidRPr="007715EC">
        <w:rPr>
          <w:sz w:val="26"/>
          <w:szCs w:val="26"/>
        </w:rPr>
        <w:t>обязаны,</w:t>
      </w:r>
      <w:r w:rsidRPr="007715EC">
        <w:rPr>
          <w:sz w:val="26"/>
          <w:szCs w:val="26"/>
        </w:rPr>
        <w:t xml:space="preserve"> находится на объекте в течени</w:t>
      </w:r>
      <w:r w:rsidR="0022341E" w:rsidRPr="007715EC">
        <w:rPr>
          <w:sz w:val="26"/>
          <w:szCs w:val="26"/>
        </w:rPr>
        <w:t>е</w:t>
      </w:r>
      <w:r w:rsidRPr="007715EC">
        <w:rPr>
          <w:sz w:val="26"/>
          <w:szCs w:val="26"/>
        </w:rPr>
        <w:t xml:space="preserve"> всего рабочего дня весь перио</w:t>
      </w:r>
      <w:r w:rsidR="0022341E" w:rsidRPr="007715EC">
        <w:rPr>
          <w:sz w:val="26"/>
          <w:szCs w:val="26"/>
        </w:rPr>
        <w:t xml:space="preserve">д действия договора, </w:t>
      </w:r>
    </w:p>
    <w:p w:rsidR="0079361F" w:rsidRPr="007715EC" w:rsidRDefault="0079361F" w:rsidP="0079361F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Перечень привлекаемых работников должен включать в себя:</w:t>
      </w:r>
    </w:p>
    <w:p w:rsidR="0079361F" w:rsidRPr="007715EC" w:rsidRDefault="0079361F" w:rsidP="0079361F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• производитель работ (мастер) -1 чел.,</w:t>
      </w:r>
    </w:p>
    <w:p w:rsidR="0079361F" w:rsidRPr="007715EC" w:rsidRDefault="0079361F" w:rsidP="0079361F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• монтер – 3 чел.</w:t>
      </w:r>
    </w:p>
    <w:p w:rsidR="0079361F" w:rsidRPr="007715EC" w:rsidRDefault="0079361F" w:rsidP="0079361F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Исполнитель должен предоставить Заказчику электронные копии следующих документов:</w:t>
      </w:r>
    </w:p>
    <w:p w:rsidR="0079361F" w:rsidRPr="007715EC" w:rsidRDefault="00B61A00" w:rsidP="0079361F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• диплом/аттестат, связанный с ремонтом пути и путевого хозяйства;</w:t>
      </w:r>
    </w:p>
    <w:p w:rsidR="00E5119F" w:rsidRPr="007715EC" w:rsidRDefault="0079361F" w:rsidP="00E5119F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• нотариально-заверенные копии трудовых договоров и/или трудовых книжек, дипломы и/или квалификационные удостоверения, сертификаты и/или других документы, подтверждающих профессиональную квалификацию привлекаемых для выполнения работ специалистов и опыт работы не менее </w:t>
      </w:r>
      <w:r w:rsidR="00B61A00" w:rsidRPr="007715EC">
        <w:rPr>
          <w:sz w:val="26"/>
          <w:szCs w:val="26"/>
        </w:rPr>
        <w:t>3</w:t>
      </w:r>
      <w:r w:rsidRPr="007715EC">
        <w:rPr>
          <w:sz w:val="26"/>
          <w:szCs w:val="26"/>
        </w:rPr>
        <w:t xml:space="preserve"> лет.</w:t>
      </w:r>
    </w:p>
    <w:p w:rsidR="003C5499" w:rsidRPr="007715EC" w:rsidRDefault="003C5499" w:rsidP="00E5119F">
      <w:pPr>
        <w:tabs>
          <w:tab w:val="left" w:pos="426"/>
        </w:tabs>
        <w:jc w:val="both"/>
        <w:rPr>
          <w:sz w:val="26"/>
          <w:szCs w:val="26"/>
        </w:rPr>
      </w:pPr>
      <w:r w:rsidRPr="007715EC">
        <w:rPr>
          <w:b/>
          <w:sz w:val="26"/>
          <w:szCs w:val="26"/>
          <w:u w:val="single"/>
        </w:rPr>
        <w:t>Техника безопасности и охрана окружающей среды</w:t>
      </w:r>
    </w:p>
    <w:p w:rsidR="003C5499" w:rsidRPr="007715EC" w:rsidRDefault="003C5499" w:rsidP="003C5499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Услуги оказывать в соответствии с требованиями действующего законодательства Республики Казахстан, в том числе: </w:t>
      </w:r>
      <w:proofErr w:type="gramStart"/>
      <w:r w:rsidRPr="007715EC">
        <w:rPr>
          <w:sz w:val="26"/>
          <w:szCs w:val="26"/>
        </w:rPr>
        <w:t>Закон «О гражданской защите»</w:t>
      </w:r>
      <w:r w:rsidR="000853AF">
        <w:rPr>
          <w:sz w:val="26"/>
          <w:szCs w:val="26"/>
        </w:rPr>
        <w:t xml:space="preserve"> </w:t>
      </w:r>
      <w:r w:rsidR="000853AF" w:rsidRPr="000853AF">
        <w:t xml:space="preserve">  </w:t>
      </w:r>
      <w:r w:rsidR="000853AF" w:rsidRPr="000853AF">
        <w:rPr>
          <w:sz w:val="26"/>
          <w:szCs w:val="26"/>
        </w:rPr>
        <w:t>от 11 апреля 2014 года № 188-V 3PK</w:t>
      </w:r>
      <w:r w:rsidRPr="000853AF">
        <w:rPr>
          <w:sz w:val="26"/>
          <w:szCs w:val="26"/>
        </w:rPr>
        <w:t>,</w:t>
      </w:r>
      <w:r w:rsidRPr="007715EC">
        <w:rPr>
          <w:sz w:val="26"/>
          <w:szCs w:val="26"/>
        </w:rPr>
        <w:t xml:space="preserve"> «Трудового кодекса»</w:t>
      </w:r>
      <w:r w:rsidR="000853AF">
        <w:rPr>
          <w:sz w:val="26"/>
          <w:szCs w:val="26"/>
        </w:rPr>
        <w:t xml:space="preserve"> </w:t>
      </w:r>
      <w:r w:rsidR="000853AF" w:rsidRPr="000853AF">
        <w:rPr>
          <w:sz w:val="26"/>
          <w:szCs w:val="26"/>
        </w:rPr>
        <w:t>от 23 ноября 2015 года № 414-V ЗРК</w:t>
      </w:r>
      <w:r w:rsidRPr="007715EC">
        <w:rPr>
          <w:sz w:val="26"/>
          <w:szCs w:val="26"/>
        </w:rPr>
        <w:t>, «Экологического кодекса»</w:t>
      </w:r>
      <w:r w:rsidR="000853AF">
        <w:rPr>
          <w:sz w:val="26"/>
          <w:szCs w:val="26"/>
        </w:rPr>
        <w:t xml:space="preserve">  </w:t>
      </w:r>
      <w:bookmarkStart w:id="0" w:name="_GoBack"/>
      <w:r w:rsidR="000853AF" w:rsidRPr="000853AF">
        <w:rPr>
          <w:sz w:val="26"/>
          <w:szCs w:val="26"/>
        </w:rPr>
        <w:t>от 9 января 2007 года № 212</w:t>
      </w:r>
      <w:bookmarkEnd w:id="0"/>
      <w:r w:rsidRPr="007715EC">
        <w:rPr>
          <w:sz w:val="26"/>
          <w:szCs w:val="26"/>
        </w:rPr>
        <w:t>, соблюдать требования и правила производственной санитарии, техники безопасности, ЧС и пожарной безопасности, режима передвижения, все другие правила и требования, действующие на территори</w:t>
      </w:r>
      <w:r w:rsidR="00E61C1C" w:rsidRPr="007715EC">
        <w:rPr>
          <w:sz w:val="26"/>
          <w:szCs w:val="26"/>
        </w:rPr>
        <w:t>и</w:t>
      </w:r>
      <w:r w:rsidRPr="007715EC">
        <w:rPr>
          <w:sz w:val="26"/>
          <w:szCs w:val="26"/>
        </w:rPr>
        <w:t xml:space="preserve"> </w:t>
      </w:r>
      <w:r w:rsidR="00E61C1C" w:rsidRPr="007715EC">
        <w:rPr>
          <w:sz w:val="26"/>
          <w:szCs w:val="26"/>
        </w:rPr>
        <w:t xml:space="preserve">Заказчика. </w:t>
      </w:r>
      <w:proofErr w:type="gramEnd"/>
    </w:p>
    <w:p w:rsidR="003C5499" w:rsidRPr="007715EC" w:rsidRDefault="003C5499" w:rsidP="003C5499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Перед началом оказания услуги весь производственный  персонал Исполнителя должен пройти обучение безопасным приемам и методам труда, пройти инструктаж  по технике безопасности  на рабочем месте с уч</w:t>
      </w:r>
      <w:r w:rsidR="00794C89" w:rsidRPr="007715EC">
        <w:rPr>
          <w:sz w:val="26"/>
          <w:szCs w:val="26"/>
        </w:rPr>
        <w:t xml:space="preserve">етом конкретных условий работ, </w:t>
      </w:r>
      <w:r w:rsidRPr="007715EC">
        <w:rPr>
          <w:sz w:val="26"/>
          <w:szCs w:val="26"/>
        </w:rPr>
        <w:t>вводный инструктаж по технике безопасности и промышленной безопасност</w:t>
      </w:r>
      <w:r w:rsidR="004E5A4F" w:rsidRPr="007715EC">
        <w:rPr>
          <w:sz w:val="26"/>
          <w:szCs w:val="26"/>
        </w:rPr>
        <w:t xml:space="preserve">и в соответствующей службе Исполнителя. </w:t>
      </w:r>
    </w:p>
    <w:p w:rsidR="003C5499" w:rsidRPr="007715EC" w:rsidRDefault="003C5499" w:rsidP="003C5499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>Персонал Исполнителя, находящийся на территори</w:t>
      </w:r>
      <w:r w:rsidR="00E61C1C" w:rsidRPr="007715EC">
        <w:rPr>
          <w:sz w:val="26"/>
          <w:szCs w:val="26"/>
        </w:rPr>
        <w:t>и</w:t>
      </w:r>
      <w:r w:rsidRPr="007715EC">
        <w:rPr>
          <w:sz w:val="26"/>
          <w:szCs w:val="26"/>
        </w:rPr>
        <w:t xml:space="preserve"> </w:t>
      </w:r>
      <w:r w:rsidR="00E61C1C" w:rsidRPr="007715EC">
        <w:rPr>
          <w:sz w:val="26"/>
          <w:szCs w:val="26"/>
        </w:rPr>
        <w:t>Заказчика</w:t>
      </w:r>
      <w:r w:rsidRPr="007715EC">
        <w:rPr>
          <w:sz w:val="26"/>
          <w:szCs w:val="26"/>
        </w:rPr>
        <w:t xml:space="preserve">, должен иметь удостоверения о том, что  обучен  и допущен к выполнению работ </w:t>
      </w:r>
      <w:r w:rsidR="00B61A00" w:rsidRPr="007715EC">
        <w:rPr>
          <w:sz w:val="26"/>
          <w:szCs w:val="26"/>
        </w:rPr>
        <w:t>в зоне повышенной опасности.</w:t>
      </w:r>
    </w:p>
    <w:p w:rsidR="003C5499" w:rsidRPr="007715EC" w:rsidRDefault="003C5499" w:rsidP="003C5499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Весь персонал Исполнителя, находящейся на территории </w:t>
      </w:r>
      <w:r w:rsidR="00E61C1C" w:rsidRPr="007715EC">
        <w:rPr>
          <w:sz w:val="26"/>
          <w:szCs w:val="26"/>
        </w:rPr>
        <w:t>Заказчика</w:t>
      </w:r>
      <w:r w:rsidRPr="007715EC">
        <w:rPr>
          <w:sz w:val="26"/>
          <w:szCs w:val="26"/>
        </w:rPr>
        <w:t xml:space="preserve"> должен быть в спецодежде, </w:t>
      </w:r>
      <w:proofErr w:type="spellStart"/>
      <w:r w:rsidRPr="007715EC">
        <w:rPr>
          <w:sz w:val="26"/>
          <w:szCs w:val="26"/>
        </w:rPr>
        <w:t>спецобуви</w:t>
      </w:r>
      <w:proofErr w:type="spellEnd"/>
      <w:r w:rsidRPr="007715EC">
        <w:rPr>
          <w:sz w:val="26"/>
          <w:szCs w:val="26"/>
        </w:rPr>
        <w:t>, в к</w:t>
      </w:r>
      <w:r w:rsidR="00241A66" w:rsidRPr="007715EC">
        <w:rPr>
          <w:sz w:val="26"/>
          <w:szCs w:val="26"/>
        </w:rPr>
        <w:t>асках, светоотражающих жилетах.</w:t>
      </w:r>
    </w:p>
    <w:p w:rsidR="0096681D" w:rsidRPr="007715EC" w:rsidRDefault="001529E4" w:rsidP="001529E4">
      <w:pPr>
        <w:tabs>
          <w:tab w:val="left" w:pos="851"/>
        </w:tabs>
        <w:jc w:val="both"/>
        <w:rPr>
          <w:sz w:val="26"/>
          <w:szCs w:val="26"/>
        </w:rPr>
      </w:pPr>
      <w:r w:rsidRPr="007715EC">
        <w:rPr>
          <w:sz w:val="26"/>
          <w:szCs w:val="26"/>
        </w:rPr>
        <w:tab/>
      </w:r>
      <w:r w:rsidR="00570894" w:rsidRPr="007715EC">
        <w:rPr>
          <w:sz w:val="26"/>
          <w:szCs w:val="26"/>
        </w:rPr>
        <w:t>К ежемесячному техническому обслуживанию/содержанию по РФ «Западный» АО «Пассажирские перевозки» подлежат подъездные пути</w:t>
      </w:r>
    </w:p>
    <w:p w:rsidR="001529E4" w:rsidRPr="007715EC" w:rsidRDefault="00677F2A" w:rsidP="001529E4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По станции </w:t>
      </w:r>
      <w:proofErr w:type="spellStart"/>
      <w:r w:rsidRPr="007715EC">
        <w:rPr>
          <w:sz w:val="26"/>
          <w:szCs w:val="26"/>
        </w:rPr>
        <w:t>Акто</w:t>
      </w:r>
      <w:r w:rsidR="001529E4" w:rsidRPr="007715EC">
        <w:rPr>
          <w:sz w:val="26"/>
          <w:szCs w:val="26"/>
        </w:rPr>
        <w:t>бе</w:t>
      </w:r>
      <w:proofErr w:type="spellEnd"/>
      <w:r w:rsidR="001529E4" w:rsidRPr="007715EC">
        <w:rPr>
          <w:sz w:val="26"/>
          <w:szCs w:val="26"/>
        </w:rPr>
        <w:t xml:space="preserve"> – </w:t>
      </w:r>
      <w:r w:rsidRPr="007715EC">
        <w:rPr>
          <w:sz w:val="26"/>
          <w:szCs w:val="26"/>
        </w:rPr>
        <w:t>1747</w:t>
      </w:r>
      <w:r w:rsidR="001529E4" w:rsidRPr="007715EC">
        <w:rPr>
          <w:sz w:val="26"/>
          <w:szCs w:val="26"/>
        </w:rPr>
        <w:t xml:space="preserve"> </w:t>
      </w:r>
      <w:proofErr w:type="spellStart"/>
      <w:r w:rsidR="001529E4" w:rsidRPr="007715EC">
        <w:rPr>
          <w:sz w:val="26"/>
          <w:szCs w:val="26"/>
        </w:rPr>
        <w:t>п.</w:t>
      </w:r>
      <w:proofErr w:type="gramStart"/>
      <w:r w:rsidR="001529E4" w:rsidRPr="007715EC">
        <w:rPr>
          <w:sz w:val="26"/>
          <w:szCs w:val="26"/>
        </w:rPr>
        <w:t>м</w:t>
      </w:r>
      <w:proofErr w:type="spellEnd"/>
      <w:proofErr w:type="gramEnd"/>
      <w:r w:rsidR="001529E4" w:rsidRPr="007715EC">
        <w:rPr>
          <w:sz w:val="26"/>
          <w:szCs w:val="26"/>
        </w:rPr>
        <w:t>.</w:t>
      </w:r>
    </w:p>
    <w:p w:rsidR="00677F2A" w:rsidRPr="007715EC" w:rsidRDefault="00677F2A" w:rsidP="00677F2A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По станции </w:t>
      </w:r>
      <w:proofErr w:type="spellStart"/>
      <w:r w:rsidRPr="007715EC">
        <w:rPr>
          <w:sz w:val="26"/>
          <w:szCs w:val="26"/>
        </w:rPr>
        <w:t>Кызылорда</w:t>
      </w:r>
      <w:proofErr w:type="spellEnd"/>
      <w:r w:rsidRPr="007715EC">
        <w:rPr>
          <w:sz w:val="26"/>
          <w:szCs w:val="26"/>
        </w:rPr>
        <w:t xml:space="preserve"> – 944 </w:t>
      </w:r>
      <w:proofErr w:type="spellStart"/>
      <w:r w:rsidRPr="007715EC">
        <w:rPr>
          <w:sz w:val="26"/>
          <w:szCs w:val="26"/>
        </w:rPr>
        <w:t>п.</w:t>
      </w:r>
      <w:proofErr w:type="gramStart"/>
      <w:r w:rsidRPr="007715EC">
        <w:rPr>
          <w:sz w:val="26"/>
          <w:szCs w:val="26"/>
        </w:rPr>
        <w:t>м</w:t>
      </w:r>
      <w:proofErr w:type="spellEnd"/>
      <w:proofErr w:type="gramEnd"/>
      <w:r w:rsidRPr="007715EC">
        <w:rPr>
          <w:sz w:val="26"/>
          <w:szCs w:val="26"/>
        </w:rPr>
        <w:t>.</w:t>
      </w:r>
    </w:p>
    <w:p w:rsidR="00677F2A" w:rsidRPr="007715EC" w:rsidRDefault="00677F2A" w:rsidP="00677F2A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По станции Мангышлак  – 2739,53 </w:t>
      </w:r>
      <w:proofErr w:type="spellStart"/>
      <w:r w:rsidRPr="007715EC">
        <w:rPr>
          <w:sz w:val="26"/>
          <w:szCs w:val="26"/>
        </w:rPr>
        <w:t>п.</w:t>
      </w:r>
      <w:proofErr w:type="gramStart"/>
      <w:r w:rsidRPr="007715EC">
        <w:rPr>
          <w:sz w:val="26"/>
          <w:szCs w:val="26"/>
        </w:rPr>
        <w:t>м</w:t>
      </w:r>
      <w:proofErr w:type="spellEnd"/>
      <w:proofErr w:type="gramEnd"/>
      <w:r w:rsidRPr="007715EC">
        <w:rPr>
          <w:sz w:val="26"/>
          <w:szCs w:val="26"/>
        </w:rPr>
        <w:t>.</w:t>
      </w:r>
    </w:p>
    <w:p w:rsidR="00677F2A" w:rsidRPr="007715EC" w:rsidRDefault="00677F2A" w:rsidP="00677F2A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По станции Атырау – 3940 </w:t>
      </w:r>
      <w:proofErr w:type="spellStart"/>
      <w:r w:rsidRPr="007715EC">
        <w:rPr>
          <w:sz w:val="26"/>
          <w:szCs w:val="26"/>
        </w:rPr>
        <w:t>п.м</w:t>
      </w:r>
      <w:proofErr w:type="spellEnd"/>
      <w:r w:rsidRPr="007715EC">
        <w:rPr>
          <w:sz w:val="26"/>
          <w:szCs w:val="26"/>
        </w:rPr>
        <w:t>.</w:t>
      </w:r>
    </w:p>
    <w:p w:rsidR="00677F2A" w:rsidRPr="007715EC" w:rsidRDefault="00677F2A" w:rsidP="00677F2A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7715EC">
        <w:rPr>
          <w:sz w:val="26"/>
          <w:szCs w:val="26"/>
        </w:rPr>
        <w:t xml:space="preserve">По станции Уральск – 909,50 </w:t>
      </w:r>
      <w:proofErr w:type="spellStart"/>
      <w:r w:rsidRPr="007715EC">
        <w:rPr>
          <w:sz w:val="26"/>
          <w:szCs w:val="26"/>
        </w:rPr>
        <w:t>п.</w:t>
      </w:r>
      <w:proofErr w:type="gramStart"/>
      <w:r w:rsidRPr="007715EC">
        <w:rPr>
          <w:sz w:val="26"/>
          <w:szCs w:val="26"/>
        </w:rPr>
        <w:t>м</w:t>
      </w:r>
      <w:proofErr w:type="spellEnd"/>
      <w:proofErr w:type="gramEnd"/>
      <w:r w:rsidRPr="007715EC">
        <w:rPr>
          <w:sz w:val="26"/>
          <w:szCs w:val="26"/>
        </w:rPr>
        <w:t>.</w:t>
      </w:r>
    </w:p>
    <w:p w:rsidR="00677F2A" w:rsidRPr="007715EC" w:rsidRDefault="00677F2A" w:rsidP="00677F2A">
      <w:pPr>
        <w:tabs>
          <w:tab w:val="left" w:pos="426"/>
        </w:tabs>
        <w:ind w:firstLine="851"/>
        <w:jc w:val="both"/>
        <w:rPr>
          <w:sz w:val="26"/>
          <w:szCs w:val="26"/>
        </w:rPr>
      </w:pPr>
    </w:p>
    <w:p w:rsidR="001529E4" w:rsidRPr="007715EC" w:rsidRDefault="001529E4" w:rsidP="00677F2A">
      <w:pPr>
        <w:tabs>
          <w:tab w:val="left" w:pos="851"/>
        </w:tabs>
        <w:jc w:val="both"/>
        <w:rPr>
          <w:sz w:val="26"/>
          <w:szCs w:val="26"/>
        </w:rPr>
      </w:pPr>
    </w:p>
    <w:p w:rsidR="0096681D" w:rsidRPr="007715EC" w:rsidRDefault="0096681D" w:rsidP="0096681D">
      <w:pPr>
        <w:tabs>
          <w:tab w:val="left" w:pos="426"/>
        </w:tabs>
        <w:jc w:val="both"/>
        <w:rPr>
          <w:b/>
          <w:sz w:val="26"/>
          <w:szCs w:val="26"/>
        </w:rPr>
      </w:pPr>
      <w:r w:rsidRPr="007715EC">
        <w:rPr>
          <w:b/>
          <w:sz w:val="26"/>
          <w:szCs w:val="26"/>
        </w:rPr>
        <w:t>Главный инженер</w:t>
      </w:r>
      <w:r w:rsidR="007715EC">
        <w:rPr>
          <w:b/>
          <w:sz w:val="26"/>
          <w:szCs w:val="26"/>
        </w:rPr>
        <w:tab/>
      </w:r>
      <w:r w:rsidR="007715EC">
        <w:rPr>
          <w:b/>
          <w:sz w:val="26"/>
          <w:szCs w:val="26"/>
        </w:rPr>
        <w:tab/>
      </w:r>
      <w:r w:rsidR="007715EC">
        <w:rPr>
          <w:b/>
          <w:sz w:val="26"/>
          <w:szCs w:val="26"/>
        </w:rPr>
        <w:tab/>
      </w:r>
      <w:r w:rsidR="007715EC">
        <w:rPr>
          <w:b/>
          <w:sz w:val="26"/>
          <w:szCs w:val="26"/>
        </w:rPr>
        <w:tab/>
      </w:r>
      <w:r w:rsidR="007715EC">
        <w:rPr>
          <w:b/>
          <w:sz w:val="26"/>
          <w:szCs w:val="26"/>
        </w:rPr>
        <w:tab/>
      </w:r>
      <w:r w:rsidR="007715EC">
        <w:rPr>
          <w:b/>
          <w:sz w:val="26"/>
          <w:szCs w:val="26"/>
        </w:rPr>
        <w:tab/>
      </w:r>
      <w:r w:rsidR="007715EC">
        <w:rPr>
          <w:b/>
          <w:sz w:val="26"/>
          <w:szCs w:val="26"/>
        </w:rPr>
        <w:tab/>
      </w:r>
      <w:r w:rsidR="007715EC">
        <w:rPr>
          <w:b/>
          <w:sz w:val="26"/>
          <w:szCs w:val="26"/>
        </w:rPr>
        <w:tab/>
        <w:t xml:space="preserve">       </w:t>
      </w:r>
      <w:proofErr w:type="spellStart"/>
      <w:r w:rsidR="00636FCF" w:rsidRPr="007715EC">
        <w:rPr>
          <w:b/>
          <w:sz w:val="26"/>
          <w:szCs w:val="26"/>
        </w:rPr>
        <w:t>Абдиров</w:t>
      </w:r>
      <w:proofErr w:type="spellEnd"/>
      <w:r w:rsidR="00636FCF" w:rsidRPr="007715EC">
        <w:rPr>
          <w:b/>
          <w:sz w:val="26"/>
          <w:szCs w:val="26"/>
        </w:rPr>
        <w:t xml:space="preserve"> К.Ж.</w:t>
      </w:r>
    </w:p>
    <w:sectPr w:rsidR="0096681D" w:rsidRPr="007715EC" w:rsidSect="00E608EF">
      <w:pgSz w:w="11906" w:h="16838" w:code="9"/>
      <w:pgMar w:top="567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691"/>
    <w:multiLevelType w:val="hybridMultilevel"/>
    <w:tmpl w:val="AF5272B0"/>
    <w:lvl w:ilvl="0" w:tplc="F43683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4EA"/>
    <w:rsid w:val="0007274B"/>
    <w:rsid w:val="000853AF"/>
    <w:rsid w:val="000857F0"/>
    <w:rsid w:val="000D1D6B"/>
    <w:rsid w:val="000D1F20"/>
    <w:rsid w:val="001529E4"/>
    <w:rsid w:val="001B2C53"/>
    <w:rsid w:val="001E56E2"/>
    <w:rsid w:val="002021D6"/>
    <w:rsid w:val="002212C7"/>
    <w:rsid w:val="0022341E"/>
    <w:rsid w:val="002274EA"/>
    <w:rsid w:val="00241A66"/>
    <w:rsid w:val="00285437"/>
    <w:rsid w:val="0034753B"/>
    <w:rsid w:val="00350038"/>
    <w:rsid w:val="003C5499"/>
    <w:rsid w:val="004A2A18"/>
    <w:rsid w:val="004A78FA"/>
    <w:rsid w:val="004D0B1C"/>
    <w:rsid w:val="004E5A4F"/>
    <w:rsid w:val="00510C3F"/>
    <w:rsid w:val="005133B1"/>
    <w:rsid w:val="005645BB"/>
    <w:rsid w:val="00570894"/>
    <w:rsid w:val="0062780F"/>
    <w:rsid w:val="00630C62"/>
    <w:rsid w:val="006358AD"/>
    <w:rsid w:val="00636FCF"/>
    <w:rsid w:val="00677F2A"/>
    <w:rsid w:val="006E294D"/>
    <w:rsid w:val="007318CC"/>
    <w:rsid w:val="007715EC"/>
    <w:rsid w:val="007748D5"/>
    <w:rsid w:val="007863D6"/>
    <w:rsid w:val="0079361F"/>
    <w:rsid w:val="00794C89"/>
    <w:rsid w:val="007C2D8D"/>
    <w:rsid w:val="008057C5"/>
    <w:rsid w:val="008146FA"/>
    <w:rsid w:val="0096681D"/>
    <w:rsid w:val="009A10A1"/>
    <w:rsid w:val="009A4D51"/>
    <w:rsid w:val="009D6486"/>
    <w:rsid w:val="00B1169A"/>
    <w:rsid w:val="00B61A00"/>
    <w:rsid w:val="00CF2387"/>
    <w:rsid w:val="00CF4961"/>
    <w:rsid w:val="00D23B9A"/>
    <w:rsid w:val="00D65F78"/>
    <w:rsid w:val="00E01D0E"/>
    <w:rsid w:val="00E5119F"/>
    <w:rsid w:val="00E558C0"/>
    <w:rsid w:val="00E57607"/>
    <w:rsid w:val="00E608EF"/>
    <w:rsid w:val="00E61C1C"/>
    <w:rsid w:val="00ED2CD7"/>
    <w:rsid w:val="00F01DF4"/>
    <w:rsid w:val="00F473C5"/>
    <w:rsid w:val="00F51EC7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274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27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274EA"/>
    <w:rPr>
      <w:b/>
      <w:bCs/>
    </w:rPr>
  </w:style>
  <w:style w:type="character" w:customStyle="1" w:styleId="a6">
    <w:name w:val="Основной текст Знак"/>
    <w:basedOn w:val="a0"/>
    <w:link w:val="a5"/>
    <w:rsid w:val="00227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BBF3-B480-47A4-A972-BD66E3ED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Taubaeva_D</cp:lastModifiedBy>
  <cp:revision>48</cp:revision>
  <cp:lastPrinted>2019-10-22T05:11:00Z</cp:lastPrinted>
  <dcterms:created xsi:type="dcterms:W3CDTF">2017-11-21T03:09:00Z</dcterms:created>
  <dcterms:modified xsi:type="dcterms:W3CDTF">2020-11-16T10:18:00Z</dcterms:modified>
</cp:coreProperties>
</file>