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04" w:rsidRPr="00E00104" w:rsidRDefault="003B5A62" w:rsidP="00E00104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 9</w:t>
      </w:r>
    </w:p>
    <w:p w:rsidR="00E00104" w:rsidRPr="00E00104" w:rsidRDefault="00E00104" w:rsidP="00E00104">
      <w:pPr>
        <w:rPr>
          <w:rFonts w:ascii="Times New Roman" w:hAnsi="Times New Roman" w:cs="Times New Roman"/>
        </w:rPr>
      </w:pPr>
    </w:p>
    <w:p w:rsidR="00E00104" w:rsidRPr="00E00104" w:rsidRDefault="00E00104" w:rsidP="00E00104">
      <w:pPr>
        <w:rPr>
          <w:rFonts w:ascii="Times New Roman" w:hAnsi="Times New Roman" w:cs="Times New Roman"/>
        </w:rPr>
      </w:pPr>
    </w:p>
    <w:p w:rsidR="00E00104" w:rsidRPr="00E00104" w:rsidRDefault="00E00104" w:rsidP="00E00104">
      <w:pPr>
        <w:rPr>
          <w:rFonts w:ascii="Times New Roman" w:hAnsi="Times New Roman" w:cs="Times New Roman"/>
        </w:rPr>
      </w:pPr>
    </w:p>
    <w:p w:rsidR="00E00104" w:rsidRPr="00E00104" w:rsidRDefault="00E00104" w:rsidP="00E00104">
      <w:pPr>
        <w:jc w:val="center"/>
        <w:rPr>
          <w:rFonts w:ascii="Times New Roman" w:hAnsi="Times New Roman" w:cs="Times New Roman"/>
          <w:b/>
        </w:rPr>
      </w:pPr>
      <w:r w:rsidRPr="00E00104">
        <w:rPr>
          <w:rFonts w:ascii="Times New Roman" w:hAnsi="Times New Roman" w:cs="Times New Roman"/>
          <w:b/>
        </w:rPr>
        <w:t>Перечень закупаемых материалов и оборудования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79"/>
        <w:gridCol w:w="1225"/>
        <w:gridCol w:w="1248"/>
        <w:gridCol w:w="1643"/>
        <w:gridCol w:w="1476"/>
        <w:gridCol w:w="1417"/>
      </w:tblGrid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Поставщик, БИН</w:t>
            </w: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 xml:space="preserve">Сертификат </w:t>
            </w:r>
            <w:r w:rsidRPr="00E00104">
              <w:rPr>
                <w:rFonts w:ascii="Times New Roman" w:hAnsi="Times New Roman" w:cs="Times New Roman"/>
                <w:lang w:val="en-US"/>
              </w:rPr>
              <w:t>CT-KZ</w:t>
            </w: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00104" w:rsidRPr="00E00104" w:rsidTr="003E250D">
        <w:tc>
          <w:tcPr>
            <w:tcW w:w="4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48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43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E00104" w:rsidRPr="00E00104" w:rsidRDefault="00E00104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E00104" w:rsidRPr="00E00104" w:rsidRDefault="00E00104" w:rsidP="00E00104">
      <w:pPr>
        <w:spacing w:after="150" w:line="240" w:lineRule="auto"/>
        <w:jc w:val="both"/>
        <w:rPr>
          <w:rFonts w:ascii="Times New Roman" w:hAnsi="Times New Roman" w:cs="Times New Roman"/>
        </w:rPr>
      </w:pPr>
    </w:p>
    <w:p w:rsidR="008A2C90" w:rsidRDefault="008A2C90"/>
    <w:p w:rsidR="003B5A62" w:rsidRDefault="003B5A62"/>
    <w:p w:rsidR="003B5A62" w:rsidRDefault="003B5A62"/>
    <w:p w:rsidR="00964F62" w:rsidRDefault="00964F62"/>
    <w:p w:rsidR="00964F62" w:rsidRDefault="00964F62"/>
    <w:p w:rsidR="003B5A62" w:rsidRDefault="003B5A62"/>
    <w:p w:rsidR="003B5A62" w:rsidRPr="003B5A62" w:rsidRDefault="003B5A62" w:rsidP="003B5A6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>Қосымша №9</w:t>
      </w:r>
    </w:p>
    <w:p w:rsidR="003B5A62" w:rsidRPr="00E00104" w:rsidRDefault="003B5A62" w:rsidP="003B5A62">
      <w:pPr>
        <w:rPr>
          <w:rFonts w:ascii="Times New Roman" w:hAnsi="Times New Roman" w:cs="Times New Roman"/>
        </w:rPr>
      </w:pPr>
    </w:p>
    <w:p w:rsidR="003B5A62" w:rsidRPr="00E00104" w:rsidRDefault="003B5A62" w:rsidP="003B5A62">
      <w:pPr>
        <w:rPr>
          <w:rFonts w:ascii="Times New Roman" w:hAnsi="Times New Roman" w:cs="Times New Roman"/>
        </w:rPr>
      </w:pPr>
    </w:p>
    <w:p w:rsidR="003B5A62" w:rsidRPr="00E00104" w:rsidRDefault="003B5A62" w:rsidP="003B5A62">
      <w:pPr>
        <w:rPr>
          <w:rFonts w:ascii="Times New Roman" w:hAnsi="Times New Roman" w:cs="Times New Roman"/>
        </w:rPr>
      </w:pPr>
    </w:p>
    <w:p w:rsidR="003B5A62" w:rsidRPr="00E00104" w:rsidRDefault="003B5A62" w:rsidP="003B5A62">
      <w:pPr>
        <w:jc w:val="center"/>
        <w:rPr>
          <w:rFonts w:ascii="Times New Roman" w:hAnsi="Times New Roman" w:cs="Times New Roman"/>
          <w:b/>
        </w:rPr>
      </w:pPr>
      <w:proofErr w:type="spellStart"/>
      <w:r w:rsidRPr="003B5A62">
        <w:rPr>
          <w:rFonts w:ascii="Times New Roman" w:hAnsi="Times New Roman" w:cs="Times New Roman"/>
          <w:b/>
        </w:rPr>
        <w:t>Сатып</w:t>
      </w:r>
      <w:proofErr w:type="spellEnd"/>
      <w:r w:rsidRPr="003B5A62">
        <w:rPr>
          <w:rFonts w:ascii="Times New Roman" w:hAnsi="Times New Roman" w:cs="Times New Roman"/>
          <w:b/>
        </w:rPr>
        <w:t xml:space="preserve"> </w:t>
      </w:r>
      <w:proofErr w:type="spellStart"/>
      <w:r w:rsidRPr="003B5A62">
        <w:rPr>
          <w:rFonts w:ascii="Times New Roman" w:hAnsi="Times New Roman" w:cs="Times New Roman"/>
          <w:b/>
        </w:rPr>
        <w:t>алынатын</w:t>
      </w:r>
      <w:proofErr w:type="spellEnd"/>
      <w:r w:rsidRPr="003B5A62">
        <w:rPr>
          <w:rFonts w:ascii="Times New Roman" w:hAnsi="Times New Roman" w:cs="Times New Roman"/>
          <w:b/>
        </w:rPr>
        <w:t xml:space="preserve"> </w:t>
      </w:r>
      <w:proofErr w:type="spellStart"/>
      <w:r w:rsidRPr="003B5A62">
        <w:rPr>
          <w:rFonts w:ascii="Times New Roman" w:hAnsi="Times New Roman" w:cs="Times New Roman"/>
          <w:b/>
        </w:rPr>
        <w:t>материалдар</w:t>
      </w:r>
      <w:proofErr w:type="spellEnd"/>
      <w:r w:rsidRPr="003B5A62">
        <w:rPr>
          <w:rFonts w:ascii="Times New Roman" w:hAnsi="Times New Roman" w:cs="Times New Roman"/>
          <w:b/>
        </w:rPr>
        <w:t xml:space="preserve"> мен </w:t>
      </w:r>
      <w:proofErr w:type="spellStart"/>
      <w:r w:rsidRPr="003B5A62">
        <w:rPr>
          <w:rFonts w:ascii="Times New Roman" w:hAnsi="Times New Roman" w:cs="Times New Roman"/>
          <w:b/>
        </w:rPr>
        <w:t>жабдықтардың</w:t>
      </w:r>
      <w:proofErr w:type="spellEnd"/>
      <w:r w:rsidRPr="003B5A62">
        <w:rPr>
          <w:rFonts w:ascii="Times New Roman" w:hAnsi="Times New Roman" w:cs="Times New Roman"/>
          <w:b/>
        </w:rPr>
        <w:t xml:space="preserve"> </w:t>
      </w:r>
      <w:proofErr w:type="spellStart"/>
      <w:r w:rsidRPr="003B5A62">
        <w:rPr>
          <w:rFonts w:ascii="Times New Roman" w:hAnsi="Times New Roman" w:cs="Times New Roman"/>
          <w:b/>
        </w:rPr>
        <w:t>тізбесі</w:t>
      </w:r>
      <w:proofErr w:type="spellEnd"/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79"/>
        <w:gridCol w:w="1225"/>
        <w:gridCol w:w="1390"/>
        <w:gridCol w:w="1501"/>
        <w:gridCol w:w="1476"/>
        <w:gridCol w:w="1417"/>
      </w:tblGrid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3B5A62">
              <w:rPr>
                <w:rFonts w:ascii="Times New Roman" w:hAnsi="Times New Roman" w:cs="Times New Roman"/>
              </w:rPr>
              <w:t>тауы</w:t>
            </w:r>
            <w:proofErr w:type="spellEnd"/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3B5A62">
              <w:rPr>
                <w:rFonts w:ascii="Times New Roman" w:hAnsi="Times New Roman" w:cs="Times New Roman"/>
              </w:rPr>
              <w:t>ипаттама</w:t>
            </w:r>
            <w:proofErr w:type="spellEnd"/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A62">
              <w:rPr>
                <w:rFonts w:ascii="Times New Roman" w:hAnsi="Times New Roman" w:cs="Times New Roman"/>
              </w:rPr>
              <w:t>Жеткізуші</w:t>
            </w:r>
            <w:proofErr w:type="spellEnd"/>
            <w:r w:rsidRPr="003B5A62">
              <w:rPr>
                <w:rFonts w:ascii="Times New Roman" w:hAnsi="Times New Roman" w:cs="Times New Roman"/>
              </w:rPr>
              <w:t>, БСН</w:t>
            </w:r>
          </w:p>
        </w:tc>
        <w:tc>
          <w:tcPr>
            <w:tcW w:w="1501" w:type="dxa"/>
          </w:tcPr>
          <w:p w:rsidR="003B5A62" w:rsidRPr="003B5A62" w:rsidRDefault="003B5A62" w:rsidP="003E25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ққан елі</w:t>
            </w:r>
          </w:p>
        </w:tc>
        <w:tc>
          <w:tcPr>
            <w:tcW w:w="1476" w:type="dxa"/>
          </w:tcPr>
          <w:p w:rsidR="003B5A62" w:rsidRPr="00E00104" w:rsidRDefault="008177CB" w:rsidP="008177CB">
            <w:pPr>
              <w:jc w:val="center"/>
              <w:rPr>
                <w:rFonts w:ascii="Times New Roman" w:hAnsi="Times New Roman" w:cs="Times New Roman"/>
              </w:rPr>
            </w:pPr>
            <w:r w:rsidRPr="00E00104">
              <w:rPr>
                <w:rFonts w:ascii="Times New Roman" w:hAnsi="Times New Roman" w:cs="Times New Roman"/>
                <w:lang w:val="en-US"/>
              </w:rPr>
              <w:t>CT-KZ</w:t>
            </w:r>
            <w:r w:rsidRPr="00E001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3B5A62" w:rsidRPr="00E00104">
              <w:rPr>
                <w:rFonts w:ascii="Times New Roman" w:hAnsi="Times New Roman" w:cs="Times New Roman"/>
              </w:rPr>
              <w:t>ертификат</w:t>
            </w:r>
            <w:proofErr w:type="spellEnd"/>
            <w:r w:rsidR="00964F62">
              <w:rPr>
                <w:rFonts w:ascii="Times New Roman" w:hAnsi="Times New Roman" w:cs="Times New Roman"/>
                <w:lang w:val="kk-KZ"/>
              </w:rPr>
              <w:t>і</w:t>
            </w:r>
            <w:r w:rsidR="003B5A62" w:rsidRPr="00E001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B5A62" w:rsidRPr="00E00104" w:rsidRDefault="008177CB" w:rsidP="003E25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7CB">
              <w:rPr>
                <w:rFonts w:ascii="Times New Roman" w:hAnsi="Times New Roman" w:cs="Times New Roman"/>
              </w:rPr>
              <w:t>Ескерту</w:t>
            </w:r>
            <w:proofErr w:type="spellEnd"/>
          </w:p>
        </w:tc>
      </w:tr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1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1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B5A62" w:rsidRPr="00E00104" w:rsidTr="003B5A62">
        <w:tc>
          <w:tcPr>
            <w:tcW w:w="4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79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5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90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1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6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3B5A62" w:rsidRPr="00E00104" w:rsidRDefault="003B5A62" w:rsidP="003E25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3B5A62" w:rsidRDefault="003B5A62"/>
    <w:sectPr w:rsidR="003B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67"/>
    <w:rsid w:val="003B5A62"/>
    <w:rsid w:val="00520467"/>
    <w:rsid w:val="008177CB"/>
    <w:rsid w:val="008A2C90"/>
    <w:rsid w:val="00964F62"/>
    <w:rsid w:val="00A14AEE"/>
    <w:rsid w:val="00D57D0A"/>
    <w:rsid w:val="00E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ED1A"/>
  <w15:chartTrackingRefBased/>
  <w15:docId w15:val="{E5668E2E-2587-45BD-A917-16482FF5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Каниева Гульнура Бауыржановна</dc:creator>
  <cp:keywords/>
  <dc:description/>
  <cp:lastModifiedBy>Кенесбаева Гаухар Булатовна</cp:lastModifiedBy>
  <cp:revision>2</cp:revision>
  <dcterms:created xsi:type="dcterms:W3CDTF">2024-08-14T10:22:00Z</dcterms:created>
  <dcterms:modified xsi:type="dcterms:W3CDTF">2024-08-14T10:22:00Z</dcterms:modified>
</cp:coreProperties>
</file>