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4A" w:rsidRDefault="00382900" w:rsidP="00D05113">
      <w:pPr>
        <w:jc w:val="right"/>
        <w:rPr>
          <w:b/>
          <w:bCs/>
        </w:rPr>
      </w:pPr>
      <w:r>
        <w:rPr>
          <w:b/>
          <w:bCs/>
          <w:lang w:val="kk-KZ"/>
        </w:rPr>
        <w:t xml:space="preserve">Приложение </w:t>
      </w:r>
      <w:r w:rsidR="00E1586E">
        <w:rPr>
          <w:b/>
          <w:bCs/>
        </w:rPr>
        <w:t>№</w:t>
      </w:r>
      <w:r w:rsidR="00575186">
        <w:rPr>
          <w:b/>
          <w:bCs/>
          <w:lang w:val="kk-KZ"/>
        </w:rPr>
        <w:t>7</w:t>
      </w:r>
      <w:r>
        <w:rPr>
          <w:b/>
          <w:bCs/>
        </w:rPr>
        <w:t xml:space="preserve"> к договору</w:t>
      </w:r>
    </w:p>
    <w:p w:rsidR="00382900" w:rsidRPr="00382900" w:rsidRDefault="00382900" w:rsidP="00382900">
      <w:pPr>
        <w:jc w:val="right"/>
        <w:rPr>
          <w:b/>
          <w:bCs/>
        </w:rPr>
      </w:pPr>
    </w:p>
    <w:p w:rsidR="0027494A" w:rsidRPr="008153AC" w:rsidRDefault="00534483" w:rsidP="00D05113">
      <w:pPr>
        <w:jc w:val="center"/>
        <w:rPr>
          <w:b/>
          <w:bCs/>
        </w:rPr>
      </w:pPr>
      <w:r w:rsidRPr="00877A1A">
        <w:rPr>
          <w:b/>
          <w:bCs/>
        </w:rPr>
        <w:t>План-график</w:t>
      </w:r>
      <w:r w:rsidR="006120AE">
        <w:rPr>
          <w:b/>
          <w:bCs/>
        </w:rPr>
        <w:t xml:space="preserve"> </w:t>
      </w:r>
      <w:r w:rsidR="003E7F0B" w:rsidRPr="003E7F0B">
        <w:rPr>
          <w:b/>
          <w:bCs/>
        </w:rPr>
        <w:t>осуществления технического надзора</w:t>
      </w:r>
    </w:p>
    <w:p w:rsidR="00534483" w:rsidRDefault="00534483" w:rsidP="00534483">
      <w:pPr>
        <w:tabs>
          <w:tab w:val="num" w:pos="709"/>
        </w:tabs>
        <w:ind w:left="709" w:hanging="709"/>
        <w:jc w:val="center"/>
        <w:rPr>
          <w:b/>
          <w:noProof/>
        </w:rPr>
      </w:pPr>
    </w:p>
    <w:tbl>
      <w:tblPr>
        <w:tblW w:w="10099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4328"/>
        <w:gridCol w:w="2525"/>
        <w:gridCol w:w="2525"/>
      </w:tblGrid>
      <w:tr w:rsidR="003D700D" w:rsidRPr="00A862F6" w:rsidTr="001813FF">
        <w:trPr>
          <w:cantSplit/>
          <w:trHeight w:val="727"/>
          <w:tblHeader/>
        </w:trPr>
        <w:tc>
          <w:tcPr>
            <w:tcW w:w="721" w:type="dxa"/>
            <w:shd w:val="clear" w:color="auto" w:fill="auto"/>
            <w:vAlign w:val="center"/>
            <w:hideMark/>
          </w:tcPr>
          <w:p w:rsidR="003D700D" w:rsidRPr="000B7DEE" w:rsidRDefault="003D700D" w:rsidP="003E30EA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r w:rsidRPr="00A862F6">
              <w:rPr>
                <w:rFonts w:ascii="Times New Roman" w:hAnsi="Times New Roman" w:cs="Times New Roman"/>
                <w:color w:val="auto"/>
                <w:sz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этапа</w:t>
            </w:r>
          </w:p>
        </w:tc>
        <w:tc>
          <w:tcPr>
            <w:tcW w:w="4328" w:type="dxa"/>
            <w:shd w:val="clear" w:color="auto" w:fill="auto"/>
            <w:vAlign w:val="center"/>
            <w:hideMark/>
          </w:tcPr>
          <w:p w:rsidR="003D700D" w:rsidRPr="00A862F6" w:rsidRDefault="003D700D" w:rsidP="00025A27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r w:rsidRPr="00A862F6">
              <w:rPr>
                <w:rFonts w:ascii="Times New Roman" w:hAnsi="Times New Roman" w:cs="Times New Roman"/>
                <w:color w:val="auto"/>
                <w:sz w:val="20"/>
              </w:rPr>
              <w:t xml:space="preserve">Наименование </w:t>
            </w:r>
            <w:r w:rsidR="00025A27">
              <w:rPr>
                <w:rFonts w:ascii="Times New Roman" w:hAnsi="Times New Roman" w:cs="Times New Roman"/>
                <w:color w:val="auto"/>
                <w:sz w:val="20"/>
              </w:rPr>
              <w:t>услуг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3D700D" w:rsidRPr="00A862F6" w:rsidRDefault="003D700D" w:rsidP="003E30EA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r w:rsidRPr="00A862F6">
              <w:rPr>
                <w:rFonts w:ascii="Times New Roman" w:hAnsi="Times New Roman" w:cs="Times New Roman"/>
                <w:color w:val="auto"/>
                <w:sz w:val="20"/>
              </w:rPr>
              <w:t>Результ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ирующие документы</w:t>
            </w:r>
          </w:p>
        </w:tc>
        <w:tc>
          <w:tcPr>
            <w:tcW w:w="2525" w:type="dxa"/>
            <w:shd w:val="clear" w:color="auto" w:fill="auto"/>
            <w:hideMark/>
          </w:tcPr>
          <w:p w:rsidR="003D700D" w:rsidRPr="006B286C" w:rsidRDefault="003D700D" w:rsidP="00491FDE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Дата завершения </w:t>
            </w:r>
          </w:p>
        </w:tc>
      </w:tr>
      <w:tr w:rsidR="003D700D" w:rsidRPr="00A862F6" w:rsidTr="003D700D">
        <w:trPr>
          <w:cantSplit/>
          <w:trHeight w:val="275"/>
        </w:trPr>
        <w:tc>
          <w:tcPr>
            <w:tcW w:w="7574" w:type="dxa"/>
            <w:gridSpan w:val="3"/>
            <w:vAlign w:val="center"/>
          </w:tcPr>
          <w:p w:rsidR="003D700D" w:rsidRPr="0062415A" w:rsidRDefault="003D700D" w:rsidP="003E30EA">
            <w:pPr>
              <w:pStyle w:val="TableTextAlignLef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2525" w:type="dxa"/>
            <w:vAlign w:val="center"/>
          </w:tcPr>
          <w:p w:rsidR="003D700D" w:rsidRPr="0062415A" w:rsidRDefault="003D700D" w:rsidP="003E30EA">
            <w:pPr>
              <w:pStyle w:val="TableTextAlignLef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775E45" w:rsidRPr="00A862F6" w:rsidTr="00855B7D">
        <w:trPr>
          <w:cantSplit/>
          <w:trHeight w:val="243"/>
        </w:trPr>
        <w:tc>
          <w:tcPr>
            <w:tcW w:w="721" w:type="dxa"/>
            <w:vAlign w:val="center"/>
          </w:tcPr>
          <w:p w:rsidR="00775E45" w:rsidRPr="002A5D6A" w:rsidRDefault="00F01C8C" w:rsidP="00775E45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4328" w:type="dxa"/>
            <w:vAlign w:val="center"/>
          </w:tcPr>
          <w:p w:rsidR="00775E45" w:rsidRPr="002A5D6A" w:rsidRDefault="00775E45" w:rsidP="00775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2A7">
              <w:rPr>
                <w:rFonts w:eastAsiaTheme="minorHAnsi"/>
                <w:sz w:val="20"/>
                <w:szCs w:val="20"/>
                <w:lang w:eastAsia="en-US"/>
              </w:rPr>
              <w:t xml:space="preserve">Услуги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осуществлению технического надзора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</w:tcPr>
          <w:p w:rsidR="00775E45" w:rsidRDefault="00775E45" w:rsidP="00775E45">
            <w:r w:rsidRPr="003C2DBF">
              <w:rPr>
                <w:sz w:val="20"/>
                <w:szCs w:val="20"/>
              </w:rPr>
              <w:t>Акт выполненных работ</w:t>
            </w:r>
            <w:r w:rsidRPr="003C2DBF">
              <w:rPr>
                <w:sz w:val="20"/>
                <w:szCs w:val="20"/>
                <w:lang w:val="kk-KZ"/>
              </w:rPr>
              <w:t xml:space="preserve"> </w:t>
            </w:r>
            <w:r w:rsidRPr="003C2DBF">
              <w:rPr>
                <w:sz w:val="20"/>
                <w:szCs w:val="20"/>
              </w:rPr>
              <w:t>(оказываемых услуг)</w:t>
            </w:r>
          </w:p>
        </w:tc>
        <w:tc>
          <w:tcPr>
            <w:tcW w:w="2525" w:type="dxa"/>
            <w:vAlign w:val="center"/>
          </w:tcPr>
          <w:p w:rsidR="00775E45" w:rsidRPr="0062415A" w:rsidRDefault="00775E45" w:rsidP="00775E45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Май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5</w:t>
            </w:r>
          </w:p>
        </w:tc>
      </w:tr>
      <w:tr w:rsidR="00775E45" w:rsidRPr="00A862F6" w:rsidTr="00855B7D">
        <w:trPr>
          <w:cantSplit/>
          <w:trHeight w:val="243"/>
        </w:trPr>
        <w:tc>
          <w:tcPr>
            <w:tcW w:w="721" w:type="dxa"/>
            <w:vAlign w:val="center"/>
          </w:tcPr>
          <w:p w:rsidR="00775E45" w:rsidRPr="002A5D6A" w:rsidRDefault="00F01C8C" w:rsidP="00775E45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4328" w:type="dxa"/>
            <w:vAlign w:val="center"/>
          </w:tcPr>
          <w:p w:rsidR="00775E45" w:rsidRPr="002A5D6A" w:rsidRDefault="00775E45" w:rsidP="00775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2A7">
              <w:rPr>
                <w:rFonts w:eastAsiaTheme="minorHAnsi"/>
                <w:sz w:val="20"/>
                <w:szCs w:val="20"/>
                <w:lang w:eastAsia="en-US"/>
              </w:rPr>
              <w:t xml:space="preserve">Услуги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осуществлению технического надзора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</w:tcPr>
          <w:p w:rsidR="00775E45" w:rsidRDefault="00775E45" w:rsidP="00775E45">
            <w:r w:rsidRPr="003C2DBF">
              <w:rPr>
                <w:sz w:val="20"/>
                <w:szCs w:val="20"/>
              </w:rPr>
              <w:t>Акт выполненных работ</w:t>
            </w:r>
            <w:r w:rsidRPr="003C2DBF">
              <w:rPr>
                <w:sz w:val="20"/>
                <w:szCs w:val="20"/>
                <w:lang w:val="kk-KZ"/>
              </w:rPr>
              <w:t xml:space="preserve"> </w:t>
            </w:r>
            <w:r w:rsidRPr="003C2DBF">
              <w:rPr>
                <w:sz w:val="20"/>
                <w:szCs w:val="20"/>
              </w:rPr>
              <w:t>(оказываемых услуг)</w:t>
            </w:r>
          </w:p>
        </w:tc>
        <w:tc>
          <w:tcPr>
            <w:tcW w:w="2525" w:type="dxa"/>
            <w:vAlign w:val="center"/>
          </w:tcPr>
          <w:p w:rsidR="00775E45" w:rsidRPr="0062415A" w:rsidRDefault="00775E45" w:rsidP="00775E45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Июнь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5</w:t>
            </w:r>
          </w:p>
        </w:tc>
      </w:tr>
      <w:tr w:rsidR="00775E45" w:rsidRPr="00A862F6" w:rsidTr="00855B7D">
        <w:trPr>
          <w:cantSplit/>
          <w:trHeight w:val="243"/>
        </w:trPr>
        <w:tc>
          <w:tcPr>
            <w:tcW w:w="721" w:type="dxa"/>
            <w:vAlign w:val="center"/>
          </w:tcPr>
          <w:p w:rsidR="00775E45" w:rsidRPr="002A5D6A" w:rsidRDefault="00F01C8C" w:rsidP="00775E45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4328" w:type="dxa"/>
            <w:vAlign w:val="center"/>
          </w:tcPr>
          <w:p w:rsidR="00775E45" w:rsidRPr="002A5D6A" w:rsidRDefault="00775E45" w:rsidP="00775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2A7">
              <w:rPr>
                <w:rFonts w:eastAsiaTheme="minorHAnsi"/>
                <w:sz w:val="20"/>
                <w:szCs w:val="20"/>
                <w:lang w:eastAsia="en-US"/>
              </w:rPr>
              <w:t xml:space="preserve">Услуги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осуществлению технического надзора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</w:tcPr>
          <w:p w:rsidR="00775E45" w:rsidRDefault="00775E45" w:rsidP="00775E45">
            <w:r w:rsidRPr="003C2DBF">
              <w:rPr>
                <w:sz w:val="20"/>
                <w:szCs w:val="20"/>
              </w:rPr>
              <w:t>Акт выполненных работ</w:t>
            </w:r>
            <w:r w:rsidRPr="003C2DBF">
              <w:rPr>
                <w:sz w:val="20"/>
                <w:szCs w:val="20"/>
                <w:lang w:val="kk-KZ"/>
              </w:rPr>
              <w:t xml:space="preserve"> </w:t>
            </w:r>
            <w:r w:rsidRPr="003C2DBF">
              <w:rPr>
                <w:sz w:val="20"/>
                <w:szCs w:val="20"/>
              </w:rPr>
              <w:t>(оказываемых услуг)</w:t>
            </w:r>
          </w:p>
        </w:tc>
        <w:tc>
          <w:tcPr>
            <w:tcW w:w="2525" w:type="dxa"/>
            <w:vAlign w:val="center"/>
          </w:tcPr>
          <w:p w:rsidR="00775E45" w:rsidRPr="0062415A" w:rsidRDefault="00775E45" w:rsidP="00775E45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Июль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5</w:t>
            </w:r>
          </w:p>
        </w:tc>
      </w:tr>
      <w:tr w:rsidR="00775E45" w:rsidRPr="00A862F6" w:rsidTr="00855B7D">
        <w:trPr>
          <w:cantSplit/>
          <w:trHeight w:val="243"/>
        </w:trPr>
        <w:tc>
          <w:tcPr>
            <w:tcW w:w="721" w:type="dxa"/>
            <w:vAlign w:val="center"/>
          </w:tcPr>
          <w:p w:rsidR="00775E45" w:rsidRPr="002A5D6A" w:rsidRDefault="00F01C8C" w:rsidP="00775E45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4328" w:type="dxa"/>
            <w:vAlign w:val="center"/>
          </w:tcPr>
          <w:p w:rsidR="00775E45" w:rsidRPr="002A5D6A" w:rsidRDefault="00775E45" w:rsidP="00775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2A7">
              <w:rPr>
                <w:rFonts w:eastAsiaTheme="minorHAnsi"/>
                <w:sz w:val="20"/>
                <w:szCs w:val="20"/>
                <w:lang w:eastAsia="en-US"/>
              </w:rPr>
              <w:t xml:space="preserve">Услуги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осуществлению технического надзора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25" w:type="dxa"/>
          </w:tcPr>
          <w:p w:rsidR="00775E45" w:rsidRDefault="00775E45" w:rsidP="00775E45">
            <w:r w:rsidRPr="003C2DBF">
              <w:rPr>
                <w:sz w:val="20"/>
                <w:szCs w:val="20"/>
              </w:rPr>
              <w:t>Акт выполненных работ</w:t>
            </w:r>
            <w:r w:rsidRPr="003C2DBF">
              <w:rPr>
                <w:sz w:val="20"/>
                <w:szCs w:val="20"/>
                <w:lang w:val="kk-KZ"/>
              </w:rPr>
              <w:t xml:space="preserve"> </w:t>
            </w:r>
            <w:r w:rsidRPr="003C2DBF">
              <w:rPr>
                <w:sz w:val="20"/>
                <w:szCs w:val="20"/>
              </w:rPr>
              <w:t>(оказываемых услуг)</w:t>
            </w:r>
          </w:p>
        </w:tc>
        <w:tc>
          <w:tcPr>
            <w:tcW w:w="2525" w:type="dxa"/>
            <w:vAlign w:val="center"/>
          </w:tcPr>
          <w:p w:rsidR="00775E45" w:rsidRPr="0062415A" w:rsidRDefault="00775E45" w:rsidP="00775E45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Август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5</w:t>
            </w:r>
          </w:p>
        </w:tc>
      </w:tr>
      <w:tr w:rsidR="00775E45" w:rsidRPr="00A862F6" w:rsidTr="00855B7D">
        <w:trPr>
          <w:cantSplit/>
          <w:trHeight w:val="243"/>
        </w:trPr>
        <w:tc>
          <w:tcPr>
            <w:tcW w:w="721" w:type="dxa"/>
            <w:vAlign w:val="center"/>
          </w:tcPr>
          <w:p w:rsidR="00775E45" w:rsidRPr="002A5D6A" w:rsidRDefault="00F01C8C" w:rsidP="00775E45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4328" w:type="dxa"/>
            <w:vAlign w:val="center"/>
          </w:tcPr>
          <w:p w:rsidR="00775E45" w:rsidRPr="002A5D6A" w:rsidRDefault="00775E45" w:rsidP="00775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2A7">
              <w:rPr>
                <w:rFonts w:eastAsiaTheme="minorHAnsi"/>
                <w:sz w:val="20"/>
                <w:szCs w:val="20"/>
                <w:lang w:eastAsia="en-US"/>
              </w:rPr>
              <w:t xml:space="preserve">Услуги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осуществлению технического надзора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</w:tcPr>
          <w:p w:rsidR="00775E45" w:rsidRDefault="00775E45" w:rsidP="00775E45">
            <w:r w:rsidRPr="003C2DBF">
              <w:rPr>
                <w:sz w:val="20"/>
                <w:szCs w:val="20"/>
              </w:rPr>
              <w:t>Акт выполненных работ</w:t>
            </w:r>
            <w:r w:rsidRPr="003C2DBF">
              <w:rPr>
                <w:sz w:val="20"/>
                <w:szCs w:val="20"/>
                <w:lang w:val="kk-KZ"/>
              </w:rPr>
              <w:t xml:space="preserve"> </w:t>
            </w:r>
            <w:r w:rsidRPr="003C2DBF">
              <w:rPr>
                <w:sz w:val="20"/>
                <w:szCs w:val="20"/>
              </w:rPr>
              <w:t>(оказываемых услуг)</w:t>
            </w:r>
          </w:p>
        </w:tc>
        <w:tc>
          <w:tcPr>
            <w:tcW w:w="2525" w:type="dxa"/>
            <w:vAlign w:val="center"/>
          </w:tcPr>
          <w:p w:rsidR="00775E45" w:rsidRPr="0062415A" w:rsidRDefault="00775E45" w:rsidP="00775E45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Сентябрь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5</w:t>
            </w:r>
          </w:p>
        </w:tc>
      </w:tr>
      <w:tr w:rsidR="00775E45" w:rsidRPr="00A862F6" w:rsidTr="00855B7D">
        <w:trPr>
          <w:cantSplit/>
          <w:trHeight w:val="243"/>
        </w:trPr>
        <w:tc>
          <w:tcPr>
            <w:tcW w:w="721" w:type="dxa"/>
            <w:vAlign w:val="center"/>
          </w:tcPr>
          <w:p w:rsidR="00775E45" w:rsidRPr="00D05113" w:rsidRDefault="00F01C8C" w:rsidP="00775E45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lang w:val="kk-KZ"/>
              </w:rPr>
              <w:t>6</w:t>
            </w:r>
          </w:p>
        </w:tc>
        <w:tc>
          <w:tcPr>
            <w:tcW w:w="4328" w:type="dxa"/>
            <w:vAlign w:val="center"/>
          </w:tcPr>
          <w:p w:rsidR="00775E45" w:rsidRPr="002A5D6A" w:rsidRDefault="00775E45" w:rsidP="00775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2A7">
              <w:rPr>
                <w:rFonts w:eastAsiaTheme="minorHAnsi"/>
                <w:sz w:val="20"/>
                <w:szCs w:val="20"/>
                <w:lang w:eastAsia="en-US"/>
              </w:rPr>
              <w:t xml:space="preserve">Услуги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осуществлению технического надзора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</w:tcPr>
          <w:p w:rsidR="00775E45" w:rsidRDefault="00775E45" w:rsidP="00775E45">
            <w:r w:rsidRPr="003C2DBF">
              <w:rPr>
                <w:sz w:val="20"/>
                <w:szCs w:val="20"/>
              </w:rPr>
              <w:t>Акт выполненных работ</w:t>
            </w:r>
            <w:r w:rsidRPr="003C2DBF">
              <w:rPr>
                <w:sz w:val="20"/>
                <w:szCs w:val="20"/>
                <w:lang w:val="kk-KZ"/>
              </w:rPr>
              <w:t xml:space="preserve"> </w:t>
            </w:r>
            <w:r w:rsidRPr="003C2DBF">
              <w:rPr>
                <w:sz w:val="20"/>
                <w:szCs w:val="20"/>
              </w:rPr>
              <w:t>(оказываемых услуг)</w:t>
            </w:r>
          </w:p>
        </w:tc>
        <w:tc>
          <w:tcPr>
            <w:tcW w:w="2525" w:type="dxa"/>
            <w:vAlign w:val="center"/>
          </w:tcPr>
          <w:p w:rsidR="00775E45" w:rsidRPr="0062415A" w:rsidRDefault="00775E45" w:rsidP="00775E45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Октябрь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5</w:t>
            </w:r>
          </w:p>
        </w:tc>
      </w:tr>
      <w:tr w:rsidR="00775E45" w:rsidRPr="00A862F6" w:rsidTr="00855B7D">
        <w:trPr>
          <w:cantSplit/>
          <w:trHeight w:val="243"/>
        </w:trPr>
        <w:tc>
          <w:tcPr>
            <w:tcW w:w="721" w:type="dxa"/>
            <w:vAlign w:val="center"/>
          </w:tcPr>
          <w:p w:rsidR="00775E45" w:rsidRPr="00D05113" w:rsidRDefault="00F01C8C" w:rsidP="00F01C8C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</w:p>
        </w:tc>
        <w:tc>
          <w:tcPr>
            <w:tcW w:w="4328" w:type="dxa"/>
            <w:vAlign w:val="center"/>
          </w:tcPr>
          <w:p w:rsidR="00775E45" w:rsidRPr="002A5D6A" w:rsidRDefault="00775E45" w:rsidP="00775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2A7">
              <w:rPr>
                <w:rFonts w:eastAsiaTheme="minorHAnsi"/>
                <w:sz w:val="20"/>
                <w:szCs w:val="20"/>
                <w:lang w:eastAsia="en-US"/>
              </w:rPr>
              <w:t xml:space="preserve">Услуги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осуществлению технического надзора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</w:tcPr>
          <w:p w:rsidR="00775E45" w:rsidRDefault="00775E45" w:rsidP="00775E45">
            <w:r w:rsidRPr="003C2DBF">
              <w:rPr>
                <w:sz w:val="20"/>
                <w:szCs w:val="20"/>
              </w:rPr>
              <w:t>Акт выполненных работ</w:t>
            </w:r>
            <w:r w:rsidRPr="003C2DBF">
              <w:rPr>
                <w:sz w:val="20"/>
                <w:szCs w:val="20"/>
                <w:lang w:val="kk-KZ"/>
              </w:rPr>
              <w:t xml:space="preserve"> </w:t>
            </w:r>
            <w:r w:rsidRPr="003C2DBF">
              <w:rPr>
                <w:sz w:val="20"/>
                <w:szCs w:val="20"/>
              </w:rPr>
              <w:t>(оказываемых услуг)</w:t>
            </w:r>
          </w:p>
        </w:tc>
        <w:tc>
          <w:tcPr>
            <w:tcW w:w="2525" w:type="dxa"/>
            <w:vAlign w:val="center"/>
          </w:tcPr>
          <w:p w:rsidR="00775E45" w:rsidRPr="0062415A" w:rsidRDefault="00775E45" w:rsidP="00775E45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Ноябрь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5</w:t>
            </w:r>
          </w:p>
        </w:tc>
      </w:tr>
      <w:tr w:rsidR="00775E45" w:rsidRPr="00A862F6" w:rsidTr="00855B7D">
        <w:trPr>
          <w:cantSplit/>
          <w:trHeight w:val="243"/>
        </w:trPr>
        <w:tc>
          <w:tcPr>
            <w:tcW w:w="721" w:type="dxa"/>
            <w:vAlign w:val="center"/>
          </w:tcPr>
          <w:p w:rsidR="00775E45" w:rsidRPr="00D05113" w:rsidRDefault="00F01C8C" w:rsidP="00F01C8C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4328" w:type="dxa"/>
            <w:vAlign w:val="center"/>
          </w:tcPr>
          <w:p w:rsidR="00775E45" w:rsidRPr="002A5D6A" w:rsidRDefault="00775E45" w:rsidP="00775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2A7">
              <w:rPr>
                <w:rFonts w:eastAsiaTheme="minorHAnsi"/>
                <w:sz w:val="20"/>
                <w:szCs w:val="20"/>
                <w:lang w:eastAsia="en-US"/>
              </w:rPr>
              <w:t xml:space="preserve">Услуги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осуществлению технического надзора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</w:tcPr>
          <w:p w:rsidR="00775E45" w:rsidRDefault="00775E45" w:rsidP="00775E45">
            <w:r w:rsidRPr="003C2DBF">
              <w:rPr>
                <w:sz w:val="20"/>
                <w:szCs w:val="20"/>
              </w:rPr>
              <w:t>Акт выполненных работ</w:t>
            </w:r>
            <w:r w:rsidRPr="003C2DBF">
              <w:rPr>
                <w:sz w:val="20"/>
                <w:szCs w:val="20"/>
                <w:lang w:val="kk-KZ"/>
              </w:rPr>
              <w:t xml:space="preserve"> </w:t>
            </w:r>
            <w:r w:rsidRPr="003C2DBF">
              <w:rPr>
                <w:sz w:val="20"/>
                <w:szCs w:val="20"/>
              </w:rPr>
              <w:t>(оказываемых услуг)</w:t>
            </w:r>
          </w:p>
        </w:tc>
        <w:tc>
          <w:tcPr>
            <w:tcW w:w="2525" w:type="dxa"/>
            <w:vAlign w:val="center"/>
          </w:tcPr>
          <w:p w:rsidR="00775E45" w:rsidRPr="0062415A" w:rsidRDefault="00775E45" w:rsidP="00775E45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Декабрь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5</w:t>
            </w:r>
          </w:p>
        </w:tc>
      </w:tr>
      <w:tr w:rsidR="00775E45" w:rsidRPr="00A862F6" w:rsidTr="00855B7D">
        <w:trPr>
          <w:cantSplit/>
          <w:trHeight w:val="243"/>
        </w:trPr>
        <w:tc>
          <w:tcPr>
            <w:tcW w:w="721" w:type="dxa"/>
            <w:vAlign w:val="center"/>
          </w:tcPr>
          <w:p w:rsidR="00775E45" w:rsidRDefault="00F01C8C" w:rsidP="00F01C8C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9</w:t>
            </w:r>
          </w:p>
        </w:tc>
        <w:tc>
          <w:tcPr>
            <w:tcW w:w="4328" w:type="dxa"/>
            <w:vAlign w:val="center"/>
          </w:tcPr>
          <w:p w:rsidR="00775E45" w:rsidRPr="002A5D6A" w:rsidRDefault="00775E45" w:rsidP="00775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2A7">
              <w:rPr>
                <w:rFonts w:eastAsiaTheme="minorHAnsi"/>
                <w:sz w:val="20"/>
                <w:szCs w:val="20"/>
                <w:lang w:eastAsia="en-US"/>
              </w:rPr>
              <w:t xml:space="preserve">Услуги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осуществлению технического надзора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</w:tcPr>
          <w:p w:rsidR="00775E45" w:rsidRDefault="00775E45" w:rsidP="00775E45">
            <w:r w:rsidRPr="003C2DBF">
              <w:rPr>
                <w:sz w:val="20"/>
                <w:szCs w:val="20"/>
              </w:rPr>
              <w:t>Акт выполненных работ</w:t>
            </w:r>
            <w:r w:rsidRPr="003C2DBF">
              <w:rPr>
                <w:sz w:val="20"/>
                <w:szCs w:val="20"/>
                <w:lang w:val="kk-KZ"/>
              </w:rPr>
              <w:t xml:space="preserve"> </w:t>
            </w:r>
            <w:r w:rsidRPr="003C2DBF">
              <w:rPr>
                <w:sz w:val="20"/>
                <w:szCs w:val="20"/>
              </w:rPr>
              <w:t>(оказываемых услуг)</w:t>
            </w:r>
          </w:p>
        </w:tc>
        <w:tc>
          <w:tcPr>
            <w:tcW w:w="2525" w:type="dxa"/>
            <w:vAlign w:val="center"/>
          </w:tcPr>
          <w:p w:rsidR="00775E45" w:rsidRPr="0062415A" w:rsidRDefault="00775E45" w:rsidP="00775E45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Январь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6</w:t>
            </w:r>
          </w:p>
        </w:tc>
      </w:tr>
      <w:tr w:rsidR="00775E45" w:rsidRPr="00A862F6" w:rsidTr="00855B7D">
        <w:trPr>
          <w:cantSplit/>
          <w:trHeight w:val="243"/>
        </w:trPr>
        <w:tc>
          <w:tcPr>
            <w:tcW w:w="721" w:type="dxa"/>
            <w:vAlign w:val="center"/>
          </w:tcPr>
          <w:p w:rsidR="00775E45" w:rsidRDefault="00F01C8C" w:rsidP="00F01C8C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4328" w:type="dxa"/>
            <w:vAlign w:val="center"/>
          </w:tcPr>
          <w:p w:rsidR="00775E45" w:rsidRPr="002A5D6A" w:rsidRDefault="00775E45" w:rsidP="00775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2A7">
              <w:rPr>
                <w:rFonts w:eastAsiaTheme="minorHAnsi"/>
                <w:sz w:val="20"/>
                <w:szCs w:val="20"/>
                <w:lang w:eastAsia="en-US"/>
              </w:rPr>
              <w:t xml:space="preserve">Услуги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осуществлению технического надзора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</w:tcPr>
          <w:p w:rsidR="00775E45" w:rsidRDefault="00775E45" w:rsidP="00775E45">
            <w:r w:rsidRPr="003C2DBF">
              <w:rPr>
                <w:sz w:val="20"/>
                <w:szCs w:val="20"/>
              </w:rPr>
              <w:t>Акт выполненных работ</w:t>
            </w:r>
            <w:r w:rsidRPr="003C2DBF">
              <w:rPr>
                <w:sz w:val="20"/>
                <w:szCs w:val="20"/>
                <w:lang w:val="kk-KZ"/>
              </w:rPr>
              <w:t xml:space="preserve"> </w:t>
            </w:r>
            <w:r w:rsidRPr="003C2DBF">
              <w:rPr>
                <w:sz w:val="20"/>
                <w:szCs w:val="20"/>
              </w:rPr>
              <w:t>(оказываемых услуг)</w:t>
            </w:r>
          </w:p>
        </w:tc>
        <w:tc>
          <w:tcPr>
            <w:tcW w:w="2525" w:type="dxa"/>
            <w:vAlign w:val="center"/>
          </w:tcPr>
          <w:p w:rsidR="00775E45" w:rsidRPr="0062415A" w:rsidRDefault="00775E45" w:rsidP="00775E45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Февраль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6</w:t>
            </w:r>
          </w:p>
        </w:tc>
      </w:tr>
      <w:tr w:rsidR="00775E45" w:rsidRPr="00A862F6" w:rsidTr="00855B7D">
        <w:trPr>
          <w:cantSplit/>
          <w:trHeight w:val="243"/>
        </w:trPr>
        <w:tc>
          <w:tcPr>
            <w:tcW w:w="721" w:type="dxa"/>
            <w:vAlign w:val="center"/>
          </w:tcPr>
          <w:p w:rsidR="00775E45" w:rsidRDefault="00F01C8C" w:rsidP="00775E45">
            <w:pPr>
              <w:pStyle w:val="TableTextAlignLeft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11</w:t>
            </w:r>
          </w:p>
        </w:tc>
        <w:tc>
          <w:tcPr>
            <w:tcW w:w="4328" w:type="dxa"/>
            <w:vAlign w:val="center"/>
          </w:tcPr>
          <w:p w:rsidR="00775E45" w:rsidRPr="002A5D6A" w:rsidRDefault="00775E45" w:rsidP="00775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2A7">
              <w:rPr>
                <w:rFonts w:eastAsiaTheme="minorHAnsi"/>
                <w:sz w:val="20"/>
                <w:szCs w:val="20"/>
                <w:lang w:eastAsia="en-US"/>
              </w:rPr>
              <w:t xml:space="preserve">Услуги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осуществлению технического надзора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</w:tcPr>
          <w:p w:rsidR="00775E45" w:rsidRDefault="00775E45" w:rsidP="00775E45">
            <w:r w:rsidRPr="003C2DBF">
              <w:rPr>
                <w:sz w:val="20"/>
                <w:szCs w:val="20"/>
              </w:rPr>
              <w:t>Акт выполненных работ</w:t>
            </w:r>
            <w:r w:rsidRPr="003C2DBF">
              <w:rPr>
                <w:sz w:val="20"/>
                <w:szCs w:val="20"/>
                <w:lang w:val="kk-KZ"/>
              </w:rPr>
              <w:t xml:space="preserve"> </w:t>
            </w:r>
            <w:r w:rsidRPr="003C2DBF">
              <w:rPr>
                <w:sz w:val="20"/>
                <w:szCs w:val="20"/>
              </w:rPr>
              <w:t>(оказываемых услуг)</w:t>
            </w:r>
          </w:p>
        </w:tc>
        <w:tc>
          <w:tcPr>
            <w:tcW w:w="2525" w:type="dxa"/>
            <w:vAlign w:val="center"/>
          </w:tcPr>
          <w:p w:rsidR="00775E45" w:rsidRPr="0062415A" w:rsidRDefault="00775E45" w:rsidP="00775E45">
            <w:pPr>
              <w:pStyle w:val="TableTextAlignLeft"/>
              <w:jc w:val="center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Март</w:t>
            </w:r>
            <w:r w:rsidRPr="0062415A"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lang w:eastAsia="ru-RU"/>
              </w:rPr>
              <w:t>6</w:t>
            </w:r>
          </w:p>
        </w:tc>
      </w:tr>
    </w:tbl>
    <w:p w:rsidR="00C62293" w:rsidRDefault="00C62293" w:rsidP="00D05113">
      <w:pPr>
        <w:tabs>
          <w:tab w:val="num" w:pos="709"/>
        </w:tabs>
        <w:rPr>
          <w:b/>
          <w:bCs/>
        </w:rPr>
      </w:pPr>
    </w:p>
    <w:p w:rsidR="00C62293" w:rsidRDefault="00C62293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F01C8C" w:rsidRDefault="00F01C8C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F01C8C" w:rsidRDefault="00F01C8C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F01C8C" w:rsidRDefault="00F01C8C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F01C8C" w:rsidRDefault="00F01C8C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F01C8C" w:rsidRDefault="00F01C8C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F01C8C" w:rsidRDefault="00F01C8C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F01C8C" w:rsidRDefault="00F01C8C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3E7F0B" w:rsidRDefault="003E7F0B" w:rsidP="00C62293">
      <w:pPr>
        <w:tabs>
          <w:tab w:val="num" w:pos="709"/>
        </w:tabs>
        <w:ind w:left="709" w:hanging="709"/>
        <w:jc w:val="center"/>
        <w:rPr>
          <w:b/>
          <w:bCs/>
        </w:rPr>
      </w:pPr>
    </w:p>
    <w:p w:rsidR="00C62293" w:rsidRDefault="00C62293" w:rsidP="00C62293">
      <w:pPr>
        <w:tabs>
          <w:tab w:val="num" w:pos="709"/>
        </w:tabs>
        <w:ind w:left="709" w:hanging="709"/>
        <w:jc w:val="right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Шартқа </w:t>
      </w:r>
      <w:r w:rsidR="005A28BE">
        <w:rPr>
          <w:b/>
          <w:bCs/>
        </w:rPr>
        <w:t>№</w:t>
      </w:r>
      <w:r w:rsidR="00575186">
        <w:rPr>
          <w:b/>
          <w:bCs/>
          <w:lang w:val="kk-KZ"/>
        </w:rPr>
        <w:t>7</w:t>
      </w:r>
      <w:r>
        <w:rPr>
          <w:b/>
          <w:bCs/>
        </w:rPr>
        <w:t xml:space="preserve"> </w:t>
      </w:r>
      <w:r>
        <w:rPr>
          <w:b/>
          <w:bCs/>
          <w:lang w:val="kk-KZ"/>
        </w:rPr>
        <w:t>қосымша</w:t>
      </w:r>
    </w:p>
    <w:p w:rsidR="00C62293" w:rsidRPr="00C62293" w:rsidRDefault="00C62293" w:rsidP="00C62293">
      <w:pPr>
        <w:tabs>
          <w:tab w:val="num" w:pos="709"/>
        </w:tabs>
        <w:ind w:left="709" w:hanging="709"/>
        <w:jc w:val="right"/>
        <w:rPr>
          <w:b/>
          <w:bCs/>
          <w:lang w:val="kk-KZ"/>
        </w:rPr>
      </w:pPr>
    </w:p>
    <w:p w:rsidR="00C62293" w:rsidRDefault="003E7F0B" w:rsidP="00C62293">
      <w:pPr>
        <w:tabs>
          <w:tab w:val="num" w:pos="709"/>
        </w:tabs>
        <w:ind w:left="709" w:hanging="709"/>
        <w:jc w:val="center"/>
        <w:rPr>
          <w:b/>
          <w:bCs/>
          <w:lang w:val="kk-KZ"/>
        </w:rPr>
      </w:pPr>
      <w:r w:rsidRPr="003E7F0B">
        <w:rPr>
          <w:b/>
          <w:bCs/>
          <w:lang w:val="kk-KZ"/>
        </w:rPr>
        <w:t>Техникалық қадағалауды жүзеге асыру жоспар-кестесі</w:t>
      </w:r>
    </w:p>
    <w:p w:rsidR="003E7F0B" w:rsidRPr="00C62293" w:rsidRDefault="003E7F0B" w:rsidP="00C62293">
      <w:pPr>
        <w:tabs>
          <w:tab w:val="num" w:pos="709"/>
        </w:tabs>
        <w:ind w:left="709" w:hanging="709"/>
        <w:jc w:val="center"/>
        <w:rPr>
          <w:b/>
          <w:noProof/>
          <w:lang w:val="kk-KZ"/>
        </w:rPr>
      </w:pPr>
    </w:p>
    <w:tbl>
      <w:tblPr>
        <w:tblW w:w="10350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36"/>
        <w:gridCol w:w="2906"/>
        <w:gridCol w:w="2269"/>
      </w:tblGrid>
      <w:tr w:rsidR="003D700D" w:rsidRPr="00D50366" w:rsidTr="00F01C8C">
        <w:trPr>
          <w:cantSplit/>
          <w:trHeight w:val="769"/>
          <w:tblHeader/>
        </w:trPr>
        <w:tc>
          <w:tcPr>
            <w:tcW w:w="739" w:type="dxa"/>
            <w:shd w:val="clear" w:color="auto" w:fill="auto"/>
            <w:vAlign w:val="center"/>
            <w:hideMark/>
          </w:tcPr>
          <w:p w:rsidR="003D700D" w:rsidRPr="00D50366" w:rsidRDefault="003D700D" w:rsidP="00C13CB6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0366">
              <w:rPr>
                <w:rFonts w:ascii="Times New Roman" w:hAnsi="Times New Roman" w:cs="Times New Roman"/>
                <w:color w:val="auto"/>
                <w:sz w:val="20"/>
              </w:rPr>
              <w:t xml:space="preserve">№ </w:t>
            </w:r>
            <w:proofErr w:type="spellStart"/>
            <w:r w:rsidRPr="00D50366">
              <w:rPr>
                <w:rFonts w:ascii="Times New Roman" w:hAnsi="Times New Roman" w:cs="Times New Roman"/>
                <w:color w:val="auto"/>
                <w:sz w:val="20"/>
              </w:rPr>
              <w:t>кезең</w:t>
            </w:r>
            <w:proofErr w:type="spellEnd"/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3D700D" w:rsidRPr="00D50366" w:rsidRDefault="00025A27" w:rsidP="004506CF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0366">
              <w:rPr>
                <w:rFonts w:ascii="Times New Roman" w:hAnsi="Times New Roman" w:cs="Times New Roman"/>
                <w:color w:val="auto"/>
                <w:sz w:val="20"/>
                <w:lang w:val="kk-KZ"/>
              </w:rPr>
              <w:t>Қызметтерд</w:t>
            </w:r>
            <w:r w:rsidR="004506CF" w:rsidRPr="00D50366">
              <w:rPr>
                <w:rFonts w:ascii="Times New Roman" w:hAnsi="Times New Roman" w:cs="Times New Roman"/>
                <w:color w:val="auto"/>
                <w:sz w:val="20"/>
                <w:lang w:val="kk-KZ"/>
              </w:rPr>
              <w:t>і</w:t>
            </w:r>
            <w:r w:rsidR="003D700D" w:rsidRPr="00D50366">
              <w:rPr>
                <w:rFonts w:ascii="Times New Roman" w:hAnsi="Times New Roman" w:cs="Times New Roman"/>
                <w:color w:val="auto"/>
                <w:sz w:val="20"/>
              </w:rPr>
              <w:t xml:space="preserve">ң </w:t>
            </w:r>
            <w:proofErr w:type="spellStart"/>
            <w:r w:rsidR="003D700D" w:rsidRPr="00D50366">
              <w:rPr>
                <w:rFonts w:ascii="Times New Roman" w:hAnsi="Times New Roman" w:cs="Times New Roman"/>
                <w:color w:val="auto"/>
                <w:sz w:val="20"/>
              </w:rPr>
              <w:t>атауы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3D700D" w:rsidRPr="00D50366" w:rsidRDefault="003D700D" w:rsidP="00C13CB6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D50366">
              <w:rPr>
                <w:rFonts w:ascii="Times New Roman" w:hAnsi="Times New Roman" w:cs="Times New Roman"/>
                <w:color w:val="auto"/>
                <w:sz w:val="20"/>
              </w:rPr>
              <w:t>Алынған</w:t>
            </w:r>
            <w:proofErr w:type="spellEnd"/>
            <w:r w:rsidRPr="00D50366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D50366">
              <w:rPr>
                <w:rFonts w:ascii="Times New Roman" w:hAnsi="Times New Roman" w:cs="Times New Roman"/>
                <w:color w:val="auto"/>
                <w:sz w:val="20"/>
              </w:rPr>
              <w:t>құжаттар</w:t>
            </w:r>
            <w:proofErr w:type="spellEnd"/>
          </w:p>
        </w:tc>
        <w:tc>
          <w:tcPr>
            <w:tcW w:w="2269" w:type="dxa"/>
            <w:shd w:val="clear" w:color="auto" w:fill="auto"/>
            <w:hideMark/>
          </w:tcPr>
          <w:p w:rsidR="003D700D" w:rsidRPr="00D50366" w:rsidRDefault="003D700D" w:rsidP="00C13CB6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D50366">
              <w:rPr>
                <w:rFonts w:ascii="Times New Roman" w:hAnsi="Times New Roman" w:cs="Times New Roman"/>
                <w:color w:val="auto"/>
                <w:sz w:val="20"/>
              </w:rPr>
              <w:t>Кезеңнің</w:t>
            </w:r>
            <w:proofErr w:type="spellEnd"/>
            <w:r w:rsidRPr="00D50366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D50366">
              <w:rPr>
                <w:rFonts w:ascii="Times New Roman" w:hAnsi="Times New Roman" w:cs="Times New Roman"/>
                <w:color w:val="auto"/>
                <w:sz w:val="20"/>
              </w:rPr>
              <w:t>аяқталу</w:t>
            </w:r>
            <w:proofErr w:type="spellEnd"/>
            <w:r w:rsidRPr="00D50366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D50366">
              <w:rPr>
                <w:rFonts w:ascii="Times New Roman" w:hAnsi="Times New Roman" w:cs="Times New Roman"/>
                <w:color w:val="auto"/>
                <w:sz w:val="20"/>
              </w:rPr>
              <w:t>күні</w:t>
            </w:r>
            <w:proofErr w:type="spellEnd"/>
          </w:p>
        </w:tc>
      </w:tr>
      <w:tr w:rsidR="001D36B8" w:rsidRPr="00D50366" w:rsidTr="0061126C">
        <w:trPr>
          <w:cantSplit/>
          <w:trHeight w:val="345"/>
          <w:tblHeader/>
        </w:trPr>
        <w:tc>
          <w:tcPr>
            <w:tcW w:w="10350" w:type="dxa"/>
            <w:gridSpan w:val="4"/>
            <w:shd w:val="clear" w:color="auto" w:fill="auto"/>
            <w:vAlign w:val="center"/>
          </w:tcPr>
          <w:p w:rsidR="001D36B8" w:rsidRPr="00D50366" w:rsidRDefault="001D36B8" w:rsidP="00C13CB6">
            <w:pPr>
              <w:pStyle w:val="TableHeading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23BE9" w:rsidRPr="00D50366" w:rsidTr="00F01C8C">
        <w:trPr>
          <w:cantSplit/>
          <w:trHeight w:val="257"/>
        </w:trPr>
        <w:tc>
          <w:tcPr>
            <w:tcW w:w="739" w:type="dxa"/>
            <w:vAlign w:val="center"/>
          </w:tcPr>
          <w:p w:rsidR="00323BE9" w:rsidRPr="00D50366" w:rsidRDefault="00F01C8C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36" w:type="dxa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Техникалық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қадағалауды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жүзеге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асыру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жөніндегі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</w:p>
        </w:tc>
        <w:tc>
          <w:tcPr>
            <w:tcW w:w="2906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көрсетілетін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актісі</w:t>
            </w:r>
            <w:proofErr w:type="spellEnd"/>
          </w:p>
        </w:tc>
        <w:tc>
          <w:tcPr>
            <w:tcW w:w="2269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Мамыр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2025</w:t>
            </w:r>
          </w:p>
        </w:tc>
      </w:tr>
      <w:tr w:rsidR="00323BE9" w:rsidRPr="00D50366" w:rsidTr="00F01C8C">
        <w:trPr>
          <w:cantSplit/>
          <w:trHeight w:val="257"/>
        </w:trPr>
        <w:tc>
          <w:tcPr>
            <w:tcW w:w="739" w:type="dxa"/>
            <w:vAlign w:val="center"/>
          </w:tcPr>
          <w:p w:rsidR="00323BE9" w:rsidRPr="00D50366" w:rsidRDefault="00F01C8C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36" w:type="dxa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Техникалық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қадағалауды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жүзеге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асыру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жөніндегі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</w:p>
        </w:tc>
        <w:tc>
          <w:tcPr>
            <w:tcW w:w="2906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көрсетілетін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актісі</w:t>
            </w:r>
            <w:proofErr w:type="spellEnd"/>
          </w:p>
        </w:tc>
        <w:tc>
          <w:tcPr>
            <w:tcW w:w="2269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Маусым 2025</w:t>
            </w:r>
          </w:p>
        </w:tc>
      </w:tr>
      <w:tr w:rsidR="00323BE9" w:rsidRPr="00D50366" w:rsidTr="00F01C8C">
        <w:trPr>
          <w:cantSplit/>
          <w:trHeight w:val="257"/>
        </w:trPr>
        <w:tc>
          <w:tcPr>
            <w:tcW w:w="739" w:type="dxa"/>
            <w:vAlign w:val="center"/>
          </w:tcPr>
          <w:p w:rsidR="00323BE9" w:rsidRPr="00D50366" w:rsidRDefault="00F01C8C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36" w:type="dxa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Техникалық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қадағалауды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жүзеге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асыру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жөніндегі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</w:p>
        </w:tc>
        <w:tc>
          <w:tcPr>
            <w:tcW w:w="2906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көрсетілетін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актісі</w:t>
            </w:r>
            <w:proofErr w:type="spellEnd"/>
          </w:p>
        </w:tc>
        <w:tc>
          <w:tcPr>
            <w:tcW w:w="2269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Шілде 2025</w:t>
            </w:r>
          </w:p>
        </w:tc>
      </w:tr>
      <w:tr w:rsidR="00323BE9" w:rsidRPr="00D50366" w:rsidTr="00F01C8C">
        <w:trPr>
          <w:cantSplit/>
          <w:trHeight w:val="257"/>
        </w:trPr>
        <w:tc>
          <w:tcPr>
            <w:tcW w:w="739" w:type="dxa"/>
            <w:vAlign w:val="center"/>
          </w:tcPr>
          <w:p w:rsidR="00323BE9" w:rsidRPr="00D50366" w:rsidRDefault="00F01C8C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36" w:type="dxa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Техникалық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қадағалауды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жүзеге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асыру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жөніндегі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</w:p>
        </w:tc>
        <w:tc>
          <w:tcPr>
            <w:tcW w:w="2906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көрсетілетін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актісі</w:t>
            </w:r>
            <w:proofErr w:type="spellEnd"/>
          </w:p>
        </w:tc>
        <w:tc>
          <w:tcPr>
            <w:tcW w:w="2269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Тамыз 2025</w:t>
            </w:r>
          </w:p>
        </w:tc>
      </w:tr>
      <w:tr w:rsidR="00323BE9" w:rsidRPr="00D50366" w:rsidTr="00F01C8C">
        <w:trPr>
          <w:cantSplit/>
          <w:trHeight w:val="257"/>
        </w:trPr>
        <w:tc>
          <w:tcPr>
            <w:tcW w:w="739" w:type="dxa"/>
            <w:vAlign w:val="center"/>
          </w:tcPr>
          <w:p w:rsidR="00323BE9" w:rsidRPr="00D50366" w:rsidRDefault="00F01C8C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36" w:type="dxa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Техникалық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қадағалауды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жүзеге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асыру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жөніндегі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</w:p>
        </w:tc>
        <w:tc>
          <w:tcPr>
            <w:tcW w:w="2906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көрсетілетін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актісі</w:t>
            </w:r>
            <w:proofErr w:type="spellEnd"/>
          </w:p>
        </w:tc>
        <w:tc>
          <w:tcPr>
            <w:tcW w:w="2269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Қыркүйек 2025</w:t>
            </w:r>
          </w:p>
        </w:tc>
      </w:tr>
      <w:tr w:rsidR="00323BE9" w:rsidRPr="00D50366" w:rsidTr="00F01C8C">
        <w:trPr>
          <w:cantSplit/>
          <w:trHeight w:val="257"/>
        </w:trPr>
        <w:tc>
          <w:tcPr>
            <w:tcW w:w="739" w:type="dxa"/>
            <w:vAlign w:val="center"/>
          </w:tcPr>
          <w:p w:rsidR="00323BE9" w:rsidRPr="00D50366" w:rsidRDefault="00F01C8C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36" w:type="dxa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Техникалық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қадағалауды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жүзеге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асыру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жөніндегі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</w:p>
        </w:tc>
        <w:tc>
          <w:tcPr>
            <w:tcW w:w="2906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көрсетілетін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актісі</w:t>
            </w:r>
            <w:proofErr w:type="spellEnd"/>
          </w:p>
        </w:tc>
        <w:tc>
          <w:tcPr>
            <w:tcW w:w="2269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Қазан 2025</w:t>
            </w:r>
          </w:p>
        </w:tc>
      </w:tr>
      <w:tr w:rsidR="00323BE9" w:rsidRPr="00D50366" w:rsidTr="00F01C8C">
        <w:trPr>
          <w:cantSplit/>
          <w:trHeight w:val="257"/>
        </w:trPr>
        <w:tc>
          <w:tcPr>
            <w:tcW w:w="739" w:type="dxa"/>
            <w:vAlign w:val="center"/>
          </w:tcPr>
          <w:p w:rsidR="00323BE9" w:rsidRPr="00D50366" w:rsidRDefault="00F01C8C" w:rsidP="00F01C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436" w:type="dxa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Техникалық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қадағалауды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жүзеге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асыру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жөніндегі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</w:p>
        </w:tc>
        <w:tc>
          <w:tcPr>
            <w:tcW w:w="2906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көрсетілетін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актісі</w:t>
            </w:r>
            <w:proofErr w:type="spellEnd"/>
          </w:p>
        </w:tc>
        <w:tc>
          <w:tcPr>
            <w:tcW w:w="2269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Қараша 2025</w:t>
            </w:r>
          </w:p>
        </w:tc>
      </w:tr>
      <w:tr w:rsidR="00323BE9" w:rsidRPr="00D50366" w:rsidTr="00F01C8C">
        <w:trPr>
          <w:cantSplit/>
          <w:trHeight w:val="257"/>
        </w:trPr>
        <w:tc>
          <w:tcPr>
            <w:tcW w:w="739" w:type="dxa"/>
            <w:vAlign w:val="center"/>
          </w:tcPr>
          <w:p w:rsidR="00323BE9" w:rsidRPr="00D50366" w:rsidRDefault="00F01C8C" w:rsidP="00F01C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436" w:type="dxa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Техникалық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қадағалауды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жүзеге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асыру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жөніндегі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</w:p>
        </w:tc>
        <w:tc>
          <w:tcPr>
            <w:tcW w:w="2906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көрсетілетін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актісі</w:t>
            </w:r>
            <w:proofErr w:type="spellEnd"/>
          </w:p>
        </w:tc>
        <w:tc>
          <w:tcPr>
            <w:tcW w:w="2269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Желтоқсан 2025</w:t>
            </w:r>
          </w:p>
        </w:tc>
      </w:tr>
      <w:tr w:rsidR="00323BE9" w:rsidRPr="00D50366" w:rsidTr="00F01C8C">
        <w:trPr>
          <w:cantSplit/>
          <w:trHeight w:val="257"/>
        </w:trPr>
        <w:tc>
          <w:tcPr>
            <w:tcW w:w="739" w:type="dxa"/>
            <w:vAlign w:val="center"/>
          </w:tcPr>
          <w:p w:rsidR="00323BE9" w:rsidRPr="00D50366" w:rsidRDefault="00F01C8C" w:rsidP="00F01C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436" w:type="dxa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Техникалық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қадағалауды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жүзеге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асыру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жөніндегі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</w:p>
        </w:tc>
        <w:tc>
          <w:tcPr>
            <w:tcW w:w="2906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көрсетілетін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актісі</w:t>
            </w:r>
            <w:proofErr w:type="spellEnd"/>
          </w:p>
        </w:tc>
        <w:tc>
          <w:tcPr>
            <w:tcW w:w="2269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Қантар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2026</w:t>
            </w:r>
          </w:p>
        </w:tc>
      </w:tr>
      <w:tr w:rsidR="00323BE9" w:rsidRPr="00D50366" w:rsidTr="00F01C8C">
        <w:trPr>
          <w:cantSplit/>
          <w:trHeight w:val="257"/>
        </w:trPr>
        <w:tc>
          <w:tcPr>
            <w:tcW w:w="739" w:type="dxa"/>
            <w:vAlign w:val="center"/>
          </w:tcPr>
          <w:p w:rsidR="00323BE9" w:rsidRPr="00D50366" w:rsidRDefault="00323BE9" w:rsidP="00F01C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0366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F01C8C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36" w:type="dxa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Техникалық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қадағалауды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жүзеге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асыру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жөніндегі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</w:p>
        </w:tc>
        <w:tc>
          <w:tcPr>
            <w:tcW w:w="2906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көрсетілетін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актісі</w:t>
            </w:r>
            <w:proofErr w:type="spellEnd"/>
          </w:p>
        </w:tc>
        <w:tc>
          <w:tcPr>
            <w:tcW w:w="2269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Ақпан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2026</w:t>
            </w:r>
          </w:p>
        </w:tc>
      </w:tr>
      <w:tr w:rsidR="00323BE9" w:rsidRPr="00D50366" w:rsidTr="00F01C8C">
        <w:trPr>
          <w:cantSplit/>
          <w:trHeight w:val="257"/>
        </w:trPr>
        <w:tc>
          <w:tcPr>
            <w:tcW w:w="739" w:type="dxa"/>
            <w:vAlign w:val="center"/>
          </w:tcPr>
          <w:p w:rsidR="00323BE9" w:rsidRPr="00D50366" w:rsidRDefault="00F01C8C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436" w:type="dxa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Техникалық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қадағалауды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жүзеге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асыру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жөніндегі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</w:p>
        </w:tc>
        <w:tc>
          <w:tcPr>
            <w:tcW w:w="2906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жұмыстар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көрсетілетін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қызметтер</w:t>
            </w:r>
            <w:proofErr w:type="spellEnd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D50366">
              <w:rPr>
                <w:rFonts w:eastAsiaTheme="minorHAnsi"/>
                <w:sz w:val="20"/>
                <w:szCs w:val="20"/>
                <w:lang w:eastAsia="en-US"/>
              </w:rPr>
              <w:t>актісі</w:t>
            </w:r>
            <w:proofErr w:type="spellEnd"/>
          </w:p>
        </w:tc>
        <w:tc>
          <w:tcPr>
            <w:tcW w:w="2269" w:type="dxa"/>
            <w:vAlign w:val="center"/>
          </w:tcPr>
          <w:p w:rsidR="00323BE9" w:rsidRPr="00D50366" w:rsidRDefault="00323BE9" w:rsidP="00323BE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0366">
              <w:rPr>
                <w:rFonts w:eastAsiaTheme="minorHAnsi"/>
                <w:sz w:val="20"/>
                <w:szCs w:val="20"/>
                <w:lang w:eastAsia="en-US"/>
              </w:rPr>
              <w:t xml:space="preserve"> Наурыз 2026</w:t>
            </w:r>
          </w:p>
        </w:tc>
      </w:tr>
    </w:tbl>
    <w:p w:rsidR="00C62293" w:rsidRDefault="00C62293" w:rsidP="00C62293">
      <w:pPr>
        <w:keepNext/>
        <w:widowControl w:val="0"/>
        <w:tabs>
          <w:tab w:val="center" w:pos="5103"/>
        </w:tabs>
        <w:jc w:val="right"/>
        <w:rPr>
          <w:b/>
        </w:rPr>
      </w:pPr>
    </w:p>
    <w:p w:rsidR="00C62293" w:rsidRDefault="00C62293" w:rsidP="00C62293">
      <w:pPr>
        <w:keepNext/>
        <w:widowControl w:val="0"/>
        <w:tabs>
          <w:tab w:val="center" w:pos="5103"/>
        </w:tabs>
        <w:jc w:val="right"/>
        <w:rPr>
          <w:b/>
        </w:rPr>
      </w:pPr>
    </w:p>
    <w:p w:rsidR="00C62293" w:rsidRDefault="00C62293" w:rsidP="00C62293">
      <w:pPr>
        <w:keepNext/>
        <w:widowControl w:val="0"/>
        <w:tabs>
          <w:tab w:val="center" w:pos="5103"/>
        </w:tabs>
        <w:jc w:val="right"/>
        <w:rPr>
          <w:b/>
        </w:rPr>
      </w:pPr>
    </w:p>
    <w:p w:rsidR="00C62293" w:rsidRDefault="00C62293" w:rsidP="00C62293">
      <w:pPr>
        <w:keepNext/>
        <w:widowControl w:val="0"/>
        <w:tabs>
          <w:tab w:val="center" w:pos="5103"/>
        </w:tabs>
        <w:jc w:val="right"/>
        <w:rPr>
          <w:b/>
        </w:rPr>
      </w:pPr>
    </w:p>
    <w:p w:rsidR="00C62293" w:rsidRDefault="00C62293" w:rsidP="00C62293">
      <w:pPr>
        <w:keepNext/>
        <w:widowControl w:val="0"/>
        <w:tabs>
          <w:tab w:val="center" w:pos="5103"/>
        </w:tabs>
        <w:jc w:val="right"/>
        <w:rPr>
          <w:b/>
          <w:lang w:val="kk-KZ"/>
        </w:rPr>
      </w:pPr>
    </w:p>
    <w:p w:rsidR="00C62293" w:rsidRDefault="00C62293" w:rsidP="00534483">
      <w:pPr>
        <w:keepNext/>
        <w:widowControl w:val="0"/>
        <w:tabs>
          <w:tab w:val="center" w:pos="5103"/>
        </w:tabs>
        <w:rPr>
          <w:b/>
        </w:rPr>
      </w:pPr>
    </w:p>
    <w:sectPr w:rsidR="00C62293" w:rsidSect="00C62293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F5" w:rsidRDefault="000733F5">
      <w:r>
        <w:separator/>
      </w:r>
    </w:p>
  </w:endnote>
  <w:endnote w:type="continuationSeparator" w:id="0">
    <w:p w:rsidR="000733F5" w:rsidRDefault="0007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4E" w:rsidRDefault="00534483" w:rsidP="00671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334E" w:rsidRDefault="000733F5" w:rsidP="0067112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4E" w:rsidRPr="00CD6643" w:rsidRDefault="00534483" w:rsidP="00746A3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01C8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4E" w:rsidRDefault="005344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605F1">
      <w:rPr>
        <w:noProof/>
      </w:rPr>
      <w:t>1</w:t>
    </w:r>
    <w:r>
      <w:rPr>
        <w:noProof/>
      </w:rPr>
      <w:fldChar w:fldCharType="end"/>
    </w:r>
  </w:p>
  <w:p w:rsidR="00C5334E" w:rsidRDefault="000733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F5" w:rsidRDefault="000733F5">
      <w:r>
        <w:separator/>
      </w:r>
    </w:p>
  </w:footnote>
  <w:footnote w:type="continuationSeparator" w:id="0">
    <w:p w:rsidR="000733F5" w:rsidRDefault="0007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4E" w:rsidRPr="00526FC1" w:rsidRDefault="000733F5" w:rsidP="00526FC1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83"/>
    <w:rsid w:val="00025A27"/>
    <w:rsid w:val="000362C6"/>
    <w:rsid w:val="0005476E"/>
    <w:rsid w:val="000733F5"/>
    <w:rsid w:val="000751FD"/>
    <w:rsid w:val="000C2AF2"/>
    <w:rsid w:val="000D07A7"/>
    <w:rsid w:val="0015776B"/>
    <w:rsid w:val="001612B4"/>
    <w:rsid w:val="001813FF"/>
    <w:rsid w:val="001A2B64"/>
    <w:rsid w:val="001A7B44"/>
    <w:rsid w:val="001D36B8"/>
    <w:rsid w:val="0023152E"/>
    <w:rsid w:val="00233253"/>
    <w:rsid w:val="0024215F"/>
    <w:rsid w:val="00264205"/>
    <w:rsid w:val="00271D46"/>
    <w:rsid w:val="0027494A"/>
    <w:rsid w:val="002946FD"/>
    <w:rsid w:val="002A5D6A"/>
    <w:rsid w:val="002B4EDD"/>
    <w:rsid w:val="002D4064"/>
    <w:rsid w:val="002E0CE7"/>
    <w:rsid w:val="002E0D73"/>
    <w:rsid w:val="002E3144"/>
    <w:rsid w:val="002E5AE7"/>
    <w:rsid w:val="003004BE"/>
    <w:rsid w:val="00323BE9"/>
    <w:rsid w:val="00381B40"/>
    <w:rsid w:val="00382900"/>
    <w:rsid w:val="003909A3"/>
    <w:rsid w:val="003B1E69"/>
    <w:rsid w:val="003B5DF2"/>
    <w:rsid w:val="003D700D"/>
    <w:rsid w:val="003E7F0B"/>
    <w:rsid w:val="00425EDD"/>
    <w:rsid w:val="004506CF"/>
    <w:rsid w:val="004539E6"/>
    <w:rsid w:val="004643C1"/>
    <w:rsid w:val="00491FDE"/>
    <w:rsid w:val="004951D2"/>
    <w:rsid w:val="00534483"/>
    <w:rsid w:val="005346BE"/>
    <w:rsid w:val="00555210"/>
    <w:rsid w:val="0056646F"/>
    <w:rsid w:val="00575186"/>
    <w:rsid w:val="00580DA5"/>
    <w:rsid w:val="00586162"/>
    <w:rsid w:val="005A28BE"/>
    <w:rsid w:val="005A44DB"/>
    <w:rsid w:val="006120AE"/>
    <w:rsid w:val="0062415A"/>
    <w:rsid w:val="00630454"/>
    <w:rsid w:val="006876B4"/>
    <w:rsid w:val="00694973"/>
    <w:rsid w:val="006C3B45"/>
    <w:rsid w:val="006E4152"/>
    <w:rsid w:val="00702D37"/>
    <w:rsid w:val="00703BB6"/>
    <w:rsid w:val="007050D3"/>
    <w:rsid w:val="00707E7E"/>
    <w:rsid w:val="007171FD"/>
    <w:rsid w:val="00765FBD"/>
    <w:rsid w:val="00775E45"/>
    <w:rsid w:val="0082304C"/>
    <w:rsid w:val="00830D78"/>
    <w:rsid w:val="00837CB0"/>
    <w:rsid w:val="008A4EDB"/>
    <w:rsid w:val="00903986"/>
    <w:rsid w:val="00975757"/>
    <w:rsid w:val="009A1426"/>
    <w:rsid w:val="009F685B"/>
    <w:rsid w:val="00A03CA3"/>
    <w:rsid w:val="00A6618E"/>
    <w:rsid w:val="00AB4419"/>
    <w:rsid w:val="00AF6CDB"/>
    <w:rsid w:val="00B0130C"/>
    <w:rsid w:val="00B25E77"/>
    <w:rsid w:val="00B56A39"/>
    <w:rsid w:val="00B96439"/>
    <w:rsid w:val="00BC711C"/>
    <w:rsid w:val="00C11488"/>
    <w:rsid w:val="00C51B1E"/>
    <w:rsid w:val="00C57C9D"/>
    <w:rsid w:val="00C62293"/>
    <w:rsid w:val="00C751F6"/>
    <w:rsid w:val="00C80D86"/>
    <w:rsid w:val="00D05113"/>
    <w:rsid w:val="00D137B9"/>
    <w:rsid w:val="00D50366"/>
    <w:rsid w:val="00D7753B"/>
    <w:rsid w:val="00DA19F7"/>
    <w:rsid w:val="00DE1278"/>
    <w:rsid w:val="00E13F83"/>
    <w:rsid w:val="00E1586E"/>
    <w:rsid w:val="00E268BB"/>
    <w:rsid w:val="00E30DCE"/>
    <w:rsid w:val="00E322A7"/>
    <w:rsid w:val="00E37C1C"/>
    <w:rsid w:val="00EC5DCC"/>
    <w:rsid w:val="00ED3864"/>
    <w:rsid w:val="00EE2F20"/>
    <w:rsid w:val="00F01C8C"/>
    <w:rsid w:val="00F034C2"/>
    <w:rsid w:val="00F162CE"/>
    <w:rsid w:val="00F56E4A"/>
    <w:rsid w:val="00F74CE3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D3B5"/>
  <w15:chartTrackingRefBased/>
  <w15:docId w15:val="{44163FB5-D8A3-4797-BBA2-BA48C871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4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4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Footer-Even"/>
    <w:basedOn w:val="a"/>
    <w:link w:val="a6"/>
    <w:uiPriority w:val="99"/>
    <w:rsid w:val="005344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-Even Знак"/>
    <w:basedOn w:val="a0"/>
    <w:link w:val="a5"/>
    <w:uiPriority w:val="99"/>
    <w:rsid w:val="00534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34483"/>
  </w:style>
  <w:style w:type="paragraph" w:customStyle="1" w:styleId="TableHeading">
    <w:name w:val="Table Heading"/>
    <w:basedOn w:val="a8"/>
    <w:next w:val="a8"/>
    <w:qFormat/>
    <w:rsid w:val="00534483"/>
    <w:pPr>
      <w:widowControl w:val="0"/>
      <w:tabs>
        <w:tab w:val="left" w:pos="1530"/>
        <w:tab w:val="left" w:pos="2250"/>
      </w:tabs>
      <w:spacing w:before="60" w:after="0" w:line="300" w:lineRule="auto"/>
      <w:jc w:val="center"/>
    </w:pPr>
    <w:rPr>
      <w:rFonts w:ascii="Helvetica" w:eastAsia="Calibri" w:hAnsi="Helvetica" w:cs="Arial"/>
      <w:b/>
      <w:snapToGrid w:val="0"/>
      <w:color w:val="FFFFFF"/>
      <w:sz w:val="22"/>
      <w:szCs w:val="20"/>
      <w:lang w:eastAsia="en-US"/>
    </w:rPr>
  </w:style>
  <w:style w:type="paragraph" w:customStyle="1" w:styleId="TableTextAlignLeft">
    <w:name w:val="Table Text Align Left"/>
    <w:basedOn w:val="a8"/>
    <w:next w:val="a8"/>
    <w:qFormat/>
    <w:rsid w:val="00534483"/>
    <w:pPr>
      <w:widowControl w:val="0"/>
      <w:tabs>
        <w:tab w:val="left" w:pos="1530"/>
        <w:tab w:val="left" w:pos="2250"/>
      </w:tabs>
      <w:spacing w:before="60" w:after="0" w:line="300" w:lineRule="auto"/>
    </w:pPr>
    <w:rPr>
      <w:rFonts w:ascii="Helvetica" w:eastAsia="Calibri" w:hAnsi="Helvetica" w:cs="Arial"/>
      <w:snapToGrid w:val="0"/>
      <w:color w:val="68737A"/>
      <w:sz w:val="22"/>
      <w:szCs w:val="20"/>
      <w:lang w:eastAsia="en-US"/>
    </w:rPr>
  </w:style>
  <w:style w:type="paragraph" w:styleId="a8">
    <w:name w:val="Body Text"/>
    <w:basedOn w:val="a"/>
    <w:link w:val="a9"/>
    <w:uiPriority w:val="99"/>
    <w:unhideWhenUsed/>
    <w:rsid w:val="0053448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34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91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1F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91FDE"/>
  </w:style>
  <w:style w:type="paragraph" w:styleId="aa">
    <w:name w:val="Balloon Text"/>
    <w:basedOn w:val="a"/>
    <w:link w:val="ab"/>
    <w:uiPriority w:val="99"/>
    <w:semiHidden/>
    <w:unhideWhenUsed/>
    <w:rsid w:val="004951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1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zkurwreuab5ozgtqnkl">
    <w:name w:val="ezkurwreuab5ozgtqnkl"/>
    <w:basedOn w:val="a0"/>
    <w:rsid w:val="0032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Орынбасарова Эльмира Бауыржановна</dc:creator>
  <cp:keywords/>
  <dc:description/>
  <cp:lastModifiedBy>Атымтай Абай Атымтайулы</cp:lastModifiedBy>
  <cp:revision>8</cp:revision>
  <cp:lastPrinted>2024-11-26T06:29:00Z</cp:lastPrinted>
  <dcterms:created xsi:type="dcterms:W3CDTF">2024-11-28T06:50:00Z</dcterms:created>
  <dcterms:modified xsi:type="dcterms:W3CDTF">2025-03-26T11:41:00Z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2022-04-15T05:49:05Z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7c517aa7-708b-4d01-a14a-b5fc4719bdbb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