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09" w:rsidRPr="004A7B5A" w:rsidRDefault="00A53309" w:rsidP="00A53309">
      <w:pPr>
        <w:autoSpaceDE w:val="0"/>
        <w:autoSpaceDN w:val="0"/>
        <w:adjustRightInd w:val="0"/>
        <w:ind w:firstLine="709"/>
        <w:jc w:val="right"/>
        <w:rPr>
          <w:rFonts w:ascii="TimesNewRomanPSMT" w:hAnsi="TimesNewRomanPSMT" w:cs="TimesNewRomanPSMT"/>
          <w:color w:val="000000"/>
          <w:sz w:val="26"/>
          <w:lang w:val="en-US"/>
        </w:rPr>
      </w:pPr>
      <w:r w:rsidRPr="004A7B5A">
        <w:rPr>
          <w:rFonts w:ascii="TimesNewRomanPSMT" w:hAnsi="TimesNewRomanPSMT" w:cs="TimesNewRomanPSMT"/>
          <w:color w:val="000000"/>
          <w:sz w:val="26"/>
          <w:lang w:val="en-US"/>
        </w:rPr>
        <w:t>__________________________</w:t>
      </w:r>
    </w:p>
    <w:p w:rsidR="00A53309" w:rsidRPr="004A7B5A" w:rsidRDefault="00A53309" w:rsidP="00A53309">
      <w:pPr>
        <w:autoSpaceDE w:val="0"/>
        <w:autoSpaceDN w:val="0"/>
        <w:adjustRightInd w:val="0"/>
        <w:ind w:firstLine="709"/>
        <w:jc w:val="right"/>
        <w:rPr>
          <w:rFonts w:ascii="TimesNewRomanPSMT" w:hAnsi="TimesNewRomanPSMT" w:cs="TimesNewRomanPSMT"/>
          <w:color w:val="000000"/>
          <w:sz w:val="26"/>
          <w:lang w:val="kk-KZ"/>
        </w:rPr>
      </w:pPr>
      <w:r w:rsidRPr="004A7B5A">
        <w:rPr>
          <w:rFonts w:ascii="TimesNewRomanPSMT" w:hAnsi="TimesNewRomanPSMT" w:cs="TimesNewRomanPSMT"/>
          <w:color w:val="000000"/>
          <w:sz w:val="26"/>
          <w:lang w:val="kk-KZ"/>
        </w:rPr>
        <w:t>№</w:t>
      </w:r>
      <w:r w:rsidRPr="004A7B5A">
        <w:rPr>
          <w:rFonts w:ascii="TimesNewRomanPSMT" w:hAnsi="TimesNewRomanPSMT" w:cs="TimesNewRomanPSMT"/>
          <w:color w:val="000000"/>
          <w:sz w:val="26"/>
        </w:rPr>
        <w:t>_</w:t>
      </w:r>
      <w:r w:rsidRPr="004A7B5A">
        <w:rPr>
          <w:rFonts w:ascii="TimesNewRomanPSMT" w:hAnsi="TimesNewRomanPSMT" w:cs="TimesNewRomanPSMT"/>
          <w:color w:val="000000"/>
          <w:sz w:val="26"/>
          <w:lang w:val="en-US"/>
        </w:rPr>
        <w:t>_______</w:t>
      </w:r>
      <w:r w:rsidRPr="004A7B5A">
        <w:rPr>
          <w:rFonts w:ascii="TimesNewRomanPSMT" w:hAnsi="TimesNewRomanPSMT" w:cs="TimesNewRomanPSMT"/>
          <w:color w:val="000000"/>
          <w:sz w:val="26"/>
        </w:rPr>
        <w:t xml:space="preserve">__ </w:t>
      </w:r>
      <w:proofErr w:type="spellStart"/>
      <w:r w:rsidRPr="004A7B5A">
        <w:rPr>
          <w:rFonts w:ascii="TimesNewRomanPSMT" w:hAnsi="TimesNewRomanPSMT" w:cs="TimesNewRomanPSMT"/>
          <w:color w:val="000000"/>
          <w:sz w:val="26"/>
        </w:rPr>
        <w:t>шартты</w:t>
      </w:r>
      <w:proofErr w:type="spellEnd"/>
      <w:r w:rsidRPr="004A7B5A">
        <w:rPr>
          <w:rFonts w:ascii="TimesNewRomanPSMT" w:hAnsi="TimesNewRomanPSMT" w:cs="TimesNewRomanPSMT"/>
          <w:color w:val="000000"/>
          <w:sz w:val="26"/>
          <w:lang w:val="kk-KZ"/>
        </w:rPr>
        <w:t>ң</w:t>
      </w:r>
    </w:p>
    <w:p w:rsidR="00A53309" w:rsidRPr="004A7B5A" w:rsidRDefault="00A53309" w:rsidP="00A53309">
      <w:pPr>
        <w:autoSpaceDE w:val="0"/>
        <w:autoSpaceDN w:val="0"/>
        <w:adjustRightInd w:val="0"/>
        <w:ind w:firstLine="709"/>
        <w:jc w:val="right"/>
        <w:rPr>
          <w:rFonts w:ascii="TimesNewRomanPSMT" w:hAnsi="TimesNewRomanPSMT" w:cs="TimesNewRomanPSMT"/>
          <w:color w:val="000000"/>
          <w:sz w:val="26"/>
        </w:rPr>
      </w:pPr>
      <w:r w:rsidRPr="004A7B5A">
        <w:rPr>
          <w:rFonts w:ascii="TimesNewRomanPSMT" w:hAnsi="TimesNewRomanPSMT" w:cs="TimesNewRomanPSMT"/>
          <w:color w:val="000000"/>
          <w:sz w:val="26"/>
          <w:lang w:val="kk-KZ"/>
        </w:rPr>
        <w:t>№</w:t>
      </w:r>
      <w:r w:rsidRPr="004A7B5A">
        <w:rPr>
          <w:rFonts w:ascii="TimesNewRomanPSMT" w:hAnsi="TimesNewRomanPSMT" w:cs="TimesNewRomanPSMT"/>
          <w:color w:val="000000"/>
          <w:sz w:val="26"/>
          <w:lang w:val="en-US"/>
        </w:rPr>
        <w:t xml:space="preserve">8 </w:t>
      </w:r>
      <w:proofErr w:type="spellStart"/>
      <w:r w:rsidRPr="004A7B5A">
        <w:rPr>
          <w:rFonts w:ascii="TimesNewRomanPSMT" w:hAnsi="TimesNewRomanPSMT" w:cs="TimesNewRomanPSMT"/>
          <w:color w:val="000000"/>
          <w:sz w:val="26"/>
        </w:rPr>
        <w:t>қосымшасы</w:t>
      </w:r>
      <w:proofErr w:type="spellEnd"/>
    </w:p>
    <w:p w:rsidR="006D33D8" w:rsidRDefault="006D33D8">
      <w:pPr>
        <w:rPr>
          <w:b/>
          <w:szCs w:val="20"/>
        </w:rPr>
      </w:pPr>
    </w:p>
    <w:p w:rsidR="006D33D8" w:rsidRDefault="006D33D8" w:rsidP="006D33D8">
      <w:pPr>
        <w:jc w:val="center"/>
        <w:rPr>
          <w:b/>
          <w:szCs w:val="20"/>
        </w:rPr>
      </w:pPr>
      <w:proofErr w:type="spellStart"/>
      <w:r>
        <w:rPr>
          <w:b/>
          <w:szCs w:val="20"/>
        </w:rPr>
        <w:t>Сериялы</w:t>
      </w:r>
      <w:proofErr w:type="spellEnd"/>
      <w:r w:rsidRPr="006D33D8">
        <w:rPr>
          <w:b/>
          <w:szCs w:val="20"/>
        </w:rPr>
        <w:t xml:space="preserve"> </w:t>
      </w:r>
      <w:proofErr w:type="spellStart"/>
      <w:r w:rsidRPr="006D33D8">
        <w:rPr>
          <w:b/>
          <w:szCs w:val="20"/>
        </w:rPr>
        <w:t>өндірілген</w:t>
      </w:r>
      <w:proofErr w:type="spellEnd"/>
      <w:r w:rsidRPr="006D33D8">
        <w:rPr>
          <w:b/>
          <w:szCs w:val="20"/>
        </w:rPr>
        <w:t xml:space="preserve"> </w:t>
      </w:r>
      <w:proofErr w:type="spellStart"/>
      <w:r w:rsidRPr="006D33D8">
        <w:rPr>
          <w:b/>
          <w:szCs w:val="20"/>
        </w:rPr>
        <w:t>мұнай</w:t>
      </w:r>
      <w:proofErr w:type="spellEnd"/>
      <w:r w:rsidRPr="006D33D8">
        <w:rPr>
          <w:b/>
          <w:szCs w:val="20"/>
        </w:rPr>
        <w:t xml:space="preserve"> </w:t>
      </w:r>
      <w:proofErr w:type="spellStart"/>
      <w:r w:rsidRPr="006D33D8">
        <w:rPr>
          <w:b/>
          <w:szCs w:val="20"/>
        </w:rPr>
        <w:t>өнімдерінің</w:t>
      </w:r>
      <w:proofErr w:type="spellEnd"/>
      <w:r w:rsidRPr="006D33D8">
        <w:rPr>
          <w:b/>
          <w:szCs w:val="20"/>
        </w:rPr>
        <w:t xml:space="preserve"> </w:t>
      </w:r>
      <w:proofErr w:type="spellStart"/>
      <w:r w:rsidR="00236287">
        <w:rPr>
          <w:b/>
          <w:szCs w:val="20"/>
        </w:rPr>
        <w:t>сертификаттау</w:t>
      </w:r>
      <w:proofErr w:type="spellEnd"/>
    </w:p>
    <w:p w:rsidR="00E160E7" w:rsidRDefault="00E160E7" w:rsidP="006D33D8">
      <w:pPr>
        <w:jc w:val="center"/>
        <w:rPr>
          <w:b/>
          <w:szCs w:val="20"/>
        </w:rPr>
      </w:pPr>
      <w:r>
        <w:rPr>
          <w:b/>
          <w:szCs w:val="20"/>
        </w:rPr>
        <w:t>прейскуранты</w:t>
      </w:r>
    </w:p>
    <w:p w:rsidR="004E1588" w:rsidRDefault="004E1588"/>
    <w:tbl>
      <w:tblPr>
        <w:tblStyle w:val="1"/>
        <w:tblW w:w="10574" w:type="dxa"/>
        <w:tblInd w:w="-856" w:type="dxa"/>
        <w:tblLook w:val="04A0" w:firstRow="1" w:lastRow="0" w:firstColumn="1" w:lastColumn="0" w:noHBand="0" w:noVBand="1"/>
      </w:tblPr>
      <w:tblGrid>
        <w:gridCol w:w="851"/>
        <w:gridCol w:w="5592"/>
        <w:gridCol w:w="1499"/>
        <w:gridCol w:w="1401"/>
        <w:gridCol w:w="1231"/>
      </w:tblGrid>
      <w:tr w:rsidR="004E1588" w:rsidRPr="00423A90" w:rsidTr="00132ADA">
        <w:tc>
          <w:tcPr>
            <w:tcW w:w="851" w:type="dxa"/>
          </w:tcPr>
          <w:p w:rsidR="004E1588" w:rsidRPr="0090635F" w:rsidRDefault="004E1588" w:rsidP="00A72D17">
            <w:pPr>
              <w:ind w:left="0"/>
              <w:jc w:val="center"/>
              <w:rPr>
                <w:b/>
                <w:sz w:val="22"/>
                <w:lang w:val="kk-KZ"/>
              </w:rPr>
            </w:pPr>
            <w:r w:rsidRPr="0090635F">
              <w:rPr>
                <w:b/>
                <w:sz w:val="22"/>
                <w:lang w:val="kk-KZ"/>
              </w:rPr>
              <w:t>№ п/п</w:t>
            </w:r>
          </w:p>
        </w:tc>
        <w:tc>
          <w:tcPr>
            <w:tcW w:w="5592" w:type="dxa"/>
          </w:tcPr>
          <w:p w:rsidR="004E1588" w:rsidRPr="00B57DDE" w:rsidRDefault="004E1588" w:rsidP="004E1588">
            <w:pPr>
              <w:ind w:left="0"/>
              <w:jc w:val="center"/>
              <w:rPr>
                <w:b/>
                <w:lang w:val="kk-KZ"/>
              </w:rPr>
            </w:pPr>
            <w:r w:rsidRPr="00B57DDE">
              <w:rPr>
                <w:b/>
                <w:lang w:val="kk-KZ"/>
              </w:rPr>
              <w:t>Өнімді көрсете отырып сәйкестікті растау нысаны</w:t>
            </w:r>
          </w:p>
        </w:tc>
        <w:tc>
          <w:tcPr>
            <w:tcW w:w="1499" w:type="dxa"/>
          </w:tcPr>
          <w:p w:rsidR="004E1588" w:rsidRPr="00B57DDE" w:rsidRDefault="004E1588" w:rsidP="004E1588">
            <w:pPr>
              <w:ind w:left="0"/>
              <w:jc w:val="center"/>
              <w:rPr>
                <w:b/>
                <w:lang w:val="kk-KZ"/>
              </w:rPr>
            </w:pPr>
            <w:r w:rsidRPr="00B57DDE">
              <w:rPr>
                <w:b/>
                <w:lang w:val="kk-KZ"/>
              </w:rPr>
              <w:t>Саны</w:t>
            </w:r>
          </w:p>
        </w:tc>
        <w:tc>
          <w:tcPr>
            <w:tcW w:w="2632" w:type="dxa"/>
            <w:gridSpan w:val="2"/>
          </w:tcPr>
          <w:p w:rsidR="004E1588" w:rsidRPr="00847DFF" w:rsidRDefault="004E1588" w:rsidP="004E1588">
            <w:pPr>
              <w:ind w:left="0"/>
              <w:jc w:val="center"/>
              <w:rPr>
                <w:b/>
              </w:rPr>
            </w:pPr>
            <w:r>
              <w:rPr>
                <w:b/>
                <w:lang w:val="kk-KZ"/>
              </w:rPr>
              <w:t>Құны, тг</w:t>
            </w:r>
          </w:p>
        </w:tc>
      </w:tr>
      <w:tr w:rsidR="004E1588" w:rsidRPr="00423A90" w:rsidTr="00132ADA">
        <w:tc>
          <w:tcPr>
            <w:tcW w:w="851" w:type="dxa"/>
          </w:tcPr>
          <w:p w:rsidR="004E1588" w:rsidRPr="00423A90" w:rsidRDefault="004E1588" w:rsidP="00A72D17">
            <w:pPr>
              <w:ind w:left="0"/>
              <w:jc w:val="center"/>
              <w:rPr>
                <w:b/>
                <w:lang w:val="kk-KZ"/>
              </w:rPr>
            </w:pPr>
          </w:p>
        </w:tc>
        <w:tc>
          <w:tcPr>
            <w:tcW w:w="5592" w:type="dxa"/>
          </w:tcPr>
          <w:p w:rsidR="004E1588" w:rsidRPr="00423A90" w:rsidRDefault="004E1588" w:rsidP="004E1588">
            <w:pPr>
              <w:ind w:left="0"/>
              <w:jc w:val="center"/>
              <w:rPr>
                <w:b/>
                <w:lang w:val="kk-KZ"/>
              </w:rPr>
            </w:pPr>
          </w:p>
        </w:tc>
        <w:tc>
          <w:tcPr>
            <w:tcW w:w="1499" w:type="dxa"/>
          </w:tcPr>
          <w:p w:rsidR="004E1588" w:rsidRPr="00423A90" w:rsidRDefault="004E1588" w:rsidP="004E1588">
            <w:pPr>
              <w:ind w:left="0"/>
              <w:jc w:val="center"/>
              <w:rPr>
                <w:b/>
                <w:lang w:val="kk-KZ"/>
              </w:rPr>
            </w:pPr>
          </w:p>
        </w:tc>
        <w:tc>
          <w:tcPr>
            <w:tcW w:w="1401" w:type="dxa"/>
          </w:tcPr>
          <w:p w:rsidR="004E1588" w:rsidRDefault="004E1588" w:rsidP="004E1588">
            <w:pPr>
              <w:ind w:left="0"/>
              <w:jc w:val="center"/>
              <w:rPr>
                <w:b/>
              </w:rPr>
            </w:pPr>
            <w:r>
              <w:rPr>
                <w:b/>
                <w:lang w:val="kk-KZ"/>
              </w:rPr>
              <w:t>ҚҚС</w:t>
            </w:r>
            <w:r>
              <w:rPr>
                <w:b/>
              </w:rPr>
              <w:t>-пен</w:t>
            </w:r>
          </w:p>
        </w:tc>
        <w:tc>
          <w:tcPr>
            <w:tcW w:w="1231" w:type="dxa"/>
          </w:tcPr>
          <w:p w:rsidR="004E1588" w:rsidRPr="00423A90" w:rsidRDefault="004E1588" w:rsidP="004E1588">
            <w:pPr>
              <w:ind w:left="0"/>
              <w:jc w:val="center"/>
              <w:rPr>
                <w:b/>
                <w:lang w:val="kk-KZ"/>
              </w:rPr>
            </w:pPr>
            <w:r w:rsidRPr="00C74F40">
              <w:rPr>
                <w:b/>
                <w:lang w:val="kk-KZ"/>
              </w:rPr>
              <w:t>ҚҚС жоқ</w:t>
            </w:r>
          </w:p>
        </w:tc>
      </w:tr>
      <w:tr w:rsidR="004E1588" w:rsidRPr="00423A90" w:rsidTr="00132ADA">
        <w:tc>
          <w:tcPr>
            <w:tcW w:w="851" w:type="dxa"/>
            <w:vMerge w:val="restart"/>
          </w:tcPr>
          <w:p w:rsidR="004E1588" w:rsidRPr="009F3941" w:rsidRDefault="004E1588" w:rsidP="00A72D17">
            <w:pPr>
              <w:pStyle w:val="a9"/>
              <w:numPr>
                <w:ilvl w:val="0"/>
                <w:numId w:val="3"/>
              </w:numPr>
              <w:ind w:left="0" w:firstLine="0"/>
              <w:rPr>
                <w:lang w:val="kk-KZ"/>
              </w:rPr>
            </w:pPr>
          </w:p>
        </w:tc>
        <w:tc>
          <w:tcPr>
            <w:tcW w:w="5592" w:type="dxa"/>
          </w:tcPr>
          <w:p w:rsidR="0044663D" w:rsidRDefault="0044663D" w:rsidP="0044663D">
            <w:pPr>
              <w:ind w:left="63" w:hanging="63"/>
              <w:rPr>
                <w:lang w:val="kk-KZ"/>
              </w:rPr>
            </w:pPr>
            <w:r w:rsidRPr="004E1588">
              <w:rPr>
                <w:lang w:val="kk-KZ"/>
              </w:rPr>
              <w:t>Сәйкестікті бағалау қызметтері</w:t>
            </w:r>
          </w:p>
          <w:p w:rsidR="004E1588" w:rsidRDefault="0013417F" w:rsidP="00230811">
            <w:pPr>
              <w:ind w:left="63" w:hanging="63"/>
              <w:rPr>
                <w:b/>
                <w:lang w:val="kk-KZ"/>
              </w:rPr>
            </w:pPr>
            <w:r>
              <w:rPr>
                <w:b/>
                <w:lang w:val="kk-KZ"/>
              </w:rPr>
              <w:t>Г</w:t>
            </w:r>
            <w:r w:rsidRPr="00EE6F22">
              <w:rPr>
                <w:b/>
                <w:lang w:val="kk-KZ"/>
              </w:rPr>
              <w:t>аз</w:t>
            </w:r>
            <w:r>
              <w:rPr>
                <w:b/>
                <w:lang w:val="kk-KZ"/>
              </w:rPr>
              <w:t>ды</w:t>
            </w:r>
            <w:r w:rsidRPr="00EE6F22">
              <w:rPr>
                <w:b/>
                <w:lang w:val="kk-KZ"/>
              </w:rPr>
              <w:t xml:space="preserve"> </w:t>
            </w:r>
            <w:r>
              <w:rPr>
                <w:b/>
                <w:lang w:val="kk-KZ"/>
              </w:rPr>
              <w:t>т</w:t>
            </w:r>
            <w:r w:rsidR="00EE6F22" w:rsidRPr="00EE6F22">
              <w:rPr>
                <w:b/>
                <w:lang w:val="kk-KZ"/>
              </w:rPr>
              <w:t xml:space="preserve">ехникалық күкірт </w:t>
            </w:r>
          </w:p>
          <w:p w:rsidR="00EE6F22" w:rsidRPr="00423A90" w:rsidRDefault="00EE6F22" w:rsidP="00EE6F22">
            <w:pPr>
              <w:ind w:left="63" w:hanging="63"/>
              <w:rPr>
                <w:b/>
              </w:rPr>
            </w:pPr>
            <w:r>
              <w:rPr>
                <w:b/>
              </w:rPr>
              <w:t>9998,9995,9990,9950,9920</w:t>
            </w:r>
          </w:p>
          <w:p w:rsidR="00EE6F22" w:rsidRDefault="00EE6F22" w:rsidP="00EE6F22">
            <w:pPr>
              <w:ind w:left="0"/>
              <w:rPr>
                <w:b/>
                <w:lang w:val="kk-KZ"/>
              </w:rPr>
            </w:pPr>
            <w:r>
              <w:rPr>
                <w:b/>
                <w:lang w:val="kk-KZ"/>
              </w:rPr>
              <w:t>МЕМСТ</w:t>
            </w:r>
            <w:r w:rsidRPr="00423A90">
              <w:rPr>
                <w:b/>
                <w:lang w:val="kk-KZ"/>
              </w:rPr>
              <w:t xml:space="preserve"> </w:t>
            </w:r>
            <w:r>
              <w:rPr>
                <w:b/>
                <w:lang w:val="kk-KZ"/>
              </w:rPr>
              <w:t>127.1-93</w:t>
            </w:r>
            <w:r w:rsidRPr="00423A90">
              <w:rPr>
                <w:b/>
                <w:lang w:val="kk-KZ"/>
              </w:rPr>
              <w:t xml:space="preserve"> </w:t>
            </w:r>
          </w:p>
          <w:p w:rsidR="00EE6F22" w:rsidRPr="00230811" w:rsidRDefault="00EE6F22" w:rsidP="00EE6F22">
            <w:pPr>
              <w:ind w:left="63" w:hanging="63"/>
              <w:rPr>
                <w:b/>
                <w:lang w:val="kk-KZ"/>
              </w:rPr>
            </w:pPr>
            <w:r w:rsidRPr="00B57DDE">
              <w:rPr>
                <w:b/>
                <w:lang w:val="kk-KZ"/>
              </w:rPr>
              <w:t xml:space="preserve">СЭҚ ТН коды </w:t>
            </w:r>
            <w:r>
              <w:rPr>
                <w:b/>
                <w:lang w:val="kk-KZ"/>
              </w:rPr>
              <w:t>2503 00 90 00</w:t>
            </w:r>
          </w:p>
        </w:tc>
        <w:tc>
          <w:tcPr>
            <w:tcW w:w="1499" w:type="dxa"/>
            <w:vMerge w:val="restart"/>
          </w:tcPr>
          <w:p w:rsidR="004E1588" w:rsidRPr="00423A90" w:rsidRDefault="004E1588" w:rsidP="004E1588">
            <w:pPr>
              <w:ind w:left="0"/>
              <w:jc w:val="center"/>
              <w:rPr>
                <w:rFonts w:asciiTheme="minorHAnsi" w:eastAsiaTheme="minorHAnsi" w:hAnsiTheme="minorHAnsi" w:cstheme="minorBidi"/>
                <w:sz w:val="22"/>
                <w:szCs w:val="22"/>
              </w:rPr>
            </w:pPr>
            <w:r w:rsidRPr="00423A90">
              <w:rPr>
                <w:lang w:val="kk-KZ"/>
              </w:rPr>
              <w:t>1</w:t>
            </w:r>
          </w:p>
        </w:tc>
        <w:tc>
          <w:tcPr>
            <w:tcW w:w="1401" w:type="dxa"/>
          </w:tcPr>
          <w:p w:rsidR="004E1588" w:rsidRPr="00423A90" w:rsidRDefault="004E1588" w:rsidP="004E1588">
            <w:pPr>
              <w:ind w:left="0"/>
              <w:jc w:val="center"/>
              <w:rPr>
                <w:lang w:val="kk-KZ"/>
              </w:rPr>
            </w:pPr>
          </w:p>
        </w:tc>
        <w:tc>
          <w:tcPr>
            <w:tcW w:w="1231" w:type="dxa"/>
          </w:tcPr>
          <w:p w:rsidR="004E1588" w:rsidRPr="00423A90" w:rsidRDefault="004E1588" w:rsidP="004E1588">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4E1588">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4E1588">
            <w:pPr>
              <w:ind w:left="0"/>
              <w:jc w:val="center"/>
              <w:rPr>
                <w:lang w:val="kk-KZ"/>
              </w:rPr>
            </w:pPr>
          </w:p>
        </w:tc>
        <w:tc>
          <w:tcPr>
            <w:tcW w:w="1401" w:type="dxa"/>
            <w:vMerge w:val="restart"/>
          </w:tcPr>
          <w:p w:rsidR="007650C4" w:rsidRPr="00423A90" w:rsidRDefault="007650C4" w:rsidP="004E1588">
            <w:pPr>
              <w:ind w:left="0"/>
              <w:jc w:val="center"/>
              <w:rPr>
                <w:lang w:val="kk-KZ"/>
              </w:rPr>
            </w:pPr>
          </w:p>
        </w:tc>
        <w:tc>
          <w:tcPr>
            <w:tcW w:w="1231" w:type="dxa"/>
            <w:vMerge w:val="restart"/>
          </w:tcPr>
          <w:p w:rsidR="007650C4" w:rsidRPr="00423A90" w:rsidRDefault="007650C4" w:rsidP="004E1588">
            <w:pPr>
              <w:ind w:left="0"/>
              <w:jc w:val="center"/>
              <w:rPr>
                <w:lang w:val="kk-KZ"/>
              </w:rPr>
            </w:pPr>
          </w:p>
        </w:tc>
      </w:tr>
      <w:tr w:rsidR="007650C4" w:rsidRPr="00132ADA"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23A90" w:rsidRDefault="007650C4" w:rsidP="004E1588">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4E1588">
            <w:pPr>
              <w:ind w:left="0"/>
              <w:jc w:val="center"/>
              <w:rPr>
                <w:lang w:val="kk-KZ"/>
              </w:rPr>
            </w:pPr>
          </w:p>
        </w:tc>
        <w:tc>
          <w:tcPr>
            <w:tcW w:w="1401" w:type="dxa"/>
            <w:vMerge/>
          </w:tcPr>
          <w:p w:rsidR="007650C4" w:rsidRPr="00423A90" w:rsidRDefault="007650C4" w:rsidP="004E1588">
            <w:pPr>
              <w:ind w:left="0"/>
              <w:jc w:val="center"/>
              <w:rPr>
                <w:lang w:val="kk-KZ"/>
              </w:rPr>
            </w:pPr>
          </w:p>
        </w:tc>
        <w:tc>
          <w:tcPr>
            <w:tcW w:w="1231" w:type="dxa"/>
            <w:vMerge/>
          </w:tcPr>
          <w:p w:rsidR="007650C4" w:rsidRPr="00423A90" w:rsidRDefault="007650C4" w:rsidP="004E1588">
            <w:pPr>
              <w:ind w:left="0"/>
              <w:jc w:val="center"/>
              <w:rPr>
                <w:lang w:val="kk-KZ"/>
              </w:rPr>
            </w:pPr>
          </w:p>
        </w:tc>
      </w:tr>
      <w:tr w:rsidR="004E1588" w:rsidRPr="00423A90" w:rsidTr="00132ADA">
        <w:tc>
          <w:tcPr>
            <w:tcW w:w="851" w:type="dxa"/>
            <w:vMerge w:val="restart"/>
          </w:tcPr>
          <w:p w:rsidR="004E1588" w:rsidRPr="009F3941" w:rsidRDefault="004E1588" w:rsidP="00A72D17">
            <w:pPr>
              <w:pStyle w:val="a9"/>
              <w:numPr>
                <w:ilvl w:val="0"/>
                <w:numId w:val="3"/>
              </w:numPr>
              <w:ind w:left="0" w:firstLine="0"/>
              <w:rPr>
                <w:lang w:val="kk-KZ"/>
              </w:rPr>
            </w:pPr>
          </w:p>
        </w:tc>
        <w:tc>
          <w:tcPr>
            <w:tcW w:w="5592" w:type="dxa"/>
          </w:tcPr>
          <w:p w:rsidR="00B037AC" w:rsidRDefault="00B037AC" w:rsidP="00B037AC">
            <w:pPr>
              <w:ind w:left="63" w:hanging="63"/>
              <w:rPr>
                <w:lang w:val="kk-KZ"/>
              </w:rPr>
            </w:pPr>
            <w:r w:rsidRPr="004E1588">
              <w:rPr>
                <w:lang w:val="kk-KZ"/>
              </w:rPr>
              <w:t>Сәйкестікті бағалау қызметтері</w:t>
            </w:r>
          </w:p>
          <w:p w:rsidR="00DE0BE3" w:rsidRDefault="00DE0BE3" w:rsidP="00DE0BE3">
            <w:pPr>
              <w:ind w:left="63" w:hanging="63"/>
              <w:rPr>
                <w:b/>
                <w:lang w:val="kk-KZ"/>
              </w:rPr>
            </w:pPr>
            <w:r>
              <w:rPr>
                <w:b/>
                <w:lang w:val="kk-KZ"/>
              </w:rPr>
              <w:t>Г</w:t>
            </w:r>
            <w:r w:rsidRPr="00EE6F22">
              <w:rPr>
                <w:b/>
                <w:lang w:val="kk-KZ"/>
              </w:rPr>
              <w:t>аз</w:t>
            </w:r>
            <w:r>
              <w:rPr>
                <w:b/>
                <w:lang w:val="kk-KZ"/>
              </w:rPr>
              <w:t>ды</w:t>
            </w:r>
            <w:r w:rsidRPr="00EE6F22">
              <w:rPr>
                <w:b/>
                <w:lang w:val="kk-KZ"/>
              </w:rPr>
              <w:t xml:space="preserve"> </w:t>
            </w:r>
            <w:r>
              <w:rPr>
                <w:b/>
                <w:lang w:val="kk-KZ"/>
              </w:rPr>
              <w:t>т</w:t>
            </w:r>
            <w:r w:rsidRPr="00EE6F22">
              <w:rPr>
                <w:b/>
                <w:lang w:val="kk-KZ"/>
              </w:rPr>
              <w:t xml:space="preserve">ехникалық күкірт </w:t>
            </w:r>
          </w:p>
          <w:p w:rsidR="00B037AC" w:rsidRPr="00423A90" w:rsidRDefault="00B037AC" w:rsidP="00B037AC">
            <w:pPr>
              <w:ind w:left="63" w:hanging="63"/>
              <w:rPr>
                <w:b/>
              </w:rPr>
            </w:pPr>
            <w:r>
              <w:rPr>
                <w:b/>
              </w:rPr>
              <w:t>9998,9995,9990,9950,9920</w:t>
            </w:r>
          </w:p>
          <w:p w:rsidR="00B037AC" w:rsidRDefault="00B037AC" w:rsidP="00B037AC">
            <w:pPr>
              <w:ind w:left="0"/>
              <w:rPr>
                <w:b/>
                <w:lang w:val="kk-KZ"/>
              </w:rPr>
            </w:pPr>
            <w:r>
              <w:rPr>
                <w:b/>
                <w:lang w:val="kk-KZ"/>
              </w:rPr>
              <w:t>ҚР СТ</w:t>
            </w:r>
            <w:r w:rsidRPr="00423A90">
              <w:rPr>
                <w:b/>
                <w:lang w:val="kk-KZ"/>
              </w:rPr>
              <w:t xml:space="preserve"> </w:t>
            </w:r>
            <w:r>
              <w:rPr>
                <w:b/>
                <w:lang w:val="kk-KZ"/>
              </w:rPr>
              <w:t>127.1-93</w:t>
            </w:r>
            <w:r w:rsidRPr="00423A90">
              <w:rPr>
                <w:b/>
                <w:lang w:val="kk-KZ"/>
              </w:rPr>
              <w:t xml:space="preserve"> </w:t>
            </w:r>
          </w:p>
          <w:p w:rsidR="004E1588" w:rsidRPr="00230811" w:rsidRDefault="00B037AC" w:rsidP="00B037AC">
            <w:pPr>
              <w:ind w:left="63" w:hanging="63"/>
              <w:rPr>
                <w:b/>
                <w:lang w:val="kk-KZ"/>
              </w:rPr>
            </w:pPr>
            <w:r w:rsidRPr="00B57DDE">
              <w:rPr>
                <w:b/>
                <w:lang w:val="kk-KZ"/>
              </w:rPr>
              <w:t xml:space="preserve">СЭҚ ТН коды </w:t>
            </w:r>
            <w:r>
              <w:rPr>
                <w:b/>
                <w:lang w:val="kk-KZ"/>
              </w:rPr>
              <w:t>2503 00 90 00</w:t>
            </w:r>
          </w:p>
        </w:tc>
        <w:tc>
          <w:tcPr>
            <w:tcW w:w="1499" w:type="dxa"/>
            <w:vMerge w:val="restart"/>
          </w:tcPr>
          <w:p w:rsidR="004E1588" w:rsidRPr="00423A90" w:rsidRDefault="004E1588" w:rsidP="004E1588">
            <w:pPr>
              <w:ind w:left="0"/>
              <w:jc w:val="center"/>
              <w:rPr>
                <w:lang w:val="kk-KZ"/>
              </w:rPr>
            </w:pPr>
            <w:r>
              <w:rPr>
                <w:lang w:val="kk-KZ"/>
              </w:rPr>
              <w:t>1</w:t>
            </w:r>
          </w:p>
        </w:tc>
        <w:tc>
          <w:tcPr>
            <w:tcW w:w="1401" w:type="dxa"/>
          </w:tcPr>
          <w:p w:rsidR="004E1588" w:rsidRDefault="004E1588" w:rsidP="004E1588">
            <w:pPr>
              <w:ind w:left="0"/>
              <w:jc w:val="center"/>
              <w:rPr>
                <w:lang w:val="kk-KZ"/>
              </w:rPr>
            </w:pPr>
          </w:p>
        </w:tc>
        <w:tc>
          <w:tcPr>
            <w:tcW w:w="1231" w:type="dxa"/>
          </w:tcPr>
          <w:p w:rsidR="004E1588" w:rsidRDefault="004E1588" w:rsidP="004E1588">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4E1588">
            <w:pPr>
              <w:ind w:left="63" w:hanging="63"/>
              <w:rPr>
                <w:lang w:val="kk-KZ"/>
              </w:rPr>
            </w:pPr>
            <w:r w:rsidRPr="00B037AC">
              <w:rPr>
                <w:lang w:val="kk-KZ"/>
              </w:rPr>
              <w:t>Сынақ хаттамасын беру</w:t>
            </w:r>
          </w:p>
        </w:tc>
        <w:tc>
          <w:tcPr>
            <w:tcW w:w="1499" w:type="dxa"/>
            <w:vMerge/>
          </w:tcPr>
          <w:p w:rsidR="007650C4" w:rsidRDefault="007650C4" w:rsidP="004E1588">
            <w:pPr>
              <w:ind w:left="0"/>
              <w:jc w:val="center"/>
              <w:rPr>
                <w:lang w:val="kk-KZ"/>
              </w:rPr>
            </w:pPr>
          </w:p>
        </w:tc>
        <w:tc>
          <w:tcPr>
            <w:tcW w:w="1401" w:type="dxa"/>
            <w:vMerge w:val="restart"/>
          </w:tcPr>
          <w:p w:rsidR="007650C4" w:rsidRDefault="007650C4" w:rsidP="004E1588">
            <w:pPr>
              <w:ind w:left="0"/>
              <w:jc w:val="center"/>
              <w:rPr>
                <w:lang w:val="kk-KZ"/>
              </w:rPr>
            </w:pPr>
          </w:p>
        </w:tc>
        <w:tc>
          <w:tcPr>
            <w:tcW w:w="1231" w:type="dxa"/>
            <w:vMerge w:val="restart"/>
          </w:tcPr>
          <w:p w:rsidR="007650C4" w:rsidRDefault="007650C4" w:rsidP="004E1588">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B037AC">
            <w:pPr>
              <w:ind w:left="63" w:hanging="63"/>
              <w:rPr>
                <w:lang w:val="kk-KZ"/>
              </w:rPr>
            </w:pPr>
            <w:r w:rsidRPr="00B367B1">
              <w:rPr>
                <w:lang w:val="kk-KZ"/>
              </w:rPr>
              <w:t>Сәйкестік сертификатын беру (сертификаттау)</w:t>
            </w:r>
          </w:p>
        </w:tc>
        <w:tc>
          <w:tcPr>
            <w:tcW w:w="1499" w:type="dxa"/>
            <w:vMerge/>
          </w:tcPr>
          <w:p w:rsidR="007650C4" w:rsidRDefault="007650C4" w:rsidP="00B037AC">
            <w:pPr>
              <w:ind w:left="0"/>
              <w:jc w:val="center"/>
              <w:rPr>
                <w:lang w:val="kk-KZ"/>
              </w:rPr>
            </w:pPr>
          </w:p>
        </w:tc>
        <w:tc>
          <w:tcPr>
            <w:tcW w:w="1401" w:type="dxa"/>
            <w:vMerge/>
          </w:tcPr>
          <w:p w:rsidR="007650C4" w:rsidRDefault="007650C4" w:rsidP="00B037AC">
            <w:pPr>
              <w:ind w:left="0"/>
              <w:jc w:val="center"/>
              <w:rPr>
                <w:lang w:val="kk-KZ"/>
              </w:rPr>
            </w:pPr>
          </w:p>
        </w:tc>
        <w:tc>
          <w:tcPr>
            <w:tcW w:w="1231" w:type="dxa"/>
            <w:vMerge/>
          </w:tcPr>
          <w:p w:rsidR="007650C4" w:rsidRDefault="007650C4" w:rsidP="00B037AC">
            <w:pPr>
              <w:ind w:left="0"/>
              <w:jc w:val="center"/>
              <w:rPr>
                <w:lang w:val="kk-KZ"/>
              </w:rPr>
            </w:pPr>
          </w:p>
        </w:tc>
      </w:tr>
      <w:tr w:rsidR="007650C4" w:rsidRPr="00132ADA"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23A90" w:rsidRDefault="007650C4" w:rsidP="00B037AC">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B037AC">
            <w:pPr>
              <w:ind w:left="0"/>
              <w:jc w:val="center"/>
              <w:rPr>
                <w:lang w:val="kk-KZ"/>
              </w:rPr>
            </w:pPr>
          </w:p>
        </w:tc>
        <w:tc>
          <w:tcPr>
            <w:tcW w:w="1401" w:type="dxa"/>
            <w:vMerge/>
          </w:tcPr>
          <w:p w:rsidR="007650C4" w:rsidRPr="00423A90" w:rsidRDefault="007650C4" w:rsidP="00B037AC">
            <w:pPr>
              <w:ind w:left="0"/>
              <w:jc w:val="center"/>
              <w:rPr>
                <w:lang w:val="kk-KZ"/>
              </w:rPr>
            </w:pPr>
          </w:p>
        </w:tc>
        <w:tc>
          <w:tcPr>
            <w:tcW w:w="1231" w:type="dxa"/>
            <w:vMerge/>
          </w:tcPr>
          <w:p w:rsidR="007650C4" w:rsidRPr="00423A90" w:rsidRDefault="007650C4" w:rsidP="00B037AC">
            <w:pPr>
              <w:ind w:left="0"/>
              <w:jc w:val="center"/>
              <w:rPr>
                <w:lang w:val="kk-KZ"/>
              </w:rPr>
            </w:pPr>
          </w:p>
        </w:tc>
      </w:tr>
      <w:tr w:rsidR="00B037AC" w:rsidRPr="00423A90" w:rsidTr="00132ADA">
        <w:tc>
          <w:tcPr>
            <w:tcW w:w="851" w:type="dxa"/>
            <w:vMerge w:val="restart"/>
          </w:tcPr>
          <w:p w:rsidR="00B037AC" w:rsidRPr="009F3941" w:rsidRDefault="00B037AC" w:rsidP="00A72D17">
            <w:pPr>
              <w:pStyle w:val="a9"/>
              <w:numPr>
                <w:ilvl w:val="0"/>
                <w:numId w:val="3"/>
              </w:numPr>
              <w:ind w:left="0" w:firstLine="0"/>
              <w:rPr>
                <w:lang w:val="kk-KZ"/>
              </w:rPr>
            </w:pPr>
          </w:p>
        </w:tc>
        <w:tc>
          <w:tcPr>
            <w:tcW w:w="5592" w:type="dxa"/>
          </w:tcPr>
          <w:p w:rsidR="00C57089" w:rsidRDefault="00C57089" w:rsidP="00C57089">
            <w:pPr>
              <w:ind w:left="63" w:hanging="63"/>
              <w:rPr>
                <w:lang w:val="kk-KZ"/>
              </w:rPr>
            </w:pPr>
            <w:r w:rsidRPr="004E1588">
              <w:rPr>
                <w:lang w:val="kk-KZ"/>
              </w:rPr>
              <w:t>Сәйкестікті бағалау қызметтері</w:t>
            </w:r>
          </w:p>
          <w:p w:rsidR="00A50540" w:rsidRPr="0013417F" w:rsidRDefault="00C57089" w:rsidP="00A50540">
            <w:pPr>
              <w:ind w:left="63" w:hanging="63"/>
              <w:rPr>
                <w:b/>
                <w:lang w:val="kk-KZ"/>
              </w:rPr>
            </w:pPr>
            <w:r w:rsidRPr="0013417F">
              <w:rPr>
                <w:b/>
                <w:lang w:val="kk-KZ"/>
              </w:rPr>
              <w:t>Автомобиль</w:t>
            </w:r>
            <w:r w:rsidR="009137F7">
              <w:rPr>
                <w:b/>
                <w:lang w:val="kk-KZ"/>
              </w:rPr>
              <w:t>ді бензин</w:t>
            </w:r>
            <w:r w:rsidRPr="0013417F">
              <w:rPr>
                <w:b/>
                <w:lang w:val="kk-KZ"/>
              </w:rPr>
              <w:t xml:space="preserve"> </w:t>
            </w:r>
            <w:r w:rsidR="00A50540" w:rsidRPr="0013417F">
              <w:rPr>
                <w:b/>
                <w:lang w:val="kk-KZ"/>
              </w:rPr>
              <w:t>АИ-92-К4</w:t>
            </w:r>
          </w:p>
          <w:p w:rsidR="00A50540" w:rsidRDefault="00A50540" w:rsidP="00A50540">
            <w:pPr>
              <w:ind w:left="0"/>
              <w:rPr>
                <w:b/>
                <w:lang w:val="kk-KZ"/>
              </w:rPr>
            </w:pPr>
            <w:r>
              <w:rPr>
                <w:b/>
              </w:rPr>
              <w:t>МЕМСТ</w:t>
            </w:r>
            <w:r w:rsidRPr="00423A90">
              <w:rPr>
                <w:b/>
                <w:lang w:val="kk-KZ"/>
              </w:rPr>
              <w:t xml:space="preserve"> 32513-2013 </w:t>
            </w:r>
          </w:p>
          <w:p w:rsidR="00B037AC" w:rsidRPr="00363D62" w:rsidRDefault="00A50540" w:rsidP="00A50540">
            <w:pPr>
              <w:ind w:left="0"/>
              <w:rPr>
                <w:b/>
                <w:lang w:val="kk-KZ"/>
              </w:rPr>
            </w:pPr>
            <w:r w:rsidRPr="00B57DDE">
              <w:rPr>
                <w:b/>
                <w:lang w:val="kk-KZ"/>
              </w:rPr>
              <w:t xml:space="preserve">СЭҚ ТН коды </w:t>
            </w:r>
            <w:r w:rsidRPr="00423A90">
              <w:rPr>
                <w:b/>
                <w:lang w:val="kk-KZ"/>
              </w:rPr>
              <w:t>2710 12 41 30</w:t>
            </w:r>
          </w:p>
        </w:tc>
        <w:tc>
          <w:tcPr>
            <w:tcW w:w="1499" w:type="dxa"/>
            <w:vMerge w:val="restart"/>
          </w:tcPr>
          <w:p w:rsidR="00B037AC" w:rsidRPr="00423A90" w:rsidRDefault="00B037AC" w:rsidP="00B037AC">
            <w:pPr>
              <w:ind w:left="0"/>
              <w:jc w:val="center"/>
              <w:rPr>
                <w:lang w:val="kk-KZ"/>
              </w:rPr>
            </w:pPr>
            <w:r>
              <w:rPr>
                <w:lang w:val="kk-KZ"/>
              </w:rPr>
              <w:t>1</w:t>
            </w:r>
          </w:p>
        </w:tc>
        <w:tc>
          <w:tcPr>
            <w:tcW w:w="1401" w:type="dxa"/>
          </w:tcPr>
          <w:p w:rsidR="00B037AC" w:rsidRDefault="00B037AC" w:rsidP="00B037AC">
            <w:pPr>
              <w:ind w:left="0"/>
              <w:jc w:val="center"/>
              <w:rPr>
                <w:lang w:val="kk-KZ"/>
              </w:rPr>
            </w:pPr>
          </w:p>
        </w:tc>
        <w:tc>
          <w:tcPr>
            <w:tcW w:w="1231" w:type="dxa"/>
          </w:tcPr>
          <w:p w:rsidR="00B037AC" w:rsidRDefault="00B037AC" w:rsidP="00B037AC">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A50540">
            <w:pPr>
              <w:ind w:left="63" w:hanging="63"/>
              <w:rPr>
                <w:lang w:val="kk-KZ"/>
              </w:rPr>
            </w:pPr>
            <w:r w:rsidRPr="00B367B1">
              <w:rPr>
                <w:lang w:val="kk-KZ"/>
              </w:rPr>
              <w:t>Сәйкестік сертификатын беру (сертификаттау)</w:t>
            </w:r>
          </w:p>
        </w:tc>
        <w:tc>
          <w:tcPr>
            <w:tcW w:w="1499" w:type="dxa"/>
            <w:vMerge/>
          </w:tcPr>
          <w:p w:rsidR="007650C4" w:rsidRDefault="007650C4" w:rsidP="00A50540">
            <w:pPr>
              <w:ind w:left="0"/>
              <w:jc w:val="center"/>
              <w:rPr>
                <w:lang w:val="kk-KZ"/>
              </w:rPr>
            </w:pPr>
          </w:p>
        </w:tc>
        <w:tc>
          <w:tcPr>
            <w:tcW w:w="1401" w:type="dxa"/>
            <w:vMerge w:val="restart"/>
          </w:tcPr>
          <w:p w:rsidR="007650C4" w:rsidRDefault="007650C4" w:rsidP="00A50540">
            <w:pPr>
              <w:ind w:left="0"/>
              <w:jc w:val="center"/>
              <w:rPr>
                <w:lang w:val="kk-KZ"/>
              </w:rPr>
            </w:pPr>
          </w:p>
        </w:tc>
        <w:tc>
          <w:tcPr>
            <w:tcW w:w="1231" w:type="dxa"/>
            <w:vMerge w:val="restart"/>
          </w:tcPr>
          <w:p w:rsidR="007650C4" w:rsidRDefault="007650C4" w:rsidP="00A50540">
            <w:pPr>
              <w:ind w:left="0"/>
              <w:jc w:val="center"/>
              <w:rPr>
                <w:lang w:val="kk-KZ"/>
              </w:rPr>
            </w:pPr>
          </w:p>
        </w:tc>
      </w:tr>
      <w:tr w:rsidR="007650C4" w:rsidRPr="00132ADA"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23A90" w:rsidRDefault="007650C4" w:rsidP="00A50540">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A50540">
            <w:pPr>
              <w:ind w:left="0"/>
              <w:jc w:val="center"/>
              <w:rPr>
                <w:lang w:val="kk-KZ"/>
              </w:rPr>
            </w:pPr>
          </w:p>
        </w:tc>
        <w:tc>
          <w:tcPr>
            <w:tcW w:w="1401" w:type="dxa"/>
            <w:vMerge/>
          </w:tcPr>
          <w:p w:rsidR="007650C4" w:rsidRPr="00423A90" w:rsidRDefault="007650C4" w:rsidP="00A50540">
            <w:pPr>
              <w:ind w:left="0"/>
              <w:jc w:val="center"/>
              <w:rPr>
                <w:lang w:val="kk-KZ"/>
              </w:rPr>
            </w:pPr>
          </w:p>
        </w:tc>
        <w:tc>
          <w:tcPr>
            <w:tcW w:w="1231" w:type="dxa"/>
            <w:vMerge/>
          </w:tcPr>
          <w:p w:rsidR="007650C4" w:rsidRPr="00423A90" w:rsidRDefault="007650C4" w:rsidP="00A50540">
            <w:pPr>
              <w:ind w:left="0"/>
              <w:jc w:val="center"/>
              <w:rPr>
                <w:lang w:val="kk-KZ"/>
              </w:rPr>
            </w:pPr>
          </w:p>
        </w:tc>
      </w:tr>
      <w:tr w:rsidR="00A50540" w:rsidRPr="00423A90" w:rsidTr="00132ADA">
        <w:tc>
          <w:tcPr>
            <w:tcW w:w="851" w:type="dxa"/>
            <w:vMerge w:val="restart"/>
          </w:tcPr>
          <w:p w:rsidR="00A50540" w:rsidRPr="009F3941" w:rsidRDefault="00A50540" w:rsidP="00A72D17">
            <w:pPr>
              <w:pStyle w:val="a9"/>
              <w:numPr>
                <w:ilvl w:val="0"/>
                <w:numId w:val="3"/>
              </w:numPr>
              <w:ind w:left="0" w:firstLine="0"/>
              <w:rPr>
                <w:lang w:val="kk-KZ"/>
              </w:rPr>
            </w:pPr>
          </w:p>
        </w:tc>
        <w:tc>
          <w:tcPr>
            <w:tcW w:w="5592" w:type="dxa"/>
          </w:tcPr>
          <w:p w:rsidR="00A30078" w:rsidRDefault="00A30078" w:rsidP="00A30078">
            <w:pPr>
              <w:ind w:left="63" w:hanging="63"/>
              <w:rPr>
                <w:lang w:val="kk-KZ"/>
              </w:rPr>
            </w:pPr>
            <w:r w:rsidRPr="004E1588">
              <w:rPr>
                <w:lang w:val="kk-KZ"/>
              </w:rPr>
              <w:t>Сәйкестікті бағалау қызметтері</w:t>
            </w:r>
          </w:p>
          <w:p w:rsidR="00A30078" w:rsidRPr="00A30078" w:rsidRDefault="009137F7" w:rsidP="00A30078">
            <w:pPr>
              <w:ind w:left="63" w:hanging="63"/>
              <w:rPr>
                <w:b/>
                <w:lang w:val="kk-KZ"/>
              </w:rPr>
            </w:pPr>
            <w:r w:rsidRPr="0013417F">
              <w:rPr>
                <w:b/>
                <w:lang w:val="kk-KZ"/>
              </w:rPr>
              <w:t>Автомобиль</w:t>
            </w:r>
            <w:r>
              <w:rPr>
                <w:b/>
                <w:lang w:val="kk-KZ"/>
              </w:rPr>
              <w:t>ді бензин</w:t>
            </w:r>
            <w:r w:rsidRPr="0013417F">
              <w:rPr>
                <w:b/>
                <w:lang w:val="kk-KZ"/>
              </w:rPr>
              <w:t xml:space="preserve"> </w:t>
            </w:r>
            <w:r w:rsidR="00A30078" w:rsidRPr="00A30078">
              <w:rPr>
                <w:b/>
                <w:lang w:val="kk-KZ"/>
              </w:rPr>
              <w:t>АИ-9</w:t>
            </w:r>
            <w:r w:rsidR="008D1C9E">
              <w:rPr>
                <w:b/>
                <w:lang w:val="kk-KZ"/>
              </w:rPr>
              <w:t>5</w:t>
            </w:r>
            <w:r w:rsidR="00A30078" w:rsidRPr="00A30078">
              <w:rPr>
                <w:b/>
                <w:lang w:val="kk-KZ"/>
              </w:rPr>
              <w:t>-К4</w:t>
            </w:r>
          </w:p>
          <w:p w:rsidR="00A30078" w:rsidRDefault="00A30078" w:rsidP="00A30078">
            <w:pPr>
              <w:ind w:left="0"/>
              <w:rPr>
                <w:b/>
                <w:lang w:val="kk-KZ"/>
              </w:rPr>
            </w:pPr>
            <w:r>
              <w:rPr>
                <w:b/>
              </w:rPr>
              <w:t>МЕМСТ</w:t>
            </w:r>
            <w:r w:rsidRPr="00423A90">
              <w:rPr>
                <w:b/>
                <w:lang w:val="kk-KZ"/>
              </w:rPr>
              <w:t xml:space="preserve"> 32513-2013 </w:t>
            </w:r>
          </w:p>
          <w:p w:rsidR="00A30078" w:rsidRPr="00363D62" w:rsidRDefault="00A30078" w:rsidP="00A30078">
            <w:pPr>
              <w:ind w:left="63" w:hanging="63"/>
              <w:rPr>
                <w:b/>
                <w:lang w:val="kk-KZ"/>
              </w:rPr>
            </w:pPr>
            <w:r w:rsidRPr="00B57DDE">
              <w:rPr>
                <w:b/>
                <w:lang w:val="kk-KZ"/>
              </w:rPr>
              <w:t xml:space="preserve">СЭҚ ТН коды </w:t>
            </w:r>
            <w:r w:rsidRPr="00423A90">
              <w:rPr>
                <w:b/>
                <w:lang w:val="kk-KZ"/>
              </w:rPr>
              <w:t>2710 12 45 00</w:t>
            </w:r>
          </w:p>
        </w:tc>
        <w:tc>
          <w:tcPr>
            <w:tcW w:w="1499" w:type="dxa"/>
            <w:vMerge w:val="restart"/>
          </w:tcPr>
          <w:p w:rsidR="00A50540" w:rsidRPr="00423A90" w:rsidRDefault="00A50540" w:rsidP="00A50540">
            <w:pPr>
              <w:ind w:left="0"/>
              <w:jc w:val="center"/>
              <w:rPr>
                <w:lang w:val="kk-KZ"/>
              </w:rPr>
            </w:pPr>
            <w:r>
              <w:rPr>
                <w:lang w:val="kk-KZ"/>
              </w:rPr>
              <w:t>1</w:t>
            </w:r>
          </w:p>
        </w:tc>
        <w:tc>
          <w:tcPr>
            <w:tcW w:w="1401" w:type="dxa"/>
          </w:tcPr>
          <w:p w:rsidR="00A50540" w:rsidRDefault="00A50540" w:rsidP="00A50540">
            <w:pPr>
              <w:ind w:left="0"/>
              <w:jc w:val="center"/>
              <w:rPr>
                <w:lang w:val="kk-KZ"/>
              </w:rPr>
            </w:pPr>
          </w:p>
        </w:tc>
        <w:tc>
          <w:tcPr>
            <w:tcW w:w="1231" w:type="dxa"/>
          </w:tcPr>
          <w:p w:rsidR="00A50540" w:rsidRDefault="00A50540" w:rsidP="00A50540">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3130E1">
            <w:pPr>
              <w:ind w:left="63" w:hanging="63"/>
              <w:rPr>
                <w:lang w:val="kk-KZ"/>
              </w:rPr>
            </w:pPr>
            <w:r w:rsidRPr="00B367B1">
              <w:rPr>
                <w:lang w:val="kk-KZ"/>
              </w:rPr>
              <w:t>Сәйкестік сертификатын беру (сертификаттау)</w:t>
            </w:r>
          </w:p>
        </w:tc>
        <w:tc>
          <w:tcPr>
            <w:tcW w:w="1499" w:type="dxa"/>
            <w:vMerge/>
          </w:tcPr>
          <w:p w:rsidR="007650C4" w:rsidRDefault="007650C4" w:rsidP="003130E1">
            <w:pPr>
              <w:ind w:left="0"/>
              <w:jc w:val="center"/>
              <w:rPr>
                <w:lang w:val="kk-KZ"/>
              </w:rPr>
            </w:pPr>
          </w:p>
        </w:tc>
        <w:tc>
          <w:tcPr>
            <w:tcW w:w="1401" w:type="dxa"/>
            <w:vMerge w:val="restart"/>
          </w:tcPr>
          <w:p w:rsidR="007650C4" w:rsidRDefault="007650C4" w:rsidP="003130E1">
            <w:pPr>
              <w:ind w:left="0"/>
              <w:jc w:val="center"/>
              <w:rPr>
                <w:lang w:val="kk-KZ"/>
              </w:rPr>
            </w:pPr>
          </w:p>
        </w:tc>
        <w:tc>
          <w:tcPr>
            <w:tcW w:w="1231" w:type="dxa"/>
            <w:vMerge w:val="restart"/>
          </w:tcPr>
          <w:p w:rsidR="007650C4" w:rsidRDefault="007650C4" w:rsidP="003130E1">
            <w:pPr>
              <w:ind w:left="0"/>
              <w:jc w:val="center"/>
              <w:rPr>
                <w:lang w:val="kk-KZ"/>
              </w:rPr>
            </w:pPr>
          </w:p>
        </w:tc>
      </w:tr>
      <w:tr w:rsidR="007650C4" w:rsidRPr="00132ADA"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23A90" w:rsidRDefault="007650C4" w:rsidP="003130E1">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3130E1">
            <w:pPr>
              <w:ind w:left="0"/>
              <w:jc w:val="center"/>
              <w:rPr>
                <w:lang w:val="kk-KZ"/>
              </w:rPr>
            </w:pPr>
          </w:p>
        </w:tc>
        <w:tc>
          <w:tcPr>
            <w:tcW w:w="1401" w:type="dxa"/>
            <w:vMerge/>
          </w:tcPr>
          <w:p w:rsidR="007650C4" w:rsidRPr="00423A90" w:rsidRDefault="007650C4" w:rsidP="003130E1">
            <w:pPr>
              <w:ind w:left="0"/>
              <w:jc w:val="center"/>
              <w:rPr>
                <w:lang w:val="kk-KZ"/>
              </w:rPr>
            </w:pPr>
          </w:p>
        </w:tc>
        <w:tc>
          <w:tcPr>
            <w:tcW w:w="1231" w:type="dxa"/>
            <w:vMerge/>
          </w:tcPr>
          <w:p w:rsidR="007650C4" w:rsidRPr="00423A90" w:rsidRDefault="007650C4" w:rsidP="003130E1">
            <w:pPr>
              <w:ind w:left="0"/>
              <w:jc w:val="center"/>
              <w:rPr>
                <w:lang w:val="kk-KZ"/>
              </w:rPr>
            </w:pPr>
          </w:p>
        </w:tc>
      </w:tr>
      <w:tr w:rsidR="001319DE" w:rsidRPr="00423A90" w:rsidTr="00132ADA">
        <w:tc>
          <w:tcPr>
            <w:tcW w:w="851" w:type="dxa"/>
            <w:vMerge w:val="restart"/>
          </w:tcPr>
          <w:p w:rsidR="001319DE" w:rsidRPr="009F3941" w:rsidRDefault="001319DE" w:rsidP="00A72D17">
            <w:pPr>
              <w:pStyle w:val="a9"/>
              <w:numPr>
                <w:ilvl w:val="0"/>
                <w:numId w:val="3"/>
              </w:numPr>
              <w:ind w:left="0" w:firstLine="0"/>
              <w:rPr>
                <w:lang w:val="kk-KZ"/>
              </w:rPr>
            </w:pPr>
          </w:p>
        </w:tc>
        <w:tc>
          <w:tcPr>
            <w:tcW w:w="5592" w:type="dxa"/>
          </w:tcPr>
          <w:p w:rsidR="001319DE" w:rsidRDefault="001319DE" w:rsidP="001319DE">
            <w:pPr>
              <w:ind w:left="63" w:hanging="63"/>
              <w:rPr>
                <w:lang w:val="kk-KZ"/>
              </w:rPr>
            </w:pPr>
            <w:r w:rsidRPr="004E1588">
              <w:rPr>
                <w:lang w:val="kk-KZ"/>
              </w:rPr>
              <w:t>Сәйкестікті бағалау қызметтері</w:t>
            </w:r>
          </w:p>
          <w:p w:rsidR="001319DE" w:rsidRPr="0013417F" w:rsidRDefault="009137F7" w:rsidP="001319DE">
            <w:pPr>
              <w:ind w:left="63" w:hanging="63"/>
              <w:rPr>
                <w:b/>
                <w:lang w:val="kk-KZ"/>
              </w:rPr>
            </w:pPr>
            <w:r w:rsidRPr="0013417F">
              <w:rPr>
                <w:b/>
                <w:lang w:val="kk-KZ"/>
              </w:rPr>
              <w:t>Автомобиль</w:t>
            </w:r>
            <w:r>
              <w:rPr>
                <w:b/>
                <w:lang w:val="kk-KZ"/>
              </w:rPr>
              <w:t>ді бензин</w:t>
            </w:r>
            <w:r w:rsidRPr="0013417F">
              <w:rPr>
                <w:b/>
                <w:lang w:val="kk-KZ"/>
              </w:rPr>
              <w:t xml:space="preserve"> </w:t>
            </w:r>
            <w:r w:rsidR="001319DE" w:rsidRPr="0013417F">
              <w:rPr>
                <w:b/>
                <w:lang w:val="kk-KZ"/>
              </w:rPr>
              <w:t>АИ-98-К4</w:t>
            </w:r>
          </w:p>
          <w:p w:rsidR="001319DE" w:rsidRDefault="001319DE" w:rsidP="001319DE">
            <w:pPr>
              <w:ind w:left="0"/>
              <w:rPr>
                <w:b/>
                <w:lang w:val="kk-KZ"/>
              </w:rPr>
            </w:pPr>
            <w:r>
              <w:rPr>
                <w:b/>
              </w:rPr>
              <w:t>МЕМСТ</w:t>
            </w:r>
            <w:r w:rsidRPr="00423A90">
              <w:rPr>
                <w:b/>
                <w:lang w:val="kk-KZ"/>
              </w:rPr>
              <w:t xml:space="preserve"> 32513-2013 </w:t>
            </w:r>
          </w:p>
          <w:p w:rsidR="001319DE" w:rsidRPr="001319DE" w:rsidRDefault="001319DE" w:rsidP="001319DE">
            <w:pPr>
              <w:ind w:left="0"/>
              <w:rPr>
                <w:b/>
                <w:lang w:val="kk-KZ"/>
              </w:rPr>
            </w:pPr>
            <w:r w:rsidRPr="00B57DDE">
              <w:rPr>
                <w:b/>
                <w:lang w:val="kk-KZ"/>
              </w:rPr>
              <w:t xml:space="preserve">СЭҚ ТН коды </w:t>
            </w:r>
            <w:r w:rsidRPr="00423A90">
              <w:rPr>
                <w:b/>
                <w:lang w:val="kk-KZ"/>
              </w:rPr>
              <w:t>2710 12 49 00</w:t>
            </w:r>
          </w:p>
        </w:tc>
        <w:tc>
          <w:tcPr>
            <w:tcW w:w="1499" w:type="dxa"/>
            <w:vMerge w:val="restart"/>
          </w:tcPr>
          <w:p w:rsidR="001319DE" w:rsidRPr="00423A90" w:rsidRDefault="001319DE" w:rsidP="001319DE">
            <w:pPr>
              <w:ind w:left="0"/>
              <w:jc w:val="center"/>
              <w:rPr>
                <w:lang w:val="kk-KZ"/>
              </w:rPr>
            </w:pPr>
            <w:r>
              <w:rPr>
                <w:lang w:val="kk-KZ"/>
              </w:rPr>
              <w:t>1</w:t>
            </w:r>
          </w:p>
        </w:tc>
        <w:tc>
          <w:tcPr>
            <w:tcW w:w="1401" w:type="dxa"/>
          </w:tcPr>
          <w:p w:rsidR="001319DE" w:rsidRDefault="001319DE" w:rsidP="001319DE">
            <w:pPr>
              <w:ind w:left="0"/>
              <w:jc w:val="center"/>
              <w:rPr>
                <w:lang w:val="kk-KZ"/>
              </w:rPr>
            </w:pPr>
          </w:p>
        </w:tc>
        <w:tc>
          <w:tcPr>
            <w:tcW w:w="1231" w:type="dxa"/>
          </w:tcPr>
          <w:p w:rsidR="001319DE" w:rsidRDefault="001319DE" w:rsidP="001319DE">
            <w:pPr>
              <w:ind w:left="0"/>
              <w:jc w:val="center"/>
              <w:rPr>
                <w:lang w:val="kk-KZ"/>
              </w:rPr>
            </w:pPr>
          </w:p>
        </w:tc>
      </w:tr>
      <w:tr w:rsidR="007650C4" w:rsidRPr="00423A90" w:rsidTr="00132ADA">
        <w:tc>
          <w:tcPr>
            <w:tcW w:w="851" w:type="dxa"/>
            <w:vMerge/>
          </w:tcPr>
          <w:p w:rsidR="007650C4" w:rsidRPr="009F3941" w:rsidRDefault="007650C4" w:rsidP="00A72D17">
            <w:pPr>
              <w:pStyle w:val="a9"/>
              <w:numPr>
                <w:ilvl w:val="0"/>
                <w:numId w:val="3"/>
              </w:numPr>
              <w:ind w:left="0" w:firstLine="0"/>
              <w:rPr>
                <w:lang w:val="kk-KZ"/>
              </w:rPr>
            </w:pPr>
          </w:p>
        </w:tc>
        <w:tc>
          <w:tcPr>
            <w:tcW w:w="5592" w:type="dxa"/>
          </w:tcPr>
          <w:p w:rsidR="007650C4" w:rsidRPr="004E1588" w:rsidRDefault="007650C4" w:rsidP="001319DE">
            <w:pPr>
              <w:ind w:left="63" w:hanging="63"/>
              <w:rPr>
                <w:lang w:val="kk-KZ"/>
              </w:rPr>
            </w:pPr>
            <w:r w:rsidRPr="00B367B1">
              <w:rPr>
                <w:lang w:val="kk-KZ"/>
              </w:rPr>
              <w:t>Сәйкестік сертификатын беру (сертификаттау)</w:t>
            </w:r>
          </w:p>
        </w:tc>
        <w:tc>
          <w:tcPr>
            <w:tcW w:w="1499" w:type="dxa"/>
            <w:vMerge/>
          </w:tcPr>
          <w:p w:rsidR="007650C4" w:rsidRDefault="007650C4" w:rsidP="001319DE">
            <w:pPr>
              <w:ind w:left="0"/>
              <w:jc w:val="center"/>
              <w:rPr>
                <w:lang w:val="kk-KZ"/>
              </w:rPr>
            </w:pPr>
          </w:p>
        </w:tc>
        <w:tc>
          <w:tcPr>
            <w:tcW w:w="1401" w:type="dxa"/>
            <w:vMerge w:val="restart"/>
          </w:tcPr>
          <w:p w:rsidR="007650C4" w:rsidRDefault="007650C4" w:rsidP="001319DE">
            <w:pPr>
              <w:ind w:left="0"/>
              <w:jc w:val="center"/>
              <w:rPr>
                <w:lang w:val="kk-KZ"/>
              </w:rPr>
            </w:pPr>
          </w:p>
        </w:tc>
        <w:tc>
          <w:tcPr>
            <w:tcW w:w="1231" w:type="dxa"/>
            <w:vMerge w:val="restart"/>
          </w:tcPr>
          <w:p w:rsidR="007650C4" w:rsidRDefault="007650C4" w:rsidP="001319DE">
            <w:pPr>
              <w:ind w:left="0"/>
              <w:jc w:val="center"/>
              <w:rPr>
                <w:lang w:val="kk-KZ"/>
              </w:rPr>
            </w:pPr>
          </w:p>
        </w:tc>
      </w:tr>
      <w:tr w:rsidR="007650C4" w:rsidRPr="00132ADA" w:rsidTr="00132ADA">
        <w:tc>
          <w:tcPr>
            <w:tcW w:w="851" w:type="dxa"/>
            <w:vMerge/>
          </w:tcPr>
          <w:p w:rsidR="007650C4" w:rsidRPr="00592FBB" w:rsidRDefault="007650C4" w:rsidP="00A72D17">
            <w:pPr>
              <w:pStyle w:val="a9"/>
              <w:numPr>
                <w:ilvl w:val="0"/>
                <w:numId w:val="3"/>
              </w:numPr>
              <w:ind w:left="0" w:firstLine="0"/>
              <w:rPr>
                <w:lang w:val="kk-KZ"/>
              </w:rPr>
            </w:pPr>
          </w:p>
        </w:tc>
        <w:tc>
          <w:tcPr>
            <w:tcW w:w="5592" w:type="dxa"/>
          </w:tcPr>
          <w:p w:rsidR="007650C4" w:rsidRPr="00423A90" w:rsidRDefault="007650C4" w:rsidP="001319DE">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19DE">
            <w:pPr>
              <w:ind w:left="0"/>
              <w:jc w:val="center"/>
              <w:rPr>
                <w:lang w:val="kk-KZ"/>
              </w:rPr>
            </w:pPr>
          </w:p>
        </w:tc>
        <w:tc>
          <w:tcPr>
            <w:tcW w:w="1401" w:type="dxa"/>
            <w:vMerge/>
          </w:tcPr>
          <w:p w:rsidR="007650C4" w:rsidRPr="00423A90" w:rsidRDefault="007650C4" w:rsidP="001319DE">
            <w:pPr>
              <w:ind w:left="0"/>
              <w:jc w:val="center"/>
              <w:rPr>
                <w:lang w:val="kk-KZ"/>
              </w:rPr>
            </w:pPr>
          </w:p>
        </w:tc>
        <w:tc>
          <w:tcPr>
            <w:tcW w:w="1231" w:type="dxa"/>
            <w:vMerge/>
          </w:tcPr>
          <w:p w:rsidR="007650C4" w:rsidRPr="00423A90" w:rsidRDefault="007650C4" w:rsidP="001319DE">
            <w:pPr>
              <w:ind w:left="0"/>
              <w:jc w:val="center"/>
              <w:rPr>
                <w:lang w:val="kk-KZ"/>
              </w:rPr>
            </w:pPr>
          </w:p>
        </w:tc>
      </w:tr>
      <w:tr w:rsidR="007650C4" w:rsidRPr="00423A90" w:rsidTr="00132ADA">
        <w:tc>
          <w:tcPr>
            <w:tcW w:w="851" w:type="dxa"/>
            <w:vMerge w:val="restart"/>
          </w:tcPr>
          <w:p w:rsidR="007650C4" w:rsidRPr="00592FBB" w:rsidRDefault="007650C4" w:rsidP="00A72D17">
            <w:pPr>
              <w:pStyle w:val="a9"/>
              <w:numPr>
                <w:ilvl w:val="0"/>
                <w:numId w:val="3"/>
              </w:numPr>
              <w:ind w:left="0" w:firstLine="0"/>
              <w:rPr>
                <w:lang w:val="kk-KZ"/>
              </w:rPr>
            </w:pPr>
          </w:p>
        </w:tc>
        <w:tc>
          <w:tcPr>
            <w:tcW w:w="5592" w:type="dxa"/>
          </w:tcPr>
          <w:p w:rsidR="007650C4" w:rsidRDefault="007650C4" w:rsidP="00ED3588">
            <w:pPr>
              <w:ind w:left="63" w:hanging="63"/>
              <w:rPr>
                <w:lang w:val="kk-KZ"/>
              </w:rPr>
            </w:pPr>
            <w:r w:rsidRPr="004E1588">
              <w:rPr>
                <w:lang w:val="kk-KZ"/>
              </w:rPr>
              <w:t>Сәйкестікті бағалау қызметтері</w:t>
            </w:r>
          </w:p>
          <w:p w:rsidR="007650C4" w:rsidRPr="00ED3588" w:rsidRDefault="007650C4" w:rsidP="00765FF6">
            <w:pPr>
              <w:ind w:left="63" w:hanging="63"/>
              <w:rPr>
                <w:b/>
                <w:szCs w:val="24"/>
                <w:lang w:val="kk-KZ"/>
              </w:rPr>
            </w:pPr>
            <w:r>
              <w:rPr>
                <w:b/>
                <w:szCs w:val="24"/>
                <w:lang w:val="kk-KZ"/>
              </w:rPr>
              <w:t>Ж</w:t>
            </w:r>
            <w:r w:rsidRPr="00ED3588">
              <w:rPr>
                <w:b/>
                <w:szCs w:val="24"/>
                <w:lang w:val="kk-KZ"/>
              </w:rPr>
              <w:t>ол</w:t>
            </w:r>
            <w:r>
              <w:rPr>
                <w:b/>
                <w:szCs w:val="24"/>
                <w:lang w:val="kk-KZ"/>
              </w:rPr>
              <w:t>ға арналған</w:t>
            </w:r>
            <w:r w:rsidRPr="00ED3588">
              <w:rPr>
                <w:b/>
                <w:szCs w:val="24"/>
                <w:lang w:val="kk-KZ"/>
              </w:rPr>
              <w:t xml:space="preserve"> </w:t>
            </w:r>
            <w:r>
              <w:rPr>
                <w:b/>
                <w:szCs w:val="24"/>
                <w:lang w:val="kk-KZ"/>
              </w:rPr>
              <w:t>т</w:t>
            </w:r>
            <w:r w:rsidRPr="00ED3588">
              <w:rPr>
                <w:b/>
                <w:szCs w:val="24"/>
                <w:lang w:val="kk-KZ"/>
              </w:rPr>
              <w:t>ұтқыр мұнай битумы БНД 100/130</w:t>
            </w:r>
          </w:p>
          <w:p w:rsidR="007650C4" w:rsidRDefault="007650C4" w:rsidP="003F7009">
            <w:pPr>
              <w:ind w:left="0"/>
              <w:rPr>
                <w:b/>
                <w:lang w:val="kk-KZ"/>
              </w:rPr>
            </w:pPr>
            <w:r>
              <w:rPr>
                <w:b/>
              </w:rPr>
              <w:t>МЕМСТ</w:t>
            </w:r>
            <w:r w:rsidRPr="00423A90">
              <w:rPr>
                <w:b/>
                <w:lang w:val="kk-KZ"/>
              </w:rPr>
              <w:t xml:space="preserve"> </w:t>
            </w:r>
            <w:r>
              <w:rPr>
                <w:b/>
                <w:lang w:val="kk-KZ"/>
              </w:rPr>
              <w:t>33133-2014</w:t>
            </w:r>
          </w:p>
          <w:p w:rsidR="007650C4" w:rsidRPr="00765FF6" w:rsidRDefault="007650C4" w:rsidP="00765FF6">
            <w:pPr>
              <w:ind w:left="63" w:hanging="63"/>
              <w:rPr>
                <w:b/>
                <w:lang w:val="kk-KZ"/>
              </w:rPr>
            </w:pPr>
            <w:r w:rsidRPr="00B57DDE">
              <w:rPr>
                <w:b/>
                <w:lang w:val="kk-KZ"/>
              </w:rPr>
              <w:t xml:space="preserve">СЭҚ ТН коды </w:t>
            </w:r>
            <w:r w:rsidRPr="00423A90">
              <w:rPr>
                <w:b/>
                <w:lang w:val="kk-KZ"/>
              </w:rPr>
              <w:t>2713 20 00 00</w:t>
            </w:r>
          </w:p>
        </w:tc>
        <w:tc>
          <w:tcPr>
            <w:tcW w:w="1499" w:type="dxa"/>
            <w:vMerge w:val="restart"/>
          </w:tcPr>
          <w:p w:rsidR="007650C4" w:rsidRPr="00423A90" w:rsidRDefault="007650C4" w:rsidP="00765FF6">
            <w:pPr>
              <w:ind w:left="0"/>
              <w:jc w:val="center"/>
              <w:rPr>
                <w:lang w:val="kk-KZ"/>
              </w:rPr>
            </w:pPr>
            <w:r>
              <w:rPr>
                <w:lang w:val="kk-KZ"/>
              </w:rPr>
              <w:t>1</w:t>
            </w:r>
          </w:p>
        </w:tc>
        <w:tc>
          <w:tcPr>
            <w:tcW w:w="1401" w:type="dxa"/>
          </w:tcPr>
          <w:p w:rsidR="007650C4" w:rsidRDefault="007650C4" w:rsidP="00765FF6">
            <w:pPr>
              <w:ind w:left="0"/>
              <w:jc w:val="center"/>
              <w:rPr>
                <w:lang w:val="kk-KZ"/>
              </w:rPr>
            </w:pPr>
          </w:p>
        </w:tc>
        <w:tc>
          <w:tcPr>
            <w:tcW w:w="1231" w:type="dxa"/>
          </w:tcPr>
          <w:p w:rsidR="007650C4" w:rsidRDefault="007650C4" w:rsidP="00765FF6">
            <w:pPr>
              <w:ind w:left="0"/>
              <w:jc w:val="center"/>
              <w:rPr>
                <w:lang w:val="kk-KZ"/>
              </w:rPr>
            </w:pPr>
          </w:p>
        </w:tc>
      </w:tr>
      <w:tr w:rsidR="007650C4" w:rsidRPr="00423A90" w:rsidTr="00132ADA">
        <w:tc>
          <w:tcPr>
            <w:tcW w:w="851" w:type="dxa"/>
            <w:vMerge/>
          </w:tcPr>
          <w:p w:rsidR="007650C4" w:rsidRPr="00592FBB" w:rsidRDefault="007650C4" w:rsidP="00A72D17">
            <w:pPr>
              <w:pStyle w:val="a9"/>
              <w:numPr>
                <w:ilvl w:val="0"/>
                <w:numId w:val="3"/>
              </w:numPr>
              <w:ind w:left="0" w:firstLine="0"/>
              <w:rPr>
                <w:lang w:val="kk-KZ"/>
              </w:rPr>
            </w:pPr>
          </w:p>
        </w:tc>
        <w:tc>
          <w:tcPr>
            <w:tcW w:w="5592" w:type="dxa"/>
          </w:tcPr>
          <w:p w:rsidR="007650C4" w:rsidRPr="004E1588" w:rsidRDefault="007650C4" w:rsidP="00765FF6">
            <w:pPr>
              <w:ind w:left="63" w:hanging="63"/>
              <w:rPr>
                <w:lang w:val="kk-KZ"/>
              </w:rPr>
            </w:pPr>
            <w:r w:rsidRPr="00B367B1">
              <w:rPr>
                <w:lang w:val="kk-KZ"/>
              </w:rPr>
              <w:t>Сәйкестік сертификатын беру (сертификаттау)</w:t>
            </w:r>
          </w:p>
        </w:tc>
        <w:tc>
          <w:tcPr>
            <w:tcW w:w="1499" w:type="dxa"/>
            <w:vMerge/>
          </w:tcPr>
          <w:p w:rsidR="007650C4" w:rsidRDefault="007650C4" w:rsidP="00765FF6">
            <w:pPr>
              <w:ind w:left="0"/>
              <w:jc w:val="center"/>
              <w:rPr>
                <w:lang w:val="kk-KZ"/>
              </w:rPr>
            </w:pPr>
          </w:p>
        </w:tc>
        <w:tc>
          <w:tcPr>
            <w:tcW w:w="1401" w:type="dxa"/>
            <w:vMerge w:val="restart"/>
          </w:tcPr>
          <w:p w:rsidR="007650C4" w:rsidRDefault="007650C4" w:rsidP="00765FF6">
            <w:pPr>
              <w:ind w:left="0"/>
              <w:jc w:val="center"/>
              <w:rPr>
                <w:lang w:val="kk-KZ"/>
              </w:rPr>
            </w:pPr>
          </w:p>
        </w:tc>
        <w:tc>
          <w:tcPr>
            <w:tcW w:w="1231" w:type="dxa"/>
            <w:vMerge w:val="restart"/>
          </w:tcPr>
          <w:p w:rsidR="007650C4" w:rsidRDefault="007650C4" w:rsidP="00765FF6">
            <w:pPr>
              <w:ind w:left="0"/>
              <w:jc w:val="center"/>
              <w:rPr>
                <w:lang w:val="kk-KZ"/>
              </w:rPr>
            </w:pPr>
          </w:p>
        </w:tc>
      </w:tr>
      <w:tr w:rsidR="007650C4" w:rsidRPr="00132ADA" w:rsidTr="00132ADA">
        <w:trPr>
          <w:trHeight w:val="140"/>
        </w:trPr>
        <w:tc>
          <w:tcPr>
            <w:tcW w:w="851" w:type="dxa"/>
            <w:vMerge/>
          </w:tcPr>
          <w:p w:rsidR="007650C4" w:rsidRPr="00423A90" w:rsidRDefault="007650C4" w:rsidP="00A72D17">
            <w:pPr>
              <w:ind w:left="0"/>
              <w:rPr>
                <w:lang w:val="kk-KZ"/>
              </w:rPr>
            </w:pPr>
          </w:p>
        </w:tc>
        <w:tc>
          <w:tcPr>
            <w:tcW w:w="5592" w:type="dxa"/>
          </w:tcPr>
          <w:p w:rsidR="007650C4" w:rsidRPr="00423A90" w:rsidRDefault="007650C4" w:rsidP="00765FF6">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765FF6">
            <w:pPr>
              <w:ind w:left="0"/>
              <w:jc w:val="center"/>
              <w:rPr>
                <w:lang w:val="kk-KZ"/>
              </w:rPr>
            </w:pPr>
          </w:p>
        </w:tc>
        <w:tc>
          <w:tcPr>
            <w:tcW w:w="1401" w:type="dxa"/>
            <w:vMerge/>
          </w:tcPr>
          <w:p w:rsidR="007650C4" w:rsidRPr="00423A90" w:rsidRDefault="007650C4" w:rsidP="00765FF6">
            <w:pPr>
              <w:ind w:left="0"/>
              <w:jc w:val="center"/>
              <w:rPr>
                <w:lang w:val="kk-KZ"/>
              </w:rPr>
            </w:pPr>
          </w:p>
        </w:tc>
        <w:tc>
          <w:tcPr>
            <w:tcW w:w="1231" w:type="dxa"/>
            <w:vMerge/>
          </w:tcPr>
          <w:p w:rsidR="007650C4" w:rsidRPr="00423A90" w:rsidRDefault="007650C4" w:rsidP="00765FF6">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ED3588">
            <w:pPr>
              <w:ind w:left="63" w:hanging="63"/>
              <w:rPr>
                <w:lang w:val="kk-KZ"/>
              </w:rPr>
            </w:pPr>
            <w:r w:rsidRPr="004E1588">
              <w:rPr>
                <w:lang w:val="kk-KZ"/>
              </w:rPr>
              <w:t>Сәйкестікті бағалау қызметтері</w:t>
            </w:r>
          </w:p>
          <w:p w:rsidR="007650C4" w:rsidRPr="00ED3588" w:rsidRDefault="007650C4" w:rsidP="00ED3588">
            <w:pPr>
              <w:ind w:left="63" w:hanging="63"/>
              <w:rPr>
                <w:b/>
                <w:szCs w:val="24"/>
                <w:lang w:val="kk-KZ"/>
              </w:rPr>
            </w:pPr>
            <w:r>
              <w:rPr>
                <w:b/>
                <w:szCs w:val="24"/>
                <w:lang w:val="kk-KZ"/>
              </w:rPr>
              <w:t>Ж</w:t>
            </w:r>
            <w:r w:rsidRPr="00ED3588">
              <w:rPr>
                <w:b/>
                <w:szCs w:val="24"/>
                <w:lang w:val="kk-KZ"/>
              </w:rPr>
              <w:t>ол</w:t>
            </w:r>
            <w:r>
              <w:rPr>
                <w:b/>
                <w:szCs w:val="24"/>
                <w:lang w:val="kk-KZ"/>
              </w:rPr>
              <w:t>ға арналған</w:t>
            </w:r>
            <w:r w:rsidRPr="00ED3588">
              <w:rPr>
                <w:b/>
                <w:szCs w:val="24"/>
                <w:lang w:val="kk-KZ"/>
              </w:rPr>
              <w:t xml:space="preserve"> </w:t>
            </w:r>
            <w:r>
              <w:rPr>
                <w:b/>
                <w:szCs w:val="24"/>
                <w:lang w:val="kk-KZ"/>
              </w:rPr>
              <w:t>т</w:t>
            </w:r>
            <w:r w:rsidRPr="00ED3588">
              <w:rPr>
                <w:b/>
                <w:szCs w:val="24"/>
                <w:lang w:val="kk-KZ"/>
              </w:rPr>
              <w:t>ұтқыр мұнай битумы БНД 70/100</w:t>
            </w:r>
            <w:r>
              <w:rPr>
                <w:b/>
                <w:szCs w:val="24"/>
                <w:lang w:val="kk-KZ"/>
              </w:rPr>
              <w:t xml:space="preserve"> </w:t>
            </w:r>
          </w:p>
          <w:p w:rsidR="007650C4" w:rsidRPr="00ED3588" w:rsidRDefault="007650C4" w:rsidP="00ED3588">
            <w:pPr>
              <w:ind w:left="63" w:hanging="63"/>
              <w:rPr>
                <w:b/>
                <w:lang w:val="kk-KZ"/>
              </w:rPr>
            </w:pPr>
            <w:r>
              <w:rPr>
                <w:b/>
                <w:lang w:val="kk-KZ"/>
              </w:rPr>
              <w:t>МЕМСТ</w:t>
            </w:r>
            <w:r w:rsidRPr="00423A90">
              <w:rPr>
                <w:b/>
                <w:lang w:val="kk-KZ"/>
              </w:rPr>
              <w:t xml:space="preserve"> 33133-2014 </w:t>
            </w:r>
            <w:r w:rsidRPr="00B57DDE">
              <w:rPr>
                <w:b/>
                <w:lang w:val="kk-KZ"/>
              </w:rPr>
              <w:t xml:space="preserve">СЭҚ ТН коды </w:t>
            </w:r>
            <w:r w:rsidRPr="00423A90">
              <w:rPr>
                <w:b/>
                <w:lang w:val="kk-KZ"/>
              </w:rPr>
              <w:t>2713 20 00 00</w:t>
            </w:r>
          </w:p>
        </w:tc>
        <w:tc>
          <w:tcPr>
            <w:tcW w:w="1499" w:type="dxa"/>
            <w:vMerge w:val="restart"/>
          </w:tcPr>
          <w:p w:rsidR="007650C4" w:rsidRPr="00423A90" w:rsidRDefault="007650C4" w:rsidP="00ED3588">
            <w:pPr>
              <w:ind w:left="0"/>
              <w:jc w:val="center"/>
              <w:rPr>
                <w:lang w:val="kk-KZ"/>
              </w:rPr>
            </w:pPr>
          </w:p>
        </w:tc>
        <w:tc>
          <w:tcPr>
            <w:tcW w:w="1401" w:type="dxa"/>
          </w:tcPr>
          <w:p w:rsidR="007650C4" w:rsidRPr="00423A90" w:rsidRDefault="007650C4" w:rsidP="00ED3588">
            <w:pPr>
              <w:ind w:left="0"/>
              <w:jc w:val="center"/>
              <w:rPr>
                <w:lang w:val="kk-KZ"/>
              </w:rPr>
            </w:pPr>
          </w:p>
        </w:tc>
        <w:tc>
          <w:tcPr>
            <w:tcW w:w="1231" w:type="dxa"/>
          </w:tcPr>
          <w:p w:rsidR="007650C4" w:rsidRPr="00423A90" w:rsidRDefault="007650C4" w:rsidP="00ED3588">
            <w:pPr>
              <w:ind w:left="0"/>
              <w:jc w:val="center"/>
              <w:rPr>
                <w:lang w:val="kk-KZ"/>
              </w:rPr>
            </w:pPr>
          </w:p>
        </w:tc>
      </w:tr>
      <w:tr w:rsidR="007650C4" w:rsidRPr="00C644FF" w:rsidTr="007650C4">
        <w:trPr>
          <w:trHeight w:val="149"/>
        </w:trPr>
        <w:tc>
          <w:tcPr>
            <w:tcW w:w="851" w:type="dxa"/>
          </w:tcPr>
          <w:p w:rsidR="007650C4" w:rsidRPr="000C6EE6" w:rsidRDefault="007650C4" w:rsidP="00A72D17">
            <w:pPr>
              <w:ind w:left="0"/>
              <w:rPr>
                <w:lang w:val="kk-KZ"/>
              </w:rPr>
            </w:pPr>
          </w:p>
        </w:tc>
        <w:tc>
          <w:tcPr>
            <w:tcW w:w="5592" w:type="dxa"/>
          </w:tcPr>
          <w:p w:rsidR="007650C4" w:rsidRPr="004E1588" w:rsidRDefault="007650C4" w:rsidP="00ED3588">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ED3588">
            <w:pPr>
              <w:ind w:left="0"/>
              <w:jc w:val="center"/>
              <w:rPr>
                <w:lang w:val="kk-KZ"/>
              </w:rPr>
            </w:pPr>
          </w:p>
        </w:tc>
        <w:tc>
          <w:tcPr>
            <w:tcW w:w="1401" w:type="dxa"/>
            <w:vMerge w:val="restart"/>
          </w:tcPr>
          <w:p w:rsidR="007650C4" w:rsidRPr="00423A90" w:rsidRDefault="007650C4" w:rsidP="00ED3588">
            <w:pPr>
              <w:ind w:left="0"/>
              <w:jc w:val="center"/>
              <w:rPr>
                <w:lang w:val="kk-KZ"/>
              </w:rPr>
            </w:pPr>
          </w:p>
        </w:tc>
        <w:tc>
          <w:tcPr>
            <w:tcW w:w="1231" w:type="dxa"/>
            <w:vMerge w:val="restart"/>
          </w:tcPr>
          <w:p w:rsidR="007650C4" w:rsidRPr="00423A90" w:rsidRDefault="007650C4" w:rsidP="00ED3588">
            <w:pPr>
              <w:ind w:left="0"/>
              <w:jc w:val="center"/>
              <w:rPr>
                <w:lang w:val="kk-KZ"/>
              </w:rPr>
            </w:pPr>
          </w:p>
        </w:tc>
      </w:tr>
      <w:tr w:rsidR="007650C4" w:rsidRPr="00132ADA" w:rsidTr="007650C4">
        <w:trPr>
          <w:trHeight w:val="85"/>
        </w:trPr>
        <w:tc>
          <w:tcPr>
            <w:tcW w:w="851" w:type="dxa"/>
          </w:tcPr>
          <w:p w:rsidR="007650C4" w:rsidRPr="000C6EE6" w:rsidRDefault="007650C4" w:rsidP="00A72D17">
            <w:pPr>
              <w:ind w:left="0"/>
              <w:rPr>
                <w:lang w:val="kk-KZ"/>
              </w:rPr>
            </w:pPr>
          </w:p>
        </w:tc>
        <w:tc>
          <w:tcPr>
            <w:tcW w:w="5592" w:type="dxa"/>
          </w:tcPr>
          <w:p w:rsidR="007650C4" w:rsidRPr="00423A90" w:rsidRDefault="007650C4" w:rsidP="00ED3588">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ED3588">
            <w:pPr>
              <w:ind w:left="0"/>
              <w:jc w:val="center"/>
              <w:rPr>
                <w:lang w:val="kk-KZ"/>
              </w:rPr>
            </w:pPr>
          </w:p>
        </w:tc>
        <w:tc>
          <w:tcPr>
            <w:tcW w:w="1401" w:type="dxa"/>
            <w:vMerge/>
          </w:tcPr>
          <w:p w:rsidR="007650C4" w:rsidRPr="00423A90" w:rsidRDefault="007650C4" w:rsidP="00ED3588">
            <w:pPr>
              <w:ind w:left="0"/>
              <w:jc w:val="center"/>
              <w:rPr>
                <w:lang w:val="kk-KZ"/>
              </w:rPr>
            </w:pPr>
          </w:p>
        </w:tc>
        <w:tc>
          <w:tcPr>
            <w:tcW w:w="1231" w:type="dxa"/>
            <w:vMerge/>
          </w:tcPr>
          <w:p w:rsidR="007650C4" w:rsidRPr="00423A90" w:rsidRDefault="007650C4" w:rsidP="00ED3588">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FF7D41">
            <w:pPr>
              <w:ind w:left="63" w:hanging="63"/>
              <w:rPr>
                <w:lang w:val="kk-KZ"/>
              </w:rPr>
            </w:pPr>
            <w:r w:rsidRPr="004E1588">
              <w:rPr>
                <w:lang w:val="kk-KZ"/>
              </w:rPr>
              <w:t>Сәйкестікті бағалау қызметтері</w:t>
            </w:r>
          </w:p>
          <w:p w:rsidR="007650C4" w:rsidRPr="00ED3588" w:rsidRDefault="007650C4" w:rsidP="00FF7D41">
            <w:pPr>
              <w:ind w:left="63" w:hanging="63"/>
              <w:rPr>
                <w:b/>
                <w:szCs w:val="24"/>
                <w:lang w:val="kk-KZ"/>
              </w:rPr>
            </w:pPr>
            <w:r>
              <w:rPr>
                <w:b/>
                <w:szCs w:val="24"/>
                <w:lang w:val="kk-KZ"/>
              </w:rPr>
              <w:t>Ж</w:t>
            </w:r>
            <w:r w:rsidRPr="00ED3588">
              <w:rPr>
                <w:b/>
                <w:szCs w:val="24"/>
                <w:lang w:val="kk-KZ"/>
              </w:rPr>
              <w:t>ол</w:t>
            </w:r>
            <w:r>
              <w:rPr>
                <w:b/>
                <w:szCs w:val="24"/>
                <w:lang w:val="kk-KZ"/>
              </w:rPr>
              <w:t>ға арналған</w:t>
            </w:r>
            <w:r w:rsidRPr="00ED3588">
              <w:rPr>
                <w:b/>
                <w:szCs w:val="24"/>
                <w:lang w:val="kk-KZ"/>
              </w:rPr>
              <w:t xml:space="preserve"> </w:t>
            </w:r>
            <w:r>
              <w:rPr>
                <w:b/>
                <w:szCs w:val="24"/>
                <w:lang w:val="kk-KZ"/>
              </w:rPr>
              <w:t>т</w:t>
            </w:r>
            <w:r w:rsidRPr="00ED3588">
              <w:rPr>
                <w:b/>
                <w:szCs w:val="24"/>
                <w:lang w:val="kk-KZ"/>
              </w:rPr>
              <w:t>ұтқыр мұнай битумы БНД 100/130</w:t>
            </w:r>
          </w:p>
          <w:p w:rsidR="007650C4" w:rsidRPr="004C69C1" w:rsidRDefault="007650C4" w:rsidP="00ED3588">
            <w:pPr>
              <w:ind w:left="0"/>
            </w:pPr>
            <w:r w:rsidRPr="00FC247B">
              <w:rPr>
                <w:b/>
                <w:lang w:val="kk-KZ"/>
              </w:rPr>
              <w:t xml:space="preserve">ҚР СТ </w:t>
            </w:r>
            <w:r w:rsidRPr="00FC247B">
              <w:rPr>
                <w:b/>
              </w:rPr>
              <w:t>1373-2013</w:t>
            </w:r>
            <w:r w:rsidRPr="00FC247B">
              <w:t xml:space="preserve"> </w:t>
            </w:r>
            <w:r w:rsidRPr="00B57DDE">
              <w:rPr>
                <w:b/>
                <w:lang w:val="kk-KZ"/>
              </w:rPr>
              <w:t xml:space="preserve">СЭҚ ТН коды </w:t>
            </w:r>
            <w:r w:rsidRPr="00423A90">
              <w:rPr>
                <w:b/>
                <w:lang w:val="kk-KZ"/>
              </w:rPr>
              <w:t>2713 20 00 00</w:t>
            </w:r>
          </w:p>
        </w:tc>
        <w:tc>
          <w:tcPr>
            <w:tcW w:w="1499" w:type="dxa"/>
            <w:vMerge w:val="restart"/>
          </w:tcPr>
          <w:p w:rsidR="007650C4" w:rsidRPr="00423A90" w:rsidRDefault="007650C4" w:rsidP="00ED3588">
            <w:pPr>
              <w:ind w:left="0"/>
              <w:jc w:val="center"/>
              <w:rPr>
                <w:lang w:val="kk-KZ"/>
              </w:rPr>
            </w:pPr>
          </w:p>
        </w:tc>
        <w:tc>
          <w:tcPr>
            <w:tcW w:w="1401" w:type="dxa"/>
          </w:tcPr>
          <w:p w:rsidR="007650C4" w:rsidRPr="00423A90" w:rsidRDefault="007650C4" w:rsidP="00ED3588">
            <w:pPr>
              <w:ind w:left="0"/>
              <w:jc w:val="center"/>
              <w:rPr>
                <w:lang w:val="kk-KZ"/>
              </w:rPr>
            </w:pPr>
          </w:p>
        </w:tc>
        <w:tc>
          <w:tcPr>
            <w:tcW w:w="1231" w:type="dxa"/>
          </w:tcPr>
          <w:p w:rsidR="007650C4" w:rsidRPr="00423A90" w:rsidRDefault="007650C4" w:rsidP="00ED3588">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FF7D41">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FF7D41">
            <w:pPr>
              <w:ind w:left="0"/>
              <w:jc w:val="center"/>
              <w:rPr>
                <w:lang w:val="kk-KZ"/>
              </w:rPr>
            </w:pPr>
          </w:p>
        </w:tc>
        <w:tc>
          <w:tcPr>
            <w:tcW w:w="1401" w:type="dxa"/>
            <w:vMerge w:val="restart"/>
          </w:tcPr>
          <w:p w:rsidR="007650C4" w:rsidRPr="00423A90" w:rsidRDefault="007650C4" w:rsidP="00FF7D41">
            <w:pPr>
              <w:ind w:left="0"/>
              <w:jc w:val="center"/>
              <w:rPr>
                <w:lang w:val="kk-KZ"/>
              </w:rPr>
            </w:pPr>
          </w:p>
        </w:tc>
        <w:tc>
          <w:tcPr>
            <w:tcW w:w="1231" w:type="dxa"/>
            <w:vMerge w:val="restart"/>
          </w:tcPr>
          <w:p w:rsidR="007650C4" w:rsidRPr="00423A90" w:rsidRDefault="007650C4" w:rsidP="00FF7D41">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FF7D41">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FF7D41">
            <w:pPr>
              <w:ind w:left="0"/>
              <w:jc w:val="center"/>
              <w:rPr>
                <w:lang w:val="kk-KZ"/>
              </w:rPr>
            </w:pPr>
          </w:p>
        </w:tc>
        <w:tc>
          <w:tcPr>
            <w:tcW w:w="1401" w:type="dxa"/>
            <w:vMerge/>
          </w:tcPr>
          <w:p w:rsidR="007650C4" w:rsidRPr="00423A90" w:rsidRDefault="007650C4" w:rsidP="00FF7D41">
            <w:pPr>
              <w:ind w:left="0"/>
              <w:jc w:val="center"/>
              <w:rPr>
                <w:lang w:val="kk-KZ"/>
              </w:rPr>
            </w:pPr>
          </w:p>
        </w:tc>
        <w:tc>
          <w:tcPr>
            <w:tcW w:w="1231" w:type="dxa"/>
            <w:vMerge/>
          </w:tcPr>
          <w:p w:rsidR="007650C4" w:rsidRPr="00423A90" w:rsidRDefault="007650C4" w:rsidP="00FF7D41">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F1FB1">
            <w:pPr>
              <w:ind w:left="63" w:hanging="63"/>
              <w:rPr>
                <w:lang w:val="kk-KZ"/>
              </w:rPr>
            </w:pPr>
            <w:r w:rsidRPr="004E1588">
              <w:rPr>
                <w:lang w:val="kk-KZ"/>
              </w:rPr>
              <w:t>Сәйкестікті бағалау қызметтері</w:t>
            </w:r>
          </w:p>
          <w:p w:rsidR="007650C4" w:rsidRPr="00ED3588" w:rsidRDefault="007650C4" w:rsidP="001F1FB1">
            <w:pPr>
              <w:ind w:left="63" w:hanging="63"/>
              <w:rPr>
                <w:b/>
                <w:szCs w:val="24"/>
                <w:lang w:val="kk-KZ"/>
              </w:rPr>
            </w:pPr>
            <w:r>
              <w:rPr>
                <w:b/>
                <w:szCs w:val="24"/>
                <w:lang w:val="kk-KZ"/>
              </w:rPr>
              <w:t>Ж</w:t>
            </w:r>
            <w:r w:rsidRPr="00ED3588">
              <w:rPr>
                <w:b/>
                <w:szCs w:val="24"/>
                <w:lang w:val="kk-KZ"/>
              </w:rPr>
              <w:t>ол</w:t>
            </w:r>
            <w:r>
              <w:rPr>
                <w:b/>
                <w:szCs w:val="24"/>
                <w:lang w:val="kk-KZ"/>
              </w:rPr>
              <w:t>ға арналған</w:t>
            </w:r>
            <w:r w:rsidRPr="00ED3588">
              <w:rPr>
                <w:b/>
                <w:szCs w:val="24"/>
                <w:lang w:val="kk-KZ"/>
              </w:rPr>
              <w:t xml:space="preserve"> </w:t>
            </w:r>
            <w:r>
              <w:rPr>
                <w:b/>
                <w:szCs w:val="24"/>
                <w:lang w:val="kk-KZ"/>
              </w:rPr>
              <w:t>т</w:t>
            </w:r>
            <w:r w:rsidRPr="00ED3588">
              <w:rPr>
                <w:b/>
                <w:szCs w:val="24"/>
                <w:lang w:val="kk-KZ"/>
              </w:rPr>
              <w:t>ұтқыр мұнай битумы БНД 70/100</w:t>
            </w:r>
          </w:p>
          <w:p w:rsidR="007650C4" w:rsidRPr="00272ACA" w:rsidRDefault="007650C4" w:rsidP="001F1FB1">
            <w:pPr>
              <w:ind w:left="0"/>
              <w:rPr>
                <w:lang w:val="kk-KZ"/>
              </w:rPr>
            </w:pPr>
            <w:r w:rsidRPr="00FC247B">
              <w:rPr>
                <w:b/>
                <w:lang w:val="kk-KZ"/>
              </w:rPr>
              <w:t xml:space="preserve">ҚР СТ </w:t>
            </w:r>
            <w:r w:rsidRPr="00FC247B">
              <w:rPr>
                <w:b/>
              </w:rPr>
              <w:t>1373-2013</w:t>
            </w:r>
            <w:r w:rsidRPr="00FC247B">
              <w:t xml:space="preserve"> </w:t>
            </w:r>
            <w:r w:rsidRPr="00B57DDE">
              <w:rPr>
                <w:b/>
                <w:lang w:val="kk-KZ"/>
              </w:rPr>
              <w:t xml:space="preserve">СЭҚ ТН коды </w:t>
            </w:r>
            <w:r w:rsidRPr="00423A90">
              <w:rPr>
                <w:b/>
                <w:lang w:val="kk-KZ"/>
              </w:rPr>
              <w:t>2713 20 00 00</w:t>
            </w:r>
          </w:p>
        </w:tc>
        <w:tc>
          <w:tcPr>
            <w:tcW w:w="1499" w:type="dxa"/>
            <w:vMerge w:val="restart"/>
          </w:tcPr>
          <w:p w:rsidR="007650C4" w:rsidRPr="00423A90" w:rsidRDefault="007650C4" w:rsidP="00FF7D41">
            <w:pPr>
              <w:ind w:left="0"/>
              <w:jc w:val="center"/>
              <w:rPr>
                <w:lang w:val="kk-KZ"/>
              </w:rPr>
            </w:pPr>
          </w:p>
        </w:tc>
        <w:tc>
          <w:tcPr>
            <w:tcW w:w="1401" w:type="dxa"/>
          </w:tcPr>
          <w:p w:rsidR="007650C4" w:rsidRPr="00423A90" w:rsidRDefault="007650C4" w:rsidP="00FF7D41">
            <w:pPr>
              <w:ind w:left="0"/>
              <w:jc w:val="center"/>
              <w:rPr>
                <w:lang w:val="kk-KZ"/>
              </w:rPr>
            </w:pPr>
          </w:p>
        </w:tc>
        <w:tc>
          <w:tcPr>
            <w:tcW w:w="1231" w:type="dxa"/>
          </w:tcPr>
          <w:p w:rsidR="007650C4" w:rsidRPr="00423A90" w:rsidRDefault="007650C4" w:rsidP="00FF7D41">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C46834">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C46834">
            <w:pPr>
              <w:ind w:left="0"/>
              <w:jc w:val="center"/>
              <w:rPr>
                <w:lang w:val="kk-KZ"/>
              </w:rPr>
            </w:pPr>
          </w:p>
        </w:tc>
        <w:tc>
          <w:tcPr>
            <w:tcW w:w="1401" w:type="dxa"/>
            <w:vMerge w:val="restart"/>
          </w:tcPr>
          <w:p w:rsidR="007650C4" w:rsidRPr="00423A90" w:rsidRDefault="007650C4" w:rsidP="00C46834">
            <w:pPr>
              <w:ind w:left="0"/>
              <w:jc w:val="center"/>
              <w:rPr>
                <w:lang w:val="kk-KZ"/>
              </w:rPr>
            </w:pPr>
          </w:p>
        </w:tc>
        <w:tc>
          <w:tcPr>
            <w:tcW w:w="1231" w:type="dxa"/>
            <w:vMerge w:val="restart"/>
          </w:tcPr>
          <w:p w:rsidR="007650C4" w:rsidRPr="00423A90" w:rsidRDefault="007650C4" w:rsidP="00C46834">
            <w:pPr>
              <w:ind w:left="0"/>
              <w:jc w:val="center"/>
              <w:rPr>
                <w:lang w:val="kk-KZ"/>
              </w:rPr>
            </w:pPr>
          </w:p>
        </w:tc>
      </w:tr>
      <w:tr w:rsidR="007650C4" w:rsidRPr="00132ADA" w:rsidTr="007650C4">
        <w:trPr>
          <w:trHeight w:val="195"/>
        </w:trPr>
        <w:tc>
          <w:tcPr>
            <w:tcW w:w="851" w:type="dxa"/>
          </w:tcPr>
          <w:p w:rsidR="007650C4" w:rsidRPr="000C6EE6" w:rsidRDefault="007650C4" w:rsidP="00A72D17">
            <w:pPr>
              <w:ind w:left="0"/>
              <w:rPr>
                <w:lang w:val="kk-KZ"/>
              </w:rPr>
            </w:pPr>
          </w:p>
        </w:tc>
        <w:tc>
          <w:tcPr>
            <w:tcW w:w="5592" w:type="dxa"/>
          </w:tcPr>
          <w:p w:rsidR="007650C4" w:rsidRPr="00423A90" w:rsidRDefault="007650C4" w:rsidP="00C46834">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C46834">
            <w:pPr>
              <w:ind w:left="0"/>
              <w:jc w:val="center"/>
              <w:rPr>
                <w:lang w:val="kk-KZ"/>
              </w:rPr>
            </w:pPr>
          </w:p>
        </w:tc>
        <w:tc>
          <w:tcPr>
            <w:tcW w:w="1401" w:type="dxa"/>
            <w:vMerge/>
          </w:tcPr>
          <w:p w:rsidR="007650C4" w:rsidRPr="00423A90" w:rsidRDefault="007650C4" w:rsidP="00C46834">
            <w:pPr>
              <w:ind w:left="0"/>
              <w:jc w:val="center"/>
              <w:rPr>
                <w:lang w:val="kk-KZ"/>
              </w:rPr>
            </w:pPr>
          </w:p>
        </w:tc>
        <w:tc>
          <w:tcPr>
            <w:tcW w:w="1231" w:type="dxa"/>
            <w:vMerge/>
          </w:tcPr>
          <w:p w:rsidR="007650C4" w:rsidRPr="00423A90" w:rsidRDefault="007650C4" w:rsidP="00C46834">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E746DF">
            <w:pPr>
              <w:ind w:left="63" w:hanging="63"/>
              <w:rPr>
                <w:lang w:val="kk-KZ"/>
              </w:rPr>
            </w:pPr>
            <w:r w:rsidRPr="004E1588">
              <w:rPr>
                <w:lang w:val="kk-KZ"/>
              </w:rPr>
              <w:t>Сәйкестікті бағалау қызметтері</w:t>
            </w:r>
          </w:p>
          <w:p w:rsidR="007650C4" w:rsidRPr="0013417F" w:rsidRDefault="007650C4" w:rsidP="00E746DF">
            <w:pPr>
              <w:ind w:left="63" w:hanging="63"/>
              <w:rPr>
                <w:b/>
                <w:szCs w:val="24"/>
                <w:lang w:val="kk-KZ"/>
              </w:rPr>
            </w:pPr>
            <w:r w:rsidRPr="0013417F">
              <w:rPr>
                <w:b/>
                <w:szCs w:val="24"/>
                <w:lang w:val="kk-KZ"/>
              </w:rPr>
              <w:t>Дизель отыны ЕВРО, маусымаралы</w:t>
            </w:r>
            <w:r>
              <w:rPr>
                <w:b/>
                <w:szCs w:val="24"/>
                <w:lang w:val="kk-KZ"/>
              </w:rPr>
              <w:t>қ</w:t>
            </w:r>
            <w:r w:rsidRPr="0013417F">
              <w:rPr>
                <w:b/>
                <w:szCs w:val="24"/>
                <w:lang w:val="kk-KZ"/>
              </w:rPr>
              <w:t>, ДТ-Е-К4 сорт Е</w:t>
            </w:r>
          </w:p>
          <w:p w:rsidR="007650C4" w:rsidRPr="00E746DF" w:rsidRDefault="007650C4" w:rsidP="00E746DF">
            <w:pPr>
              <w:ind w:left="63" w:hanging="63"/>
              <w:rPr>
                <w:b/>
                <w:lang w:val="kk-KZ"/>
              </w:rPr>
            </w:pPr>
            <w:r>
              <w:rPr>
                <w:b/>
              </w:rPr>
              <w:t xml:space="preserve">МЕМСТ 32511-2013 </w:t>
            </w:r>
            <w:r w:rsidRPr="00B57DDE">
              <w:rPr>
                <w:b/>
                <w:lang w:val="kk-KZ"/>
              </w:rPr>
              <w:t xml:space="preserve">СЭҚ ТН коды </w:t>
            </w:r>
            <w:r>
              <w:rPr>
                <w:b/>
                <w:lang w:val="kk-KZ"/>
              </w:rPr>
              <w:t>2710 19 42 40</w:t>
            </w:r>
          </w:p>
        </w:tc>
        <w:tc>
          <w:tcPr>
            <w:tcW w:w="1499" w:type="dxa"/>
            <w:vMerge w:val="restart"/>
          </w:tcPr>
          <w:p w:rsidR="007650C4" w:rsidRPr="00423A90" w:rsidRDefault="007650C4" w:rsidP="00C46834">
            <w:pPr>
              <w:ind w:left="0"/>
              <w:jc w:val="center"/>
              <w:rPr>
                <w:lang w:val="kk-KZ"/>
              </w:rPr>
            </w:pPr>
          </w:p>
        </w:tc>
        <w:tc>
          <w:tcPr>
            <w:tcW w:w="1401" w:type="dxa"/>
          </w:tcPr>
          <w:p w:rsidR="007650C4" w:rsidRPr="00423A90" w:rsidRDefault="007650C4" w:rsidP="00C46834">
            <w:pPr>
              <w:ind w:left="0"/>
              <w:jc w:val="center"/>
              <w:rPr>
                <w:lang w:val="kk-KZ"/>
              </w:rPr>
            </w:pPr>
          </w:p>
        </w:tc>
        <w:tc>
          <w:tcPr>
            <w:tcW w:w="1231" w:type="dxa"/>
          </w:tcPr>
          <w:p w:rsidR="007650C4" w:rsidRPr="00423A90" w:rsidRDefault="007650C4" w:rsidP="00C46834">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A37441">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A37441">
            <w:pPr>
              <w:ind w:left="0"/>
              <w:jc w:val="center"/>
              <w:rPr>
                <w:lang w:val="kk-KZ"/>
              </w:rPr>
            </w:pPr>
          </w:p>
        </w:tc>
        <w:tc>
          <w:tcPr>
            <w:tcW w:w="1401" w:type="dxa"/>
            <w:vMerge w:val="restart"/>
          </w:tcPr>
          <w:p w:rsidR="007650C4" w:rsidRPr="00423A90" w:rsidRDefault="007650C4" w:rsidP="00A37441">
            <w:pPr>
              <w:ind w:left="0"/>
              <w:jc w:val="center"/>
              <w:rPr>
                <w:lang w:val="kk-KZ"/>
              </w:rPr>
            </w:pPr>
          </w:p>
        </w:tc>
        <w:tc>
          <w:tcPr>
            <w:tcW w:w="1231" w:type="dxa"/>
            <w:vMerge w:val="restart"/>
          </w:tcPr>
          <w:p w:rsidR="007650C4" w:rsidRPr="00423A90" w:rsidRDefault="007650C4" w:rsidP="00A37441">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A37441">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A37441">
            <w:pPr>
              <w:ind w:left="0"/>
              <w:jc w:val="center"/>
              <w:rPr>
                <w:lang w:val="kk-KZ"/>
              </w:rPr>
            </w:pPr>
          </w:p>
        </w:tc>
        <w:tc>
          <w:tcPr>
            <w:tcW w:w="1401" w:type="dxa"/>
            <w:vMerge/>
          </w:tcPr>
          <w:p w:rsidR="007650C4" w:rsidRPr="00423A90" w:rsidRDefault="007650C4" w:rsidP="00A37441">
            <w:pPr>
              <w:ind w:left="0"/>
              <w:jc w:val="center"/>
              <w:rPr>
                <w:lang w:val="kk-KZ"/>
              </w:rPr>
            </w:pPr>
          </w:p>
        </w:tc>
        <w:tc>
          <w:tcPr>
            <w:tcW w:w="1231" w:type="dxa"/>
            <w:vMerge/>
          </w:tcPr>
          <w:p w:rsidR="007650C4" w:rsidRPr="00423A90" w:rsidRDefault="007650C4" w:rsidP="00A37441">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0F20A8">
            <w:pPr>
              <w:ind w:left="63" w:hanging="63"/>
              <w:rPr>
                <w:lang w:val="kk-KZ"/>
              </w:rPr>
            </w:pPr>
            <w:r w:rsidRPr="004E1588">
              <w:rPr>
                <w:lang w:val="kk-KZ"/>
              </w:rPr>
              <w:t>Сәйкестікті бағалау қызметтері</w:t>
            </w:r>
          </w:p>
          <w:p w:rsidR="007650C4" w:rsidRPr="0013417F" w:rsidRDefault="007650C4" w:rsidP="000F20A8">
            <w:pPr>
              <w:ind w:left="63" w:hanging="63"/>
              <w:rPr>
                <w:b/>
                <w:szCs w:val="24"/>
                <w:lang w:val="kk-KZ"/>
              </w:rPr>
            </w:pPr>
            <w:r>
              <w:rPr>
                <w:b/>
                <w:szCs w:val="24"/>
                <w:lang w:val="kk-KZ"/>
              </w:rPr>
              <w:t>Дизель отыны</w:t>
            </w:r>
            <w:r w:rsidRPr="0013417F">
              <w:rPr>
                <w:b/>
                <w:szCs w:val="24"/>
                <w:lang w:val="kk-KZ"/>
              </w:rPr>
              <w:t xml:space="preserve"> ЕВРО, </w:t>
            </w:r>
            <w:r>
              <w:rPr>
                <w:b/>
                <w:szCs w:val="24"/>
                <w:lang w:val="kk-KZ"/>
              </w:rPr>
              <w:t>жазғы</w:t>
            </w:r>
            <w:r w:rsidRPr="0013417F">
              <w:rPr>
                <w:b/>
                <w:szCs w:val="24"/>
                <w:lang w:val="kk-KZ"/>
              </w:rPr>
              <w:t>, ДТ-Л-К4 сорт D</w:t>
            </w:r>
          </w:p>
          <w:p w:rsidR="007650C4" w:rsidRPr="00272ACA" w:rsidRDefault="007650C4" w:rsidP="000F20A8">
            <w:pPr>
              <w:ind w:left="0"/>
              <w:rPr>
                <w:lang w:val="kk-KZ"/>
              </w:rPr>
            </w:pPr>
            <w:r>
              <w:rPr>
                <w:b/>
              </w:rPr>
              <w:t xml:space="preserve">МЕМСТ 32511-2013 </w:t>
            </w:r>
            <w:r w:rsidRPr="00B57DDE">
              <w:rPr>
                <w:b/>
                <w:lang w:val="kk-KZ"/>
              </w:rPr>
              <w:t xml:space="preserve">СЭҚ ТН коды </w:t>
            </w:r>
            <w:r>
              <w:rPr>
                <w:b/>
                <w:lang w:val="kk-KZ"/>
              </w:rPr>
              <w:t>2710 19 42 10</w:t>
            </w:r>
          </w:p>
        </w:tc>
        <w:tc>
          <w:tcPr>
            <w:tcW w:w="1499" w:type="dxa"/>
            <w:vMerge w:val="restart"/>
          </w:tcPr>
          <w:p w:rsidR="007650C4" w:rsidRPr="00423A90" w:rsidRDefault="007650C4" w:rsidP="00A37441">
            <w:pPr>
              <w:ind w:left="0"/>
              <w:jc w:val="center"/>
              <w:rPr>
                <w:lang w:val="kk-KZ"/>
              </w:rPr>
            </w:pPr>
          </w:p>
        </w:tc>
        <w:tc>
          <w:tcPr>
            <w:tcW w:w="1401" w:type="dxa"/>
          </w:tcPr>
          <w:p w:rsidR="007650C4" w:rsidRPr="00423A90" w:rsidRDefault="007650C4" w:rsidP="00A37441">
            <w:pPr>
              <w:ind w:left="0"/>
              <w:jc w:val="center"/>
              <w:rPr>
                <w:lang w:val="kk-KZ"/>
              </w:rPr>
            </w:pPr>
          </w:p>
        </w:tc>
        <w:tc>
          <w:tcPr>
            <w:tcW w:w="1231" w:type="dxa"/>
          </w:tcPr>
          <w:p w:rsidR="007650C4" w:rsidRPr="00423A90" w:rsidRDefault="007650C4" w:rsidP="00A37441">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0F20A8">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0F20A8">
            <w:pPr>
              <w:ind w:left="0"/>
              <w:jc w:val="center"/>
              <w:rPr>
                <w:lang w:val="kk-KZ"/>
              </w:rPr>
            </w:pPr>
          </w:p>
        </w:tc>
        <w:tc>
          <w:tcPr>
            <w:tcW w:w="1401" w:type="dxa"/>
            <w:vMerge w:val="restart"/>
          </w:tcPr>
          <w:p w:rsidR="007650C4" w:rsidRPr="00423A90" w:rsidRDefault="007650C4" w:rsidP="000F20A8">
            <w:pPr>
              <w:ind w:left="0"/>
              <w:jc w:val="center"/>
              <w:rPr>
                <w:lang w:val="kk-KZ"/>
              </w:rPr>
            </w:pPr>
          </w:p>
        </w:tc>
        <w:tc>
          <w:tcPr>
            <w:tcW w:w="1231" w:type="dxa"/>
            <w:vMerge w:val="restart"/>
          </w:tcPr>
          <w:p w:rsidR="007650C4" w:rsidRPr="00423A90" w:rsidRDefault="007650C4" w:rsidP="000F20A8">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0F20A8">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0F20A8">
            <w:pPr>
              <w:ind w:left="0"/>
              <w:jc w:val="center"/>
              <w:rPr>
                <w:lang w:val="kk-KZ"/>
              </w:rPr>
            </w:pPr>
          </w:p>
        </w:tc>
        <w:tc>
          <w:tcPr>
            <w:tcW w:w="1401" w:type="dxa"/>
            <w:vMerge/>
          </w:tcPr>
          <w:p w:rsidR="007650C4" w:rsidRPr="00423A90" w:rsidRDefault="007650C4" w:rsidP="000F20A8">
            <w:pPr>
              <w:ind w:left="0"/>
              <w:jc w:val="center"/>
              <w:rPr>
                <w:lang w:val="kk-KZ"/>
              </w:rPr>
            </w:pPr>
          </w:p>
        </w:tc>
        <w:tc>
          <w:tcPr>
            <w:tcW w:w="1231" w:type="dxa"/>
            <w:vMerge/>
          </w:tcPr>
          <w:p w:rsidR="007650C4" w:rsidRPr="00423A90" w:rsidRDefault="007650C4" w:rsidP="000F20A8">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EE1B6B">
            <w:pPr>
              <w:ind w:left="63" w:hanging="63"/>
              <w:rPr>
                <w:lang w:val="kk-KZ"/>
              </w:rPr>
            </w:pPr>
            <w:r w:rsidRPr="004E1588">
              <w:rPr>
                <w:lang w:val="kk-KZ"/>
              </w:rPr>
              <w:t>Сәйкестікті бағалау қызметтері</w:t>
            </w:r>
          </w:p>
          <w:p w:rsidR="007650C4" w:rsidRPr="0013417F" w:rsidRDefault="007650C4" w:rsidP="00EE1B6B">
            <w:pPr>
              <w:ind w:left="63" w:hanging="63"/>
              <w:rPr>
                <w:b/>
                <w:szCs w:val="24"/>
                <w:lang w:val="kk-KZ"/>
              </w:rPr>
            </w:pPr>
            <w:r>
              <w:rPr>
                <w:b/>
                <w:szCs w:val="24"/>
                <w:lang w:val="kk-KZ"/>
              </w:rPr>
              <w:t>Дизель отыны</w:t>
            </w:r>
            <w:r w:rsidRPr="0013417F">
              <w:rPr>
                <w:b/>
                <w:szCs w:val="24"/>
                <w:lang w:val="kk-KZ"/>
              </w:rPr>
              <w:t xml:space="preserve"> ЕВРО, </w:t>
            </w:r>
            <w:r>
              <w:rPr>
                <w:b/>
                <w:szCs w:val="24"/>
                <w:lang w:val="kk-KZ"/>
              </w:rPr>
              <w:t>жазғы</w:t>
            </w:r>
            <w:r w:rsidRPr="0013417F">
              <w:rPr>
                <w:b/>
                <w:szCs w:val="24"/>
                <w:lang w:val="kk-KZ"/>
              </w:rPr>
              <w:t>, ДТ-Л-К4 сорт С</w:t>
            </w:r>
          </w:p>
          <w:p w:rsidR="007650C4" w:rsidRPr="00EE1B6B" w:rsidRDefault="007650C4" w:rsidP="00EE1B6B">
            <w:pPr>
              <w:ind w:left="63" w:hanging="63"/>
              <w:rPr>
                <w:b/>
                <w:lang w:val="kk-KZ"/>
              </w:rPr>
            </w:pPr>
            <w:r>
              <w:rPr>
                <w:b/>
              </w:rPr>
              <w:t xml:space="preserve">ГОСТ 32511-2013 </w:t>
            </w:r>
            <w:r w:rsidRPr="00B57DDE">
              <w:rPr>
                <w:b/>
                <w:lang w:val="kk-KZ"/>
              </w:rPr>
              <w:t xml:space="preserve">СЭҚ ТН коды </w:t>
            </w:r>
            <w:r>
              <w:rPr>
                <w:b/>
                <w:lang w:val="kk-KZ"/>
              </w:rPr>
              <w:t>2710 19 42 10</w:t>
            </w:r>
          </w:p>
        </w:tc>
        <w:tc>
          <w:tcPr>
            <w:tcW w:w="1499" w:type="dxa"/>
            <w:vMerge w:val="restart"/>
          </w:tcPr>
          <w:p w:rsidR="007650C4" w:rsidRPr="00423A90" w:rsidRDefault="007650C4" w:rsidP="000F20A8">
            <w:pPr>
              <w:ind w:left="0"/>
              <w:jc w:val="center"/>
              <w:rPr>
                <w:lang w:val="kk-KZ"/>
              </w:rPr>
            </w:pPr>
          </w:p>
        </w:tc>
        <w:tc>
          <w:tcPr>
            <w:tcW w:w="1401" w:type="dxa"/>
          </w:tcPr>
          <w:p w:rsidR="007650C4" w:rsidRPr="00423A90" w:rsidRDefault="007650C4" w:rsidP="000F20A8">
            <w:pPr>
              <w:ind w:left="0"/>
              <w:jc w:val="center"/>
              <w:rPr>
                <w:lang w:val="kk-KZ"/>
              </w:rPr>
            </w:pPr>
          </w:p>
        </w:tc>
        <w:tc>
          <w:tcPr>
            <w:tcW w:w="1231" w:type="dxa"/>
          </w:tcPr>
          <w:p w:rsidR="007650C4" w:rsidRPr="00423A90" w:rsidRDefault="007650C4" w:rsidP="000F20A8">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EE1B6B">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EE1B6B">
            <w:pPr>
              <w:ind w:left="0"/>
              <w:jc w:val="center"/>
              <w:rPr>
                <w:lang w:val="kk-KZ"/>
              </w:rPr>
            </w:pPr>
          </w:p>
        </w:tc>
        <w:tc>
          <w:tcPr>
            <w:tcW w:w="1401" w:type="dxa"/>
            <w:vMerge w:val="restart"/>
          </w:tcPr>
          <w:p w:rsidR="007650C4" w:rsidRPr="00423A90" w:rsidRDefault="007650C4" w:rsidP="00EE1B6B">
            <w:pPr>
              <w:ind w:left="0"/>
              <w:jc w:val="center"/>
              <w:rPr>
                <w:lang w:val="kk-KZ"/>
              </w:rPr>
            </w:pPr>
          </w:p>
        </w:tc>
        <w:tc>
          <w:tcPr>
            <w:tcW w:w="1231" w:type="dxa"/>
            <w:vMerge w:val="restart"/>
          </w:tcPr>
          <w:p w:rsidR="007650C4" w:rsidRPr="00423A90" w:rsidRDefault="007650C4" w:rsidP="00EE1B6B">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EE1B6B">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EE1B6B">
            <w:pPr>
              <w:ind w:left="0"/>
              <w:jc w:val="center"/>
              <w:rPr>
                <w:lang w:val="kk-KZ"/>
              </w:rPr>
            </w:pPr>
          </w:p>
        </w:tc>
        <w:tc>
          <w:tcPr>
            <w:tcW w:w="1401" w:type="dxa"/>
            <w:vMerge/>
          </w:tcPr>
          <w:p w:rsidR="007650C4" w:rsidRPr="00423A90" w:rsidRDefault="007650C4" w:rsidP="00EE1B6B">
            <w:pPr>
              <w:ind w:left="0"/>
              <w:jc w:val="center"/>
              <w:rPr>
                <w:lang w:val="kk-KZ"/>
              </w:rPr>
            </w:pPr>
          </w:p>
        </w:tc>
        <w:tc>
          <w:tcPr>
            <w:tcW w:w="1231" w:type="dxa"/>
            <w:vMerge/>
          </w:tcPr>
          <w:p w:rsidR="007650C4" w:rsidRPr="00423A90" w:rsidRDefault="007650C4" w:rsidP="00EE1B6B">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FD7BC1">
            <w:pPr>
              <w:ind w:left="63" w:hanging="63"/>
              <w:rPr>
                <w:lang w:val="kk-KZ"/>
              </w:rPr>
            </w:pPr>
            <w:r w:rsidRPr="004E1588">
              <w:rPr>
                <w:lang w:val="kk-KZ"/>
              </w:rPr>
              <w:t>Сәйкестікті бағалау қызметтері</w:t>
            </w:r>
          </w:p>
          <w:p w:rsidR="007650C4" w:rsidRPr="00765304" w:rsidRDefault="007650C4" w:rsidP="00FD7BC1">
            <w:pPr>
              <w:ind w:left="63" w:hanging="63"/>
              <w:rPr>
                <w:b/>
                <w:lang w:val="kk-KZ"/>
              </w:rPr>
            </w:pPr>
            <w:r w:rsidRPr="00765304">
              <w:rPr>
                <w:b/>
                <w:lang w:val="kk-KZ"/>
              </w:rPr>
              <w:t>Реактивті қозғалтқышқа арнлаған отын РТ жоғарғы сұрып</w:t>
            </w:r>
          </w:p>
          <w:p w:rsidR="007650C4" w:rsidRPr="00FD7BC1" w:rsidRDefault="007650C4" w:rsidP="00EE1B6B">
            <w:pPr>
              <w:ind w:left="0"/>
              <w:rPr>
                <w:b/>
                <w:lang w:val="kk-KZ"/>
              </w:rPr>
            </w:pPr>
            <w:r>
              <w:rPr>
                <w:b/>
                <w:lang w:val="kk-KZ"/>
              </w:rPr>
              <w:t>МЕМСТ</w:t>
            </w:r>
            <w:r w:rsidRPr="00FF16C4">
              <w:rPr>
                <w:b/>
                <w:lang w:val="kk-KZ"/>
              </w:rPr>
              <w:t xml:space="preserve"> 10227-86 </w:t>
            </w:r>
            <w:r w:rsidRPr="00B57DDE">
              <w:rPr>
                <w:b/>
                <w:lang w:val="kk-KZ"/>
              </w:rPr>
              <w:t xml:space="preserve">СЭҚ ТН коды </w:t>
            </w:r>
            <w:r w:rsidRPr="00FF16C4">
              <w:rPr>
                <w:b/>
                <w:lang w:val="kk-KZ"/>
              </w:rPr>
              <w:t>2710 19 21 00</w:t>
            </w:r>
          </w:p>
        </w:tc>
        <w:tc>
          <w:tcPr>
            <w:tcW w:w="1499" w:type="dxa"/>
            <w:vMerge w:val="restart"/>
          </w:tcPr>
          <w:p w:rsidR="007650C4" w:rsidRPr="00423A90" w:rsidRDefault="007650C4" w:rsidP="00EE1B6B">
            <w:pPr>
              <w:ind w:left="0"/>
              <w:jc w:val="center"/>
              <w:rPr>
                <w:lang w:val="kk-KZ"/>
              </w:rPr>
            </w:pPr>
          </w:p>
        </w:tc>
        <w:tc>
          <w:tcPr>
            <w:tcW w:w="1401" w:type="dxa"/>
          </w:tcPr>
          <w:p w:rsidR="007650C4" w:rsidRPr="00423A90" w:rsidRDefault="007650C4" w:rsidP="00EE1B6B">
            <w:pPr>
              <w:ind w:left="0"/>
              <w:jc w:val="center"/>
              <w:rPr>
                <w:lang w:val="kk-KZ"/>
              </w:rPr>
            </w:pPr>
          </w:p>
        </w:tc>
        <w:tc>
          <w:tcPr>
            <w:tcW w:w="1231" w:type="dxa"/>
          </w:tcPr>
          <w:p w:rsidR="007650C4" w:rsidRPr="00423A90" w:rsidRDefault="007650C4" w:rsidP="00EE1B6B">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B37AB5">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B37AB5">
            <w:pPr>
              <w:ind w:left="0"/>
              <w:jc w:val="center"/>
              <w:rPr>
                <w:lang w:val="kk-KZ"/>
              </w:rPr>
            </w:pPr>
          </w:p>
        </w:tc>
        <w:tc>
          <w:tcPr>
            <w:tcW w:w="1401" w:type="dxa"/>
            <w:vMerge w:val="restart"/>
          </w:tcPr>
          <w:p w:rsidR="007650C4" w:rsidRPr="00423A90" w:rsidRDefault="007650C4" w:rsidP="00B37AB5">
            <w:pPr>
              <w:ind w:left="0"/>
              <w:jc w:val="center"/>
              <w:rPr>
                <w:lang w:val="kk-KZ"/>
              </w:rPr>
            </w:pPr>
          </w:p>
        </w:tc>
        <w:tc>
          <w:tcPr>
            <w:tcW w:w="1231" w:type="dxa"/>
            <w:vMerge w:val="restart"/>
          </w:tcPr>
          <w:p w:rsidR="007650C4" w:rsidRPr="00423A90" w:rsidRDefault="007650C4" w:rsidP="00B37AB5">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B37AB5">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B37AB5">
            <w:pPr>
              <w:ind w:left="0"/>
              <w:jc w:val="center"/>
              <w:rPr>
                <w:lang w:val="kk-KZ"/>
              </w:rPr>
            </w:pPr>
          </w:p>
        </w:tc>
        <w:tc>
          <w:tcPr>
            <w:tcW w:w="1401" w:type="dxa"/>
            <w:vMerge/>
          </w:tcPr>
          <w:p w:rsidR="007650C4" w:rsidRPr="00423A90" w:rsidRDefault="007650C4" w:rsidP="00B37AB5">
            <w:pPr>
              <w:ind w:left="0"/>
              <w:jc w:val="center"/>
              <w:rPr>
                <w:lang w:val="kk-KZ"/>
              </w:rPr>
            </w:pPr>
          </w:p>
        </w:tc>
        <w:tc>
          <w:tcPr>
            <w:tcW w:w="1231" w:type="dxa"/>
            <w:vMerge/>
          </w:tcPr>
          <w:p w:rsidR="007650C4" w:rsidRPr="00423A90" w:rsidRDefault="007650C4" w:rsidP="00B37AB5">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765304">
            <w:pPr>
              <w:ind w:left="63" w:hanging="63"/>
              <w:rPr>
                <w:lang w:val="kk-KZ"/>
              </w:rPr>
            </w:pPr>
            <w:r w:rsidRPr="004E1588">
              <w:rPr>
                <w:lang w:val="kk-KZ"/>
              </w:rPr>
              <w:t>Сәйкестікті бағалау қызметтері</w:t>
            </w:r>
          </w:p>
          <w:p w:rsidR="007650C4" w:rsidRPr="00015FCE" w:rsidRDefault="007650C4" w:rsidP="00765304">
            <w:pPr>
              <w:ind w:left="0"/>
              <w:rPr>
                <w:b/>
                <w:lang w:val="kk-KZ"/>
              </w:rPr>
            </w:pPr>
            <w:r w:rsidRPr="00136374">
              <w:rPr>
                <w:b/>
                <w:lang w:val="kk-KZ"/>
              </w:rPr>
              <w:t xml:space="preserve">Турбореактивті қозғалтқышқа арналған отын </w:t>
            </w:r>
            <w:r w:rsidRPr="00015FCE">
              <w:rPr>
                <w:b/>
                <w:lang w:val="kk-KZ"/>
              </w:rPr>
              <w:t>Jet A-1</w:t>
            </w:r>
          </w:p>
          <w:p w:rsidR="007650C4" w:rsidRPr="00272ACA" w:rsidRDefault="007650C4" w:rsidP="00765304">
            <w:pPr>
              <w:ind w:left="0"/>
              <w:rPr>
                <w:lang w:val="kk-KZ"/>
              </w:rPr>
            </w:pPr>
            <w:r w:rsidRPr="00015FCE">
              <w:rPr>
                <w:b/>
                <w:lang w:val="kk-KZ"/>
              </w:rPr>
              <w:t xml:space="preserve">ASTM D1655-22а </w:t>
            </w:r>
            <w:r w:rsidRPr="00B57DDE">
              <w:rPr>
                <w:b/>
                <w:lang w:val="kk-KZ"/>
              </w:rPr>
              <w:t xml:space="preserve">СЭҚ ТН коды </w:t>
            </w:r>
            <w:r w:rsidRPr="00015FCE">
              <w:rPr>
                <w:b/>
                <w:lang w:val="kk-KZ"/>
              </w:rPr>
              <w:t>2710 19 21 00</w:t>
            </w:r>
          </w:p>
        </w:tc>
        <w:tc>
          <w:tcPr>
            <w:tcW w:w="1499" w:type="dxa"/>
            <w:vMerge w:val="restart"/>
          </w:tcPr>
          <w:p w:rsidR="007650C4" w:rsidRPr="00423A90" w:rsidRDefault="007650C4" w:rsidP="00B37AB5">
            <w:pPr>
              <w:ind w:left="0"/>
              <w:jc w:val="center"/>
              <w:rPr>
                <w:lang w:val="kk-KZ"/>
              </w:rPr>
            </w:pPr>
          </w:p>
        </w:tc>
        <w:tc>
          <w:tcPr>
            <w:tcW w:w="1401" w:type="dxa"/>
          </w:tcPr>
          <w:p w:rsidR="007650C4" w:rsidRPr="00423A90" w:rsidRDefault="007650C4" w:rsidP="00B37AB5">
            <w:pPr>
              <w:ind w:left="0"/>
              <w:jc w:val="center"/>
              <w:rPr>
                <w:lang w:val="kk-KZ"/>
              </w:rPr>
            </w:pPr>
          </w:p>
        </w:tc>
        <w:tc>
          <w:tcPr>
            <w:tcW w:w="1231" w:type="dxa"/>
          </w:tcPr>
          <w:p w:rsidR="007650C4" w:rsidRPr="00423A90" w:rsidRDefault="007650C4" w:rsidP="00B37AB5">
            <w:pPr>
              <w:ind w:left="0"/>
              <w:jc w:val="center"/>
              <w:rPr>
                <w:lang w:val="kk-KZ"/>
              </w:rPr>
            </w:pPr>
          </w:p>
        </w:tc>
      </w:tr>
      <w:tr w:rsidR="007650C4" w:rsidRPr="00C644FF" w:rsidTr="00132ADA">
        <w:trPr>
          <w:trHeight w:val="140"/>
        </w:trPr>
        <w:tc>
          <w:tcPr>
            <w:tcW w:w="851" w:type="dxa"/>
          </w:tcPr>
          <w:p w:rsidR="007650C4" w:rsidRPr="000C6EE6" w:rsidRDefault="007650C4" w:rsidP="00A72D17">
            <w:pPr>
              <w:ind w:left="0"/>
              <w:rPr>
                <w:lang w:val="kk-KZ"/>
              </w:rPr>
            </w:pPr>
          </w:p>
        </w:tc>
        <w:tc>
          <w:tcPr>
            <w:tcW w:w="5592" w:type="dxa"/>
          </w:tcPr>
          <w:p w:rsidR="007650C4" w:rsidRPr="004E1588" w:rsidRDefault="007650C4" w:rsidP="00765304">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765304">
            <w:pPr>
              <w:ind w:left="0"/>
              <w:jc w:val="center"/>
              <w:rPr>
                <w:lang w:val="kk-KZ"/>
              </w:rPr>
            </w:pPr>
          </w:p>
        </w:tc>
        <w:tc>
          <w:tcPr>
            <w:tcW w:w="1401" w:type="dxa"/>
          </w:tcPr>
          <w:p w:rsidR="007650C4" w:rsidRPr="00423A90" w:rsidRDefault="007650C4" w:rsidP="00765304">
            <w:pPr>
              <w:ind w:left="0"/>
              <w:jc w:val="center"/>
              <w:rPr>
                <w:lang w:val="kk-KZ"/>
              </w:rPr>
            </w:pPr>
          </w:p>
        </w:tc>
        <w:tc>
          <w:tcPr>
            <w:tcW w:w="1231" w:type="dxa"/>
          </w:tcPr>
          <w:p w:rsidR="007650C4" w:rsidRPr="00423A90" w:rsidRDefault="007650C4" w:rsidP="00765304">
            <w:pPr>
              <w:ind w:left="0"/>
              <w:jc w:val="center"/>
              <w:rPr>
                <w:lang w:val="kk-KZ"/>
              </w:rPr>
            </w:pPr>
          </w:p>
        </w:tc>
      </w:tr>
      <w:tr w:rsidR="007650C4" w:rsidRPr="00132ADA" w:rsidTr="00132ADA">
        <w:trPr>
          <w:trHeight w:val="140"/>
        </w:trPr>
        <w:tc>
          <w:tcPr>
            <w:tcW w:w="851" w:type="dxa"/>
          </w:tcPr>
          <w:p w:rsidR="007650C4" w:rsidRPr="000C6EE6" w:rsidRDefault="007650C4" w:rsidP="00A72D17">
            <w:pPr>
              <w:ind w:left="0"/>
              <w:rPr>
                <w:lang w:val="kk-KZ"/>
              </w:rPr>
            </w:pPr>
          </w:p>
        </w:tc>
        <w:tc>
          <w:tcPr>
            <w:tcW w:w="5592" w:type="dxa"/>
          </w:tcPr>
          <w:p w:rsidR="007650C4" w:rsidRPr="00423A90" w:rsidRDefault="007650C4" w:rsidP="00765304">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765304">
            <w:pPr>
              <w:ind w:left="0"/>
              <w:jc w:val="center"/>
              <w:rPr>
                <w:lang w:val="kk-KZ"/>
              </w:rPr>
            </w:pPr>
          </w:p>
        </w:tc>
        <w:tc>
          <w:tcPr>
            <w:tcW w:w="1401" w:type="dxa"/>
          </w:tcPr>
          <w:p w:rsidR="007650C4" w:rsidRPr="00423A90" w:rsidRDefault="007650C4" w:rsidP="00765304">
            <w:pPr>
              <w:ind w:left="0"/>
              <w:jc w:val="center"/>
              <w:rPr>
                <w:lang w:val="kk-KZ"/>
              </w:rPr>
            </w:pPr>
          </w:p>
        </w:tc>
        <w:tc>
          <w:tcPr>
            <w:tcW w:w="1231" w:type="dxa"/>
          </w:tcPr>
          <w:p w:rsidR="007650C4" w:rsidRPr="00423A90" w:rsidRDefault="007650C4" w:rsidP="00765304">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256EA3">
            <w:pPr>
              <w:ind w:left="63" w:hanging="63"/>
              <w:rPr>
                <w:lang w:val="kk-KZ"/>
              </w:rPr>
            </w:pPr>
            <w:r w:rsidRPr="004E1588">
              <w:rPr>
                <w:lang w:val="kk-KZ"/>
              </w:rPr>
              <w:t>Сәйкестікті бағалау қызметтері</w:t>
            </w:r>
          </w:p>
          <w:p w:rsidR="007650C4" w:rsidRPr="00850387" w:rsidRDefault="007650C4" w:rsidP="00850387">
            <w:pPr>
              <w:ind w:left="0"/>
              <w:rPr>
                <w:b/>
                <w:lang w:val="kk-KZ"/>
              </w:rPr>
            </w:pPr>
            <w:r>
              <w:rPr>
                <w:b/>
                <w:lang w:val="kk-KZ"/>
              </w:rPr>
              <w:t>Техникалық пропан-бутан</w:t>
            </w:r>
            <w:r w:rsidRPr="000242B1">
              <w:rPr>
                <w:b/>
                <w:lang w:val="kk-KZ"/>
              </w:rPr>
              <w:t xml:space="preserve"> </w:t>
            </w:r>
            <w:r>
              <w:rPr>
                <w:b/>
                <w:lang w:val="kk-KZ"/>
              </w:rPr>
              <w:t>ТПБ маркалы коммуналдық-тұрмыстық мақсатпен тұтынуға арналған сұйылтылған көмірсутекті отын газы</w:t>
            </w:r>
          </w:p>
          <w:p w:rsidR="007650C4" w:rsidRPr="00D202EA" w:rsidRDefault="007650C4" w:rsidP="00765304">
            <w:pPr>
              <w:ind w:left="0"/>
              <w:rPr>
                <w:b/>
                <w:lang w:val="kk-KZ"/>
              </w:rPr>
            </w:pPr>
            <w:r>
              <w:rPr>
                <w:b/>
                <w:lang w:val="kk-KZ"/>
              </w:rPr>
              <w:t xml:space="preserve">МЕМСТ 20448-2018 </w:t>
            </w:r>
            <w:r w:rsidRPr="00B57DDE">
              <w:rPr>
                <w:b/>
                <w:lang w:val="kk-KZ"/>
              </w:rPr>
              <w:t xml:space="preserve">СЭҚ ТН коды </w:t>
            </w:r>
            <w:r>
              <w:rPr>
                <w:b/>
                <w:lang w:val="kk-KZ"/>
              </w:rPr>
              <w:t>2711 12 97 00</w:t>
            </w:r>
          </w:p>
        </w:tc>
        <w:tc>
          <w:tcPr>
            <w:tcW w:w="1499" w:type="dxa"/>
            <w:vMerge w:val="restart"/>
          </w:tcPr>
          <w:p w:rsidR="007650C4" w:rsidRPr="00423A90" w:rsidRDefault="007650C4" w:rsidP="00765304">
            <w:pPr>
              <w:ind w:left="0"/>
              <w:jc w:val="center"/>
              <w:rPr>
                <w:lang w:val="kk-KZ"/>
              </w:rPr>
            </w:pPr>
          </w:p>
        </w:tc>
        <w:tc>
          <w:tcPr>
            <w:tcW w:w="1401" w:type="dxa"/>
          </w:tcPr>
          <w:p w:rsidR="007650C4" w:rsidRPr="00423A90" w:rsidRDefault="007650C4" w:rsidP="00765304">
            <w:pPr>
              <w:ind w:left="0"/>
              <w:jc w:val="center"/>
              <w:rPr>
                <w:lang w:val="kk-KZ"/>
              </w:rPr>
            </w:pPr>
          </w:p>
        </w:tc>
        <w:tc>
          <w:tcPr>
            <w:tcW w:w="1231" w:type="dxa"/>
          </w:tcPr>
          <w:p w:rsidR="007650C4" w:rsidRPr="00423A90" w:rsidRDefault="007650C4" w:rsidP="00765304">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93F62">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93F62">
            <w:pPr>
              <w:ind w:left="0"/>
              <w:jc w:val="center"/>
              <w:rPr>
                <w:lang w:val="kk-KZ"/>
              </w:rPr>
            </w:pPr>
          </w:p>
        </w:tc>
        <w:tc>
          <w:tcPr>
            <w:tcW w:w="1401" w:type="dxa"/>
            <w:vMerge w:val="restart"/>
          </w:tcPr>
          <w:p w:rsidR="007650C4" w:rsidRPr="00423A90" w:rsidRDefault="007650C4" w:rsidP="00193F62">
            <w:pPr>
              <w:ind w:left="0"/>
              <w:jc w:val="center"/>
              <w:rPr>
                <w:lang w:val="kk-KZ"/>
              </w:rPr>
            </w:pPr>
          </w:p>
        </w:tc>
        <w:tc>
          <w:tcPr>
            <w:tcW w:w="1231" w:type="dxa"/>
            <w:vMerge w:val="restart"/>
          </w:tcPr>
          <w:p w:rsidR="007650C4" w:rsidRPr="00423A90" w:rsidRDefault="007650C4" w:rsidP="00193F62">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93F62">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93F62">
            <w:pPr>
              <w:ind w:left="0"/>
              <w:jc w:val="center"/>
              <w:rPr>
                <w:lang w:val="kk-KZ"/>
              </w:rPr>
            </w:pPr>
          </w:p>
        </w:tc>
        <w:tc>
          <w:tcPr>
            <w:tcW w:w="1401" w:type="dxa"/>
            <w:vMerge/>
          </w:tcPr>
          <w:p w:rsidR="007650C4" w:rsidRPr="00423A90" w:rsidRDefault="007650C4" w:rsidP="00193F62">
            <w:pPr>
              <w:ind w:left="0"/>
              <w:jc w:val="center"/>
              <w:rPr>
                <w:lang w:val="kk-KZ"/>
              </w:rPr>
            </w:pPr>
          </w:p>
        </w:tc>
        <w:tc>
          <w:tcPr>
            <w:tcW w:w="1231" w:type="dxa"/>
            <w:vMerge/>
          </w:tcPr>
          <w:p w:rsidR="007650C4" w:rsidRPr="00423A90" w:rsidRDefault="007650C4" w:rsidP="00193F62">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326268">
            <w:pPr>
              <w:ind w:left="63" w:hanging="63"/>
              <w:rPr>
                <w:lang w:val="kk-KZ"/>
              </w:rPr>
            </w:pPr>
            <w:r w:rsidRPr="004E1588">
              <w:rPr>
                <w:lang w:val="kk-KZ"/>
              </w:rPr>
              <w:t>Сәйкестікті бағалау қызметтері</w:t>
            </w:r>
          </w:p>
          <w:p w:rsidR="007650C4" w:rsidRPr="00850387" w:rsidRDefault="007650C4" w:rsidP="00326268">
            <w:pPr>
              <w:ind w:left="0"/>
              <w:rPr>
                <w:b/>
                <w:lang w:val="kk-KZ"/>
              </w:rPr>
            </w:pPr>
            <w:r>
              <w:rPr>
                <w:b/>
                <w:lang w:val="kk-KZ"/>
              </w:rPr>
              <w:t>Техникалық пропан-бутан</w:t>
            </w:r>
            <w:r w:rsidRPr="000242B1">
              <w:rPr>
                <w:b/>
                <w:lang w:val="kk-KZ"/>
              </w:rPr>
              <w:t xml:space="preserve"> </w:t>
            </w:r>
            <w:r>
              <w:rPr>
                <w:b/>
                <w:lang w:val="kk-KZ"/>
              </w:rPr>
              <w:t>ПБ маркалы коммуналдық-тұрмыстық мақсатпен тұтынуға арналған сұйылтылған көмірсутекті отын газы</w:t>
            </w:r>
          </w:p>
          <w:p w:rsidR="007650C4" w:rsidRPr="00D202EA" w:rsidRDefault="007650C4" w:rsidP="00326268">
            <w:pPr>
              <w:ind w:left="0"/>
              <w:rPr>
                <w:b/>
                <w:lang w:val="kk-KZ"/>
              </w:rPr>
            </w:pPr>
            <w:r>
              <w:rPr>
                <w:b/>
                <w:lang w:val="kk-KZ"/>
              </w:rPr>
              <w:t xml:space="preserve">МЕМСТ 20448-2018 </w:t>
            </w:r>
            <w:r w:rsidRPr="00B57DDE">
              <w:rPr>
                <w:b/>
                <w:lang w:val="kk-KZ"/>
              </w:rPr>
              <w:t xml:space="preserve">СЭҚ ТН коды </w:t>
            </w:r>
            <w:r>
              <w:rPr>
                <w:b/>
                <w:lang w:val="kk-KZ"/>
              </w:rPr>
              <w:t>2711 13 97 00</w:t>
            </w:r>
          </w:p>
        </w:tc>
        <w:tc>
          <w:tcPr>
            <w:tcW w:w="1499" w:type="dxa"/>
            <w:vMerge w:val="restart"/>
          </w:tcPr>
          <w:p w:rsidR="007650C4" w:rsidRPr="00423A90" w:rsidRDefault="007650C4" w:rsidP="00326268">
            <w:pPr>
              <w:ind w:left="0"/>
              <w:jc w:val="center"/>
              <w:rPr>
                <w:lang w:val="kk-KZ"/>
              </w:rPr>
            </w:pPr>
          </w:p>
        </w:tc>
        <w:tc>
          <w:tcPr>
            <w:tcW w:w="1401" w:type="dxa"/>
          </w:tcPr>
          <w:p w:rsidR="007650C4" w:rsidRPr="00423A90" w:rsidRDefault="007650C4" w:rsidP="00326268">
            <w:pPr>
              <w:ind w:left="0"/>
              <w:jc w:val="center"/>
              <w:rPr>
                <w:lang w:val="kk-KZ"/>
              </w:rPr>
            </w:pPr>
          </w:p>
        </w:tc>
        <w:tc>
          <w:tcPr>
            <w:tcW w:w="1231" w:type="dxa"/>
          </w:tcPr>
          <w:p w:rsidR="007650C4" w:rsidRPr="00423A90" w:rsidRDefault="007650C4" w:rsidP="00326268">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326268">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326268">
            <w:pPr>
              <w:ind w:left="0"/>
              <w:jc w:val="center"/>
              <w:rPr>
                <w:lang w:val="kk-KZ"/>
              </w:rPr>
            </w:pPr>
          </w:p>
        </w:tc>
        <w:tc>
          <w:tcPr>
            <w:tcW w:w="1401" w:type="dxa"/>
            <w:vMerge w:val="restart"/>
          </w:tcPr>
          <w:p w:rsidR="007650C4" w:rsidRPr="00423A90" w:rsidRDefault="007650C4" w:rsidP="00326268">
            <w:pPr>
              <w:ind w:left="0"/>
              <w:jc w:val="center"/>
              <w:rPr>
                <w:lang w:val="kk-KZ"/>
              </w:rPr>
            </w:pPr>
          </w:p>
        </w:tc>
        <w:tc>
          <w:tcPr>
            <w:tcW w:w="1231" w:type="dxa"/>
            <w:vMerge w:val="restart"/>
          </w:tcPr>
          <w:p w:rsidR="007650C4" w:rsidRPr="00423A90" w:rsidRDefault="007650C4" w:rsidP="00326268">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326268">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326268">
            <w:pPr>
              <w:ind w:left="0"/>
              <w:jc w:val="center"/>
              <w:rPr>
                <w:lang w:val="kk-KZ"/>
              </w:rPr>
            </w:pPr>
          </w:p>
        </w:tc>
        <w:tc>
          <w:tcPr>
            <w:tcW w:w="1401" w:type="dxa"/>
            <w:vMerge/>
          </w:tcPr>
          <w:p w:rsidR="007650C4" w:rsidRPr="00423A90" w:rsidRDefault="007650C4" w:rsidP="00326268">
            <w:pPr>
              <w:ind w:left="0"/>
              <w:jc w:val="center"/>
              <w:rPr>
                <w:lang w:val="kk-KZ"/>
              </w:rPr>
            </w:pPr>
          </w:p>
        </w:tc>
        <w:tc>
          <w:tcPr>
            <w:tcW w:w="1231" w:type="dxa"/>
            <w:vMerge/>
          </w:tcPr>
          <w:p w:rsidR="007650C4" w:rsidRPr="00423A90" w:rsidRDefault="007650C4" w:rsidP="00326268">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F41530">
            <w:pPr>
              <w:ind w:left="63" w:hanging="63"/>
              <w:rPr>
                <w:lang w:val="kk-KZ"/>
              </w:rPr>
            </w:pPr>
            <w:r w:rsidRPr="004E1588">
              <w:rPr>
                <w:lang w:val="kk-KZ"/>
              </w:rPr>
              <w:t>Сәйкестікті бағалау қызметтері</w:t>
            </w:r>
          </w:p>
          <w:p w:rsidR="007650C4" w:rsidRPr="001F295F" w:rsidRDefault="007650C4" w:rsidP="00326268">
            <w:pPr>
              <w:ind w:left="0"/>
              <w:rPr>
                <w:b/>
                <w:lang w:val="kk-KZ"/>
              </w:rPr>
            </w:pPr>
            <w:r>
              <w:rPr>
                <w:b/>
                <w:lang w:val="kk-KZ"/>
              </w:rPr>
              <w:t xml:space="preserve">Отын мазуты 100, 2,50% </w:t>
            </w:r>
            <w:r w:rsidRPr="001F295F">
              <w:rPr>
                <w:b/>
                <w:lang w:val="kk-KZ"/>
              </w:rPr>
              <w:t>күлді, аз күлді 25℃</w:t>
            </w:r>
          </w:p>
          <w:p w:rsidR="007650C4" w:rsidRPr="001F295F" w:rsidRDefault="007650C4" w:rsidP="00326268">
            <w:pPr>
              <w:ind w:left="0"/>
              <w:rPr>
                <w:b/>
                <w:lang w:val="kk-KZ"/>
              </w:rPr>
            </w:pPr>
            <w:r>
              <w:rPr>
                <w:b/>
                <w:lang w:val="kk-KZ"/>
              </w:rPr>
              <w:t xml:space="preserve">МЕМСТ 10585-2013 </w:t>
            </w:r>
            <w:r w:rsidRPr="00B57DDE">
              <w:rPr>
                <w:b/>
                <w:lang w:val="kk-KZ"/>
              </w:rPr>
              <w:t xml:space="preserve">СЭҚ ТН коды </w:t>
            </w:r>
            <w:r>
              <w:rPr>
                <w:b/>
                <w:lang w:val="kk-KZ"/>
              </w:rPr>
              <w:t>2710 19 66 01</w:t>
            </w:r>
          </w:p>
        </w:tc>
        <w:tc>
          <w:tcPr>
            <w:tcW w:w="1499" w:type="dxa"/>
            <w:vMerge w:val="restart"/>
          </w:tcPr>
          <w:p w:rsidR="007650C4" w:rsidRPr="00423A90" w:rsidRDefault="007650C4" w:rsidP="00326268">
            <w:pPr>
              <w:ind w:left="0"/>
              <w:jc w:val="center"/>
              <w:rPr>
                <w:lang w:val="kk-KZ"/>
              </w:rPr>
            </w:pPr>
          </w:p>
        </w:tc>
        <w:tc>
          <w:tcPr>
            <w:tcW w:w="1401" w:type="dxa"/>
          </w:tcPr>
          <w:p w:rsidR="007650C4" w:rsidRPr="00423A90" w:rsidRDefault="007650C4" w:rsidP="00326268">
            <w:pPr>
              <w:ind w:left="0"/>
              <w:jc w:val="center"/>
              <w:rPr>
                <w:lang w:val="kk-KZ"/>
              </w:rPr>
            </w:pPr>
          </w:p>
        </w:tc>
        <w:tc>
          <w:tcPr>
            <w:tcW w:w="1231" w:type="dxa"/>
          </w:tcPr>
          <w:p w:rsidR="007650C4" w:rsidRPr="00423A90" w:rsidRDefault="007650C4" w:rsidP="00326268">
            <w:pPr>
              <w:ind w:left="0"/>
              <w:jc w:val="center"/>
              <w:rPr>
                <w:lang w:val="kk-KZ"/>
              </w:rPr>
            </w:pPr>
          </w:p>
        </w:tc>
      </w:tr>
      <w:tr w:rsidR="007650C4" w:rsidRPr="00C644FF" w:rsidTr="007650C4">
        <w:trPr>
          <w:trHeight w:val="85"/>
        </w:trPr>
        <w:tc>
          <w:tcPr>
            <w:tcW w:w="851" w:type="dxa"/>
          </w:tcPr>
          <w:p w:rsidR="007650C4" w:rsidRPr="00167160" w:rsidRDefault="007650C4" w:rsidP="00A72D17">
            <w:pPr>
              <w:ind w:left="0"/>
              <w:rPr>
                <w:lang w:val="kk-KZ"/>
              </w:rPr>
            </w:pPr>
          </w:p>
        </w:tc>
        <w:tc>
          <w:tcPr>
            <w:tcW w:w="5592" w:type="dxa"/>
          </w:tcPr>
          <w:p w:rsidR="007650C4" w:rsidRPr="004E1588" w:rsidRDefault="007650C4" w:rsidP="00F41530">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F41530">
            <w:pPr>
              <w:ind w:left="0"/>
              <w:jc w:val="center"/>
              <w:rPr>
                <w:lang w:val="kk-KZ"/>
              </w:rPr>
            </w:pPr>
          </w:p>
        </w:tc>
        <w:tc>
          <w:tcPr>
            <w:tcW w:w="1401" w:type="dxa"/>
            <w:vMerge w:val="restart"/>
          </w:tcPr>
          <w:p w:rsidR="007650C4" w:rsidRPr="00423A90" w:rsidRDefault="007650C4" w:rsidP="00F41530">
            <w:pPr>
              <w:ind w:left="0"/>
              <w:jc w:val="center"/>
              <w:rPr>
                <w:lang w:val="kk-KZ"/>
              </w:rPr>
            </w:pPr>
          </w:p>
        </w:tc>
        <w:tc>
          <w:tcPr>
            <w:tcW w:w="1231" w:type="dxa"/>
            <w:vMerge w:val="restart"/>
          </w:tcPr>
          <w:p w:rsidR="007650C4" w:rsidRPr="00423A90" w:rsidRDefault="007650C4" w:rsidP="00F41530">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F41530">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F41530">
            <w:pPr>
              <w:ind w:left="0"/>
              <w:jc w:val="center"/>
              <w:rPr>
                <w:lang w:val="kk-KZ"/>
              </w:rPr>
            </w:pPr>
          </w:p>
        </w:tc>
        <w:tc>
          <w:tcPr>
            <w:tcW w:w="1401" w:type="dxa"/>
            <w:vMerge/>
          </w:tcPr>
          <w:p w:rsidR="007650C4" w:rsidRPr="00423A90" w:rsidRDefault="007650C4" w:rsidP="00F41530">
            <w:pPr>
              <w:ind w:left="0"/>
              <w:jc w:val="center"/>
              <w:rPr>
                <w:lang w:val="kk-KZ"/>
              </w:rPr>
            </w:pPr>
          </w:p>
        </w:tc>
        <w:tc>
          <w:tcPr>
            <w:tcW w:w="1231" w:type="dxa"/>
            <w:vMerge/>
          </w:tcPr>
          <w:p w:rsidR="007650C4" w:rsidRPr="00423A90" w:rsidRDefault="007650C4" w:rsidP="00F41530">
            <w:pPr>
              <w:ind w:left="0"/>
              <w:jc w:val="center"/>
              <w:rPr>
                <w:lang w:val="kk-KZ"/>
              </w:rPr>
            </w:pPr>
          </w:p>
        </w:tc>
      </w:tr>
      <w:tr w:rsidR="007650C4" w:rsidRPr="00132ADA" w:rsidTr="00132ADA">
        <w:trPr>
          <w:trHeight w:val="140"/>
        </w:trPr>
        <w:tc>
          <w:tcPr>
            <w:tcW w:w="851" w:type="dxa"/>
          </w:tcPr>
          <w:p w:rsidR="007650C4" w:rsidRPr="00132ADA" w:rsidRDefault="007650C4" w:rsidP="00A72D17">
            <w:pPr>
              <w:pStyle w:val="a9"/>
              <w:numPr>
                <w:ilvl w:val="0"/>
                <w:numId w:val="3"/>
              </w:numPr>
              <w:ind w:left="0" w:firstLine="0"/>
              <w:rPr>
                <w:lang w:val="en-US"/>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Pr="001F295F" w:rsidRDefault="007650C4" w:rsidP="00132ADA">
            <w:pPr>
              <w:ind w:left="0"/>
              <w:rPr>
                <w:b/>
                <w:lang w:val="kk-KZ"/>
              </w:rPr>
            </w:pPr>
            <w:r w:rsidRPr="001F295F">
              <w:rPr>
                <w:b/>
                <w:lang w:val="kk-KZ"/>
              </w:rPr>
              <w:t>Отын мазуты 100, 3,00% күлді, аз күлді 25℃</w:t>
            </w:r>
          </w:p>
          <w:p w:rsidR="007650C4" w:rsidRPr="001F295F" w:rsidRDefault="007650C4" w:rsidP="00132ADA">
            <w:pPr>
              <w:ind w:left="0"/>
              <w:rPr>
                <w:b/>
                <w:lang w:val="kk-KZ"/>
              </w:rPr>
            </w:pPr>
            <w:r>
              <w:rPr>
                <w:b/>
                <w:lang w:val="kk-KZ"/>
              </w:rPr>
              <w:t xml:space="preserve">МЕМСТ 10585-2013 </w:t>
            </w:r>
            <w:r w:rsidRPr="00B57DDE">
              <w:rPr>
                <w:b/>
                <w:lang w:val="kk-KZ"/>
              </w:rPr>
              <w:t xml:space="preserve">СЭҚ ТН коды </w:t>
            </w:r>
            <w:r>
              <w:rPr>
                <w:b/>
                <w:lang w:val="kk-KZ"/>
              </w:rPr>
              <w:t>2710 19 66 01</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Default="007650C4" w:rsidP="00132ADA">
            <w:pPr>
              <w:ind w:left="0"/>
              <w:rPr>
                <w:b/>
                <w:lang w:val="kk-KZ"/>
              </w:rPr>
            </w:pPr>
            <w:r>
              <w:rPr>
                <w:b/>
                <w:lang w:val="kk-KZ"/>
              </w:rPr>
              <w:t>Мұнай коксі маркасы А</w:t>
            </w:r>
            <w:r w:rsidRPr="0013417F">
              <w:rPr>
                <w:b/>
                <w:lang w:val="kk-KZ"/>
              </w:rPr>
              <w:t>,</w:t>
            </w:r>
            <w:r>
              <w:rPr>
                <w:b/>
                <w:lang w:val="kk-KZ"/>
              </w:rPr>
              <w:t xml:space="preserve"> түрі </w:t>
            </w:r>
            <w:r w:rsidRPr="0013417F">
              <w:rPr>
                <w:b/>
                <w:lang w:val="kk-KZ"/>
              </w:rPr>
              <w:t>II</w:t>
            </w:r>
          </w:p>
          <w:p w:rsidR="007650C4" w:rsidRPr="00CC53DF" w:rsidRDefault="007650C4" w:rsidP="00132ADA">
            <w:pPr>
              <w:ind w:left="0"/>
              <w:rPr>
                <w:b/>
                <w:lang w:val="kk-KZ"/>
              </w:rPr>
            </w:pPr>
            <w:r>
              <w:rPr>
                <w:b/>
                <w:lang w:val="kk-KZ"/>
              </w:rPr>
              <w:t xml:space="preserve">СТ ЖШС 001140000362-015-2020 </w:t>
            </w:r>
            <w:r w:rsidRPr="00B57DDE">
              <w:rPr>
                <w:b/>
                <w:lang w:val="kk-KZ"/>
              </w:rPr>
              <w:t xml:space="preserve">СЭҚ ТН коды </w:t>
            </w:r>
            <w:r>
              <w:rPr>
                <w:b/>
                <w:lang w:val="kk-KZ"/>
              </w:rPr>
              <w:t xml:space="preserve">2713 11 00 00 </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037AC">
              <w:rPr>
                <w:lang w:val="kk-KZ"/>
              </w:rPr>
              <w:t>Сынақ хаттамасын беру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Default="007650C4" w:rsidP="00132ADA">
            <w:pPr>
              <w:ind w:left="0"/>
              <w:rPr>
                <w:b/>
                <w:lang w:val="kk-KZ"/>
              </w:rPr>
            </w:pPr>
            <w:r>
              <w:rPr>
                <w:b/>
                <w:lang w:val="kk-KZ"/>
              </w:rPr>
              <w:t>Мұнай коксі маркасы А</w:t>
            </w:r>
            <w:r w:rsidRPr="000C337C">
              <w:rPr>
                <w:b/>
                <w:lang w:val="kk-KZ"/>
              </w:rPr>
              <w:t>,</w:t>
            </w:r>
            <w:r>
              <w:rPr>
                <w:b/>
                <w:lang w:val="kk-KZ"/>
              </w:rPr>
              <w:t xml:space="preserve"> түрі </w:t>
            </w:r>
            <w:r w:rsidRPr="000C337C">
              <w:rPr>
                <w:b/>
                <w:lang w:val="kk-KZ"/>
              </w:rPr>
              <w:t>II</w:t>
            </w:r>
          </w:p>
          <w:p w:rsidR="007650C4" w:rsidRPr="00272ACA" w:rsidRDefault="007650C4" w:rsidP="00132ADA">
            <w:pPr>
              <w:ind w:left="0"/>
              <w:rPr>
                <w:lang w:val="kk-KZ"/>
              </w:rPr>
            </w:pPr>
            <w:r>
              <w:rPr>
                <w:b/>
                <w:lang w:val="kk-KZ"/>
              </w:rPr>
              <w:t>ҚР СТ</w:t>
            </w:r>
            <w:r>
              <w:rPr>
                <w:b/>
              </w:rPr>
              <w:t xml:space="preserve"> 3828-2022</w:t>
            </w:r>
            <w:r>
              <w:rPr>
                <w:b/>
                <w:lang w:val="kk-KZ"/>
              </w:rPr>
              <w:t xml:space="preserve"> </w:t>
            </w:r>
            <w:r w:rsidRPr="00B57DDE">
              <w:rPr>
                <w:b/>
                <w:lang w:val="kk-KZ"/>
              </w:rPr>
              <w:t xml:space="preserve">СЭҚ ТН коды </w:t>
            </w:r>
            <w:r>
              <w:rPr>
                <w:b/>
                <w:lang w:val="kk-KZ"/>
              </w:rPr>
              <w:t>2713 11 00 00</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037AC">
              <w:rPr>
                <w:lang w:val="kk-KZ"/>
              </w:rPr>
              <w:t>Сынақ хаттамасын беру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Pr="00646C63" w:rsidRDefault="007650C4" w:rsidP="00132ADA">
            <w:pPr>
              <w:ind w:left="0"/>
              <w:rPr>
                <w:b/>
              </w:rPr>
            </w:pPr>
            <w:proofErr w:type="spellStart"/>
            <w:r>
              <w:rPr>
                <w:b/>
              </w:rPr>
              <w:t>Вакуумды</w:t>
            </w:r>
            <w:proofErr w:type="spellEnd"/>
            <w:r>
              <w:rPr>
                <w:b/>
              </w:rPr>
              <w:t xml:space="preserve"> газойль 2 </w:t>
            </w:r>
            <w:r>
              <w:rPr>
                <w:b/>
                <w:lang w:val="kk-KZ"/>
              </w:rPr>
              <w:t>түрі</w:t>
            </w:r>
            <w:r>
              <w:rPr>
                <w:b/>
              </w:rPr>
              <w:t xml:space="preserve">, </w:t>
            </w:r>
            <w:proofErr w:type="gramStart"/>
            <w:r>
              <w:rPr>
                <w:b/>
              </w:rPr>
              <w:t>А</w:t>
            </w:r>
            <w:proofErr w:type="gramEnd"/>
            <w:r>
              <w:rPr>
                <w:b/>
              </w:rPr>
              <w:t xml:space="preserve"> </w:t>
            </w:r>
            <w:r>
              <w:rPr>
                <w:b/>
                <w:lang w:val="kk-KZ"/>
              </w:rPr>
              <w:t>маркасы</w:t>
            </w:r>
            <w:r>
              <w:rPr>
                <w:b/>
              </w:rPr>
              <w:t xml:space="preserve"> (Б </w:t>
            </w:r>
            <w:r>
              <w:rPr>
                <w:b/>
                <w:lang w:val="kk-KZ"/>
              </w:rPr>
              <w:t>маркасы</w:t>
            </w:r>
            <w:r>
              <w:rPr>
                <w:b/>
              </w:rPr>
              <w:t>)</w:t>
            </w:r>
          </w:p>
          <w:p w:rsidR="007650C4" w:rsidRPr="004F222F" w:rsidRDefault="007650C4" w:rsidP="00132ADA">
            <w:pPr>
              <w:ind w:left="0"/>
              <w:rPr>
                <w:b/>
                <w:lang w:val="kk-KZ"/>
              </w:rPr>
            </w:pPr>
            <w:r>
              <w:rPr>
                <w:b/>
                <w:lang w:val="kk-KZ"/>
              </w:rPr>
              <w:t>ҚР СТ</w:t>
            </w:r>
            <w:r>
              <w:rPr>
                <w:b/>
              </w:rPr>
              <w:t xml:space="preserve"> </w:t>
            </w:r>
            <w:r w:rsidRPr="00DB3A06">
              <w:rPr>
                <w:b/>
              </w:rPr>
              <w:t xml:space="preserve">3338-2018 </w:t>
            </w:r>
            <w:r w:rsidRPr="00B57DDE">
              <w:rPr>
                <w:b/>
                <w:lang w:val="kk-KZ"/>
              </w:rPr>
              <w:t xml:space="preserve">СЭҚ ТН коды </w:t>
            </w:r>
            <w:r w:rsidRPr="00DB3A06">
              <w:rPr>
                <w:b/>
              </w:rPr>
              <w:t>2710 19 64 09</w:t>
            </w:r>
            <w:r>
              <w:rPr>
                <w:b/>
                <w:lang w:val="kk-KZ"/>
              </w:rPr>
              <w:t xml:space="preserve"> </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Pr="007367C9" w:rsidRDefault="007650C4" w:rsidP="00132ADA">
            <w:pPr>
              <w:ind w:left="0"/>
              <w:rPr>
                <w:b/>
                <w:lang w:val="kk-KZ"/>
              </w:rPr>
            </w:pPr>
            <w:r>
              <w:rPr>
                <w:b/>
                <w:lang w:val="kk-KZ"/>
              </w:rPr>
              <w:t>Пен отыны</w:t>
            </w:r>
          </w:p>
          <w:p w:rsidR="007650C4" w:rsidRPr="007367C9" w:rsidRDefault="007650C4" w:rsidP="00132ADA">
            <w:pPr>
              <w:ind w:left="0"/>
              <w:rPr>
                <w:b/>
                <w:lang w:val="kk-KZ"/>
              </w:rPr>
            </w:pPr>
            <w:r>
              <w:rPr>
                <w:b/>
                <w:lang w:val="kk-KZ"/>
              </w:rPr>
              <w:t>ҚР СТ</w:t>
            </w:r>
            <w:r w:rsidRPr="0013417F">
              <w:rPr>
                <w:b/>
                <w:lang w:val="kk-KZ"/>
              </w:rPr>
              <w:t xml:space="preserve"> </w:t>
            </w:r>
            <w:r w:rsidRPr="007367C9">
              <w:rPr>
                <w:b/>
                <w:lang w:val="kk-KZ"/>
              </w:rPr>
              <w:t xml:space="preserve">2951-2021 </w:t>
            </w:r>
            <w:r w:rsidRPr="00B57DDE">
              <w:rPr>
                <w:b/>
                <w:lang w:val="kk-KZ"/>
              </w:rPr>
              <w:t xml:space="preserve">СЭҚ ТН коды </w:t>
            </w:r>
            <w:r w:rsidRPr="007367C9">
              <w:rPr>
                <w:b/>
                <w:lang w:val="kk-KZ"/>
              </w:rPr>
              <w:t>2710 19 48 00</w:t>
            </w:r>
            <w:r>
              <w:rPr>
                <w:b/>
                <w:lang w:val="kk-KZ"/>
              </w:rPr>
              <w:t xml:space="preserve"> </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167160"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167160"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Default="007650C4" w:rsidP="00132ADA">
            <w:pPr>
              <w:ind w:left="0"/>
              <w:rPr>
                <w:b/>
              </w:rPr>
            </w:pPr>
            <w:r>
              <w:rPr>
                <w:b/>
              </w:rPr>
              <w:t>Сырье нефтяное тяжелое для производства технического углерода марка А</w:t>
            </w:r>
          </w:p>
          <w:p w:rsidR="007650C4" w:rsidRPr="009F0FA8" w:rsidRDefault="007650C4" w:rsidP="00132ADA">
            <w:pPr>
              <w:ind w:left="0"/>
              <w:rPr>
                <w:b/>
              </w:rPr>
            </w:pPr>
            <w:r>
              <w:rPr>
                <w:b/>
                <w:lang w:val="kk-KZ"/>
              </w:rPr>
              <w:t>ЖШС СТ 001140000362-014-2020</w:t>
            </w:r>
            <w:r>
              <w:rPr>
                <w:b/>
              </w:rPr>
              <w:t xml:space="preserve"> </w:t>
            </w:r>
            <w:r w:rsidRPr="00B57DDE">
              <w:rPr>
                <w:b/>
                <w:lang w:val="kk-KZ"/>
              </w:rPr>
              <w:t xml:space="preserve">СЭҚ ТН коды </w:t>
            </w:r>
            <w:r>
              <w:rPr>
                <w:b/>
              </w:rPr>
              <w:t>2713 90 10 00</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236287" w:rsidRDefault="007650C4" w:rsidP="00A72D17">
            <w:pPr>
              <w:ind w:left="0"/>
              <w:rPr>
                <w:lang w:val="kk-KZ"/>
              </w:rPr>
            </w:pPr>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tr w:rsidR="007650C4" w:rsidRPr="00132ADA" w:rsidTr="00132ADA">
        <w:trPr>
          <w:trHeight w:val="140"/>
        </w:trPr>
        <w:tc>
          <w:tcPr>
            <w:tcW w:w="851" w:type="dxa"/>
          </w:tcPr>
          <w:p w:rsidR="007650C4" w:rsidRPr="00236287"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0C6EE6" w:rsidRDefault="007650C4" w:rsidP="00A72D17">
            <w:pPr>
              <w:pStyle w:val="a9"/>
              <w:numPr>
                <w:ilvl w:val="0"/>
                <w:numId w:val="3"/>
              </w:numPr>
              <w:ind w:left="0" w:firstLine="0"/>
              <w:rPr>
                <w:lang w:val="kk-KZ"/>
              </w:rPr>
            </w:pPr>
          </w:p>
        </w:tc>
        <w:tc>
          <w:tcPr>
            <w:tcW w:w="5592" w:type="dxa"/>
          </w:tcPr>
          <w:p w:rsidR="007650C4" w:rsidRDefault="007650C4" w:rsidP="00132ADA">
            <w:pPr>
              <w:ind w:left="63" w:hanging="63"/>
              <w:rPr>
                <w:lang w:val="kk-KZ"/>
              </w:rPr>
            </w:pPr>
            <w:r w:rsidRPr="004E1588">
              <w:rPr>
                <w:lang w:val="kk-KZ"/>
              </w:rPr>
              <w:t>Сәйкестікті бағалау қызметтері</w:t>
            </w:r>
          </w:p>
          <w:p w:rsidR="007650C4" w:rsidRPr="0013417F" w:rsidRDefault="007650C4" w:rsidP="00132ADA">
            <w:pPr>
              <w:ind w:left="0"/>
              <w:rPr>
                <w:b/>
                <w:lang w:val="kk-KZ"/>
              </w:rPr>
            </w:pPr>
            <w:r w:rsidRPr="0013417F">
              <w:rPr>
                <w:b/>
                <w:lang w:val="kk-KZ"/>
              </w:rPr>
              <w:t xml:space="preserve">Дизель отыны ДТ-Л-40-К4 </w:t>
            </w:r>
          </w:p>
          <w:p w:rsidR="007650C4" w:rsidRPr="002D1F33" w:rsidRDefault="007650C4" w:rsidP="00132ADA">
            <w:pPr>
              <w:ind w:left="0"/>
              <w:rPr>
                <w:b/>
                <w:lang w:val="kk-KZ"/>
              </w:rPr>
            </w:pPr>
            <w:r>
              <w:rPr>
                <w:b/>
                <w:lang w:val="kk-KZ"/>
              </w:rPr>
              <w:t>МЕМСТ 305-2013</w:t>
            </w:r>
            <w:r>
              <w:rPr>
                <w:b/>
              </w:rPr>
              <w:t xml:space="preserve"> </w:t>
            </w:r>
            <w:r w:rsidRPr="00B57DDE">
              <w:rPr>
                <w:b/>
                <w:lang w:val="kk-KZ"/>
              </w:rPr>
              <w:t xml:space="preserve">СЭҚ ТН коды </w:t>
            </w:r>
            <w:r>
              <w:rPr>
                <w:b/>
              </w:rPr>
              <w:t>2710 19 42 10</w:t>
            </w:r>
          </w:p>
        </w:tc>
        <w:tc>
          <w:tcPr>
            <w:tcW w:w="1499" w:type="dxa"/>
            <w:vMerge w:val="restart"/>
          </w:tcPr>
          <w:p w:rsidR="007650C4" w:rsidRPr="00423A90" w:rsidRDefault="007650C4" w:rsidP="00132ADA">
            <w:pPr>
              <w:ind w:left="0"/>
              <w:jc w:val="center"/>
              <w:rPr>
                <w:lang w:val="kk-KZ"/>
              </w:rPr>
            </w:pPr>
          </w:p>
        </w:tc>
        <w:tc>
          <w:tcPr>
            <w:tcW w:w="1401" w:type="dxa"/>
          </w:tcPr>
          <w:p w:rsidR="007650C4" w:rsidRPr="00423A90" w:rsidRDefault="007650C4" w:rsidP="00132ADA">
            <w:pPr>
              <w:ind w:left="0"/>
              <w:jc w:val="center"/>
              <w:rPr>
                <w:lang w:val="kk-KZ"/>
              </w:rPr>
            </w:pPr>
          </w:p>
        </w:tc>
        <w:tc>
          <w:tcPr>
            <w:tcW w:w="1231" w:type="dxa"/>
          </w:tcPr>
          <w:p w:rsidR="007650C4" w:rsidRPr="00423A90" w:rsidRDefault="007650C4" w:rsidP="00132ADA">
            <w:pPr>
              <w:ind w:left="0"/>
              <w:jc w:val="center"/>
              <w:rPr>
                <w:lang w:val="kk-KZ"/>
              </w:rPr>
            </w:pPr>
          </w:p>
        </w:tc>
      </w:tr>
      <w:tr w:rsidR="007650C4" w:rsidRPr="00C644FF" w:rsidTr="00132ADA">
        <w:trPr>
          <w:trHeight w:val="140"/>
        </w:trPr>
        <w:tc>
          <w:tcPr>
            <w:tcW w:w="851" w:type="dxa"/>
          </w:tcPr>
          <w:p w:rsidR="007650C4" w:rsidRPr="00236287" w:rsidRDefault="007650C4" w:rsidP="00A72D17">
            <w:pPr>
              <w:ind w:left="0"/>
              <w:rPr>
                <w:lang w:val="kk-KZ"/>
              </w:rPr>
            </w:pPr>
            <w:bookmarkStart w:id="0" w:name="_GoBack" w:colFirst="4" w:colLast="4"/>
          </w:p>
        </w:tc>
        <w:tc>
          <w:tcPr>
            <w:tcW w:w="5592" w:type="dxa"/>
          </w:tcPr>
          <w:p w:rsidR="007650C4" w:rsidRPr="004E1588" w:rsidRDefault="007650C4" w:rsidP="00132ADA">
            <w:pPr>
              <w:ind w:left="63" w:hanging="63"/>
              <w:rPr>
                <w:lang w:val="kk-KZ"/>
              </w:rPr>
            </w:pPr>
            <w:r w:rsidRPr="00B367B1">
              <w:rPr>
                <w:lang w:val="kk-KZ"/>
              </w:rPr>
              <w:t>Сәйкестік сертификатын беру (сертификаттау)</w:t>
            </w:r>
          </w:p>
        </w:tc>
        <w:tc>
          <w:tcPr>
            <w:tcW w:w="1499" w:type="dxa"/>
            <w:vMerge/>
          </w:tcPr>
          <w:p w:rsidR="007650C4" w:rsidRPr="00423A90" w:rsidRDefault="007650C4" w:rsidP="00132ADA">
            <w:pPr>
              <w:ind w:left="0"/>
              <w:jc w:val="center"/>
              <w:rPr>
                <w:lang w:val="kk-KZ"/>
              </w:rPr>
            </w:pPr>
          </w:p>
        </w:tc>
        <w:tc>
          <w:tcPr>
            <w:tcW w:w="1401" w:type="dxa"/>
            <w:vMerge w:val="restart"/>
          </w:tcPr>
          <w:p w:rsidR="007650C4" w:rsidRPr="00423A90" w:rsidRDefault="007650C4" w:rsidP="00132ADA">
            <w:pPr>
              <w:ind w:left="0"/>
              <w:jc w:val="center"/>
              <w:rPr>
                <w:lang w:val="kk-KZ"/>
              </w:rPr>
            </w:pPr>
          </w:p>
        </w:tc>
        <w:tc>
          <w:tcPr>
            <w:tcW w:w="1231" w:type="dxa"/>
            <w:vMerge w:val="restart"/>
          </w:tcPr>
          <w:p w:rsidR="007650C4" w:rsidRPr="00423A90" w:rsidRDefault="007650C4" w:rsidP="00132ADA">
            <w:pPr>
              <w:ind w:left="0"/>
              <w:jc w:val="center"/>
              <w:rPr>
                <w:lang w:val="kk-KZ"/>
              </w:rPr>
            </w:pPr>
          </w:p>
        </w:tc>
      </w:tr>
      <w:bookmarkEnd w:id="0"/>
      <w:tr w:rsidR="007650C4" w:rsidRPr="00132ADA" w:rsidTr="00132ADA">
        <w:trPr>
          <w:trHeight w:val="140"/>
        </w:trPr>
        <w:tc>
          <w:tcPr>
            <w:tcW w:w="851" w:type="dxa"/>
          </w:tcPr>
          <w:p w:rsidR="007650C4" w:rsidRPr="00236287" w:rsidRDefault="007650C4" w:rsidP="00A72D17">
            <w:pPr>
              <w:ind w:left="0"/>
              <w:rPr>
                <w:lang w:val="kk-KZ"/>
              </w:rPr>
            </w:pPr>
          </w:p>
        </w:tc>
        <w:tc>
          <w:tcPr>
            <w:tcW w:w="5592" w:type="dxa"/>
          </w:tcPr>
          <w:p w:rsidR="007650C4" w:rsidRPr="00423A90" w:rsidRDefault="007650C4" w:rsidP="00132ADA">
            <w:pPr>
              <w:ind w:left="0"/>
              <w:rPr>
                <w:lang w:val="kk-KZ"/>
              </w:rPr>
            </w:pPr>
            <w:r w:rsidRPr="00B367B1">
              <w:rPr>
                <w:lang w:val="kk-KZ"/>
              </w:rPr>
              <w:t>Инспекциялық бақылауды жүргізу (кезеңдік бағалау)</w:t>
            </w:r>
          </w:p>
        </w:tc>
        <w:tc>
          <w:tcPr>
            <w:tcW w:w="1499" w:type="dxa"/>
            <w:vMerge/>
          </w:tcPr>
          <w:p w:rsidR="007650C4" w:rsidRPr="00423A90" w:rsidRDefault="007650C4" w:rsidP="00132ADA">
            <w:pPr>
              <w:ind w:left="0"/>
              <w:jc w:val="center"/>
              <w:rPr>
                <w:lang w:val="kk-KZ"/>
              </w:rPr>
            </w:pPr>
          </w:p>
        </w:tc>
        <w:tc>
          <w:tcPr>
            <w:tcW w:w="1401" w:type="dxa"/>
            <w:vMerge/>
          </w:tcPr>
          <w:p w:rsidR="007650C4" w:rsidRPr="00423A90" w:rsidRDefault="007650C4" w:rsidP="00132ADA">
            <w:pPr>
              <w:ind w:left="0"/>
              <w:jc w:val="center"/>
              <w:rPr>
                <w:lang w:val="kk-KZ"/>
              </w:rPr>
            </w:pPr>
          </w:p>
        </w:tc>
        <w:tc>
          <w:tcPr>
            <w:tcW w:w="1231" w:type="dxa"/>
            <w:vMerge/>
          </w:tcPr>
          <w:p w:rsidR="007650C4" w:rsidRPr="00423A90" w:rsidRDefault="007650C4" w:rsidP="00132ADA">
            <w:pPr>
              <w:ind w:left="0"/>
              <w:jc w:val="center"/>
              <w:rPr>
                <w:lang w:val="kk-KZ"/>
              </w:rPr>
            </w:pPr>
          </w:p>
        </w:tc>
      </w:tr>
    </w:tbl>
    <w:p w:rsidR="004E1588" w:rsidRPr="00272ACA" w:rsidRDefault="004E1588">
      <w:pPr>
        <w:rPr>
          <w:lang w:val="kk-KZ"/>
        </w:rPr>
      </w:pPr>
    </w:p>
    <w:p w:rsidR="00494264" w:rsidRPr="00C644FF" w:rsidRDefault="00881781" w:rsidP="00494264">
      <w:pPr>
        <w:ind w:left="0" w:firstLine="426"/>
        <w:rPr>
          <w:lang w:val="kk-KZ"/>
        </w:rPr>
      </w:pPr>
      <w:r w:rsidRPr="00C644FF">
        <w:rPr>
          <w:lang w:val="kk-KZ"/>
        </w:rPr>
        <w:t>Ескертпе</w:t>
      </w:r>
      <w:r w:rsidR="00494264" w:rsidRPr="00C644FF">
        <w:rPr>
          <w:lang w:val="kk-KZ"/>
        </w:rPr>
        <w:t>:</w:t>
      </w:r>
    </w:p>
    <w:p w:rsidR="00494264" w:rsidRPr="00C644FF" w:rsidRDefault="00881781" w:rsidP="00881781">
      <w:pPr>
        <w:ind w:left="0" w:firstLine="426"/>
        <w:rPr>
          <w:lang w:val="kk-KZ"/>
        </w:rPr>
      </w:pPr>
      <w:r w:rsidRPr="00C644FF">
        <w:rPr>
          <w:lang w:val="kk-KZ"/>
        </w:rPr>
        <w:t>"Баға прейскурантында" көзделген әрбір өнім бойынша қызметтің түпкілікті құны (бағасы) сатып алу үшін бөлінген жалпы соманы (шарттың құнын) жеңімпаз деп танылған әлеуетті өнім берушінің төмендету көлеміне барабар төмендету жолымен сатып алуға ұсынылған ұсыныстардың негізінде айқындалады.</w:t>
      </w:r>
    </w:p>
    <w:sectPr w:rsidR="00494264" w:rsidRPr="00C644FF" w:rsidSect="008F123D">
      <w:headerReference w:type="default" r:id="rId7"/>
      <w:pgSz w:w="11906" w:h="16838"/>
      <w:pgMar w:top="426" w:right="850" w:bottom="709" w:left="1701" w:header="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69" w:rsidRDefault="00177D69" w:rsidP="00131B39">
      <w:r>
        <w:separator/>
      </w:r>
    </w:p>
  </w:endnote>
  <w:endnote w:type="continuationSeparator" w:id="0">
    <w:p w:rsidR="00177D69" w:rsidRDefault="00177D69" w:rsidP="0013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69" w:rsidRDefault="00177D69" w:rsidP="00131B39">
      <w:r>
        <w:separator/>
      </w:r>
    </w:p>
  </w:footnote>
  <w:footnote w:type="continuationSeparator" w:id="0">
    <w:p w:rsidR="00177D69" w:rsidRDefault="00177D69" w:rsidP="0013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39" w:rsidRPr="001D0BDE" w:rsidRDefault="00131B39" w:rsidP="001D0BD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1B3D"/>
    <w:multiLevelType w:val="hybridMultilevel"/>
    <w:tmpl w:val="88E2E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8848F4"/>
    <w:multiLevelType w:val="hybridMultilevel"/>
    <w:tmpl w:val="F15AC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F81255"/>
    <w:multiLevelType w:val="hybridMultilevel"/>
    <w:tmpl w:val="1B4A5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7"/>
    <w:rsid w:val="00002037"/>
    <w:rsid w:val="00015FCE"/>
    <w:rsid w:val="0001610B"/>
    <w:rsid w:val="000233D4"/>
    <w:rsid w:val="000242B1"/>
    <w:rsid w:val="00036F0E"/>
    <w:rsid w:val="00037091"/>
    <w:rsid w:val="00041C8C"/>
    <w:rsid w:val="000432E9"/>
    <w:rsid w:val="00070CAC"/>
    <w:rsid w:val="0008437B"/>
    <w:rsid w:val="000A2795"/>
    <w:rsid w:val="000B5B01"/>
    <w:rsid w:val="000C337C"/>
    <w:rsid w:val="000C6EE6"/>
    <w:rsid w:val="000D4B31"/>
    <w:rsid w:val="000E76F3"/>
    <w:rsid w:val="000F20A8"/>
    <w:rsid w:val="000F6A7C"/>
    <w:rsid w:val="0010198D"/>
    <w:rsid w:val="00104430"/>
    <w:rsid w:val="00126D9E"/>
    <w:rsid w:val="001319DE"/>
    <w:rsid w:val="00131B39"/>
    <w:rsid w:val="00131B80"/>
    <w:rsid w:val="00132ADA"/>
    <w:rsid w:val="0013417F"/>
    <w:rsid w:val="00136374"/>
    <w:rsid w:val="001463F2"/>
    <w:rsid w:val="00157D0E"/>
    <w:rsid w:val="00167160"/>
    <w:rsid w:val="00171986"/>
    <w:rsid w:val="00177D69"/>
    <w:rsid w:val="00186516"/>
    <w:rsid w:val="00193F62"/>
    <w:rsid w:val="001A00B3"/>
    <w:rsid w:val="001A066A"/>
    <w:rsid w:val="001B10D6"/>
    <w:rsid w:val="001C56CD"/>
    <w:rsid w:val="001D0BDE"/>
    <w:rsid w:val="001D5CE8"/>
    <w:rsid w:val="001F1FB1"/>
    <w:rsid w:val="001F295F"/>
    <w:rsid w:val="001F5D0A"/>
    <w:rsid w:val="001F6185"/>
    <w:rsid w:val="0022174A"/>
    <w:rsid w:val="00223E08"/>
    <w:rsid w:val="00230811"/>
    <w:rsid w:val="00236287"/>
    <w:rsid w:val="00256EA3"/>
    <w:rsid w:val="00272ACA"/>
    <w:rsid w:val="00277B5D"/>
    <w:rsid w:val="002A5C70"/>
    <w:rsid w:val="002C5DFF"/>
    <w:rsid w:val="002D158F"/>
    <w:rsid w:val="002D1F33"/>
    <w:rsid w:val="002D64A5"/>
    <w:rsid w:val="002E5983"/>
    <w:rsid w:val="002F3BD6"/>
    <w:rsid w:val="00313078"/>
    <w:rsid w:val="003130E1"/>
    <w:rsid w:val="00326268"/>
    <w:rsid w:val="00335879"/>
    <w:rsid w:val="00337A8C"/>
    <w:rsid w:val="0034509D"/>
    <w:rsid w:val="00363D62"/>
    <w:rsid w:val="00394BBE"/>
    <w:rsid w:val="003A02B9"/>
    <w:rsid w:val="003C4121"/>
    <w:rsid w:val="003D0D25"/>
    <w:rsid w:val="003F6DE4"/>
    <w:rsid w:val="003F7009"/>
    <w:rsid w:val="003F7DC3"/>
    <w:rsid w:val="0040055C"/>
    <w:rsid w:val="00431E78"/>
    <w:rsid w:val="0043632D"/>
    <w:rsid w:val="004445C1"/>
    <w:rsid w:val="0044663D"/>
    <w:rsid w:val="00462199"/>
    <w:rsid w:val="00485ABC"/>
    <w:rsid w:val="00494264"/>
    <w:rsid w:val="004A7B5A"/>
    <w:rsid w:val="004C69C1"/>
    <w:rsid w:val="004E1588"/>
    <w:rsid w:val="004E632E"/>
    <w:rsid w:val="004F222F"/>
    <w:rsid w:val="00521418"/>
    <w:rsid w:val="005260C3"/>
    <w:rsid w:val="00533FEB"/>
    <w:rsid w:val="00560A2A"/>
    <w:rsid w:val="00584C40"/>
    <w:rsid w:val="00587A25"/>
    <w:rsid w:val="00591429"/>
    <w:rsid w:val="00593BD0"/>
    <w:rsid w:val="005A69C3"/>
    <w:rsid w:val="005B79A9"/>
    <w:rsid w:val="005B7E68"/>
    <w:rsid w:val="005C07F7"/>
    <w:rsid w:val="005F51E8"/>
    <w:rsid w:val="00606421"/>
    <w:rsid w:val="00621311"/>
    <w:rsid w:val="00642FBD"/>
    <w:rsid w:val="0065296E"/>
    <w:rsid w:val="0067114D"/>
    <w:rsid w:val="006748E4"/>
    <w:rsid w:val="00683DA0"/>
    <w:rsid w:val="00684ED7"/>
    <w:rsid w:val="0069253B"/>
    <w:rsid w:val="0069681D"/>
    <w:rsid w:val="00696D0A"/>
    <w:rsid w:val="006D33D8"/>
    <w:rsid w:val="006D64B0"/>
    <w:rsid w:val="006E7254"/>
    <w:rsid w:val="00707419"/>
    <w:rsid w:val="007148E8"/>
    <w:rsid w:val="007367C9"/>
    <w:rsid w:val="00752377"/>
    <w:rsid w:val="00761FA3"/>
    <w:rsid w:val="007650C4"/>
    <w:rsid w:val="00765304"/>
    <w:rsid w:val="00765FF6"/>
    <w:rsid w:val="00770575"/>
    <w:rsid w:val="0079000A"/>
    <w:rsid w:val="007935A1"/>
    <w:rsid w:val="007C076A"/>
    <w:rsid w:val="007C4975"/>
    <w:rsid w:val="007C72D5"/>
    <w:rsid w:val="007F3E76"/>
    <w:rsid w:val="0080292D"/>
    <w:rsid w:val="00822C06"/>
    <w:rsid w:val="00847DFF"/>
    <w:rsid w:val="00850387"/>
    <w:rsid w:val="0086012B"/>
    <w:rsid w:val="00861EFA"/>
    <w:rsid w:val="00877344"/>
    <w:rsid w:val="00881781"/>
    <w:rsid w:val="008904BF"/>
    <w:rsid w:val="0089310C"/>
    <w:rsid w:val="008935D3"/>
    <w:rsid w:val="008B2A6F"/>
    <w:rsid w:val="008B5848"/>
    <w:rsid w:val="008C46FA"/>
    <w:rsid w:val="008D1C9E"/>
    <w:rsid w:val="008F123D"/>
    <w:rsid w:val="009041BB"/>
    <w:rsid w:val="009137F7"/>
    <w:rsid w:val="00921610"/>
    <w:rsid w:val="0094723B"/>
    <w:rsid w:val="009500E8"/>
    <w:rsid w:val="00990300"/>
    <w:rsid w:val="00990A30"/>
    <w:rsid w:val="00997CD9"/>
    <w:rsid w:val="009B7A28"/>
    <w:rsid w:val="009F0FA8"/>
    <w:rsid w:val="00A052E1"/>
    <w:rsid w:val="00A10238"/>
    <w:rsid w:val="00A235B2"/>
    <w:rsid w:val="00A25393"/>
    <w:rsid w:val="00A30078"/>
    <w:rsid w:val="00A37441"/>
    <w:rsid w:val="00A439D3"/>
    <w:rsid w:val="00A50540"/>
    <w:rsid w:val="00A53309"/>
    <w:rsid w:val="00A72D17"/>
    <w:rsid w:val="00A85E1A"/>
    <w:rsid w:val="00AB6B91"/>
    <w:rsid w:val="00AC411D"/>
    <w:rsid w:val="00AD29D4"/>
    <w:rsid w:val="00AE5EAF"/>
    <w:rsid w:val="00B031E0"/>
    <w:rsid w:val="00B037AC"/>
    <w:rsid w:val="00B34A8F"/>
    <w:rsid w:val="00B367B1"/>
    <w:rsid w:val="00B37AB5"/>
    <w:rsid w:val="00B57DDE"/>
    <w:rsid w:val="00B83D2C"/>
    <w:rsid w:val="00BA2E13"/>
    <w:rsid w:val="00BB326F"/>
    <w:rsid w:val="00BC2237"/>
    <w:rsid w:val="00BE1F87"/>
    <w:rsid w:val="00BE2165"/>
    <w:rsid w:val="00BE5E23"/>
    <w:rsid w:val="00BF5AE7"/>
    <w:rsid w:val="00C00EA6"/>
    <w:rsid w:val="00C0686F"/>
    <w:rsid w:val="00C070DB"/>
    <w:rsid w:val="00C33B7E"/>
    <w:rsid w:val="00C3506B"/>
    <w:rsid w:val="00C445E4"/>
    <w:rsid w:val="00C46834"/>
    <w:rsid w:val="00C57089"/>
    <w:rsid w:val="00C644FF"/>
    <w:rsid w:val="00C74F40"/>
    <w:rsid w:val="00C95537"/>
    <w:rsid w:val="00CB6982"/>
    <w:rsid w:val="00CC0E50"/>
    <w:rsid w:val="00CC53DF"/>
    <w:rsid w:val="00CC5B34"/>
    <w:rsid w:val="00CD22E6"/>
    <w:rsid w:val="00CD2764"/>
    <w:rsid w:val="00CD6765"/>
    <w:rsid w:val="00CE0343"/>
    <w:rsid w:val="00CE458E"/>
    <w:rsid w:val="00CE48FA"/>
    <w:rsid w:val="00CF701C"/>
    <w:rsid w:val="00D0351E"/>
    <w:rsid w:val="00D06CA5"/>
    <w:rsid w:val="00D1511F"/>
    <w:rsid w:val="00D202EA"/>
    <w:rsid w:val="00D41A5E"/>
    <w:rsid w:val="00D52CFE"/>
    <w:rsid w:val="00D531A2"/>
    <w:rsid w:val="00D72119"/>
    <w:rsid w:val="00D833FF"/>
    <w:rsid w:val="00D91A18"/>
    <w:rsid w:val="00DA0795"/>
    <w:rsid w:val="00DB16F4"/>
    <w:rsid w:val="00DC684B"/>
    <w:rsid w:val="00DE0BE3"/>
    <w:rsid w:val="00DF5A38"/>
    <w:rsid w:val="00DF721B"/>
    <w:rsid w:val="00E04360"/>
    <w:rsid w:val="00E160E7"/>
    <w:rsid w:val="00E221F2"/>
    <w:rsid w:val="00E43826"/>
    <w:rsid w:val="00E475C8"/>
    <w:rsid w:val="00E47907"/>
    <w:rsid w:val="00E558FF"/>
    <w:rsid w:val="00E746DF"/>
    <w:rsid w:val="00E8299E"/>
    <w:rsid w:val="00ED3588"/>
    <w:rsid w:val="00EE1B6B"/>
    <w:rsid w:val="00EE2CC5"/>
    <w:rsid w:val="00EE6F22"/>
    <w:rsid w:val="00F17024"/>
    <w:rsid w:val="00F325FD"/>
    <w:rsid w:val="00F33762"/>
    <w:rsid w:val="00F36BDE"/>
    <w:rsid w:val="00F41530"/>
    <w:rsid w:val="00F54947"/>
    <w:rsid w:val="00F763D7"/>
    <w:rsid w:val="00F8400F"/>
    <w:rsid w:val="00F9219D"/>
    <w:rsid w:val="00F92479"/>
    <w:rsid w:val="00FC247B"/>
    <w:rsid w:val="00FC3624"/>
    <w:rsid w:val="00FD2776"/>
    <w:rsid w:val="00FD7BC1"/>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F92AE"/>
  <w15:chartTrackingRefBased/>
  <w15:docId w15:val="{500E1AAE-C6B7-4C93-BCC1-CCEB2899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E3"/>
    <w:pPr>
      <w:spacing w:after="0" w:line="240" w:lineRule="auto"/>
      <w:ind w:left="835"/>
    </w:pPr>
    <w:rPr>
      <w:rFonts w:ascii="Times New Roman" w:eastAsia="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60C3"/>
    <w:pPr>
      <w:spacing w:after="0" w:line="240" w:lineRule="auto"/>
    </w:pPr>
    <w:rPr>
      <w:rFonts w:ascii="Times New Roman" w:eastAsia="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260C3"/>
    <w:pPr>
      <w:spacing w:after="0" w:line="240" w:lineRule="auto"/>
      <w:ind w:left="835"/>
    </w:pPr>
    <w:rPr>
      <w:rFonts w:ascii="Times New Roman" w:eastAsia="Times New Roman" w:hAnsi="Times New Roman" w:cs="Times New Roman"/>
      <w:sz w:val="24"/>
      <w:szCs w:val="28"/>
    </w:rPr>
  </w:style>
  <w:style w:type="paragraph" w:styleId="a5">
    <w:name w:val="header"/>
    <w:basedOn w:val="a"/>
    <w:link w:val="a6"/>
    <w:uiPriority w:val="99"/>
    <w:unhideWhenUsed/>
    <w:rsid w:val="00131B39"/>
    <w:pPr>
      <w:tabs>
        <w:tab w:val="center" w:pos="4677"/>
        <w:tab w:val="right" w:pos="9355"/>
      </w:tabs>
    </w:pPr>
  </w:style>
  <w:style w:type="character" w:customStyle="1" w:styleId="a6">
    <w:name w:val="Верхний колонтитул Знак"/>
    <w:basedOn w:val="a0"/>
    <w:link w:val="a5"/>
    <w:uiPriority w:val="99"/>
    <w:rsid w:val="00131B39"/>
    <w:rPr>
      <w:rFonts w:ascii="Times New Roman" w:eastAsia="Times New Roman" w:hAnsi="Times New Roman" w:cs="Times New Roman"/>
      <w:sz w:val="24"/>
      <w:szCs w:val="28"/>
    </w:rPr>
  </w:style>
  <w:style w:type="paragraph" w:styleId="a7">
    <w:name w:val="footer"/>
    <w:basedOn w:val="a"/>
    <w:link w:val="a8"/>
    <w:uiPriority w:val="99"/>
    <w:unhideWhenUsed/>
    <w:rsid w:val="00131B39"/>
    <w:pPr>
      <w:tabs>
        <w:tab w:val="center" w:pos="4677"/>
        <w:tab w:val="right" w:pos="9355"/>
      </w:tabs>
    </w:pPr>
  </w:style>
  <w:style w:type="character" w:customStyle="1" w:styleId="a8">
    <w:name w:val="Нижний колонтитул Знак"/>
    <w:basedOn w:val="a0"/>
    <w:link w:val="a7"/>
    <w:uiPriority w:val="99"/>
    <w:rsid w:val="00131B39"/>
    <w:rPr>
      <w:rFonts w:ascii="Times New Roman" w:eastAsia="Times New Roman" w:hAnsi="Times New Roman" w:cs="Times New Roman"/>
      <w:sz w:val="24"/>
      <w:szCs w:val="28"/>
    </w:rPr>
  </w:style>
  <w:style w:type="table" w:customStyle="1" w:styleId="1">
    <w:name w:val="Сетка таблицы1"/>
    <w:basedOn w:val="a1"/>
    <w:next w:val="a3"/>
    <w:uiPriority w:val="39"/>
    <w:rsid w:val="00B5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4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Наталья Васильевна</dc:creator>
  <cp:keywords/>
  <dc:description/>
  <cp:lastModifiedBy>Степанова Наталья Васильевна</cp:lastModifiedBy>
  <cp:revision>371</cp:revision>
  <dcterms:created xsi:type="dcterms:W3CDTF">2022-04-18T03:01:00Z</dcterms:created>
  <dcterms:modified xsi:type="dcterms:W3CDTF">2025-03-05T09:18:00Z</dcterms:modified>
</cp:coreProperties>
</file>