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0D" w:rsidRDefault="0054210D" w:rsidP="00C0565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 20___ж</w:t>
      </w:r>
      <w:r w:rsidR="001678D9" w:rsidRPr="001678D9">
        <w:rPr>
          <w:rFonts w:ascii="Times New Roman" w:hAnsi="Times New Roman" w:cs="Times New Roman"/>
          <w:sz w:val="20"/>
          <w:szCs w:val="20"/>
        </w:rPr>
        <w:t>.</w:t>
      </w:r>
      <w:r w:rsidRPr="0054210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№___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шартқа </w:t>
      </w:r>
    </w:p>
    <w:p w:rsidR="001678D9" w:rsidRPr="0054210D" w:rsidRDefault="0054210D" w:rsidP="00C0565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</w:t>
      </w:r>
      <w:r w:rsidR="00F12847">
        <w:rPr>
          <w:rFonts w:ascii="Times New Roman" w:hAnsi="Times New Roman" w:cs="Times New Roman"/>
          <w:sz w:val="20"/>
          <w:szCs w:val="20"/>
          <w:lang w:val="kk-KZ"/>
        </w:rPr>
        <w:t xml:space="preserve"> №</w:t>
      </w:r>
      <w:r w:rsidR="0015659F">
        <w:rPr>
          <w:rFonts w:ascii="Times New Roman" w:hAnsi="Times New Roman" w:cs="Times New Roman"/>
          <w:sz w:val="20"/>
          <w:szCs w:val="20"/>
          <w:lang w:val="kk-KZ"/>
        </w:rPr>
        <w:t>13</w:t>
      </w:r>
      <w:bookmarkStart w:id="0" w:name="_GoBack"/>
      <w:bookmarkEnd w:id="0"/>
    </w:p>
    <w:p w:rsidR="005B4E42" w:rsidRPr="00C05651" w:rsidRDefault="00C05651" w:rsidP="00C05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51">
        <w:rPr>
          <w:rFonts w:ascii="Times New Roman" w:hAnsi="Times New Roman" w:cs="Times New Roman"/>
          <w:b/>
          <w:sz w:val="24"/>
          <w:szCs w:val="24"/>
        </w:rPr>
        <w:t>ЭКОЛОГИ</w:t>
      </w:r>
      <w:r w:rsidR="0054210D">
        <w:rPr>
          <w:rFonts w:ascii="Times New Roman" w:hAnsi="Times New Roman" w:cs="Times New Roman"/>
          <w:b/>
          <w:sz w:val="24"/>
          <w:szCs w:val="24"/>
          <w:lang w:val="kk-KZ"/>
        </w:rPr>
        <w:t>ЯЛЫҚ ЕСЕПТІЛІК ФОРМАСЫ</w:t>
      </w:r>
    </w:p>
    <w:p w:rsidR="00C05651" w:rsidRPr="00630316" w:rsidRDefault="0054210D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Ластаушы зарттарды есептеуге арналған бастапқы деректер</w:t>
      </w:r>
    </w:p>
    <w:p w:rsidR="00C05651" w:rsidRPr="00C05651" w:rsidRDefault="0054210D" w:rsidP="00167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Түсіндірме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материалдар</w:t>
      </w:r>
      <w:proofErr w:type="spellEnd"/>
      <w:r w:rsidR="00C05651" w:rsidRPr="00C0565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kk-KZ"/>
        </w:rPr>
        <w:t>отын шығындары және осы жобаның ҚОҚ/ҚОӘБ тарауының әрбір ластаушы затының көзі үшін жұмыс уақыты көрсетіледі</w:t>
      </w:r>
      <w:r w:rsidR="00C05651" w:rsidRPr="00C05651">
        <w:rPr>
          <w:rFonts w:ascii="Times New Roman" w:hAnsi="Times New Roman" w:cs="Times New Roman"/>
          <w:sz w:val="20"/>
          <w:szCs w:val="20"/>
        </w:rPr>
        <w:t>;</w:t>
      </w:r>
    </w:p>
    <w:p w:rsidR="00C05651" w:rsidRPr="00630316" w:rsidRDefault="0054210D" w:rsidP="001678D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Ластаушы заттар есебі</w:t>
      </w:r>
    </w:p>
    <w:p w:rsidR="001678D9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Түсіндірме</w:t>
      </w:r>
      <w:r w:rsidR="00C05651" w:rsidRPr="00C05651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осы жобаның ҚОҚ/ҚОӘБ тарауының әрбір ластаушы затының көзі үшін атмосфераға тасталатын ластаушы заттар есебі жүргізіледі. </w:t>
      </w:r>
    </w:p>
    <w:p w:rsidR="00C05651" w:rsidRPr="0054210D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Ластаушы заттар есебі жасақталған соң қорытынды кесте №1 және №2 толтырылады.  </w:t>
      </w:r>
    </w:p>
    <w:p w:rsidR="00630316" w:rsidRDefault="00630316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ҚОРЫТЫНДЫ КЕСТЕ</w:t>
      </w:r>
      <w:r w:rsidR="00C05651" w:rsidRPr="00C05651">
        <w:rPr>
          <w:rFonts w:ascii="Times New Roman" w:hAnsi="Times New Roman" w:cs="Times New Roman"/>
          <w:sz w:val="20"/>
          <w:szCs w:val="20"/>
        </w:rPr>
        <w:t xml:space="preserve"> №1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05651" w:rsidRPr="00C05651" w:rsidTr="00C05651">
        <w:tc>
          <w:tcPr>
            <w:tcW w:w="2336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коды</w:t>
            </w:r>
          </w:p>
        </w:tc>
        <w:tc>
          <w:tcPr>
            <w:tcW w:w="2336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атауы</w:t>
            </w:r>
          </w:p>
        </w:tc>
        <w:tc>
          <w:tcPr>
            <w:tcW w:w="2336" w:type="dxa"/>
          </w:tcPr>
          <w:p w:rsidR="00C05651" w:rsidRPr="00630316" w:rsidRDefault="00C05651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0316">
              <w:rPr>
                <w:rFonts w:ascii="Times New Roman" w:hAnsi="Times New Roman" w:cs="Times New Roman"/>
                <w:sz w:val="16"/>
                <w:szCs w:val="16"/>
              </w:rPr>
              <w:t>т/г</w:t>
            </w:r>
          </w:p>
        </w:tc>
        <w:tc>
          <w:tcPr>
            <w:tcW w:w="2337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Көздің атауы </w:t>
            </w:r>
          </w:p>
        </w:tc>
      </w:tr>
      <w:tr w:rsidR="00630316" w:rsidRPr="00C05651" w:rsidTr="00C05651"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7" w:type="dxa"/>
          </w:tcPr>
          <w:p w:rsidR="00630316" w:rsidRPr="00630316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651" w:rsidRPr="00C05651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5651" w:rsidRPr="00C05651" w:rsidRDefault="0054210D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ҚОРЫТЫНДЫ КЕСТЕ </w:t>
      </w:r>
      <w:r w:rsidR="00C05651" w:rsidRPr="00C05651">
        <w:rPr>
          <w:rFonts w:ascii="Times New Roman" w:hAnsi="Times New Roman" w:cs="Times New Roman"/>
          <w:sz w:val="20"/>
          <w:szCs w:val="20"/>
        </w:rPr>
        <w:t xml:space="preserve"> №2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689"/>
        <w:gridCol w:w="1558"/>
      </w:tblGrid>
      <w:tr w:rsidR="00C05651" w:rsidRPr="0015659F" w:rsidTr="00C05651">
        <w:tc>
          <w:tcPr>
            <w:tcW w:w="1557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коды</w:t>
            </w:r>
          </w:p>
        </w:tc>
        <w:tc>
          <w:tcPr>
            <w:tcW w:w="1557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Заттың атауы</w:t>
            </w:r>
          </w:p>
        </w:tc>
        <w:tc>
          <w:tcPr>
            <w:tcW w:w="1557" w:type="dxa"/>
          </w:tcPr>
          <w:p w:rsidR="00C05651" w:rsidRPr="00630316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Нақты шығарындылар</w:t>
            </w:r>
            <w:r w:rsidR="00C05651" w:rsidRPr="00630316">
              <w:rPr>
                <w:rFonts w:ascii="Times New Roman" w:hAnsi="Times New Roman" w:cs="Times New Roman"/>
                <w:sz w:val="16"/>
                <w:szCs w:val="16"/>
              </w:rPr>
              <w:t xml:space="preserve"> т/г</w:t>
            </w:r>
          </w:p>
        </w:tc>
        <w:tc>
          <w:tcPr>
            <w:tcW w:w="1558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Ұйымдастырылған көздер</w:t>
            </w:r>
          </w:p>
        </w:tc>
        <w:tc>
          <w:tcPr>
            <w:tcW w:w="1558" w:type="dxa"/>
          </w:tcPr>
          <w:p w:rsidR="00C05651" w:rsidRPr="0054210D" w:rsidRDefault="0054210D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Ұйымдастырылмаған көздер</w:t>
            </w:r>
          </w:p>
        </w:tc>
        <w:tc>
          <w:tcPr>
            <w:tcW w:w="1558" w:type="dxa"/>
          </w:tcPr>
          <w:p w:rsidR="00C05651" w:rsidRPr="0054210D" w:rsidRDefault="0054210D" w:rsidP="0054210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Әсер етуге берілген рұқсатқа сай шығарындылар л</w:t>
            </w:r>
            <w:r w:rsidR="00C05651" w:rsidRPr="005421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имит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тері</w:t>
            </w:r>
          </w:p>
        </w:tc>
      </w:tr>
      <w:tr w:rsidR="00630316" w:rsidRPr="0015659F" w:rsidTr="00C05651">
        <w:tc>
          <w:tcPr>
            <w:tcW w:w="1557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7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7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8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8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8" w:type="dxa"/>
          </w:tcPr>
          <w:p w:rsidR="00630316" w:rsidRPr="0054210D" w:rsidRDefault="00630316" w:rsidP="001678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C05651" w:rsidRPr="0054210D" w:rsidRDefault="00C05651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:rsidR="00630316" w:rsidRPr="0054210D" w:rsidRDefault="0054210D" w:rsidP="001678D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Қоршаған ортаның ластануы үшін төленетін төлемдер </w:t>
      </w:r>
      <w:r w:rsidR="00630316" w:rsidRPr="0054210D">
        <w:rPr>
          <w:rFonts w:ascii="Times New Roman" w:hAnsi="Times New Roman" w:cs="Times New Roman"/>
          <w:b/>
          <w:sz w:val="20"/>
          <w:szCs w:val="20"/>
          <w:lang w:val="kk-KZ"/>
        </w:rPr>
        <w:t>РЕГИСТР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І</w:t>
      </w:r>
    </w:p>
    <w:p w:rsidR="00630316" w:rsidRPr="000F5D08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9"/>
        <w:gridCol w:w="1343"/>
        <w:gridCol w:w="714"/>
        <w:gridCol w:w="1277"/>
        <w:gridCol w:w="909"/>
        <w:gridCol w:w="1246"/>
        <w:gridCol w:w="1190"/>
        <w:gridCol w:w="1090"/>
        <w:gridCol w:w="1516"/>
        <w:gridCol w:w="879"/>
      </w:tblGrid>
      <w:tr w:rsidR="00630316" w:rsidTr="00630316">
        <w:tc>
          <w:tcPr>
            <w:tcW w:w="51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343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Ластаушы заттар атауы</w:t>
            </w:r>
          </w:p>
        </w:tc>
        <w:tc>
          <w:tcPr>
            <w:tcW w:w="714" w:type="dxa"/>
            <w:vMerge w:val="restart"/>
          </w:tcPr>
          <w:p w:rsidR="00630316" w:rsidRPr="0054210D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Өлш. Бірл.</w:t>
            </w:r>
          </w:p>
        </w:tc>
        <w:tc>
          <w:tcPr>
            <w:tcW w:w="1169" w:type="dxa"/>
            <w:vMerge w:val="restart"/>
          </w:tcPr>
          <w:p w:rsidR="00630316" w:rsidRPr="0054210D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Әсер етуге берілген рұқсатқа сай шығарындылар л</w:t>
            </w:r>
            <w:r w:rsidRPr="005421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имит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тері</w:t>
            </w:r>
          </w:p>
        </w:tc>
        <w:tc>
          <w:tcPr>
            <w:tcW w:w="2155" w:type="dxa"/>
            <w:gridSpan w:val="2"/>
          </w:tcPr>
          <w:p w:rsidR="00630316" w:rsidRPr="003C1AB4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Нақты шығарынды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48" w:type="dxa"/>
            <w:vMerge w:val="restart"/>
          </w:tcPr>
          <w:p w:rsidR="00630316" w:rsidRPr="003C1AB4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тонна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төлем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мөлшерлемесі</w:t>
            </w:r>
            <w:proofErr w:type="spellEnd"/>
          </w:p>
        </w:tc>
        <w:tc>
          <w:tcPr>
            <w:tcW w:w="1090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Нормативтік шығарынды үшін төлем сомасы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, тенге</w:t>
            </w:r>
          </w:p>
        </w:tc>
        <w:tc>
          <w:tcPr>
            <w:tcW w:w="1516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Нормадан тыс шығарынды үшін төлем сомасы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, тенге</w:t>
            </w:r>
          </w:p>
        </w:tc>
        <w:tc>
          <w:tcPr>
            <w:tcW w:w="221" w:type="dxa"/>
            <w:vMerge w:val="restart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Төлемдер сомасы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барлығы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, тенге</w:t>
            </w: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физ.тонн</w:t>
            </w:r>
            <w:proofErr w:type="spellEnd"/>
            <w:r w:rsidR="0054210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54210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proofErr w:type="spellStart"/>
            <w:r w:rsidR="0054210D">
              <w:rPr>
                <w:rFonts w:ascii="Times New Roman" w:hAnsi="Times New Roman" w:cs="Times New Roman"/>
                <w:sz w:val="16"/>
                <w:szCs w:val="16"/>
              </w:rPr>
              <w:t>барлығы</w:t>
            </w:r>
            <w:proofErr w:type="spellEnd"/>
          </w:p>
        </w:tc>
        <w:tc>
          <w:tcPr>
            <w:tcW w:w="1246" w:type="dxa"/>
          </w:tcPr>
          <w:p w:rsidR="00630316" w:rsidRPr="0054210D" w:rsidRDefault="0054210D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Оның ішінде:</w:t>
            </w:r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630316" w:rsidRPr="003C1AB4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</w:tcPr>
          <w:p w:rsidR="00630316" w:rsidRPr="003C1AB4" w:rsidRDefault="0054210D" w:rsidP="005421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AB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630316" w:rsidRPr="003C1AB4">
              <w:rPr>
                <w:rFonts w:ascii="Times New Roman" w:hAnsi="Times New Roman" w:cs="Times New Roman"/>
                <w:sz w:val="16"/>
                <w:szCs w:val="16"/>
              </w:rPr>
              <w:t>орма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дан тыс</w:t>
            </w:r>
          </w:p>
        </w:tc>
        <w:tc>
          <w:tcPr>
            <w:tcW w:w="748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316" w:rsidTr="00630316">
        <w:tc>
          <w:tcPr>
            <w:tcW w:w="51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</w:tcPr>
          <w:p w:rsidR="00630316" w:rsidRDefault="00630316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316" w:rsidRDefault="00630316" w:rsidP="001678D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80F95" w:rsidRPr="001678D9" w:rsidRDefault="000A190E" w:rsidP="001678D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Салық декларациясын толтыруға арналған есеп</w:t>
      </w:r>
    </w:p>
    <w:tbl>
      <w:tblPr>
        <w:tblStyle w:val="a4"/>
        <w:tblW w:w="160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425"/>
        <w:gridCol w:w="425"/>
        <w:gridCol w:w="851"/>
        <w:gridCol w:w="709"/>
        <w:gridCol w:w="567"/>
        <w:gridCol w:w="850"/>
        <w:gridCol w:w="503"/>
        <w:gridCol w:w="489"/>
        <w:gridCol w:w="851"/>
        <w:gridCol w:w="850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1044"/>
      </w:tblGrid>
      <w:tr w:rsidR="00C05269" w:rsidRPr="00980F95" w:rsidTr="003C1AB4">
        <w:tc>
          <w:tcPr>
            <w:tcW w:w="567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тармақ 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05269" w:rsidRPr="00C05269" w:rsidRDefault="000A190E" w:rsidP="001678D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Рұқсат 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</w:p>
          <w:p w:rsidR="00C05269" w:rsidRPr="00C05269" w:rsidRDefault="00C05269" w:rsidP="001678D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Берілу күні</w:t>
            </w:r>
          </w:p>
        </w:tc>
        <w:tc>
          <w:tcPr>
            <w:tcW w:w="850" w:type="dxa"/>
            <w:gridSpan w:val="2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Әрекет ету мерзімі</w:t>
            </w:r>
          </w:p>
        </w:tc>
        <w:tc>
          <w:tcPr>
            <w:tcW w:w="851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Объектілер к</w:t>
            </w:r>
            <w:proofErr w:type="spellStart"/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>атегория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сы</w:t>
            </w:r>
          </w:p>
        </w:tc>
        <w:tc>
          <w:tcPr>
            <w:tcW w:w="709" w:type="dxa"/>
            <w:vMerge w:val="restart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Көз түрі</w:t>
            </w:r>
          </w:p>
        </w:tc>
        <w:tc>
          <w:tcPr>
            <w:tcW w:w="1920" w:type="dxa"/>
            <w:gridSpan w:val="3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Ластаушы заттар түрі</w:t>
            </w:r>
          </w:p>
        </w:tc>
        <w:tc>
          <w:tcPr>
            <w:tcW w:w="489" w:type="dxa"/>
            <w:vMerge w:val="restart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Өлш. бірл</w:t>
            </w:r>
          </w:p>
        </w:tc>
        <w:tc>
          <w:tcPr>
            <w:tcW w:w="851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Басталған кездегі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норматив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қалдығы</w:t>
            </w:r>
            <w:proofErr w:type="spellEnd"/>
          </w:p>
        </w:tc>
        <w:tc>
          <w:tcPr>
            <w:tcW w:w="850" w:type="dxa"/>
            <w:vMerge w:val="restart"/>
          </w:tcPr>
          <w:p w:rsidR="00C05269" w:rsidRPr="000A190E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Сатып алынған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көлемі</w:t>
            </w:r>
          </w:p>
        </w:tc>
        <w:tc>
          <w:tcPr>
            <w:tcW w:w="709" w:type="dxa"/>
            <w:vMerge w:val="restart"/>
          </w:tcPr>
          <w:p w:rsidR="00C05269" w:rsidRPr="00C05269" w:rsidRDefault="000A190E" w:rsidP="000A19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Норматив бойынша нақты эмиссия көлемі</w:t>
            </w:r>
          </w:p>
        </w:tc>
        <w:tc>
          <w:tcPr>
            <w:tcW w:w="709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Эмиссияның нақты көлемі және нормадан тыс көлемі</w:t>
            </w:r>
          </w:p>
        </w:tc>
        <w:tc>
          <w:tcPr>
            <w:tcW w:w="850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Аяқталған кезде қалған </w:t>
            </w:r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қалдығы</w:t>
            </w:r>
          </w:p>
        </w:tc>
        <w:tc>
          <w:tcPr>
            <w:tcW w:w="709" w:type="dxa"/>
            <w:vMerge w:val="restart"/>
          </w:tcPr>
          <w:p w:rsidR="00C05269" w:rsidRPr="00A16D07" w:rsidRDefault="00A16D07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Төлем мөлшерлемесі</w:t>
            </w:r>
          </w:p>
        </w:tc>
        <w:tc>
          <w:tcPr>
            <w:tcW w:w="709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Мөлшерлемені көтеру көлемі</w:t>
            </w:r>
          </w:p>
        </w:tc>
        <w:tc>
          <w:tcPr>
            <w:tcW w:w="709" w:type="dxa"/>
            <w:vMerge w:val="restart"/>
          </w:tcPr>
          <w:p w:rsidR="00C05269" w:rsidRPr="00C05269" w:rsidRDefault="00A16D07" w:rsidP="00A16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Көтеруесебімен төлем мөлшерлемесі</w:t>
            </w:r>
          </w:p>
        </w:tc>
        <w:tc>
          <w:tcPr>
            <w:tcW w:w="850" w:type="dxa"/>
            <w:vMerge w:val="restart"/>
          </w:tcPr>
          <w:p w:rsidR="00C05269" w:rsidRPr="00A16D07" w:rsidRDefault="00A16D07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Н</w:t>
            </w:r>
            <w:proofErr w:type="spellStart"/>
            <w:r w:rsidR="00C05269" w:rsidRPr="00C05269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матив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есептелген төлем сомасы</w:t>
            </w:r>
          </w:p>
        </w:tc>
        <w:tc>
          <w:tcPr>
            <w:tcW w:w="709" w:type="dxa"/>
            <w:vMerge w:val="restart"/>
          </w:tcPr>
          <w:p w:rsidR="00C05269" w:rsidRPr="00A16D07" w:rsidRDefault="00C05269" w:rsidP="00A16D0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матив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бойынша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есептелген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төлем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A16D07">
              <w:rPr>
                <w:rFonts w:ascii="Times New Roman" w:hAnsi="Times New Roman" w:cs="Times New Roman"/>
                <w:sz w:val="14"/>
                <w:szCs w:val="14"/>
              </w:rPr>
              <w:t>сомасы</w:t>
            </w:r>
            <w:proofErr w:type="spellEnd"/>
            <w:r w:rsidR="00A16D07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, қолмен</w:t>
            </w:r>
          </w:p>
        </w:tc>
        <w:tc>
          <w:tcPr>
            <w:tcW w:w="709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</w:t>
            </w:r>
          </w:p>
        </w:tc>
        <w:tc>
          <w:tcPr>
            <w:tcW w:w="1044" w:type="dxa"/>
            <w:vMerge w:val="restart"/>
          </w:tcPr>
          <w:p w:rsidR="003C1AB4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Сумма исчисленной платы по сверх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  <w:r w:rsidR="003C1AB4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мативу, вручную</w:t>
            </w:r>
          </w:p>
        </w:tc>
      </w:tr>
      <w:tr w:rsidR="00C05269" w:rsidRPr="00980F95" w:rsidTr="003C1AB4"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бастап</w:t>
            </w:r>
          </w:p>
        </w:tc>
        <w:tc>
          <w:tcPr>
            <w:tcW w:w="425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дейін</w:t>
            </w: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тармақ</w:t>
            </w:r>
          </w:p>
        </w:tc>
        <w:tc>
          <w:tcPr>
            <w:tcW w:w="850" w:type="dxa"/>
          </w:tcPr>
          <w:p w:rsidR="00C05269" w:rsidRPr="000A190E" w:rsidRDefault="000A190E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тармақша</w:t>
            </w: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05269">
              <w:rPr>
                <w:rFonts w:ascii="Times New Roman" w:hAnsi="Times New Roman" w:cs="Times New Roman"/>
                <w:sz w:val="14"/>
                <w:szCs w:val="14"/>
              </w:rPr>
              <w:t>код</w:t>
            </w:r>
          </w:p>
        </w:tc>
        <w:tc>
          <w:tcPr>
            <w:tcW w:w="48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  <w:vMerge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78D9" w:rsidRPr="00980F95" w:rsidTr="00C82AAC"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4.A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4.B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425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4.D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4.C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3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870.01.001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870.01.002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870.01.003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870.01.004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870.01.005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870.01.006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870.01.007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870.01.008</w:t>
            </w:r>
          </w:p>
        </w:tc>
        <w:tc>
          <w:tcPr>
            <w:tcW w:w="850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870.01.011</w:t>
            </w:r>
          </w:p>
        </w:tc>
        <w:tc>
          <w:tcPr>
            <w:tcW w:w="709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  <w:tc>
          <w:tcPr>
            <w:tcW w:w="1044" w:type="dxa"/>
            <w:vAlign w:val="bottom"/>
          </w:tcPr>
          <w:p w:rsidR="001678D9" w:rsidRPr="001678D9" w:rsidRDefault="001678D9" w:rsidP="001678D9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8D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870.01.012</w:t>
            </w:r>
          </w:p>
        </w:tc>
      </w:tr>
      <w:tr w:rsidR="00C05269" w:rsidRPr="00980F95" w:rsidTr="003C1AB4"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4" w:type="dxa"/>
          </w:tcPr>
          <w:p w:rsidR="00C05269" w:rsidRPr="00C05269" w:rsidRDefault="00C05269" w:rsidP="001678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C1AB4" w:rsidRDefault="00A16D07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Түсіндірме</w:t>
      </w:r>
      <w:r w:rsidR="003C1AB4" w:rsidRPr="003C1AB4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>салық</w:t>
      </w:r>
      <w:r w:rsidR="003C1AB4" w:rsidRPr="003C1AB4">
        <w:rPr>
          <w:rFonts w:ascii="Times New Roman" w:hAnsi="Times New Roman" w:cs="Times New Roman"/>
          <w:sz w:val="20"/>
          <w:szCs w:val="20"/>
        </w:rPr>
        <w:t xml:space="preserve"> декларация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сы толтырылады. </w:t>
      </w:r>
    </w:p>
    <w:p w:rsidR="000F5D08" w:rsidRDefault="000F5D08" w:rsidP="001678D9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:rsidR="000F5D08" w:rsidRDefault="000F5D08" w:rsidP="000F5D0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5D08">
        <w:rPr>
          <w:rFonts w:ascii="Times New Roman" w:hAnsi="Times New Roman" w:cs="Times New Roman"/>
          <w:b/>
          <w:sz w:val="20"/>
          <w:szCs w:val="20"/>
          <w:lang w:val="kk-KZ"/>
        </w:rPr>
        <w:t>Өндірістік экологиялық бақылау нәтижелері бойынша есептілік</w:t>
      </w:r>
    </w:p>
    <w:p w:rsidR="000F5D08" w:rsidRPr="00263532" w:rsidRDefault="00263532" w:rsidP="00117D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Мердігер/Орындаушы 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>I және II санаттағы объектілерді өндірістік экологиялық бақылау, ішкі есепке алуды жүргізу, өндірістік экологиялық бақылау нәтижелері бойынша мерзімдік есептерді қалыптастыру және ұсыну бағдарламасын әзірлеу қағидаларын бекіту туралы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 Экология, геология және табиғи ресурстар министрінің 2021 жылғы 14 шілдедегі  № 250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>бұйры</w:t>
      </w:r>
      <w:r>
        <w:rPr>
          <w:rFonts w:ascii="Times New Roman" w:hAnsi="Times New Roman" w:cs="Times New Roman"/>
          <w:sz w:val="20"/>
          <w:szCs w:val="20"/>
          <w:lang w:val="kk-KZ"/>
        </w:rPr>
        <w:t>ғымен</w:t>
      </w:r>
      <w:r w:rsidRPr="00263532">
        <w:rPr>
          <w:rFonts w:ascii="Times New Roman" w:hAnsi="Times New Roman" w:cs="Times New Roman"/>
          <w:sz w:val="20"/>
          <w:szCs w:val="20"/>
          <w:lang w:val="kk-KZ"/>
        </w:rPr>
        <w:t xml:space="preserve"> бекітілген нысандар бойынша есеп береді.</w:t>
      </w:r>
    </w:p>
    <w:sectPr w:rsidR="000F5D08" w:rsidRPr="00263532" w:rsidSect="00263532">
      <w:pgSz w:w="16838" w:h="11906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413F7"/>
    <w:multiLevelType w:val="hybridMultilevel"/>
    <w:tmpl w:val="25A2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66"/>
    <w:rsid w:val="000A190E"/>
    <w:rsid w:val="000F5D08"/>
    <w:rsid w:val="00117DE7"/>
    <w:rsid w:val="0015659F"/>
    <w:rsid w:val="001678D9"/>
    <w:rsid w:val="00263532"/>
    <w:rsid w:val="003C1AB4"/>
    <w:rsid w:val="0054210D"/>
    <w:rsid w:val="005B4E42"/>
    <w:rsid w:val="00630316"/>
    <w:rsid w:val="0083743B"/>
    <w:rsid w:val="00980F95"/>
    <w:rsid w:val="00A16D07"/>
    <w:rsid w:val="00BD0666"/>
    <w:rsid w:val="00C05269"/>
    <w:rsid w:val="00C05651"/>
    <w:rsid w:val="00F12847"/>
    <w:rsid w:val="00F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04EE"/>
  <w15:chartTrackingRefBased/>
  <w15:docId w15:val="{6291C2E6-21C0-4AD3-BFF6-FF96F89F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651"/>
    <w:pPr>
      <w:ind w:left="720"/>
      <w:contextualSpacing/>
    </w:pPr>
  </w:style>
  <w:style w:type="table" w:styleId="a4">
    <w:name w:val="Table Grid"/>
    <w:basedOn w:val="a1"/>
    <w:uiPriority w:val="39"/>
    <w:rsid w:val="00C0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7B13-3E23-414F-98F4-1333EFAE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Тауашев Рамед Зияшевич</cp:lastModifiedBy>
  <cp:revision>7</cp:revision>
  <dcterms:created xsi:type="dcterms:W3CDTF">2022-02-09T04:29:00Z</dcterms:created>
  <dcterms:modified xsi:type="dcterms:W3CDTF">2024-01-06T04:32:00Z</dcterms:modified>
</cp:coreProperties>
</file>