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5F2" w:rsidRDefault="007045F2" w:rsidP="000C52AA">
      <w:pPr>
        <w:widowControl w:val="0"/>
        <w:autoSpaceDE w:val="0"/>
        <w:autoSpaceDN w:val="0"/>
        <w:spacing w:before="94" w:after="0" w:line="242" w:lineRule="auto"/>
        <w:ind w:left="6668" w:right="133"/>
        <w:jc w:val="right"/>
        <w:rPr>
          <w:rFonts w:ascii="Times New Roman" w:eastAsia="Times New Roman" w:hAnsi="Times New Roman" w:cs="Times New Roman"/>
          <w:b/>
          <w:sz w:val="23"/>
        </w:rPr>
      </w:pPr>
    </w:p>
    <w:p w:rsidR="000C52AA" w:rsidRDefault="000C52AA" w:rsidP="000C52AA">
      <w:pPr>
        <w:widowControl w:val="0"/>
        <w:autoSpaceDE w:val="0"/>
        <w:autoSpaceDN w:val="0"/>
        <w:spacing w:before="94" w:after="0" w:line="242" w:lineRule="auto"/>
        <w:ind w:left="6668" w:right="133"/>
        <w:jc w:val="right"/>
        <w:rPr>
          <w:rFonts w:ascii="Times New Roman" w:eastAsia="Times New Roman" w:hAnsi="Times New Roman" w:cs="Times New Roman"/>
          <w:b/>
          <w:sz w:val="23"/>
          <w:lang w:val="kk-KZ"/>
        </w:rPr>
      </w:pPr>
      <w:r w:rsidRPr="000C52AA">
        <w:rPr>
          <w:rFonts w:ascii="Times New Roman" w:eastAsia="Times New Roman" w:hAnsi="Times New Roman" w:cs="Times New Roman"/>
          <w:b/>
          <w:sz w:val="23"/>
        </w:rPr>
        <w:t>Приложение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0C52AA">
        <w:rPr>
          <w:rFonts w:ascii="Times New Roman" w:eastAsia="Times New Roman" w:hAnsi="Times New Roman" w:cs="Times New Roman"/>
          <w:b/>
          <w:sz w:val="23"/>
        </w:rPr>
        <w:t>№</w:t>
      </w:r>
      <w:r w:rsidRPr="000C52AA">
        <w:rPr>
          <w:rFonts w:ascii="Times New Roman" w:eastAsia="Times New Roman" w:hAnsi="Times New Roman" w:cs="Times New Roman"/>
          <w:b/>
          <w:sz w:val="23"/>
          <w:lang w:val="kk-KZ"/>
        </w:rPr>
        <w:t xml:space="preserve">9         </w:t>
      </w:r>
    </w:p>
    <w:p w:rsidR="000C52AA" w:rsidRPr="001E0DDF" w:rsidRDefault="000C52AA" w:rsidP="000C52AA">
      <w:pPr>
        <w:widowControl w:val="0"/>
        <w:autoSpaceDE w:val="0"/>
        <w:autoSpaceDN w:val="0"/>
        <w:spacing w:before="94" w:after="0" w:line="242" w:lineRule="auto"/>
        <w:ind w:right="133"/>
        <w:rPr>
          <w:rFonts w:ascii="Times New Roman" w:eastAsia="Times New Roman" w:hAnsi="Times New Roman" w:cs="Times New Roman"/>
          <w:b/>
          <w:sz w:val="23"/>
        </w:rPr>
      </w:pPr>
      <w:r w:rsidRPr="001E0DDF">
        <w:rPr>
          <w:rFonts w:ascii="Times New Roman" w:eastAsia="Times New Roman" w:hAnsi="Times New Roman" w:cs="Times New Roman"/>
          <w:b/>
          <w:sz w:val="23"/>
          <w:lang w:val="kk-KZ"/>
        </w:rPr>
        <w:t xml:space="preserve">                                                                                    к</w:t>
      </w:r>
      <w:r w:rsidRPr="001E0DDF">
        <w:rPr>
          <w:rFonts w:ascii="Times New Roman" w:eastAsia="Times New Roman" w:hAnsi="Times New Roman" w:cs="Times New Roman"/>
          <w:b/>
          <w:sz w:val="23"/>
        </w:rPr>
        <w:t xml:space="preserve"> договору №__  от ___________  202_ года</w:t>
      </w:r>
    </w:p>
    <w:p w:rsidR="000C52AA" w:rsidRPr="000C52AA" w:rsidRDefault="000C52AA" w:rsidP="000C52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357F7C" w:rsidRDefault="00357F7C" w:rsidP="00357F7C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:rsidR="00357F7C" w:rsidRDefault="00357F7C" w:rsidP="00357F7C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:rsidR="00357F7C" w:rsidRDefault="00357F7C" w:rsidP="00357F7C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t>Требования по мерам в области ОТ, ПБ и ООС для раздела</w:t>
      </w:r>
    </w:p>
    <w:p w:rsidR="00357F7C" w:rsidRDefault="00357F7C" w:rsidP="00357F7C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t>Технической спецификации</w:t>
      </w:r>
    </w:p>
    <w:p w:rsidR="00357F7C" w:rsidRDefault="00357F7C" w:rsidP="00357F7C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:rsidR="00357F7C" w:rsidRDefault="00357F7C" w:rsidP="00357F7C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:rsidR="00357F7C" w:rsidRPr="001E0DDF" w:rsidRDefault="00357F7C" w:rsidP="00357F7C">
      <w:pPr>
        <w:tabs>
          <w:tab w:val="left" w:pos="851"/>
        </w:tabs>
        <w:spacing w:after="0" w:line="240" w:lineRule="auto"/>
        <w:ind w:right="29"/>
        <w:outlineLvl w:val="2"/>
        <w:rPr>
          <w:rFonts w:ascii="Times New Roman" w:hAnsi="Times New Roman"/>
          <w:bCs/>
          <w:noProof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 xml:space="preserve">  1.</w:t>
      </w:r>
      <w:r w:rsidR="00D94444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eastAsia="zh-CN"/>
        </w:rPr>
        <w:t>Краткое описание условий проведения работ/услуг.</w:t>
      </w:r>
    </w:p>
    <w:p w:rsidR="00357F7C" w:rsidRPr="001E0DDF" w:rsidRDefault="00357F7C" w:rsidP="001E0DDF">
      <w:pPr>
        <w:tabs>
          <w:tab w:val="left" w:pos="851"/>
        </w:tabs>
        <w:spacing w:after="0" w:line="240" w:lineRule="auto"/>
        <w:ind w:right="29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kk-KZ" w:eastAsia="zh-CN"/>
        </w:rPr>
        <w:t xml:space="preserve">  2.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Оценка Рисков планируемых работ/услуг.</w:t>
      </w:r>
    </w:p>
    <w:p w:rsidR="00357F7C" w:rsidRDefault="00357F7C" w:rsidP="001E0DDF">
      <w:pPr>
        <w:tabs>
          <w:tab w:val="left" w:pos="851"/>
        </w:tabs>
        <w:spacing w:after="0" w:line="240" w:lineRule="auto"/>
        <w:ind w:right="29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kk-KZ" w:eastAsia="zh-CN"/>
        </w:rPr>
        <w:t xml:space="preserve"> </w:t>
      </w:r>
      <w:r w:rsidR="00B2152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kk-KZ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kk-KZ" w:eastAsia="zh-CN"/>
        </w:rPr>
        <w:t xml:space="preserve">3.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Ключевые требования к оборудованию, транспорту, технике, имуществу.</w:t>
      </w:r>
    </w:p>
    <w:p w:rsidR="00357F7C" w:rsidRDefault="00357F7C" w:rsidP="00357F7C">
      <w:pPr>
        <w:spacing w:after="0" w:line="240" w:lineRule="auto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kk-KZ" w:eastAsia="zh-CN"/>
        </w:rPr>
        <w:t xml:space="preserve"> </w:t>
      </w:r>
      <w:r w:rsidR="00B2152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kk-KZ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kk-KZ" w:eastAsia="zh-CN"/>
        </w:rPr>
        <w:t xml:space="preserve">4.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Ключевые требования к Работникам Подрядчика.</w:t>
      </w:r>
    </w:p>
    <w:p w:rsidR="001E0DDF" w:rsidRDefault="001E0DDF" w:rsidP="00357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pPr w:leftFromText="180" w:rightFromText="180" w:bottomFromText="160" w:vertAnchor="text" w:horzAnchor="margin" w:tblpY="1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694"/>
        <w:gridCol w:w="3827"/>
      </w:tblGrid>
      <w:tr w:rsidR="00357F7C" w:rsidTr="002F7A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7C" w:rsidRDefault="00357F7C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>Риск/опасный и</w:t>
            </w:r>
            <w:r w:rsidR="005B141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>(или) вредный производственный фактор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7C" w:rsidRDefault="00357F7C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>Уровень риска/ опасного и</w:t>
            </w:r>
            <w:r w:rsidR="005B141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>(или) вредного  производственного фактора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7C" w:rsidRDefault="00357F7C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>Меры</w:t>
            </w:r>
          </w:p>
          <w:p w:rsidR="00357F7C" w:rsidRDefault="00357F7C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>по предупреждению и снижению риска/опасного и</w:t>
            </w:r>
            <w:r w:rsidR="005B141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>(или) вредного производственного фактора</w:t>
            </w:r>
          </w:p>
        </w:tc>
      </w:tr>
      <w:tr w:rsidR="00357F7C" w:rsidTr="002F7A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7C" w:rsidRDefault="00357F7C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7C" w:rsidRDefault="00357F7C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7C" w:rsidRDefault="00357F7C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</w:tr>
      <w:tr w:rsidR="007045F2" w:rsidTr="002F7A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F2" w:rsidRDefault="007045F2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F2" w:rsidRDefault="007045F2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F2" w:rsidRDefault="007045F2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</w:tr>
      <w:tr w:rsidR="007045F2" w:rsidTr="002F7A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F2" w:rsidRDefault="007045F2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F2" w:rsidRDefault="007045F2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F2" w:rsidRDefault="007045F2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</w:tr>
      <w:tr w:rsidR="00357F7C" w:rsidTr="002F7A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7C" w:rsidRDefault="00357F7C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7C" w:rsidRDefault="00357F7C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7C" w:rsidRDefault="00357F7C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357F7C" w:rsidRDefault="00357F7C" w:rsidP="00357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357F7C" w:rsidRDefault="00357F7C" w:rsidP="00357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357F7C" w:rsidRDefault="00357F7C" w:rsidP="00357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357F7C" w:rsidRDefault="00357F7C" w:rsidP="00357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357F7C" w:rsidRDefault="00357F7C" w:rsidP="00357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E44E67" w:rsidRPr="00E44E67" w:rsidRDefault="00E44E67" w:rsidP="00E44E6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</w:p>
    <w:p w:rsidR="00E44E67" w:rsidRPr="00E44E67" w:rsidRDefault="00E44E67" w:rsidP="00E44E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112" w:type="dxa"/>
        <w:tblInd w:w="-34" w:type="dxa"/>
        <w:tblLook w:val="04A0" w:firstRow="1" w:lastRow="0" w:firstColumn="1" w:lastColumn="0" w:noHBand="0" w:noVBand="1"/>
      </w:tblPr>
      <w:tblGrid>
        <w:gridCol w:w="3544"/>
        <w:gridCol w:w="524"/>
        <w:gridCol w:w="1177"/>
        <w:gridCol w:w="3867"/>
      </w:tblGrid>
      <w:tr w:rsidR="00E44E67" w:rsidRPr="00E44E67" w:rsidTr="008340BE">
        <w:tc>
          <w:tcPr>
            <w:tcW w:w="3544" w:type="dxa"/>
            <w:shd w:val="clear" w:color="auto" w:fill="auto"/>
          </w:tcPr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ЗАКАЗЧИК:</w:t>
            </w:r>
          </w:p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</w:tcPr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7" w:type="dxa"/>
            <w:shd w:val="clear" w:color="auto" w:fill="auto"/>
          </w:tcPr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ПОДРЯДЧИК/ИСПОЛНИТЕЛЬ:</w:t>
            </w:r>
          </w:p>
        </w:tc>
      </w:tr>
      <w:tr w:rsidR="00E44E67" w:rsidRPr="00E44E67" w:rsidTr="008340BE">
        <w:tc>
          <w:tcPr>
            <w:tcW w:w="3544" w:type="dxa"/>
            <w:shd w:val="clear" w:color="auto" w:fill="auto"/>
          </w:tcPr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кадровым и социальным вопросам </w:t>
            </w:r>
          </w:p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АО «Эмбамунайгаз»</w:t>
            </w:r>
          </w:p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</w:t>
            </w:r>
            <w:r w:rsidR="00D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</w:t>
            </w:r>
            <w:r w:rsidRPr="00E4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</w:t>
            </w:r>
            <w:r w:rsidRPr="00E4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</w:r>
            <w:r w:rsidRPr="00E4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</w:r>
            <w:r w:rsidRPr="00E4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К. Абенов</w:t>
            </w:r>
          </w:p>
        </w:tc>
        <w:tc>
          <w:tcPr>
            <w:tcW w:w="524" w:type="dxa"/>
            <w:shd w:val="clear" w:color="auto" w:fill="auto"/>
          </w:tcPr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7" w:type="dxa"/>
            <w:shd w:val="clear" w:color="auto" w:fill="auto"/>
          </w:tcPr>
          <w:p w:rsidR="00CD5814" w:rsidRPr="00CD5814" w:rsidRDefault="00CD5814" w:rsidP="00CD5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44E67" w:rsidRPr="00CD5814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8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400411" w:rsidRDefault="00400411" w:rsidP="00C02B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0411" w:rsidRDefault="00400411" w:rsidP="00C02B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2B67" w:rsidRPr="00CD5814" w:rsidRDefault="00E44E67" w:rsidP="00C02B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</w:t>
            </w:r>
            <w:r w:rsidR="00D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</w:t>
            </w:r>
            <w:r w:rsidRPr="00E4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 </w:t>
            </w:r>
          </w:p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44E67" w:rsidRPr="00E44E67" w:rsidRDefault="00E44E67" w:rsidP="00E44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E67" w:rsidRPr="00E44E67" w:rsidRDefault="00E44E67" w:rsidP="00E44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7C" w:rsidRDefault="00E44E67" w:rsidP="00E44E67">
      <w:pPr>
        <w:tabs>
          <w:tab w:val="left" w:pos="288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</w:p>
    <w:p w:rsidR="00357F7C" w:rsidRDefault="00357F7C" w:rsidP="00357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357F7C" w:rsidRDefault="00357F7C" w:rsidP="00357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357F7C" w:rsidRDefault="00357F7C" w:rsidP="00357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357F7C" w:rsidRDefault="00357F7C" w:rsidP="00357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357F7C" w:rsidRDefault="00357F7C" w:rsidP="00357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7045F2" w:rsidRDefault="007045F2" w:rsidP="006D14F1">
      <w:pPr>
        <w:widowControl w:val="0"/>
        <w:autoSpaceDE w:val="0"/>
        <w:autoSpaceDN w:val="0"/>
        <w:spacing w:before="74" w:after="0" w:line="240" w:lineRule="auto"/>
        <w:ind w:right="126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7045F2" w:rsidRDefault="007045F2" w:rsidP="000C52AA">
      <w:pPr>
        <w:widowControl w:val="0"/>
        <w:autoSpaceDE w:val="0"/>
        <w:autoSpaceDN w:val="0"/>
        <w:spacing w:before="74" w:after="0" w:line="240" w:lineRule="auto"/>
        <w:ind w:right="126"/>
        <w:jc w:val="right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0C52AA" w:rsidRPr="001E0DDF" w:rsidRDefault="000C52AA" w:rsidP="000C52AA">
      <w:pPr>
        <w:widowControl w:val="0"/>
        <w:autoSpaceDE w:val="0"/>
        <w:autoSpaceDN w:val="0"/>
        <w:spacing w:before="74" w:after="0" w:line="240" w:lineRule="auto"/>
        <w:ind w:right="126"/>
        <w:jc w:val="righ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1E0DDF">
        <w:rPr>
          <w:rFonts w:ascii="Times New Roman" w:eastAsia="Times New Roman" w:hAnsi="Times New Roman" w:cs="Times New Roman"/>
          <w:b/>
          <w:sz w:val="24"/>
          <w:lang w:val="kk-KZ"/>
        </w:rPr>
        <w:t>«__» ________ 202</w:t>
      </w:r>
      <w:r w:rsidR="00DF401B" w:rsidRPr="001E0DDF">
        <w:rPr>
          <w:rFonts w:ascii="Times New Roman" w:eastAsia="Times New Roman" w:hAnsi="Times New Roman" w:cs="Times New Roman"/>
          <w:b/>
          <w:sz w:val="24"/>
          <w:lang w:val="kk-KZ"/>
        </w:rPr>
        <w:t>__</w:t>
      </w:r>
      <w:r w:rsidRPr="001E0DDF">
        <w:rPr>
          <w:rFonts w:ascii="Times New Roman" w:eastAsia="Times New Roman" w:hAnsi="Times New Roman" w:cs="Times New Roman"/>
          <w:b/>
          <w:sz w:val="24"/>
          <w:lang w:val="kk-KZ"/>
        </w:rPr>
        <w:t xml:space="preserve"> жылғы №__ шартқа </w:t>
      </w:r>
    </w:p>
    <w:p w:rsidR="000C52AA" w:rsidRPr="00DF401B" w:rsidRDefault="000C52AA" w:rsidP="000C52AA">
      <w:pPr>
        <w:widowControl w:val="0"/>
        <w:autoSpaceDE w:val="0"/>
        <w:autoSpaceDN w:val="0"/>
        <w:spacing w:before="74" w:after="0" w:line="240" w:lineRule="auto"/>
        <w:ind w:right="126"/>
        <w:jc w:val="righ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DF401B">
        <w:rPr>
          <w:rFonts w:ascii="Times New Roman" w:eastAsia="Times New Roman" w:hAnsi="Times New Roman" w:cs="Times New Roman"/>
          <w:b/>
          <w:sz w:val="24"/>
          <w:lang w:val="kk-KZ"/>
        </w:rPr>
        <w:t>№9</w:t>
      </w:r>
      <w:r w:rsidRPr="00DF401B">
        <w:rPr>
          <w:rFonts w:ascii="Times New Roman" w:eastAsia="Times New Roman" w:hAnsi="Times New Roman" w:cs="Times New Roman"/>
          <w:b/>
          <w:spacing w:val="-7"/>
          <w:sz w:val="24"/>
          <w:lang w:val="kk-KZ"/>
        </w:rPr>
        <w:t xml:space="preserve"> </w:t>
      </w:r>
      <w:r w:rsidRPr="00DF401B">
        <w:rPr>
          <w:rFonts w:ascii="Times New Roman" w:eastAsia="Times New Roman" w:hAnsi="Times New Roman" w:cs="Times New Roman"/>
          <w:b/>
          <w:sz w:val="24"/>
          <w:lang w:val="kk-KZ"/>
        </w:rPr>
        <w:t>қосымша</w:t>
      </w:r>
    </w:p>
    <w:p w:rsidR="00357F7C" w:rsidRDefault="00357F7C" w:rsidP="000C52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357F7C" w:rsidRDefault="00357F7C" w:rsidP="00357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357F7C" w:rsidRDefault="00357F7C" w:rsidP="00357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357F7C" w:rsidRPr="002C065D" w:rsidRDefault="00357F7C" w:rsidP="00357F7C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 w:eastAsia="zh-CN"/>
        </w:rPr>
      </w:pPr>
    </w:p>
    <w:p w:rsidR="00357F7C" w:rsidRPr="002C065D" w:rsidRDefault="00357F7C" w:rsidP="00357F7C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 xml:space="preserve">Техникалық ерекшелік бөлімі үшін </w:t>
      </w:r>
      <w:r w:rsidRPr="002C065D"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>ЕҚ, ӨҚ және ҚОҚ</w:t>
      </w:r>
    </w:p>
    <w:p w:rsidR="00357F7C" w:rsidRPr="000A3EED" w:rsidRDefault="00357F7C" w:rsidP="00357F7C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>саласындағы шаралар бойынша талаптар</w:t>
      </w:r>
    </w:p>
    <w:p w:rsidR="00357F7C" w:rsidRPr="000A3EED" w:rsidRDefault="00357F7C" w:rsidP="00357F7C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 w:eastAsia="zh-CN"/>
        </w:rPr>
      </w:pPr>
    </w:p>
    <w:p w:rsidR="00357F7C" w:rsidRPr="001E0DDF" w:rsidRDefault="00357F7C" w:rsidP="001E0DDF">
      <w:pPr>
        <w:tabs>
          <w:tab w:val="left" w:pos="851"/>
        </w:tabs>
        <w:spacing w:after="0" w:line="240" w:lineRule="auto"/>
        <w:ind w:right="29"/>
        <w:outlineLvl w:val="2"/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</w:pPr>
    </w:p>
    <w:p w:rsidR="001E0DDF" w:rsidRDefault="00357F7C" w:rsidP="006030F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29"/>
        <w:outlineLvl w:val="2"/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</w:pPr>
      <w:r w:rsidRPr="001E0DDF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>Жұмыстарды орындау/қызметтерді көрсету шарттарының қысқаша сипаттамасы</w:t>
      </w:r>
    </w:p>
    <w:p w:rsidR="001E0DDF" w:rsidRDefault="00357F7C" w:rsidP="006030F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29"/>
        <w:outlineLvl w:val="2"/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</w:pPr>
      <w:r w:rsidRPr="001E0DDF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>Жоспарланған жұмыстардың/қызметтердің Тәуекелдерін бағалау</w:t>
      </w:r>
    </w:p>
    <w:p w:rsidR="006030F4" w:rsidRDefault="00357F7C" w:rsidP="006030F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29"/>
        <w:outlineLvl w:val="2"/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</w:pPr>
      <w:r w:rsidRPr="001E0DDF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>Жабдыққа, көлікке, техникаға, мүлікке қойылатын негізгі талаптар</w:t>
      </w:r>
    </w:p>
    <w:p w:rsidR="001E0DDF" w:rsidRPr="006030F4" w:rsidRDefault="00357F7C" w:rsidP="006030F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29"/>
        <w:outlineLvl w:val="2"/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</w:pPr>
      <w:r w:rsidRPr="006030F4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>Мердігердің Қызметкерлеріне қойылатын негізгі талаптар</w:t>
      </w:r>
    </w:p>
    <w:p w:rsidR="00357F7C" w:rsidRDefault="00357F7C" w:rsidP="00357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page" w:tblpXSpec="center" w:tblpY="-5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56"/>
        <w:gridCol w:w="3544"/>
      </w:tblGrid>
      <w:tr w:rsidR="00357F7C" w:rsidRPr="00400411" w:rsidTr="006030F4">
        <w:tc>
          <w:tcPr>
            <w:tcW w:w="2835" w:type="dxa"/>
            <w:shd w:val="clear" w:color="auto" w:fill="auto"/>
            <w:vAlign w:val="center"/>
          </w:tcPr>
          <w:p w:rsidR="00357F7C" w:rsidRPr="00794761" w:rsidRDefault="00357F7C" w:rsidP="008345F0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>Тәуекел/Қауіпті  және</w:t>
            </w:r>
            <w:r w:rsidR="005B141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>(немесе) Зиянды өндірістік</w:t>
            </w:r>
            <w:r w:rsidRPr="0079476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 xml:space="preserve"> фактор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357F7C" w:rsidRPr="00892C69" w:rsidRDefault="00357F7C" w:rsidP="008345F0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>Тәуекел/Қауіпті және</w:t>
            </w:r>
            <w:r w:rsidR="005B141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>(немесе) өндірістік</w:t>
            </w:r>
            <w:r w:rsidRPr="008653F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 xml:space="preserve"> фактор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 xml:space="preserve"> деңгейі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57F7C" w:rsidRPr="002C065D" w:rsidRDefault="00357F7C" w:rsidP="008345F0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>Тәуекелді/Қауіпті және</w:t>
            </w:r>
            <w:r w:rsidR="005B141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>(немесе) Зиянды өндірістік</w:t>
            </w:r>
            <w:r w:rsidRPr="00892C6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 xml:space="preserve"> фактор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>дың алдын алу және азайту шаралары</w:t>
            </w:r>
          </w:p>
          <w:p w:rsidR="00357F7C" w:rsidRPr="002C065D" w:rsidRDefault="00357F7C" w:rsidP="008345F0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</w:tr>
      <w:tr w:rsidR="00357F7C" w:rsidRPr="00400411" w:rsidTr="006030F4">
        <w:tc>
          <w:tcPr>
            <w:tcW w:w="2835" w:type="dxa"/>
            <w:shd w:val="clear" w:color="auto" w:fill="auto"/>
          </w:tcPr>
          <w:p w:rsidR="00357F7C" w:rsidRPr="002C065D" w:rsidRDefault="00357F7C" w:rsidP="008345F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3256" w:type="dxa"/>
            <w:shd w:val="clear" w:color="auto" w:fill="auto"/>
          </w:tcPr>
          <w:p w:rsidR="00357F7C" w:rsidRPr="002C065D" w:rsidRDefault="00357F7C" w:rsidP="008345F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3544" w:type="dxa"/>
            <w:shd w:val="clear" w:color="auto" w:fill="auto"/>
          </w:tcPr>
          <w:p w:rsidR="00357F7C" w:rsidRPr="002C065D" w:rsidRDefault="00357F7C" w:rsidP="008345F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</w:tr>
      <w:tr w:rsidR="00357F7C" w:rsidRPr="00400411" w:rsidTr="006030F4">
        <w:tc>
          <w:tcPr>
            <w:tcW w:w="2835" w:type="dxa"/>
            <w:shd w:val="clear" w:color="auto" w:fill="auto"/>
          </w:tcPr>
          <w:p w:rsidR="00357F7C" w:rsidRPr="002C065D" w:rsidRDefault="00357F7C" w:rsidP="008345F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3256" w:type="dxa"/>
            <w:shd w:val="clear" w:color="auto" w:fill="auto"/>
          </w:tcPr>
          <w:p w:rsidR="00357F7C" w:rsidRPr="002C065D" w:rsidRDefault="00357F7C" w:rsidP="008345F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3544" w:type="dxa"/>
            <w:shd w:val="clear" w:color="auto" w:fill="auto"/>
          </w:tcPr>
          <w:p w:rsidR="00357F7C" w:rsidRPr="002C065D" w:rsidRDefault="00357F7C" w:rsidP="008345F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</w:tr>
      <w:tr w:rsidR="007045F2" w:rsidRPr="00400411" w:rsidTr="006030F4">
        <w:tc>
          <w:tcPr>
            <w:tcW w:w="2835" w:type="dxa"/>
            <w:shd w:val="clear" w:color="auto" w:fill="auto"/>
          </w:tcPr>
          <w:p w:rsidR="007045F2" w:rsidRPr="002C065D" w:rsidRDefault="007045F2" w:rsidP="008345F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3256" w:type="dxa"/>
            <w:shd w:val="clear" w:color="auto" w:fill="auto"/>
          </w:tcPr>
          <w:p w:rsidR="007045F2" w:rsidRPr="002C065D" w:rsidRDefault="007045F2" w:rsidP="008345F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3544" w:type="dxa"/>
            <w:shd w:val="clear" w:color="auto" w:fill="auto"/>
          </w:tcPr>
          <w:p w:rsidR="007045F2" w:rsidRPr="002C065D" w:rsidRDefault="007045F2" w:rsidP="008345F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</w:tr>
      <w:tr w:rsidR="007045F2" w:rsidRPr="00400411" w:rsidTr="006030F4">
        <w:tc>
          <w:tcPr>
            <w:tcW w:w="2835" w:type="dxa"/>
            <w:shd w:val="clear" w:color="auto" w:fill="auto"/>
          </w:tcPr>
          <w:p w:rsidR="007045F2" w:rsidRPr="002C065D" w:rsidRDefault="007045F2" w:rsidP="008345F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3256" w:type="dxa"/>
            <w:shd w:val="clear" w:color="auto" w:fill="auto"/>
          </w:tcPr>
          <w:p w:rsidR="007045F2" w:rsidRPr="002C065D" w:rsidRDefault="007045F2" w:rsidP="008345F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3544" w:type="dxa"/>
            <w:shd w:val="clear" w:color="auto" w:fill="auto"/>
          </w:tcPr>
          <w:p w:rsidR="007045F2" w:rsidRPr="002C065D" w:rsidRDefault="007045F2" w:rsidP="008345F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</w:tr>
    </w:tbl>
    <w:p w:rsidR="00E44E67" w:rsidRDefault="00E44E67" w:rsidP="00357F7C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44E67" w:rsidRDefault="00E44E67" w:rsidP="00357F7C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44E67" w:rsidRPr="00E44E67" w:rsidRDefault="00E44E67" w:rsidP="00E44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86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394"/>
        <w:gridCol w:w="572"/>
        <w:gridCol w:w="3681"/>
      </w:tblGrid>
      <w:tr w:rsidR="00E44E67" w:rsidRPr="00CD5814" w:rsidTr="008340BE">
        <w:trPr>
          <w:trHeight w:val="354"/>
        </w:trPr>
        <w:tc>
          <w:tcPr>
            <w:tcW w:w="4394" w:type="dxa"/>
            <w:shd w:val="clear" w:color="auto" w:fill="auto"/>
          </w:tcPr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4E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ТАПСЫРЫСШЫ:</w:t>
            </w:r>
          </w:p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44E67" w:rsidRPr="00E44E67" w:rsidRDefault="00E44E67" w:rsidP="00E4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4E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«Ембімұнайгаз» АҚ-ның </w:t>
            </w:r>
          </w:p>
          <w:p w:rsidR="00E44E67" w:rsidRPr="00E44E67" w:rsidRDefault="00E44E67" w:rsidP="00E4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E44E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 w:rsidRPr="00E44E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KZ"/>
              </w:rPr>
              <w:t>ас директор</w:t>
            </w:r>
            <w:r w:rsidRPr="00E44E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ының  </w:t>
            </w:r>
            <w:r w:rsidRPr="00E44E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KZ"/>
              </w:rPr>
              <w:t xml:space="preserve">кадр </w:t>
            </w:r>
          </w:p>
          <w:p w:rsidR="00E44E67" w:rsidRPr="00E44E67" w:rsidRDefault="00E44E67" w:rsidP="00E4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4E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KZ"/>
              </w:rPr>
              <w:t>және әлеуметтік мәселелер</w:t>
            </w:r>
          </w:p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E44E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KZ"/>
              </w:rPr>
              <w:t>жөніндегі орынбасары</w:t>
            </w:r>
          </w:p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E44E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_______________</w:t>
            </w:r>
            <w:r w:rsidR="00DC07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</w:t>
            </w:r>
            <w:r w:rsidRPr="00E44E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К.Абенов</w:t>
            </w:r>
          </w:p>
          <w:p w:rsidR="00E44E67" w:rsidRPr="00E44E67" w:rsidRDefault="00E44E67" w:rsidP="00E4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2" w:type="dxa"/>
            <w:shd w:val="clear" w:color="auto" w:fill="auto"/>
          </w:tcPr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44E67" w:rsidRPr="00E44E67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1" w:type="dxa"/>
            <w:shd w:val="clear" w:color="auto" w:fill="auto"/>
          </w:tcPr>
          <w:p w:rsidR="00E44E67" w:rsidRPr="00CD5814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4E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МЕРДІГЕР</w:t>
            </w:r>
            <w:r w:rsidRPr="00CD58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/ОРЫНДАУШЫ:</w:t>
            </w:r>
          </w:p>
          <w:p w:rsidR="00E44E67" w:rsidRPr="00CD5814" w:rsidRDefault="00E44E67" w:rsidP="00E4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44E67" w:rsidRPr="00E44E67" w:rsidRDefault="00E44E67" w:rsidP="00E4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E67" w:rsidRPr="00E44E67" w:rsidRDefault="00E44E67" w:rsidP="00E4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4E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</w:t>
            </w:r>
          </w:p>
          <w:p w:rsidR="00400411" w:rsidRDefault="00CD5814" w:rsidP="00C02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</w:p>
          <w:p w:rsidR="00400411" w:rsidRDefault="00400411" w:rsidP="00C02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00411" w:rsidRDefault="00400411" w:rsidP="00C02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02B67" w:rsidRPr="00C02B67" w:rsidRDefault="00E44E67" w:rsidP="00C02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E44E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__________</w:t>
            </w:r>
            <w:r w:rsidR="00DC07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______</w:t>
            </w:r>
            <w:r w:rsidR="00CD5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CD5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CD5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CD5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CD5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CD5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CD5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CD5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CD5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CD5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CD5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CD5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CD5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CD5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E44E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E44E67" w:rsidRPr="00E44E67" w:rsidRDefault="00E44E67" w:rsidP="00E4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E67" w:rsidRPr="00CD5814" w:rsidRDefault="00E44E67" w:rsidP="00E44E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45F1E" w:rsidRPr="00E44E67" w:rsidRDefault="00D45F1E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D45F1E" w:rsidRPr="00E4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A1C0D"/>
    <w:multiLevelType w:val="hybridMultilevel"/>
    <w:tmpl w:val="5A98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32DDD"/>
    <w:multiLevelType w:val="hybridMultilevel"/>
    <w:tmpl w:val="16BC79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6C"/>
    <w:rsid w:val="000C52AA"/>
    <w:rsid w:val="001E0DDF"/>
    <w:rsid w:val="002F7A2E"/>
    <w:rsid w:val="00357F7C"/>
    <w:rsid w:val="00400411"/>
    <w:rsid w:val="005B141F"/>
    <w:rsid w:val="006030F4"/>
    <w:rsid w:val="006D14F1"/>
    <w:rsid w:val="007045F2"/>
    <w:rsid w:val="0070566C"/>
    <w:rsid w:val="00B21521"/>
    <w:rsid w:val="00C02B67"/>
    <w:rsid w:val="00CD5814"/>
    <w:rsid w:val="00D45F1E"/>
    <w:rsid w:val="00D94444"/>
    <w:rsid w:val="00DC0725"/>
    <w:rsid w:val="00DF401B"/>
    <w:rsid w:val="00E44E67"/>
    <w:rsid w:val="00E6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0A7B"/>
  <w15:chartTrackingRefBased/>
  <w15:docId w15:val="{A9A506D3-40F9-40CD-9938-D57D28A0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F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 Список"/>
    <w:basedOn w:val="a"/>
    <w:link w:val="a4"/>
    <w:uiPriority w:val="99"/>
    <w:qFormat/>
    <w:rsid w:val="00357F7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Мой Список Знак"/>
    <w:link w:val="a3"/>
    <w:uiPriority w:val="99"/>
    <w:locked/>
    <w:rsid w:val="00357F7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EmbaMunaiGaz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Куантыров Кайрат Казыбекович</dc:creator>
  <cp:keywords/>
  <dc:description/>
  <cp:lastModifiedBy>Кусангалиева Айжан Саиновна</cp:lastModifiedBy>
  <cp:revision>143</cp:revision>
  <dcterms:created xsi:type="dcterms:W3CDTF">2023-11-07T06:16:00Z</dcterms:created>
  <dcterms:modified xsi:type="dcterms:W3CDTF">2024-04-24T04:01:00Z</dcterms:modified>
</cp:coreProperties>
</file>