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D6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 xml:space="preserve">Қосымша 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№</w:t>
      </w:r>
      <w:r w:rsidR="007723A6">
        <w:rPr>
          <w:rFonts w:ascii="Times New Roman" w:hAnsi="Times New Roman" w:cs="Times New Roman"/>
          <w:b/>
          <w:sz w:val="24"/>
          <w:szCs w:val="24"/>
        </w:rPr>
        <w:t>___</w:t>
      </w:r>
    </w:p>
    <w:p w:rsidR="007C49A9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шартқа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бастап </w:t>
      </w:r>
      <w:r w:rsidR="00DF59CF">
        <w:rPr>
          <w:rFonts w:ascii="Times New Roman" w:hAnsi="Times New Roman" w:cs="Times New Roman"/>
          <w:b/>
          <w:sz w:val="24"/>
          <w:szCs w:val="24"/>
        </w:rPr>
        <w:t>«</w:t>
      </w:r>
      <w:r w:rsidR="007723A6">
        <w:rPr>
          <w:rFonts w:ascii="Times New Roman" w:hAnsi="Times New Roman" w:cs="Times New Roman"/>
          <w:b/>
          <w:sz w:val="24"/>
          <w:szCs w:val="24"/>
        </w:rPr>
        <w:t>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__________ 20___</w:t>
      </w:r>
      <w:r w:rsidR="00DF59CF">
        <w:rPr>
          <w:rFonts w:ascii="Times New Roman" w:hAnsi="Times New Roman" w:cs="Times New Roman"/>
          <w:b/>
          <w:sz w:val="24"/>
          <w:szCs w:val="24"/>
        </w:rPr>
        <w:t>ж</w:t>
      </w:r>
      <w:bookmarkStart w:id="0" w:name="_GoBack"/>
      <w:bookmarkEnd w:id="0"/>
      <w:r w:rsidR="00EE66DD" w:rsidRPr="00EE66DD">
        <w:rPr>
          <w:rFonts w:ascii="Times New Roman" w:hAnsi="Times New Roman" w:cs="Times New Roman"/>
          <w:b/>
          <w:sz w:val="24"/>
          <w:szCs w:val="24"/>
        </w:rPr>
        <w:t>.</w:t>
      </w:r>
    </w:p>
    <w:p w:rsidR="00F54B8D" w:rsidRPr="00EE66DD" w:rsidRDefault="00F54B8D" w:rsidP="00F54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B8D" w:rsidRDefault="00DB3B43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DD">
        <w:rPr>
          <w:rFonts w:ascii="Times New Roman" w:hAnsi="Times New Roman" w:cs="Times New Roman"/>
          <w:b/>
          <w:sz w:val="28"/>
          <w:szCs w:val="28"/>
        </w:rPr>
        <w:t xml:space="preserve">КЕСТЕ </w:t>
      </w:r>
      <w:r w:rsidR="003349A7">
        <w:rPr>
          <w:rFonts w:ascii="Times New Roman" w:hAnsi="Times New Roman" w:cs="Times New Roman"/>
          <w:b/>
          <w:sz w:val="28"/>
          <w:szCs w:val="28"/>
        </w:rPr>
        <w:t>ҚЫЗМЕТТЕР КӨРСЕТУ</w:t>
      </w:r>
    </w:p>
    <w:p w:rsidR="003349A7" w:rsidRDefault="003349A7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F7">
        <w:rPr>
          <w:rFonts w:ascii="Times New Roman" w:hAnsi="Times New Roman" w:cs="Times New Roman"/>
          <w:b/>
          <w:sz w:val="28"/>
          <w:szCs w:val="28"/>
        </w:rPr>
        <w:t>«</w:t>
      </w:r>
      <w:r w:rsidR="00C552F7" w:rsidRPr="00C552F7">
        <w:rPr>
          <w:rFonts w:ascii="Times New Roman" w:hAnsi="Times New Roman" w:cs="Times New Roman"/>
          <w:b/>
          <w:sz w:val="28"/>
          <w:szCs w:val="28"/>
        </w:rPr>
        <w:t xml:space="preserve">ЭЛОУ-АВТ-3 </w:t>
      </w:r>
      <w:proofErr w:type="spellStart"/>
      <w:r w:rsidR="00C552F7" w:rsidRPr="00C552F7">
        <w:rPr>
          <w:rFonts w:ascii="Times New Roman" w:hAnsi="Times New Roman" w:cs="Times New Roman"/>
          <w:b/>
          <w:sz w:val="28"/>
          <w:szCs w:val="28"/>
        </w:rPr>
        <w:t>қондырғысының</w:t>
      </w:r>
      <w:proofErr w:type="spellEnd"/>
      <w:r w:rsidR="00C552F7" w:rsidRPr="00C552F7">
        <w:rPr>
          <w:rFonts w:ascii="Times New Roman" w:hAnsi="Times New Roman" w:cs="Times New Roman"/>
          <w:b/>
          <w:sz w:val="28"/>
          <w:szCs w:val="28"/>
        </w:rPr>
        <w:t xml:space="preserve"> П-1 </w:t>
      </w:r>
      <w:proofErr w:type="spellStart"/>
      <w:r w:rsidR="00C552F7" w:rsidRPr="00C552F7">
        <w:rPr>
          <w:rFonts w:ascii="Times New Roman" w:hAnsi="Times New Roman" w:cs="Times New Roman"/>
          <w:b/>
          <w:sz w:val="28"/>
          <w:szCs w:val="28"/>
        </w:rPr>
        <w:t>пешінің</w:t>
      </w:r>
      <w:proofErr w:type="spellEnd"/>
      <w:r w:rsidR="00C552F7" w:rsidRPr="00C55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2F7" w:rsidRPr="00C552F7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="00C552F7" w:rsidRPr="00C55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2F7" w:rsidRPr="00C552F7">
        <w:rPr>
          <w:rFonts w:ascii="Times New Roman" w:hAnsi="Times New Roman" w:cs="Times New Roman"/>
          <w:b/>
          <w:sz w:val="28"/>
          <w:szCs w:val="28"/>
        </w:rPr>
        <w:t>жай-күйін</w:t>
      </w:r>
      <w:proofErr w:type="spellEnd"/>
      <w:r w:rsidR="00C552F7" w:rsidRPr="00C55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2F7" w:rsidRPr="00C552F7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43CE" w:rsidRPr="00A843CE" w:rsidRDefault="00A843CE" w:rsidP="00F54B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1600"/>
        <w:gridCol w:w="4262"/>
        <w:gridCol w:w="2495"/>
        <w:gridCol w:w="2667"/>
        <w:gridCol w:w="3860"/>
      </w:tblGrid>
      <w:tr w:rsidR="00DB3B43" w:rsidRPr="00EE66DD" w:rsidTr="00EE66DD">
        <w:trPr>
          <w:jc w:val="center"/>
        </w:trPr>
        <w:tc>
          <w:tcPr>
            <w:tcW w:w="1276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 кезеңінің нөмірі</w:t>
            </w:r>
          </w:p>
        </w:tc>
        <w:tc>
          <w:tcPr>
            <w:tcW w:w="43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 кезеңінің атауы</w:t>
            </w:r>
          </w:p>
        </w:tc>
        <w:tc>
          <w:tcPr>
            <w:tcW w:w="2538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 мерзімдері</w:t>
            </w:r>
          </w:p>
        </w:tc>
        <w:tc>
          <w:tcPr>
            <w:tcW w:w="26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Жұмыстардың жалпы құнының төлем пайызы </w:t>
            </w:r>
          </w:p>
        </w:tc>
        <w:tc>
          <w:tcPr>
            <w:tcW w:w="3982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Ескертпе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77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1 кезең</w:t>
            </w:r>
          </w:p>
        </w:tc>
        <w:tc>
          <w:tcPr>
            <w:tcW w:w="2538" w:type="dxa"/>
            <w:vAlign w:val="center"/>
          </w:tcPr>
          <w:p w:rsidR="00DB3B43" w:rsidRPr="00EE66DD" w:rsidRDefault="00387B56" w:rsidP="00F5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айдан артық емес</w:t>
            </w:r>
          </w:p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6DD">
              <w:rPr>
                <w:rFonts w:ascii="Times New Roman" w:hAnsi="Times New Roman" w:cs="Times New Roman"/>
                <w:i/>
              </w:rPr>
              <w:t>шартқа қол қойылған күннен бастап</w:t>
            </w:r>
          </w:p>
        </w:tc>
        <w:tc>
          <w:tcPr>
            <w:tcW w:w="2694" w:type="dxa"/>
            <w:vAlign w:val="center"/>
          </w:tcPr>
          <w:p w:rsidR="00DB3B43" w:rsidRPr="00EE66DD" w:rsidRDefault="00387B56" w:rsidP="0089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C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6DD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2F7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EE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2 кезең</w:t>
            </w:r>
          </w:p>
        </w:tc>
        <w:tc>
          <w:tcPr>
            <w:tcW w:w="2538" w:type="dxa"/>
            <w:vAlign w:val="center"/>
          </w:tcPr>
          <w:p w:rsidR="00CB0DA7" w:rsidRPr="00CB0DA7" w:rsidRDefault="00CB0DA7" w:rsidP="00CB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0DA7">
              <w:rPr>
                <w:rFonts w:ascii="Times New Roman" w:hAnsi="Times New Roman" w:cs="Times New Roman"/>
                <w:b/>
                <w:sz w:val="24"/>
                <w:szCs w:val="24"/>
              </w:rPr>
              <w:t>ешіктірмей</w:t>
            </w:r>
            <w:proofErr w:type="spellEnd"/>
          </w:p>
          <w:p w:rsidR="00892F9D" w:rsidRPr="00EE66DD" w:rsidRDefault="00CB0DA7" w:rsidP="00CB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31.12.2025ж.</w:t>
            </w:r>
            <w:r w:rsidR="00892F9D"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3B43" w:rsidRPr="00EE66DD" w:rsidRDefault="00387B56" w:rsidP="0089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 кезең аяқталғаннан кейін</w:t>
            </w:r>
          </w:p>
        </w:tc>
        <w:tc>
          <w:tcPr>
            <w:tcW w:w="2694" w:type="dxa"/>
            <w:vAlign w:val="center"/>
          </w:tcPr>
          <w:p w:rsidR="00DB3B43" w:rsidRPr="00EE66DD" w:rsidRDefault="00387B56" w:rsidP="0089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C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2F9D" w:rsidRPr="00EE66DD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="00892F9D"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2F7">
              <w:rPr>
                <w:rFonts w:ascii="Times New Roman" w:hAnsi="Times New Roman" w:cs="Times New Roman"/>
                <w:sz w:val="24"/>
                <w:szCs w:val="24"/>
              </w:rPr>
              <w:t>ОЖА</w:t>
            </w:r>
          </w:p>
        </w:tc>
      </w:tr>
    </w:tbl>
    <w:p w:rsidR="00F54B8D" w:rsidRPr="004654D6" w:rsidRDefault="00F54B8D" w:rsidP="00F54B8D">
      <w:pPr>
        <w:jc w:val="center"/>
        <w:rPr>
          <w:rFonts w:ascii="Arial" w:hAnsi="Arial" w:cs="Arial"/>
          <w:sz w:val="24"/>
          <w:szCs w:val="24"/>
        </w:rPr>
      </w:pPr>
    </w:p>
    <w:p w:rsidR="00F54B8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Тапсырыс беруші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Орындаушы</w:t>
      </w:r>
    </w:p>
    <w:p w:rsidR="00EE66D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</w:p>
    <w:p w:rsidR="00EE66DD" w:rsidRPr="00EE66DD" w:rsidRDefault="00EE66DD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sectPr w:rsidR="00EE66DD" w:rsidRPr="00EE66DD" w:rsidSect="00DB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D"/>
    <w:rsid w:val="003349A7"/>
    <w:rsid w:val="00387B56"/>
    <w:rsid w:val="003E08D2"/>
    <w:rsid w:val="004654D6"/>
    <w:rsid w:val="00755D23"/>
    <w:rsid w:val="007723A6"/>
    <w:rsid w:val="007C49A9"/>
    <w:rsid w:val="00892F9D"/>
    <w:rsid w:val="00A843CE"/>
    <w:rsid w:val="00C552F7"/>
    <w:rsid w:val="00CB0DA7"/>
    <w:rsid w:val="00DB3B43"/>
    <w:rsid w:val="00DF59CF"/>
    <w:rsid w:val="00EE66DD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1FC6"/>
  <w15:chartTrackingRefBased/>
  <w15:docId w15:val="{F0951273-E9F0-43AA-BF1F-57D80F5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Атымтай Абай Атымтайулы</cp:lastModifiedBy>
  <cp:revision>13</cp:revision>
  <dcterms:created xsi:type="dcterms:W3CDTF">2021-01-19T10:02:00Z</dcterms:created>
  <dcterms:modified xsi:type="dcterms:W3CDTF">2024-10-31T10:39:00Z</dcterms:modified>
</cp:coreProperties>
</file>