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9C" w:rsidRPr="00926D81" w:rsidRDefault="00D1700E" w:rsidP="006B5CC5">
      <w:pPr>
        <w:jc w:val="center"/>
        <w:rPr>
          <w:b/>
        </w:rPr>
      </w:pPr>
      <w:r w:rsidRPr="00926D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54F8F5" wp14:editId="6DDF6E2C">
                <wp:simplePos x="0" y="0"/>
                <wp:positionH relativeFrom="column">
                  <wp:posOffset>-224155</wp:posOffset>
                </wp:positionH>
                <wp:positionV relativeFrom="paragraph">
                  <wp:posOffset>-205105</wp:posOffset>
                </wp:positionV>
                <wp:extent cx="6334125" cy="9344025"/>
                <wp:effectExtent l="0" t="0" r="28575" b="28575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934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</w:pPr>
                          </w:p>
                          <w:p w:rsidR="004F5245" w:rsidRDefault="004F5245" w:rsidP="004F5245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09"/>
                                <w:tab w:val="left" w:pos="1276"/>
                              </w:tabs>
                              <w:suppressAutoHyphens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</w:t>
                            </w:r>
                            <w:r w:rsidRPr="00AE02D1">
                              <w:rPr>
                                <w:b/>
                              </w:rPr>
                              <w:t xml:space="preserve">риложение №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AE02D1">
                              <w:rPr>
                                <w:b/>
                              </w:rPr>
                              <w:t xml:space="preserve">         </w:t>
                            </w:r>
                          </w:p>
                          <w:p w:rsidR="004F5245" w:rsidRPr="00AE02D1" w:rsidRDefault="004F5245" w:rsidP="004F5245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AE02D1">
                              <w:rPr>
                                <w:b/>
                              </w:rPr>
                              <w:t xml:space="preserve">   к техническому зад</w:t>
                            </w:r>
                            <w:r w:rsidRPr="00AE02D1">
                              <w:rPr>
                                <w:b/>
                              </w:rPr>
                              <w:t>а</w:t>
                            </w:r>
                            <w:r w:rsidRPr="00AE02D1">
                              <w:rPr>
                                <w:b/>
                              </w:rPr>
                              <w:t xml:space="preserve">нию </w:t>
                            </w:r>
                          </w:p>
                          <w:p w:rsidR="0083276D" w:rsidRPr="0083276D" w:rsidRDefault="0083276D" w:rsidP="0083276D">
                            <w:pPr>
                              <w:jc w:val="center"/>
                            </w:pPr>
                          </w:p>
                          <w:p w:rsidR="0083276D" w:rsidRPr="0083276D" w:rsidRDefault="0083276D" w:rsidP="0083276D">
                            <w:pPr>
                              <w:jc w:val="center"/>
                            </w:pPr>
                          </w:p>
                          <w:p w:rsidR="0083276D" w:rsidRPr="0083276D" w:rsidRDefault="0083276D" w:rsidP="0083276D">
                            <w:pPr>
                              <w:jc w:val="center"/>
                            </w:pPr>
                          </w:p>
                          <w:p w:rsidR="0083276D" w:rsidRDefault="0083276D" w:rsidP="0083276D">
                            <w:pPr>
                              <w:jc w:val="center"/>
                            </w:pPr>
                          </w:p>
                          <w:p w:rsidR="004F5245" w:rsidRDefault="004F5245" w:rsidP="0083276D">
                            <w:pPr>
                              <w:jc w:val="center"/>
                            </w:pPr>
                          </w:p>
                          <w:p w:rsidR="004F5245" w:rsidRDefault="004F5245" w:rsidP="0083276D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  <w:p w:rsidR="004F5245" w:rsidRDefault="004F5245" w:rsidP="0083276D">
                            <w:pPr>
                              <w:jc w:val="center"/>
                            </w:pPr>
                          </w:p>
                          <w:p w:rsidR="004F5245" w:rsidRDefault="004F5245" w:rsidP="0083276D">
                            <w:pPr>
                              <w:jc w:val="center"/>
                            </w:pPr>
                          </w:p>
                          <w:p w:rsidR="004F5245" w:rsidRDefault="004F5245" w:rsidP="0083276D">
                            <w:pPr>
                              <w:jc w:val="center"/>
                            </w:pPr>
                          </w:p>
                          <w:p w:rsidR="004F5245" w:rsidRDefault="004F5245" w:rsidP="0083276D">
                            <w:pPr>
                              <w:jc w:val="center"/>
                            </w:pPr>
                          </w:p>
                          <w:p w:rsidR="004F5245" w:rsidRDefault="004F5245" w:rsidP="0083276D">
                            <w:pPr>
                              <w:jc w:val="center"/>
                            </w:pPr>
                          </w:p>
                          <w:p w:rsidR="004F5245" w:rsidRDefault="004F5245" w:rsidP="0083276D">
                            <w:pPr>
                              <w:jc w:val="center"/>
                            </w:pPr>
                          </w:p>
                          <w:p w:rsidR="004F5245" w:rsidRPr="0083276D" w:rsidRDefault="004F5245" w:rsidP="0083276D">
                            <w:pPr>
                              <w:jc w:val="center"/>
                            </w:pPr>
                          </w:p>
                          <w:p w:rsidR="0083276D" w:rsidRPr="0083276D" w:rsidRDefault="0083276D" w:rsidP="0083276D">
                            <w:pPr>
                              <w:jc w:val="center"/>
                            </w:pPr>
                          </w:p>
                          <w:p w:rsidR="0083276D" w:rsidRPr="0083276D" w:rsidRDefault="0083276D" w:rsidP="008327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276D">
                              <w:rPr>
                                <w:b/>
                                <w:bCs/>
                              </w:rPr>
                              <w:t>УКРУПНЕННЫЕ НОРМЫ ВРЕМЕНИ</w:t>
                            </w:r>
                          </w:p>
                          <w:p w:rsidR="0083276D" w:rsidRPr="0083276D" w:rsidRDefault="0083276D" w:rsidP="008327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276D">
                              <w:rPr>
                                <w:b/>
                                <w:bCs/>
                              </w:rPr>
                              <w:t>ПРИ ТЕКУЩИХ И КАПИТАЛЬНЫХ РЕМОНТАХ СКВАЖИН</w:t>
                            </w:r>
                          </w:p>
                          <w:p w:rsidR="0083276D" w:rsidRPr="0083276D" w:rsidRDefault="0083276D" w:rsidP="0083276D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F5245" w:rsidRPr="0083276D" w:rsidRDefault="004F5245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276D" w:rsidRPr="0083276D" w:rsidRDefault="0083276D" w:rsidP="0083276D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83276D">
                              <w:rPr>
                                <w:b/>
                              </w:rPr>
                              <w:t>г. Актобе 2016 год</w:t>
                            </w:r>
                          </w:p>
                          <w:p w:rsidR="00E65A87" w:rsidRPr="00F622B3" w:rsidRDefault="00E65A87" w:rsidP="00330770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-17.65pt;margin-top:-16.15pt;width:498.75pt;height:7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">
                <v:textbox>
                  <w:txbxContent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</w:pPr>
                    </w:p>
                    <w:p w:rsidR="004F5245" w:rsidRDefault="004F5245" w:rsidP="004F5245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709"/>
                          <w:tab w:val="left" w:pos="1276"/>
                        </w:tabs>
                        <w:suppressAutoHyphens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</w:t>
                      </w:r>
                      <w:r w:rsidRPr="00AE02D1">
                        <w:rPr>
                          <w:b/>
                        </w:rPr>
                        <w:t xml:space="preserve">риложение № </w:t>
                      </w:r>
                      <w:r>
                        <w:rPr>
                          <w:b/>
                        </w:rPr>
                        <w:t>2</w:t>
                      </w:r>
                      <w:r w:rsidRPr="00AE02D1">
                        <w:rPr>
                          <w:b/>
                        </w:rPr>
                        <w:t xml:space="preserve">         </w:t>
                      </w:r>
                    </w:p>
                    <w:p w:rsidR="004F5245" w:rsidRPr="00AE02D1" w:rsidRDefault="004F5245" w:rsidP="004F5245">
                      <w:pPr>
                        <w:jc w:val="right"/>
                        <w:rPr>
                          <w:b/>
                        </w:rPr>
                      </w:pPr>
                      <w:r w:rsidRPr="00AE02D1">
                        <w:rPr>
                          <w:b/>
                        </w:rPr>
                        <w:t xml:space="preserve">   к техническому зад</w:t>
                      </w:r>
                      <w:r w:rsidRPr="00AE02D1">
                        <w:rPr>
                          <w:b/>
                        </w:rPr>
                        <w:t>а</w:t>
                      </w:r>
                      <w:r w:rsidRPr="00AE02D1">
                        <w:rPr>
                          <w:b/>
                        </w:rPr>
                        <w:t xml:space="preserve">нию </w:t>
                      </w:r>
                    </w:p>
                    <w:p w:rsidR="0083276D" w:rsidRPr="0083276D" w:rsidRDefault="0083276D" w:rsidP="0083276D">
                      <w:pPr>
                        <w:jc w:val="center"/>
                      </w:pPr>
                    </w:p>
                    <w:p w:rsidR="0083276D" w:rsidRPr="0083276D" w:rsidRDefault="0083276D" w:rsidP="0083276D">
                      <w:pPr>
                        <w:jc w:val="center"/>
                      </w:pPr>
                    </w:p>
                    <w:p w:rsidR="0083276D" w:rsidRPr="0083276D" w:rsidRDefault="0083276D" w:rsidP="0083276D">
                      <w:pPr>
                        <w:jc w:val="center"/>
                      </w:pPr>
                    </w:p>
                    <w:p w:rsidR="0083276D" w:rsidRDefault="0083276D" w:rsidP="0083276D">
                      <w:pPr>
                        <w:jc w:val="center"/>
                      </w:pPr>
                    </w:p>
                    <w:p w:rsidR="004F5245" w:rsidRDefault="004F5245" w:rsidP="0083276D">
                      <w:pPr>
                        <w:jc w:val="center"/>
                      </w:pPr>
                    </w:p>
                    <w:p w:rsidR="004F5245" w:rsidRDefault="004F5245" w:rsidP="0083276D">
                      <w:pPr>
                        <w:jc w:val="center"/>
                      </w:pPr>
                      <w:bookmarkStart w:id="1" w:name="_GoBack"/>
                      <w:bookmarkEnd w:id="1"/>
                    </w:p>
                    <w:p w:rsidR="004F5245" w:rsidRDefault="004F5245" w:rsidP="0083276D">
                      <w:pPr>
                        <w:jc w:val="center"/>
                      </w:pPr>
                    </w:p>
                    <w:p w:rsidR="004F5245" w:rsidRDefault="004F5245" w:rsidP="0083276D">
                      <w:pPr>
                        <w:jc w:val="center"/>
                      </w:pPr>
                    </w:p>
                    <w:p w:rsidR="004F5245" w:rsidRDefault="004F5245" w:rsidP="0083276D">
                      <w:pPr>
                        <w:jc w:val="center"/>
                      </w:pPr>
                    </w:p>
                    <w:p w:rsidR="004F5245" w:rsidRDefault="004F5245" w:rsidP="0083276D">
                      <w:pPr>
                        <w:jc w:val="center"/>
                      </w:pPr>
                    </w:p>
                    <w:p w:rsidR="004F5245" w:rsidRDefault="004F5245" w:rsidP="0083276D">
                      <w:pPr>
                        <w:jc w:val="center"/>
                      </w:pPr>
                    </w:p>
                    <w:p w:rsidR="004F5245" w:rsidRDefault="004F5245" w:rsidP="0083276D">
                      <w:pPr>
                        <w:jc w:val="center"/>
                      </w:pPr>
                    </w:p>
                    <w:p w:rsidR="004F5245" w:rsidRPr="0083276D" w:rsidRDefault="004F5245" w:rsidP="0083276D">
                      <w:pPr>
                        <w:jc w:val="center"/>
                      </w:pPr>
                    </w:p>
                    <w:p w:rsidR="0083276D" w:rsidRPr="0083276D" w:rsidRDefault="0083276D" w:rsidP="0083276D">
                      <w:pPr>
                        <w:jc w:val="center"/>
                      </w:pPr>
                    </w:p>
                    <w:p w:rsidR="0083276D" w:rsidRPr="0083276D" w:rsidRDefault="0083276D" w:rsidP="0083276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276D">
                        <w:rPr>
                          <w:b/>
                          <w:bCs/>
                        </w:rPr>
                        <w:t>УКРУПНЕННЫЕ НОРМЫ ВРЕМЕНИ</w:t>
                      </w:r>
                    </w:p>
                    <w:p w:rsidR="0083276D" w:rsidRPr="0083276D" w:rsidRDefault="0083276D" w:rsidP="0083276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276D">
                        <w:rPr>
                          <w:b/>
                          <w:bCs/>
                        </w:rPr>
                        <w:t>ПРИ ТЕКУЩИХ И КАПИТАЛЬНЫХ РЕМОНТАХ СКВАЖИН</w:t>
                      </w:r>
                    </w:p>
                    <w:p w:rsidR="0083276D" w:rsidRPr="0083276D" w:rsidRDefault="0083276D" w:rsidP="0083276D">
                      <w:pPr>
                        <w:jc w:val="center"/>
                        <w:rPr>
                          <w:bCs/>
                        </w:rPr>
                      </w:pPr>
                    </w:p>
                    <w:p w:rsidR="0083276D" w:rsidRPr="0083276D" w:rsidRDefault="0083276D" w:rsidP="0083276D">
                      <w:pPr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4F5245" w:rsidRPr="0083276D" w:rsidRDefault="004F5245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:rsidR="0083276D" w:rsidRPr="0083276D" w:rsidRDefault="0083276D" w:rsidP="0083276D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  <w:r w:rsidRPr="0083276D">
                        <w:rPr>
                          <w:b/>
                        </w:rPr>
                        <w:t>г. Актобе 2016 год</w:t>
                      </w:r>
                    </w:p>
                    <w:p w:rsidR="00E65A87" w:rsidRPr="00F622B3" w:rsidRDefault="00E65A87" w:rsidP="00330770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459C" w:rsidRPr="00926D81" w:rsidRDefault="0038459C" w:rsidP="006B5CC5">
      <w:pPr>
        <w:jc w:val="center"/>
        <w:rPr>
          <w:b/>
        </w:rPr>
      </w:pPr>
    </w:p>
    <w:p w:rsidR="0038459C" w:rsidRPr="00926D81" w:rsidRDefault="0038459C" w:rsidP="006B5CC5">
      <w:pPr>
        <w:jc w:val="center"/>
        <w:rPr>
          <w:b/>
        </w:rPr>
      </w:pPr>
    </w:p>
    <w:p w:rsidR="0038459C" w:rsidRPr="00926D81" w:rsidRDefault="0038459C" w:rsidP="006B5CC5">
      <w:pPr>
        <w:jc w:val="center"/>
        <w:rPr>
          <w:b/>
        </w:rPr>
      </w:pPr>
    </w:p>
    <w:p w:rsidR="0038459C" w:rsidRPr="00926D81" w:rsidRDefault="0038459C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9D2120" w:rsidRPr="00926D81" w:rsidRDefault="009D2120" w:rsidP="006B5CC5">
      <w:pPr>
        <w:jc w:val="center"/>
        <w:rPr>
          <w:b/>
        </w:rPr>
      </w:pPr>
    </w:p>
    <w:p w:rsidR="0038459C" w:rsidRPr="00926D81" w:rsidRDefault="0038459C" w:rsidP="006B5CC5">
      <w:pPr>
        <w:jc w:val="center"/>
        <w:rPr>
          <w:b/>
        </w:rPr>
      </w:pPr>
      <w:r w:rsidRPr="00926D81">
        <w:rPr>
          <w:b/>
        </w:rPr>
        <w:br w:type="page"/>
      </w:r>
    </w:p>
    <w:p w:rsidR="00A77B04" w:rsidRPr="00926D81" w:rsidRDefault="00A77B04" w:rsidP="006B5CC5">
      <w:pPr>
        <w:jc w:val="center"/>
        <w:rPr>
          <w:b/>
        </w:rPr>
      </w:pPr>
      <w:r w:rsidRPr="00926D81">
        <w:rPr>
          <w:b/>
        </w:rPr>
        <w:lastRenderedPageBreak/>
        <w:t>ПРЕДИСЛОВИЕ</w:t>
      </w:r>
    </w:p>
    <w:p w:rsidR="00A77B04" w:rsidRPr="00926D81" w:rsidRDefault="00A77B04" w:rsidP="006B5CC5">
      <w:pPr>
        <w:jc w:val="both"/>
      </w:pPr>
    </w:p>
    <w:p w:rsidR="00A77B04" w:rsidRPr="00926D81" w:rsidRDefault="00FA4941" w:rsidP="00F507CF">
      <w:pPr>
        <w:numPr>
          <w:ilvl w:val="0"/>
          <w:numId w:val="6"/>
        </w:numPr>
        <w:tabs>
          <w:tab w:val="clear" w:pos="720"/>
          <w:tab w:val="left" w:pos="360"/>
          <w:tab w:val="num" w:pos="426"/>
        </w:tabs>
        <w:ind w:left="426" w:hanging="426"/>
        <w:jc w:val="both"/>
      </w:pPr>
      <w:r>
        <w:t>РАЗРАБОТАН</w:t>
      </w:r>
      <w:r w:rsidR="002E0FBE">
        <w:t>:</w:t>
      </w:r>
      <w:r>
        <w:t xml:space="preserve"> </w:t>
      </w:r>
      <w:r w:rsidR="00A77B04" w:rsidRPr="00926D81">
        <w:t>АО «Каз</w:t>
      </w:r>
      <w:r w:rsidR="003470D5">
        <w:t>НИПИм</w:t>
      </w:r>
      <w:r w:rsidR="00A77B04" w:rsidRPr="00926D81">
        <w:t>унай</w:t>
      </w:r>
      <w:r w:rsidR="003470D5">
        <w:t>г</w:t>
      </w:r>
      <w:r w:rsidR="00A77B04" w:rsidRPr="00926D81">
        <w:t>аз»</w:t>
      </w:r>
    </w:p>
    <w:p w:rsidR="00A77B04" w:rsidRPr="00926D81" w:rsidRDefault="00A77B04" w:rsidP="00F507CF">
      <w:pPr>
        <w:tabs>
          <w:tab w:val="left" w:pos="360"/>
        </w:tabs>
        <w:jc w:val="both"/>
      </w:pPr>
    </w:p>
    <w:p w:rsidR="00A77B04" w:rsidRPr="00926D81" w:rsidRDefault="00A77B04" w:rsidP="00F507CF">
      <w:pPr>
        <w:numPr>
          <w:ilvl w:val="0"/>
          <w:numId w:val="6"/>
        </w:numPr>
        <w:tabs>
          <w:tab w:val="clear" w:pos="720"/>
          <w:tab w:val="left" w:pos="360"/>
        </w:tabs>
        <w:ind w:left="426" w:hanging="426"/>
        <w:jc w:val="both"/>
      </w:pPr>
      <w:r w:rsidRPr="00926D81">
        <w:t xml:space="preserve">УТВЕРЖДЕН И </w:t>
      </w:r>
      <w:r w:rsidR="002E0FBE" w:rsidRPr="00926D81">
        <w:t>ВВЕДЁН</w:t>
      </w:r>
      <w:r w:rsidRPr="00926D81">
        <w:t xml:space="preserve"> В ДЕЙСТВИЕ</w:t>
      </w:r>
      <w:r w:rsidR="002E0FBE">
        <w:t>:</w:t>
      </w:r>
      <w:r w:rsidRPr="00926D81">
        <w:t xml:space="preserve"> </w:t>
      </w:r>
      <w:r w:rsidR="009A005E">
        <w:t>г</w:t>
      </w:r>
      <w:r w:rsidR="003470D5">
        <w:t>енеральным директором</w:t>
      </w:r>
      <w:r w:rsidRPr="00926D81">
        <w:t xml:space="preserve"> </w:t>
      </w:r>
      <w:r w:rsidR="003470D5" w:rsidRPr="003470D5">
        <w:t>ТОО «Казахойл Актобе»</w:t>
      </w:r>
      <w:r w:rsidRPr="00926D81">
        <w:t xml:space="preserve"> </w:t>
      </w:r>
      <w:r w:rsidR="003470D5">
        <w:t>приказ</w:t>
      </w:r>
      <w:r w:rsidRPr="00926D81">
        <w:t xml:space="preserve"> №___</w:t>
      </w:r>
      <w:r w:rsidR="0014757F" w:rsidRPr="00926D81">
        <w:t xml:space="preserve"> от «_____» __________</w:t>
      </w:r>
      <w:r w:rsidRPr="00926D81">
        <w:t xml:space="preserve"> 20___г.</w:t>
      </w:r>
    </w:p>
    <w:p w:rsidR="00A77B04" w:rsidRPr="00926D81" w:rsidRDefault="00A77B04" w:rsidP="00F507CF">
      <w:pPr>
        <w:tabs>
          <w:tab w:val="left" w:pos="360"/>
        </w:tabs>
        <w:jc w:val="both"/>
      </w:pPr>
    </w:p>
    <w:p w:rsidR="00F507CF" w:rsidRDefault="00F507CF" w:rsidP="00F507CF">
      <w:pPr>
        <w:jc w:val="both"/>
      </w:pPr>
      <w:r>
        <w:t xml:space="preserve">3.  </w:t>
      </w:r>
      <w:r w:rsidR="005867F7" w:rsidRPr="00926D81">
        <w:t>ВВЕДЁН</w:t>
      </w:r>
      <w:r w:rsidR="00A77B04" w:rsidRPr="00926D81">
        <w:t xml:space="preserve"> </w:t>
      </w:r>
      <w:r w:rsidR="00A574D6" w:rsidRPr="00926D81">
        <w:t>ВЗАМЕН:</w:t>
      </w:r>
      <w:r w:rsidR="005867F7">
        <w:t xml:space="preserve"> </w:t>
      </w:r>
      <w:r w:rsidR="00A574D6" w:rsidRPr="00926D81">
        <w:t>«</w:t>
      </w:r>
      <w:r w:rsidR="003470D5">
        <w:t>Нормы времени на текущий и капитальный ремонт скважин</w:t>
      </w:r>
      <w:r w:rsidR="00A574D6" w:rsidRPr="00926D81">
        <w:t>»</w:t>
      </w:r>
      <w:r w:rsidR="006045A1" w:rsidRPr="00926D81">
        <w:t xml:space="preserve">, </w:t>
      </w:r>
      <w:r>
        <w:t xml:space="preserve"> </w:t>
      </w:r>
    </w:p>
    <w:p w:rsidR="00F507CF" w:rsidRPr="00282BCA" w:rsidRDefault="00F507CF" w:rsidP="00F507CF">
      <w:pPr>
        <w:jc w:val="both"/>
      </w:pPr>
      <w:r>
        <w:t xml:space="preserve">     </w:t>
      </w:r>
      <w:proofErr w:type="gramStart"/>
      <w:r w:rsidR="00A574D6" w:rsidRPr="00926D81">
        <w:t>утвер</w:t>
      </w:r>
      <w:r w:rsidR="00077AFF" w:rsidRPr="00926D81">
        <w:t>жден</w:t>
      </w:r>
      <w:r w:rsidR="00A574D6" w:rsidRPr="00926D81">
        <w:t>ы</w:t>
      </w:r>
      <w:proofErr w:type="gramEnd"/>
      <w:r w:rsidR="00A574D6" w:rsidRPr="00926D81">
        <w:t xml:space="preserve"> </w:t>
      </w:r>
      <w:r w:rsidR="009A005E">
        <w:t>г</w:t>
      </w:r>
      <w:r w:rsidR="003470D5">
        <w:t xml:space="preserve">енеральным </w:t>
      </w:r>
      <w:r w:rsidR="00A574D6" w:rsidRPr="00926D81">
        <w:t>директором ТОО «</w:t>
      </w:r>
      <w:r w:rsidR="003470D5" w:rsidRPr="003470D5">
        <w:t>Казахойл Актобе</w:t>
      </w:r>
      <w:r w:rsidR="003470D5">
        <w:t>» 2012</w:t>
      </w:r>
      <w:r w:rsidR="00595574">
        <w:t xml:space="preserve">г. </w:t>
      </w:r>
      <w:r w:rsidR="00595574" w:rsidRPr="00282BCA">
        <w:t xml:space="preserve">приказ №756 от </w:t>
      </w:r>
      <w:r w:rsidRPr="00282BCA">
        <w:t xml:space="preserve"> </w:t>
      </w:r>
    </w:p>
    <w:p w:rsidR="00595574" w:rsidRPr="00282BCA" w:rsidRDefault="00F507CF" w:rsidP="00F507CF">
      <w:pPr>
        <w:jc w:val="both"/>
      </w:pPr>
      <w:r w:rsidRPr="00282BCA">
        <w:t xml:space="preserve">     </w:t>
      </w:r>
      <w:r w:rsidR="00595574" w:rsidRPr="00282BCA">
        <w:t>« 29»  декабря  2012 г.</w:t>
      </w:r>
    </w:p>
    <w:p w:rsidR="00A77B04" w:rsidRPr="00282BCA" w:rsidRDefault="00A77B04" w:rsidP="00595574">
      <w:pPr>
        <w:tabs>
          <w:tab w:val="left" w:pos="360"/>
        </w:tabs>
        <w:jc w:val="both"/>
      </w:pPr>
    </w:p>
    <w:p w:rsidR="00A77B04" w:rsidRPr="00926D81" w:rsidRDefault="00A77B04" w:rsidP="006B5CC5">
      <w:pPr>
        <w:tabs>
          <w:tab w:val="left" w:pos="360"/>
        </w:tabs>
        <w:jc w:val="both"/>
      </w:pPr>
    </w:p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3B6F30" w:rsidRPr="00926D81" w:rsidRDefault="003B6F30" w:rsidP="006B5CC5"/>
    <w:p w:rsidR="007F1782" w:rsidRPr="00926D81" w:rsidRDefault="007F1782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3B6F30" w:rsidRPr="00926D81" w:rsidRDefault="003B6F30" w:rsidP="006B5CC5">
      <w:pPr>
        <w:jc w:val="both"/>
      </w:pPr>
    </w:p>
    <w:p w:rsidR="009612BE" w:rsidRPr="00926D81" w:rsidRDefault="007F1782" w:rsidP="006B5CC5">
      <w:pPr>
        <w:jc w:val="center"/>
        <w:rPr>
          <w:b/>
          <w:bCs/>
        </w:rPr>
      </w:pPr>
      <w:r w:rsidRPr="00926D81">
        <w:rPr>
          <w:b/>
          <w:bCs/>
        </w:rPr>
        <w:t xml:space="preserve">Настоящий нормативный документ не может быть </w:t>
      </w:r>
      <w:r w:rsidR="009612BE" w:rsidRPr="00926D81">
        <w:rPr>
          <w:b/>
          <w:bCs/>
        </w:rPr>
        <w:t>полностью или частично</w:t>
      </w:r>
    </w:p>
    <w:p w:rsidR="007F1782" w:rsidRPr="00926D81" w:rsidRDefault="007F1782" w:rsidP="006B5CC5">
      <w:pPr>
        <w:jc w:val="center"/>
        <w:rPr>
          <w:b/>
          <w:bCs/>
        </w:rPr>
      </w:pPr>
      <w:proofErr w:type="gramStart"/>
      <w:r w:rsidRPr="00926D81">
        <w:rPr>
          <w:b/>
          <w:bCs/>
        </w:rPr>
        <w:t>воспроизведен</w:t>
      </w:r>
      <w:proofErr w:type="gramEnd"/>
      <w:r w:rsidRPr="00926D81">
        <w:rPr>
          <w:b/>
          <w:bCs/>
        </w:rPr>
        <w:t>, тиражирован и распространен без разрешения</w:t>
      </w:r>
    </w:p>
    <w:p w:rsidR="00DA729D" w:rsidRPr="00926D81" w:rsidRDefault="003470D5" w:rsidP="006B5CC5">
      <w:pPr>
        <w:jc w:val="center"/>
        <w:rPr>
          <w:b/>
          <w:bCs/>
        </w:rPr>
      </w:pPr>
      <w:r w:rsidRPr="003470D5">
        <w:rPr>
          <w:b/>
          <w:bCs/>
        </w:rPr>
        <w:t>ТОО «Казахойл Актобе»</w:t>
      </w:r>
    </w:p>
    <w:p w:rsidR="003B6F30" w:rsidRPr="00926D81" w:rsidRDefault="003B6F30" w:rsidP="006B5CC5">
      <w:pPr>
        <w:rPr>
          <w:b/>
          <w:bCs/>
        </w:rPr>
      </w:pPr>
      <w:r w:rsidRPr="00926D81">
        <w:rPr>
          <w:b/>
          <w:bCs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219596815"/>
        <w:docPartObj>
          <w:docPartGallery w:val="Table of Contents"/>
          <w:docPartUnique/>
        </w:docPartObj>
      </w:sdtPr>
      <w:sdtEndPr/>
      <w:sdtContent>
        <w:p w:rsidR="00747BD0" w:rsidRPr="004B3CD9" w:rsidRDefault="004B3CD9" w:rsidP="00057AE9">
          <w:pPr>
            <w:pStyle w:val="af4"/>
            <w:spacing w:before="0" w:line="24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4B3CD9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313E31" w:rsidRDefault="00747BD0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4B3CD9">
            <w:rPr>
              <w:rFonts w:ascii="Times New Roman" w:hAnsi="Times New Roman"/>
            </w:rPr>
            <w:fldChar w:fldCharType="begin"/>
          </w:r>
          <w:r w:rsidRPr="004B3CD9">
            <w:rPr>
              <w:rFonts w:ascii="Times New Roman" w:hAnsi="Times New Roman"/>
            </w:rPr>
            <w:instrText xml:space="preserve"> TOC \o "1-3" \h \z \u </w:instrText>
          </w:r>
          <w:r w:rsidRPr="004B3CD9">
            <w:rPr>
              <w:rFonts w:ascii="Times New Roman" w:hAnsi="Times New Roman"/>
            </w:rPr>
            <w:fldChar w:fldCharType="separate"/>
          </w:r>
          <w:hyperlink w:anchor="_Toc468188930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ВВЕДЕНИЕ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_Toc468188930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4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31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1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ОБЛАСТЬ ПРИМЕНЕНИЯ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_Toc468188931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5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32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2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НОРМАТИВНЫЕ ССЫЛКИ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_Toc468188932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5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33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3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ОПРЕДЕЛЕНИЯ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_Toc468188933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5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34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4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ОБОЗНАЧЕНИЯ И СОКРАЩЕНИЯ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_Toc468188934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6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35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5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ОБЩАЯ ЧАСТЬ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_Toc468188935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6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36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6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КРАТКАЯ ТЕХНОЛОГИЯ ПРОВЕДЕНИЯ ТКРС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_Toc468188936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8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37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7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ОРГАНИЗАЦИЯ ТРУДА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_Toc468188937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9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38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8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УКРУПНЕННЫЕ НОРМЫ ВРЕМЕНИ ПРИ ТКРС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_Toc468188938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11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39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9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БИБЛИОГРАФИЯ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_Toc468188939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37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40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10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БИБЛИОГРАФИЧЕСКИЕ ДАННЫЕ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_Toc468188940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38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313E31" w:rsidRDefault="004F5245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468188941" w:history="1">
            <w:r w:rsidR="00313E31" w:rsidRPr="00A86D16">
              <w:rPr>
                <w:rStyle w:val="af5"/>
                <w:rFonts w:ascii="Times New Roman" w:hAnsi="Times New Roman"/>
                <w:noProof/>
              </w:rPr>
              <w:t>11</w:t>
            </w:r>
            <w:r w:rsidR="00313E3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13E31" w:rsidRPr="00A86D16">
              <w:rPr>
                <w:rStyle w:val="af5"/>
                <w:rFonts w:ascii="Times New Roman" w:hAnsi="Times New Roman"/>
                <w:noProof/>
              </w:rPr>
              <w:t>ЛИСТ РЕГИСТРАЦИИ ИЗМЕНЕНИЙ</w:t>
            </w:r>
            <w:r w:rsidR="00313E31">
              <w:rPr>
                <w:noProof/>
                <w:webHidden/>
              </w:rPr>
              <w:tab/>
            </w:r>
            <w:r w:rsidR="00313E31">
              <w:rPr>
                <w:noProof/>
                <w:webHidden/>
              </w:rPr>
              <w:fldChar w:fldCharType="begin"/>
            </w:r>
            <w:r w:rsidR="00313E31">
              <w:rPr>
                <w:noProof/>
                <w:webHidden/>
              </w:rPr>
              <w:instrText xml:space="preserve"> PAGEREF _Toc468188941 \h </w:instrText>
            </w:r>
            <w:r w:rsidR="00313E31">
              <w:rPr>
                <w:noProof/>
                <w:webHidden/>
              </w:rPr>
            </w:r>
            <w:r w:rsidR="00313E31">
              <w:rPr>
                <w:noProof/>
                <w:webHidden/>
              </w:rPr>
              <w:fldChar w:fldCharType="separate"/>
            </w:r>
            <w:r w:rsidR="00DA63D5">
              <w:rPr>
                <w:noProof/>
                <w:webHidden/>
              </w:rPr>
              <w:t>39</w:t>
            </w:r>
            <w:r w:rsidR="00313E31">
              <w:rPr>
                <w:noProof/>
                <w:webHidden/>
              </w:rPr>
              <w:fldChar w:fldCharType="end"/>
            </w:r>
          </w:hyperlink>
        </w:p>
        <w:p w:rsidR="00747BD0" w:rsidRDefault="00747BD0" w:rsidP="00057AE9">
          <w:r w:rsidRPr="004B3CD9">
            <w:rPr>
              <w:b/>
              <w:bCs/>
            </w:rPr>
            <w:fldChar w:fldCharType="end"/>
          </w:r>
        </w:p>
      </w:sdtContent>
    </w:sdt>
    <w:p w:rsidR="004B3CD9" w:rsidRDefault="004B3CD9" w:rsidP="006B5CC5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EC0DCF" w:rsidRPr="00926D81" w:rsidRDefault="00EC0DCF" w:rsidP="006476EE">
      <w:pPr>
        <w:pStyle w:val="10"/>
        <w:jc w:val="center"/>
      </w:pPr>
      <w:bookmarkStart w:id="2" w:name="_Ref301446693"/>
      <w:bookmarkStart w:id="3" w:name="_Toc371000563"/>
      <w:bookmarkStart w:id="4" w:name="_Toc468188930"/>
      <w:r w:rsidRPr="00926D81">
        <w:rPr>
          <w:rFonts w:ascii="Times New Roman" w:hAnsi="Times New Roman" w:cs="Times New Roman"/>
          <w:sz w:val="24"/>
          <w:szCs w:val="24"/>
        </w:rPr>
        <w:t>ВВЕДЕНИЕ</w:t>
      </w:r>
      <w:bookmarkEnd w:id="2"/>
      <w:bookmarkEnd w:id="3"/>
      <w:bookmarkEnd w:id="4"/>
    </w:p>
    <w:p w:rsidR="00864476" w:rsidRPr="00926D81" w:rsidRDefault="00864476" w:rsidP="006B5CC5">
      <w:pPr>
        <w:tabs>
          <w:tab w:val="left" w:pos="1080"/>
          <w:tab w:val="left" w:pos="1260"/>
        </w:tabs>
        <w:ind w:left="720"/>
        <w:jc w:val="center"/>
        <w:rPr>
          <w:b/>
        </w:rPr>
      </w:pPr>
    </w:p>
    <w:p w:rsidR="002D25EE" w:rsidRPr="00926D81" w:rsidRDefault="00C772DE" w:rsidP="00D16F9A">
      <w:pPr>
        <w:tabs>
          <w:tab w:val="num" w:pos="0"/>
          <w:tab w:val="left" w:pos="900"/>
        </w:tabs>
        <w:ind w:firstLine="709"/>
        <w:jc w:val="both"/>
      </w:pPr>
      <w:r>
        <w:t>Н</w:t>
      </w:r>
      <w:r w:rsidR="00E37616" w:rsidRPr="00926D81">
        <w:t>ормативн</w:t>
      </w:r>
      <w:r>
        <w:t>ый</w:t>
      </w:r>
      <w:r w:rsidR="00E37616" w:rsidRPr="00926D81">
        <w:t xml:space="preserve"> документ </w:t>
      </w:r>
      <w:r w:rsidR="002D25EE" w:rsidRPr="00926D81">
        <w:t>«</w:t>
      </w:r>
      <w:r w:rsidRPr="00926D81">
        <w:t>Укрупнённые</w:t>
      </w:r>
      <w:r w:rsidR="002D25EE" w:rsidRPr="00926D81">
        <w:t xml:space="preserve"> нормы времени </w:t>
      </w:r>
      <w:r w:rsidR="00B4719D">
        <w:t>при текущих и</w:t>
      </w:r>
      <w:r w:rsidR="002D25EE" w:rsidRPr="00926D81">
        <w:t xml:space="preserve"> капитальны</w:t>
      </w:r>
      <w:r w:rsidR="00B4719D">
        <w:t>х</w:t>
      </w:r>
      <w:r w:rsidR="002D25EE" w:rsidRPr="00926D81">
        <w:t xml:space="preserve"> ремонт</w:t>
      </w:r>
      <w:r w:rsidR="00B4719D">
        <w:t>ах</w:t>
      </w:r>
      <w:r w:rsidR="002D25EE" w:rsidRPr="00926D81">
        <w:t xml:space="preserve"> скважин» (далее – НД) </w:t>
      </w:r>
      <w:r w:rsidR="003D2F10" w:rsidRPr="00926D81">
        <w:t xml:space="preserve">разработан </w:t>
      </w:r>
      <w:r w:rsidR="00B4719D">
        <w:t>АО «КазНИПИмунайгаз»</w:t>
      </w:r>
      <w:r w:rsidR="003D2F10" w:rsidRPr="00926D81">
        <w:t xml:space="preserve"> </w:t>
      </w:r>
      <w:r w:rsidR="00246819">
        <w:t xml:space="preserve">согласно </w:t>
      </w:r>
      <w:r w:rsidR="003D2F10" w:rsidRPr="00926D81">
        <w:t>договору</w:t>
      </w:r>
      <w:r w:rsidR="00E37616" w:rsidRPr="00926D81">
        <w:t xml:space="preserve"> между </w:t>
      </w:r>
      <w:r w:rsidR="00B4719D" w:rsidRPr="00B4719D">
        <w:t>АО «КазНИПИмунайгаз»</w:t>
      </w:r>
      <w:r w:rsidR="00E37616" w:rsidRPr="00926D81">
        <w:t xml:space="preserve"> и </w:t>
      </w:r>
      <w:r w:rsidR="00B4719D" w:rsidRPr="00B4719D">
        <w:t>ТОО «Казахойл Актобе»</w:t>
      </w:r>
      <w:r w:rsidR="00E37616" w:rsidRPr="00926D81">
        <w:t xml:space="preserve"> </w:t>
      </w:r>
      <w:r w:rsidR="003470D5" w:rsidRPr="003470D5">
        <w:t>№03TWO1YK16 от 28.06.</w:t>
      </w:r>
      <w:r w:rsidR="00632ECD">
        <w:t>20</w:t>
      </w:r>
      <w:r w:rsidR="003470D5" w:rsidRPr="003470D5">
        <w:t>16</w:t>
      </w:r>
      <w:r w:rsidR="00B3472A">
        <w:t> </w:t>
      </w:r>
      <w:r w:rsidR="003470D5">
        <w:t>г.</w:t>
      </w:r>
      <w:r w:rsidR="00644AAF" w:rsidRPr="00926D81">
        <w:t xml:space="preserve"> (далее – Договор).</w:t>
      </w:r>
    </w:p>
    <w:p w:rsidR="003B3A88" w:rsidRPr="00926D81" w:rsidRDefault="002D25EE" w:rsidP="00D16F9A">
      <w:pPr>
        <w:tabs>
          <w:tab w:val="num" w:pos="0"/>
          <w:tab w:val="left" w:pos="900"/>
        </w:tabs>
        <w:ind w:firstLine="709"/>
        <w:jc w:val="both"/>
      </w:pPr>
      <w:r w:rsidRPr="00926D81">
        <w:t xml:space="preserve">Необходимость в разработке НД </w:t>
      </w:r>
      <w:r w:rsidR="003B3A88" w:rsidRPr="00926D81">
        <w:t>обусловлена тр</w:t>
      </w:r>
      <w:r w:rsidR="00E54B92" w:rsidRPr="00926D81">
        <w:t>ебованием п. </w:t>
      </w:r>
      <w:r w:rsidR="003644D8">
        <w:t>3</w:t>
      </w:r>
      <w:r w:rsidR="003B3A88" w:rsidRPr="00926D81">
        <w:t xml:space="preserve"> статьи </w:t>
      </w:r>
      <w:r w:rsidR="003644D8">
        <w:t>101</w:t>
      </w:r>
      <w:r w:rsidR="005D2C2C" w:rsidRPr="00926D81">
        <w:t> </w:t>
      </w:r>
      <w:r w:rsidR="00C37754" w:rsidRPr="00926D81">
        <w:t xml:space="preserve">[1] </w:t>
      </w:r>
      <w:r w:rsidR="003B3A88" w:rsidRPr="00926D81">
        <w:t>«</w:t>
      </w:r>
      <w:r w:rsidR="00151DB1" w:rsidRPr="00151DB1">
        <w:t>Нормирование труда</w:t>
      </w:r>
      <w:r w:rsidR="003B3A88" w:rsidRPr="00926D81">
        <w:t>»</w:t>
      </w:r>
      <w:r w:rsidR="00C37754" w:rsidRPr="00926D81">
        <w:t>:</w:t>
      </w:r>
    </w:p>
    <w:p w:rsidR="004B1574" w:rsidRDefault="00DC43B3" w:rsidP="004B1574">
      <w:pPr>
        <w:tabs>
          <w:tab w:val="num" w:pos="0"/>
          <w:tab w:val="left" w:pos="900"/>
        </w:tabs>
        <w:jc w:val="both"/>
        <w:rPr>
          <w:i/>
        </w:rPr>
      </w:pPr>
      <w:r>
        <w:rPr>
          <w:i/>
        </w:rPr>
        <w:t>«</w:t>
      </w:r>
      <w:r w:rsidR="00151DB1" w:rsidRPr="00151DB1">
        <w:rPr>
          <w:i/>
        </w:rPr>
        <w:t xml:space="preserve">Нормы </w:t>
      </w:r>
      <w:r w:rsidR="00ED3AB3">
        <w:rPr>
          <w:i/>
        </w:rPr>
        <w:t>труда подлежат</w:t>
      </w:r>
      <w:r w:rsidR="00151DB1" w:rsidRPr="00151DB1">
        <w:rPr>
          <w:i/>
        </w:rPr>
        <w:t xml:space="preserve"> замене по мере проведения аттестации и рационализации рабочих мест, внедрения новой техники, технологии и организационно-технических мероприятий, обеспечивающих рост производительности труда</w:t>
      </w:r>
      <w:r>
        <w:rPr>
          <w:i/>
        </w:rPr>
        <w:t>»</w:t>
      </w:r>
      <w:r w:rsidR="00151DB1" w:rsidRPr="00151DB1">
        <w:rPr>
          <w:i/>
        </w:rPr>
        <w:t>.</w:t>
      </w:r>
    </w:p>
    <w:p w:rsidR="009D4450" w:rsidRDefault="009D4450" w:rsidP="00D16F9A">
      <w:pPr>
        <w:tabs>
          <w:tab w:val="num" w:pos="0"/>
          <w:tab w:val="left" w:pos="900"/>
        </w:tabs>
        <w:ind w:firstLine="709"/>
        <w:jc w:val="both"/>
      </w:pPr>
      <w:r>
        <w:t xml:space="preserve">На момент разработки НД, </w:t>
      </w:r>
      <w:r w:rsidR="003F6F8A">
        <w:t xml:space="preserve">в </w:t>
      </w:r>
      <w:r w:rsidR="003F6F8A" w:rsidRPr="003F6F8A">
        <w:t>ТОО «Казахойл Актобе</w:t>
      </w:r>
      <w:r>
        <w:t xml:space="preserve">», при проведении как текущих, так и капитальных ремонтов скважин, используется обновлённый инструмент и оборудование для спускоподъёмных операций, например, </w:t>
      </w:r>
      <w:r w:rsidRPr="009D4450">
        <w:t xml:space="preserve">подъёмные агрегаты </w:t>
      </w:r>
      <w:r>
        <w:t>«</w:t>
      </w:r>
      <w:r w:rsidRPr="009D4450">
        <w:t>XJ-450</w:t>
      </w:r>
      <w:r>
        <w:t>»</w:t>
      </w:r>
      <w:r w:rsidRPr="009D4450">
        <w:t xml:space="preserve">, </w:t>
      </w:r>
      <w:r>
        <w:t>«</w:t>
      </w:r>
      <w:r w:rsidRPr="009D4450">
        <w:t>CARDWELL -120</w:t>
      </w:r>
      <w:r>
        <w:t>»</w:t>
      </w:r>
      <w:r w:rsidRPr="009D4450">
        <w:t xml:space="preserve">, </w:t>
      </w:r>
      <w:r>
        <w:t>«</w:t>
      </w:r>
      <w:r w:rsidRPr="009D4450">
        <w:t>АРБ-100</w:t>
      </w:r>
      <w:r>
        <w:t>» и др.</w:t>
      </w:r>
    </w:p>
    <w:p w:rsidR="009D4450" w:rsidRDefault="009D4450" w:rsidP="00D16F9A">
      <w:pPr>
        <w:tabs>
          <w:tab w:val="num" w:pos="0"/>
          <w:tab w:val="left" w:pos="900"/>
        </w:tabs>
        <w:ind w:firstLine="709"/>
        <w:jc w:val="both"/>
      </w:pPr>
      <w:r>
        <w:t xml:space="preserve">Таким образом, в целях своевременного отражения в нормах </w:t>
      </w:r>
      <w:r w:rsidR="00DF05E6">
        <w:t>времени изменившихся технических характеристик</w:t>
      </w:r>
      <w:r>
        <w:t xml:space="preserve"> </w:t>
      </w:r>
      <w:r w:rsidR="00DF05E6">
        <w:t xml:space="preserve">и </w:t>
      </w:r>
      <w:r>
        <w:t xml:space="preserve">возможностей нового оборудования, были проведены соответствующие </w:t>
      </w:r>
      <w:r w:rsidR="00DF05E6">
        <w:t>расчёты,</w:t>
      </w:r>
      <w:r>
        <w:t xml:space="preserve"> и исследовани</w:t>
      </w:r>
      <w:r w:rsidR="00DF05E6">
        <w:t>я</w:t>
      </w:r>
      <w:r>
        <w:t xml:space="preserve"> рабочего времени.</w:t>
      </w:r>
    </w:p>
    <w:p w:rsidR="002D25EE" w:rsidRPr="00926D81" w:rsidRDefault="00DF05E6" w:rsidP="00D16F9A">
      <w:pPr>
        <w:tabs>
          <w:tab w:val="num" w:pos="0"/>
          <w:tab w:val="left" w:pos="900"/>
        </w:tabs>
        <w:ind w:firstLine="709"/>
        <w:jc w:val="both"/>
      </w:pPr>
      <w:r>
        <w:t>В то же время, о</w:t>
      </w:r>
      <w:r w:rsidR="002D25EE" w:rsidRPr="00926D81">
        <w:t xml:space="preserve">тсутствие </w:t>
      </w:r>
      <w:r w:rsidR="006B3B42" w:rsidRPr="00926D81">
        <w:t>обновлённых норм времени затрудняет</w:t>
      </w:r>
      <w:r w:rsidR="002D25EE" w:rsidRPr="00926D81">
        <w:t xml:space="preserve"> планирование и обоснование </w:t>
      </w:r>
      <w:r w:rsidR="006B3B42" w:rsidRPr="00926D81">
        <w:t>трудоёмкости</w:t>
      </w:r>
      <w:r w:rsidR="002D25EE" w:rsidRPr="00926D81">
        <w:t xml:space="preserve"> работ</w:t>
      </w:r>
      <w:r w:rsidR="006B3B42" w:rsidRPr="00926D81">
        <w:t xml:space="preserve"> при </w:t>
      </w:r>
      <w:r w:rsidR="00653879">
        <w:t>Т</w:t>
      </w:r>
      <w:r w:rsidR="006B3B42" w:rsidRPr="00926D81">
        <w:t>КРС</w:t>
      </w:r>
      <w:r w:rsidR="002D25EE" w:rsidRPr="00926D81">
        <w:t>, и как следствие, расчет необходимой нормативной численности рабоч</w:t>
      </w:r>
      <w:r w:rsidR="004A2834" w:rsidRPr="00926D81">
        <w:t>их</w:t>
      </w:r>
      <w:r w:rsidR="002D25EE" w:rsidRPr="00926D81">
        <w:t xml:space="preserve"> </w:t>
      </w:r>
      <w:r w:rsidR="00526BB7" w:rsidRPr="00926D81">
        <w:t xml:space="preserve">для </w:t>
      </w:r>
      <w:r w:rsidR="004A2834" w:rsidRPr="00926D81">
        <w:t>бригад</w:t>
      </w:r>
      <w:r w:rsidR="00CD222D" w:rsidRPr="00926D81">
        <w:t xml:space="preserve"> </w:t>
      </w:r>
      <w:r w:rsidR="00653879">
        <w:t>Т</w:t>
      </w:r>
      <w:r w:rsidR="00CD222D" w:rsidRPr="00926D81">
        <w:t>КРС</w:t>
      </w:r>
      <w:r w:rsidR="002D25EE" w:rsidRPr="00926D81">
        <w:t>.</w:t>
      </w:r>
    </w:p>
    <w:p w:rsidR="00E37616" w:rsidRPr="00926D81" w:rsidRDefault="00E37616" w:rsidP="00D16F9A">
      <w:pPr>
        <w:tabs>
          <w:tab w:val="num" w:pos="0"/>
          <w:tab w:val="left" w:pos="900"/>
        </w:tabs>
        <w:ind w:firstLine="709"/>
        <w:jc w:val="both"/>
        <w:rPr>
          <w:lang w:val="kk-KZ"/>
        </w:rPr>
      </w:pPr>
      <w:r w:rsidRPr="00F565A0">
        <w:rPr>
          <w:lang w:val="kk-KZ"/>
        </w:rPr>
        <w:t xml:space="preserve">В основу разработки НД положены действующие нормативно-правовые акты, включая руководства по эксплуатации, положения о техническом обслуживании и ремонте, </w:t>
      </w:r>
      <w:r w:rsidR="009C5C6E" w:rsidRPr="00F565A0">
        <w:rPr>
          <w:lang w:val="kk-KZ"/>
        </w:rPr>
        <w:t>хронометражи рабочего времени</w:t>
      </w:r>
      <w:r w:rsidR="00591B10" w:rsidRPr="00F565A0">
        <w:rPr>
          <w:lang w:val="kk-KZ"/>
        </w:rPr>
        <w:t>.</w:t>
      </w:r>
    </w:p>
    <w:p w:rsidR="00591B10" w:rsidRPr="00D16F9A" w:rsidRDefault="00591B10" w:rsidP="00D16F9A">
      <w:pPr>
        <w:tabs>
          <w:tab w:val="num" w:pos="0"/>
          <w:tab w:val="left" w:pos="900"/>
        </w:tabs>
        <w:ind w:firstLine="709"/>
        <w:jc w:val="both"/>
        <w:rPr>
          <w:lang w:val="kk-KZ"/>
        </w:rPr>
      </w:pPr>
      <w:r w:rsidRPr="00926D81">
        <w:rPr>
          <w:lang w:val="kk-KZ"/>
        </w:rPr>
        <w:t xml:space="preserve">Нормы времени установлены для наиболее распространенных условий выполнения работ </w:t>
      </w:r>
      <w:r w:rsidR="002B7F20">
        <w:rPr>
          <w:lang w:val="kk-KZ"/>
        </w:rPr>
        <w:t xml:space="preserve">на месторождениях </w:t>
      </w:r>
      <w:r w:rsidR="002B7F20" w:rsidRPr="00D16F9A">
        <w:rPr>
          <w:lang w:val="kk-KZ"/>
        </w:rPr>
        <w:t xml:space="preserve">ТОО «Казахойл Актобе», </w:t>
      </w:r>
      <w:r w:rsidRPr="00926D81">
        <w:rPr>
          <w:lang w:val="kk-KZ"/>
        </w:rPr>
        <w:t>с учетом обеспечения рабочих мест необходимым оборудованием, инструментом и инвентарем применительно к характеру выполняемых работ, а также в соответствии с действующими правилами техники безопасности и охраны труда</w:t>
      </w:r>
      <w:r w:rsidR="00FE4D6E" w:rsidRPr="00926D81">
        <w:rPr>
          <w:lang w:val="kk-KZ"/>
        </w:rPr>
        <w:t>.</w:t>
      </w:r>
    </w:p>
    <w:p w:rsidR="002D25EE" w:rsidRPr="00D16F9A" w:rsidRDefault="002D25EE" w:rsidP="00D16F9A">
      <w:pPr>
        <w:tabs>
          <w:tab w:val="num" w:pos="0"/>
          <w:tab w:val="left" w:pos="900"/>
        </w:tabs>
        <w:ind w:firstLine="709"/>
        <w:jc w:val="both"/>
        <w:rPr>
          <w:lang w:val="kk-KZ"/>
        </w:rPr>
      </w:pPr>
      <w:r w:rsidRPr="00D16F9A">
        <w:rPr>
          <w:lang w:val="kk-KZ"/>
        </w:rPr>
        <w:t xml:space="preserve">На работы, не предусмотренные НД, а также при внедрении более совершенной организации труда, чем это предусмотрено в НД, следует разрабатывать </w:t>
      </w:r>
      <w:r w:rsidR="004E0BEE" w:rsidRPr="00D16F9A">
        <w:rPr>
          <w:lang w:val="kk-KZ"/>
        </w:rPr>
        <w:t xml:space="preserve">местные </w:t>
      </w:r>
      <w:r w:rsidR="00CB173D" w:rsidRPr="00D16F9A">
        <w:rPr>
          <w:lang w:val="kk-KZ"/>
        </w:rPr>
        <w:t xml:space="preserve">нормы по труду, </w:t>
      </w:r>
      <w:r w:rsidRPr="00D16F9A">
        <w:rPr>
          <w:lang w:val="kk-KZ"/>
        </w:rPr>
        <w:t xml:space="preserve">аналитическим методом описанном в п.п. </w:t>
      </w:r>
      <w:r w:rsidR="00A94307" w:rsidRPr="00D16F9A">
        <w:rPr>
          <w:lang w:val="kk-KZ"/>
        </w:rPr>
        <w:t>11.2 [2</w:t>
      </w:r>
      <w:r w:rsidRPr="00D16F9A">
        <w:rPr>
          <w:lang w:val="kk-KZ"/>
        </w:rPr>
        <w:t>], соответствующие более высокой производительности труда, и вводить в установленном порядке.</w:t>
      </w:r>
    </w:p>
    <w:p w:rsidR="004406B3" w:rsidRPr="00926D81" w:rsidRDefault="004406B3">
      <w:bookmarkStart w:id="5" w:name="_Ref301446799"/>
      <w:r w:rsidRPr="00926D81">
        <w:br w:type="page"/>
      </w:r>
    </w:p>
    <w:p w:rsidR="00771C23" w:rsidRPr="00926D81" w:rsidRDefault="00771C23" w:rsidP="006B5CC5">
      <w:pPr>
        <w:jc w:val="center"/>
      </w:pPr>
      <w:r w:rsidRPr="00926D81">
        <w:t>____________________________________________________________________________</w:t>
      </w:r>
    </w:p>
    <w:p w:rsidR="00A87726" w:rsidRPr="00926D81" w:rsidRDefault="00F21258" w:rsidP="00F21258">
      <w:pPr>
        <w:spacing w:before="240"/>
        <w:jc w:val="center"/>
        <w:rPr>
          <w:b/>
          <w:bCs/>
        </w:rPr>
      </w:pPr>
      <w:r w:rsidRPr="00926D81">
        <w:rPr>
          <w:b/>
          <w:bCs/>
        </w:rPr>
        <w:t>УКРУПНЁННЫЕ</w:t>
      </w:r>
      <w:r w:rsidR="00B21EB9" w:rsidRPr="00926D81">
        <w:rPr>
          <w:b/>
          <w:bCs/>
        </w:rPr>
        <w:t xml:space="preserve"> НОРМЫ ВРЕМЕНИ</w:t>
      </w:r>
    </w:p>
    <w:p w:rsidR="00771C23" w:rsidRPr="00926D81" w:rsidRDefault="00653879" w:rsidP="006B5CC5">
      <w:pPr>
        <w:jc w:val="center"/>
      </w:pPr>
      <w:r>
        <w:rPr>
          <w:b/>
          <w:bCs/>
        </w:rPr>
        <w:t xml:space="preserve">ПРИ ТЕКУЩИХ И </w:t>
      </w:r>
      <w:r w:rsidR="00B21EB9" w:rsidRPr="00926D81">
        <w:rPr>
          <w:b/>
          <w:bCs/>
        </w:rPr>
        <w:t>КАПИТАЛЬНЫ</w:t>
      </w:r>
      <w:r>
        <w:rPr>
          <w:b/>
          <w:bCs/>
        </w:rPr>
        <w:t>Х</w:t>
      </w:r>
      <w:r w:rsidR="00B21EB9" w:rsidRPr="00926D81">
        <w:rPr>
          <w:b/>
          <w:bCs/>
        </w:rPr>
        <w:t xml:space="preserve"> </w:t>
      </w:r>
      <w:r w:rsidR="00A87726" w:rsidRPr="00926D81">
        <w:rPr>
          <w:b/>
          <w:bCs/>
        </w:rPr>
        <w:t>РЕМОНТ</w:t>
      </w:r>
      <w:r>
        <w:rPr>
          <w:b/>
          <w:bCs/>
        </w:rPr>
        <w:t>АХ</w:t>
      </w:r>
      <w:r w:rsidR="00A87726" w:rsidRPr="00926D81">
        <w:rPr>
          <w:b/>
          <w:bCs/>
        </w:rPr>
        <w:t xml:space="preserve"> С</w:t>
      </w:r>
      <w:r w:rsidR="00B21EB9" w:rsidRPr="00926D81">
        <w:rPr>
          <w:b/>
          <w:bCs/>
        </w:rPr>
        <w:t>КВАЖИН</w:t>
      </w:r>
      <w:r w:rsidR="00A87726" w:rsidRPr="00926D81">
        <w:rPr>
          <w:b/>
          <w:bCs/>
        </w:rPr>
        <w:t xml:space="preserve"> </w:t>
      </w:r>
      <w:r w:rsidR="00771C23" w:rsidRPr="00926D81">
        <w:t>_________________________________________________________________________</w:t>
      </w:r>
      <w:r w:rsidR="00825269" w:rsidRPr="00926D81">
        <w:t>__</w:t>
      </w:r>
      <w:r w:rsidR="00944410">
        <w:t>_</w:t>
      </w:r>
    </w:p>
    <w:p w:rsidR="00771C23" w:rsidRPr="00926D81" w:rsidRDefault="00771C23" w:rsidP="006B5CC5">
      <w:pPr>
        <w:jc w:val="both"/>
      </w:pPr>
    </w:p>
    <w:p w:rsidR="00771C23" w:rsidRPr="00926D81" w:rsidRDefault="00771C23" w:rsidP="006B5CC5">
      <w:pPr>
        <w:ind w:firstLine="709"/>
        <w:jc w:val="both"/>
      </w:pPr>
    </w:p>
    <w:p w:rsidR="00BE3BE8" w:rsidRPr="00926D81" w:rsidRDefault="00BE3BE8" w:rsidP="0031166D">
      <w:pPr>
        <w:pStyle w:val="10"/>
        <w:numPr>
          <w:ilvl w:val="0"/>
          <w:numId w:val="3"/>
        </w:numPr>
        <w:spacing w:before="0" w:after="0"/>
        <w:ind w:hanging="444"/>
        <w:rPr>
          <w:rFonts w:ascii="Times New Roman" w:hAnsi="Times New Roman" w:cs="Times New Roman"/>
          <w:sz w:val="24"/>
          <w:szCs w:val="24"/>
        </w:rPr>
      </w:pPr>
      <w:bookmarkStart w:id="6" w:name="_Toc371000564"/>
      <w:bookmarkStart w:id="7" w:name="_Toc468188931"/>
      <w:r w:rsidRPr="00926D81">
        <w:rPr>
          <w:rFonts w:ascii="Times New Roman" w:hAnsi="Times New Roman" w:cs="Times New Roman"/>
          <w:sz w:val="24"/>
          <w:szCs w:val="24"/>
        </w:rPr>
        <w:t>ОБЛАСТЬ ПРИМЕНЕНИЯ</w:t>
      </w:r>
      <w:bookmarkEnd w:id="5"/>
      <w:bookmarkEnd w:id="6"/>
      <w:bookmarkEnd w:id="7"/>
    </w:p>
    <w:p w:rsidR="00300B97" w:rsidRPr="00926D81" w:rsidRDefault="00300B97" w:rsidP="006B5CC5">
      <w:pPr>
        <w:tabs>
          <w:tab w:val="left" w:pos="1080"/>
          <w:tab w:val="left" w:pos="1260"/>
        </w:tabs>
        <w:rPr>
          <w:b/>
        </w:rPr>
      </w:pPr>
    </w:p>
    <w:p w:rsidR="00EB2D1E" w:rsidRPr="00D16F9A" w:rsidRDefault="00563040" w:rsidP="00D16F9A">
      <w:pPr>
        <w:tabs>
          <w:tab w:val="num" w:pos="0"/>
          <w:tab w:val="left" w:pos="900"/>
        </w:tabs>
        <w:ind w:firstLine="709"/>
        <w:jc w:val="both"/>
        <w:rPr>
          <w:lang w:val="kk-KZ"/>
        </w:rPr>
      </w:pPr>
      <w:r w:rsidRPr="00D16F9A">
        <w:rPr>
          <w:lang w:val="kk-KZ"/>
        </w:rPr>
        <w:t xml:space="preserve">Настоящий НД устанавливает местные </w:t>
      </w:r>
      <w:r w:rsidR="00C66DE8" w:rsidRPr="00D16F9A">
        <w:rPr>
          <w:lang w:val="kk-KZ"/>
        </w:rPr>
        <w:t>УНВ</w:t>
      </w:r>
      <w:r w:rsidRPr="00D16F9A">
        <w:rPr>
          <w:lang w:val="kk-KZ"/>
        </w:rPr>
        <w:t xml:space="preserve"> при </w:t>
      </w:r>
      <w:r w:rsidR="00653879" w:rsidRPr="00D16F9A">
        <w:rPr>
          <w:lang w:val="kk-KZ"/>
        </w:rPr>
        <w:t>Т</w:t>
      </w:r>
      <w:r w:rsidRPr="00D16F9A">
        <w:rPr>
          <w:lang w:val="kk-KZ"/>
        </w:rPr>
        <w:t xml:space="preserve">КРС, </w:t>
      </w:r>
      <w:r w:rsidR="002D01A8" w:rsidRPr="00D16F9A">
        <w:rPr>
          <w:lang w:val="kk-KZ"/>
        </w:rPr>
        <w:t xml:space="preserve">и </w:t>
      </w:r>
      <w:r w:rsidRPr="00D16F9A">
        <w:rPr>
          <w:lang w:val="kk-KZ"/>
        </w:rPr>
        <w:t>рекоменду</w:t>
      </w:r>
      <w:r w:rsidR="002D01A8" w:rsidRPr="00D16F9A">
        <w:rPr>
          <w:lang w:val="kk-KZ"/>
        </w:rPr>
        <w:t>ю</w:t>
      </w:r>
      <w:r w:rsidRPr="00D16F9A">
        <w:rPr>
          <w:lang w:val="kk-KZ"/>
        </w:rPr>
        <w:t xml:space="preserve">тся для </w:t>
      </w:r>
      <w:r w:rsidR="00EB2D1E" w:rsidRPr="00D16F9A">
        <w:rPr>
          <w:lang w:val="kk-KZ"/>
        </w:rPr>
        <w:t xml:space="preserve">нормирования труда рабочих профессий бригад </w:t>
      </w:r>
      <w:r w:rsidR="00653879" w:rsidRPr="00D16F9A">
        <w:rPr>
          <w:lang w:val="kk-KZ"/>
        </w:rPr>
        <w:t>Т</w:t>
      </w:r>
      <w:r w:rsidR="00EB2D1E" w:rsidRPr="00D16F9A">
        <w:rPr>
          <w:lang w:val="kk-KZ"/>
        </w:rPr>
        <w:t>КРС</w:t>
      </w:r>
      <w:r w:rsidR="00447887">
        <w:rPr>
          <w:lang w:val="kk-KZ"/>
        </w:rPr>
        <w:t>,</w:t>
      </w:r>
      <w:r w:rsidR="009914A3" w:rsidRPr="00D16F9A">
        <w:rPr>
          <w:lang w:val="kk-KZ"/>
        </w:rPr>
        <w:t xml:space="preserve"> а также может служить основанием для регулирования вопросов оплаты за выполненный объем работ по </w:t>
      </w:r>
      <w:r w:rsidR="00653879" w:rsidRPr="00D16F9A">
        <w:rPr>
          <w:lang w:val="kk-KZ"/>
        </w:rPr>
        <w:t>Т</w:t>
      </w:r>
      <w:r w:rsidR="002D01A8" w:rsidRPr="00D16F9A">
        <w:rPr>
          <w:lang w:val="kk-KZ"/>
        </w:rPr>
        <w:t>КРС со стороны ТОО </w:t>
      </w:r>
      <w:r w:rsidR="009914A3" w:rsidRPr="00D16F9A">
        <w:rPr>
          <w:lang w:val="kk-KZ"/>
        </w:rPr>
        <w:t>«</w:t>
      </w:r>
      <w:r w:rsidR="00653879" w:rsidRPr="00D16F9A">
        <w:rPr>
          <w:lang w:val="kk-KZ"/>
        </w:rPr>
        <w:t>Казахойл Актобе»</w:t>
      </w:r>
      <w:r w:rsidR="009914A3" w:rsidRPr="00D16F9A">
        <w:rPr>
          <w:lang w:val="kk-KZ"/>
        </w:rPr>
        <w:t>.</w:t>
      </w:r>
    </w:p>
    <w:p w:rsidR="00C54346" w:rsidRDefault="00C54346" w:rsidP="006B5CC5">
      <w:pPr>
        <w:tabs>
          <w:tab w:val="num" w:pos="180"/>
          <w:tab w:val="left" w:pos="1080"/>
        </w:tabs>
        <w:ind w:firstLine="540"/>
        <w:jc w:val="both"/>
      </w:pPr>
    </w:p>
    <w:p w:rsidR="006A048F" w:rsidRPr="00926D81" w:rsidRDefault="006A048F" w:rsidP="006B5CC5">
      <w:pPr>
        <w:tabs>
          <w:tab w:val="num" w:pos="180"/>
          <w:tab w:val="left" w:pos="1080"/>
        </w:tabs>
        <w:ind w:firstLine="540"/>
        <w:jc w:val="both"/>
      </w:pPr>
    </w:p>
    <w:p w:rsidR="00933A18" w:rsidRPr="00926D81" w:rsidRDefault="00580A68" w:rsidP="00C54346">
      <w:pPr>
        <w:pStyle w:val="10"/>
        <w:numPr>
          <w:ilvl w:val="0"/>
          <w:numId w:val="3"/>
        </w:numPr>
        <w:spacing w:before="0" w:after="0"/>
        <w:ind w:hanging="444"/>
        <w:rPr>
          <w:rFonts w:ascii="Times New Roman" w:hAnsi="Times New Roman" w:cs="Times New Roman"/>
          <w:sz w:val="24"/>
          <w:szCs w:val="24"/>
        </w:rPr>
      </w:pPr>
      <w:bookmarkStart w:id="8" w:name="_Ref301447233"/>
      <w:bookmarkStart w:id="9" w:name="_Toc371000565"/>
      <w:bookmarkStart w:id="10" w:name="_Toc468188932"/>
      <w:r w:rsidRPr="00926D81">
        <w:rPr>
          <w:rFonts w:ascii="Times New Roman" w:hAnsi="Times New Roman" w:cs="Times New Roman"/>
          <w:sz w:val="24"/>
          <w:szCs w:val="24"/>
        </w:rPr>
        <w:t>НОРМАТИВНЫЕ ССЫЛКИ</w:t>
      </w:r>
      <w:bookmarkEnd w:id="8"/>
      <w:bookmarkEnd w:id="9"/>
      <w:bookmarkEnd w:id="10"/>
    </w:p>
    <w:p w:rsidR="00702EEE" w:rsidRPr="00926D81" w:rsidRDefault="00702EEE" w:rsidP="006B5CC5">
      <w:pPr>
        <w:tabs>
          <w:tab w:val="num" w:pos="180"/>
          <w:tab w:val="left" w:pos="1260"/>
        </w:tabs>
        <w:jc w:val="both"/>
        <w:rPr>
          <w:caps/>
        </w:rPr>
      </w:pPr>
    </w:p>
    <w:p w:rsidR="00702EEE" w:rsidRPr="00D16F9A" w:rsidRDefault="00264EBA" w:rsidP="00D16F9A">
      <w:pPr>
        <w:tabs>
          <w:tab w:val="num" w:pos="0"/>
          <w:tab w:val="left" w:pos="900"/>
        </w:tabs>
        <w:ind w:firstLine="709"/>
        <w:jc w:val="both"/>
        <w:rPr>
          <w:lang w:val="kk-KZ"/>
        </w:rPr>
      </w:pPr>
      <w:r w:rsidRPr="00D16F9A">
        <w:rPr>
          <w:lang w:val="kk-KZ"/>
        </w:rPr>
        <w:t>Настоящи</w:t>
      </w:r>
      <w:r w:rsidR="00070059" w:rsidRPr="00D16F9A">
        <w:rPr>
          <w:lang w:val="kk-KZ"/>
        </w:rPr>
        <w:t>й</w:t>
      </w:r>
      <w:r w:rsidR="00702EEE" w:rsidRPr="00D16F9A">
        <w:rPr>
          <w:lang w:val="kk-KZ"/>
        </w:rPr>
        <w:t xml:space="preserve"> </w:t>
      </w:r>
      <w:r w:rsidR="00E82E52" w:rsidRPr="00926D81">
        <w:rPr>
          <w:lang w:val="kk-KZ"/>
        </w:rPr>
        <w:t xml:space="preserve">НД </w:t>
      </w:r>
      <w:r w:rsidR="00702EEE" w:rsidRPr="00D16F9A">
        <w:rPr>
          <w:lang w:val="kk-KZ"/>
        </w:rPr>
        <w:t>разработан в соответствии со следующими нормативно-правовыми актами, дей</w:t>
      </w:r>
      <w:r w:rsidR="00513A85">
        <w:rPr>
          <w:lang w:val="kk-KZ"/>
        </w:rPr>
        <w:t>ствующими в Республике Казахстан</w:t>
      </w:r>
      <w:r w:rsidR="00582245" w:rsidRPr="00D16F9A">
        <w:rPr>
          <w:lang w:val="kk-KZ"/>
        </w:rPr>
        <w:t>:</w:t>
      </w:r>
    </w:p>
    <w:p w:rsidR="00E97970" w:rsidRDefault="00021D59" w:rsidP="00513A85">
      <w:pPr>
        <w:numPr>
          <w:ilvl w:val="0"/>
          <w:numId w:val="1"/>
        </w:numPr>
        <w:tabs>
          <w:tab w:val="left" w:pos="1080"/>
        </w:tabs>
        <w:ind w:left="0" w:firstLine="540"/>
        <w:jc w:val="both"/>
      </w:pPr>
      <w:r w:rsidRPr="00926D81">
        <w:t>Трудовой кодекс Республики Казахстан</w:t>
      </w:r>
      <w:r w:rsidR="00E97970">
        <w:t>, от 23.11.2015 г. №414-V ЗРК.</w:t>
      </w:r>
    </w:p>
    <w:p w:rsidR="00513A85" w:rsidRDefault="00082A3B" w:rsidP="00513A85">
      <w:pPr>
        <w:numPr>
          <w:ilvl w:val="0"/>
          <w:numId w:val="1"/>
        </w:numPr>
        <w:tabs>
          <w:tab w:val="left" w:pos="1080"/>
        </w:tabs>
        <w:ind w:left="0" w:firstLine="540"/>
        <w:jc w:val="both"/>
      </w:pPr>
      <w:r w:rsidRPr="00926D81">
        <w:t>Единый тарифно-квалификационный справочник работ и профессий рабочих.</w:t>
      </w:r>
    </w:p>
    <w:p w:rsidR="00D355EE" w:rsidRDefault="00E37523" w:rsidP="00D355E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ind w:left="0" w:firstLine="540"/>
        <w:jc w:val="both"/>
      </w:pPr>
      <w:r w:rsidRPr="00E37523">
        <w:t>Методические рекомендации по установлению норм и нормативов для нормирования труда рабочих» утвержденные приказом Министра труда и социальной защиты населения РК от 22.12.</w:t>
      </w:r>
      <w:r w:rsidR="00CD4288">
        <w:t>20</w:t>
      </w:r>
      <w:r w:rsidRPr="00E37523">
        <w:t>08</w:t>
      </w:r>
      <w:r w:rsidR="00CD4288">
        <w:t> </w:t>
      </w:r>
      <w:r w:rsidRPr="00E37523">
        <w:t>г. № 310-п.</w:t>
      </w:r>
    </w:p>
    <w:p w:rsidR="00D355EE" w:rsidRDefault="00D355EE" w:rsidP="00D355EE">
      <w:pPr>
        <w:numPr>
          <w:ilvl w:val="0"/>
          <w:numId w:val="1"/>
        </w:numPr>
        <w:tabs>
          <w:tab w:val="clear" w:pos="360"/>
          <w:tab w:val="num" w:pos="180"/>
          <w:tab w:val="left" w:pos="1080"/>
        </w:tabs>
        <w:ind w:left="0" w:firstLine="540"/>
        <w:jc w:val="both"/>
      </w:pPr>
      <w:r>
        <w:t>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деятельности», утверждены приказом Министра здравоохранения и социального развития РК от 28.12.2015 г. № 1036</w:t>
      </w:r>
    </w:p>
    <w:p w:rsidR="00C54346" w:rsidRDefault="00C54346" w:rsidP="00C54346">
      <w:pPr>
        <w:tabs>
          <w:tab w:val="left" w:pos="0"/>
        </w:tabs>
        <w:ind w:left="567"/>
        <w:jc w:val="both"/>
      </w:pPr>
    </w:p>
    <w:p w:rsidR="006A048F" w:rsidRPr="00926D81" w:rsidRDefault="006A048F" w:rsidP="00C54346">
      <w:pPr>
        <w:tabs>
          <w:tab w:val="left" w:pos="0"/>
        </w:tabs>
        <w:ind w:left="567"/>
        <w:jc w:val="both"/>
      </w:pPr>
    </w:p>
    <w:p w:rsidR="00702EEE" w:rsidRPr="00926D81" w:rsidRDefault="00076097" w:rsidP="00C54346">
      <w:pPr>
        <w:pStyle w:val="10"/>
        <w:numPr>
          <w:ilvl w:val="0"/>
          <w:numId w:val="3"/>
        </w:numPr>
        <w:spacing w:before="0" w:after="0"/>
        <w:ind w:hanging="444"/>
        <w:rPr>
          <w:rFonts w:ascii="Times New Roman" w:hAnsi="Times New Roman" w:cs="Times New Roman"/>
          <w:sz w:val="24"/>
          <w:szCs w:val="24"/>
        </w:rPr>
      </w:pPr>
      <w:bookmarkStart w:id="11" w:name="_Ref301447248"/>
      <w:bookmarkStart w:id="12" w:name="_Toc371000566"/>
      <w:bookmarkStart w:id="13" w:name="_Toc468188933"/>
      <w:r w:rsidRPr="00926D81">
        <w:rPr>
          <w:rFonts w:ascii="Times New Roman" w:hAnsi="Times New Roman" w:cs="Times New Roman"/>
          <w:sz w:val="24"/>
          <w:szCs w:val="24"/>
        </w:rPr>
        <w:t>ОПРЕДЕЛЕНИЯ</w:t>
      </w:r>
      <w:bookmarkEnd w:id="11"/>
      <w:bookmarkEnd w:id="12"/>
      <w:bookmarkEnd w:id="13"/>
    </w:p>
    <w:p w:rsidR="00702EEE" w:rsidRPr="00926D81" w:rsidRDefault="00702EEE" w:rsidP="006B5CC5">
      <w:pPr>
        <w:tabs>
          <w:tab w:val="num" w:pos="180"/>
        </w:tabs>
        <w:jc w:val="both"/>
        <w:rPr>
          <w:caps/>
        </w:rPr>
      </w:pPr>
    </w:p>
    <w:p w:rsidR="00127B61" w:rsidRPr="00926D81" w:rsidRDefault="00127B61" w:rsidP="00D16F9A">
      <w:pPr>
        <w:tabs>
          <w:tab w:val="num" w:pos="180"/>
          <w:tab w:val="left" w:pos="1080"/>
        </w:tabs>
        <w:ind w:firstLine="709"/>
        <w:jc w:val="both"/>
      </w:pPr>
      <w:r w:rsidRPr="00926D81">
        <w:t>В настоящем документе применяются следующие термины с соответствующими определениями:</w:t>
      </w:r>
    </w:p>
    <w:p w:rsidR="00127B61" w:rsidRPr="00926D81" w:rsidRDefault="00127B61" w:rsidP="006B5CC5">
      <w:pPr>
        <w:numPr>
          <w:ilvl w:val="1"/>
          <w:numId w:val="2"/>
        </w:numPr>
        <w:tabs>
          <w:tab w:val="num" w:pos="180"/>
          <w:tab w:val="num" w:pos="540"/>
          <w:tab w:val="left" w:pos="1260"/>
        </w:tabs>
        <w:ind w:left="0" w:firstLine="540"/>
        <w:jc w:val="both"/>
      </w:pPr>
      <w:r w:rsidRPr="00926D81">
        <w:rPr>
          <w:b/>
        </w:rPr>
        <w:t xml:space="preserve">нормы по труду </w:t>
      </w:r>
      <w:r w:rsidRPr="00926D81">
        <w:t>- величины режимов работы оборудования, затрат времени, численности персонала на выполнение единицы работы.</w:t>
      </w:r>
    </w:p>
    <w:p w:rsidR="00127B61" w:rsidRPr="00926D81" w:rsidRDefault="00127B61" w:rsidP="006B5CC5">
      <w:pPr>
        <w:numPr>
          <w:ilvl w:val="1"/>
          <w:numId w:val="2"/>
        </w:numPr>
        <w:tabs>
          <w:tab w:val="num" w:pos="180"/>
          <w:tab w:val="left" w:pos="1260"/>
        </w:tabs>
        <w:ind w:left="0" w:firstLine="540"/>
        <w:jc w:val="both"/>
      </w:pPr>
      <w:r w:rsidRPr="00926D81">
        <w:rPr>
          <w:b/>
        </w:rPr>
        <w:t>норма времени</w:t>
      </w:r>
      <w:r w:rsidR="00F622B3">
        <w:t xml:space="preserve"> - </w:t>
      </w:r>
      <w:r w:rsidRPr="00926D81">
        <w:t>величина затрат рабочего времени, установленная на выполнение единицы работы работником или группой исполнителей.</w:t>
      </w:r>
    </w:p>
    <w:p w:rsidR="00127B61" w:rsidRPr="00926D81" w:rsidRDefault="00127B61" w:rsidP="006B5CC5">
      <w:pPr>
        <w:numPr>
          <w:ilvl w:val="1"/>
          <w:numId w:val="2"/>
        </w:numPr>
        <w:tabs>
          <w:tab w:val="num" w:pos="180"/>
          <w:tab w:val="left" w:pos="1260"/>
        </w:tabs>
        <w:ind w:left="0" w:firstLine="540"/>
        <w:jc w:val="both"/>
      </w:pPr>
      <w:r w:rsidRPr="00926D81">
        <w:rPr>
          <w:b/>
        </w:rPr>
        <w:t>норма численности</w:t>
      </w:r>
      <w:r w:rsidRPr="00926D81">
        <w:t xml:space="preserve"> - установленная численность работников определенного профессионально-квалификационного состава, необходимая для выполнения конкретных производственных, управленческих функций или объемов работ.</w:t>
      </w:r>
    </w:p>
    <w:p w:rsidR="00127B61" w:rsidRPr="00926D81" w:rsidRDefault="00127B61" w:rsidP="006B5CC5">
      <w:pPr>
        <w:numPr>
          <w:ilvl w:val="1"/>
          <w:numId w:val="2"/>
        </w:numPr>
        <w:tabs>
          <w:tab w:val="num" w:pos="180"/>
          <w:tab w:val="num" w:pos="540"/>
          <w:tab w:val="left" w:pos="1260"/>
        </w:tabs>
        <w:ind w:left="0" w:firstLine="540"/>
        <w:jc w:val="both"/>
      </w:pPr>
      <w:r w:rsidRPr="00926D81">
        <w:rPr>
          <w:b/>
        </w:rPr>
        <w:t>хронометраж (ХРВ)</w:t>
      </w:r>
      <w:r w:rsidRPr="00926D81">
        <w:t xml:space="preserve"> - разновидность наблюдений, при помощи которой, как правило, изучаются только цикличные, т.е. периодически повторяющиеся элементы затрат рабочего времени.</w:t>
      </w:r>
    </w:p>
    <w:p w:rsidR="006B0A10" w:rsidRDefault="006B0A10" w:rsidP="00FD157D">
      <w:pPr>
        <w:tabs>
          <w:tab w:val="num" w:pos="540"/>
          <w:tab w:val="num" w:pos="960"/>
          <w:tab w:val="left" w:pos="1260"/>
        </w:tabs>
        <w:jc w:val="both"/>
      </w:pPr>
      <w:r>
        <w:br w:type="page"/>
      </w:r>
    </w:p>
    <w:p w:rsidR="00453D3E" w:rsidRPr="00926D81" w:rsidRDefault="00B93778" w:rsidP="00C54346">
      <w:pPr>
        <w:pStyle w:val="10"/>
        <w:numPr>
          <w:ilvl w:val="0"/>
          <w:numId w:val="3"/>
        </w:numPr>
        <w:spacing w:before="0" w:after="0"/>
        <w:ind w:hanging="444"/>
        <w:rPr>
          <w:rFonts w:ascii="Times New Roman" w:hAnsi="Times New Roman" w:cs="Times New Roman"/>
          <w:sz w:val="24"/>
          <w:szCs w:val="24"/>
        </w:rPr>
      </w:pPr>
      <w:bookmarkStart w:id="14" w:name="_Ref301447258"/>
      <w:bookmarkStart w:id="15" w:name="_Toc371000567"/>
      <w:bookmarkStart w:id="16" w:name="_Toc468188934"/>
      <w:r w:rsidRPr="00926D81">
        <w:rPr>
          <w:rFonts w:ascii="Times New Roman" w:hAnsi="Times New Roman" w:cs="Times New Roman"/>
          <w:sz w:val="24"/>
          <w:szCs w:val="24"/>
        </w:rPr>
        <w:t xml:space="preserve">ОБОЗНАЧЕНИЯ И </w:t>
      </w:r>
      <w:r w:rsidR="00076097" w:rsidRPr="00926D81">
        <w:rPr>
          <w:rFonts w:ascii="Times New Roman" w:hAnsi="Times New Roman" w:cs="Times New Roman"/>
          <w:sz w:val="24"/>
          <w:szCs w:val="24"/>
        </w:rPr>
        <w:t>СОКРАЩЕНИЯ</w:t>
      </w:r>
      <w:bookmarkEnd w:id="14"/>
      <w:bookmarkEnd w:id="15"/>
      <w:bookmarkEnd w:id="16"/>
    </w:p>
    <w:p w:rsidR="00453D3E" w:rsidRPr="00926D81" w:rsidRDefault="00453D3E" w:rsidP="006B5CC5">
      <w:pPr>
        <w:tabs>
          <w:tab w:val="num" w:pos="180"/>
          <w:tab w:val="num" w:pos="540"/>
          <w:tab w:val="left" w:pos="900"/>
          <w:tab w:val="left" w:pos="1080"/>
          <w:tab w:val="left" w:pos="1440"/>
        </w:tabs>
        <w:jc w:val="both"/>
        <w:rPr>
          <w:sz w:val="12"/>
          <w:szCs w:val="12"/>
        </w:rPr>
      </w:pPr>
    </w:p>
    <w:p w:rsidR="00495341" w:rsidRPr="00926D81" w:rsidRDefault="00495341" w:rsidP="00D16F9A">
      <w:pPr>
        <w:tabs>
          <w:tab w:val="num" w:pos="180"/>
          <w:tab w:val="left" w:pos="1080"/>
        </w:tabs>
        <w:ind w:firstLine="709"/>
        <w:jc w:val="both"/>
      </w:pPr>
      <w:r w:rsidRPr="00926D81">
        <w:t>В настоящем НД использованы следующие обозначения и сокращения: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951"/>
        <w:gridCol w:w="7620"/>
      </w:tblGrid>
      <w:tr w:rsidR="00926D81" w:rsidRPr="00926D81" w:rsidTr="004F5A2C">
        <w:tc>
          <w:tcPr>
            <w:tcW w:w="1019" w:type="pct"/>
            <w:shd w:val="clear" w:color="auto" w:fill="auto"/>
          </w:tcPr>
          <w:p w:rsidR="00691963" w:rsidRPr="00926D81" w:rsidRDefault="0020459E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 w:rsidRPr="00926D81">
              <w:rPr>
                <w:b/>
              </w:rPr>
              <w:t>УНВ</w:t>
            </w:r>
          </w:p>
        </w:tc>
        <w:tc>
          <w:tcPr>
            <w:tcW w:w="3981" w:type="pct"/>
            <w:shd w:val="clear" w:color="auto" w:fill="auto"/>
          </w:tcPr>
          <w:p w:rsidR="00691963" w:rsidRPr="00926D81" w:rsidRDefault="0020459E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926D81">
              <w:t>-</w:t>
            </w:r>
            <w:r w:rsidR="00D57CA9" w:rsidRPr="00926D81">
              <w:t>укрупнённые</w:t>
            </w:r>
            <w:r w:rsidRPr="00926D81">
              <w:t xml:space="preserve"> нормы времени на </w:t>
            </w:r>
            <w:r w:rsidR="00F36B43">
              <w:t>Т</w:t>
            </w:r>
            <w:r w:rsidRPr="00926D81">
              <w:t>КРС;</w:t>
            </w:r>
          </w:p>
        </w:tc>
      </w:tr>
      <w:tr w:rsidR="00926D81" w:rsidRPr="00926D81" w:rsidTr="004F5A2C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A16F10" w:rsidRPr="00926D81" w:rsidRDefault="008C5AC0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>
              <w:rPr>
                <w:b/>
              </w:rPr>
              <w:t>Т</w:t>
            </w:r>
            <w:r w:rsidR="00A16F10" w:rsidRPr="00926D81">
              <w:rPr>
                <w:b/>
              </w:rPr>
              <w:t>КРС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A16F10" w:rsidRPr="00926D81" w:rsidRDefault="00A16F10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926D81">
              <w:t>-</w:t>
            </w:r>
            <w:r w:rsidR="008C5AC0">
              <w:t xml:space="preserve">текущий и </w:t>
            </w:r>
            <w:r w:rsidRPr="00926D81">
              <w:t>капитальный ремонт скважин;</w:t>
            </w:r>
          </w:p>
        </w:tc>
      </w:tr>
      <w:tr w:rsidR="00926D81" w:rsidRPr="00926D81" w:rsidTr="004F5A2C">
        <w:tc>
          <w:tcPr>
            <w:tcW w:w="1019" w:type="pct"/>
            <w:shd w:val="clear" w:color="auto" w:fill="auto"/>
          </w:tcPr>
          <w:p w:rsidR="00644AAF" w:rsidRPr="00926D81" w:rsidRDefault="008C5AC0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>
              <w:rPr>
                <w:b/>
              </w:rPr>
              <w:t>КОА</w:t>
            </w:r>
          </w:p>
        </w:tc>
        <w:tc>
          <w:tcPr>
            <w:tcW w:w="3981" w:type="pct"/>
            <w:shd w:val="clear" w:color="auto" w:fill="auto"/>
          </w:tcPr>
          <w:p w:rsidR="00644AAF" w:rsidRPr="00926D81" w:rsidRDefault="00644AAF" w:rsidP="00FB6B8E">
            <w:pPr>
              <w:jc w:val="both"/>
            </w:pPr>
            <w:r w:rsidRPr="00926D81">
              <w:t>-</w:t>
            </w:r>
            <w:r w:rsidR="008C5AC0">
              <w:t>Товарищество с ограниченной ответственностью «Казахойл Актобе»</w:t>
            </w:r>
            <w:r w:rsidRPr="00926D81">
              <w:t>;</w:t>
            </w:r>
          </w:p>
        </w:tc>
      </w:tr>
      <w:tr w:rsidR="00926D81" w:rsidRPr="00926D81" w:rsidTr="004F5A2C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20459E" w:rsidRPr="00926D81" w:rsidRDefault="0020459E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 w:rsidRPr="00926D81">
              <w:rPr>
                <w:b/>
              </w:rPr>
              <w:t>НКТ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20459E" w:rsidRPr="00926D81" w:rsidRDefault="0020459E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lang w:val="en-US"/>
              </w:rPr>
            </w:pPr>
            <w:r w:rsidRPr="00926D81">
              <w:t>- насосно-компрессорные трубы</w:t>
            </w:r>
            <w:r w:rsidRPr="00926D81">
              <w:rPr>
                <w:lang w:val="en-US"/>
              </w:rPr>
              <w:t>;</w:t>
            </w:r>
          </w:p>
        </w:tc>
      </w:tr>
      <w:tr w:rsidR="00926D81" w:rsidRPr="00926D81" w:rsidTr="004F5A2C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4B1AAD" w:rsidRPr="00926D81" w:rsidRDefault="004B1AAD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 w:rsidRPr="00926D81">
              <w:rPr>
                <w:b/>
              </w:rPr>
              <w:t>ППД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4B1AAD" w:rsidRPr="00926D81" w:rsidRDefault="004B1AAD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926D81">
              <w:t>-поддержание пластового давления;</w:t>
            </w:r>
          </w:p>
        </w:tc>
      </w:tr>
      <w:tr w:rsidR="00926D81" w:rsidRPr="00926D81" w:rsidTr="004F5A2C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D57CA9" w:rsidRPr="00926D81" w:rsidRDefault="00D57CA9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 w:rsidRPr="00926D81">
              <w:rPr>
                <w:b/>
              </w:rPr>
              <w:t>ЕТКС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D57CA9" w:rsidRPr="00926D81" w:rsidRDefault="00D57CA9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926D81">
              <w:t>-Единый тарифно-квалификационный справочник</w:t>
            </w:r>
            <w:r w:rsidR="007A304E" w:rsidRPr="00926D81">
              <w:t xml:space="preserve"> работ и профессий рабочих</w:t>
            </w:r>
            <w:r w:rsidRPr="00926D81">
              <w:t>;</w:t>
            </w:r>
          </w:p>
        </w:tc>
      </w:tr>
      <w:tr w:rsidR="00926D81" w:rsidRPr="00926D81" w:rsidTr="004F5A2C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B7041F" w:rsidRPr="00F507CF" w:rsidRDefault="00B7041F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 w:rsidRPr="00F507CF">
              <w:rPr>
                <w:b/>
              </w:rPr>
              <w:t xml:space="preserve">УЭЦН </w:t>
            </w:r>
          </w:p>
          <w:p w:rsidR="00F32631" w:rsidRPr="00F507CF" w:rsidRDefault="00F32631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 w:rsidRPr="00F507CF">
              <w:rPr>
                <w:b/>
              </w:rPr>
              <w:t>ПК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B7041F" w:rsidRPr="00F507CF" w:rsidRDefault="00B7041F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F507CF">
              <w:t xml:space="preserve">- установка </w:t>
            </w:r>
            <w:proofErr w:type="gramStart"/>
            <w:r w:rsidRPr="00F507CF">
              <w:t>электро-центробежного</w:t>
            </w:r>
            <w:proofErr w:type="gramEnd"/>
            <w:r w:rsidRPr="00F507CF">
              <w:t xml:space="preserve"> насоса;</w:t>
            </w:r>
          </w:p>
          <w:p w:rsidR="00F32631" w:rsidRPr="00F507CF" w:rsidRDefault="00F32631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F507CF">
              <w:t>- перфорация колонны;</w:t>
            </w:r>
          </w:p>
        </w:tc>
      </w:tr>
      <w:tr w:rsidR="00926D81" w:rsidRPr="00926D81" w:rsidTr="004F5A2C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542725" w:rsidRPr="00736010" w:rsidRDefault="00FB6B8E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 w:rsidRPr="00736010">
              <w:rPr>
                <w:b/>
              </w:rPr>
              <w:t>СПО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542725" w:rsidRPr="00736010" w:rsidRDefault="00FB6B8E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736010">
              <w:t xml:space="preserve">- </w:t>
            </w:r>
            <w:proofErr w:type="gramStart"/>
            <w:r w:rsidRPr="00736010">
              <w:t>спуско-подъемные</w:t>
            </w:r>
            <w:proofErr w:type="gramEnd"/>
            <w:r w:rsidRPr="00736010">
              <w:t xml:space="preserve"> операции</w:t>
            </w:r>
            <w:r w:rsidR="00542725" w:rsidRPr="00736010">
              <w:rPr>
                <w:lang w:val="en-US"/>
              </w:rPr>
              <w:t>;</w:t>
            </w:r>
          </w:p>
        </w:tc>
      </w:tr>
      <w:tr w:rsidR="00926D81" w:rsidRPr="00926D81" w:rsidTr="004F5A2C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E93E55" w:rsidRPr="00926D81" w:rsidRDefault="00E93E55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proofErr w:type="spellStart"/>
            <w:r w:rsidRPr="00926D81">
              <w:rPr>
                <w:b/>
              </w:rPr>
              <w:t>бр</w:t>
            </w:r>
            <w:proofErr w:type="spellEnd"/>
            <w:r w:rsidRPr="00926D81">
              <w:rPr>
                <w:b/>
              </w:rPr>
              <w:t>/час.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E93E55" w:rsidRPr="00926D81" w:rsidRDefault="00E93E55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lang w:val="en-US"/>
              </w:rPr>
            </w:pPr>
            <w:r w:rsidRPr="00926D81">
              <w:t>- бригада-час.</w:t>
            </w:r>
            <w:r w:rsidRPr="00926D81">
              <w:rPr>
                <w:lang w:val="en-US"/>
              </w:rPr>
              <w:t>;</w:t>
            </w:r>
          </w:p>
        </w:tc>
      </w:tr>
      <w:tr w:rsidR="00926D81" w:rsidRPr="00926D81" w:rsidTr="004F5A2C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81521E" w:rsidRPr="00926D81" w:rsidRDefault="0081521E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 w:rsidRPr="00926D81">
              <w:rPr>
                <w:b/>
              </w:rPr>
              <w:t>УЭГИС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81521E" w:rsidRPr="00926D81" w:rsidRDefault="00A16F10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926D81">
              <w:t>-</w:t>
            </w:r>
            <w:r w:rsidR="0081521E" w:rsidRPr="00926D81">
              <w:t>устройство эжекторное для геофизических исследований скважин;</w:t>
            </w:r>
          </w:p>
        </w:tc>
      </w:tr>
      <w:tr w:rsidR="0031131F" w:rsidRPr="00926D81" w:rsidTr="004F5A2C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49227D" w:rsidRPr="00926D81" w:rsidRDefault="00840AB7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="0049227D" w:rsidRPr="00926D81">
              <w:rPr>
                <w:b/>
              </w:rPr>
              <w:t>ГРП</w:t>
            </w:r>
            <w:r>
              <w:rPr>
                <w:b/>
              </w:rPr>
              <w:t>/ПГРП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49227D" w:rsidRPr="00926D81" w:rsidRDefault="00FB6B8E" w:rsidP="00FB6B8E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lang w:val="en-US"/>
              </w:rPr>
            </w:pPr>
            <w:r>
              <w:t xml:space="preserve">- </w:t>
            </w:r>
            <w:proofErr w:type="gramStart"/>
            <w:r w:rsidR="00840AB7">
              <w:t>кислотная</w:t>
            </w:r>
            <w:proofErr w:type="gramEnd"/>
            <w:r w:rsidR="00840AB7">
              <w:t xml:space="preserve">/ </w:t>
            </w:r>
            <w:proofErr w:type="spellStart"/>
            <w:r w:rsidR="00840AB7">
              <w:t>проппантовая</w:t>
            </w:r>
            <w:proofErr w:type="spellEnd"/>
            <w:r w:rsidR="00840AB7">
              <w:t xml:space="preserve"> </w:t>
            </w:r>
            <w:r w:rsidR="0049227D" w:rsidRPr="00926D81">
              <w:t xml:space="preserve">гидроразрыв </w:t>
            </w:r>
            <w:r w:rsidR="00591B10" w:rsidRPr="00926D81">
              <w:t>пласта</w:t>
            </w:r>
            <w:r w:rsidR="0049227D" w:rsidRPr="00926D81">
              <w:rPr>
                <w:lang w:val="en-US"/>
              </w:rPr>
              <w:t>;</w:t>
            </w:r>
          </w:p>
        </w:tc>
      </w:tr>
    </w:tbl>
    <w:p w:rsidR="00484702" w:rsidRDefault="00F77B7B" w:rsidP="006B5CC5">
      <w:pPr>
        <w:rPr>
          <w:bCs/>
          <w:kern w:val="32"/>
        </w:rPr>
      </w:pPr>
      <w:bookmarkStart w:id="17" w:name="_Ref301447271"/>
      <w:bookmarkStart w:id="18" w:name="_Toc371000568"/>
      <w:r w:rsidRPr="00F77B7B">
        <w:rPr>
          <w:b/>
          <w:bCs/>
          <w:kern w:val="32"/>
        </w:rPr>
        <w:t xml:space="preserve">СКО                     </w:t>
      </w:r>
      <w:r w:rsidR="00701AB3">
        <w:rPr>
          <w:b/>
          <w:bCs/>
          <w:kern w:val="32"/>
        </w:rPr>
        <w:t xml:space="preserve">  </w:t>
      </w:r>
      <w:r w:rsidR="00C768F6">
        <w:rPr>
          <w:b/>
          <w:bCs/>
          <w:kern w:val="32"/>
        </w:rPr>
        <w:t xml:space="preserve"> </w:t>
      </w:r>
      <w:r w:rsidRPr="00F77B7B">
        <w:rPr>
          <w:bCs/>
          <w:kern w:val="32"/>
        </w:rPr>
        <w:t>-  соляно-кислотная обработка</w:t>
      </w:r>
      <w:r w:rsidR="00CF0AF6">
        <w:rPr>
          <w:bCs/>
          <w:kern w:val="32"/>
        </w:rPr>
        <w:t>;</w:t>
      </w:r>
    </w:p>
    <w:p w:rsidR="00146A05" w:rsidRDefault="00146A05" w:rsidP="006B5CC5">
      <w:pPr>
        <w:rPr>
          <w:bCs/>
          <w:kern w:val="32"/>
        </w:rPr>
      </w:pPr>
      <w:r w:rsidRPr="00CF0AF6">
        <w:rPr>
          <w:b/>
          <w:bCs/>
          <w:kern w:val="32"/>
        </w:rPr>
        <w:t xml:space="preserve">НД   </w:t>
      </w:r>
      <w:r>
        <w:rPr>
          <w:bCs/>
          <w:kern w:val="32"/>
        </w:rPr>
        <w:t xml:space="preserve">                       </w:t>
      </w:r>
      <w:r w:rsidR="00C768F6">
        <w:rPr>
          <w:bCs/>
          <w:kern w:val="32"/>
        </w:rPr>
        <w:t xml:space="preserve"> </w:t>
      </w:r>
      <w:r>
        <w:rPr>
          <w:bCs/>
          <w:kern w:val="32"/>
        </w:rPr>
        <w:t>-  нормативная документация</w:t>
      </w:r>
      <w:r w:rsidR="00CF0AF6">
        <w:rPr>
          <w:bCs/>
          <w:kern w:val="32"/>
        </w:rPr>
        <w:t>;</w:t>
      </w:r>
    </w:p>
    <w:p w:rsidR="00701AB3" w:rsidRDefault="00701AB3" w:rsidP="00701AB3">
      <w:pPr>
        <w:rPr>
          <w:bCs/>
          <w:kern w:val="32"/>
        </w:rPr>
      </w:pPr>
      <w:r>
        <w:rPr>
          <w:b/>
          <w:bCs/>
          <w:kern w:val="32"/>
        </w:rPr>
        <w:t>ПЗР</w:t>
      </w:r>
      <w:r w:rsidRPr="00CF0AF6">
        <w:rPr>
          <w:b/>
          <w:bCs/>
          <w:kern w:val="32"/>
        </w:rPr>
        <w:t xml:space="preserve">   </w:t>
      </w:r>
      <w:r>
        <w:rPr>
          <w:bCs/>
          <w:kern w:val="32"/>
        </w:rPr>
        <w:t xml:space="preserve">                     </w:t>
      </w:r>
      <w:r w:rsidR="0021216D">
        <w:rPr>
          <w:bCs/>
          <w:kern w:val="32"/>
        </w:rPr>
        <w:t xml:space="preserve"> </w:t>
      </w:r>
      <w:r>
        <w:rPr>
          <w:bCs/>
          <w:kern w:val="32"/>
        </w:rPr>
        <w:t>-  подготовительно-заключительные работы;</w:t>
      </w:r>
    </w:p>
    <w:p w:rsidR="00C768F6" w:rsidRDefault="00C768F6" w:rsidP="00C768F6">
      <w:pPr>
        <w:tabs>
          <w:tab w:val="left" w:pos="1843"/>
        </w:tabs>
        <w:rPr>
          <w:bCs/>
          <w:kern w:val="32"/>
        </w:rPr>
      </w:pPr>
      <w:r w:rsidRPr="008C5666">
        <w:rPr>
          <w:b/>
          <w:bCs/>
          <w:kern w:val="32"/>
        </w:rPr>
        <w:t>ОЗЦ</w:t>
      </w:r>
      <w:r>
        <w:rPr>
          <w:bCs/>
          <w:kern w:val="32"/>
        </w:rPr>
        <w:t xml:space="preserve">                        </w:t>
      </w:r>
      <w:r w:rsidR="0021216D">
        <w:rPr>
          <w:bCs/>
          <w:kern w:val="32"/>
        </w:rPr>
        <w:t xml:space="preserve"> </w:t>
      </w:r>
      <w:r>
        <w:rPr>
          <w:bCs/>
          <w:kern w:val="32"/>
        </w:rPr>
        <w:t>-  ожидание затвердевания цемента;</w:t>
      </w:r>
    </w:p>
    <w:p w:rsidR="00701AB3" w:rsidRDefault="0021216D" w:rsidP="006B5CC5">
      <w:pPr>
        <w:rPr>
          <w:bCs/>
          <w:kern w:val="32"/>
        </w:rPr>
      </w:pPr>
      <w:r w:rsidRPr="008C5666">
        <w:rPr>
          <w:b/>
          <w:bCs/>
          <w:kern w:val="32"/>
        </w:rPr>
        <w:t xml:space="preserve">СБТ </w:t>
      </w:r>
      <w:r>
        <w:rPr>
          <w:bCs/>
          <w:kern w:val="32"/>
        </w:rPr>
        <w:t xml:space="preserve">                        - стальные бурильные трубы;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951"/>
        <w:gridCol w:w="7620"/>
      </w:tblGrid>
      <w:tr w:rsidR="008C5666" w:rsidRPr="00926D81" w:rsidTr="00D36ACA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8C5666" w:rsidRPr="00926D81" w:rsidRDefault="008C5666" w:rsidP="00D36ACA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 w:rsidRPr="00926D81">
              <w:rPr>
                <w:b/>
              </w:rPr>
              <w:t>ГИС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8C5666" w:rsidRPr="00926D81" w:rsidRDefault="008C5666" w:rsidP="00D36ACA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926D81">
              <w:t>-</w:t>
            </w:r>
            <w:r>
              <w:t xml:space="preserve">  геофизические исследования</w:t>
            </w:r>
            <w:r w:rsidRPr="00926D81">
              <w:t xml:space="preserve"> скважин;</w:t>
            </w:r>
          </w:p>
        </w:tc>
      </w:tr>
      <w:tr w:rsidR="00360F6B" w:rsidRPr="00926D81" w:rsidTr="00D36ACA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360F6B" w:rsidRPr="00926D81" w:rsidRDefault="00360F6B" w:rsidP="00D36ACA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>
              <w:rPr>
                <w:b/>
              </w:rPr>
              <w:t>ВП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360F6B" w:rsidRPr="00926D81" w:rsidRDefault="00360F6B" w:rsidP="00D36ACA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926D81">
              <w:t>-</w:t>
            </w:r>
            <w:r>
              <w:t xml:space="preserve">  </w:t>
            </w:r>
            <w:proofErr w:type="spellStart"/>
            <w:r>
              <w:t>взрывпакер</w:t>
            </w:r>
            <w:proofErr w:type="spellEnd"/>
            <w:r w:rsidRPr="00926D81">
              <w:t>;</w:t>
            </w:r>
          </w:p>
        </w:tc>
      </w:tr>
      <w:tr w:rsidR="00840AB7" w:rsidRPr="00926D81" w:rsidTr="00D36ACA">
        <w:trPr>
          <w:trHeight w:val="309"/>
        </w:trPr>
        <w:tc>
          <w:tcPr>
            <w:tcW w:w="1019" w:type="pct"/>
            <w:shd w:val="clear" w:color="auto" w:fill="auto"/>
            <w:vAlign w:val="center"/>
          </w:tcPr>
          <w:p w:rsidR="00840AB7" w:rsidRPr="00926D81" w:rsidRDefault="00840AB7" w:rsidP="00D36ACA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  <w:rPr>
                <w:b/>
              </w:rPr>
            </w:pPr>
            <w:r>
              <w:rPr>
                <w:b/>
              </w:rPr>
              <w:t>ГВЖ</w:t>
            </w:r>
          </w:p>
        </w:tc>
        <w:tc>
          <w:tcPr>
            <w:tcW w:w="3981" w:type="pct"/>
            <w:shd w:val="clear" w:color="auto" w:fill="auto"/>
            <w:vAlign w:val="center"/>
          </w:tcPr>
          <w:p w:rsidR="00840AB7" w:rsidRPr="00926D81" w:rsidRDefault="00840AB7" w:rsidP="005F4F92">
            <w:pPr>
              <w:tabs>
                <w:tab w:val="num" w:pos="180"/>
                <w:tab w:val="num" w:pos="540"/>
                <w:tab w:val="left" w:pos="900"/>
                <w:tab w:val="left" w:pos="1080"/>
                <w:tab w:val="left" w:pos="1440"/>
              </w:tabs>
              <w:jc w:val="both"/>
            </w:pPr>
            <w:r w:rsidRPr="00926D81">
              <w:t>-</w:t>
            </w:r>
            <w:r>
              <w:t xml:space="preserve">  </w:t>
            </w:r>
            <w:proofErr w:type="spellStart"/>
            <w:r>
              <w:t>гидровакумная</w:t>
            </w:r>
            <w:proofErr w:type="spellEnd"/>
            <w:r>
              <w:t xml:space="preserve"> желонка</w:t>
            </w:r>
            <w:r w:rsidRPr="00926D81">
              <w:t>;</w:t>
            </w:r>
          </w:p>
        </w:tc>
      </w:tr>
    </w:tbl>
    <w:p w:rsidR="008C5666" w:rsidRDefault="008C5666" w:rsidP="006B5CC5">
      <w:pPr>
        <w:rPr>
          <w:bCs/>
          <w:kern w:val="32"/>
        </w:rPr>
      </w:pPr>
    </w:p>
    <w:p w:rsidR="00CF0AF6" w:rsidRPr="00F77B7B" w:rsidRDefault="00CF0AF6" w:rsidP="006B5CC5">
      <w:pPr>
        <w:rPr>
          <w:b/>
          <w:bCs/>
          <w:kern w:val="32"/>
        </w:rPr>
      </w:pPr>
    </w:p>
    <w:p w:rsidR="008231EE" w:rsidRPr="00926D81" w:rsidRDefault="008231EE" w:rsidP="006B5CC5">
      <w:pPr>
        <w:rPr>
          <w:b/>
          <w:bCs/>
          <w:kern w:val="32"/>
        </w:rPr>
      </w:pPr>
    </w:p>
    <w:p w:rsidR="0013391F" w:rsidRPr="00926D81" w:rsidRDefault="0013391F" w:rsidP="00C54346">
      <w:pPr>
        <w:pStyle w:val="10"/>
        <w:numPr>
          <w:ilvl w:val="0"/>
          <w:numId w:val="3"/>
        </w:numPr>
        <w:spacing w:before="0" w:after="0"/>
        <w:ind w:hanging="444"/>
        <w:rPr>
          <w:rFonts w:ascii="Times New Roman" w:hAnsi="Times New Roman" w:cs="Times New Roman"/>
          <w:sz w:val="24"/>
          <w:szCs w:val="24"/>
        </w:rPr>
      </w:pPr>
      <w:bookmarkStart w:id="19" w:name="_Toc468188935"/>
      <w:r w:rsidRPr="00926D81">
        <w:rPr>
          <w:rFonts w:ascii="Times New Roman" w:hAnsi="Times New Roman" w:cs="Times New Roman"/>
          <w:sz w:val="24"/>
          <w:szCs w:val="24"/>
        </w:rPr>
        <w:t>ОБЩАЯ ЧАСТЬ</w:t>
      </w:r>
      <w:bookmarkEnd w:id="17"/>
      <w:bookmarkEnd w:id="18"/>
      <w:bookmarkEnd w:id="19"/>
    </w:p>
    <w:p w:rsidR="0013391F" w:rsidRPr="00926D81" w:rsidRDefault="0013391F" w:rsidP="006B5CC5">
      <w:pPr>
        <w:tabs>
          <w:tab w:val="num" w:pos="180"/>
        </w:tabs>
        <w:jc w:val="both"/>
        <w:rPr>
          <w:b/>
          <w:bCs/>
        </w:rPr>
      </w:pPr>
    </w:p>
    <w:p w:rsidR="00F700C1" w:rsidRPr="00926D81" w:rsidRDefault="00755CFB" w:rsidP="00D16F9A">
      <w:pPr>
        <w:tabs>
          <w:tab w:val="num" w:pos="180"/>
          <w:tab w:val="left" w:pos="1080"/>
        </w:tabs>
        <w:ind w:firstLine="709"/>
        <w:jc w:val="both"/>
        <w:rPr>
          <w:bCs/>
        </w:rPr>
      </w:pPr>
      <w:r>
        <w:rPr>
          <w:bCs/>
        </w:rPr>
        <w:t>Нормы времени</w:t>
      </w:r>
      <w:r w:rsidR="00EC5683" w:rsidRPr="00926D81">
        <w:rPr>
          <w:bCs/>
        </w:rPr>
        <w:t xml:space="preserve"> в НД </w:t>
      </w:r>
      <w:r w:rsidR="00017FA2" w:rsidRPr="00926D81">
        <w:rPr>
          <w:bCs/>
        </w:rPr>
        <w:t>приведены</w:t>
      </w:r>
      <w:r w:rsidR="00EC5683" w:rsidRPr="00926D81">
        <w:rPr>
          <w:bCs/>
        </w:rPr>
        <w:t xml:space="preserve"> по видам работ </w:t>
      </w:r>
      <w:r w:rsidR="008C5AC0">
        <w:rPr>
          <w:bCs/>
        </w:rPr>
        <w:t>Т</w:t>
      </w:r>
      <w:r w:rsidR="00EC5683" w:rsidRPr="00926D81">
        <w:rPr>
          <w:bCs/>
        </w:rPr>
        <w:t>КРС</w:t>
      </w:r>
      <w:r w:rsidR="00F700C1" w:rsidRPr="00926D81">
        <w:rPr>
          <w:bCs/>
        </w:rPr>
        <w:t>.</w:t>
      </w:r>
      <w:r w:rsidR="00E86D68" w:rsidRPr="00926D81">
        <w:rPr>
          <w:bCs/>
        </w:rPr>
        <w:t xml:space="preserve"> </w:t>
      </w:r>
      <w:r w:rsidR="00F700C1" w:rsidRPr="00926D81">
        <w:rPr>
          <w:bCs/>
        </w:rPr>
        <w:t xml:space="preserve">В НД включены </w:t>
      </w:r>
      <w:r>
        <w:rPr>
          <w:bCs/>
        </w:rPr>
        <w:t xml:space="preserve">нормы времени на работы, выполняемые при </w:t>
      </w:r>
      <w:r w:rsidR="008C5AC0">
        <w:rPr>
          <w:bCs/>
        </w:rPr>
        <w:t>Т</w:t>
      </w:r>
      <w:r w:rsidR="004C70F9" w:rsidRPr="00926D81">
        <w:rPr>
          <w:bCs/>
        </w:rPr>
        <w:t>КРС</w:t>
      </w:r>
      <w:r w:rsidR="0054176A" w:rsidRPr="00926D81">
        <w:rPr>
          <w:bCs/>
        </w:rPr>
        <w:t>,</w:t>
      </w:r>
      <w:r w:rsidR="00F700C1" w:rsidRPr="00926D81">
        <w:rPr>
          <w:bCs/>
        </w:rPr>
        <w:t xml:space="preserve"> с передвижных </w:t>
      </w:r>
      <w:r w:rsidR="0054176A" w:rsidRPr="00926D81">
        <w:rPr>
          <w:bCs/>
        </w:rPr>
        <w:t>подъёмников</w:t>
      </w:r>
      <w:r w:rsidR="00F700C1" w:rsidRPr="00926D81">
        <w:rPr>
          <w:bCs/>
        </w:rPr>
        <w:t>:</w:t>
      </w:r>
    </w:p>
    <w:p w:rsidR="004E6C3A" w:rsidRPr="00926D81" w:rsidRDefault="00F622B3" w:rsidP="006B5CC5">
      <w:pPr>
        <w:pStyle w:val="af0"/>
        <w:numPr>
          <w:ilvl w:val="0"/>
          <w:numId w:val="11"/>
        </w:numPr>
        <w:tabs>
          <w:tab w:val="num" w:pos="180"/>
        </w:tabs>
        <w:ind w:left="426" w:hanging="426"/>
        <w:jc w:val="both"/>
        <w:rPr>
          <w:bCs/>
        </w:rPr>
      </w:pPr>
      <w:r>
        <w:rPr>
          <w:bCs/>
        </w:rPr>
        <w:t>«АПР-100</w:t>
      </w:r>
      <w:r w:rsidR="004E6C3A" w:rsidRPr="00926D81">
        <w:rPr>
          <w:bCs/>
        </w:rPr>
        <w:t>»;</w:t>
      </w:r>
    </w:p>
    <w:p w:rsidR="00F622B3" w:rsidRDefault="00F622B3" w:rsidP="006B5CC5">
      <w:pPr>
        <w:pStyle w:val="af0"/>
        <w:numPr>
          <w:ilvl w:val="0"/>
          <w:numId w:val="11"/>
        </w:numPr>
        <w:tabs>
          <w:tab w:val="num" w:pos="180"/>
        </w:tabs>
        <w:ind w:left="426" w:hanging="426"/>
        <w:jc w:val="both"/>
        <w:rPr>
          <w:bCs/>
        </w:rPr>
      </w:pPr>
      <w:r>
        <w:rPr>
          <w:bCs/>
        </w:rPr>
        <w:t>«АПР-80»;</w:t>
      </w:r>
    </w:p>
    <w:p w:rsidR="00F700C1" w:rsidRPr="00926D81" w:rsidRDefault="004E6C3A" w:rsidP="006B5CC5">
      <w:pPr>
        <w:pStyle w:val="af0"/>
        <w:numPr>
          <w:ilvl w:val="0"/>
          <w:numId w:val="11"/>
        </w:numPr>
        <w:tabs>
          <w:tab w:val="num" w:pos="180"/>
        </w:tabs>
        <w:ind w:left="426" w:hanging="426"/>
        <w:jc w:val="both"/>
        <w:rPr>
          <w:bCs/>
        </w:rPr>
      </w:pPr>
      <w:r w:rsidRPr="00926D81">
        <w:rPr>
          <w:bCs/>
        </w:rPr>
        <w:t>«УПА-60/80».</w:t>
      </w:r>
    </w:p>
    <w:p w:rsidR="00A123BB" w:rsidRPr="00926D81" w:rsidRDefault="00A123BB" w:rsidP="00D16F9A">
      <w:pPr>
        <w:tabs>
          <w:tab w:val="num" w:pos="180"/>
          <w:tab w:val="left" w:pos="1080"/>
        </w:tabs>
        <w:ind w:firstLine="709"/>
        <w:jc w:val="both"/>
        <w:rPr>
          <w:bCs/>
        </w:rPr>
      </w:pPr>
      <w:r w:rsidRPr="00926D81">
        <w:rPr>
          <w:bCs/>
        </w:rPr>
        <w:t xml:space="preserve">В основу разработки </w:t>
      </w:r>
      <w:r w:rsidR="00C66DE8" w:rsidRPr="00926D81">
        <w:rPr>
          <w:bCs/>
        </w:rPr>
        <w:t>УНВ</w:t>
      </w:r>
      <w:r w:rsidRPr="00926D81">
        <w:rPr>
          <w:bCs/>
        </w:rPr>
        <w:t xml:space="preserve"> положены следующие данные:</w:t>
      </w:r>
    </w:p>
    <w:p w:rsidR="00D52FCB" w:rsidRPr="00926D81" w:rsidRDefault="00D52FCB" w:rsidP="006B5CC5">
      <w:pPr>
        <w:pStyle w:val="af0"/>
        <w:numPr>
          <w:ilvl w:val="0"/>
          <w:numId w:val="9"/>
        </w:numPr>
        <w:tabs>
          <w:tab w:val="num" w:pos="180"/>
        </w:tabs>
        <w:ind w:left="284" w:hanging="284"/>
        <w:jc w:val="both"/>
        <w:rPr>
          <w:bCs/>
        </w:rPr>
      </w:pPr>
      <w:r w:rsidRPr="00926D81">
        <w:rPr>
          <w:bCs/>
        </w:rPr>
        <w:t>хронометражные наблюдения;</w:t>
      </w:r>
    </w:p>
    <w:p w:rsidR="00A123BB" w:rsidRPr="00926D81" w:rsidRDefault="00002033" w:rsidP="006B5CC5">
      <w:pPr>
        <w:pStyle w:val="af0"/>
        <w:numPr>
          <w:ilvl w:val="0"/>
          <w:numId w:val="9"/>
        </w:numPr>
        <w:tabs>
          <w:tab w:val="num" w:pos="180"/>
        </w:tabs>
        <w:ind w:left="284" w:hanging="284"/>
        <w:jc w:val="both"/>
        <w:rPr>
          <w:bCs/>
        </w:rPr>
      </w:pPr>
      <w:r>
        <w:rPr>
          <w:bCs/>
        </w:rPr>
        <w:t>нормативные</w:t>
      </w:r>
      <w:r w:rsidR="00A123BB" w:rsidRPr="00926D81">
        <w:rPr>
          <w:bCs/>
        </w:rPr>
        <w:t xml:space="preserve"> </w:t>
      </w:r>
      <w:r w:rsidRPr="00926D81">
        <w:rPr>
          <w:bCs/>
        </w:rPr>
        <w:t>расчёты</w:t>
      </w:r>
      <w:r w:rsidR="00A123BB" w:rsidRPr="00926D81">
        <w:rPr>
          <w:bCs/>
        </w:rPr>
        <w:t>;</w:t>
      </w:r>
    </w:p>
    <w:p w:rsidR="00A123BB" w:rsidRPr="00926D81" w:rsidRDefault="00260CFD" w:rsidP="006B5CC5">
      <w:pPr>
        <w:pStyle w:val="af0"/>
        <w:numPr>
          <w:ilvl w:val="0"/>
          <w:numId w:val="9"/>
        </w:numPr>
        <w:tabs>
          <w:tab w:val="num" w:pos="180"/>
        </w:tabs>
        <w:ind w:left="284" w:hanging="284"/>
        <w:jc w:val="both"/>
        <w:rPr>
          <w:bCs/>
        </w:rPr>
      </w:pPr>
      <w:r w:rsidRPr="00926D81">
        <w:rPr>
          <w:bCs/>
        </w:rPr>
        <w:t xml:space="preserve">материалы из </w:t>
      </w:r>
      <w:r w:rsidR="00145C58" w:rsidRPr="00926D81">
        <w:rPr>
          <w:bCs/>
        </w:rPr>
        <w:t>справочн</w:t>
      </w:r>
      <w:r w:rsidRPr="00926D81">
        <w:rPr>
          <w:bCs/>
        </w:rPr>
        <w:t>о-технической литературы</w:t>
      </w:r>
      <w:r w:rsidR="00145C58" w:rsidRPr="00926D81">
        <w:rPr>
          <w:bCs/>
        </w:rPr>
        <w:t>.</w:t>
      </w:r>
    </w:p>
    <w:p w:rsidR="00145C58" w:rsidRPr="00926D81" w:rsidRDefault="00C66DE8" w:rsidP="00D16F9A">
      <w:pPr>
        <w:tabs>
          <w:tab w:val="num" w:pos="180"/>
          <w:tab w:val="left" w:pos="1080"/>
        </w:tabs>
        <w:ind w:firstLine="709"/>
        <w:jc w:val="both"/>
        <w:rPr>
          <w:bCs/>
        </w:rPr>
      </w:pPr>
      <w:r w:rsidRPr="00926D81">
        <w:rPr>
          <w:bCs/>
        </w:rPr>
        <w:t>УНВ</w:t>
      </w:r>
      <w:r w:rsidR="00145C58" w:rsidRPr="00926D81">
        <w:rPr>
          <w:bCs/>
        </w:rPr>
        <w:t xml:space="preserve"> </w:t>
      </w:r>
      <w:proofErr w:type="gramStart"/>
      <w:r w:rsidR="00145C58" w:rsidRPr="00926D81">
        <w:rPr>
          <w:bCs/>
        </w:rPr>
        <w:t>рассчитаны</w:t>
      </w:r>
      <w:proofErr w:type="gramEnd"/>
      <w:r w:rsidR="00145C58" w:rsidRPr="00926D81">
        <w:rPr>
          <w:bCs/>
        </w:rPr>
        <w:t xml:space="preserve"> на сложившуюся организацию </w:t>
      </w:r>
      <w:r w:rsidR="00723354">
        <w:rPr>
          <w:bCs/>
        </w:rPr>
        <w:t>труда в исследованных бригада</w:t>
      </w:r>
      <w:r w:rsidR="005F4F92">
        <w:rPr>
          <w:bCs/>
        </w:rPr>
        <w:t>х</w:t>
      </w:r>
      <w:r w:rsidR="00723354">
        <w:rPr>
          <w:bCs/>
        </w:rPr>
        <w:t xml:space="preserve"> по ТКРС</w:t>
      </w:r>
      <w:r w:rsidR="00145C58" w:rsidRPr="00926D81">
        <w:rPr>
          <w:bCs/>
        </w:rPr>
        <w:t>.</w:t>
      </w:r>
      <w:r w:rsidR="00B45C99" w:rsidRPr="00926D81">
        <w:rPr>
          <w:bCs/>
        </w:rPr>
        <w:t xml:space="preserve"> </w:t>
      </w:r>
      <w:r w:rsidR="00145C58" w:rsidRPr="00926D81">
        <w:rPr>
          <w:bCs/>
        </w:rPr>
        <w:t xml:space="preserve">Наименования профессий рабочих в НД приведены в соответствии </w:t>
      </w:r>
      <w:r w:rsidR="00E25A2C" w:rsidRPr="00926D81">
        <w:rPr>
          <w:bCs/>
        </w:rPr>
        <w:t xml:space="preserve">с </w:t>
      </w:r>
      <w:r w:rsidR="00690331" w:rsidRPr="00926D81">
        <w:rPr>
          <w:bCs/>
        </w:rPr>
        <w:t>в</w:t>
      </w:r>
      <w:r w:rsidR="003665D5" w:rsidRPr="00926D81">
        <w:rPr>
          <w:bCs/>
        </w:rPr>
        <w:t>ыпуск</w:t>
      </w:r>
      <w:r w:rsidR="00690331" w:rsidRPr="00926D81">
        <w:rPr>
          <w:bCs/>
        </w:rPr>
        <w:t>ом</w:t>
      </w:r>
      <w:r w:rsidR="003665D5" w:rsidRPr="00926D81">
        <w:rPr>
          <w:bCs/>
        </w:rPr>
        <w:t xml:space="preserve"> 6 </w:t>
      </w:r>
      <w:r w:rsidR="00690331" w:rsidRPr="00926D81">
        <w:rPr>
          <w:bCs/>
        </w:rPr>
        <w:t>(</w:t>
      </w:r>
      <w:r w:rsidR="003665D5" w:rsidRPr="00926D81">
        <w:rPr>
          <w:bCs/>
        </w:rPr>
        <w:t>«Бурение скважин», «Добыча нефти и газа»</w:t>
      </w:r>
      <w:r w:rsidR="00690331" w:rsidRPr="00926D81">
        <w:rPr>
          <w:bCs/>
        </w:rPr>
        <w:t>)</w:t>
      </w:r>
      <w:r w:rsidR="003665D5" w:rsidRPr="00926D81">
        <w:rPr>
          <w:bCs/>
        </w:rPr>
        <w:t xml:space="preserve"> </w:t>
      </w:r>
      <w:r w:rsidR="007A304E" w:rsidRPr="00926D81">
        <w:rPr>
          <w:bCs/>
        </w:rPr>
        <w:t>ЕТКС</w:t>
      </w:r>
      <w:r w:rsidR="00B45C99" w:rsidRPr="00926D81">
        <w:rPr>
          <w:bCs/>
        </w:rPr>
        <w:t>.</w:t>
      </w:r>
    </w:p>
    <w:p w:rsidR="000C337B" w:rsidRPr="00823AC9" w:rsidRDefault="00C66DE8" w:rsidP="00D16F9A">
      <w:pPr>
        <w:tabs>
          <w:tab w:val="num" w:pos="180"/>
          <w:tab w:val="left" w:pos="1080"/>
        </w:tabs>
        <w:ind w:firstLine="709"/>
        <w:jc w:val="both"/>
        <w:rPr>
          <w:bCs/>
        </w:rPr>
      </w:pPr>
      <w:r w:rsidRPr="00823AC9">
        <w:rPr>
          <w:bCs/>
        </w:rPr>
        <w:t>УНВ</w:t>
      </w:r>
      <w:r w:rsidR="000C337B" w:rsidRPr="00823AC9">
        <w:rPr>
          <w:bCs/>
        </w:rPr>
        <w:t xml:space="preserve"> </w:t>
      </w:r>
      <w:proofErr w:type="gramStart"/>
      <w:r w:rsidR="000C337B" w:rsidRPr="00823AC9">
        <w:rPr>
          <w:bCs/>
        </w:rPr>
        <w:t>определены</w:t>
      </w:r>
      <w:proofErr w:type="gramEnd"/>
      <w:r w:rsidR="000C337B" w:rsidRPr="00823AC9">
        <w:rPr>
          <w:bCs/>
        </w:rPr>
        <w:t xml:space="preserve"> с учетом:</w:t>
      </w:r>
    </w:p>
    <w:p w:rsidR="000C337B" w:rsidRPr="00823AC9" w:rsidRDefault="000C337B" w:rsidP="006B5CC5">
      <w:pPr>
        <w:pStyle w:val="af0"/>
        <w:numPr>
          <w:ilvl w:val="0"/>
          <w:numId w:val="9"/>
        </w:numPr>
        <w:tabs>
          <w:tab w:val="num" w:pos="180"/>
        </w:tabs>
        <w:ind w:left="284" w:hanging="284"/>
        <w:jc w:val="both"/>
        <w:rPr>
          <w:bCs/>
        </w:rPr>
      </w:pPr>
      <w:r w:rsidRPr="00823AC9">
        <w:rPr>
          <w:bCs/>
        </w:rPr>
        <w:t>выполнения работ рабочими соответствующей квалификации;</w:t>
      </w:r>
    </w:p>
    <w:p w:rsidR="000C337B" w:rsidRPr="00823AC9" w:rsidRDefault="000C337B" w:rsidP="006B5CC5">
      <w:pPr>
        <w:pStyle w:val="af0"/>
        <w:numPr>
          <w:ilvl w:val="0"/>
          <w:numId w:val="9"/>
        </w:numPr>
        <w:tabs>
          <w:tab w:val="num" w:pos="180"/>
        </w:tabs>
        <w:ind w:left="284" w:hanging="284"/>
        <w:jc w:val="both"/>
        <w:rPr>
          <w:bCs/>
        </w:rPr>
      </w:pPr>
      <w:r w:rsidRPr="00823AC9">
        <w:rPr>
          <w:bCs/>
        </w:rPr>
        <w:t>обеспечения рабочих необходимой документацией и материалами;</w:t>
      </w:r>
    </w:p>
    <w:p w:rsidR="000C337B" w:rsidRPr="00926D81" w:rsidRDefault="000C337B" w:rsidP="006B5CC5">
      <w:pPr>
        <w:pStyle w:val="af0"/>
        <w:numPr>
          <w:ilvl w:val="0"/>
          <w:numId w:val="9"/>
        </w:numPr>
        <w:tabs>
          <w:tab w:val="num" w:pos="180"/>
        </w:tabs>
        <w:ind w:left="284" w:hanging="284"/>
        <w:jc w:val="both"/>
        <w:rPr>
          <w:bCs/>
        </w:rPr>
      </w:pPr>
      <w:r w:rsidRPr="00926D81">
        <w:rPr>
          <w:bCs/>
        </w:rPr>
        <w:t>оснащения рабочих мест, вспомогательным инструментом, приспособлениями, механизмами и оборудованием;</w:t>
      </w:r>
    </w:p>
    <w:p w:rsidR="000C337B" w:rsidRPr="00926D81" w:rsidRDefault="000C337B" w:rsidP="006B5CC5">
      <w:pPr>
        <w:pStyle w:val="af0"/>
        <w:numPr>
          <w:ilvl w:val="0"/>
          <w:numId w:val="9"/>
        </w:numPr>
        <w:tabs>
          <w:tab w:val="num" w:pos="180"/>
        </w:tabs>
        <w:ind w:left="284" w:hanging="284"/>
        <w:jc w:val="both"/>
        <w:rPr>
          <w:bCs/>
        </w:rPr>
      </w:pPr>
      <w:r w:rsidRPr="00926D81">
        <w:rPr>
          <w:bCs/>
        </w:rPr>
        <w:t>соблюдения правил техники безопасности и санитарной гигиены.</w:t>
      </w:r>
    </w:p>
    <w:p w:rsidR="008953F8" w:rsidRPr="00926D81" w:rsidRDefault="006371BD" w:rsidP="00D16F9A">
      <w:pPr>
        <w:tabs>
          <w:tab w:val="num" w:pos="180"/>
          <w:tab w:val="left" w:pos="1080"/>
        </w:tabs>
        <w:ind w:firstLine="709"/>
        <w:jc w:val="both"/>
        <w:rPr>
          <w:bCs/>
        </w:rPr>
      </w:pPr>
      <w:r>
        <w:rPr>
          <w:bCs/>
        </w:rPr>
        <w:t xml:space="preserve">В </w:t>
      </w:r>
      <w:r w:rsidR="00C66DE8" w:rsidRPr="00926D81">
        <w:rPr>
          <w:bCs/>
        </w:rPr>
        <w:t>УНВ</w:t>
      </w:r>
      <w:r w:rsidR="00A67C66" w:rsidRPr="00926D81">
        <w:rPr>
          <w:bCs/>
        </w:rPr>
        <w:t xml:space="preserve"> учтено время</w:t>
      </w:r>
      <w:r w:rsidR="006E6C9E" w:rsidRPr="00926D81">
        <w:rPr>
          <w:bCs/>
        </w:rPr>
        <w:t>:</w:t>
      </w:r>
    </w:p>
    <w:p w:rsidR="008953F8" w:rsidRPr="00926D81" w:rsidRDefault="006E6C9E" w:rsidP="006B5CC5">
      <w:pPr>
        <w:pStyle w:val="af0"/>
        <w:numPr>
          <w:ilvl w:val="0"/>
          <w:numId w:val="7"/>
        </w:numPr>
        <w:tabs>
          <w:tab w:val="num" w:pos="426"/>
        </w:tabs>
        <w:ind w:left="426" w:hanging="426"/>
        <w:jc w:val="both"/>
        <w:rPr>
          <w:bCs/>
        </w:rPr>
      </w:pPr>
      <w:r w:rsidRPr="00926D81">
        <w:rPr>
          <w:bCs/>
        </w:rPr>
        <w:t xml:space="preserve">на </w:t>
      </w:r>
      <w:r w:rsidR="00A67C66" w:rsidRPr="00926D81">
        <w:rPr>
          <w:bCs/>
        </w:rPr>
        <w:t>личные надобности в разме</w:t>
      </w:r>
      <w:r w:rsidR="008953F8" w:rsidRPr="00926D81">
        <w:rPr>
          <w:bCs/>
        </w:rPr>
        <w:t>ре 3 % от оперативного времени</w:t>
      </w:r>
      <w:r w:rsidR="00914AC0" w:rsidRPr="00926D81">
        <w:rPr>
          <w:bCs/>
        </w:rPr>
        <w:t>,</w:t>
      </w:r>
    </w:p>
    <w:p w:rsidR="00391A82" w:rsidRPr="00926D81" w:rsidRDefault="006E6C9E" w:rsidP="006B5CC5">
      <w:pPr>
        <w:tabs>
          <w:tab w:val="num" w:pos="180"/>
        </w:tabs>
        <w:jc w:val="both"/>
        <w:rPr>
          <w:bCs/>
        </w:rPr>
      </w:pPr>
      <w:r w:rsidRPr="00926D81">
        <w:rPr>
          <w:bCs/>
        </w:rPr>
        <w:t xml:space="preserve">на </w:t>
      </w:r>
      <w:r w:rsidR="00391A82" w:rsidRPr="00926D81">
        <w:rPr>
          <w:bCs/>
        </w:rPr>
        <w:t>отдых:</w:t>
      </w:r>
    </w:p>
    <w:p w:rsidR="008953F8" w:rsidRPr="00926D81" w:rsidRDefault="00A67C66" w:rsidP="006B5CC5">
      <w:pPr>
        <w:pStyle w:val="af0"/>
        <w:numPr>
          <w:ilvl w:val="0"/>
          <w:numId w:val="8"/>
        </w:numPr>
        <w:tabs>
          <w:tab w:val="num" w:pos="426"/>
        </w:tabs>
        <w:ind w:left="567" w:hanging="567"/>
        <w:jc w:val="both"/>
        <w:rPr>
          <w:bCs/>
        </w:rPr>
      </w:pPr>
      <w:r w:rsidRPr="00926D81">
        <w:rPr>
          <w:bCs/>
        </w:rPr>
        <w:t>при выполнении подготовител</w:t>
      </w:r>
      <w:r w:rsidR="008953F8" w:rsidRPr="00926D81">
        <w:rPr>
          <w:bCs/>
        </w:rPr>
        <w:t>ьно-заключительных работ - 9 %</w:t>
      </w:r>
      <w:r w:rsidR="00914AC0" w:rsidRPr="00926D81">
        <w:rPr>
          <w:bCs/>
        </w:rPr>
        <w:t>;</w:t>
      </w:r>
    </w:p>
    <w:p w:rsidR="008953F8" w:rsidRPr="00926D81" w:rsidRDefault="00A67C66" w:rsidP="006B5CC5">
      <w:pPr>
        <w:pStyle w:val="af0"/>
        <w:numPr>
          <w:ilvl w:val="0"/>
          <w:numId w:val="8"/>
        </w:numPr>
        <w:tabs>
          <w:tab w:val="num" w:pos="426"/>
        </w:tabs>
        <w:ind w:left="567" w:hanging="567"/>
        <w:jc w:val="both"/>
        <w:rPr>
          <w:bCs/>
        </w:rPr>
      </w:pPr>
      <w:r w:rsidRPr="00926D81">
        <w:rPr>
          <w:bCs/>
        </w:rPr>
        <w:t xml:space="preserve">при </w:t>
      </w:r>
      <w:r w:rsidR="0008512F" w:rsidRPr="00926D81">
        <w:rPr>
          <w:bCs/>
        </w:rPr>
        <w:t>спускоподъёмных</w:t>
      </w:r>
      <w:r w:rsidRPr="00926D81">
        <w:rPr>
          <w:bCs/>
        </w:rPr>
        <w:t xml:space="preserve"> операциях с развинчиванием</w:t>
      </w:r>
      <w:r w:rsidR="008953F8" w:rsidRPr="00926D81">
        <w:rPr>
          <w:bCs/>
        </w:rPr>
        <w:t xml:space="preserve"> бурильных труб вручную - 16 %</w:t>
      </w:r>
      <w:r w:rsidR="00914AC0" w:rsidRPr="00926D81">
        <w:rPr>
          <w:bCs/>
        </w:rPr>
        <w:t>;</w:t>
      </w:r>
    </w:p>
    <w:p w:rsidR="008953F8" w:rsidRPr="00926D81" w:rsidRDefault="00A67C66" w:rsidP="006B5CC5">
      <w:pPr>
        <w:pStyle w:val="af0"/>
        <w:numPr>
          <w:ilvl w:val="0"/>
          <w:numId w:val="8"/>
        </w:numPr>
        <w:tabs>
          <w:tab w:val="num" w:pos="426"/>
        </w:tabs>
        <w:ind w:left="567" w:hanging="567"/>
        <w:jc w:val="both"/>
        <w:rPr>
          <w:bCs/>
        </w:rPr>
      </w:pPr>
      <w:r w:rsidRPr="00926D81">
        <w:rPr>
          <w:bCs/>
        </w:rPr>
        <w:t>насосно-ком</w:t>
      </w:r>
      <w:r w:rsidR="008953F8" w:rsidRPr="00926D81">
        <w:rPr>
          <w:bCs/>
        </w:rPr>
        <w:t>прессорных труб вручную - 17 %</w:t>
      </w:r>
      <w:r w:rsidR="00914AC0" w:rsidRPr="00926D81">
        <w:rPr>
          <w:bCs/>
          <w:lang w:val="en-US"/>
        </w:rPr>
        <w:t>;</w:t>
      </w:r>
    </w:p>
    <w:p w:rsidR="00391A82" w:rsidRPr="00926D81" w:rsidRDefault="00A67C66" w:rsidP="006B5CC5">
      <w:pPr>
        <w:pStyle w:val="af0"/>
        <w:numPr>
          <w:ilvl w:val="0"/>
          <w:numId w:val="8"/>
        </w:numPr>
        <w:tabs>
          <w:tab w:val="num" w:pos="426"/>
        </w:tabs>
        <w:ind w:left="567" w:hanging="567"/>
        <w:jc w:val="both"/>
        <w:rPr>
          <w:bCs/>
        </w:rPr>
      </w:pPr>
      <w:r w:rsidRPr="00926D81">
        <w:rPr>
          <w:bCs/>
        </w:rPr>
        <w:t>с автоматом - 14 %</w:t>
      </w:r>
      <w:r w:rsidR="00391A82" w:rsidRPr="00926D81">
        <w:rPr>
          <w:bCs/>
        </w:rPr>
        <w:t>,</w:t>
      </w:r>
    </w:p>
    <w:p w:rsidR="00A67C66" w:rsidRPr="00926D81" w:rsidRDefault="00A619FF" w:rsidP="006B5CC5">
      <w:pPr>
        <w:tabs>
          <w:tab w:val="num" w:pos="180"/>
        </w:tabs>
        <w:jc w:val="both"/>
        <w:rPr>
          <w:bCs/>
        </w:rPr>
      </w:pPr>
      <w:r w:rsidRPr="00926D81">
        <w:rPr>
          <w:bCs/>
        </w:rPr>
        <w:t>от оперативного времени.</w:t>
      </w:r>
    </w:p>
    <w:p w:rsidR="006E6C9E" w:rsidRPr="00926D81" w:rsidRDefault="00914AC0" w:rsidP="006B5CC5">
      <w:pPr>
        <w:pStyle w:val="af0"/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bCs/>
        </w:rPr>
      </w:pPr>
      <w:r w:rsidRPr="00926D81">
        <w:rPr>
          <w:bCs/>
        </w:rPr>
        <w:t xml:space="preserve">на </w:t>
      </w:r>
      <w:r w:rsidR="00A36C84" w:rsidRPr="00926D81">
        <w:rPr>
          <w:bCs/>
        </w:rPr>
        <w:t>подготовительно-заключительные работы в начале и конце смены;</w:t>
      </w:r>
    </w:p>
    <w:p w:rsidR="00A36C84" w:rsidRPr="00926D81" w:rsidRDefault="00914AC0" w:rsidP="006B5CC5">
      <w:pPr>
        <w:pStyle w:val="af0"/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bCs/>
        </w:rPr>
      </w:pPr>
      <w:r w:rsidRPr="00926D81">
        <w:rPr>
          <w:bCs/>
        </w:rPr>
        <w:t xml:space="preserve">на </w:t>
      </w:r>
      <w:r w:rsidR="00A36C84" w:rsidRPr="00926D81">
        <w:rPr>
          <w:bCs/>
        </w:rPr>
        <w:t>заправк</w:t>
      </w:r>
      <w:r w:rsidRPr="00926D81">
        <w:rPr>
          <w:bCs/>
        </w:rPr>
        <w:t>у</w:t>
      </w:r>
      <w:r w:rsidR="00A36C84" w:rsidRPr="00926D81">
        <w:rPr>
          <w:bCs/>
        </w:rPr>
        <w:t xml:space="preserve"> подъемника горючим</w:t>
      </w:r>
      <w:r w:rsidRPr="00926D81">
        <w:rPr>
          <w:bCs/>
        </w:rPr>
        <w:t>и</w:t>
      </w:r>
      <w:r w:rsidR="00A36C84" w:rsidRPr="00926D81">
        <w:rPr>
          <w:bCs/>
        </w:rPr>
        <w:t xml:space="preserve"> и смазочным</w:t>
      </w:r>
      <w:r w:rsidRPr="00926D81">
        <w:rPr>
          <w:bCs/>
        </w:rPr>
        <w:t>и</w:t>
      </w:r>
      <w:r w:rsidR="00C51133" w:rsidRPr="00926D81">
        <w:rPr>
          <w:bCs/>
        </w:rPr>
        <w:t xml:space="preserve"> материалами на рабочем месте;</w:t>
      </w:r>
    </w:p>
    <w:p w:rsidR="006371BD" w:rsidRPr="00701AB3" w:rsidRDefault="00C51133" w:rsidP="00701AB3">
      <w:pPr>
        <w:pStyle w:val="af0"/>
        <w:numPr>
          <w:ilvl w:val="0"/>
          <w:numId w:val="12"/>
        </w:numPr>
        <w:ind w:left="426" w:hanging="426"/>
        <w:jc w:val="both"/>
        <w:rPr>
          <w:bCs/>
        </w:rPr>
      </w:pPr>
      <w:r w:rsidRPr="00926D81">
        <w:rPr>
          <w:bCs/>
        </w:rPr>
        <w:t>монтаж, демон</w:t>
      </w:r>
      <w:r w:rsidR="00701AB3">
        <w:rPr>
          <w:bCs/>
        </w:rPr>
        <w:t>таж планшайбы на устье скважины.</w:t>
      </w:r>
      <w:r w:rsidR="006371BD" w:rsidRPr="00701AB3">
        <w:rPr>
          <w:bCs/>
        </w:rPr>
        <w:br w:type="page"/>
      </w:r>
    </w:p>
    <w:p w:rsidR="00870513" w:rsidRPr="00171199" w:rsidRDefault="00870513" w:rsidP="00C54346">
      <w:pPr>
        <w:pStyle w:val="10"/>
        <w:numPr>
          <w:ilvl w:val="0"/>
          <w:numId w:val="3"/>
        </w:numPr>
        <w:spacing w:before="0" w:after="0"/>
        <w:ind w:hanging="444"/>
        <w:rPr>
          <w:rFonts w:ascii="Times New Roman" w:hAnsi="Times New Roman" w:cs="Times New Roman"/>
          <w:sz w:val="24"/>
          <w:szCs w:val="24"/>
        </w:rPr>
      </w:pPr>
      <w:bookmarkStart w:id="20" w:name="_Toc371000569"/>
      <w:bookmarkStart w:id="21" w:name="_Toc468188936"/>
      <w:r w:rsidRPr="00171199">
        <w:rPr>
          <w:rFonts w:ascii="Times New Roman" w:hAnsi="Times New Roman" w:cs="Times New Roman"/>
          <w:sz w:val="24"/>
          <w:szCs w:val="24"/>
        </w:rPr>
        <w:t xml:space="preserve">КРАТКАЯ ТЕХНОЛОГИЯ ПРОВЕДЕНИЯ </w:t>
      </w:r>
      <w:r w:rsidR="00291D84" w:rsidRPr="00171199">
        <w:rPr>
          <w:rFonts w:ascii="Times New Roman" w:hAnsi="Times New Roman" w:cs="Times New Roman"/>
          <w:sz w:val="24"/>
          <w:szCs w:val="24"/>
        </w:rPr>
        <w:t>Т</w:t>
      </w:r>
      <w:r w:rsidRPr="00171199">
        <w:rPr>
          <w:rFonts w:ascii="Times New Roman" w:hAnsi="Times New Roman" w:cs="Times New Roman"/>
          <w:sz w:val="24"/>
          <w:szCs w:val="24"/>
        </w:rPr>
        <w:t>КРС</w:t>
      </w:r>
      <w:bookmarkEnd w:id="20"/>
      <w:bookmarkEnd w:id="21"/>
    </w:p>
    <w:p w:rsidR="003342C5" w:rsidRPr="00926D81" w:rsidRDefault="003342C5" w:rsidP="006B5CC5"/>
    <w:p w:rsidR="00A6062A" w:rsidRPr="00225192" w:rsidRDefault="00C71A9B" w:rsidP="008231EE">
      <w:pPr>
        <w:ind w:firstLine="709"/>
        <w:jc w:val="both"/>
      </w:pPr>
      <w:bookmarkStart w:id="22" w:name="_Ref301447298"/>
      <w:r w:rsidRPr="00C71A9B">
        <w:rPr>
          <w:b/>
        </w:rPr>
        <w:t>Капитальный ремонт скважин</w:t>
      </w:r>
      <w:r w:rsidR="00A6062A" w:rsidRPr="00225192">
        <w:t xml:space="preserve"> - это комплекс работ, связанных с восстановлением работоспособности призабойной зоны, целостности обсадных колонн, цементного кольца, ликвидацией аварий, а также спуском и подъемом оборудования при ра</w:t>
      </w:r>
      <w:r w:rsidR="009E1388">
        <w:t>здельной эксплуатации с применением пакеров-отсекателей,</w:t>
      </w:r>
      <w:r w:rsidR="00A6062A" w:rsidRPr="00225192">
        <w:t xml:space="preserve"> газлифтного оборудования.</w:t>
      </w:r>
    </w:p>
    <w:p w:rsidR="00662A20" w:rsidRPr="00225192" w:rsidRDefault="00AC1A09" w:rsidP="008231EE">
      <w:pPr>
        <w:tabs>
          <w:tab w:val="left" w:pos="426"/>
        </w:tabs>
        <w:ind w:firstLine="709"/>
        <w:jc w:val="both"/>
      </w:pPr>
      <w:r w:rsidRPr="00225192">
        <w:t>КРС</w:t>
      </w:r>
      <w:r w:rsidR="00662A20" w:rsidRPr="00225192">
        <w:t xml:space="preserve"> в зависимости от объема работ, их характера и степени сложности подразделяются на две категории. Отнесение капитального ремонта скважины к категории сложности осуществляется в соответствии с </w:t>
      </w:r>
      <w:proofErr w:type="gramStart"/>
      <w:r w:rsidR="00662A20" w:rsidRPr="00225192">
        <w:t>действующим</w:t>
      </w:r>
      <w:proofErr w:type="gramEnd"/>
      <w:r w:rsidR="00662A20" w:rsidRPr="00225192">
        <w:t xml:space="preserve"> ЕТКС, выпуск 6, разделы: «Бурение скважин» и «Добыча нефти и газа».</w:t>
      </w:r>
    </w:p>
    <w:p w:rsidR="009E1388" w:rsidRDefault="004C61DF" w:rsidP="008231EE">
      <w:pPr>
        <w:tabs>
          <w:tab w:val="left" w:pos="426"/>
        </w:tabs>
        <w:ind w:firstLine="709"/>
        <w:jc w:val="both"/>
      </w:pPr>
      <w:r w:rsidRPr="00C71A9B">
        <w:rPr>
          <w:b/>
        </w:rPr>
        <w:t>Текущий ремонт скважин</w:t>
      </w:r>
      <w:r w:rsidR="00225192" w:rsidRPr="00225192">
        <w:t xml:space="preserve"> - комплекс работ по проверке, частичной или полной замене подземного оборудования, очистке стенок и забоев скважин от загрязнений по восстановлению продуктивности скважин</w:t>
      </w:r>
      <w:r w:rsidR="009E1388">
        <w:t>.</w:t>
      </w:r>
    </w:p>
    <w:p w:rsidR="00A6062A" w:rsidRPr="00926D81" w:rsidRDefault="00A6062A" w:rsidP="008231EE">
      <w:pPr>
        <w:tabs>
          <w:tab w:val="left" w:pos="426"/>
        </w:tabs>
        <w:ind w:firstLine="709"/>
        <w:jc w:val="both"/>
      </w:pPr>
      <w:r w:rsidRPr="00225192">
        <w:t>Единицей ремонтных работ является скважино-ремонт. Это комплекс подготовительных, основных и заключительных работ, выполняемых на скважине от ее приема в ремонт до ввода в эксплуатацию.</w:t>
      </w:r>
    </w:p>
    <w:p w:rsidR="00A6062A" w:rsidRPr="00926D81" w:rsidRDefault="00A6062A" w:rsidP="006B5CC5">
      <w:pPr>
        <w:jc w:val="both"/>
      </w:pPr>
      <w:r w:rsidRPr="00926D81">
        <w:rPr>
          <w:b/>
        </w:rPr>
        <w:t>Подгото</w:t>
      </w:r>
      <w:r w:rsidR="005C4DFC" w:rsidRPr="00926D81">
        <w:rPr>
          <w:b/>
        </w:rPr>
        <w:t>вительно-заключительные работы</w:t>
      </w:r>
      <w:r w:rsidR="005C4DFC" w:rsidRPr="00926D81">
        <w:t xml:space="preserve"> </w:t>
      </w:r>
      <w:r w:rsidR="00514C6C" w:rsidRPr="00926D81">
        <w:t>это, например</w:t>
      </w:r>
      <w:r w:rsidRPr="00926D81">
        <w:t>:</w:t>
      </w:r>
    </w:p>
    <w:p w:rsidR="00A6062A" w:rsidRPr="00926D81" w:rsidRDefault="00A6062A" w:rsidP="00941D99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 xml:space="preserve">переезд </w:t>
      </w:r>
      <w:r w:rsidR="00941D99" w:rsidRPr="00926D81">
        <w:t>подъёмника</w:t>
      </w:r>
      <w:r w:rsidRPr="00926D81">
        <w:t>;</w:t>
      </w:r>
    </w:p>
    <w:p w:rsidR="00A6062A" w:rsidRPr="00926D81" w:rsidRDefault="00A6062A" w:rsidP="00941D99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 xml:space="preserve">подготовительные работы перед началом </w:t>
      </w:r>
      <w:r w:rsidR="00557EA7" w:rsidRPr="00926D81">
        <w:t xml:space="preserve">рабочей </w:t>
      </w:r>
      <w:r w:rsidRPr="00926D81">
        <w:t>смены;</w:t>
      </w:r>
    </w:p>
    <w:p w:rsidR="00A6062A" w:rsidRPr="00926D81" w:rsidRDefault="00A6062A" w:rsidP="00941D99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подготовительные работы перед началом ремонта скважин;</w:t>
      </w:r>
    </w:p>
    <w:p w:rsidR="00A6062A" w:rsidRPr="00926D81" w:rsidRDefault="00A6062A" w:rsidP="00941D99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 xml:space="preserve">заправка </w:t>
      </w:r>
      <w:r w:rsidR="00941D99" w:rsidRPr="00926D81">
        <w:t>подъёмника</w:t>
      </w:r>
      <w:r w:rsidRPr="00926D81">
        <w:t xml:space="preserve"> горючим</w:t>
      </w:r>
      <w:r w:rsidR="005C4DFC" w:rsidRPr="00926D81">
        <w:t>и</w:t>
      </w:r>
      <w:r w:rsidRPr="00926D81">
        <w:t xml:space="preserve"> и смазочными материалами на рабочем месте;</w:t>
      </w:r>
    </w:p>
    <w:p w:rsidR="00A6062A" w:rsidRPr="00926D81" w:rsidRDefault="00A6062A" w:rsidP="00941D99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работы по оснастке, переоснастке, разоснастке и смене талевого каната с помощью подъемного механизма;</w:t>
      </w:r>
    </w:p>
    <w:p w:rsidR="00A6062A" w:rsidRPr="00926D81" w:rsidRDefault="00A6062A" w:rsidP="00941D99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 xml:space="preserve">заключительные работы после окончания ремонта скважин, заключительные работы в конце </w:t>
      </w:r>
      <w:r w:rsidR="00557EA7" w:rsidRPr="00926D81">
        <w:t xml:space="preserve">рабочей </w:t>
      </w:r>
      <w:r w:rsidRPr="00926D81">
        <w:t>смены.</w:t>
      </w:r>
    </w:p>
    <w:p w:rsidR="00A6062A" w:rsidRPr="00926D81" w:rsidRDefault="00A6062A" w:rsidP="006B5CC5">
      <w:pPr>
        <w:jc w:val="both"/>
      </w:pPr>
      <w:r w:rsidRPr="00926D81">
        <w:rPr>
          <w:b/>
        </w:rPr>
        <w:t>Основные работы</w:t>
      </w:r>
      <w:r w:rsidRPr="00926D81">
        <w:t xml:space="preserve"> – это работы связанные, прежде всего с обследованием состояния колонны в фильтровой части скважины, местонахождением и состоянием оставшихся в скважине НКТ, штанг, насосов и других посторонних предметов с помощью печатей. К основным видам работ относятся также спускоподъемные операции НКТ и бурильных труб, очистка и промывка скважин от песчаных пробок, исследовательские работы.</w:t>
      </w:r>
    </w:p>
    <w:p w:rsidR="00A6062A" w:rsidRPr="00926D81" w:rsidRDefault="00A6062A" w:rsidP="006B5CC5">
      <w:pPr>
        <w:jc w:val="both"/>
      </w:pPr>
      <w:r w:rsidRPr="00926D81">
        <w:rPr>
          <w:b/>
        </w:rPr>
        <w:t>Вспомогательные работы</w:t>
      </w:r>
      <w:r w:rsidR="001C2DA8" w:rsidRPr="00926D81">
        <w:t xml:space="preserve">, </w:t>
      </w:r>
      <w:r w:rsidRPr="00926D81">
        <w:t>это работы:</w:t>
      </w:r>
    </w:p>
    <w:p w:rsidR="00A6062A" w:rsidRPr="00926D81" w:rsidRDefault="00A6062A" w:rsidP="00514C6C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по подготовке труб к спуску в колонну;</w:t>
      </w:r>
    </w:p>
    <w:p w:rsidR="00A6062A" w:rsidRPr="00926D81" w:rsidRDefault="00A6062A" w:rsidP="00514C6C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по подвеске (снятию) машинных ключей;</w:t>
      </w:r>
    </w:p>
    <w:p w:rsidR="00A6062A" w:rsidRPr="00926D81" w:rsidRDefault="00A6062A" w:rsidP="00514C6C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установке (снятию</w:t>
      </w:r>
      <w:r w:rsidR="00171199">
        <w:t>) ротора</w:t>
      </w:r>
      <w:r w:rsidRPr="00926D81">
        <w:t>, патрубка на колонне труб, хомута на эксплуатационной; колонне, противовыбросовой задвижки на устье скважины перед перфорацией колонны, оттяжного ролика для направления хода тал</w:t>
      </w:r>
      <w:r w:rsidR="00B354E1" w:rsidRPr="00926D81">
        <w:t>евого каната</w:t>
      </w:r>
      <w:r w:rsidRPr="00926D81">
        <w:t>;</w:t>
      </w:r>
    </w:p>
    <w:p w:rsidR="00A6062A" w:rsidRPr="00963B06" w:rsidRDefault="00A6062A" w:rsidP="00514C6C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63B06">
        <w:t>по свинчиванию и развинчиванию труб на устье скважины, крестовины и переводной катушки на устье скважины, тормозной ленты;</w:t>
      </w:r>
    </w:p>
    <w:p w:rsidR="00A6062A" w:rsidRPr="00963B06" w:rsidRDefault="00A6062A" w:rsidP="00514C6C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63B06">
        <w:t xml:space="preserve">монтажу (демонтажу) передвижных </w:t>
      </w:r>
      <w:r w:rsidR="006741DE" w:rsidRPr="00963B06">
        <w:t>приёмных</w:t>
      </w:r>
      <w:r w:rsidRPr="00963B06">
        <w:t xml:space="preserve"> мостков, рабочей площадки и др.</w:t>
      </w:r>
    </w:p>
    <w:p w:rsidR="00A6062A" w:rsidRPr="00926D81" w:rsidRDefault="00A6062A" w:rsidP="008231EE">
      <w:pPr>
        <w:tabs>
          <w:tab w:val="left" w:pos="426"/>
        </w:tabs>
        <w:ind w:firstLine="709"/>
        <w:jc w:val="both"/>
      </w:pPr>
      <w:r w:rsidRPr="00926D81">
        <w:t xml:space="preserve">Для выполнения вышеуказанных работ за бригадой </w:t>
      </w:r>
      <w:r w:rsidR="0033114E" w:rsidRPr="00926D81">
        <w:t xml:space="preserve">по </w:t>
      </w:r>
      <w:r w:rsidR="00225192">
        <w:t>Т</w:t>
      </w:r>
      <w:r w:rsidR="0033114E" w:rsidRPr="00926D81">
        <w:t xml:space="preserve">КРС </w:t>
      </w:r>
      <w:r w:rsidRPr="00926D81">
        <w:t>закрепляются необходимые инструмен</w:t>
      </w:r>
      <w:r w:rsidR="0033114E" w:rsidRPr="00926D81">
        <w:t xml:space="preserve">ты, приспособления механизмы и </w:t>
      </w:r>
      <w:r w:rsidRPr="00926D81">
        <w:t>инвентарь.</w:t>
      </w:r>
    </w:p>
    <w:p w:rsidR="00A6062A" w:rsidRPr="00926D81" w:rsidRDefault="00A6062A" w:rsidP="008231EE">
      <w:pPr>
        <w:tabs>
          <w:tab w:val="left" w:pos="426"/>
        </w:tabs>
        <w:ind w:firstLine="709"/>
        <w:jc w:val="both"/>
      </w:pPr>
      <w:r w:rsidRPr="00926D81">
        <w:t xml:space="preserve">Перед проведением </w:t>
      </w:r>
      <w:r w:rsidR="00225192">
        <w:t>Т</w:t>
      </w:r>
      <w:r w:rsidRPr="00926D81">
        <w:t>КРС скважину предварительно глушат. В процессе подъема колонны НКТ вместе с трубами происходит подъем столба жидкости находящегося в колонне. Колонна НКТ опорожняется двумя методами:</w:t>
      </w:r>
    </w:p>
    <w:p w:rsidR="00A6062A" w:rsidRPr="00926D81" w:rsidRDefault="00A6062A" w:rsidP="006B5CC5">
      <w:pPr>
        <w:tabs>
          <w:tab w:val="left" w:pos="426"/>
        </w:tabs>
        <w:jc w:val="both"/>
      </w:pPr>
      <w:r w:rsidRPr="00926D81">
        <w:t>1.</w:t>
      </w:r>
      <w:r w:rsidRPr="00926D81">
        <w:tab/>
        <w:t>Амбарный. Заключается в сливе жидкости глушения в вырытые ямы на рельефе со средним размером 2х2 м. и глубиной 1-1,5м.;</w:t>
      </w:r>
    </w:p>
    <w:p w:rsidR="00A6062A" w:rsidRPr="00926D81" w:rsidRDefault="00A6062A" w:rsidP="006B5CC5">
      <w:pPr>
        <w:tabs>
          <w:tab w:val="left" w:pos="426"/>
        </w:tabs>
        <w:jc w:val="both"/>
      </w:pPr>
      <w:r w:rsidRPr="00926D81">
        <w:t>2.</w:t>
      </w:r>
      <w:r w:rsidRPr="00926D81">
        <w:tab/>
        <w:t>Без</w:t>
      </w:r>
      <w:r w:rsidR="0033114E" w:rsidRPr="00926D81">
        <w:t xml:space="preserve"> </w:t>
      </w:r>
      <w:r w:rsidRPr="00926D81">
        <w:t xml:space="preserve">амбарный. Этот метод включает в себя </w:t>
      </w:r>
      <w:r w:rsidR="00D038ED" w:rsidRPr="00926D81">
        <w:t xml:space="preserve">два </w:t>
      </w:r>
      <w:r w:rsidRPr="00926D81">
        <w:t>вариант</w:t>
      </w:r>
      <w:r w:rsidR="00D038ED" w:rsidRPr="00926D81">
        <w:t>а</w:t>
      </w:r>
      <w:r w:rsidRPr="00926D81">
        <w:t>:</w:t>
      </w:r>
    </w:p>
    <w:p w:rsidR="00A6062A" w:rsidRPr="00926D81" w:rsidRDefault="00A6062A" w:rsidP="0033114E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замкнутый цикл циркуляции. Очищенная жидкость глушения снова используется для глушения, но для этого необходима ее предварительная очистка от механических примесей;</w:t>
      </w:r>
    </w:p>
    <w:p w:rsidR="00A6062A" w:rsidRDefault="00A6062A" w:rsidP="0033114E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закачка очищенной жидкости глушения в продуктивные пласты для обеспечения системы ППД.</w:t>
      </w:r>
    </w:p>
    <w:p w:rsidR="00C54346" w:rsidRPr="00926D81" w:rsidRDefault="00C54346" w:rsidP="00C54346">
      <w:pPr>
        <w:pStyle w:val="af0"/>
        <w:tabs>
          <w:tab w:val="left" w:pos="426"/>
        </w:tabs>
        <w:ind w:left="426"/>
        <w:jc w:val="both"/>
      </w:pPr>
    </w:p>
    <w:p w:rsidR="00870513" w:rsidRPr="00335174" w:rsidRDefault="00870513" w:rsidP="00C54346">
      <w:pPr>
        <w:pStyle w:val="10"/>
        <w:numPr>
          <w:ilvl w:val="0"/>
          <w:numId w:val="3"/>
        </w:numPr>
        <w:spacing w:before="0" w:after="0"/>
        <w:ind w:hanging="444"/>
        <w:rPr>
          <w:rFonts w:ascii="Times New Roman" w:hAnsi="Times New Roman" w:cs="Times New Roman"/>
          <w:sz w:val="24"/>
          <w:szCs w:val="24"/>
        </w:rPr>
      </w:pPr>
      <w:bookmarkStart w:id="23" w:name="_Toc371000570"/>
      <w:bookmarkStart w:id="24" w:name="_Toc468188937"/>
      <w:r w:rsidRPr="00335174">
        <w:rPr>
          <w:rFonts w:ascii="Times New Roman" w:hAnsi="Times New Roman" w:cs="Times New Roman"/>
          <w:sz w:val="24"/>
          <w:szCs w:val="24"/>
        </w:rPr>
        <w:t>ОРГАНИЗАЦИЯ ТРУДА</w:t>
      </w:r>
      <w:bookmarkEnd w:id="23"/>
      <w:bookmarkEnd w:id="24"/>
    </w:p>
    <w:p w:rsidR="00A17347" w:rsidRPr="00926D81" w:rsidRDefault="00A17347" w:rsidP="006B5CC5">
      <w:pPr>
        <w:ind w:firstLine="540"/>
        <w:jc w:val="both"/>
      </w:pPr>
    </w:p>
    <w:p w:rsidR="00870513" w:rsidRPr="00926D81" w:rsidRDefault="00870513" w:rsidP="008231EE">
      <w:pPr>
        <w:tabs>
          <w:tab w:val="left" w:pos="426"/>
        </w:tabs>
        <w:ind w:firstLine="709"/>
        <w:jc w:val="both"/>
      </w:pPr>
      <w:r w:rsidRPr="00926D81">
        <w:t xml:space="preserve">Основной производственной единицей, выполняющей работы по </w:t>
      </w:r>
      <w:r w:rsidR="00291D84">
        <w:t>Т</w:t>
      </w:r>
      <w:r w:rsidR="00A17347" w:rsidRPr="00926D81">
        <w:t>КРС</w:t>
      </w:r>
      <w:r w:rsidRPr="00926D81">
        <w:t xml:space="preserve"> или работы, непосредственно связанные с ним</w:t>
      </w:r>
      <w:r w:rsidR="00A36478">
        <w:t>и являю</w:t>
      </w:r>
      <w:r w:rsidRPr="00926D81">
        <w:t>тся бригад</w:t>
      </w:r>
      <w:r w:rsidR="00A36478">
        <w:t xml:space="preserve">ы соответственно, </w:t>
      </w:r>
      <w:r w:rsidR="00A17347" w:rsidRPr="00926D81">
        <w:t xml:space="preserve">по </w:t>
      </w:r>
      <w:r w:rsidR="00A36478">
        <w:t>текущему и капитальному ремонту скважин</w:t>
      </w:r>
      <w:r w:rsidRPr="00926D81">
        <w:t>.</w:t>
      </w:r>
      <w:r w:rsidR="00CF1DE3" w:rsidRPr="00926D81">
        <w:t xml:space="preserve"> Ниже приводится численный и квалификационный состав смены (вахты) согласно </w:t>
      </w:r>
      <w:r w:rsidR="0070193E" w:rsidRPr="00926D81">
        <w:t xml:space="preserve">6-го выпуска </w:t>
      </w:r>
      <w:r w:rsidR="004A1A37" w:rsidRPr="00926D81">
        <w:t>ЕТКС</w:t>
      </w:r>
      <w:r w:rsidR="00CF1DE3" w:rsidRPr="00926D81">
        <w:t>:</w:t>
      </w:r>
    </w:p>
    <w:p w:rsidR="00316F3A" w:rsidRDefault="00316F3A" w:rsidP="006B5CC5">
      <w:pPr>
        <w:ind w:firstLine="540"/>
        <w:jc w:val="both"/>
      </w:pPr>
    </w:p>
    <w:p w:rsidR="003460A0" w:rsidRPr="00FC7537" w:rsidRDefault="00FC7537" w:rsidP="00FC7537">
      <w:pPr>
        <w:pStyle w:val="af"/>
        <w:rPr>
          <w:b w:val="0"/>
          <w:sz w:val="24"/>
          <w:szCs w:val="24"/>
        </w:rPr>
      </w:pPr>
      <w:r w:rsidRPr="00FC7537">
        <w:rPr>
          <w:sz w:val="24"/>
          <w:szCs w:val="24"/>
        </w:rPr>
        <w:t xml:space="preserve">Таблица </w:t>
      </w:r>
      <w:r w:rsidR="001024A0">
        <w:rPr>
          <w:sz w:val="24"/>
          <w:szCs w:val="24"/>
        </w:rPr>
        <w:fldChar w:fldCharType="begin"/>
      </w:r>
      <w:r w:rsidR="001024A0">
        <w:rPr>
          <w:sz w:val="24"/>
          <w:szCs w:val="24"/>
        </w:rPr>
        <w:instrText xml:space="preserve"> STYLEREF 1 \s </w:instrText>
      </w:r>
      <w:r w:rsidR="001024A0">
        <w:rPr>
          <w:sz w:val="24"/>
          <w:szCs w:val="24"/>
        </w:rPr>
        <w:fldChar w:fldCharType="separate"/>
      </w:r>
      <w:r w:rsidR="00DA63D5">
        <w:rPr>
          <w:noProof/>
          <w:sz w:val="24"/>
          <w:szCs w:val="24"/>
        </w:rPr>
        <w:t>7</w:t>
      </w:r>
      <w:r w:rsidR="001024A0">
        <w:rPr>
          <w:sz w:val="24"/>
          <w:szCs w:val="24"/>
        </w:rPr>
        <w:fldChar w:fldCharType="end"/>
      </w:r>
      <w:r w:rsidR="001024A0">
        <w:rPr>
          <w:sz w:val="24"/>
          <w:szCs w:val="24"/>
        </w:rPr>
        <w:t>.</w:t>
      </w:r>
      <w:r w:rsidR="001024A0">
        <w:rPr>
          <w:sz w:val="24"/>
          <w:szCs w:val="24"/>
        </w:rPr>
        <w:fldChar w:fldCharType="begin"/>
      </w:r>
      <w:r w:rsidR="001024A0">
        <w:rPr>
          <w:sz w:val="24"/>
          <w:szCs w:val="24"/>
        </w:rPr>
        <w:instrText xml:space="preserve"> SEQ Таблица \* ARABIC \s 1 </w:instrText>
      </w:r>
      <w:r w:rsidR="001024A0">
        <w:rPr>
          <w:sz w:val="24"/>
          <w:szCs w:val="24"/>
        </w:rPr>
        <w:fldChar w:fldCharType="separate"/>
      </w:r>
      <w:r w:rsidR="00DA63D5">
        <w:rPr>
          <w:noProof/>
          <w:sz w:val="24"/>
          <w:szCs w:val="24"/>
        </w:rPr>
        <w:t>1</w:t>
      </w:r>
      <w:r w:rsidR="001024A0">
        <w:rPr>
          <w:sz w:val="24"/>
          <w:szCs w:val="24"/>
        </w:rPr>
        <w:fldChar w:fldCharType="end"/>
      </w:r>
      <w:r w:rsidRPr="00FC7537">
        <w:rPr>
          <w:sz w:val="24"/>
          <w:szCs w:val="24"/>
        </w:rPr>
        <w:t>:</w:t>
      </w:r>
      <w:r w:rsidR="003460A0" w:rsidRPr="00FC7537">
        <w:rPr>
          <w:sz w:val="24"/>
          <w:szCs w:val="24"/>
        </w:rPr>
        <w:t xml:space="preserve"> Состав бригады </w:t>
      </w:r>
      <w:r w:rsidR="00A8637F" w:rsidRPr="00FC7537">
        <w:rPr>
          <w:sz w:val="24"/>
          <w:szCs w:val="24"/>
        </w:rPr>
        <w:t xml:space="preserve">по </w:t>
      </w:r>
      <w:r w:rsidR="003460A0" w:rsidRPr="00FC7537">
        <w:rPr>
          <w:sz w:val="24"/>
          <w:szCs w:val="24"/>
        </w:rPr>
        <w:t>капитально</w:t>
      </w:r>
      <w:r w:rsidR="00A8637F" w:rsidRPr="00FC7537">
        <w:rPr>
          <w:sz w:val="24"/>
          <w:szCs w:val="24"/>
        </w:rPr>
        <w:t>му</w:t>
      </w:r>
      <w:r w:rsidR="00D36ACA">
        <w:rPr>
          <w:sz w:val="24"/>
          <w:szCs w:val="24"/>
        </w:rPr>
        <w:t xml:space="preserve">, текущему </w:t>
      </w:r>
      <w:r w:rsidR="003460A0" w:rsidRPr="00FC7537">
        <w:rPr>
          <w:sz w:val="24"/>
          <w:szCs w:val="24"/>
        </w:rPr>
        <w:t>ремонт</w:t>
      </w:r>
      <w:r w:rsidR="00A8637F" w:rsidRPr="00FC7537">
        <w:rPr>
          <w:sz w:val="24"/>
          <w:szCs w:val="24"/>
        </w:rPr>
        <w:t>у</w:t>
      </w:r>
      <w:r w:rsidR="003460A0" w:rsidRPr="00FC7537">
        <w:rPr>
          <w:sz w:val="24"/>
          <w:szCs w:val="24"/>
        </w:rPr>
        <w:t xml:space="preserve"> скважин</w:t>
      </w:r>
    </w:p>
    <w:p w:rsidR="003460A0" w:rsidRPr="00926D81" w:rsidRDefault="003460A0" w:rsidP="006B5CC5">
      <w:pPr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6"/>
        <w:gridCol w:w="1428"/>
        <w:gridCol w:w="1428"/>
        <w:gridCol w:w="1713"/>
      </w:tblGrid>
      <w:tr w:rsidR="00926D81" w:rsidRPr="00926D81" w:rsidTr="00D36ACA">
        <w:trPr>
          <w:cantSplit/>
          <w:trHeight w:val="321"/>
          <w:tblHeader/>
        </w:trPr>
        <w:tc>
          <w:tcPr>
            <w:tcW w:w="2578" w:type="pct"/>
            <w:shd w:val="clear" w:color="auto" w:fill="D9D9D9" w:themeFill="background1" w:themeFillShade="D9"/>
            <w:vAlign w:val="center"/>
          </w:tcPr>
          <w:p w:rsidR="00A07334" w:rsidRPr="00926D81" w:rsidRDefault="00A07334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Профессия рабочих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:rsidR="00A07334" w:rsidRPr="00926D81" w:rsidRDefault="00A07334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:rsidR="00A07334" w:rsidRPr="00926D81" w:rsidRDefault="00A07334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 xml:space="preserve">На скважинах </w:t>
            </w:r>
            <w:r w:rsidRPr="00926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6A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36A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  <w:r w:rsidR="00D36ACA">
              <w:rPr>
                <w:rFonts w:ascii="Times New Roman" w:hAnsi="Times New Roman" w:cs="Times New Roman"/>
                <w:sz w:val="20"/>
                <w:szCs w:val="20"/>
              </w:rPr>
              <w:t xml:space="preserve"> при КРС</w:t>
            </w:r>
          </w:p>
        </w:tc>
        <w:tc>
          <w:tcPr>
            <w:tcW w:w="909" w:type="pct"/>
            <w:shd w:val="clear" w:color="auto" w:fill="D9D9D9" w:themeFill="background1" w:themeFillShade="D9"/>
            <w:vAlign w:val="center"/>
          </w:tcPr>
          <w:p w:rsidR="00A07334" w:rsidRPr="00926D81" w:rsidRDefault="00A07334" w:rsidP="00D36AC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 xml:space="preserve">На скважинах </w:t>
            </w:r>
            <w:r w:rsidR="00D36ACA">
              <w:rPr>
                <w:rFonts w:ascii="Times New Roman" w:hAnsi="Times New Roman" w:cs="Times New Roman"/>
                <w:sz w:val="20"/>
                <w:szCs w:val="20"/>
              </w:rPr>
              <w:t>при ТРС</w:t>
            </w: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</w:tr>
      <w:tr w:rsidR="00926D81" w:rsidRPr="00926D81" w:rsidTr="00D36ACA">
        <w:trPr>
          <w:cantSplit/>
          <w:trHeight w:val="515"/>
        </w:trPr>
        <w:tc>
          <w:tcPr>
            <w:tcW w:w="2578" w:type="pct"/>
            <w:vAlign w:val="center"/>
          </w:tcPr>
          <w:p w:rsidR="00021880" w:rsidRPr="00926D81" w:rsidRDefault="00021880" w:rsidP="006B5CC5">
            <w:pPr>
              <w:pStyle w:val="af1"/>
              <w:ind w:firstLine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Бурильщик капитального ремонта скважин</w:t>
            </w:r>
          </w:p>
        </w:tc>
        <w:tc>
          <w:tcPr>
            <w:tcW w:w="757" w:type="pct"/>
            <w:vAlign w:val="center"/>
          </w:tcPr>
          <w:p w:rsidR="00021880" w:rsidRPr="00926D81" w:rsidRDefault="00021880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pct"/>
            <w:vAlign w:val="center"/>
          </w:tcPr>
          <w:p w:rsidR="00021880" w:rsidRPr="00926D81" w:rsidRDefault="00D36ACA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pct"/>
            <w:vAlign w:val="center"/>
          </w:tcPr>
          <w:p w:rsidR="00021880" w:rsidRPr="00926D81" w:rsidRDefault="00021880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26D81" w:rsidRPr="00926D81" w:rsidTr="00D36ACA">
        <w:trPr>
          <w:cantSplit/>
        </w:trPr>
        <w:tc>
          <w:tcPr>
            <w:tcW w:w="2578" w:type="pct"/>
            <w:vMerge w:val="restart"/>
            <w:vAlign w:val="center"/>
          </w:tcPr>
          <w:p w:rsidR="00021880" w:rsidRPr="00926D81" w:rsidRDefault="00021880" w:rsidP="006B5CC5">
            <w:pPr>
              <w:pStyle w:val="af1"/>
              <w:ind w:left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Помощник бурильщика капитального ремонта скважин</w:t>
            </w:r>
          </w:p>
        </w:tc>
        <w:tc>
          <w:tcPr>
            <w:tcW w:w="757" w:type="pct"/>
            <w:vAlign w:val="center"/>
          </w:tcPr>
          <w:p w:rsidR="00021880" w:rsidRPr="00926D81" w:rsidRDefault="00021880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pct"/>
            <w:vAlign w:val="center"/>
          </w:tcPr>
          <w:p w:rsidR="00021880" w:rsidRPr="00926D81" w:rsidRDefault="00D36ACA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pct"/>
            <w:vAlign w:val="center"/>
          </w:tcPr>
          <w:p w:rsidR="00021880" w:rsidRPr="00926D81" w:rsidRDefault="00D36ACA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26D81" w:rsidRPr="00926D81" w:rsidTr="00D36ACA">
        <w:trPr>
          <w:cantSplit/>
        </w:trPr>
        <w:tc>
          <w:tcPr>
            <w:tcW w:w="2578" w:type="pct"/>
            <w:vMerge/>
            <w:vAlign w:val="center"/>
          </w:tcPr>
          <w:p w:rsidR="00021880" w:rsidRPr="00926D81" w:rsidRDefault="00021880" w:rsidP="006B5CC5">
            <w:pPr>
              <w:pStyle w:val="af1"/>
              <w:ind w:firstLine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Align w:val="center"/>
          </w:tcPr>
          <w:p w:rsidR="00021880" w:rsidRPr="00926D81" w:rsidRDefault="00021880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pct"/>
            <w:vAlign w:val="center"/>
          </w:tcPr>
          <w:p w:rsidR="00021880" w:rsidRPr="00926D81" w:rsidRDefault="00D36ACA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9" w:type="pct"/>
            <w:vAlign w:val="center"/>
          </w:tcPr>
          <w:p w:rsidR="00021880" w:rsidRPr="00926D81" w:rsidRDefault="00D36ACA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36ACA" w:rsidRPr="00926D81" w:rsidTr="00D36ACA">
        <w:trPr>
          <w:cantSplit/>
          <w:trHeight w:val="710"/>
        </w:trPr>
        <w:tc>
          <w:tcPr>
            <w:tcW w:w="2578" w:type="pct"/>
            <w:vAlign w:val="center"/>
          </w:tcPr>
          <w:p w:rsidR="00D36ACA" w:rsidRPr="00926D81" w:rsidRDefault="00D36ACA" w:rsidP="006B5CC5">
            <w:pPr>
              <w:pStyle w:val="af1"/>
              <w:ind w:firstLine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Машинист подъемника</w:t>
            </w:r>
          </w:p>
        </w:tc>
        <w:tc>
          <w:tcPr>
            <w:tcW w:w="757" w:type="pct"/>
            <w:vAlign w:val="center"/>
          </w:tcPr>
          <w:p w:rsidR="00D36ACA" w:rsidRPr="00926D81" w:rsidRDefault="00D36ACA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757" w:type="pct"/>
            <w:vAlign w:val="center"/>
          </w:tcPr>
          <w:p w:rsidR="00D36ACA" w:rsidRPr="00926D81" w:rsidRDefault="00D36ACA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9" w:type="pct"/>
            <w:vAlign w:val="center"/>
          </w:tcPr>
          <w:p w:rsidR="00D36ACA" w:rsidRPr="00926D81" w:rsidRDefault="00D36ACA" w:rsidP="006B5CC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16F3A" w:rsidRDefault="00316F3A" w:rsidP="006B5CC5">
      <w:pPr>
        <w:ind w:firstLine="540"/>
        <w:jc w:val="both"/>
      </w:pPr>
    </w:p>
    <w:p w:rsidR="00870513" w:rsidRPr="00926D81" w:rsidRDefault="00870513" w:rsidP="008231EE">
      <w:pPr>
        <w:tabs>
          <w:tab w:val="left" w:pos="426"/>
        </w:tabs>
        <w:ind w:firstLine="709"/>
        <w:jc w:val="both"/>
      </w:pPr>
      <w:r w:rsidRPr="00926D81">
        <w:t>Бригад</w:t>
      </w:r>
      <w:r w:rsidR="00C13991">
        <w:t>ы</w:t>
      </w:r>
      <w:r w:rsidRPr="00926D81">
        <w:t xml:space="preserve"> </w:t>
      </w:r>
      <w:r w:rsidR="00C13991">
        <w:t xml:space="preserve">по </w:t>
      </w:r>
      <w:r w:rsidR="00BB4AAB">
        <w:t>Т</w:t>
      </w:r>
      <w:r w:rsidRPr="00926D81">
        <w:t>КРС выпо</w:t>
      </w:r>
      <w:r w:rsidR="00C13991">
        <w:t>лняют работы</w:t>
      </w:r>
      <w:r w:rsidRPr="00926D81">
        <w:t xml:space="preserve"> на прилегающей к скважине территории, называемой рабочей зоной. Под рабочей зоной понимается территория, на которой размещены: скважина, оборудование, сооружения и коммуникации, необходимые для проведения </w:t>
      </w:r>
      <w:r w:rsidR="00BB4AAB">
        <w:t>Т</w:t>
      </w:r>
      <w:r w:rsidR="007B198D" w:rsidRPr="00926D81">
        <w:t>КРС</w:t>
      </w:r>
      <w:r w:rsidRPr="00926D81">
        <w:t>.</w:t>
      </w:r>
    </w:p>
    <w:p w:rsidR="00870513" w:rsidRPr="00926D81" w:rsidRDefault="00870513" w:rsidP="008231EE">
      <w:pPr>
        <w:tabs>
          <w:tab w:val="left" w:pos="426"/>
        </w:tabs>
        <w:ind w:firstLine="709"/>
        <w:jc w:val="both"/>
      </w:pPr>
      <w:r w:rsidRPr="00926D81">
        <w:t xml:space="preserve">Часть рабочей зоны (вокруг устья скважины), где постоянно или периодически находятся рабочие, выполняющие </w:t>
      </w:r>
      <w:r w:rsidR="00BB4AAB">
        <w:t>Т</w:t>
      </w:r>
      <w:r w:rsidRPr="00926D81">
        <w:t>КРС, называется рабочим местом.</w:t>
      </w:r>
    </w:p>
    <w:p w:rsidR="00870513" w:rsidRPr="00926D81" w:rsidRDefault="00870513" w:rsidP="008231EE">
      <w:pPr>
        <w:tabs>
          <w:tab w:val="left" w:pos="426"/>
        </w:tabs>
        <w:ind w:firstLine="709"/>
        <w:jc w:val="both"/>
      </w:pPr>
      <w:r w:rsidRPr="00926D81">
        <w:t>В зависимости от типа применяемых подъемных сооружений (стационарные или передвижные) производится соответствующая подготовка и обустройство рабочей зоны и рабочего места.</w:t>
      </w:r>
    </w:p>
    <w:p w:rsidR="00870513" w:rsidRPr="00926D81" w:rsidRDefault="00870513" w:rsidP="008231EE">
      <w:pPr>
        <w:ind w:firstLine="709"/>
        <w:jc w:val="both"/>
      </w:pPr>
      <w:r w:rsidRPr="00926D81">
        <w:t>К началу ремонтных работ в рабочей зоне:</w:t>
      </w:r>
    </w:p>
    <w:p w:rsidR="00870513" w:rsidRPr="00926D81" w:rsidRDefault="00870513" w:rsidP="007B198D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должна быть подготовлена стационарная вышка или мачта;</w:t>
      </w:r>
    </w:p>
    <w:p w:rsidR="00870513" w:rsidRPr="00926D81" w:rsidRDefault="00870513" w:rsidP="007B198D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подготовлена площадка для установки тракторного подъемника или подъемной установки;</w:t>
      </w:r>
    </w:p>
    <w:p w:rsidR="00870513" w:rsidRPr="00926D81" w:rsidRDefault="00870513" w:rsidP="007B198D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установлен подъемник или подъемная система;</w:t>
      </w:r>
    </w:p>
    <w:p w:rsidR="00870513" w:rsidRPr="00926D81" w:rsidRDefault="00870513" w:rsidP="007B198D">
      <w:pPr>
        <w:pStyle w:val="af0"/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926D81">
        <w:t>подготовлена рабочая площадка у устья скважины и приемные мостки со стеллажами для труб, штанг, длинномерного инструмента.</w:t>
      </w:r>
    </w:p>
    <w:p w:rsidR="00870513" w:rsidRPr="00926D81" w:rsidRDefault="00870513" w:rsidP="00F363D2">
      <w:pPr>
        <w:ind w:firstLine="709"/>
        <w:jc w:val="both"/>
      </w:pPr>
      <w:r w:rsidRPr="00926D81">
        <w:t>Рациональная организация рабочего маета предусматривает рабочую площадку (рабочее место) сооружаемую вокруг устья скважины, она до</w:t>
      </w:r>
      <w:r w:rsidR="00335174">
        <w:t>лжна иметь размер</w:t>
      </w:r>
      <w:r w:rsidRPr="00926D81">
        <w:t xml:space="preserve"> при оборудовании скважин вышкой и не менее 3х4 м при оборудовании скважины мачтой.</w:t>
      </w:r>
    </w:p>
    <w:p w:rsidR="00870513" w:rsidRPr="00926D81" w:rsidRDefault="00870513" w:rsidP="00F363D2">
      <w:pPr>
        <w:ind w:firstLine="709"/>
        <w:jc w:val="both"/>
      </w:pPr>
      <w:r w:rsidRPr="00926D81">
        <w:t>Высота рабочей площадки устанавливается на месте из расчета обеспечения высоты рабочей поверхности (колонный фланец, ротор) над уровнем площади 400мм. При этом обеспечивается удобная поза работающих у устья как при свинчивании - развинчивании труб вручную, так и с использованием механизмов и автоматов.</w:t>
      </w:r>
    </w:p>
    <w:p w:rsidR="00870513" w:rsidRPr="00926D81" w:rsidRDefault="00870513" w:rsidP="00F363D2">
      <w:pPr>
        <w:ind w:firstLine="709"/>
        <w:jc w:val="both"/>
      </w:pPr>
      <w:r w:rsidRPr="00926D81">
        <w:t>Мостки должны быть шириной не менее 1м. Стеллажи должны иметь размеры, обеспечивающие возможность укладки труб, необходимых для ремонта данной скважины.</w:t>
      </w:r>
    </w:p>
    <w:p w:rsidR="00870513" w:rsidRPr="00926D81" w:rsidRDefault="00870513" w:rsidP="00F363D2">
      <w:pPr>
        <w:ind w:firstLine="709"/>
        <w:jc w:val="both"/>
      </w:pPr>
      <w:r w:rsidRPr="00926D81">
        <w:t>Длина мостков и стеллажей должна обеспечивать свободную укладку как однотрубок, так и двухтрубок без свисания их концов.</w:t>
      </w:r>
    </w:p>
    <w:p w:rsidR="00870513" w:rsidRPr="00926D81" w:rsidRDefault="00870513" w:rsidP="00F363D2">
      <w:pPr>
        <w:ind w:firstLine="709"/>
        <w:jc w:val="both"/>
      </w:pPr>
      <w:r w:rsidRPr="00926D81">
        <w:t>На концах стеллажей должны быть установлены противооткатные стойки.</w:t>
      </w:r>
    </w:p>
    <w:p w:rsidR="00870513" w:rsidRPr="00926D81" w:rsidRDefault="00870513" w:rsidP="00F363D2">
      <w:pPr>
        <w:ind w:firstLine="709"/>
        <w:jc w:val="both"/>
      </w:pPr>
      <w:r w:rsidRPr="00926D81">
        <w:t>В случае возвышения мостков над уровнем земли более чем на 0,5 метра, с них должны быть устроены сходни.</w:t>
      </w:r>
    </w:p>
    <w:p w:rsidR="00870513" w:rsidRPr="00926D81" w:rsidRDefault="00870513" w:rsidP="00F363D2">
      <w:pPr>
        <w:ind w:firstLine="709"/>
        <w:jc w:val="both"/>
      </w:pPr>
      <w:r w:rsidRPr="00926D81">
        <w:t xml:space="preserve">Кроме того, рабочие бригады </w:t>
      </w:r>
      <w:r w:rsidR="00BB4AAB">
        <w:t>Т</w:t>
      </w:r>
      <w:r w:rsidRPr="00926D81">
        <w:t>КРС должны иметь каски, противогазы, противопылевые очки. Диэлектрические перчатки, медицинскую аптечку, средства защиты от кровососущих летающих насекомых, накомарники и т.д.</w:t>
      </w:r>
    </w:p>
    <w:p w:rsidR="00870513" w:rsidRPr="00926D81" w:rsidRDefault="00870513" w:rsidP="00F363D2">
      <w:pPr>
        <w:ind w:firstLine="709"/>
        <w:jc w:val="both"/>
      </w:pPr>
      <w:r w:rsidRPr="00926D81">
        <w:t>Противопожарные требования: осуществляются установкой огнетушителей, ящиков с песком.</w:t>
      </w:r>
    </w:p>
    <w:p w:rsidR="00870513" w:rsidRPr="00926D81" w:rsidRDefault="00870513" w:rsidP="00F363D2">
      <w:pPr>
        <w:ind w:firstLine="709"/>
        <w:jc w:val="both"/>
      </w:pPr>
      <w:r w:rsidRPr="00926D81">
        <w:t>Режим труда и отдыха (сменность, график работы, продолжительность регламентированных перерывов) устанавливается на основе трудового законодательства в зависимости от местных условий, характера капитальных ремонтов и их продолжительности.</w:t>
      </w:r>
    </w:p>
    <w:p w:rsidR="00870513" w:rsidRPr="00926D81" w:rsidRDefault="00870513" w:rsidP="00F363D2">
      <w:pPr>
        <w:ind w:firstLine="709"/>
        <w:jc w:val="both"/>
      </w:pPr>
      <w:r w:rsidRPr="00926D81">
        <w:t xml:space="preserve">При проведении </w:t>
      </w:r>
      <w:r w:rsidR="008F3FCC">
        <w:t>Т</w:t>
      </w:r>
      <w:r w:rsidRPr="00926D81">
        <w:t>КРС бригады на объекте должны обеспечиваться связью с цехом.</w:t>
      </w:r>
    </w:p>
    <w:p w:rsidR="00AC4AB7" w:rsidRDefault="00870513" w:rsidP="00F363D2">
      <w:pPr>
        <w:ind w:firstLine="709"/>
        <w:jc w:val="both"/>
      </w:pPr>
      <w:r w:rsidRPr="00926D81">
        <w:t xml:space="preserve">В зависимости от </w:t>
      </w:r>
      <w:r w:rsidR="00B32CA1" w:rsidRPr="00926D81">
        <w:t>производственных</w:t>
      </w:r>
      <w:r w:rsidRPr="00926D81">
        <w:t xml:space="preserve"> условий связь организуется проводная по телефону или по рации.</w:t>
      </w:r>
    </w:p>
    <w:p w:rsidR="005A5221" w:rsidRPr="00926D81" w:rsidRDefault="005A5221" w:rsidP="00F363D2">
      <w:pPr>
        <w:ind w:firstLine="709"/>
        <w:jc w:val="both"/>
      </w:pPr>
    </w:p>
    <w:p w:rsidR="008F3FCC" w:rsidRDefault="008F3FCC" w:rsidP="006B5CC5">
      <w:pPr>
        <w:pStyle w:val="10"/>
        <w:numPr>
          <w:ilvl w:val="0"/>
          <w:numId w:val="3"/>
        </w:numPr>
        <w:tabs>
          <w:tab w:val="num" w:pos="900"/>
        </w:tabs>
        <w:spacing w:before="0"/>
        <w:ind w:hanging="444"/>
        <w:rPr>
          <w:rFonts w:ascii="Times New Roman" w:hAnsi="Times New Roman" w:cs="Times New Roman"/>
          <w:sz w:val="24"/>
          <w:szCs w:val="24"/>
        </w:rPr>
        <w:sectPr w:rsidR="008F3FCC" w:rsidSect="00FF36C5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bookmarkStart w:id="25" w:name="_Toc371000571"/>
    </w:p>
    <w:p w:rsidR="00870513" w:rsidRDefault="0043553E" w:rsidP="00C54346">
      <w:pPr>
        <w:pStyle w:val="10"/>
        <w:numPr>
          <w:ilvl w:val="0"/>
          <w:numId w:val="3"/>
        </w:numPr>
        <w:spacing w:before="0" w:after="0"/>
        <w:ind w:hanging="444"/>
        <w:rPr>
          <w:rFonts w:ascii="Times New Roman" w:hAnsi="Times New Roman" w:cs="Times New Roman"/>
          <w:sz w:val="24"/>
          <w:szCs w:val="24"/>
        </w:rPr>
      </w:pPr>
      <w:bookmarkStart w:id="26" w:name="_Toc468188938"/>
      <w:r w:rsidRPr="00926D81">
        <w:rPr>
          <w:rFonts w:ascii="Times New Roman" w:hAnsi="Times New Roman" w:cs="Times New Roman"/>
          <w:sz w:val="24"/>
          <w:szCs w:val="24"/>
        </w:rPr>
        <w:t xml:space="preserve">УКРУПНЕННЫЕ НОРМЫ ВРЕМЕНИ </w:t>
      </w:r>
      <w:r w:rsidR="008F3FCC">
        <w:rPr>
          <w:rFonts w:ascii="Times New Roman" w:hAnsi="Times New Roman" w:cs="Times New Roman"/>
          <w:sz w:val="24"/>
          <w:szCs w:val="24"/>
        </w:rPr>
        <w:t>ПРИ</w:t>
      </w:r>
      <w:r w:rsidRPr="00926D81">
        <w:rPr>
          <w:rFonts w:ascii="Times New Roman" w:hAnsi="Times New Roman" w:cs="Times New Roman"/>
          <w:sz w:val="24"/>
          <w:szCs w:val="24"/>
        </w:rPr>
        <w:t xml:space="preserve"> </w:t>
      </w:r>
      <w:r w:rsidR="00347673">
        <w:rPr>
          <w:rFonts w:ascii="Times New Roman" w:hAnsi="Times New Roman" w:cs="Times New Roman"/>
          <w:sz w:val="24"/>
          <w:szCs w:val="24"/>
        </w:rPr>
        <w:t>Т</w:t>
      </w:r>
      <w:r w:rsidRPr="00926D81">
        <w:rPr>
          <w:rFonts w:ascii="Times New Roman" w:hAnsi="Times New Roman" w:cs="Times New Roman"/>
          <w:sz w:val="24"/>
          <w:szCs w:val="24"/>
        </w:rPr>
        <w:t>КРС</w:t>
      </w:r>
      <w:bookmarkEnd w:id="25"/>
      <w:bookmarkEnd w:id="26"/>
    </w:p>
    <w:p w:rsidR="004D06E8" w:rsidRPr="004D06E8" w:rsidRDefault="004D06E8" w:rsidP="004D06E8">
      <w:pPr>
        <w:rPr>
          <w:sz w:val="14"/>
        </w:rPr>
      </w:pPr>
    </w:p>
    <w:p w:rsidR="001024A0" w:rsidRPr="001024A0" w:rsidRDefault="001024A0" w:rsidP="001024A0">
      <w:pPr>
        <w:pStyle w:val="af"/>
        <w:rPr>
          <w:sz w:val="24"/>
          <w:szCs w:val="24"/>
        </w:rPr>
      </w:pPr>
      <w:r w:rsidRPr="001024A0">
        <w:rPr>
          <w:sz w:val="24"/>
          <w:szCs w:val="24"/>
        </w:rPr>
        <w:t xml:space="preserve">Таблица </w:t>
      </w:r>
      <w:r w:rsidRPr="001024A0">
        <w:rPr>
          <w:sz w:val="24"/>
          <w:szCs w:val="24"/>
        </w:rPr>
        <w:fldChar w:fldCharType="begin"/>
      </w:r>
      <w:r w:rsidRPr="001024A0">
        <w:rPr>
          <w:sz w:val="24"/>
          <w:szCs w:val="24"/>
        </w:rPr>
        <w:instrText xml:space="preserve"> STYLEREF 1 \s </w:instrText>
      </w:r>
      <w:r w:rsidRPr="001024A0">
        <w:rPr>
          <w:sz w:val="24"/>
          <w:szCs w:val="24"/>
        </w:rPr>
        <w:fldChar w:fldCharType="separate"/>
      </w:r>
      <w:r w:rsidR="00DA63D5">
        <w:rPr>
          <w:noProof/>
          <w:sz w:val="24"/>
          <w:szCs w:val="24"/>
        </w:rPr>
        <w:t>8</w:t>
      </w:r>
      <w:r w:rsidRPr="001024A0">
        <w:rPr>
          <w:sz w:val="24"/>
          <w:szCs w:val="24"/>
        </w:rPr>
        <w:fldChar w:fldCharType="end"/>
      </w:r>
      <w:r w:rsidRPr="001024A0">
        <w:rPr>
          <w:sz w:val="24"/>
          <w:szCs w:val="24"/>
        </w:rPr>
        <w:t>.</w:t>
      </w:r>
      <w:r w:rsidRPr="001024A0">
        <w:rPr>
          <w:sz w:val="24"/>
          <w:szCs w:val="24"/>
        </w:rPr>
        <w:fldChar w:fldCharType="begin"/>
      </w:r>
      <w:r w:rsidRPr="001024A0">
        <w:rPr>
          <w:sz w:val="24"/>
          <w:szCs w:val="24"/>
        </w:rPr>
        <w:instrText xml:space="preserve"> SEQ Таблица \* ARABIC \s 1 </w:instrText>
      </w:r>
      <w:r w:rsidRPr="001024A0">
        <w:rPr>
          <w:sz w:val="24"/>
          <w:szCs w:val="24"/>
        </w:rPr>
        <w:fldChar w:fldCharType="separate"/>
      </w:r>
      <w:r w:rsidR="00DA63D5">
        <w:rPr>
          <w:noProof/>
          <w:sz w:val="24"/>
          <w:szCs w:val="24"/>
        </w:rPr>
        <w:t>1</w:t>
      </w:r>
      <w:r w:rsidRPr="001024A0">
        <w:rPr>
          <w:sz w:val="24"/>
          <w:szCs w:val="24"/>
        </w:rPr>
        <w:fldChar w:fldCharType="end"/>
      </w:r>
      <w:r w:rsidRPr="001024A0">
        <w:rPr>
          <w:b w:val="0"/>
          <w:sz w:val="24"/>
          <w:szCs w:val="24"/>
        </w:rPr>
        <w:t>:</w:t>
      </w:r>
      <w:r w:rsidR="004530C5" w:rsidRPr="001024A0">
        <w:rPr>
          <w:rFonts w:cs="Arial"/>
          <w:iCs/>
          <w:sz w:val="24"/>
          <w:szCs w:val="24"/>
        </w:rPr>
        <w:t xml:space="preserve"> </w:t>
      </w:r>
      <w:r w:rsidR="00184835">
        <w:rPr>
          <w:sz w:val="24"/>
          <w:szCs w:val="24"/>
        </w:rPr>
        <w:t>СВОД УКРУПНЁННЫХ</w:t>
      </w:r>
      <w:r w:rsidR="00201A64" w:rsidRPr="001024A0">
        <w:rPr>
          <w:sz w:val="24"/>
          <w:szCs w:val="24"/>
        </w:rPr>
        <w:t xml:space="preserve"> НОРМ ВРЕМЕНИ ПО ВИДАМ КАПИТАЛЬНОГО</w:t>
      </w:r>
      <w:r w:rsidR="00FC40EF" w:rsidRPr="001024A0">
        <w:rPr>
          <w:sz w:val="24"/>
          <w:szCs w:val="24"/>
        </w:rPr>
        <w:t xml:space="preserve"> </w:t>
      </w:r>
      <w:r w:rsidRPr="001024A0">
        <w:rPr>
          <w:sz w:val="24"/>
          <w:szCs w:val="24"/>
        </w:rPr>
        <w:t>РЕМОНТА СКВАЖИН</w:t>
      </w:r>
    </w:p>
    <w:p w:rsidR="001024A0" w:rsidRPr="0008009F" w:rsidRDefault="001024A0" w:rsidP="001024A0">
      <w:pPr>
        <w:pStyle w:val="af"/>
        <w:rPr>
          <w:sz w:val="14"/>
        </w:rPr>
      </w:pPr>
    </w:p>
    <w:p w:rsidR="00157911" w:rsidRDefault="0008009F" w:rsidP="001024A0">
      <w:pPr>
        <w:pStyle w:val="af"/>
        <w:rPr>
          <w:b w:val="0"/>
        </w:rPr>
      </w:pPr>
      <w:r w:rsidRPr="0008009F">
        <w:rPr>
          <w:noProof/>
        </w:rPr>
        <w:drawing>
          <wp:inline distT="0" distB="0" distL="0" distR="0" wp14:anchorId="5AF0F519" wp14:editId="68F7A4EF">
            <wp:extent cx="9501809" cy="5963478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809" cy="596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2A" w:rsidRDefault="00184835" w:rsidP="00604B1A">
      <w:pPr>
        <w:jc w:val="both"/>
        <w:rPr>
          <w:rFonts w:cs="Arial"/>
          <w:b/>
          <w:bCs/>
          <w:iCs/>
          <w:szCs w:val="28"/>
        </w:rPr>
      </w:pPr>
      <w:r w:rsidRPr="002E36C4">
        <w:rPr>
          <w:b/>
        </w:rPr>
        <w:t xml:space="preserve">Таблица </w:t>
      </w:r>
      <w:r w:rsidRPr="002E36C4">
        <w:rPr>
          <w:b/>
        </w:rPr>
        <w:fldChar w:fldCharType="begin"/>
      </w:r>
      <w:r w:rsidRPr="002E36C4">
        <w:rPr>
          <w:b/>
        </w:rPr>
        <w:instrText xml:space="preserve"> STYLEREF 1 \s </w:instrText>
      </w:r>
      <w:r w:rsidRPr="002E36C4">
        <w:rPr>
          <w:b/>
        </w:rPr>
        <w:fldChar w:fldCharType="separate"/>
      </w:r>
      <w:r w:rsidR="00DA63D5">
        <w:rPr>
          <w:b/>
          <w:noProof/>
        </w:rPr>
        <w:t>8</w:t>
      </w:r>
      <w:r w:rsidRPr="002E36C4">
        <w:rPr>
          <w:b/>
        </w:rPr>
        <w:fldChar w:fldCharType="end"/>
      </w:r>
      <w:r w:rsidRPr="002E36C4">
        <w:rPr>
          <w:b/>
        </w:rPr>
        <w:t>.</w:t>
      </w:r>
      <w:r w:rsidRPr="002E36C4">
        <w:rPr>
          <w:b/>
        </w:rPr>
        <w:fldChar w:fldCharType="begin"/>
      </w:r>
      <w:r w:rsidRPr="002E36C4">
        <w:rPr>
          <w:b/>
        </w:rPr>
        <w:instrText xml:space="preserve"> SEQ Таблица \* ARABIC \s 1 </w:instrText>
      </w:r>
      <w:r w:rsidRPr="002E36C4">
        <w:rPr>
          <w:b/>
        </w:rPr>
        <w:fldChar w:fldCharType="separate"/>
      </w:r>
      <w:r w:rsidR="00DA63D5">
        <w:rPr>
          <w:b/>
          <w:noProof/>
        </w:rPr>
        <w:t>2</w:t>
      </w:r>
      <w:r w:rsidRPr="002E36C4">
        <w:rPr>
          <w:b/>
        </w:rPr>
        <w:fldChar w:fldCharType="end"/>
      </w:r>
      <w:r w:rsidRPr="002E36C4">
        <w:rPr>
          <w:b/>
        </w:rPr>
        <w:t xml:space="preserve">: </w:t>
      </w:r>
      <w:proofErr w:type="gramStart"/>
      <w:r w:rsidR="00CE5D2A" w:rsidRPr="002E36C4">
        <w:rPr>
          <w:rFonts w:cs="Arial"/>
          <w:b/>
          <w:bCs/>
          <w:iCs/>
          <w:szCs w:val="28"/>
        </w:rPr>
        <w:t>КР</w:t>
      </w:r>
      <w:proofErr w:type="gramEnd"/>
      <w:r w:rsidR="005F4DC8" w:rsidRPr="002E36C4">
        <w:rPr>
          <w:rFonts w:cs="Arial"/>
          <w:b/>
          <w:bCs/>
          <w:iCs/>
          <w:szCs w:val="28"/>
        </w:rPr>
        <w:t xml:space="preserve"> 1</w:t>
      </w:r>
      <w:r w:rsidR="00CE5D2A" w:rsidRPr="002E36C4">
        <w:rPr>
          <w:rFonts w:cs="Arial"/>
          <w:b/>
          <w:bCs/>
          <w:iCs/>
          <w:szCs w:val="28"/>
        </w:rPr>
        <w:t>-</w:t>
      </w:r>
      <w:r w:rsidR="005F4DC8" w:rsidRPr="002E36C4">
        <w:rPr>
          <w:rFonts w:cs="Arial"/>
          <w:b/>
          <w:bCs/>
          <w:iCs/>
          <w:szCs w:val="28"/>
        </w:rPr>
        <w:t>2</w:t>
      </w:r>
      <w:r w:rsidR="00CE5D2A" w:rsidRPr="002E36C4">
        <w:rPr>
          <w:rFonts w:cs="Arial"/>
          <w:b/>
          <w:bCs/>
          <w:iCs/>
          <w:szCs w:val="28"/>
        </w:rPr>
        <w:t xml:space="preserve"> </w:t>
      </w:r>
      <w:r w:rsidR="005F4DC8" w:rsidRPr="002E36C4">
        <w:rPr>
          <w:rFonts w:cs="Arial"/>
          <w:b/>
          <w:bCs/>
          <w:iCs/>
          <w:szCs w:val="28"/>
        </w:rPr>
        <w:t>Отключение отдельных пластов</w:t>
      </w:r>
      <w:r w:rsidR="005F4DC8" w:rsidRPr="005F4DC8">
        <w:rPr>
          <w:rFonts w:cs="Arial"/>
          <w:b/>
          <w:bCs/>
          <w:iCs/>
          <w:szCs w:val="28"/>
        </w:rPr>
        <w:t xml:space="preserve"> </w:t>
      </w:r>
    </w:p>
    <w:p w:rsidR="005F4DC8" w:rsidRPr="005F4DC8" w:rsidRDefault="005F4DC8" w:rsidP="00604B1A">
      <w:pPr>
        <w:jc w:val="both"/>
        <w:rPr>
          <w:rFonts w:cs="Arial"/>
          <w:bCs/>
          <w:iCs/>
          <w:sz w:val="10"/>
          <w:szCs w:val="16"/>
        </w:rPr>
      </w:pPr>
    </w:p>
    <w:p w:rsidR="00CE5D2A" w:rsidRDefault="0002197A" w:rsidP="006B5CC5">
      <w:pPr>
        <w:rPr>
          <w:rFonts w:cs="Arial"/>
          <w:b/>
          <w:bCs/>
          <w:iCs/>
          <w:szCs w:val="28"/>
        </w:rPr>
      </w:pPr>
      <w:r w:rsidRPr="00DA7475">
        <w:rPr>
          <w:noProof/>
          <w:bdr w:val="single" w:sz="4" w:space="0" w:color="auto"/>
        </w:rPr>
        <w:drawing>
          <wp:inline distT="0" distB="0" distL="0" distR="0" wp14:anchorId="441E78B0" wp14:editId="6008D2AD">
            <wp:extent cx="9565383" cy="5454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383" cy="54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911" w:rsidRDefault="00157911" w:rsidP="006B5CC5">
      <w:pPr>
        <w:rPr>
          <w:rFonts w:cs="Arial"/>
          <w:b/>
          <w:bCs/>
          <w:iCs/>
          <w:szCs w:val="28"/>
        </w:rPr>
      </w:pPr>
    </w:p>
    <w:p w:rsidR="0002197A" w:rsidRDefault="0002197A" w:rsidP="006B5CC5">
      <w:pPr>
        <w:rPr>
          <w:rFonts w:cs="Arial"/>
          <w:b/>
          <w:bCs/>
          <w:iCs/>
          <w:szCs w:val="28"/>
        </w:rPr>
      </w:pPr>
    </w:p>
    <w:p w:rsidR="00822CBF" w:rsidRDefault="00822CBF" w:rsidP="006B5CC5">
      <w:pPr>
        <w:rPr>
          <w:rFonts w:cs="Arial"/>
          <w:b/>
          <w:bCs/>
          <w:iCs/>
          <w:szCs w:val="28"/>
        </w:rPr>
      </w:pPr>
    </w:p>
    <w:p w:rsidR="00822CBF" w:rsidRDefault="00822CBF" w:rsidP="006B5CC5">
      <w:pPr>
        <w:rPr>
          <w:rFonts w:cs="Arial"/>
          <w:b/>
          <w:bCs/>
          <w:iCs/>
          <w:szCs w:val="28"/>
        </w:rPr>
      </w:pPr>
    </w:p>
    <w:p w:rsidR="008F5409" w:rsidRDefault="001F5E6A" w:rsidP="00604B1A">
      <w:pPr>
        <w:spacing w:after="240"/>
        <w:jc w:val="both"/>
        <w:rPr>
          <w:b/>
        </w:rPr>
      </w:pPr>
      <w:bookmarkStart w:id="27" w:name="_Toc371000573"/>
      <w:r w:rsidRPr="002E36C4">
        <w:rPr>
          <w:b/>
        </w:rPr>
        <w:t>Таблица 8.</w:t>
      </w:r>
      <w:r w:rsidR="004530C5" w:rsidRPr="002E36C4">
        <w:rPr>
          <w:b/>
        </w:rPr>
        <w:t>3</w:t>
      </w:r>
      <w:r w:rsidR="00184835" w:rsidRPr="002E36C4">
        <w:rPr>
          <w:b/>
        </w:rPr>
        <w:t>:</w:t>
      </w:r>
      <w:r w:rsidRPr="002E36C4">
        <w:rPr>
          <w:b/>
        </w:rPr>
        <w:t xml:space="preserve"> </w:t>
      </w:r>
      <w:proofErr w:type="gramStart"/>
      <w:r w:rsidR="006042AB" w:rsidRPr="002E36C4">
        <w:rPr>
          <w:b/>
        </w:rPr>
        <w:t>КР</w:t>
      </w:r>
      <w:proofErr w:type="gramEnd"/>
      <w:r w:rsidR="006042AB" w:rsidRPr="002E36C4">
        <w:rPr>
          <w:b/>
        </w:rPr>
        <w:t xml:space="preserve"> 1-3. </w:t>
      </w:r>
      <w:bookmarkEnd w:id="27"/>
      <w:r w:rsidR="005F4DC8" w:rsidRPr="002E36C4">
        <w:rPr>
          <w:b/>
        </w:rPr>
        <w:t>Восстановление герметичности цементного кольца</w:t>
      </w:r>
      <w:r w:rsidR="005F4DC8" w:rsidRPr="005F4DC8">
        <w:rPr>
          <w:b/>
        </w:rPr>
        <w:t xml:space="preserve"> </w:t>
      </w:r>
    </w:p>
    <w:p w:rsidR="00F74918" w:rsidRPr="002E36C4" w:rsidRDefault="0002197A" w:rsidP="005F4DC8">
      <w:pPr>
        <w:rPr>
          <w:i/>
        </w:rPr>
      </w:pPr>
      <w:r w:rsidRPr="00DA7475">
        <w:rPr>
          <w:i/>
          <w:noProof/>
          <w:bdr w:val="single" w:sz="4" w:space="0" w:color="auto"/>
        </w:rPr>
        <w:drawing>
          <wp:inline distT="0" distB="0" distL="0" distR="0" wp14:anchorId="516723CF" wp14:editId="7CD58EEB">
            <wp:extent cx="9543148" cy="6113721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965" cy="612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865" w:rsidRPr="00926D81" w:rsidRDefault="00296865" w:rsidP="00D2517F">
      <w:pPr>
        <w:jc w:val="right"/>
      </w:pPr>
    </w:p>
    <w:p w:rsidR="0008637A" w:rsidRDefault="0008637A" w:rsidP="00747BD0">
      <w:pPr>
        <w:rPr>
          <w:b/>
          <w:highlight w:val="green"/>
        </w:rPr>
      </w:pPr>
    </w:p>
    <w:p w:rsidR="0008637A" w:rsidRDefault="0008637A" w:rsidP="00747BD0">
      <w:pPr>
        <w:rPr>
          <w:b/>
          <w:highlight w:val="green"/>
        </w:rPr>
      </w:pPr>
    </w:p>
    <w:p w:rsidR="00F74918" w:rsidRDefault="00184835" w:rsidP="00747BD0">
      <w:pPr>
        <w:rPr>
          <w:b/>
        </w:rPr>
      </w:pPr>
      <w:r w:rsidRPr="002E36C4">
        <w:rPr>
          <w:b/>
        </w:rPr>
        <w:t xml:space="preserve">Таблица </w:t>
      </w:r>
      <w:r w:rsidRPr="002E36C4">
        <w:rPr>
          <w:b/>
        </w:rPr>
        <w:fldChar w:fldCharType="begin"/>
      </w:r>
      <w:r w:rsidRPr="002E36C4">
        <w:rPr>
          <w:b/>
        </w:rPr>
        <w:instrText xml:space="preserve"> STYLEREF 1 \s </w:instrText>
      </w:r>
      <w:r w:rsidRPr="002E36C4">
        <w:rPr>
          <w:b/>
        </w:rPr>
        <w:fldChar w:fldCharType="separate"/>
      </w:r>
      <w:r w:rsidR="00DA63D5">
        <w:rPr>
          <w:b/>
          <w:noProof/>
        </w:rPr>
        <w:t>8</w:t>
      </w:r>
      <w:r w:rsidRPr="002E36C4">
        <w:rPr>
          <w:b/>
        </w:rPr>
        <w:fldChar w:fldCharType="end"/>
      </w:r>
      <w:r w:rsidRPr="002E36C4">
        <w:rPr>
          <w:b/>
        </w:rPr>
        <w:t>.</w:t>
      </w:r>
      <w:r w:rsidRPr="002E36C4">
        <w:rPr>
          <w:b/>
        </w:rPr>
        <w:fldChar w:fldCharType="begin"/>
      </w:r>
      <w:r w:rsidRPr="002E36C4">
        <w:rPr>
          <w:b/>
        </w:rPr>
        <w:instrText xml:space="preserve"> SEQ Таблица \* ARABIC \s 1 </w:instrText>
      </w:r>
      <w:r w:rsidRPr="002E36C4">
        <w:rPr>
          <w:b/>
        </w:rPr>
        <w:fldChar w:fldCharType="separate"/>
      </w:r>
      <w:r w:rsidR="00DA63D5">
        <w:rPr>
          <w:b/>
          <w:noProof/>
        </w:rPr>
        <w:t>3</w:t>
      </w:r>
      <w:r w:rsidRPr="002E36C4">
        <w:rPr>
          <w:b/>
        </w:rPr>
        <w:fldChar w:fldCharType="end"/>
      </w:r>
      <w:r w:rsidRPr="002E36C4">
        <w:rPr>
          <w:b/>
        </w:rPr>
        <w:t xml:space="preserve">: </w:t>
      </w:r>
      <w:proofErr w:type="gramStart"/>
      <w:r w:rsidR="006042AB" w:rsidRPr="002E36C4">
        <w:rPr>
          <w:b/>
        </w:rPr>
        <w:t>КР</w:t>
      </w:r>
      <w:proofErr w:type="gramEnd"/>
      <w:r w:rsidR="006042AB" w:rsidRPr="002E36C4">
        <w:rPr>
          <w:b/>
        </w:rPr>
        <w:t xml:space="preserve"> </w:t>
      </w:r>
      <w:r w:rsidR="005F4DC8" w:rsidRPr="002E36C4">
        <w:rPr>
          <w:b/>
        </w:rPr>
        <w:t>3</w:t>
      </w:r>
      <w:r w:rsidR="006042AB" w:rsidRPr="002E36C4">
        <w:rPr>
          <w:b/>
        </w:rPr>
        <w:t>-</w:t>
      </w:r>
      <w:r w:rsidR="005F4DC8" w:rsidRPr="002E36C4">
        <w:rPr>
          <w:b/>
        </w:rPr>
        <w:t>1.1</w:t>
      </w:r>
      <w:r w:rsidR="006042AB" w:rsidRPr="002E36C4">
        <w:rPr>
          <w:b/>
        </w:rPr>
        <w:t xml:space="preserve">. </w:t>
      </w:r>
      <w:r w:rsidR="005F4DC8" w:rsidRPr="002E36C4">
        <w:rPr>
          <w:b/>
        </w:rPr>
        <w:t>Извлечение оборудования из скважины УЭЦН после аварии, доп</w:t>
      </w:r>
      <w:r w:rsidRPr="002E36C4">
        <w:rPr>
          <w:b/>
        </w:rPr>
        <w:t>ущенной в процессе эксплуатации</w:t>
      </w:r>
    </w:p>
    <w:p w:rsidR="00184835" w:rsidRPr="00747BD0" w:rsidRDefault="00184835" w:rsidP="00747BD0">
      <w:pPr>
        <w:rPr>
          <w:b/>
          <w:bCs/>
          <w:iCs/>
        </w:rPr>
      </w:pPr>
    </w:p>
    <w:p w:rsidR="00862D8E" w:rsidRDefault="0002197A" w:rsidP="00E65A87">
      <w:pPr>
        <w:ind w:left="-142"/>
      </w:pPr>
      <w:r w:rsidRPr="00DA7475">
        <w:rPr>
          <w:noProof/>
          <w:bdr w:val="single" w:sz="4" w:space="0" w:color="auto"/>
        </w:rPr>
        <w:drawing>
          <wp:inline distT="0" distB="0" distL="0" distR="0" wp14:anchorId="40A17130" wp14:editId="0C801668">
            <wp:extent cx="9537536" cy="450820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536" cy="450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BD0" w:rsidRDefault="00747BD0" w:rsidP="00862D8E">
      <w:r>
        <w:br w:type="page"/>
      </w:r>
    </w:p>
    <w:p w:rsidR="008F5409" w:rsidRPr="00747BD0" w:rsidRDefault="00184835" w:rsidP="00747BD0">
      <w:pPr>
        <w:rPr>
          <w:b/>
        </w:rPr>
      </w:pPr>
      <w:r w:rsidRPr="002E36C4">
        <w:rPr>
          <w:b/>
        </w:rPr>
        <w:t xml:space="preserve">Таблица </w:t>
      </w:r>
      <w:r w:rsidRPr="002E36C4">
        <w:rPr>
          <w:b/>
        </w:rPr>
        <w:fldChar w:fldCharType="begin"/>
      </w:r>
      <w:r w:rsidRPr="002E36C4">
        <w:rPr>
          <w:b/>
        </w:rPr>
        <w:instrText xml:space="preserve"> STYLEREF 1 \s </w:instrText>
      </w:r>
      <w:r w:rsidRPr="002E36C4">
        <w:rPr>
          <w:b/>
        </w:rPr>
        <w:fldChar w:fldCharType="separate"/>
      </w:r>
      <w:r w:rsidR="00DA63D5">
        <w:rPr>
          <w:b/>
          <w:noProof/>
        </w:rPr>
        <w:t>8</w:t>
      </w:r>
      <w:r w:rsidRPr="002E36C4">
        <w:rPr>
          <w:b/>
        </w:rPr>
        <w:fldChar w:fldCharType="end"/>
      </w:r>
      <w:r w:rsidRPr="002E36C4">
        <w:rPr>
          <w:b/>
        </w:rPr>
        <w:t>.</w:t>
      </w:r>
      <w:r w:rsidRPr="002E36C4">
        <w:rPr>
          <w:b/>
        </w:rPr>
        <w:fldChar w:fldCharType="begin"/>
      </w:r>
      <w:r w:rsidRPr="002E36C4">
        <w:rPr>
          <w:b/>
        </w:rPr>
        <w:instrText xml:space="preserve"> SEQ Таблица \* ARABIC \s 1 </w:instrText>
      </w:r>
      <w:r w:rsidRPr="002E36C4">
        <w:rPr>
          <w:b/>
        </w:rPr>
        <w:fldChar w:fldCharType="separate"/>
      </w:r>
      <w:r w:rsidR="00DA63D5">
        <w:rPr>
          <w:b/>
          <w:noProof/>
        </w:rPr>
        <w:t>4</w:t>
      </w:r>
      <w:r w:rsidRPr="002E36C4">
        <w:rPr>
          <w:b/>
        </w:rPr>
        <w:fldChar w:fldCharType="end"/>
      </w:r>
      <w:r w:rsidRPr="002E36C4">
        <w:rPr>
          <w:b/>
        </w:rPr>
        <w:t xml:space="preserve">: </w:t>
      </w:r>
      <w:proofErr w:type="gramStart"/>
      <w:r w:rsidR="006042AB" w:rsidRPr="002E36C4">
        <w:rPr>
          <w:b/>
        </w:rPr>
        <w:t>КР</w:t>
      </w:r>
      <w:proofErr w:type="gramEnd"/>
      <w:r w:rsidR="006042AB" w:rsidRPr="002E36C4">
        <w:rPr>
          <w:b/>
        </w:rPr>
        <w:t xml:space="preserve"> </w:t>
      </w:r>
      <w:r w:rsidR="001A2532" w:rsidRPr="002E36C4">
        <w:rPr>
          <w:b/>
        </w:rPr>
        <w:t>3-1.9.</w:t>
      </w:r>
      <w:r w:rsidR="006042AB" w:rsidRPr="002E36C4">
        <w:rPr>
          <w:b/>
        </w:rPr>
        <w:t xml:space="preserve"> </w:t>
      </w:r>
      <w:r w:rsidR="001A2532" w:rsidRPr="002E36C4">
        <w:rPr>
          <w:b/>
        </w:rPr>
        <w:t>Очистка забоя и ствола скважины от посторонних предметов</w:t>
      </w:r>
    </w:p>
    <w:p w:rsidR="001A2532" w:rsidRDefault="001A2532" w:rsidP="008A273D"/>
    <w:p w:rsidR="00862D8E" w:rsidRDefault="00B95D93" w:rsidP="0002197A">
      <w:pPr>
        <w:rPr>
          <w:noProof/>
        </w:rPr>
      </w:pPr>
      <w:r w:rsidRPr="00DA7475">
        <w:rPr>
          <w:noProof/>
          <w:bdr w:val="single" w:sz="4" w:space="0" w:color="auto"/>
        </w:rPr>
        <w:drawing>
          <wp:inline distT="0" distB="0" distL="0" distR="0" wp14:anchorId="736CB05A" wp14:editId="2BB657EB">
            <wp:extent cx="9161253" cy="3968151"/>
            <wp:effectExtent l="0" t="0" r="190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145" cy="396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91B" w:rsidRPr="00926D81">
        <w:br w:type="page"/>
      </w:r>
    </w:p>
    <w:p w:rsidR="006D23E6" w:rsidRDefault="00184835" w:rsidP="00E762BB">
      <w:pPr>
        <w:rPr>
          <w:b/>
        </w:rPr>
      </w:pPr>
      <w:r w:rsidRPr="002E36C4">
        <w:rPr>
          <w:b/>
        </w:rPr>
        <w:t xml:space="preserve">Таблица </w:t>
      </w:r>
      <w:r w:rsidRPr="002E36C4">
        <w:rPr>
          <w:b/>
        </w:rPr>
        <w:fldChar w:fldCharType="begin"/>
      </w:r>
      <w:r w:rsidRPr="002E36C4">
        <w:rPr>
          <w:b/>
        </w:rPr>
        <w:instrText xml:space="preserve"> STYLEREF 1 \s </w:instrText>
      </w:r>
      <w:r w:rsidRPr="002E36C4">
        <w:rPr>
          <w:b/>
        </w:rPr>
        <w:fldChar w:fldCharType="separate"/>
      </w:r>
      <w:r w:rsidR="00DA63D5">
        <w:rPr>
          <w:b/>
          <w:noProof/>
        </w:rPr>
        <w:t>8</w:t>
      </w:r>
      <w:r w:rsidRPr="002E36C4">
        <w:rPr>
          <w:b/>
        </w:rPr>
        <w:fldChar w:fldCharType="end"/>
      </w:r>
      <w:r w:rsidRPr="002E36C4">
        <w:rPr>
          <w:b/>
        </w:rPr>
        <w:t>.</w:t>
      </w:r>
      <w:r w:rsidRPr="002E36C4">
        <w:rPr>
          <w:b/>
        </w:rPr>
        <w:fldChar w:fldCharType="begin"/>
      </w:r>
      <w:r w:rsidRPr="002E36C4">
        <w:rPr>
          <w:b/>
        </w:rPr>
        <w:instrText xml:space="preserve"> SEQ Таблица \* ARABIC \s 1 </w:instrText>
      </w:r>
      <w:r w:rsidRPr="002E36C4">
        <w:rPr>
          <w:b/>
        </w:rPr>
        <w:fldChar w:fldCharType="separate"/>
      </w:r>
      <w:r w:rsidR="00DA63D5">
        <w:rPr>
          <w:b/>
          <w:noProof/>
        </w:rPr>
        <w:t>5</w:t>
      </w:r>
      <w:r w:rsidRPr="002E36C4">
        <w:rPr>
          <w:b/>
        </w:rPr>
        <w:fldChar w:fldCharType="end"/>
      </w:r>
      <w:r w:rsidRPr="002E36C4">
        <w:rPr>
          <w:b/>
        </w:rPr>
        <w:t xml:space="preserve">: </w:t>
      </w:r>
      <w:proofErr w:type="gramStart"/>
      <w:r w:rsidR="006D23E6" w:rsidRPr="002E36C4">
        <w:rPr>
          <w:b/>
        </w:rPr>
        <w:t>КР</w:t>
      </w:r>
      <w:proofErr w:type="gramEnd"/>
      <w:r w:rsidR="006D23E6" w:rsidRPr="002E36C4">
        <w:rPr>
          <w:b/>
        </w:rPr>
        <w:t xml:space="preserve"> </w:t>
      </w:r>
      <w:r w:rsidR="00030C1E" w:rsidRPr="002E36C4">
        <w:rPr>
          <w:b/>
        </w:rPr>
        <w:t>3-7</w:t>
      </w:r>
      <w:r w:rsidR="007050D6" w:rsidRPr="002E36C4">
        <w:rPr>
          <w:b/>
        </w:rPr>
        <w:t>.1.</w:t>
      </w:r>
      <w:r w:rsidR="00030C1E" w:rsidRPr="002E36C4">
        <w:rPr>
          <w:b/>
        </w:rPr>
        <w:t xml:space="preserve"> Ликвидация аварий, допущенных в процессе ремонта скважин</w:t>
      </w:r>
      <w:r w:rsidR="00030C1E">
        <w:rPr>
          <w:b/>
        </w:rPr>
        <w:t xml:space="preserve"> </w:t>
      </w:r>
    </w:p>
    <w:p w:rsidR="001A2532" w:rsidRPr="00926D81" w:rsidRDefault="001A2532" w:rsidP="00E762BB"/>
    <w:p w:rsidR="004E1D54" w:rsidRDefault="0002197A" w:rsidP="0002197A">
      <w:pPr>
        <w:rPr>
          <w:i/>
          <w:noProof/>
        </w:rPr>
      </w:pPr>
      <w:r w:rsidRPr="00DA7475">
        <w:rPr>
          <w:noProof/>
          <w:bdr w:val="single" w:sz="4" w:space="0" w:color="auto"/>
        </w:rPr>
        <w:drawing>
          <wp:inline distT="0" distB="0" distL="0" distR="0" wp14:anchorId="770EE9F1" wp14:editId="1231BD36">
            <wp:extent cx="9544642" cy="3997842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735" cy="399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532" w:rsidRDefault="001A2532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02197A" w:rsidRDefault="0002197A" w:rsidP="006D23E6">
      <w:pPr>
        <w:jc w:val="right"/>
        <w:rPr>
          <w:i/>
          <w:noProof/>
        </w:rPr>
      </w:pPr>
    </w:p>
    <w:p w:rsidR="0002197A" w:rsidRDefault="0002197A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405076" w:rsidRDefault="00405076" w:rsidP="006D23E6">
      <w:pPr>
        <w:jc w:val="right"/>
        <w:rPr>
          <w:i/>
          <w:noProof/>
        </w:rPr>
      </w:pPr>
    </w:p>
    <w:p w:rsidR="0008637A" w:rsidRDefault="0008637A" w:rsidP="00747BD0">
      <w:pPr>
        <w:rPr>
          <w:b/>
          <w:highlight w:val="green"/>
        </w:rPr>
      </w:pPr>
    </w:p>
    <w:p w:rsidR="0008637A" w:rsidRDefault="0008637A" w:rsidP="00747BD0">
      <w:pPr>
        <w:rPr>
          <w:b/>
          <w:highlight w:val="green"/>
        </w:rPr>
      </w:pPr>
    </w:p>
    <w:p w:rsidR="004F4C98" w:rsidRDefault="00184835" w:rsidP="00747BD0">
      <w:pPr>
        <w:rPr>
          <w:b/>
        </w:rPr>
      </w:pPr>
      <w:r w:rsidRPr="00E65A87">
        <w:rPr>
          <w:b/>
        </w:rPr>
        <w:t xml:space="preserve">Таблица </w:t>
      </w:r>
      <w:r w:rsidRPr="00E65A87">
        <w:rPr>
          <w:b/>
        </w:rPr>
        <w:fldChar w:fldCharType="begin"/>
      </w:r>
      <w:r w:rsidRPr="00E65A87">
        <w:rPr>
          <w:b/>
        </w:rPr>
        <w:instrText xml:space="preserve"> STYLEREF 1 \s </w:instrText>
      </w:r>
      <w:r w:rsidRPr="00E65A87">
        <w:rPr>
          <w:b/>
        </w:rPr>
        <w:fldChar w:fldCharType="separate"/>
      </w:r>
      <w:r w:rsidR="00DA63D5">
        <w:rPr>
          <w:b/>
          <w:noProof/>
        </w:rPr>
        <w:t>8</w:t>
      </w:r>
      <w:r w:rsidRPr="00E65A87">
        <w:rPr>
          <w:b/>
        </w:rPr>
        <w:fldChar w:fldCharType="end"/>
      </w:r>
      <w:r w:rsidRPr="00E65A87">
        <w:rPr>
          <w:b/>
        </w:rPr>
        <w:t>.</w:t>
      </w:r>
      <w:r w:rsidRPr="00E65A87">
        <w:rPr>
          <w:b/>
        </w:rPr>
        <w:fldChar w:fldCharType="begin"/>
      </w:r>
      <w:r w:rsidRPr="00E65A87">
        <w:rPr>
          <w:b/>
        </w:rPr>
        <w:instrText xml:space="preserve"> SEQ Таблица \* ARABIC \s 1 </w:instrText>
      </w:r>
      <w:r w:rsidRPr="00E65A87">
        <w:rPr>
          <w:b/>
        </w:rPr>
        <w:fldChar w:fldCharType="separate"/>
      </w:r>
      <w:r w:rsidR="00DA63D5">
        <w:rPr>
          <w:b/>
          <w:noProof/>
        </w:rPr>
        <w:t>6</w:t>
      </w:r>
      <w:r w:rsidRPr="00E65A87">
        <w:rPr>
          <w:b/>
        </w:rPr>
        <w:fldChar w:fldCharType="end"/>
      </w:r>
      <w:r w:rsidRPr="00E65A87">
        <w:rPr>
          <w:b/>
        </w:rPr>
        <w:t xml:space="preserve">: </w:t>
      </w:r>
      <w:proofErr w:type="gramStart"/>
      <w:r w:rsidR="004F4C98" w:rsidRPr="00E65A87">
        <w:rPr>
          <w:b/>
        </w:rPr>
        <w:t>КР</w:t>
      </w:r>
      <w:proofErr w:type="gramEnd"/>
      <w:r w:rsidR="004F4C98" w:rsidRPr="00E65A87">
        <w:rPr>
          <w:b/>
        </w:rPr>
        <w:t xml:space="preserve"> </w:t>
      </w:r>
      <w:r w:rsidR="00030C1E" w:rsidRPr="00E65A87">
        <w:rPr>
          <w:b/>
        </w:rPr>
        <w:t>7</w:t>
      </w:r>
      <w:r w:rsidR="004F4C98" w:rsidRPr="00E65A87">
        <w:rPr>
          <w:b/>
        </w:rPr>
        <w:t>-</w:t>
      </w:r>
      <w:r w:rsidR="00030C1E" w:rsidRPr="00E65A87">
        <w:rPr>
          <w:b/>
        </w:rPr>
        <w:t>1</w:t>
      </w:r>
      <w:r w:rsidR="004F4C98" w:rsidRPr="00E65A87">
        <w:rPr>
          <w:b/>
        </w:rPr>
        <w:t xml:space="preserve">  </w:t>
      </w:r>
      <w:r w:rsidR="00030C1E" w:rsidRPr="00E65A87">
        <w:rPr>
          <w:b/>
        </w:rPr>
        <w:t>проведение кислотной обработки</w:t>
      </w:r>
    </w:p>
    <w:p w:rsidR="004E1D54" w:rsidRDefault="004E1D54" w:rsidP="004E1D54">
      <w:pPr>
        <w:rPr>
          <w:b/>
          <w:noProof/>
        </w:rPr>
      </w:pPr>
    </w:p>
    <w:p w:rsidR="004E1D54" w:rsidRDefault="0002197A" w:rsidP="004E1D54">
      <w:pPr>
        <w:rPr>
          <w:b/>
          <w:noProof/>
        </w:rPr>
      </w:pPr>
      <w:r w:rsidRPr="00DA7475">
        <w:rPr>
          <w:noProof/>
          <w:bdr w:val="single" w:sz="4" w:space="0" w:color="auto"/>
        </w:rPr>
        <w:drawing>
          <wp:inline distT="0" distB="0" distL="0" distR="0" wp14:anchorId="0E563760" wp14:editId="1C970C42">
            <wp:extent cx="9558670" cy="4189228"/>
            <wp:effectExtent l="0" t="0" r="444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852" cy="419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BD0" w:rsidRDefault="00747BD0" w:rsidP="00747BD0">
      <w:pPr>
        <w:rPr>
          <w:i/>
          <w:noProof/>
        </w:rPr>
      </w:pPr>
      <w:r>
        <w:rPr>
          <w:i/>
          <w:noProof/>
        </w:rPr>
        <w:br w:type="page"/>
      </w:r>
    </w:p>
    <w:p w:rsidR="00030C1E" w:rsidRDefault="00184835" w:rsidP="006B5CC5">
      <w:pPr>
        <w:rPr>
          <w:b/>
          <w:noProof/>
        </w:rPr>
      </w:pPr>
      <w:r w:rsidRPr="00E65A87">
        <w:rPr>
          <w:b/>
        </w:rPr>
        <w:t xml:space="preserve">Таблица </w:t>
      </w:r>
      <w:r w:rsidRPr="00E65A87">
        <w:rPr>
          <w:b/>
        </w:rPr>
        <w:fldChar w:fldCharType="begin"/>
      </w:r>
      <w:r w:rsidRPr="00E65A87">
        <w:rPr>
          <w:b/>
        </w:rPr>
        <w:instrText xml:space="preserve"> STYLEREF 1 \s </w:instrText>
      </w:r>
      <w:r w:rsidRPr="00E65A87">
        <w:rPr>
          <w:b/>
        </w:rPr>
        <w:fldChar w:fldCharType="separate"/>
      </w:r>
      <w:r w:rsidR="00DA63D5">
        <w:rPr>
          <w:b/>
          <w:noProof/>
        </w:rPr>
        <w:t>8</w:t>
      </w:r>
      <w:r w:rsidRPr="00E65A87">
        <w:rPr>
          <w:b/>
        </w:rPr>
        <w:fldChar w:fldCharType="end"/>
      </w:r>
      <w:r w:rsidRPr="00E65A87">
        <w:rPr>
          <w:b/>
        </w:rPr>
        <w:t>.</w:t>
      </w:r>
      <w:r w:rsidRPr="00E65A87">
        <w:rPr>
          <w:b/>
        </w:rPr>
        <w:fldChar w:fldCharType="begin"/>
      </w:r>
      <w:r w:rsidRPr="00E65A87">
        <w:rPr>
          <w:b/>
        </w:rPr>
        <w:instrText xml:space="preserve"> SEQ Таблица \* ARABIC \s 1 </w:instrText>
      </w:r>
      <w:r w:rsidRPr="00E65A87">
        <w:rPr>
          <w:b/>
        </w:rPr>
        <w:fldChar w:fldCharType="separate"/>
      </w:r>
      <w:r w:rsidR="00DA63D5">
        <w:rPr>
          <w:b/>
          <w:noProof/>
        </w:rPr>
        <w:t>7</w:t>
      </w:r>
      <w:r w:rsidRPr="00E65A87">
        <w:rPr>
          <w:b/>
        </w:rPr>
        <w:fldChar w:fldCharType="end"/>
      </w:r>
      <w:r w:rsidRPr="00E65A87">
        <w:rPr>
          <w:b/>
        </w:rPr>
        <w:t xml:space="preserve">: </w:t>
      </w:r>
      <w:r w:rsidR="00030C1E" w:rsidRPr="00E65A87">
        <w:rPr>
          <w:b/>
          <w:noProof/>
        </w:rPr>
        <w:t>КР7-8</w:t>
      </w:r>
      <w:r w:rsidR="00747BD0" w:rsidRPr="00E65A87">
        <w:rPr>
          <w:b/>
          <w:noProof/>
        </w:rPr>
        <w:t xml:space="preserve"> Промывка призабойной зоны</w:t>
      </w:r>
    </w:p>
    <w:p w:rsidR="00030C1E" w:rsidRDefault="00030C1E" w:rsidP="006B5CC5">
      <w:pPr>
        <w:rPr>
          <w:b/>
          <w:noProof/>
        </w:rPr>
      </w:pPr>
    </w:p>
    <w:p w:rsidR="00030C1E" w:rsidRDefault="0002197A" w:rsidP="00E65A87">
      <w:pPr>
        <w:ind w:left="-142"/>
        <w:rPr>
          <w:b/>
        </w:rPr>
      </w:pPr>
      <w:r w:rsidRPr="00DA7475">
        <w:rPr>
          <w:noProof/>
          <w:bdr w:val="single" w:sz="4" w:space="0" w:color="auto"/>
        </w:rPr>
        <w:drawing>
          <wp:inline distT="0" distB="0" distL="0" distR="0" wp14:anchorId="39B27DF9" wp14:editId="0F979493">
            <wp:extent cx="9952074" cy="2571223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074" cy="257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E42" w:rsidRDefault="00782E42" w:rsidP="004F4C98">
      <w:r>
        <w:br w:type="page"/>
      </w:r>
    </w:p>
    <w:p w:rsidR="008F5409" w:rsidRDefault="00184835" w:rsidP="00782E42">
      <w:pPr>
        <w:rPr>
          <w:b/>
          <w:noProof/>
        </w:rPr>
      </w:pPr>
      <w:r w:rsidRPr="00DA7475">
        <w:rPr>
          <w:b/>
        </w:rPr>
        <w:t xml:space="preserve">Таблица 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STYLEREF 1 \s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>.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SEQ Таблица \* ARABIC \s 1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 xml:space="preserve">: </w:t>
      </w:r>
      <w:r w:rsidR="006042AB" w:rsidRPr="00DA7475">
        <w:rPr>
          <w:b/>
          <w:noProof/>
        </w:rPr>
        <w:t xml:space="preserve">КР </w:t>
      </w:r>
      <w:r w:rsidR="009E7651" w:rsidRPr="00DA7475">
        <w:rPr>
          <w:b/>
          <w:noProof/>
        </w:rPr>
        <w:t>7-14 Проведение прострелочных и взрывных работ (перфорация)</w:t>
      </w:r>
    </w:p>
    <w:p w:rsidR="00184835" w:rsidRPr="00782E42" w:rsidRDefault="00184835" w:rsidP="00782E42">
      <w:pPr>
        <w:rPr>
          <w:b/>
          <w:noProof/>
        </w:rPr>
      </w:pPr>
    </w:p>
    <w:p w:rsidR="00782E42" w:rsidRDefault="00280515" w:rsidP="00DA7475">
      <w:pPr>
        <w:rPr>
          <w:i/>
          <w:noProof/>
        </w:rPr>
      </w:pPr>
      <w:r w:rsidRPr="00DA7475">
        <w:rPr>
          <w:noProof/>
          <w:bdr w:val="single" w:sz="4" w:space="0" w:color="auto"/>
        </w:rPr>
        <w:drawing>
          <wp:inline distT="0" distB="0" distL="0" distR="0" wp14:anchorId="2D11EAA3" wp14:editId="236338B9">
            <wp:extent cx="9161145" cy="354836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145" cy="354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E42">
        <w:rPr>
          <w:i/>
          <w:noProof/>
        </w:rPr>
        <w:br w:type="page"/>
      </w:r>
    </w:p>
    <w:p w:rsidR="00A400BA" w:rsidRDefault="00184835" w:rsidP="00782E42">
      <w:pPr>
        <w:rPr>
          <w:b/>
          <w:noProof/>
        </w:rPr>
      </w:pPr>
      <w:r w:rsidRPr="00DA7475">
        <w:rPr>
          <w:b/>
        </w:rPr>
        <w:t xml:space="preserve">Таблица 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STYLEREF 1 \s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>.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SEQ Таблица \* ARABIC \s 1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9</w:t>
      </w:r>
      <w:r w:rsidRPr="00DA7475">
        <w:rPr>
          <w:b/>
        </w:rPr>
        <w:fldChar w:fldCharType="end"/>
      </w:r>
      <w:r w:rsidRPr="00DA7475">
        <w:rPr>
          <w:b/>
        </w:rPr>
        <w:t xml:space="preserve">: </w:t>
      </w:r>
      <w:r w:rsidR="006042AB" w:rsidRPr="00DA7475">
        <w:rPr>
          <w:b/>
          <w:noProof/>
        </w:rPr>
        <w:t xml:space="preserve">КР </w:t>
      </w:r>
      <w:r w:rsidR="009E7651" w:rsidRPr="00DA7475">
        <w:rPr>
          <w:b/>
          <w:noProof/>
        </w:rPr>
        <w:t>8</w:t>
      </w:r>
      <w:r w:rsidR="006042AB" w:rsidRPr="00DA7475">
        <w:rPr>
          <w:b/>
          <w:noProof/>
        </w:rPr>
        <w:t>-</w:t>
      </w:r>
      <w:r w:rsidR="009E7651" w:rsidRPr="00DA7475">
        <w:rPr>
          <w:b/>
          <w:noProof/>
        </w:rPr>
        <w:t>2 Оценка технического состояния скважины (обследование скважины)</w:t>
      </w:r>
    </w:p>
    <w:p w:rsidR="00184835" w:rsidRPr="00782E42" w:rsidRDefault="00184835" w:rsidP="00782E42">
      <w:pPr>
        <w:rPr>
          <w:b/>
          <w:noProof/>
        </w:rPr>
      </w:pPr>
    </w:p>
    <w:p w:rsidR="009E7651" w:rsidRPr="009E7651" w:rsidRDefault="0002197A" w:rsidP="009E7651">
      <w:r w:rsidRPr="00DA7475">
        <w:rPr>
          <w:noProof/>
          <w:bdr w:val="single" w:sz="4" w:space="0" w:color="auto"/>
        </w:rPr>
        <w:drawing>
          <wp:inline distT="0" distB="0" distL="0" distR="0" wp14:anchorId="6BE730DF" wp14:editId="1F4AC03E">
            <wp:extent cx="9546458" cy="294198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237" cy="294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E42" w:rsidRDefault="00782E42" w:rsidP="00E13B81">
      <w:pPr>
        <w:jc w:val="right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br w:type="page"/>
      </w:r>
    </w:p>
    <w:p w:rsidR="00D056E8" w:rsidRDefault="00184835" w:rsidP="00E13B81">
      <w:pPr>
        <w:rPr>
          <w:b/>
          <w:noProof/>
        </w:rPr>
      </w:pPr>
      <w:r w:rsidRPr="00DA7475">
        <w:rPr>
          <w:b/>
        </w:rPr>
        <w:t xml:space="preserve">Таблица 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STYLEREF 1 \s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>.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SEQ Таблица \* ARABIC \s 1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10</w:t>
      </w:r>
      <w:r w:rsidRPr="00DA7475">
        <w:rPr>
          <w:b/>
        </w:rPr>
        <w:fldChar w:fldCharType="end"/>
      </w:r>
      <w:r w:rsidRPr="00DA7475">
        <w:rPr>
          <w:b/>
        </w:rPr>
        <w:t xml:space="preserve">: </w:t>
      </w:r>
      <w:r w:rsidR="006042AB" w:rsidRPr="00DA7475">
        <w:rPr>
          <w:b/>
          <w:noProof/>
        </w:rPr>
        <w:t xml:space="preserve">КР </w:t>
      </w:r>
      <w:r w:rsidR="009E7651" w:rsidRPr="00DA7475">
        <w:rPr>
          <w:b/>
          <w:noProof/>
        </w:rPr>
        <w:t>9</w:t>
      </w:r>
      <w:r w:rsidR="006042AB" w:rsidRPr="00DA7475">
        <w:rPr>
          <w:b/>
          <w:noProof/>
        </w:rPr>
        <w:t xml:space="preserve">-1. </w:t>
      </w:r>
      <w:r w:rsidR="009E7651" w:rsidRPr="00DA7475">
        <w:rPr>
          <w:b/>
          <w:noProof/>
        </w:rPr>
        <w:t>Перевод скважины под нагнет</w:t>
      </w:r>
      <w:r w:rsidR="002F6474" w:rsidRPr="00DA7475">
        <w:rPr>
          <w:b/>
          <w:noProof/>
        </w:rPr>
        <w:t>ание</w:t>
      </w:r>
    </w:p>
    <w:p w:rsidR="009E7651" w:rsidRDefault="009E7651" w:rsidP="00E13B81">
      <w:pPr>
        <w:rPr>
          <w:b/>
        </w:rPr>
      </w:pPr>
    </w:p>
    <w:p w:rsidR="00EE3147" w:rsidRPr="00E13B81" w:rsidRDefault="0002197A" w:rsidP="00E13B81">
      <w:pPr>
        <w:rPr>
          <w:b/>
          <w:i/>
          <w:noProof/>
        </w:rPr>
      </w:pPr>
      <w:r w:rsidRPr="00DA7475">
        <w:rPr>
          <w:noProof/>
          <w:bdr w:val="single" w:sz="4" w:space="0" w:color="auto"/>
        </w:rPr>
        <w:drawing>
          <wp:inline distT="0" distB="0" distL="0" distR="0" wp14:anchorId="7B311C91" wp14:editId="2621DAF7">
            <wp:extent cx="9568435" cy="372121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127" cy="372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BF" w:rsidRDefault="00141FBF" w:rsidP="006B5CC5">
      <w:r>
        <w:br w:type="page"/>
      </w:r>
    </w:p>
    <w:p w:rsidR="00D056E8" w:rsidRDefault="00184835" w:rsidP="00BC22F3">
      <w:pPr>
        <w:rPr>
          <w:b/>
          <w:noProof/>
        </w:rPr>
      </w:pPr>
      <w:r w:rsidRPr="00DA7475">
        <w:rPr>
          <w:b/>
        </w:rPr>
        <w:t xml:space="preserve">Таблица 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STYLEREF 1 \s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>.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SEQ Таблица \* ARABIC \s 1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11</w:t>
      </w:r>
      <w:r w:rsidRPr="00DA7475">
        <w:rPr>
          <w:b/>
        </w:rPr>
        <w:fldChar w:fldCharType="end"/>
      </w:r>
      <w:r w:rsidRPr="00DA7475">
        <w:rPr>
          <w:b/>
        </w:rPr>
        <w:t xml:space="preserve">: </w:t>
      </w:r>
      <w:r w:rsidR="006042AB" w:rsidRPr="00DA7475">
        <w:rPr>
          <w:b/>
          <w:noProof/>
        </w:rPr>
        <w:t xml:space="preserve">КР </w:t>
      </w:r>
      <w:r w:rsidR="002F6474" w:rsidRPr="00DA7475">
        <w:rPr>
          <w:b/>
          <w:noProof/>
        </w:rPr>
        <w:t>9</w:t>
      </w:r>
      <w:r w:rsidR="006042AB" w:rsidRPr="00DA7475">
        <w:rPr>
          <w:b/>
          <w:noProof/>
        </w:rPr>
        <w:t>-</w:t>
      </w:r>
      <w:r w:rsidR="00B05E81" w:rsidRPr="00DA7475">
        <w:rPr>
          <w:b/>
          <w:noProof/>
        </w:rPr>
        <w:t>5</w:t>
      </w:r>
      <w:r w:rsidR="006042AB" w:rsidRPr="00DA7475">
        <w:rPr>
          <w:b/>
          <w:noProof/>
        </w:rPr>
        <w:t xml:space="preserve">. </w:t>
      </w:r>
      <w:r w:rsidR="002F6474" w:rsidRPr="00DA7475">
        <w:rPr>
          <w:b/>
          <w:noProof/>
        </w:rPr>
        <w:t>Перевод на УЭЦН</w:t>
      </w:r>
    </w:p>
    <w:p w:rsidR="002F6474" w:rsidRDefault="002F6474" w:rsidP="00BC22F3">
      <w:pPr>
        <w:rPr>
          <w:b/>
        </w:rPr>
      </w:pPr>
    </w:p>
    <w:p w:rsidR="008B2769" w:rsidRPr="00BC22F3" w:rsidRDefault="00B8516B" w:rsidP="00BC22F3">
      <w:pPr>
        <w:rPr>
          <w:b/>
        </w:rPr>
      </w:pPr>
      <w:r w:rsidRPr="00B8516B">
        <w:rPr>
          <w:noProof/>
        </w:rPr>
        <w:drawing>
          <wp:inline distT="0" distB="0" distL="0" distR="0" wp14:anchorId="648B0B5B" wp14:editId="453F98D2">
            <wp:extent cx="7602280" cy="36788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163" cy="368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BF" w:rsidRDefault="00141FBF" w:rsidP="006B5CC5">
      <w:r>
        <w:br w:type="page"/>
      </w:r>
    </w:p>
    <w:p w:rsidR="00545CD2" w:rsidRPr="00DA7475" w:rsidRDefault="00545CD2" w:rsidP="00141FBF">
      <w:pPr>
        <w:rPr>
          <w:b/>
        </w:rPr>
      </w:pPr>
      <w:r w:rsidRPr="00DA7475">
        <w:rPr>
          <w:b/>
        </w:rPr>
        <w:t xml:space="preserve">Таблица 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STYLEREF 1 \s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>.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SEQ Таблица \* ARABIC \s 1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12</w:t>
      </w:r>
      <w:r w:rsidRPr="00DA7475">
        <w:rPr>
          <w:b/>
        </w:rPr>
        <w:fldChar w:fldCharType="end"/>
      </w:r>
      <w:r w:rsidRPr="00DA7475">
        <w:rPr>
          <w:b/>
        </w:rPr>
        <w:t xml:space="preserve">2: </w:t>
      </w:r>
      <w:r w:rsidRPr="00DA7475">
        <w:rPr>
          <w:b/>
          <w:noProof/>
        </w:rPr>
        <w:t>КР 11-1. Консервация скважины</w:t>
      </w:r>
    </w:p>
    <w:p w:rsidR="00545CD2" w:rsidRDefault="00545CD2" w:rsidP="00141FBF">
      <w:pPr>
        <w:rPr>
          <w:b/>
          <w:highlight w:val="green"/>
        </w:rPr>
      </w:pPr>
    </w:p>
    <w:p w:rsidR="00545CD2" w:rsidRDefault="0008009F" w:rsidP="00141FBF">
      <w:pPr>
        <w:rPr>
          <w:b/>
          <w:highlight w:val="green"/>
        </w:rPr>
      </w:pPr>
      <w:r w:rsidRPr="0008009F">
        <w:rPr>
          <w:noProof/>
        </w:rPr>
        <w:drawing>
          <wp:inline distT="0" distB="0" distL="0" distR="0" wp14:anchorId="55C16665" wp14:editId="77821923">
            <wp:extent cx="7878726" cy="4423144"/>
            <wp:effectExtent l="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315" cy="443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CD2" w:rsidRDefault="00545CD2" w:rsidP="00141FBF">
      <w:pPr>
        <w:rPr>
          <w:b/>
          <w:highlight w:val="green"/>
        </w:rPr>
      </w:pPr>
    </w:p>
    <w:p w:rsidR="00545CD2" w:rsidRDefault="00545CD2" w:rsidP="00141FBF">
      <w:pPr>
        <w:rPr>
          <w:b/>
          <w:highlight w:val="green"/>
        </w:rPr>
      </w:pPr>
    </w:p>
    <w:p w:rsidR="00545CD2" w:rsidRDefault="00545CD2" w:rsidP="00141FBF">
      <w:pPr>
        <w:rPr>
          <w:b/>
          <w:highlight w:val="green"/>
        </w:rPr>
      </w:pPr>
    </w:p>
    <w:p w:rsidR="00545CD2" w:rsidRDefault="00545CD2" w:rsidP="00141FBF">
      <w:pPr>
        <w:rPr>
          <w:b/>
          <w:highlight w:val="green"/>
        </w:rPr>
      </w:pPr>
    </w:p>
    <w:p w:rsidR="00545CD2" w:rsidRDefault="00545CD2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Pr="00DA7475" w:rsidRDefault="002A35C4" w:rsidP="002A35C4">
      <w:pPr>
        <w:rPr>
          <w:b/>
        </w:rPr>
      </w:pPr>
      <w:r w:rsidRPr="00DA7475">
        <w:rPr>
          <w:b/>
        </w:rPr>
        <w:t xml:space="preserve">Таблица 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STYLEREF 1 \s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>.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SEQ Таблица \* ARABIC \s 1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13</w:t>
      </w:r>
      <w:r w:rsidRPr="00DA7475">
        <w:rPr>
          <w:b/>
        </w:rPr>
        <w:fldChar w:fldCharType="end"/>
      </w:r>
      <w:r w:rsidRPr="00DA7475">
        <w:rPr>
          <w:b/>
        </w:rPr>
        <w:t xml:space="preserve">3: </w:t>
      </w:r>
      <w:r w:rsidRPr="00DA7475">
        <w:rPr>
          <w:b/>
          <w:noProof/>
        </w:rPr>
        <w:t>КР 11-2. Расконсервация скважины</w:t>
      </w:r>
    </w:p>
    <w:p w:rsidR="00545CD2" w:rsidRDefault="00545CD2" w:rsidP="00141FBF">
      <w:pPr>
        <w:rPr>
          <w:b/>
          <w:highlight w:val="green"/>
        </w:rPr>
      </w:pPr>
    </w:p>
    <w:p w:rsidR="00545CD2" w:rsidRDefault="002A35C4" w:rsidP="00141FBF">
      <w:pPr>
        <w:rPr>
          <w:b/>
          <w:highlight w:val="green"/>
        </w:rPr>
      </w:pPr>
      <w:r w:rsidRPr="002A35C4">
        <w:rPr>
          <w:noProof/>
        </w:rPr>
        <w:drawing>
          <wp:inline distT="0" distB="0" distL="0" distR="0" wp14:anchorId="12B8F438" wp14:editId="5C7DBB72">
            <wp:extent cx="7740503" cy="3178164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099" cy="318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CD2" w:rsidRDefault="00545CD2" w:rsidP="00141FBF">
      <w:pPr>
        <w:rPr>
          <w:b/>
          <w:highlight w:val="green"/>
        </w:rPr>
      </w:pPr>
    </w:p>
    <w:p w:rsidR="00545CD2" w:rsidRDefault="00545CD2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2A35C4" w:rsidRDefault="002A35C4" w:rsidP="00141FBF">
      <w:pPr>
        <w:rPr>
          <w:b/>
          <w:highlight w:val="green"/>
        </w:rPr>
      </w:pPr>
    </w:p>
    <w:p w:rsidR="008B2769" w:rsidRPr="00141FBF" w:rsidRDefault="00184835" w:rsidP="00141FBF">
      <w:pPr>
        <w:rPr>
          <w:b/>
          <w:noProof/>
        </w:rPr>
      </w:pPr>
      <w:r w:rsidRPr="00DA7475">
        <w:rPr>
          <w:b/>
        </w:rPr>
        <w:t xml:space="preserve">Таблица 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STYLEREF 1 \s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>.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SEQ Таблица \* ARABIC \s 1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14</w:t>
      </w:r>
      <w:r w:rsidRPr="00DA7475">
        <w:rPr>
          <w:b/>
        </w:rPr>
        <w:fldChar w:fldCharType="end"/>
      </w:r>
      <w:r w:rsidR="002A35C4" w:rsidRPr="00DA7475">
        <w:rPr>
          <w:b/>
        </w:rPr>
        <w:t>4</w:t>
      </w:r>
      <w:r w:rsidRPr="00DA7475">
        <w:rPr>
          <w:b/>
        </w:rPr>
        <w:t xml:space="preserve">: </w:t>
      </w:r>
      <w:r w:rsidR="008B2769" w:rsidRPr="00DA7475">
        <w:rPr>
          <w:b/>
          <w:noProof/>
        </w:rPr>
        <w:t xml:space="preserve">КР </w:t>
      </w:r>
      <w:r w:rsidR="002F6474" w:rsidRPr="00DA7475">
        <w:rPr>
          <w:b/>
          <w:noProof/>
        </w:rPr>
        <w:t>1</w:t>
      </w:r>
      <w:r w:rsidR="008B2769" w:rsidRPr="00DA7475">
        <w:rPr>
          <w:b/>
          <w:noProof/>
        </w:rPr>
        <w:t>3-</w:t>
      </w:r>
      <w:r w:rsidR="002F6474" w:rsidRPr="00DA7475">
        <w:rPr>
          <w:b/>
          <w:noProof/>
        </w:rPr>
        <w:t>5</w:t>
      </w:r>
      <w:r w:rsidR="008B2769" w:rsidRPr="00DA7475">
        <w:rPr>
          <w:b/>
          <w:noProof/>
        </w:rPr>
        <w:t xml:space="preserve"> </w:t>
      </w:r>
      <w:r w:rsidR="002F6474" w:rsidRPr="00DA7475">
        <w:rPr>
          <w:b/>
          <w:noProof/>
        </w:rPr>
        <w:t>Кислотный гидроразрыв пласта КГРП</w:t>
      </w:r>
    </w:p>
    <w:p w:rsidR="002F6474" w:rsidRPr="002F6474" w:rsidRDefault="002F6474" w:rsidP="002F6474"/>
    <w:p w:rsidR="006B7C5A" w:rsidRDefault="00AD3D88" w:rsidP="006B7C5A">
      <w:r w:rsidRPr="00DA7475">
        <w:rPr>
          <w:noProof/>
          <w:bdr w:val="single" w:sz="4" w:space="0" w:color="auto"/>
        </w:rPr>
        <w:drawing>
          <wp:inline distT="0" distB="0" distL="0" distR="0" wp14:anchorId="2C01758D" wp14:editId="4F07764B">
            <wp:extent cx="9441712" cy="3965944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767" cy="396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1C4" w:rsidRDefault="008C41C4" w:rsidP="006B7C5A">
      <w:r>
        <w:br w:type="page"/>
      </w:r>
    </w:p>
    <w:p w:rsidR="00D056E8" w:rsidRDefault="00184835" w:rsidP="008C41C4">
      <w:pPr>
        <w:rPr>
          <w:b/>
          <w:noProof/>
        </w:rPr>
      </w:pPr>
      <w:r w:rsidRPr="00DA7475">
        <w:rPr>
          <w:b/>
        </w:rPr>
        <w:t xml:space="preserve">Таблица 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STYLEREF 1 \s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>.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SEQ Таблица \* ARABIC \s 1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15</w:t>
      </w:r>
      <w:r w:rsidRPr="00DA7475">
        <w:rPr>
          <w:b/>
        </w:rPr>
        <w:fldChar w:fldCharType="end"/>
      </w:r>
      <w:r w:rsidR="002A35C4" w:rsidRPr="00DA7475">
        <w:rPr>
          <w:b/>
        </w:rPr>
        <w:t>5</w:t>
      </w:r>
      <w:r w:rsidRPr="00DA7475">
        <w:rPr>
          <w:b/>
        </w:rPr>
        <w:t xml:space="preserve">: </w:t>
      </w:r>
      <w:r w:rsidR="007F6105" w:rsidRPr="00DA7475">
        <w:rPr>
          <w:b/>
          <w:noProof/>
        </w:rPr>
        <w:t>Т</w:t>
      </w:r>
      <w:r w:rsidR="006042AB" w:rsidRPr="00DA7475">
        <w:rPr>
          <w:b/>
          <w:noProof/>
        </w:rPr>
        <w:t xml:space="preserve">Р 5-1 </w:t>
      </w:r>
      <w:r w:rsidR="007F6105" w:rsidRPr="00DA7475">
        <w:rPr>
          <w:b/>
          <w:noProof/>
        </w:rPr>
        <w:t>Спуск УЭЦН</w:t>
      </w:r>
    </w:p>
    <w:p w:rsidR="00E75AD5" w:rsidRDefault="00E75AD5" w:rsidP="008C41C4">
      <w:pPr>
        <w:rPr>
          <w:b/>
          <w:noProof/>
        </w:rPr>
      </w:pPr>
    </w:p>
    <w:p w:rsidR="00E75AD5" w:rsidRDefault="00E75AD5" w:rsidP="008C41C4">
      <w:pPr>
        <w:rPr>
          <w:b/>
          <w:noProof/>
        </w:rPr>
      </w:pPr>
      <w:r w:rsidRPr="00E75AD5">
        <w:rPr>
          <w:noProof/>
        </w:rPr>
        <w:drawing>
          <wp:inline distT="0" distB="0" distL="0" distR="0" wp14:anchorId="3431CFA0" wp14:editId="75F6EDDC">
            <wp:extent cx="9161145" cy="3360205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145" cy="336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835" w:rsidRPr="008C41C4" w:rsidRDefault="00184835" w:rsidP="008C41C4">
      <w:pPr>
        <w:rPr>
          <w:b/>
          <w:noProof/>
        </w:rPr>
      </w:pPr>
    </w:p>
    <w:p w:rsidR="006042AB" w:rsidRDefault="006042AB" w:rsidP="006B5CC5"/>
    <w:p w:rsidR="007007A1" w:rsidRDefault="007007A1" w:rsidP="006B5CC5">
      <w:r>
        <w:br w:type="page"/>
      </w:r>
    </w:p>
    <w:p w:rsidR="007F6105" w:rsidRDefault="00184835" w:rsidP="007007A1">
      <w:pPr>
        <w:rPr>
          <w:b/>
          <w:noProof/>
        </w:rPr>
      </w:pPr>
      <w:r w:rsidRPr="00DA7475">
        <w:rPr>
          <w:b/>
        </w:rPr>
        <w:t xml:space="preserve">Таблица 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STYLEREF 1 \s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8</w:t>
      </w:r>
      <w:r w:rsidRPr="00DA7475">
        <w:rPr>
          <w:b/>
        </w:rPr>
        <w:fldChar w:fldCharType="end"/>
      </w:r>
      <w:r w:rsidRPr="00DA7475">
        <w:rPr>
          <w:b/>
        </w:rPr>
        <w:t>.</w:t>
      </w:r>
      <w:r w:rsidRPr="00DA7475">
        <w:rPr>
          <w:b/>
        </w:rPr>
        <w:fldChar w:fldCharType="begin"/>
      </w:r>
      <w:r w:rsidRPr="00DA7475">
        <w:rPr>
          <w:b/>
        </w:rPr>
        <w:instrText xml:space="preserve"> SEQ Таблица \* ARABIC \s 1 </w:instrText>
      </w:r>
      <w:r w:rsidRPr="00DA7475">
        <w:rPr>
          <w:b/>
        </w:rPr>
        <w:fldChar w:fldCharType="separate"/>
      </w:r>
      <w:r w:rsidR="00DA63D5">
        <w:rPr>
          <w:b/>
          <w:noProof/>
        </w:rPr>
        <w:t>16</w:t>
      </w:r>
      <w:r w:rsidRPr="00DA7475">
        <w:rPr>
          <w:b/>
        </w:rPr>
        <w:fldChar w:fldCharType="end"/>
      </w:r>
      <w:r w:rsidR="002A35C4" w:rsidRPr="00DA7475">
        <w:rPr>
          <w:b/>
        </w:rPr>
        <w:t>6</w:t>
      </w:r>
      <w:r w:rsidRPr="00DA7475">
        <w:rPr>
          <w:b/>
        </w:rPr>
        <w:t xml:space="preserve">: </w:t>
      </w:r>
      <w:r w:rsidR="004854C7" w:rsidRPr="00DA7475">
        <w:rPr>
          <w:b/>
          <w:noProof/>
        </w:rPr>
        <w:t>Т</w:t>
      </w:r>
      <w:r w:rsidR="006042AB" w:rsidRPr="00DA7475">
        <w:rPr>
          <w:b/>
          <w:noProof/>
        </w:rPr>
        <w:t xml:space="preserve">Р </w:t>
      </w:r>
      <w:r w:rsidR="004854C7" w:rsidRPr="00DA7475">
        <w:rPr>
          <w:b/>
          <w:noProof/>
        </w:rPr>
        <w:t>5</w:t>
      </w:r>
      <w:r w:rsidR="006042AB" w:rsidRPr="00DA7475">
        <w:rPr>
          <w:b/>
          <w:noProof/>
        </w:rPr>
        <w:t>-</w:t>
      </w:r>
      <w:r w:rsidR="00296483" w:rsidRPr="00DA7475">
        <w:rPr>
          <w:b/>
          <w:noProof/>
        </w:rPr>
        <w:t>1</w:t>
      </w:r>
      <w:r w:rsidR="006042AB" w:rsidRPr="00DA7475">
        <w:rPr>
          <w:b/>
          <w:noProof/>
        </w:rPr>
        <w:t xml:space="preserve"> </w:t>
      </w:r>
      <w:r w:rsidR="004854C7" w:rsidRPr="00DA7475">
        <w:rPr>
          <w:b/>
          <w:noProof/>
        </w:rPr>
        <w:t>Подъем УЭЦН</w:t>
      </w:r>
      <w:r w:rsidR="003C1B6A" w:rsidRPr="00DA7475">
        <w:rPr>
          <w:b/>
          <w:noProof/>
        </w:rPr>
        <w:t xml:space="preserve">, </w:t>
      </w:r>
      <w:r w:rsidR="00911E21" w:rsidRPr="00DA7475">
        <w:rPr>
          <w:b/>
          <w:noProof/>
        </w:rPr>
        <w:t>очистка забоя.(</w:t>
      </w:r>
      <w:r w:rsidR="003C1B6A" w:rsidRPr="00DA7475">
        <w:rPr>
          <w:b/>
          <w:noProof/>
        </w:rPr>
        <w:t>ГВЖ</w:t>
      </w:r>
      <w:r w:rsidR="00911E21" w:rsidRPr="00DA7475">
        <w:rPr>
          <w:b/>
          <w:noProof/>
        </w:rPr>
        <w:t>)</w:t>
      </w:r>
    </w:p>
    <w:p w:rsidR="00184835" w:rsidRPr="007007A1" w:rsidRDefault="00184835" w:rsidP="007007A1">
      <w:pPr>
        <w:rPr>
          <w:b/>
          <w:noProof/>
        </w:rPr>
      </w:pPr>
    </w:p>
    <w:p w:rsidR="007F6105" w:rsidRDefault="003C1B6A" w:rsidP="007F6105">
      <w:r w:rsidRPr="0083276D">
        <w:rPr>
          <w:noProof/>
          <w:bdr w:val="single" w:sz="4" w:space="0" w:color="auto"/>
        </w:rPr>
        <w:drawing>
          <wp:inline distT="0" distB="0" distL="0" distR="0" wp14:anchorId="300C2C0E" wp14:editId="5E02E7E1">
            <wp:extent cx="9629443" cy="4149306"/>
            <wp:effectExtent l="0" t="0" r="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329" cy="414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F4" w:rsidRDefault="002533F4" w:rsidP="007F6105">
      <w:r>
        <w:br w:type="page"/>
      </w:r>
    </w:p>
    <w:p w:rsidR="00783733" w:rsidRPr="002533F4" w:rsidRDefault="00184835" w:rsidP="002533F4">
      <w:pPr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SEQ Таблица \* ARABIC \s 1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17</w:t>
      </w:r>
      <w:r w:rsidRPr="0083276D">
        <w:rPr>
          <w:b/>
        </w:rPr>
        <w:fldChar w:fldCharType="end"/>
      </w:r>
      <w:r w:rsidR="002A35C4" w:rsidRPr="0083276D">
        <w:rPr>
          <w:b/>
        </w:rPr>
        <w:t>7</w:t>
      </w:r>
      <w:r w:rsidRPr="0083276D">
        <w:rPr>
          <w:b/>
        </w:rPr>
        <w:t xml:space="preserve">: </w:t>
      </w:r>
      <w:r w:rsidR="004854C7" w:rsidRPr="0083276D">
        <w:rPr>
          <w:b/>
          <w:noProof/>
        </w:rPr>
        <w:t>Нормы времени на глушение скважины</w:t>
      </w:r>
    </w:p>
    <w:p w:rsidR="004854C7" w:rsidRPr="004854C7" w:rsidRDefault="004854C7" w:rsidP="004854C7"/>
    <w:p w:rsidR="00A65448" w:rsidRDefault="0002197A" w:rsidP="00B753DA">
      <w:pPr>
        <w:rPr>
          <w:b/>
        </w:rPr>
      </w:pPr>
      <w:r w:rsidRPr="0083276D">
        <w:rPr>
          <w:noProof/>
          <w:bdr w:val="single" w:sz="4" w:space="0" w:color="auto"/>
        </w:rPr>
        <w:drawing>
          <wp:inline distT="0" distB="0" distL="0" distR="0" wp14:anchorId="2BEBA481" wp14:editId="0A12A137">
            <wp:extent cx="9161145" cy="1909106"/>
            <wp:effectExtent l="0" t="0" r="190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145" cy="190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448" w:rsidRDefault="00A65448" w:rsidP="00B753DA">
      <w:pPr>
        <w:rPr>
          <w:b/>
        </w:rPr>
      </w:pPr>
    </w:p>
    <w:p w:rsidR="00A65448" w:rsidRDefault="00A65448" w:rsidP="00B753DA">
      <w:pPr>
        <w:rPr>
          <w:b/>
        </w:rPr>
      </w:pPr>
    </w:p>
    <w:p w:rsidR="00783733" w:rsidRDefault="00184835" w:rsidP="00B753DA">
      <w:pPr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SEQ Таблица \* ARABIC \s 1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18</w:t>
      </w:r>
      <w:r w:rsidRPr="0083276D">
        <w:rPr>
          <w:b/>
        </w:rPr>
        <w:fldChar w:fldCharType="end"/>
      </w:r>
      <w:r w:rsidR="002A35C4" w:rsidRPr="0083276D">
        <w:rPr>
          <w:b/>
        </w:rPr>
        <w:t>8</w:t>
      </w:r>
      <w:r w:rsidRPr="0083276D">
        <w:rPr>
          <w:b/>
        </w:rPr>
        <w:t xml:space="preserve">: </w:t>
      </w:r>
      <w:r w:rsidR="004854C7" w:rsidRPr="0083276D">
        <w:rPr>
          <w:b/>
          <w:noProof/>
        </w:rPr>
        <w:t>Нормы времени на подготовительные работы перед капитальным ремонтом скважин</w:t>
      </w:r>
    </w:p>
    <w:p w:rsidR="00A65448" w:rsidRPr="00A65448" w:rsidRDefault="00A65448" w:rsidP="00B753DA">
      <w:pPr>
        <w:rPr>
          <w:sz w:val="14"/>
        </w:rPr>
      </w:pPr>
    </w:p>
    <w:p w:rsidR="006042AB" w:rsidRDefault="00A65448" w:rsidP="006B5CC5">
      <w:pPr>
        <w:rPr>
          <w:noProof/>
        </w:rPr>
      </w:pPr>
      <w:r w:rsidRPr="00A65448">
        <w:rPr>
          <w:noProof/>
        </w:rPr>
        <w:drawing>
          <wp:inline distT="0" distB="0" distL="0" distR="0" wp14:anchorId="31146251" wp14:editId="760C7BC3">
            <wp:extent cx="5287065" cy="2989691"/>
            <wp:effectExtent l="0" t="0" r="889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980" cy="29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4C7" w:rsidRPr="004854C7" w:rsidRDefault="004854C7" w:rsidP="006B5CC5">
      <w:pPr>
        <w:rPr>
          <w:noProof/>
        </w:rPr>
      </w:pPr>
    </w:p>
    <w:p w:rsidR="002A519B" w:rsidRDefault="002A519B" w:rsidP="008B7FDE">
      <w:pPr>
        <w:rPr>
          <w:b/>
        </w:rPr>
      </w:pPr>
    </w:p>
    <w:p w:rsidR="002A519B" w:rsidRDefault="002A519B" w:rsidP="008B7FDE">
      <w:pPr>
        <w:rPr>
          <w:b/>
        </w:rPr>
      </w:pPr>
    </w:p>
    <w:p w:rsidR="0056316F" w:rsidRDefault="00184835" w:rsidP="008B7FDE">
      <w:pPr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="002A35C4" w:rsidRPr="0083276D">
        <w:rPr>
          <w:b/>
        </w:rPr>
        <w:t>19</w:t>
      </w:r>
      <w:r w:rsidRPr="0083276D">
        <w:rPr>
          <w:b/>
        </w:rPr>
        <w:t xml:space="preserve">: </w:t>
      </w:r>
      <w:r w:rsidR="004854C7" w:rsidRPr="0083276D">
        <w:rPr>
          <w:b/>
          <w:noProof/>
        </w:rPr>
        <w:t>Нормы времени на заключительные работы после капитального ремонта скважин</w:t>
      </w:r>
    </w:p>
    <w:p w:rsidR="00A65448" w:rsidRPr="00A65448" w:rsidRDefault="00A65448" w:rsidP="008B7FDE">
      <w:pPr>
        <w:rPr>
          <w:b/>
          <w:noProof/>
          <w:sz w:val="10"/>
        </w:rPr>
      </w:pPr>
    </w:p>
    <w:p w:rsidR="008B7FDE" w:rsidRDefault="004C3384" w:rsidP="004854C7">
      <w:r w:rsidRPr="004C3384">
        <w:rPr>
          <w:noProof/>
        </w:rPr>
        <w:drawing>
          <wp:inline distT="0" distB="0" distL="0" distR="0">
            <wp:extent cx="5775875" cy="2941608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46" cy="294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448" w:rsidRDefault="00A65448" w:rsidP="004854C7"/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4C3384" w:rsidRDefault="004C3384" w:rsidP="008B7FDE">
      <w:pPr>
        <w:rPr>
          <w:b/>
        </w:rPr>
      </w:pPr>
    </w:p>
    <w:p w:rsidR="00D1235C" w:rsidRDefault="00184835" w:rsidP="008B7FDE">
      <w:pPr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="00545CD2" w:rsidRPr="0083276D">
        <w:rPr>
          <w:b/>
        </w:rPr>
        <w:t>2</w:t>
      </w:r>
      <w:r w:rsidR="002A35C4" w:rsidRPr="0083276D">
        <w:rPr>
          <w:b/>
        </w:rPr>
        <w:t>0</w:t>
      </w:r>
      <w:r w:rsidRPr="0083276D">
        <w:rPr>
          <w:b/>
        </w:rPr>
        <w:t xml:space="preserve">: </w:t>
      </w:r>
      <w:r w:rsidR="004854C7" w:rsidRPr="0083276D">
        <w:rPr>
          <w:b/>
          <w:noProof/>
        </w:rPr>
        <w:t>Нормы времени на переезд оборудования и подъемного агрегата</w:t>
      </w:r>
    </w:p>
    <w:p w:rsidR="00A65448" w:rsidRPr="00A65448" w:rsidRDefault="00A65448" w:rsidP="008B7FDE">
      <w:pPr>
        <w:rPr>
          <w:b/>
          <w:noProof/>
          <w:sz w:val="18"/>
        </w:rPr>
      </w:pPr>
    </w:p>
    <w:p w:rsidR="006042AB" w:rsidRDefault="00A65448" w:rsidP="00B3439C">
      <w:pPr>
        <w:tabs>
          <w:tab w:val="left" w:pos="5670"/>
        </w:tabs>
      </w:pPr>
      <w:r w:rsidRPr="00A65448">
        <w:rPr>
          <w:noProof/>
        </w:rPr>
        <w:drawing>
          <wp:inline distT="0" distB="0" distL="0" distR="0" wp14:anchorId="189FFBCD" wp14:editId="4C8B9567">
            <wp:extent cx="4891178" cy="2700416"/>
            <wp:effectExtent l="0" t="0" r="5080" b="50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704" cy="271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39C" w:rsidRPr="00926D81" w:rsidRDefault="00B3439C" w:rsidP="00B3439C">
      <w:pPr>
        <w:tabs>
          <w:tab w:val="left" w:pos="5670"/>
        </w:tabs>
        <w:jc w:val="right"/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2A519B" w:rsidRDefault="002A519B" w:rsidP="006F5452">
      <w:pPr>
        <w:rPr>
          <w:b/>
        </w:rPr>
      </w:pPr>
    </w:p>
    <w:p w:rsidR="006F5452" w:rsidRPr="004C3384" w:rsidRDefault="00184835" w:rsidP="006F5452">
      <w:pPr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="00545CD2" w:rsidRPr="0083276D">
        <w:rPr>
          <w:b/>
        </w:rPr>
        <w:t>2</w:t>
      </w:r>
      <w:r w:rsidR="002A35C4" w:rsidRPr="0083276D">
        <w:rPr>
          <w:b/>
        </w:rPr>
        <w:t>1</w:t>
      </w:r>
      <w:r w:rsidRPr="0083276D">
        <w:rPr>
          <w:b/>
        </w:rPr>
        <w:t xml:space="preserve">: </w:t>
      </w:r>
      <w:r w:rsidR="006F5452" w:rsidRPr="0083276D">
        <w:rPr>
          <w:b/>
          <w:noProof/>
        </w:rPr>
        <w:t>Нормы времени на опрессовку</w:t>
      </w:r>
    </w:p>
    <w:p w:rsidR="006042AB" w:rsidRDefault="004C3384" w:rsidP="006F5452">
      <w:r w:rsidRPr="004C3384">
        <w:rPr>
          <w:noProof/>
        </w:rPr>
        <w:drawing>
          <wp:inline distT="0" distB="0" distL="0" distR="0" wp14:anchorId="355F26B6" wp14:editId="1E5CE079">
            <wp:extent cx="6430613" cy="2846717"/>
            <wp:effectExtent l="0" t="0" r="889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525" cy="284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9AB" w:rsidRDefault="000C19AB" w:rsidP="009F78FB">
      <w:pPr>
        <w:pStyle w:val="2"/>
        <w:spacing w:before="0"/>
        <w:jc w:val="both"/>
        <w:sectPr w:rsidR="000C19AB" w:rsidSect="00DA7475">
          <w:pgSz w:w="16838" w:h="11906" w:orient="landscape"/>
          <w:pgMar w:top="709" w:right="820" w:bottom="709" w:left="709" w:header="709" w:footer="709" w:gutter="0"/>
          <w:cols w:space="708"/>
          <w:titlePg/>
          <w:docGrid w:linePitch="360"/>
        </w:sectPr>
      </w:pPr>
    </w:p>
    <w:p w:rsidR="00717A8B" w:rsidRDefault="00184835" w:rsidP="00184835">
      <w:pPr>
        <w:jc w:val="both"/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SEQ Таблица \* ARABIC \s 1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19</w:t>
      </w:r>
      <w:r w:rsidRPr="0083276D">
        <w:rPr>
          <w:b/>
        </w:rPr>
        <w:fldChar w:fldCharType="end"/>
      </w:r>
      <w:r w:rsidR="002A35C4" w:rsidRPr="0083276D">
        <w:rPr>
          <w:b/>
        </w:rPr>
        <w:t>2</w:t>
      </w:r>
      <w:r w:rsidRPr="0083276D">
        <w:rPr>
          <w:b/>
        </w:rPr>
        <w:t xml:space="preserve">: </w:t>
      </w:r>
      <w:r w:rsidR="006F5452" w:rsidRPr="0083276D">
        <w:rPr>
          <w:b/>
          <w:noProof/>
        </w:rPr>
        <w:t>Коэффициенты к укрупненным нормам времени на неучтенные вспомогательные (12%) и мелкие ремонтные работы (0.4 % на 100м глубины подвески)</w:t>
      </w:r>
      <w:r w:rsidR="006F5452" w:rsidRPr="008B7FDE">
        <w:rPr>
          <w:b/>
          <w:noProof/>
        </w:rPr>
        <w:t xml:space="preserve"> </w:t>
      </w:r>
    </w:p>
    <w:p w:rsidR="00A65448" w:rsidRPr="00A65448" w:rsidRDefault="00A65448" w:rsidP="00184835">
      <w:pPr>
        <w:jc w:val="both"/>
        <w:rPr>
          <w:b/>
          <w:noProof/>
          <w:sz w:val="12"/>
        </w:rPr>
      </w:pPr>
    </w:p>
    <w:p w:rsidR="000C19AB" w:rsidRPr="000C19AB" w:rsidRDefault="000C19AB" w:rsidP="006B5CC5">
      <w:pPr>
        <w:rPr>
          <w:sz w:val="6"/>
        </w:rPr>
      </w:pPr>
    </w:p>
    <w:p w:rsidR="000C19AB" w:rsidRDefault="00A65448" w:rsidP="000C19AB">
      <w:pPr>
        <w:jc w:val="center"/>
        <w:sectPr w:rsidR="000C19AB" w:rsidSect="000C19AB">
          <w:pgSz w:w="11906" w:h="16838"/>
          <w:pgMar w:top="1134" w:right="709" w:bottom="993" w:left="1135" w:header="709" w:footer="709" w:gutter="0"/>
          <w:cols w:space="708"/>
          <w:titlePg/>
          <w:docGrid w:linePitch="360"/>
        </w:sectPr>
      </w:pPr>
      <w:r w:rsidRPr="00A65448">
        <w:rPr>
          <w:noProof/>
        </w:rPr>
        <w:drawing>
          <wp:inline distT="0" distB="0" distL="0" distR="0" wp14:anchorId="1E93EE1D" wp14:editId="2C22968B">
            <wp:extent cx="5732890" cy="8762337"/>
            <wp:effectExtent l="0" t="0" r="1270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907" cy="876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37" w:rsidRDefault="005E554B" w:rsidP="008B7FDE">
      <w:pPr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SEQ Таблица \* ARABIC \s 1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20</w:t>
      </w:r>
      <w:r w:rsidRPr="0083276D">
        <w:rPr>
          <w:b/>
        </w:rPr>
        <w:fldChar w:fldCharType="end"/>
      </w:r>
      <w:r w:rsidR="002A35C4" w:rsidRPr="0083276D">
        <w:rPr>
          <w:b/>
        </w:rPr>
        <w:t>3</w:t>
      </w:r>
      <w:r w:rsidRPr="0083276D">
        <w:rPr>
          <w:b/>
        </w:rPr>
        <w:t xml:space="preserve">: </w:t>
      </w:r>
      <w:r w:rsidR="006F5452" w:rsidRPr="0083276D">
        <w:rPr>
          <w:b/>
          <w:noProof/>
        </w:rPr>
        <w:t>Нормы времени на калибровку НКТ</w:t>
      </w:r>
    </w:p>
    <w:p w:rsidR="00A65448" w:rsidRPr="008B7FDE" w:rsidRDefault="00A65448" w:rsidP="008B7FDE">
      <w:pPr>
        <w:rPr>
          <w:b/>
          <w:noProof/>
        </w:rPr>
      </w:pPr>
    </w:p>
    <w:p w:rsidR="00336402" w:rsidRDefault="00A65448" w:rsidP="000C19AB">
      <w:pPr>
        <w:rPr>
          <w:i/>
        </w:rPr>
      </w:pPr>
      <w:r w:rsidRPr="00A65448">
        <w:rPr>
          <w:noProof/>
        </w:rPr>
        <w:drawing>
          <wp:inline distT="0" distB="0" distL="0" distR="0" wp14:anchorId="45F61B54" wp14:editId="0D832E46">
            <wp:extent cx="6265628" cy="8945217"/>
            <wp:effectExtent l="0" t="0" r="1905" b="889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650" cy="894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FDE" w:rsidRDefault="008B7FDE" w:rsidP="000C19AB">
      <w:pPr>
        <w:rPr>
          <w:i/>
        </w:rPr>
      </w:pPr>
      <w:r>
        <w:rPr>
          <w:i/>
        </w:rPr>
        <w:br w:type="page"/>
      </w:r>
    </w:p>
    <w:p w:rsidR="00251437" w:rsidRDefault="005E554B" w:rsidP="008B7FDE">
      <w:pPr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SEQ Таблица \* ARABIC \s 1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21</w:t>
      </w:r>
      <w:r w:rsidRPr="0083276D">
        <w:rPr>
          <w:b/>
        </w:rPr>
        <w:fldChar w:fldCharType="end"/>
      </w:r>
      <w:r w:rsidR="002A35C4" w:rsidRPr="0083276D">
        <w:rPr>
          <w:b/>
        </w:rPr>
        <w:t>4</w:t>
      </w:r>
      <w:r w:rsidRPr="0083276D">
        <w:rPr>
          <w:b/>
        </w:rPr>
        <w:t xml:space="preserve">: </w:t>
      </w:r>
      <w:r w:rsidR="00111046" w:rsidRPr="0083276D">
        <w:rPr>
          <w:b/>
          <w:noProof/>
        </w:rPr>
        <w:t>Нормы времени на спуск-подъем НКТ (однотрубками, длина - 9м, диаметр - 73мм.)</w:t>
      </w:r>
    </w:p>
    <w:p w:rsidR="00A65448" w:rsidRPr="008B7FDE" w:rsidRDefault="00A65448" w:rsidP="008B7FDE">
      <w:pPr>
        <w:rPr>
          <w:b/>
          <w:noProof/>
        </w:rPr>
      </w:pPr>
    </w:p>
    <w:p w:rsidR="00B27C47" w:rsidRPr="00926D81" w:rsidRDefault="00A65448" w:rsidP="006B5CC5">
      <w:pPr>
        <w:rPr>
          <w:noProof/>
        </w:rPr>
      </w:pPr>
      <w:r w:rsidRPr="00A65448">
        <w:rPr>
          <w:noProof/>
        </w:rPr>
        <w:drawing>
          <wp:inline distT="0" distB="0" distL="0" distR="0" wp14:anchorId="7C92F537" wp14:editId="2CD62B41">
            <wp:extent cx="6217920" cy="844428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773" cy="844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FDE" w:rsidRDefault="008B7FDE" w:rsidP="00C95021">
      <w:pPr>
        <w:jc w:val="right"/>
        <w:rPr>
          <w:noProof/>
        </w:rPr>
      </w:pPr>
      <w:r>
        <w:rPr>
          <w:noProof/>
        </w:rPr>
        <w:br w:type="page"/>
      </w:r>
    </w:p>
    <w:p w:rsidR="00251437" w:rsidRDefault="005E554B" w:rsidP="005E554B">
      <w:pPr>
        <w:jc w:val="both"/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SEQ Таблица \* ARABIC \s 1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22</w:t>
      </w:r>
      <w:r w:rsidRPr="0083276D">
        <w:rPr>
          <w:b/>
        </w:rPr>
        <w:fldChar w:fldCharType="end"/>
      </w:r>
      <w:r w:rsidR="002A35C4" w:rsidRPr="0083276D">
        <w:rPr>
          <w:b/>
        </w:rPr>
        <w:t>5</w:t>
      </w:r>
      <w:r w:rsidRPr="0083276D">
        <w:rPr>
          <w:b/>
        </w:rPr>
        <w:t xml:space="preserve">: </w:t>
      </w:r>
      <w:r w:rsidR="00F3183A" w:rsidRPr="0083276D">
        <w:rPr>
          <w:b/>
          <w:noProof/>
        </w:rPr>
        <w:t>Нормы времени на спуск-подъем НКТ (двухтрубками, длина - 18м, диаметр - 73мм.)</w:t>
      </w:r>
    </w:p>
    <w:p w:rsidR="00F57641" w:rsidRPr="008B7FDE" w:rsidRDefault="00F57641" w:rsidP="005E554B">
      <w:pPr>
        <w:jc w:val="both"/>
        <w:rPr>
          <w:b/>
          <w:noProof/>
        </w:rPr>
      </w:pPr>
    </w:p>
    <w:p w:rsidR="00EE08BA" w:rsidRDefault="00F57641" w:rsidP="006B5CC5">
      <w:r w:rsidRPr="00F57641">
        <w:rPr>
          <w:noProof/>
        </w:rPr>
        <w:drawing>
          <wp:inline distT="0" distB="0" distL="0" distR="0" wp14:anchorId="2F462239" wp14:editId="309BB4BB">
            <wp:extent cx="6249725" cy="856355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54" cy="856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84" w:rsidRDefault="00AE3B84" w:rsidP="006B5CC5">
      <w:r>
        <w:br w:type="page"/>
      </w:r>
    </w:p>
    <w:p w:rsidR="00052552" w:rsidRDefault="005E554B" w:rsidP="00AE3B84">
      <w:pPr>
        <w:rPr>
          <w:b/>
          <w:noProof/>
        </w:rPr>
      </w:pPr>
      <w:r w:rsidRPr="0083276D">
        <w:rPr>
          <w:b/>
        </w:rPr>
        <w:t xml:space="preserve">Таблица 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STYLEREF 1 \s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8</w:t>
      </w:r>
      <w:r w:rsidRPr="0083276D">
        <w:rPr>
          <w:b/>
        </w:rPr>
        <w:fldChar w:fldCharType="end"/>
      </w:r>
      <w:r w:rsidRPr="0083276D">
        <w:rPr>
          <w:b/>
        </w:rPr>
        <w:t>.</w:t>
      </w:r>
      <w:r w:rsidRPr="0083276D">
        <w:rPr>
          <w:b/>
        </w:rPr>
        <w:fldChar w:fldCharType="begin"/>
      </w:r>
      <w:r w:rsidRPr="0083276D">
        <w:rPr>
          <w:b/>
        </w:rPr>
        <w:instrText xml:space="preserve"> SEQ Таблица \* ARABIC \s 1 </w:instrText>
      </w:r>
      <w:r w:rsidRPr="0083276D">
        <w:rPr>
          <w:b/>
        </w:rPr>
        <w:fldChar w:fldCharType="separate"/>
      </w:r>
      <w:r w:rsidR="00DA63D5">
        <w:rPr>
          <w:b/>
          <w:noProof/>
        </w:rPr>
        <w:t>23</w:t>
      </w:r>
      <w:r w:rsidRPr="0083276D">
        <w:rPr>
          <w:b/>
        </w:rPr>
        <w:fldChar w:fldCharType="end"/>
      </w:r>
      <w:r w:rsidR="002A35C4" w:rsidRPr="0083276D">
        <w:rPr>
          <w:b/>
        </w:rPr>
        <w:t>6</w:t>
      </w:r>
      <w:r w:rsidRPr="0083276D">
        <w:rPr>
          <w:b/>
        </w:rPr>
        <w:t xml:space="preserve">: </w:t>
      </w:r>
      <w:r w:rsidR="00F3183A" w:rsidRPr="0083276D">
        <w:rPr>
          <w:b/>
          <w:noProof/>
        </w:rPr>
        <w:t>Нормы времени на замер труб и долив скважины</w:t>
      </w:r>
    </w:p>
    <w:p w:rsidR="00F57641" w:rsidRPr="00AE3B84" w:rsidRDefault="00F57641" w:rsidP="00AE3B84">
      <w:pPr>
        <w:rPr>
          <w:b/>
          <w:noProof/>
        </w:rPr>
      </w:pPr>
    </w:p>
    <w:p w:rsidR="00EE08BA" w:rsidRPr="00926D81" w:rsidRDefault="00F57641">
      <w:r w:rsidRPr="00F57641">
        <w:rPr>
          <w:noProof/>
        </w:rPr>
        <w:drawing>
          <wp:inline distT="0" distB="0" distL="0" distR="0" wp14:anchorId="60714379" wp14:editId="7436551E">
            <wp:extent cx="6138407" cy="89929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914" cy="900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99" w:rsidRDefault="00810299" w:rsidP="0003122A">
      <w:pPr>
        <w:jc w:val="right"/>
      </w:pPr>
      <w:r>
        <w:br w:type="page"/>
      </w:r>
    </w:p>
    <w:p w:rsidR="006425CB" w:rsidRPr="00926D81" w:rsidRDefault="00457FD3" w:rsidP="00C54346">
      <w:pPr>
        <w:pStyle w:val="10"/>
        <w:numPr>
          <w:ilvl w:val="0"/>
          <w:numId w:val="3"/>
        </w:numPr>
        <w:spacing w:before="0" w:after="0"/>
        <w:ind w:hanging="444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Ref301447458"/>
      <w:bookmarkStart w:id="29" w:name="_Toc371000597"/>
      <w:bookmarkStart w:id="30" w:name="_Toc468188939"/>
      <w:bookmarkEnd w:id="22"/>
      <w:r w:rsidRPr="00926D81">
        <w:rPr>
          <w:rFonts w:ascii="Times New Roman" w:hAnsi="Times New Roman" w:cs="Times New Roman"/>
          <w:sz w:val="24"/>
          <w:szCs w:val="24"/>
        </w:rPr>
        <w:t>БИБЛИОГРАФИЯ</w:t>
      </w:r>
      <w:bookmarkEnd w:id="28"/>
      <w:bookmarkEnd w:id="29"/>
      <w:bookmarkEnd w:id="30"/>
    </w:p>
    <w:p w:rsidR="00EB0EB7" w:rsidRPr="00926D81" w:rsidRDefault="00EB0EB7" w:rsidP="006B5CC5"/>
    <w:p w:rsidR="00864476" w:rsidRPr="0083276D" w:rsidRDefault="00864476" w:rsidP="006B5CC5">
      <w:pPr>
        <w:pStyle w:val="ad"/>
        <w:ind w:left="0"/>
        <w:jc w:val="both"/>
      </w:pPr>
      <w:r w:rsidRPr="0083276D">
        <w:t>[</w:t>
      </w:r>
      <w:r w:rsidR="00284392" w:rsidRPr="0083276D">
        <w:t>1</w:t>
      </w:r>
      <w:r w:rsidRPr="0083276D">
        <w:t xml:space="preserve">] </w:t>
      </w:r>
      <w:r w:rsidR="00C651F4" w:rsidRPr="0083276D">
        <w:t>Трудовой кодекс Республики Казахстан</w:t>
      </w:r>
      <w:r w:rsidR="006325F5" w:rsidRPr="0083276D">
        <w:t>.</w:t>
      </w:r>
    </w:p>
    <w:p w:rsidR="007E63B0" w:rsidRPr="0083276D" w:rsidRDefault="007E63B0" w:rsidP="007E63B0">
      <w:pPr>
        <w:tabs>
          <w:tab w:val="num" w:pos="540"/>
        </w:tabs>
        <w:jc w:val="both"/>
      </w:pPr>
      <w:r w:rsidRPr="0083276D">
        <w:t>[2] Методические рекомендации по установлению норм и нормативов для нормирования труда рабочих» утвержденные приказом Министра труда и социальной защиты нас</w:t>
      </w:r>
      <w:r w:rsidR="00F854B1" w:rsidRPr="0083276D">
        <w:t>еления РК от 22.12.08г. № 310-п.</w:t>
      </w:r>
    </w:p>
    <w:p w:rsidR="009F3F61" w:rsidRPr="0083276D" w:rsidRDefault="009F3F61" w:rsidP="007E63B0">
      <w:pPr>
        <w:tabs>
          <w:tab w:val="num" w:pos="540"/>
        </w:tabs>
        <w:jc w:val="both"/>
      </w:pPr>
      <w:r w:rsidRPr="0083276D">
        <w:t>[3] «Межотраслевые нормы времени на капитальный ремонт скважин» ОАО «ВНИИОЭНГ» МОСКВА 2000г.</w:t>
      </w:r>
    </w:p>
    <w:p w:rsidR="009F3F61" w:rsidRPr="00926D81" w:rsidRDefault="009F3F61" w:rsidP="007E63B0">
      <w:pPr>
        <w:tabs>
          <w:tab w:val="num" w:pos="540"/>
        </w:tabs>
        <w:jc w:val="both"/>
      </w:pPr>
      <w:r w:rsidRPr="0083276D">
        <w:t>[4] «Межотраслевые нормы времени на подземный (текущий) ремонт скважин» ОАО «ВНИИОЭНГ» МОСКВА 2001г.</w:t>
      </w:r>
    </w:p>
    <w:p w:rsidR="006325F5" w:rsidRPr="00926D81" w:rsidRDefault="00F367A9" w:rsidP="00C54346">
      <w:pPr>
        <w:pStyle w:val="10"/>
        <w:numPr>
          <w:ilvl w:val="0"/>
          <w:numId w:val="3"/>
        </w:numPr>
        <w:spacing w:before="0" w:after="0"/>
        <w:ind w:hanging="444"/>
        <w:jc w:val="center"/>
        <w:rPr>
          <w:rFonts w:ascii="Times New Roman" w:hAnsi="Times New Roman" w:cs="Times New Roman"/>
          <w:sz w:val="24"/>
          <w:szCs w:val="24"/>
        </w:rPr>
      </w:pPr>
      <w:r w:rsidRPr="00926D81">
        <w:br w:type="page"/>
      </w:r>
      <w:bookmarkStart w:id="31" w:name="_Toc371000598"/>
      <w:bookmarkStart w:id="32" w:name="_Toc468188940"/>
      <w:r w:rsidR="006325F5" w:rsidRPr="00926D81">
        <w:rPr>
          <w:rFonts w:ascii="Times New Roman" w:hAnsi="Times New Roman" w:cs="Times New Roman"/>
          <w:sz w:val="24"/>
          <w:szCs w:val="24"/>
        </w:rPr>
        <w:t>БИБЛИОГРАФИЧЕСКИЕ ДАННЫЕ</w:t>
      </w:r>
      <w:bookmarkEnd w:id="31"/>
      <w:bookmarkEnd w:id="32"/>
    </w:p>
    <w:p w:rsidR="006325F5" w:rsidRPr="00926D81" w:rsidRDefault="006325F5" w:rsidP="006B5CC5">
      <w:pPr>
        <w:pStyle w:val="21"/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D3439A" w:rsidRPr="00926D81" w:rsidRDefault="00D3439A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pStyle w:val="21"/>
        <w:pBdr>
          <w:bottom w:val="single" w:sz="12" w:space="1" w:color="auto"/>
        </w:pBdr>
        <w:tabs>
          <w:tab w:val="num" w:pos="180"/>
          <w:tab w:val="left" w:pos="540"/>
        </w:tabs>
        <w:spacing w:after="0" w:line="240" w:lineRule="auto"/>
        <w:ind w:left="0"/>
        <w:jc w:val="both"/>
      </w:pPr>
    </w:p>
    <w:p w:rsidR="006325F5" w:rsidRPr="00926D81" w:rsidRDefault="006325F5" w:rsidP="006B5CC5">
      <w:pPr>
        <w:jc w:val="both"/>
        <w:rPr>
          <w:highlight w:val="cyan"/>
        </w:rPr>
      </w:pPr>
    </w:p>
    <w:p w:rsidR="006325F5" w:rsidRPr="00926D81" w:rsidRDefault="006325F5" w:rsidP="006B5CC5">
      <w:pPr>
        <w:jc w:val="both"/>
      </w:pPr>
      <w:r w:rsidRPr="00926D81">
        <w:t>УДК 331.103.3  МКС03.040   Т……..…… СТ…………..</w:t>
      </w:r>
    </w:p>
    <w:p w:rsidR="006325F5" w:rsidRPr="00926D81" w:rsidRDefault="006325F5" w:rsidP="006B5CC5"/>
    <w:p w:rsidR="006325F5" w:rsidRPr="00926D81" w:rsidRDefault="006325F5" w:rsidP="006B5CC5">
      <w:pPr>
        <w:pBdr>
          <w:bottom w:val="single" w:sz="12" w:space="1" w:color="auto"/>
        </w:pBdr>
        <w:ind w:firstLine="708"/>
        <w:jc w:val="both"/>
      </w:pPr>
      <w:r w:rsidRPr="00926D81">
        <w:rPr>
          <w:b/>
        </w:rPr>
        <w:t>Ключевые слова:</w:t>
      </w:r>
      <w:r w:rsidRPr="00926D81">
        <w:t xml:space="preserve"> </w:t>
      </w:r>
      <w:r w:rsidR="0083678E" w:rsidRPr="00926D81">
        <w:t xml:space="preserve">УНВ, ремонт, скважина, </w:t>
      </w:r>
      <w:r w:rsidRPr="00926D81">
        <w:t>норма</w:t>
      </w:r>
      <w:r w:rsidR="00221FCE" w:rsidRPr="00926D81">
        <w:t>тивный документ, норма времени</w:t>
      </w:r>
      <w:r w:rsidRPr="00926D81">
        <w:t>.</w:t>
      </w:r>
    </w:p>
    <w:p w:rsidR="006325F5" w:rsidRPr="00926D81" w:rsidRDefault="001F30D5" w:rsidP="00C54346">
      <w:pPr>
        <w:pStyle w:val="10"/>
        <w:numPr>
          <w:ilvl w:val="0"/>
          <w:numId w:val="3"/>
        </w:numPr>
        <w:spacing w:before="0" w:after="0"/>
        <w:ind w:hanging="44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26D81">
        <w:br w:type="page"/>
      </w:r>
      <w:bookmarkStart w:id="33" w:name="_Toc371000599"/>
      <w:bookmarkStart w:id="34" w:name="_Toc468188941"/>
      <w:r w:rsidR="006325F5" w:rsidRPr="00926D81">
        <w:rPr>
          <w:rFonts w:ascii="Times New Roman" w:hAnsi="Times New Roman" w:cs="Times New Roman"/>
          <w:sz w:val="24"/>
          <w:szCs w:val="24"/>
        </w:rPr>
        <w:t>ЛИСТ РЕГИСТРАЦИИ ИЗМЕНЕНИЙ</w:t>
      </w:r>
      <w:bookmarkEnd w:id="33"/>
      <w:bookmarkEnd w:id="34"/>
    </w:p>
    <w:p w:rsidR="006325F5" w:rsidRPr="00926D81" w:rsidRDefault="006325F5" w:rsidP="006B5CC5">
      <w:pPr>
        <w:pStyle w:val="ac"/>
        <w:tabs>
          <w:tab w:val="left" w:pos="540"/>
        </w:tabs>
        <w:ind w:left="540" w:hanging="540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4007"/>
        <w:gridCol w:w="3147"/>
      </w:tblGrid>
      <w:tr w:rsidR="00926D81" w:rsidRPr="00926D81" w:rsidTr="00FA4255">
        <w:tc>
          <w:tcPr>
            <w:tcW w:w="1520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  <w:r w:rsidRPr="00926D81">
              <w:rPr>
                <w:b/>
                <w:bCs/>
                <w:sz w:val="24"/>
                <w:szCs w:val="24"/>
              </w:rPr>
              <w:t>№ изменения</w:t>
            </w:r>
          </w:p>
        </w:tc>
        <w:tc>
          <w:tcPr>
            <w:tcW w:w="1949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  <w:r w:rsidRPr="00926D81">
              <w:rPr>
                <w:b/>
                <w:bCs/>
                <w:sz w:val="24"/>
                <w:szCs w:val="24"/>
              </w:rPr>
              <w:t>Дата внесения изменения</w:t>
            </w:r>
          </w:p>
        </w:tc>
        <w:tc>
          <w:tcPr>
            <w:tcW w:w="1531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  <w:r w:rsidRPr="00926D81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926D81" w:rsidRPr="00926D81" w:rsidTr="00FA4255">
        <w:tc>
          <w:tcPr>
            <w:tcW w:w="1520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26D81" w:rsidRPr="00926D81" w:rsidTr="00FA4255">
        <w:tc>
          <w:tcPr>
            <w:tcW w:w="1520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26D81" w:rsidRPr="00926D81" w:rsidTr="00FA4255">
        <w:tc>
          <w:tcPr>
            <w:tcW w:w="1520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255" w:rsidRPr="00926D81" w:rsidTr="00FA4255">
        <w:tc>
          <w:tcPr>
            <w:tcW w:w="1520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6325F5" w:rsidRPr="00926D81" w:rsidRDefault="006325F5" w:rsidP="006B5CC5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8637A" w:rsidRPr="00926D81" w:rsidTr="00D36ACA">
        <w:tc>
          <w:tcPr>
            <w:tcW w:w="1520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pct"/>
          </w:tcPr>
          <w:p w:rsidR="0008637A" w:rsidRPr="00926D81" w:rsidRDefault="0008637A" w:rsidP="00D36ACA">
            <w:pPr>
              <w:pStyle w:val="ac"/>
              <w:tabs>
                <w:tab w:val="left" w:pos="54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6325F5" w:rsidRPr="00926D81" w:rsidRDefault="006325F5" w:rsidP="006B5CC5"/>
    <w:sectPr w:rsidR="006325F5" w:rsidRPr="00926D81" w:rsidSect="000C19AB">
      <w:pgSz w:w="11906" w:h="16838"/>
      <w:pgMar w:top="851" w:right="709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6D" w:rsidRDefault="000F2A6D">
      <w:r>
        <w:separator/>
      </w:r>
    </w:p>
  </w:endnote>
  <w:endnote w:type="continuationSeparator" w:id="0">
    <w:p w:rsidR="000F2A6D" w:rsidRDefault="000F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Presquir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87" w:rsidRDefault="00E65A87" w:rsidP="007824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5A87" w:rsidRDefault="00E65A87" w:rsidP="001F1059">
    <w:pPr>
      <w:pStyle w:val="a4"/>
      <w:ind w:right="360"/>
    </w:pPr>
  </w:p>
  <w:p w:rsidR="00E65A87" w:rsidRDefault="00E65A87"/>
  <w:p w:rsidR="00E65A87" w:rsidRDefault="00E65A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87" w:rsidRDefault="00E65A87" w:rsidP="007824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5245">
      <w:rPr>
        <w:rStyle w:val="a5"/>
        <w:noProof/>
      </w:rPr>
      <w:t>4</w:t>
    </w:r>
    <w:r>
      <w:rPr>
        <w:rStyle w:val="a5"/>
      </w:rPr>
      <w:fldChar w:fldCharType="end"/>
    </w:r>
  </w:p>
  <w:p w:rsidR="00E65A87" w:rsidRDefault="00E65A87" w:rsidP="001E71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6D" w:rsidRDefault="000F2A6D">
      <w:r>
        <w:separator/>
      </w:r>
    </w:p>
  </w:footnote>
  <w:footnote w:type="continuationSeparator" w:id="0">
    <w:p w:rsidR="000F2A6D" w:rsidRDefault="000F2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77C5"/>
    <w:multiLevelType w:val="hybridMultilevel"/>
    <w:tmpl w:val="03FE8C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3D49CD"/>
    <w:multiLevelType w:val="hybridMultilevel"/>
    <w:tmpl w:val="F6AA65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B13E0C"/>
    <w:multiLevelType w:val="hybridMultilevel"/>
    <w:tmpl w:val="31B8D0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D36067"/>
    <w:multiLevelType w:val="hybridMultilevel"/>
    <w:tmpl w:val="11D2EDAA"/>
    <w:lvl w:ilvl="0" w:tplc="793EC1E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F9DC364C">
      <w:start w:val="1"/>
      <w:numFmt w:val="bullet"/>
      <w:lvlText w:val="−"/>
      <w:lvlJc w:val="left"/>
      <w:pPr>
        <w:tabs>
          <w:tab w:val="num" w:pos="1800"/>
        </w:tabs>
        <w:ind w:left="1980" w:hanging="180"/>
      </w:pPr>
      <w:rPr>
        <w:rFonts w:ascii="Agency FB" w:hAnsi="Agency FB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D2F6C"/>
    <w:multiLevelType w:val="hybridMultilevel"/>
    <w:tmpl w:val="D66C7210"/>
    <w:lvl w:ilvl="0" w:tplc="54C0DE94">
      <w:start w:val="1"/>
      <w:numFmt w:val="decimal"/>
      <w:lvlText w:val="%1"/>
      <w:lvlJc w:val="left"/>
      <w:pPr>
        <w:tabs>
          <w:tab w:val="num" w:pos="1050"/>
        </w:tabs>
        <w:ind w:left="1050" w:hanging="624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1D93AFB"/>
    <w:multiLevelType w:val="hybridMultilevel"/>
    <w:tmpl w:val="DA8A8F8C"/>
    <w:lvl w:ilvl="0" w:tplc="845ADBB0">
      <w:start w:val="1"/>
      <w:numFmt w:val="decimal"/>
      <w:lvlText w:val="9.%1"/>
      <w:lvlJc w:val="center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CA639B"/>
    <w:multiLevelType w:val="hybridMultilevel"/>
    <w:tmpl w:val="2912F6A0"/>
    <w:lvl w:ilvl="0" w:tplc="64C8D0F8">
      <w:start w:val="1"/>
      <w:numFmt w:val="bullet"/>
      <w:pStyle w:val="1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9F67D4C"/>
    <w:multiLevelType w:val="hybridMultilevel"/>
    <w:tmpl w:val="C05E6DCE"/>
    <w:lvl w:ilvl="0" w:tplc="3FFAB79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007F5"/>
    <w:multiLevelType w:val="multilevel"/>
    <w:tmpl w:val="A9467C8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3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70C7D52"/>
    <w:multiLevelType w:val="hybridMultilevel"/>
    <w:tmpl w:val="02FA7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70D85"/>
    <w:multiLevelType w:val="hybridMultilevel"/>
    <w:tmpl w:val="2E32BF7E"/>
    <w:lvl w:ilvl="0" w:tplc="A43C34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F9DC364C">
      <w:start w:val="1"/>
      <w:numFmt w:val="bullet"/>
      <w:lvlText w:val="−"/>
      <w:lvlJc w:val="left"/>
      <w:pPr>
        <w:tabs>
          <w:tab w:val="num" w:pos="1800"/>
        </w:tabs>
        <w:ind w:left="1980" w:hanging="180"/>
      </w:pPr>
      <w:rPr>
        <w:rFonts w:ascii="Agency FB" w:hAnsi="Agency FB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E8D65C9"/>
    <w:multiLevelType w:val="hybridMultilevel"/>
    <w:tmpl w:val="0E8A2BA4"/>
    <w:lvl w:ilvl="0" w:tplc="9082762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8A81DB0">
      <w:numFmt w:val="none"/>
      <w:lvlText w:val=""/>
      <w:lvlJc w:val="left"/>
      <w:pPr>
        <w:tabs>
          <w:tab w:val="num" w:pos="360"/>
        </w:tabs>
      </w:pPr>
    </w:lvl>
    <w:lvl w:ilvl="2" w:tplc="42809346">
      <w:numFmt w:val="none"/>
      <w:lvlText w:val=""/>
      <w:lvlJc w:val="left"/>
      <w:pPr>
        <w:tabs>
          <w:tab w:val="num" w:pos="360"/>
        </w:tabs>
      </w:pPr>
    </w:lvl>
    <w:lvl w:ilvl="3" w:tplc="4B42A45A">
      <w:numFmt w:val="none"/>
      <w:lvlText w:val=""/>
      <w:lvlJc w:val="left"/>
      <w:pPr>
        <w:tabs>
          <w:tab w:val="num" w:pos="360"/>
        </w:tabs>
      </w:pPr>
    </w:lvl>
    <w:lvl w:ilvl="4" w:tplc="9DFEC728">
      <w:numFmt w:val="none"/>
      <w:lvlText w:val=""/>
      <w:lvlJc w:val="left"/>
      <w:pPr>
        <w:tabs>
          <w:tab w:val="num" w:pos="360"/>
        </w:tabs>
      </w:pPr>
    </w:lvl>
    <w:lvl w:ilvl="5" w:tplc="D2D4B0FC">
      <w:numFmt w:val="none"/>
      <w:lvlText w:val=""/>
      <w:lvlJc w:val="left"/>
      <w:pPr>
        <w:tabs>
          <w:tab w:val="num" w:pos="360"/>
        </w:tabs>
      </w:pPr>
    </w:lvl>
    <w:lvl w:ilvl="6" w:tplc="27F42CBA">
      <w:numFmt w:val="none"/>
      <w:lvlText w:val=""/>
      <w:lvlJc w:val="left"/>
      <w:pPr>
        <w:tabs>
          <w:tab w:val="num" w:pos="360"/>
        </w:tabs>
      </w:pPr>
    </w:lvl>
    <w:lvl w:ilvl="7" w:tplc="5C56C238">
      <w:numFmt w:val="none"/>
      <w:lvlText w:val=""/>
      <w:lvlJc w:val="left"/>
      <w:pPr>
        <w:tabs>
          <w:tab w:val="num" w:pos="360"/>
        </w:tabs>
      </w:pPr>
    </w:lvl>
    <w:lvl w:ilvl="8" w:tplc="6D245D6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85827B6"/>
    <w:multiLevelType w:val="hybridMultilevel"/>
    <w:tmpl w:val="49F49AC4"/>
    <w:lvl w:ilvl="0" w:tplc="793EC1E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F9DC364C">
      <w:start w:val="1"/>
      <w:numFmt w:val="bullet"/>
      <w:lvlText w:val="−"/>
      <w:lvlJc w:val="left"/>
      <w:pPr>
        <w:tabs>
          <w:tab w:val="num" w:pos="1800"/>
        </w:tabs>
        <w:ind w:left="1980" w:hanging="180"/>
      </w:pPr>
      <w:rPr>
        <w:rFonts w:ascii="Agency FB" w:hAnsi="Agency FB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592B5B"/>
    <w:multiLevelType w:val="hybridMultilevel"/>
    <w:tmpl w:val="35D6C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84C9D"/>
    <w:multiLevelType w:val="hybridMultilevel"/>
    <w:tmpl w:val="F252F058"/>
    <w:lvl w:ilvl="0" w:tplc="A43C34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980" w:hanging="18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35D4E3D"/>
    <w:multiLevelType w:val="hybridMultilevel"/>
    <w:tmpl w:val="91FA98EE"/>
    <w:lvl w:ilvl="0" w:tplc="793EC1E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980" w:hanging="18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302681"/>
    <w:multiLevelType w:val="hybridMultilevel"/>
    <w:tmpl w:val="D16A89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6E029F"/>
    <w:multiLevelType w:val="hybridMultilevel"/>
    <w:tmpl w:val="6526C752"/>
    <w:lvl w:ilvl="0" w:tplc="793EC1E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980" w:hanging="18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857C17"/>
    <w:multiLevelType w:val="hybridMultilevel"/>
    <w:tmpl w:val="B2F4C38C"/>
    <w:lvl w:ilvl="0" w:tplc="793EC1E2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80ACCEE6">
      <w:start w:val="1"/>
      <w:numFmt w:val="bullet"/>
      <w:lvlText w:val="−"/>
      <w:lvlJc w:val="left"/>
      <w:pPr>
        <w:tabs>
          <w:tab w:val="num" w:pos="1800"/>
        </w:tabs>
        <w:ind w:left="1980" w:hanging="180"/>
      </w:pPr>
      <w:rPr>
        <w:rFonts w:ascii="Agency FB" w:hAnsi="Agency FB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B90355"/>
    <w:multiLevelType w:val="hybridMultilevel"/>
    <w:tmpl w:val="576C3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C364C">
      <w:start w:val="1"/>
      <w:numFmt w:val="bullet"/>
      <w:lvlText w:val="−"/>
      <w:lvlJc w:val="left"/>
      <w:pPr>
        <w:tabs>
          <w:tab w:val="num" w:pos="1080"/>
        </w:tabs>
        <w:ind w:left="1260" w:hanging="180"/>
      </w:pPr>
      <w:rPr>
        <w:rFonts w:ascii="Agency FB" w:hAnsi="Agency FB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E055B6"/>
    <w:multiLevelType w:val="multilevel"/>
    <w:tmpl w:val="8C7C083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6B613CA8"/>
    <w:multiLevelType w:val="hybridMultilevel"/>
    <w:tmpl w:val="51BAA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A7B74"/>
    <w:multiLevelType w:val="hybridMultilevel"/>
    <w:tmpl w:val="D2EA0522"/>
    <w:lvl w:ilvl="0" w:tplc="F9DC364C">
      <w:start w:val="1"/>
      <w:numFmt w:val="bullet"/>
      <w:lvlText w:val="−"/>
      <w:lvlJc w:val="left"/>
      <w:pPr>
        <w:tabs>
          <w:tab w:val="num" w:pos="540"/>
        </w:tabs>
        <w:ind w:left="720" w:hanging="180"/>
      </w:pPr>
      <w:rPr>
        <w:rFonts w:ascii="Agency FB" w:hAnsi="Agency FB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C9A229F"/>
    <w:multiLevelType w:val="hybridMultilevel"/>
    <w:tmpl w:val="ABE2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71F65"/>
    <w:multiLevelType w:val="hybridMultilevel"/>
    <w:tmpl w:val="3B7676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AC777F"/>
    <w:multiLevelType w:val="hybridMultilevel"/>
    <w:tmpl w:val="0712A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81E2E"/>
    <w:multiLevelType w:val="hybridMultilevel"/>
    <w:tmpl w:val="FB6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780155"/>
    <w:multiLevelType w:val="hybridMultilevel"/>
    <w:tmpl w:val="FA5E8A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22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23"/>
  </w:num>
  <w:num w:numId="10">
    <w:abstractNumId w:val="26"/>
  </w:num>
  <w:num w:numId="11">
    <w:abstractNumId w:val="25"/>
  </w:num>
  <w:num w:numId="12">
    <w:abstractNumId w:val="9"/>
  </w:num>
  <w:num w:numId="13">
    <w:abstractNumId w:val="7"/>
  </w:num>
  <w:num w:numId="14">
    <w:abstractNumId w:val="16"/>
  </w:num>
  <w:num w:numId="15">
    <w:abstractNumId w:val="5"/>
  </w:num>
  <w:num w:numId="16">
    <w:abstractNumId w:val="1"/>
  </w:num>
  <w:num w:numId="17">
    <w:abstractNumId w:val="24"/>
  </w:num>
  <w:num w:numId="18">
    <w:abstractNumId w:val="21"/>
  </w:num>
  <w:num w:numId="19">
    <w:abstractNumId w:val="10"/>
  </w:num>
  <w:num w:numId="20">
    <w:abstractNumId w:val="19"/>
  </w:num>
  <w:num w:numId="21">
    <w:abstractNumId w:val="12"/>
  </w:num>
  <w:num w:numId="22">
    <w:abstractNumId w:val="3"/>
  </w:num>
  <w:num w:numId="23">
    <w:abstractNumId w:val="18"/>
  </w:num>
  <w:num w:numId="24">
    <w:abstractNumId w:val="14"/>
  </w:num>
  <w:num w:numId="25">
    <w:abstractNumId w:val="17"/>
  </w:num>
  <w:num w:numId="26">
    <w:abstractNumId w:val="15"/>
  </w:num>
  <w:num w:numId="27">
    <w:abstractNumId w:val="13"/>
  </w:num>
  <w:num w:numId="28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C0"/>
    <w:rsid w:val="00000001"/>
    <w:rsid w:val="000003AA"/>
    <w:rsid w:val="000003B2"/>
    <w:rsid w:val="00000B86"/>
    <w:rsid w:val="00000BD5"/>
    <w:rsid w:val="00001C01"/>
    <w:rsid w:val="00001CBC"/>
    <w:rsid w:val="00002033"/>
    <w:rsid w:val="00002864"/>
    <w:rsid w:val="00002CD3"/>
    <w:rsid w:val="000031A6"/>
    <w:rsid w:val="000033EC"/>
    <w:rsid w:val="000035AD"/>
    <w:rsid w:val="000035C5"/>
    <w:rsid w:val="00004201"/>
    <w:rsid w:val="000044F1"/>
    <w:rsid w:val="00004999"/>
    <w:rsid w:val="00004D62"/>
    <w:rsid w:val="00005F32"/>
    <w:rsid w:val="00006239"/>
    <w:rsid w:val="000063E6"/>
    <w:rsid w:val="00006681"/>
    <w:rsid w:val="000068B1"/>
    <w:rsid w:val="00006B7C"/>
    <w:rsid w:val="00007F45"/>
    <w:rsid w:val="000109F1"/>
    <w:rsid w:val="000115AD"/>
    <w:rsid w:val="000116A0"/>
    <w:rsid w:val="000118A0"/>
    <w:rsid w:val="00012D97"/>
    <w:rsid w:val="00012EFB"/>
    <w:rsid w:val="000138F2"/>
    <w:rsid w:val="00013C3C"/>
    <w:rsid w:val="00014245"/>
    <w:rsid w:val="00014D30"/>
    <w:rsid w:val="0001550C"/>
    <w:rsid w:val="000158CA"/>
    <w:rsid w:val="000158DA"/>
    <w:rsid w:val="00016038"/>
    <w:rsid w:val="00016CE2"/>
    <w:rsid w:val="000171D6"/>
    <w:rsid w:val="0001769E"/>
    <w:rsid w:val="00017FA2"/>
    <w:rsid w:val="00020237"/>
    <w:rsid w:val="00020364"/>
    <w:rsid w:val="000209CA"/>
    <w:rsid w:val="00021880"/>
    <w:rsid w:val="0002197A"/>
    <w:rsid w:val="00021D59"/>
    <w:rsid w:val="00021D89"/>
    <w:rsid w:val="0002207C"/>
    <w:rsid w:val="0002220F"/>
    <w:rsid w:val="0002291D"/>
    <w:rsid w:val="00022A66"/>
    <w:rsid w:val="00022B43"/>
    <w:rsid w:val="00022BF1"/>
    <w:rsid w:val="0002309D"/>
    <w:rsid w:val="0002329D"/>
    <w:rsid w:val="00023362"/>
    <w:rsid w:val="000235D8"/>
    <w:rsid w:val="00023DB5"/>
    <w:rsid w:val="00023EF7"/>
    <w:rsid w:val="00024289"/>
    <w:rsid w:val="00024A8E"/>
    <w:rsid w:val="00024B23"/>
    <w:rsid w:val="00025B6C"/>
    <w:rsid w:val="00025CF5"/>
    <w:rsid w:val="00025DA1"/>
    <w:rsid w:val="0002600D"/>
    <w:rsid w:val="0002674D"/>
    <w:rsid w:val="00026D11"/>
    <w:rsid w:val="00026F9A"/>
    <w:rsid w:val="00027012"/>
    <w:rsid w:val="00027E4F"/>
    <w:rsid w:val="00030329"/>
    <w:rsid w:val="00030C1E"/>
    <w:rsid w:val="00030F2E"/>
    <w:rsid w:val="0003122A"/>
    <w:rsid w:val="000319F9"/>
    <w:rsid w:val="000324BE"/>
    <w:rsid w:val="00032E49"/>
    <w:rsid w:val="00033C96"/>
    <w:rsid w:val="0003477B"/>
    <w:rsid w:val="000350C6"/>
    <w:rsid w:val="00035216"/>
    <w:rsid w:val="0003555B"/>
    <w:rsid w:val="00035A1D"/>
    <w:rsid w:val="00036285"/>
    <w:rsid w:val="000366E2"/>
    <w:rsid w:val="00036E1B"/>
    <w:rsid w:val="00036FF9"/>
    <w:rsid w:val="000377D9"/>
    <w:rsid w:val="00040927"/>
    <w:rsid w:val="00041424"/>
    <w:rsid w:val="00041E73"/>
    <w:rsid w:val="00043331"/>
    <w:rsid w:val="0004439D"/>
    <w:rsid w:val="000449A9"/>
    <w:rsid w:val="00044A17"/>
    <w:rsid w:val="00046678"/>
    <w:rsid w:val="00046962"/>
    <w:rsid w:val="0004719F"/>
    <w:rsid w:val="0004781D"/>
    <w:rsid w:val="00050758"/>
    <w:rsid w:val="0005094B"/>
    <w:rsid w:val="00050A8D"/>
    <w:rsid w:val="000515E2"/>
    <w:rsid w:val="00052552"/>
    <w:rsid w:val="0005265A"/>
    <w:rsid w:val="0005265E"/>
    <w:rsid w:val="00052A3F"/>
    <w:rsid w:val="00052ECE"/>
    <w:rsid w:val="00054C8C"/>
    <w:rsid w:val="00056134"/>
    <w:rsid w:val="00056BE5"/>
    <w:rsid w:val="00056FCB"/>
    <w:rsid w:val="0005750B"/>
    <w:rsid w:val="00057757"/>
    <w:rsid w:val="00057AE9"/>
    <w:rsid w:val="00057F66"/>
    <w:rsid w:val="00057FF7"/>
    <w:rsid w:val="00061618"/>
    <w:rsid w:val="00061B57"/>
    <w:rsid w:val="00061C71"/>
    <w:rsid w:val="00062047"/>
    <w:rsid w:val="00063BC6"/>
    <w:rsid w:val="0006443A"/>
    <w:rsid w:val="0006549B"/>
    <w:rsid w:val="0006599B"/>
    <w:rsid w:val="00065A91"/>
    <w:rsid w:val="00066036"/>
    <w:rsid w:val="00066686"/>
    <w:rsid w:val="00067052"/>
    <w:rsid w:val="000670C8"/>
    <w:rsid w:val="00070059"/>
    <w:rsid w:val="000703FF"/>
    <w:rsid w:val="0007064A"/>
    <w:rsid w:val="000707C5"/>
    <w:rsid w:val="00071305"/>
    <w:rsid w:val="00071666"/>
    <w:rsid w:val="000726FD"/>
    <w:rsid w:val="00072795"/>
    <w:rsid w:val="00074C99"/>
    <w:rsid w:val="00074EB0"/>
    <w:rsid w:val="00075D26"/>
    <w:rsid w:val="00076097"/>
    <w:rsid w:val="00076575"/>
    <w:rsid w:val="00077960"/>
    <w:rsid w:val="00077AFF"/>
    <w:rsid w:val="0008009F"/>
    <w:rsid w:val="0008089A"/>
    <w:rsid w:val="0008099A"/>
    <w:rsid w:val="000809BD"/>
    <w:rsid w:val="00080A20"/>
    <w:rsid w:val="00081545"/>
    <w:rsid w:val="000816F0"/>
    <w:rsid w:val="00082A3B"/>
    <w:rsid w:val="00082C0B"/>
    <w:rsid w:val="00082CD8"/>
    <w:rsid w:val="00083685"/>
    <w:rsid w:val="00083846"/>
    <w:rsid w:val="00083C5B"/>
    <w:rsid w:val="00084492"/>
    <w:rsid w:val="0008512F"/>
    <w:rsid w:val="00085880"/>
    <w:rsid w:val="00085C2C"/>
    <w:rsid w:val="00085ED3"/>
    <w:rsid w:val="00085F51"/>
    <w:rsid w:val="00085F7F"/>
    <w:rsid w:val="0008637A"/>
    <w:rsid w:val="00086893"/>
    <w:rsid w:val="00087117"/>
    <w:rsid w:val="00087666"/>
    <w:rsid w:val="00087A54"/>
    <w:rsid w:val="00090121"/>
    <w:rsid w:val="000902D5"/>
    <w:rsid w:val="00090645"/>
    <w:rsid w:val="00090713"/>
    <w:rsid w:val="0009142D"/>
    <w:rsid w:val="00092004"/>
    <w:rsid w:val="00093FD0"/>
    <w:rsid w:val="0009532D"/>
    <w:rsid w:val="00095B93"/>
    <w:rsid w:val="000960AA"/>
    <w:rsid w:val="00096A1D"/>
    <w:rsid w:val="000979B2"/>
    <w:rsid w:val="00097A2E"/>
    <w:rsid w:val="000A0091"/>
    <w:rsid w:val="000A0679"/>
    <w:rsid w:val="000A0F7A"/>
    <w:rsid w:val="000A0FB6"/>
    <w:rsid w:val="000A25B0"/>
    <w:rsid w:val="000A2919"/>
    <w:rsid w:val="000A2A71"/>
    <w:rsid w:val="000A2F84"/>
    <w:rsid w:val="000A2FDA"/>
    <w:rsid w:val="000A3050"/>
    <w:rsid w:val="000A33DB"/>
    <w:rsid w:val="000A3498"/>
    <w:rsid w:val="000A3710"/>
    <w:rsid w:val="000A377F"/>
    <w:rsid w:val="000A3F66"/>
    <w:rsid w:val="000A4C2B"/>
    <w:rsid w:val="000A55AB"/>
    <w:rsid w:val="000A561A"/>
    <w:rsid w:val="000A56FC"/>
    <w:rsid w:val="000A5C25"/>
    <w:rsid w:val="000A6325"/>
    <w:rsid w:val="000A6FCE"/>
    <w:rsid w:val="000A788E"/>
    <w:rsid w:val="000A7BFA"/>
    <w:rsid w:val="000A7C71"/>
    <w:rsid w:val="000A7CC2"/>
    <w:rsid w:val="000B0F04"/>
    <w:rsid w:val="000B13FA"/>
    <w:rsid w:val="000B3514"/>
    <w:rsid w:val="000B6747"/>
    <w:rsid w:val="000B6815"/>
    <w:rsid w:val="000B7CF6"/>
    <w:rsid w:val="000C1914"/>
    <w:rsid w:val="000C19AB"/>
    <w:rsid w:val="000C2029"/>
    <w:rsid w:val="000C2093"/>
    <w:rsid w:val="000C284E"/>
    <w:rsid w:val="000C28F6"/>
    <w:rsid w:val="000C3076"/>
    <w:rsid w:val="000C3101"/>
    <w:rsid w:val="000C337B"/>
    <w:rsid w:val="000C3551"/>
    <w:rsid w:val="000C37DF"/>
    <w:rsid w:val="000C3B8C"/>
    <w:rsid w:val="000C59A9"/>
    <w:rsid w:val="000C6242"/>
    <w:rsid w:val="000C6CD9"/>
    <w:rsid w:val="000D09FA"/>
    <w:rsid w:val="000D0C38"/>
    <w:rsid w:val="000D0E9B"/>
    <w:rsid w:val="000D1E53"/>
    <w:rsid w:val="000D2BD9"/>
    <w:rsid w:val="000D2C9E"/>
    <w:rsid w:val="000D3CC4"/>
    <w:rsid w:val="000D41AF"/>
    <w:rsid w:val="000D4402"/>
    <w:rsid w:val="000D4A06"/>
    <w:rsid w:val="000D4E56"/>
    <w:rsid w:val="000D4F72"/>
    <w:rsid w:val="000D609A"/>
    <w:rsid w:val="000D655B"/>
    <w:rsid w:val="000D7BFC"/>
    <w:rsid w:val="000E02B1"/>
    <w:rsid w:val="000E045F"/>
    <w:rsid w:val="000E0524"/>
    <w:rsid w:val="000E0A0C"/>
    <w:rsid w:val="000E215F"/>
    <w:rsid w:val="000E3595"/>
    <w:rsid w:val="000E391B"/>
    <w:rsid w:val="000E3980"/>
    <w:rsid w:val="000E3C9F"/>
    <w:rsid w:val="000E404D"/>
    <w:rsid w:val="000E4931"/>
    <w:rsid w:val="000E494D"/>
    <w:rsid w:val="000E4BA7"/>
    <w:rsid w:val="000E4BEF"/>
    <w:rsid w:val="000E4C36"/>
    <w:rsid w:val="000E4E2D"/>
    <w:rsid w:val="000E5610"/>
    <w:rsid w:val="000E5CA4"/>
    <w:rsid w:val="000E5DE5"/>
    <w:rsid w:val="000E66B2"/>
    <w:rsid w:val="000E6B30"/>
    <w:rsid w:val="000E6B5E"/>
    <w:rsid w:val="000E6D1E"/>
    <w:rsid w:val="000E7360"/>
    <w:rsid w:val="000E73BE"/>
    <w:rsid w:val="000E7FCD"/>
    <w:rsid w:val="000F02E0"/>
    <w:rsid w:val="000F031E"/>
    <w:rsid w:val="000F03B6"/>
    <w:rsid w:val="000F19A0"/>
    <w:rsid w:val="000F202C"/>
    <w:rsid w:val="000F20F5"/>
    <w:rsid w:val="000F2191"/>
    <w:rsid w:val="000F2A6D"/>
    <w:rsid w:val="000F3476"/>
    <w:rsid w:val="000F3BDF"/>
    <w:rsid w:val="000F3CCC"/>
    <w:rsid w:val="000F4447"/>
    <w:rsid w:val="000F4DD0"/>
    <w:rsid w:val="000F4EB6"/>
    <w:rsid w:val="000F4F03"/>
    <w:rsid w:val="000F4FFA"/>
    <w:rsid w:val="000F5159"/>
    <w:rsid w:val="000F5378"/>
    <w:rsid w:val="000F5935"/>
    <w:rsid w:val="000F5A15"/>
    <w:rsid w:val="000F5CA3"/>
    <w:rsid w:val="000F6ADF"/>
    <w:rsid w:val="000F6BA0"/>
    <w:rsid w:val="000F71F3"/>
    <w:rsid w:val="000F7BEE"/>
    <w:rsid w:val="000F7C58"/>
    <w:rsid w:val="001000A1"/>
    <w:rsid w:val="001004E8"/>
    <w:rsid w:val="0010173D"/>
    <w:rsid w:val="0010182E"/>
    <w:rsid w:val="00101A00"/>
    <w:rsid w:val="001024A0"/>
    <w:rsid w:val="0010257C"/>
    <w:rsid w:val="001027C3"/>
    <w:rsid w:val="00102CED"/>
    <w:rsid w:val="00103A12"/>
    <w:rsid w:val="00103D9C"/>
    <w:rsid w:val="00104BCF"/>
    <w:rsid w:val="001052AC"/>
    <w:rsid w:val="00105F31"/>
    <w:rsid w:val="00106805"/>
    <w:rsid w:val="00106A4A"/>
    <w:rsid w:val="001100F2"/>
    <w:rsid w:val="001105A3"/>
    <w:rsid w:val="00111046"/>
    <w:rsid w:val="001118E9"/>
    <w:rsid w:val="00111A9D"/>
    <w:rsid w:val="00111FDC"/>
    <w:rsid w:val="001121A4"/>
    <w:rsid w:val="0011229E"/>
    <w:rsid w:val="00113283"/>
    <w:rsid w:val="001137EF"/>
    <w:rsid w:val="00113F72"/>
    <w:rsid w:val="001149FE"/>
    <w:rsid w:val="00114D6E"/>
    <w:rsid w:val="001168F0"/>
    <w:rsid w:val="00116AD4"/>
    <w:rsid w:val="00117202"/>
    <w:rsid w:val="00117376"/>
    <w:rsid w:val="001177B6"/>
    <w:rsid w:val="00117AC1"/>
    <w:rsid w:val="00117DAA"/>
    <w:rsid w:val="00117E66"/>
    <w:rsid w:val="00120317"/>
    <w:rsid w:val="001205AA"/>
    <w:rsid w:val="00120D86"/>
    <w:rsid w:val="00120EE1"/>
    <w:rsid w:val="0012186C"/>
    <w:rsid w:val="00121916"/>
    <w:rsid w:val="0012249B"/>
    <w:rsid w:val="00122815"/>
    <w:rsid w:val="00123B96"/>
    <w:rsid w:val="00124525"/>
    <w:rsid w:val="0012466C"/>
    <w:rsid w:val="0012523D"/>
    <w:rsid w:val="001252DC"/>
    <w:rsid w:val="00125578"/>
    <w:rsid w:val="001258AE"/>
    <w:rsid w:val="00125F28"/>
    <w:rsid w:val="0012668D"/>
    <w:rsid w:val="00126AD1"/>
    <w:rsid w:val="001275F3"/>
    <w:rsid w:val="00127B61"/>
    <w:rsid w:val="00127EA3"/>
    <w:rsid w:val="00130462"/>
    <w:rsid w:val="00130904"/>
    <w:rsid w:val="00130D77"/>
    <w:rsid w:val="00131085"/>
    <w:rsid w:val="001315CD"/>
    <w:rsid w:val="001324BB"/>
    <w:rsid w:val="00132BCE"/>
    <w:rsid w:val="00132E23"/>
    <w:rsid w:val="0013391F"/>
    <w:rsid w:val="0013423F"/>
    <w:rsid w:val="00134CF8"/>
    <w:rsid w:val="00134DCB"/>
    <w:rsid w:val="00134F6A"/>
    <w:rsid w:val="0013531E"/>
    <w:rsid w:val="00135AA8"/>
    <w:rsid w:val="00135C6B"/>
    <w:rsid w:val="0013610A"/>
    <w:rsid w:val="0013636F"/>
    <w:rsid w:val="00136AAA"/>
    <w:rsid w:val="00136FD5"/>
    <w:rsid w:val="00140343"/>
    <w:rsid w:val="001403D4"/>
    <w:rsid w:val="00140542"/>
    <w:rsid w:val="00140D2A"/>
    <w:rsid w:val="00140D82"/>
    <w:rsid w:val="0014153A"/>
    <w:rsid w:val="00141FBF"/>
    <w:rsid w:val="00142E0B"/>
    <w:rsid w:val="00143496"/>
    <w:rsid w:val="00143C95"/>
    <w:rsid w:val="00143E4B"/>
    <w:rsid w:val="00145C58"/>
    <w:rsid w:val="001462A9"/>
    <w:rsid w:val="001466E4"/>
    <w:rsid w:val="00146A05"/>
    <w:rsid w:val="0014757F"/>
    <w:rsid w:val="0014776F"/>
    <w:rsid w:val="001477C6"/>
    <w:rsid w:val="0014796F"/>
    <w:rsid w:val="00147BAB"/>
    <w:rsid w:val="001500D1"/>
    <w:rsid w:val="00150CE4"/>
    <w:rsid w:val="00150F76"/>
    <w:rsid w:val="00151C9D"/>
    <w:rsid w:val="00151D54"/>
    <w:rsid w:val="00151DB1"/>
    <w:rsid w:val="00151DC6"/>
    <w:rsid w:val="00151FB7"/>
    <w:rsid w:val="001526CF"/>
    <w:rsid w:val="00152B18"/>
    <w:rsid w:val="00152EFE"/>
    <w:rsid w:val="00153262"/>
    <w:rsid w:val="001546D8"/>
    <w:rsid w:val="00154C2F"/>
    <w:rsid w:val="00154EB7"/>
    <w:rsid w:val="00155C5B"/>
    <w:rsid w:val="00156DA5"/>
    <w:rsid w:val="00157911"/>
    <w:rsid w:val="0016138E"/>
    <w:rsid w:val="0016219E"/>
    <w:rsid w:val="00162AA8"/>
    <w:rsid w:val="00163429"/>
    <w:rsid w:val="00163B7E"/>
    <w:rsid w:val="00163C86"/>
    <w:rsid w:val="00163F29"/>
    <w:rsid w:val="00164168"/>
    <w:rsid w:val="00164B10"/>
    <w:rsid w:val="00164DCA"/>
    <w:rsid w:val="00164ED9"/>
    <w:rsid w:val="001652FC"/>
    <w:rsid w:val="00165342"/>
    <w:rsid w:val="001658D9"/>
    <w:rsid w:val="001659D3"/>
    <w:rsid w:val="00165B48"/>
    <w:rsid w:val="001661CC"/>
    <w:rsid w:val="00166C1F"/>
    <w:rsid w:val="00167978"/>
    <w:rsid w:val="00167D1C"/>
    <w:rsid w:val="00170071"/>
    <w:rsid w:val="001705A1"/>
    <w:rsid w:val="00171199"/>
    <w:rsid w:val="001711F5"/>
    <w:rsid w:val="00171866"/>
    <w:rsid w:val="001722EC"/>
    <w:rsid w:val="0017398D"/>
    <w:rsid w:val="00173A22"/>
    <w:rsid w:val="00173AC9"/>
    <w:rsid w:val="00174B06"/>
    <w:rsid w:val="00175332"/>
    <w:rsid w:val="00175A35"/>
    <w:rsid w:val="00176336"/>
    <w:rsid w:val="00176483"/>
    <w:rsid w:val="00176D7A"/>
    <w:rsid w:val="00176F90"/>
    <w:rsid w:val="00177DFE"/>
    <w:rsid w:val="001808C7"/>
    <w:rsid w:val="00180CE8"/>
    <w:rsid w:val="00180DB4"/>
    <w:rsid w:val="001812A8"/>
    <w:rsid w:val="00181A75"/>
    <w:rsid w:val="001824D8"/>
    <w:rsid w:val="00184835"/>
    <w:rsid w:val="00184C6F"/>
    <w:rsid w:val="00184D0D"/>
    <w:rsid w:val="0018534D"/>
    <w:rsid w:val="00185403"/>
    <w:rsid w:val="00185F76"/>
    <w:rsid w:val="00186AC1"/>
    <w:rsid w:val="00186D29"/>
    <w:rsid w:val="00186F2A"/>
    <w:rsid w:val="001909E7"/>
    <w:rsid w:val="00191115"/>
    <w:rsid w:val="00191210"/>
    <w:rsid w:val="0019122C"/>
    <w:rsid w:val="00191792"/>
    <w:rsid w:val="00191E2C"/>
    <w:rsid w:val="001922CE"/>
    <w:rsid w:val="0019235B"/>
    <w:rsid w:val="001923B8"/>
    <w:rsid w:val="00192A5F"/>
    <w:rsid w:val="00193152"/>
    <w:rsid w:val="001932D1"/>
    <w:rsid w:val="00195096"/>
    <w:rsid w:val="001952B5"/>
    <w:rsid w:val="001957AE"/>
    <w:rsid w:val="0019598D"/>
    <w:rsid w:val="00195CED"/>
    <w:rsid w:val="00195D6C"/>
    <w:rsid w:val="001961EE"/>
    <w:rsid w:val="001964EE"/>
    <w:rsid w:val="001969A2"/>
    <w:rsid w:val="0019729C"/>
    <w:rsid w:val="00197F61"/>
    <w:rsid w:val="001A04C7"/>
    <w:rsid w:val="001A0641"/>
    <w:rsid w:val="001A0BE1"/>
    <w:rsid w:val="001A0CA1"/>
    <w:rsid w:val="001A13F8"/>
    <w:rsid w:val="001A1461"/>
    <w:rsid w:val="001A1B70"/>
    <w:rsid w:val="001A1BE6"/>
    <w:rsid w:val="001A1CCE"/>
    <w:rsid w:val="001A23BC"/>
    <w:rsid w:val="001A2532"/>
    <w:rsid w:val="001A2EDB"/>
    <w:rsid w:val="001A37C2"/>
    <w:rsid w:val="001A3D4A"/>
    <w:rsid w:val="001A3FF3"/>
    <w:rsid w:val="001A4731"/>
    <w:rsid w:val="001A4872"/>
    <w:rsid w:val="001A4B87"/>
    <w:rsid w:val="001A4CA7"/>
    <w:rsid w:val="001A4DA4"/>
    <w:rsid w:val="001A579F"/>
    <w:rsid w:val="001A61A2"/>
    <w:rsid w:val="001A6577"/>
    <w:rsid w:val="001A66E4"/>
    <w:rsid w:val="001A75D6"/>
    <w:rsid w:val="001A7971"/>
    <w:rsid w:val="001A7BB9"/>
    <w:rsid w:val="001B00C1"/>
    <w:rsid w:val="001B01E8"/>
    <w:rsid w:val="001B05D7"/>
    <w:rsid w:val="001B2701"/>
    <w:rsid w:val="001B2D1C"/>
    <w:rsid w:val="001B35DB"/>
    <w:rsid w:val="001B3B8A"/>
    <w:rsid w:val="001B3BB4"/>
    <w:rsid w:val="001B3F0A"/>
    <w:rsid w:val="001B40BE"/>
    <w:rsid w:val="001B445B"/>
    <w:rsid w:val="001B4BCA"/>
    <w:rsid w:val="001B4EF1"/>
    <w:rsid w:val="001B5A16"/>
    <w:rsid w:val="001B5EC4"/>
    <w:rsid w:val="001B6212"/>
    <w:rsid w:val="001B641D"/>
    <w:rsid w:val="001B646D"/>
    <w:rsid w:val="001B7198"/>
    <w:rsid w:val="001B75B7"/>
    <w:rsid w:val="001B7C10"/>
    <w:rsid w:val="001C12D0"/>
    <w:rsid w:val="001C1AFF"/>
    <w:rsid w:val="001C1C01"/>
    <w:rsid w:val="001C2484"/>
    <w:rsid w:val="001C2712"/>
    <w:rsid w:val="001C2DA8"/>
    <w:rsid w:val="001C31E8"/>
    <w:rsid w:val="001C32AC"/>
    <w:rsid w:val="001C3611"/>
    <w:rsid w:val="001C3D8E"/>
    <w:rsid w:val="001C40A4"/>
    <w:rsid w:val="001C45B5"/>
    <w:rsid w:val="001C47FF"/>
    <w:rsid w:val="001C4884"/>
    <w:rsid w:val="001C534C"/>
    <w:rsid w:val="001C5462"/>
    <w:rsid w:val="001C60CD"/>
    <w:rsid w:val="001C6568"/>
    <w:rsid w:val="001C7D7D"/>
    <w:rsid w:val="001D0592"/>
    <w:rsid w:val="001D0E88"/>
    <w:rsid w:val="001D0FBF"/>
    <w:rsid w:val="001D125B"/>
    <w:rsid w:val="001D15CD"/>
    <w:rsid w:val="001D26EE"/>
    <w:rsid w:val="001D291F"/>
    <w:rsid w:val="001D3338"/>
    <w:rsid w:val="001D4B6C"/>
    <w:rsid w:val="001D4B9E"/>
    <w:rsid w:val="001D4BAF"/>
    <w:rsid w:val="001D51CB"/>
    <w:rsid w:val="001D560D"/>
    <w:rsid w:val="001D5851"/>
    <w:rsid w:val="001D5AA8"/>
    <w:rsid w:val="001D68EB"/>
    <w:rsid w:val="001D69A9"/>
    <w:rsid w:val="001D6CE3"/>
    <w:rsid w:val="001D7049"/>
    <w:rsid w:val="001D71E5"/>
    <w:rsid w:val="001D742B"/>
    <w:rsid w:val="001D769E"/>
    <w:rsid w:val="001D7E64"/>
    <w:rsid w:val="001E026D"/>
    <w:rsid w:val="001E0513"/>
    <w:rsid w:val="001E0B33"/>
    <w:rsid w:val="001E10B2"/>
    <w:rsid w:val="001E1145"/>
    <w:rsid w:val="001E1518"/>
    <w:rsid w:val="001E2A5D"/>
    <w:rsid w:val="001E32DF"/>
    <w:rsid w:val="001E4CA6"/>
    <w:rsid w:val="001E4F7F"/>
    <w:rsid w:val="001E538F"/>
    <w:rsid w:val="001E559C"/>
    <w:rsid w:val="001E5FCA"/>
    <w:rsid w:val="001E6025"/>
    <w:rsid w:val="001E7121"/>
    <w:rsid w:val="001E7FB7"/>
    <w:rsid w:val="001F0042"/>
    <w:rsid w:val="001F0EE2"/>
    <w:rsid w:val="001F1057"/>
    <w:rsid w:val="001F1059"/>
    <w:rsid w:val="001F11D7"/>
    <w:rsid w:val="001F1966"/>
    <w:rsid w:val="001F1B5F"/>
    <w:rsid w:val="001F1B93"/>
    <w:rsid w:val="001F1F64"/>
    <w:rsid w:val="001F20B3"/>
    <w:rsid w:val="001F2D84"/>
    <w:rsid w:val="001F2E1C"/>
    <w:rsid w:val="001F2F4C"/>
    <w:rsid w:val="001F30D5"/>
    <w:rsid w:val="001F3576"/>
    <w:rsid w:val="001F4193"/>
    <w:rsid w:val="001F4246"/>
    <w:rsid w:val="001F482B"/>
    <w:rsid w:val="001F4C1D"/>
    <w:rsid w:val="001F56C6"/>
    <w:rsid w:val="001F5919"/>
    <w:rsid w:val="001F5E6A"/>
    <w:rsid w:val="001F5F02"/>
    <w:rsid w:val="001F64DC"/>
    <w:rsid w:val="001F7636"/>
    <w:rsid w:val="001F7FDB"/>
    <w:rsid w:val="002007E6"/>
    <w:rsid w:val="00200AB5"/>
    <w:rsid w:val="00201A64"/>
    <w:rsid w:val="00202A5A"/>
    <w:rsid w:val="0020305F"/>
    <w:rsid w:val="002031B1"/>
    <w:rsid w:val="0020459E"/>
    <w:rsid w:val="00205EC4"/>
    <w:rsid w:val="0021042C"/>
    <w:rsid w:val="00210A4C"/>
    <w:rsid w:val="00210DF4"/>
    <w:rsid w:val="00210FFC"/>
    <w:rsid w:val="002116F6"/>
    <w:rsid w:val="00211EDC"/>
    <w:rsid w:val="0021216D"/>
    <w:rsid w:val="002138CA"/>
    <w:rsid w:val="00213CA2"/>
    <w:rsid w:val="0021469E"/>
    <w:rsid w:val="00214C2C"/>
    <w:rsid w:val="00217893"/>
    <w:rsid w:val="00217BA2"/>
    <w:rsid w:val="00217BBA"/>
    <w:rsid w:val="00217DC0"/>
    <w:rsid w:val="00217FEF"/>
    <w:rsid w:val="00220ED1"/>
    <w:rsid w:val="002215C5"/>
    <w:rsid w:val="00221FCE"/>
    <w:rsid w:val="00223077"/>
    <w:rsid w:val="00223BC3"/>
    <w:rsid w:val="002247AC"/>
    <w:rsid w:val="002247B2"/>
    <w:rsid w:val="00224C66"/>
    <w:rsid w:val="002250E3"/>
    <w:rsid w:val="00225192"/>
    <w:rsid w:val="00225BB5"/>
    <w:rsid w:val="00226DD1"/>
    <w:rsid w:val="00230481"/>
    <w:rsid w:val="00230F60"/>
    <w:rsid w:val="002316ED"/>
    <w:rsid w:val="00231A8F"/>
    <w:rsid w:val="0023306F"/>
    <w:rsid w:val="00233702"/>
    <w:rsid w:val="002342D6"/>
    <w:rsid w:val="00234380"/>
    <w:rsid w:val="00234643"/>
    <w:rsid w:val="0023622D"/>
    <w:rsid w:val="00236436"/>
    <w:rsid w:val="0023646C"/>
    <w:rsid w:val="00236E99"/>
    <w:rsid w:val="00237D56"/>
    <w:rsid w:val="00240146"/>
    <w:rsid w:val="002406E5"/>
    <w:rsid w:val="0024133A"/>
    <w:rsid w:val="002426C2"/>
    <w:rsid w:val="00243ECA"/>
    <w:rsid w:val="002445A7"/>
    <w:rsid w:val="0024575D"/>
    <w:rsid w:val="0024598D"/>
    <w:rsid w:val="00246819"/>
    <w:rsid w:val="002472A6"/>
    <w:rsid w:val="00247E67"/>
    <w:rsid w:val="00247ED5"/>
    <w:rsid w:val="0025092A"/>
    <w:rsid w:val="002510BA"/>
    <w:rsid w:val="002513B3"/>
    <w:rsid w:val="00251437"/>
    <w:rsid w:val="0025231D"/>
    <w:rsid w:val="0025274E"/>
    <w:rsid w:val="002529EE"/>
    <w:rsid w:val="002532D6"/>
    <w:rsid w:val="002533F4"/>
    <w:rsid w:val="00253D23"/>
    <w:rsid w:val="0025483B"/>
    <w:rsid w:val="00254D77"/>
    <w:rsid w:val="002550D5"/>
    <w:rsid w:val="00255B46"/>
    <w:rsid w:val="00255CC8"/>
    <w:rsid w:val="002560BB"/>
    <w:rsid w:val="00257C04"/>
    <w:rsid w:val="00257CB5"/>
    <w:rsid w:val="00257DB6"/>
    <w:rsid w:val="00260404"/>
    <w:rsid w:val="002608BE"/>
    <w:rsid w:val="00260B71"/>
    <w:rsid w:val="00260CFD"/>
    <w:rsid w:val="00260DF2"/>
    <w:rsid w:val="00261A18"/>
    <w:rsid w:val="002624CF"/>
    <w:rsid w:val="002627E7"/>
    <w:rsid w:val="00262884"/>
    <w:rsid w:val="00262A91"/>
    <w:rsid w:val="00262DAC"/>
    <w:rsid w:val="00263016"/>
    <w:rsid w:val="00263660"/>
    <w:rsid w:val="00263EA5"/>
    <w:rsid w:val="00263EDB"/>
    <w:rsid w:val="00264425"/>
    <w:rsid w:val="0026443E"/>
    <w:rsid w:val="00264822"/>
    <w:rsid w:val="00264AB0"/>
    <w:rsid w:val="00264D8F"/>
    <w:rsid w:val="00264EBA"/>
    <w:rsid w:val="002654F6"/>
    <w:rsid w:val="002656EE"/>
    <w:rsid w:val="0026596F"/>
    <w:rsid w:val="002666CA"/>
    <w:rsid w:val="00266971"/>
    <w:rsid w:val="00267505"/>
    <w:rsid w:val="0026779A"/>
    <w:rsid w:val="002702F9"/>
    <w:rsid w:val="00271142"/>
    <w:rsid w:val="002722ED"/>
    <w:rsid w:val="00272BF1"/>
    <w:rsid w:val="002745EA"/>
    <w:rsid w:val="00274EEA"/>
    <w:rsid w:val="00274F7C"/>
    <w:rsid w:val="00277FB1"/>
    <w:rsid w:val="0028000D"/>
    <w:rsid w:val="002802F1"/>
    <w:rsid w:val="00280515"/>
    <w:rsid w:val="002807ED"/>
    <w:rsid w:val="00281166"/>
    <w:rsid w:val="002817CD"/>
    <w:rsid w:val="00282BCA"/>
    <w:rsid w:val="00283ADC"/>
    <w:rsid w:val="00283B01"/>
    <w:rsid w:val="00284392"/>
    <w:rsid w:val="00284746"/>
    <w:rsid w:val="00284C0A"/>
    <w:rsid w:val="00285172"/>
    <w:rsid w:val="002852A6"/>
    <w:rsid w:val="002858E3"/>
    <w:rsid w:val="00285AEF"/>
    <w:rsid w:val="00286A78"/>
    <w:rsid w:val="002871D7"/>
    <w:rsid w:val="00290562"/>
    <w:rsid w:val="00290AF6"/>
    <w:rsid w:val="002910BB"/>
    <w:rsid w:val="0029114A"/>
    <w:rsid w:val="002917FC"/>
    <w:rsid w:val="00291D84"/>
    <w:rsid w:val="00291DC2"/>
    <w:rsid w:val="00292085"/>
    <w:rsid w:val="0029251E"/>
    <w:rsid w:val="00292D10"/>
    <w:rsid w:val="00293DFE"/>
    <w:rsid w:val="00294395"/>
    <w:rsid w:val="00294719"/>
    <w:rsid w:val="00294916"/>
    <w:rsid w:val="00294C78"/>
    <w:rsid w:val="00294D5D"/>
    <w:rsid w:val="00294F34"/>
    <w:rsid w:val="00295BAC"/>
    <w:rsid w:val="00295BAF"/>
    <w:rsid w:val="002960FE"/>
    <w:rsid w:val="00296483"/>
    <w:rsid w:val="002965DF"/>
    <w:rsid w:val="00296865"/>
    <w:rsid w:val="00296CA3"/>
    <w:rsid w:val="002975A3"/>
    <w:rsid w:val="00297EDB"/>
    <w:rsid w:val="002A0746"/>
    <w:rsid w:val="002A14A2"/>
    <w:rsid w:val="002A3347"/>
    <w:rsid w:val="002A35C4"/>
    <w:rsid w:val="002A3B2A"/>
    <w:rsid w:val="002A3D92"/>
    <w:rsid w:val="002A3EBA"/>
    <w:rsid w:val="002A45AC"/>
    <w:rsid w:val="002A4C64"/>
    <w:rsid w:val="002A5047"/>
    <w:rsid w:val="002A519B"/>
    <w:rsid w:val="002A5571"/>
    <w:rsid w:val="002A5CE1"/>
    <w:rsid w:val="002A5E2F"/>
    <w:rsid w:val="002A5E81"/>
    <w:rsid w:val="002A684E"/>
    <w:rsid w:val="002A6DCB"/>
    <w:rsid w:val="002A7065"/>
    <w:rsid w:val="002A71F4"/>
    <w:rsid w:val="002A73B3"/>
    <w:rsid w:val="002B0A11"/>
    <w:rsid w:val="002B0A29"/>
    <w:rsid w:val="002B0D5F"/>
    <w:rsid w:val="002B14F6"/>
    <w:rsid w:val="002B1511"/>
    <w:rsid w:val="002B3255"/>
    <w:rsid w:val="002B351B"/>
    <w:rsid w:val="002B39CC"/>
    <w:rsid w:val="002B5512"/>
    <w:rsid w:val="002B57AB"/>
    <w:rsid w:val="002B5F3E"/>
    <w:rsid w:val="002B5F4E"/>
    <w:rsid w:val="002B5FFF"/>
    <w:rsid w:val="002B6B28"/>
    <w:rsid w:val="002B706E"/>
    <w:rsid w:val="002B7F20"/>
    <w:rsid w:val="002C1B8F"/>
    <w:rsid w:val="002C256F"/>
    <w:rsid w:val="002C261C"/>
    <w:rsid w:val="002C2A05"/>
    <w:rsid w:val="002C383A"/>
    <w:rsid w:val="002C3BD4"/>
    <w:rsid w:val="002C3E70"/>
    <w:rsid w:val="002C417F"/>
    <w:rsid w:val="002C4585"/>
    <w:rsid w:val="002C4607"/>
    <w:rsid w:val="002C4804"/>
    <w:rsid w:val="002C4838"/>
    <w:rsid w:val="002C500E"/>
    <w:rsid w:val="002C5292"/>
    <w:rsid w:val="002C5512"/>
    <w:rsid w:val="002C6092"/>
    <w:rsid w:val="002C654B"/>
    <w:rsid w:val="002C69AA"/>
    <w:rsid w:val="002C6B0C"/>
    <w:rsid w:val="002D01A8"/>
    <w:rsid w:val="002D0361"/>
    <w:rsid w:val="002D04B6"/>
    <w:rsid w:val="002D0B9A"/>
    <w:rsid w:val="002D0D92"/>
    <w:rsid w:val="002D1253"/>
    <w:rsid w:val="002D132D"/>
    <w:rsid w:val="002D1AA2"/>
    <w:rsid w:val="002D1AC3"/>
    <w:rsid w:val="002D2133"/>
    <w:rsid w:val="002D25C7"/>
    <w:rsid w:val="002D25EE"/>
    <w:rsid w:val="002D277A"/>
    <w:rsid w:val="002D2788"/>
    <w:rsid w:val="002D2FFC"/>
    <w:rsid w:val="002D430B"/>
    <w:rsid w:val="002D48E2"/>
    <w:rsid w:val="002D48EC"/>
    <w:rsid w:val="002D4C31"/>
    <w:rsid w:val="002D4DE0"/>
    <w:rsid w:val="002D4EE6"/>
    <w:rsid w:val="002D5120"/>
    <w:rsid w:val="002D52F0"/>
    <w:rsid w:val="002D593C"/>
    <w:rsid w:val="002D5D22"/>
    <w:rsid w:val="002D5D40"/>
    <w:rsid w:val="002D5E35"/>
    <w:rsid w:val="002D5FC1"/>
    <w:rsid w:val="002D64E5"/>
    <w:rsid w:val="002D756B"/>
    <w:rsid w:val="002D7C0C"/>
    <w:rsid w:val="002E09E5"/>
    <w:rsid w:val="002E0FA1"/>
    <w:rsid w:val="002E0FBE"/>
    <w:rsid w:val="002E1EA6"/>
    <w:rsid w:val="002E22B7"/>
    <w:rsid w:val="002E2965"/>
    <w:rsid w:val="002E36C4"/>
    <w:rsid w:val="002E3A1F"/>
    <w:rsid w:val="002E3BBE"/>
    <w:rsid w:val="002E4469"/>
    <w:rsid w:val="002E49C3"/>
    <w:rsid w:val="002E4E80"/>
    <w:rsid w:val="002E5ED3"/>
    <w:rsid w:val="002E61C2"/>
    <w:rsid w:val="002E6E03"/>
    <w:rsid w:val="002E6F4C"/>
    <w:rsid w:val="002E70E7"/>
    <w:rsid w:val="002E7DF6"/>
    <w:rsid w:val="002F08D2"/>
    <w:rsid w:val="002F0CFC"/>
    <w:rsid w:val="002F1250"/>
    <w:rsid w:val="002F1A40"/>
    <w:rsid w:val="002F32C4"/>
    <w:rsid w:val="002F3501"/>
    <w:rsid w:val="002F3DAB"/>
    <w:rsid w:val="002F43BC"/>
    <w:rsid w:val="002F5AB1"/>
    <w:rsid w:val="002F6474"/>
    <w:rsid w:val="002F7D74"/>
    <w:rsid w:val="0030036A"/>
    <w:rsid w:val="00300B97"/>
    <w:rsid w:val="00300CD0"/>
    <w:rsid w:val="00300D28"/>
    <w:rsid w:val="00301F92"/>
    <w:rsid w:val="00301FB7"/>
    <w:rsid w:val="00302C53"/>
    <w:rsid w:val="00303427"/>
    <w:rsid w:val="00303843"/>
    <w:rsid w:val="0030399B"/>
    <w:rsid w:val="00303C91"/>
    <w:rsid w:val="00305DD4"/>
    <w:rsid w:val="00305F27"/>
    <w:rsid w:val="00306B2C"/>
    <w:rsid w:val="00306F07"/>
    <w:rsid w:val="0030724B"/>
    <w:rsid w:val="00307672"/>
    <w:rsid w:val="003077F6"/>
    <w:rsid w:val="003078E7"/>
    <w:rsid w:val="00307B08"/>
    <w:rsid w:val="00307CA5"/>
    <w:rsid w:val="003102F0"/>
    <w:rsid w:val="0031058C"/>
    <w:rsid w:val="003107E2"/>
    <w:rsid w:val="00310A02"/>
    <w:rsid w:val="0031116A"/>
    <w:rsid w:val="0031131F"/>
    <w:rsid w:val="0031166D"/>
    <w:rsid w:val="00311762"/>
    <w:rsid w:val="003122A5"/>
    <w:rsid w:val="003137C5"/>
    <w:rsid w:val="00313E31"/>
    <w:rsid w:val="00316C5C"/>
    <w:rsid w:val="00316F3A"/>
    <w:rsid w:val="003172D8"/>
    <w:rsid w:val="00317DDF"/>
    <w:rsid w:val="003203EA"/>
    <w:rsid w:val="00321B37"/>
    <w:rsid w:val="0032215A"/>
    <w:rsid w:val="003235C2"/>
    <w:rsid w:val="003238FF"/>
    <w:rsid w:val="00323923"/>
    <w:rsid w:val="00324443"/>
    <w:rsid w:val="00324D97"/>
    <w:rsid w:val="003254A6"/>
    <w:rsid w:val="00325565"/>
    <w:rsid w:val="00325949"/>
    <w:rsid w:val="003272AB"/>
    <w:rsid w:val="003276E2"/>
    <w:rsid w:val="00330770"/>
    <w:rsid w:val="00330C4D"/>
    <w:rsid w:val="00330DA1"/>
    <w:rsid w:val="0033114E"/>
    <w:rsid w:val="00332171"/>
    <w:rsid w:val="003322BB"/>
    <w:rsid w:val="0033232B"/>
    <w:rsid w:val="00332777"/>
    <w:rsid w:val="003336BA"/>
    <w:rsid w:val="00333AED"/>
    <w:rsid w:val="00334129"/>
    <w:rsid w:val="003342C5"/>
    <w:rsid w:val="0033435C"/>
    <w:rsid w:val="00334F4E"/>
    <w:rsid w:val="00335174"/>
    <w:rsid w:val="00336402"/>
    <w:rsid w:val="00336995"/>
    <w:rsid w:val="003407AC"/>
    <w:rsid w:val="00340B6D"/>
    <w:rsid w:val="003411F0"/>
    <w:rsid w:val="0034123E"/>
    <w:rsid w:val="003416F1"/>
    <w:rsid w:val="00341B08"/>
    <w:rsid w:val="00341EAE"/>
    <w:rsid w:val="003421E9"/>
    <w:rsid w:val="0034248C"/>
    <w:rsid w:val="003428E3"/>
    <w:rsid w:val="00343029"/>
    <w:rsid w:val="00343FB2"/>
    <w:rsid w:val="003443F8"/>
    <w:rsid w:val="003449D2"/>
    <w:rsid w:val="00345AAA"/>
    <w:rsid w:val="0034602F"/>
    <w:rsid w:val="003460A0"/>
    <w:rsid w:val="0034648C"/>
    <w:rsid w:val="003468C9"/>
    <w:rsid w:val="00346919"/>
    <w:rsid w:val="003469EA"/>
    <w:rsid w:val="00346E23"/>
    <w:rsid w:val="003470D5"/>
    <w:rsid w:val="00347673"/>
    <w:rsid w:val="0034769C"/>
    <w:rsid w:val="003503DE"/>
    <w:rsid w:val="003503F6"/>
    <w:rsid w:val="003508E2"/>
    <w:rsid w:val="00350C1D"/>
    <w:rsid w:val="003513BE"/>
    <w:rsid w:val="0035153C"/>
    <w:rsid w:val="00351C54"/>
    <w:rsid w:val="0035253E"/>
    <w:rsid w:val="00352F26"/>
    <w:rsid w:val="003535A2"/>
    <w:rsid w:val="00353A6E"/>
    <w:rsid w:val="00353CC4"/>
    <w:rsid w:val="0035584E"/>
    <w:rsid w:val="0035649B"/>
    <w:rsid w:val="003566BC"/>
    <w:rsid w:val="00356A72"/>
    <w:rsid w:val="00356D7A"/>
    <w:rsid w:val="00356E67"/>
    <w:rsid w:val="00357465"/>
    <w:rsid w:val="0035781B"/>
    <w:rsid w:val="00360718"/>
    <w:rsid w:val="00360CC5"/>
    <w:rsid w:val="00360E89"/>
    <w:rsid w:val="00360F6B"/>
    <w:rsid w:val="0036110E"/>
    <w:rsid w:val="0036275E"/>
    <w:rsid w:val="00362854"/>
    <w:rsid w:val="003628B8"/>
    <w:rsid w:val="00362D64"/>
    <w:rsid w:val="00362EC6"/>
    <w:rsid w:val="0036300A"/>
    <w:rsid w:val="0036368A"/>
    <w:rsid w:val="00363C40"/>
    <w:rsid w:val="00364106"/>
    <w:rsid w:val="003644D8"/>
    <w:rsid w:val="00364C4D"/>
    <w:rsid w:val="00365132"/>
    <w:rsid w:val="00365215"/>
    <w:rsid w:val="00365B66"/>
    <w:rsid w:val="00365CA2"/>
    <w:rsid w:val="003665D5"/>
    <w:rsid w:val="00366FE5"/>
    <w:rsid w:val="003678B7"/>
    <w:rsid w:val="00367955"/>
    <w:rsid w:val="00367A37"/>
    <w:rsid w:val="00370D25"/>
    <w:rsid w:val="0037115A"/>
    <w:rsid w:val="003712F4"/>
    <w:rsid w:val="0037130C"/>
    <w:rsid w:val="00371450"/>
    <w:rsid w:val="00371E89"/>
    <w:rsid w:val="00372763"/>
    <w:rsid w:val="00373088"/>
    <w:rsid w:val="0037332B"/>
    <w:rsid w:val="0037380A"/>
    <w:rsid w:val="00374172"/>
    <w:rsid w:val="003750BD"/>
    <w:rsid w:val="00375B57"/>
    <w:rsid w:val="00377AAA"/>
    <w:rsid w:val="00377AB0"/>
    <w:rsid w:val="00380377"/>
    <w:rsid w:val="00380412"/>
    <w:rsid w:val="00380A03"/>
    <w:rsid w:val="00380C7F"/>
    <w:rsid w:val="00380DD6"/>
    <w:rsid w:val="003812C2"/>
    <w:rsid w:val="003816AE"/>
    <w:rsid w:val="003820D6"/>
    <w:rsid w:val="003822A9"/>
    <w:rsid w:val="003823BE"/>
    <w:rsid w:val="00382A94"/>
    <w:rsid w:val="00382B7D"/>
    <w:rsid w:val="00383053"/>
    <w:rsid w:val="0038419E"/>
    <w:rsid w:val="0038456F"/>
    <w:rsid w:val="0038459C"/>
    <w:rsid w:val="00384B18"/>
    <w:rsid w:val="00385C08"/>
    <w:rsid w:val="00386DA6"/>
    <w:rsid w:val="003875F4"/>
    <w:rsid w:val="00387DF8"/>
    <w:rsid w:val="00387FC0"/>
    <w:rsid w:val="003900FF"/>
    <w:rsid w:val="003901B4"/>
    <w:rsid w:val="003903E5"/>
    <w:rsid w:val="00391A82"/>
    <w:rsid w:val="00391CD5"/>
    <w:rsid w:val="00393BAE"/>
    <w:rsid w:val="00394112"/>
    <w:rsid w:val="00394A6C"/>
    <w:rsid w:val="00395616"/>
    <w:rsid w:val="00395E46"/>
    <w:rsid w:val="00396FF3"/>
    <w:rsid w:val="0039732F"/>
    <w:rsid w:val="0039796A"/>
    <w:rsid w:val="00397A84"/>
    <w:rsid w:val="00397B22"/>
    <w:rsid w:val="003A020F"/>
    <w:rsid w:val="003A0279"/>
    <w:rsid w:val="003A068E"/>
    <w:rsid w:val="003A0725"/>
    <w:rsid w:val="003A0ED8"/>
    <w:rsid w:val="003A190B"/>
    <w:rsid w:val="003A1D84"/>
    <w:rsid w:val="003A282B"/>
    <w:rsid w:val="003A2852"/>
    <w:rsid w:val="003A2F00"/>
    <w:rsid w:val="003A39E5"/>
    <w:rsid w:val="003A3B66"/>
    <w:rsid w:val="003A515E"/>
    <w:rsid w:val="003A51C5"/>
    <w:rsid w:val="003A57CB"/>
    <w:rsid w:val="003A5A2A"/>
    <w:rsid w:val="003A64A2"/>
    <w:rsid w:val="003A66CD"/>
    <w:rsid w:val="003A7803"/>
    <w:rsid w:val="003A7E9E"/>
    <w:rsid w:val="003B0B54"/>
    <w:rsid w:val="003B0C68"/>
    <w:rsid w:val="003B0CBD"/>
    <w:rsid w:val="003B1661"/>
    <w:rsid w:val="003B1FE4"/>
    <w:rsid w:val="003B20E6"/>
    <w:rsid w:val="003B23BC"/>
    <w:rsid w:val="003B24D0"/>
    <w:rsid w:val="003B2F8E"/>
    <w:rsid w:val="003B32C3"/>
    <w:rsid w:val="003B3632"/>
    <w:rsid w:val="003B3765"/>
    <w:rsid w:val="003B3A88"/>
    <w:rsid w:val="003B44EA"/>
    <w:rsid w:val="003B4D67"/>
    <w:rsid w:val="003B55F8"/>
    <w:rsid w:val="003B57F8"/>
    <w:rsid w:val="003B6692"/>
    <w:rsid w:val="003B6C4C"/>
    <w:rsid w:val="003B6E79"/>
    <w:rsid w:val="003B6F30"/>
    <w:rsid w:val="003C0BB9"/>
    <w:rsid w:val="003C0D22"/>
    <w:rsid w:val="003C1B6A"/>
    <w:rsid w:val="003C2DBF"/>
    <w:rsid w:val="003C3606"/>
    <w:rsid w:val="003C3F64"/>
    <w:rsid w:val="003C4013"/>
    <w:rsid w:val="003C4669"/>
    <w:rsid w:val="003C4A20"/>
    <w:rsid w:val="003C4B03"/>
    <w:rsid w:val="003C5A03"/>
    <w:rsid w:val="003C7212"/>
    <w:rsid w:val="003C791C"/>
    <w:rsid w:val="003D09AC"/>
    <w:rsid w:val="003D0AF4"/>
    <w:rsid w:val="003D0EB2"/>
    <w:rsid w:val="003D1149"/>
    <w:rsid w:val="003D1E00"/>
    <w:rsid w:val="003D1E94"/>
    <w:rsid w:val="003D2242"/>
    <w:rsid w:val="003D2513"/>
    <w:rsid w:val="003D253E"/>
    <w:rsid w:val="003D2F10"/>
    <w:rsid w:val="003D2F32"/>
    <w:rsid w:val="003D32CA"/>
    <w:rsid w:val="003D3B9A"/>
    <w:rsid w:val="003D418B"/>
    <w:rsid w:val="003D4B21"/>
    <w:rsid w:val="003D4F5C"/>
    <w:rsid w:val="003D5DD7"/>
    <w:rsid w:val="003D763B"/>
    <w:rsid w:val="003D79E3"/>
    <w:rsid w:val="003E09C7"/>
    <w:rsid w:val="003E0D07"/>
    <w:rsid w:val="003E10D3"/>
    <w:rsid w:val="003E24FF"/>
    <w:rsid w:val="003E2CB7"/>
    <w:rsid w:val="003E2DE5"/>
    <w:rsid w:val="003E3039"/>
    <w:rsid w:val="003E3A68"/>
    <w:rsid w:val="003E41BA"/>
    <w:rsid w:val="003E5793"/>
    <w:rsid w:val="003E5BC2"/>
    <w:rsid w:val="003E5EE3"/>
    <w:rsid w:val="003E6496"/>
    <w:rsid w:val="003E6B6D"/>
    <w:rsid w:val="003E6C67"/>
    <w:rsid w:val="003E7155"/>
    <w:rsid w:val="003E790E"/>
    <w:rsid w:val="003E7B8B"/>
    <w:rsid w:val="003F007F"/>
    <w:rsid w:val="003F05A3"/>
    <w:rsid w:val="003F168C"/>
    <w:rsid w:val="003F176F"/>
    <w:rsid w:val="003F1DE8"/>
    <w:rsid w:val="003F1EA3"/>
    <w:rsid w:val="003F28FF"/>
    <w:rsid w:val="003F3053"/>
    <w:rsid w:val="003F334E"/>
    <w:rsid w:val="003F3413"/>
    <w:rsid w:val="003F3A19"/>
    <w:rsid w:val="003F4CAA"/>
    <w:rsid w:val="003F59A0"/>
    <w:rsid w:val="003F5A10"/>
    <w:rsid w:val="003F5DC3"/>
    <w:rsid w:val="003F5DED"/>
    <w:rsid w:val="003F5E54"/>
    <w:rsid w:val="003F6B0C"/>
    <w:rsid w:val="003F6F8A"/>
    <w:rsid w:val="003F7066"/>
    <w:rsid w:val="003F743F"/>
    <w:rsid w:val="003F76A4"/>
    <w:rsid w:val="0040063E"/>
    <w:rsid w:val="00400E50"/>
    <w:rsid w:val="00400F7F"/>
    <w:rsid w:val="00401519"/>
    <w:rsid w:val="00401552"/>
    <w:rsid w:val="00402977"/>
    <w:rsid w:val="0040399E"/>
    <w:rsid w:val="004045A1"/>
    <w:rsid w:val="00405076"/>
    <w:rsid w:val="004056BB"/>
    <w:rsid w:val="004058CA"/>
    <w:rsid w:val="00405BAC"/>
    <w:rsid w:val="00405E71"/>
    <w:rsid w:val="0040614F"/>
    <w:rsid w:val="004063C3"/>
    <w:rsid w:val="0040646B"/>
    <w:rsid w:val="0040698C"/>
    <w:rsid w:val="00406DDB"/>
    <w:rsid w:val="004074FF"/>
    <w:rsid w:val="00407775"/>
    <w:rsid w:val="00407F2D"/>
    <w:rsid w:val="00410949"/>
    <w:rsid w:val="00410E25"/>
    <w:rsid w:val="00411AC6"/>
    <w:rsid w:val="00411DBB"/>
    <w:rsid w:val="00412BA1"/>
    <w:rsid w:val="00414647"/>
    <w:rsid w:val="004156A9"/>
    <w:rsid w:val="00416397"/>
    <w:rsid w:val="004226C4"/>
    <w:rsid w:val="00422708"/>
    <w:rsid w:val="00423A56"/>
    <w:rsid w:val="00423B96"/>
    <w:rsid w:val="00423F26"/>
    <w:rsid w:val="00424605"/>
    <w:rsid w:val="00424DD4"/>
    <w:rsid w:val="0042539D"/>
    <w:rsid w:val="004267A7"/>
    <w:rsid w:val="0043098A"/>
    <w:rsid w:val="00430CBA"/>
    <w:rsid w:val="004311ED"/>
    <w:rsid w:val="00431859"/>
    <w:rsid w:val="00431BA1"/>
    <w:rsid w:val="00433184"/>
    <w:rsid w:val="00433576"/>
    <w:rsid w:val="00433A29"/>
    <w:rsid w:val="00433EF4"/>
    <w:rsid w:val="0043409D"/>
    <w:rsid w:val="00434640"/>
    <w:rsid w:val="004349B5"/>
    <w:rsid w:val="00434A32"/>
    <w:rsid w:val="0043553E"/>
    <w:rsid w:val="00436206"/>
    <w:rsid w:val="00437BE3"/>
    <w:rsid w:val="00437E44"/>
    <w:rsid w:val="004401D8"/>
    <w:rsid w:val="00440585"/>
    <w:rsid w:val="004405E6"/>
    <w:rsid w:val="004406B3"/>
    <w:rsid w:val="004409A1"/>
    <w:rsid w:val="00440B12"/>
    <w:rsid w:val="00441631"/>
    <w:rsid w:val="004416F0"/>
    <w:rsid w:val="00442715"/>
    <w:rsid w:val="00442884"/>
    <w:rsid w:val="00443417"/>
    <w:rsid w:val="004434A1"/>
    <w:rsid w:val="0044430B"/>
    <w:rsid w:val="00444EB6"/>
    <w:rsid w:val="004451F7"/>
    <w:rsid w:val="0044541B"/>
    <w:rsid w:val="00445576"/>
    <w:rsid w:val="00445A4C"/>
    <w:rsid w:val="00446167"/>
    <w:rsid w:val="00446244"/>
    <w:rsid w:val="004464F7"/>
    <w:rsid w:val="0044677F"/>
    <w:rsid w:val="00446962"/>
    <w:rsid w:val="00446C02"/>
    <w:rsid w:val="00447317"/>
    <w:rsid w:val="0044765A"/>
    <w:rsid w:val="00447887"/>
    <w:rsid w:val="00447EC5"/>
    <w:rsid w:val="00450993"/>
    <w:rsid w:val="004513EB"/>
    <w:rsid w:val="00451A23"/>
    <w:rsid w:val="00451D58"/>
    <w:rsid w:val="004530C5"/>
    <w:rsid w:val="00453619"/>
    <w:rsid w:val="00453CB9"/>
    <w:rsid w:val="00453D3E"/>
    <w:rsid w:val="00453E8F"/>
    <w:rsid w:val="00454289"/>
    <w:rsid w:val="004543C8"/>
    <w:rsid w:val="00454791"/>
    <w:rsid w:val="00454F6D"/>
    <w:rsid w:val="0045675F"/>
    <w:rsid w:val="00456B29"/>
    <w:rsid w:val="00457126"/>
    <w:rsid w:val="004573EF"/>
    <w:rsid w:val="0045758C"/>
    <w:rsid w:val="00457913"/>
    <w:rsid w:val="00457FD3"/>
    <w:rsid w:val="00460241"/>
    <w:rsid w:val="004610B3"/>
    <w:rsid w:val="00461A77"/>
    <w:rsid w:val="00461AEB"/>
    <w:rsid w:val="00461E7D"/>
    <w:rsid w:val="0046244D"/>
    <w:rsid w:val="00462AE2"/>
    <w:rsid w:val="00462EB0"/>
    <w:rsid w:val="004632A5"/>
    <w:rsid w:val="00464558"/>
    <w:rsid w:val="00465EDD"/>
    <w:rsid w:val="004665E3"/>
    <w:rsid w:val="00467A85"/>
    <w:rsid w:val="00470531"/>
    <w:rsid w:val="004706A1"/>
    <w:rsid w:val="004708E3"/>
    <w:rsid w:val="00470918"/>
    <w:rsid w:val="00471EE0"/>
    <w:rsid w:val="00472138"/>
    <w:rsid w:val="00472457"/>
    <w:rsid w:val="0047297D"/>
    <w:rsid w:val="004732CD"/>
    <w:rsid w:val="0047354E"/>
    <w:rsid w:val="00473BCB"/>
    <w:rsid w:val="004742D0"/>
    <w:rsid w:val="00474785"/>
    <w:rsid w:val="00475572"/>
    <w:rsid w:val="00475A93"/>
    <w:rsid w:val="00475D6C"/>
    <w:rsid w:val="00476BDE"/>
    <w:rsid w:val="00476D6B"/>
    <w:rsid w:val="00476DBC"/>
    <w:rsid w:val="00477482"/>
    <w:rsid w:val="00477930"/>
    <w:rsid w:val="00480404"/>
    <w:rsid w:val="00480B13"/>
    <w:rsid w:val="00480FD6"/>
    <w:rsid w:val="0048159D"/>
    <w:rsid w:val="00482609"/>
    <w:rsid w:val="00482F09"/>
    <w:rsid w:val="00484702"/>
    <w:rsid w:val="00485372"/>
    <w:rsid w:val="004854C7"/>
    <w:rsid w:val="00485893"/>
    <w:rsid w:val="0048655C"/>
    <w:rsid w:val="00487AF3"/>
    <w:rsid w:val="0049227D"/>
    <w:rsid w:val="00493CE6"/>
    <w:rsid w:val="0049438A"/>
    <w:rsid w:val="00494601"/>
    <w:rsid w:val="00495192"/>
    <w:rsid w:val="00495341"/>
    <w:rsid w:val="0049541A"/>
    <w:rsid w:val="00495CBB"/>
    <w:rsid w:val="00496AEB"/>
    <w:rsid w:val="0049704E"/>
    <w:rsid w:val="00497255"/>
    <w:rsid w:val="004A0537"/>
    <w:rsid w:val="004A08A3"/>
    <w:rsid w:val="004A10E0"/>
    <w:rsid w:val="004A1A37"/>
    <w:rsid w:val="004A1BBD"/>
    <w:rsid w:val="004A1C36"/>
    <w:rsid w:val="004A1C59"/>
    <w:rsid w:val="004A27B3"/>
    <w:rsid w:val="004A2834"/>
    <w:rsid w:val="004A3408"/>
    <w:rsid w:val="004A4076"/>
    <w:rsid w:val="004A44E1"/>
    <w:rsid w:val="004A49EA"/>
    <w:rsid w:val="004A4C7A"/>
    <w:rsid w:val="004A557C"/>
    <w:rsid w:val="004A5F64"/>
    <w:rsid w:val="004A63B2"/>
    <w:rsid w:val="004A7BB2"/>
    <w:rsid w:val="004B034C"/>
    <w:rsid w:val="004B0CA3"/>
    <w:rsid w:val="004B120F"/>
    <w:rsid w:val="004B1574"/>
    <w:rsid w:val="004B17DD"/>
    <w:rsid w:val="004B19B0"/>
    <w:rsid w:val="004B1AAD"/>
    <w:rsid w:val="004B22B2"/>
    <w:rsid w:val="004B236D"/>
    <w:rsid w:val="004B2ABD"/>
    <w:rsid w:val="004B2E0A"/>
    <w:rsid w:val="004B3CD9"/>
    <w:rsid w:val="004B4D13"/>
    <w:rsid w:val="004B5592"/>
    <w:rsid w:val="004B667A"/>
    <w:rsid w:val="004B6E72"/>
    <w:rsid w:val="004B6E86"/>
    <w:rsid w:val="004B732D"/>
    <w:rsid w:val="004B79C7"/>
    <w:rsid w:val="004B79DE"/>
    <w:rsid w:val="004B7EBB"/>
    <w:rsid w:val="004C0D48"/>
    <w:rsid w:val="004C165E"/>
    <w:rsid w:val="004C1A69"/>
    <w:rsid w:val="004C1C49"/>
    <w:rsid w:val="004C3384"/>
    <w:rsid w:val="004C381B"/>
    <w:rsid w:val="004C39D5"/>
    <w:rsid w:val="004C3B15"/>
    <w:rsid w:val="004C3C48"/>
    <w:rsid w:val="004C3C65"/>
    <w:rsid w:val="004C3D95"/>
    <w:rsid w:val="004C4D08"/>
    <w:rsid w:val="004C4DB5"/>
    <w:rsid w:val="004C560D"/>
    <w:rsid w:val="004C5DE5"/>
    <w:rsid w:val="004C61DF"/>
    <w:rsid w:val="004C6589"/>
    <w:rsid w:val="004C6693"/>
    <w:rsid w:val="004C70F9"/>
    <w:rsid w:val="004C73C4"/>
    <w:rsid w:val="004C7890"/>
    <w:rsid w:val="004D009D"/>
    <w:rsid w:val="004D0126"/>
    <w:rsid w:val="004D0150"/>
    <w:rsid w:val="004D0457"/>
    <w:rsid w:val="004D0548"/>
    <w:rsid w:val="004D06E8"/>
    <w:rsid w:val="004D0A32"/>
    <w:rsid w:val="004D11F4"/>
    <w:rsid w:val="004D290A"/>
    <w:rsid w:val="004D2CFB"/>
    <w:rsid w:val="004D39FE"/>
    <w:rsid w:val="004D4474"/>
    <w:rsid w:val="004D4E6E"/>
    <w:rsid w:val="004D4FAA"/>
    <w:rsid w:val="004D5294"/>
    <w:rsid w:val="004D661F"/>
    <w:rsid w:val="004D69B8"/>
    <w:rsid w:val="004E02E6"/>
    <w:rsid w:val="004E0468"/>
    <w:rsid w:val="004E0BEE"/>
    <w:rsid w:val="004E0D7C"/>
    <w:rsid w:val="004E16C9"/>
    <w:rsid w:val="004E1CF9"/>
    <w:rsid w:val="004E1D54"/>
    <w:rsid w:val="004E26B6"/>
    <w:rsid w:val="004E2788"/>
    <w:rsid w:val="004E2E99"/>
    <w:rsid w:val="004E5D39"/>
    <w:rsid w:val="004E5DB3"/>
    <w:rsid w:val="004E6A5F"/>
    <w:rsid w:val="004E6B8E"/>
    <w:rsid w:val="004E6C3A"/>
    <w:rsid w:val="004E7AF1"/>
    <w:rsid w:val="004F030F"/>
    <w:rsid w:val="004F0AAD"/>
    <w:rsid w:val="004F13C3"/>
    <w:rsid w:val="004F2291"/>
    <w:rsid w:val="004F28C5"/>
    <w:rsid w:val="004F29D7"/>
    <w:rsid w:val="004F2E61"/>
    <w:rsid w:val="004F392B"/>
    <w:rsid w:val="004F3CA8"/>
    <w:rsid w:val="004F3F09"/>
    <w:rsid w:val="004F4284"/>
    <w:rsid w:val="004F4355"/>
    <w:rsid w:val="004F4A1E"/>
    <w:rsid w:val="004F4C98"/>
    <w:rsid w:val="004F5245"/>
    <w:rsid w:val="004F5A2C"/>
    <w:rsid w:val="004F5B3E"/>
    <w:rsid w:val="004F757F"/>
    <w:rsid w:val="004F770D"/>
    <w:rsid w:val="004F773D"/>
    <w:rsid w:val="0050025A"/>
    <w:rsid w:val="005002A9"/>
    <w:rsid w:val="005004E8"/>
    <w:rsid w:val="005008AE"/>
    <w:rsid w:val="00500DD3"/>
    <w:rsid w:val="005014FA"/>
    <w:rsid w:val="0050172B"/>
    <w:rsid w:val="00501840"/>
    <w:rsid w:val="005018FB"/>
    <w:rsid w:val="00501E0A"/>
    <w:rsid w:val="00501FA8"/>
    <w:rsid w:val="005029DE"/>
    <w:rsid w:val="00503129"/>
    <w:rsid w:val="00503579"/>
    <w:rsid w:val="00503A79"/>
    <w:rsid w:val="00503B80"/>
    <w:rsid w:val="00503C57"/>
    <w:rsid w:val="00503CA7"/>
    <w:rsid w:val="005040A7"/>
    <w:rsid w:val="005048C5"/>
    <w:rsid w:val="00504D9F"/>
    <w:rsid w:val="00504EAB"/>
    <w:rsid w:val="0050511C"/>
    <w:rsid w:val="0050531E"/>
    <w:rsid w:val="005053F6"/>
    <w:rsid w:val="005058CD"/>
    <w:rsid w:val="00505D76"/>
    <w:rsid w:val="005062B5"/>
    <w:rsid w:val="005071BE"/>
    <w:rsid w:val="0050723B"/>
    <w:rsid w:val="0050723F"/>
    <w:rsid w:val="00507833"/>
    <w:rsid w:val="0050795D"/>
    <w:rsid w:val="005101EF"/>
    <w:rsid w:val="00510324"/>
    <w:rsid w:val="00510BBE"/>
    <w:rsid w:val="005110B3"/>
    <w:rsid w:val="0051153A"/>
    <w:rsid w:val="005118B4"/>
    <w:rsid w:val="00511942"/>
    <w:rsid w:val="00511AF4"/>
    <w:rsid w:val="00512080"/>
    <w:rsid w:val="0051259C"/>
    <w:rsid w:val="00512923"/>
    <w:rsid w:val="00512FD2"/>
    <w:rsid w:val="00513106"/>
    <w:rsid w:val="0051315A"/>
    <w:rsid w:val="00513484"/>
    <w:rsid w:val="0051363E"/>
    <w:rsid w:val="00513693"/>
    <w:rsid w:val="00513A85"/>
    <w:rsid w:val="0051448A"/>
    <w:rsid w:val="00514C6C"/>
    <w:rsid w:val="00515870"/>
    <w:rsid w:val="00516EE0"/>
    <w:rsid w:val="00517633"/>
    <w:rsid w:val="005206CD"/>
    <w:rsid w:val="005209ED"/>
    <w:rsid w:val="00522542"/>
    <w:rsid w:val="005225CA"/>
    <w:rsid w:val="00522A81"/>
    <w:rsid w:val="00522E15"/>
    <w:rsid w:val="00522E67"/>
    <w:rsid w:val="0052462E"/>
    <w:rsid w:val="00524757"/>
    <w:rsid w:val="005253FE"/>
    <w:rsid w:val="0052541E"/>
    <w:rsid w:val="00526808"/>
    <w:rsid w:val="0052697D"/>
    <w:rsid w:val="00526BB7"/>
    <w:rsid w:val="00526BF3"/>
    <w:rsid w:val="005272A7"/>
    <w:rsid w:val="005273AA"/>
    <w:rsid w:val="005275CD"/>
    <w:rsid w:val="00527B05"/>
    <w:rsid w:val="00530EEC"/>
    <w:rsid w:val="00531052"/>
    <w:rsid w:val="00533948"/>
    <w:rsid w:val="00533C6F"/>
    <w:rsid w:val="0053456E"/>
    <w:rsid w:val="00534AEB"/>
    <w:rsid w:val="00535660"/>
    <w:rsid w:val="00535B89"/>
    <w:rsid w:val="0053658E"/>
    <w:rsid w:val="00536638"/>
    <w:rsid w:val="00537222"/>
    <w:rsid w:val="005376DC"/>
    <w:rsid w:val="00537AC9"/>
    <w:rsid w:val="00537C15"/>
    <w:rsid w:val="00537CA3"/>
    <w:rsid w:val="005403B2"/>
    <w:rsid w:val="005403C6"/>
    <w:rsid w:val="00540614"/>
    <w:rsid w:val="005406B1"/>
    <w:rsid w:val="00540C4E"/>
    <w:rsid w:val="0054176A"/>
    <w:rsid w:val="00541B4F"/>
    <w:rsid w:val="00541CD5"/>
    <w:rsid w:val="00541E6C"/>
    <w:rsid w:val="00542230"/>
    <w:rsid w:val="00542725"/>
    <w:rsid w:val="00542984"/>
    <w:rsid w:val="00542B5F"/>
    <w:rsid w:val="00543B35"/>
    <w:rsid w:val="00543BF4"/>
    <w:rsid w:val="00543D4F"/>
    <w:rsid w:val="0054416C"/>
    <w:rsid w:val="00544250"/>
    <w:rsid w:val="00544719"/>
    <w:rsid w:val="00544C21"/>
    <w:rsid w:val="00544D53"/>
    <w:rsid w:val="005458C2"/>
    <w:rsid w:val="00545CD2"/>
    <w:rsid w:val="00546B6A"/>
    <w:rsid w:val="00546FE5"/>
    <w:rsid w:val="0054753E"/>
    <w:rsid w:val="00547D87"/>
    <w:rsid w:val="0055094A"/>
    <w:rsid w:val="00551B52"/>
    <w:rsid w:val="00551CD2"/>
    <w:rsid w:val="00552BEE"/>
    <w:rsid w:val="00553160"/>
    <w:rsid w:val="005535B0"/>
    <w:rsid w:val="005550C6"/>
    <w:rsid w:val="00555F4E"/>
    <w:rsid w:val="00556659"/>
    <w:rsid w:val="00556FB6"/>
    <w:rsid w:val="0055701E"/>
    <w:rsid w:val="005574A9"/>
    <w:rsid w:val="00557750"/>
    <w:rsid w:val="00557C1C"/>
    <w:rsid w:val="00557EA7"/>
    <w:rsid w:val="005606C1"/>
    <w:rsid w:val="00560983"/>
    <w:rsid w:val="005610BE"/>
    <w:rsid w:val="00561275"/>
    <w:rsid w:val="00561B9D"/>
    <w:rsid w:val="00561D4D"/>
    <w:rsid w:val="005623A2"/>
    <w:rsid w:val="00562CEB"/>
    <w:rsid w:val="00563040"/>
    <w:rsid w:val="0056316F"/>
    <w:rsid w:val="00564150"/>
    <w:rsid w:val="00564B1C"/>
    <w:rsid w:val="00564D1F"/>
    <w:rsid w:val="00565711"/>
    <w:rsid w:val="0056602B"/>
    <w:rsid w:val="005664D3"/>
    <w:rsid w:val="00566818"/>
    <w:rsid w:val="00566999"/>
    <w:rsid w:val="00566B33"/>
    <w:rsid w:val="005672F3"/>
    <w:rsid w:val="005679CC"/>
    <w:rsid w:val="005679F8"/>
    <w:rsid w:val="005708A5"/>
    <w:rsid w:val="00570E31"/>
    <w:rsid w:val="005711E2"/>
    <w:rsid w:val="00571923"/>
    <w:rsid w:val="00571BE3"/>
    <w:rsid w:val="005722E6"/>
    <w:rsid w:val="00572511"/>
    <w:rsid w:val="0057252C"/>
    <w:rsid w:val="00572AFF"/>
    <w:rsid w:val="00573D69"/>
    <w:rsid w:val="00574A73"/>
    <w:rsid w:val="005757A1"/>
    <w:rsid w:val="00576A3B"/>
    <w:rsid w:val="00576BE1"/>
    <w:rsid w:val="005773F3"/>
    <w:rsid w:val="00580211"/>
    <w:rsid w:val="0058026A"/>
    <w:rsid w:val="00580514"/>
    <w:rsid w:val="00580A42"/>
    <w:rsid w:val="00580A68"/>
    <w:rsid w:val="00580F8E"/>
    <w:rsid w:val="00581174"/>
    <w:rsid w:val="00581421"/>
    <w:rsid w:val="00581F9B"/>
    <w:rsid w:val="00582245"/>
    <w:rsid w:val="00582C32"/>
    <w:rsid w:val="00583168"/>
    <w:rsid w:val="005832FE"/>
    <w:rsid w:val="005835E3"/>
    <w:rsid w:val="00583652"/>
    <w:rsid w:val="005836CC"/>
    <w:rsid w:val="00583B0E"/>
    <w:rsid w:val="00583DC6"/>
    <w:rsid w:val="005844D9"/>
    <w:rsid w:val="0058458B"/>
    <w:rsid w:val="005863B6"/>
    <w:rsid w:val="005867F7"/>
    <w:rsid w:val="00586F98"/>
    <w:rsid w:val="00587520"/>
    <w:rsid w:val="00587626"/>
    <w:rsid w:val="00587BD2"/>
    <w:rsid w:val="00587D33"/>
    <w:rsid w:val="00590171"/>
    <w:rsid w:val="005909E8"/>
    <w:rsid w:val="00590B22"/>
    <w:rsid w:val="00591454"/>
    <w:rsid w:val="00591B10"/>
    <w:rsid w:val="00591BBF"/>
    <w:rsid w:val="0059296C"/>
    <w:rsid w:val="00593477"/>
    <w:rsid w:val="005935BB"/>
    <w:rsid w:val="00593849"/>
    <w:rsid w:val="00594395"/>
    <w:rsid w:val="005944AC"/>
    <w:rsid w:val="00594AD0"/>
    <w:rsid w:val="00595574"/>
    <w:rsid w:val="005958F9"/>
    <w:rsid w:val="00595CED"/>
    <w:rsid w:val="005963DF"/>
    <w:rsid w:val="0059663C"/>
    <w:rsid w:val="0059689F"/>
    <w:rsid w:val="005970DA"/>
    <w:rsid w:val="0059718C"/>
    <w:rsid w:val="00597663"/>
    <w:rsid w:val="0059782D"/>
    <w:rsid w:val="005A0EBE"/>
    <w:rsid w:val="005A1867"/>
    <w:rsid w:val="005A2275"/>
    <w:rsid w:val="005A23D4"/>
    <w:rsid w:val="005A3A44"/>
    <w:rsid w:val="005A4E5A"/>
    <w:rsid w:val="005A5221"/>
    <w:rsid w:val="005A53AD"/>
    <w:rsid w:val="005A5C53"/>
    <w:rsid w:val="005A5D82"/>
    <w:rsid w:val="005A61A8"/>
    <w:rsid w:val="005A6E36"/>
    <w:rsid w:val="005A7133"/>
    <w:rsid w:val="005A72E3"/>
    <w:rsid w:val="005A746A"/>
    <w:rsid w:val="005B1BA0"/>
    <w:rsid w:val="005B1C08"/>
    <w:rsid w:val="005B1D7E"/>
    <w:rsid w:val="005B2441"/>
    <w:rsid w:val="005B25CD"/>
    <w:rsid w:val="005B2737"/>
    <w:rsid w:val="005B2C85"/>
    <w:rsid w:val="005B3162"/>
    <w:rsid w:val="005B381B"/>
    <w:rsid w:val="005B3878"/>
    <w:rsid w:val="005B3A5E"/>
    <w:rsid w:val="005B3AEA"/>
    <w:rsid w:val="005B44AF"/>
    <w:rsid w:val="005B4631"/>
    <w:rsid w:val="005B5E37"/>
    <w:rsid w:val="005B604A"/>
    <w:rsid w:val="005B64FB"/>
    <w:rsid w:val="005B6924"/>
    <w:rsid w:val="005B6C95"/>
    <w:rsid w:val="005B74DA"/>
    <w:rsid w:val="005C0BEC"/>
    <w:rsid w:val="005C0DF2"/>
    <w:rsid w:val="005C1CAE"/>
    <w:rsid w:val="005C30BA"/>
    <w:rsid w:val="005C3143"/>
    <w:rsid w:val="005C3742"/>
    <w:rsid w:val="005C3937"/>
    <w:rsid w:val="005C3EA1"/>
    <w:rsid w:val="005C405B"/>
    <w:rsid w:val="005C4177"/>
    <w:rsid w:val="005C4DFC"/>
    <w:rsid w:val="005C579C"/>
    <w:rsid w:val="005C5D8D"/>
    <w:rsid w:val="005C635C"/>
    <w:rsid w:val="005C682D"/>
    <w:rsid w:val="005D07B7"/>
    <w:rsid w:val="005D0A3A"/>
    <w:rsid w:val="005D1393"/>
    <w:rsid w:val="005D1818"/>
    <w:rsid w:val="005D1922"/>
    <w:rsid w:val="005D25E4"/>
    <w:rsid w:val="005D2B07"/>
    <w:rsid w:val="005D2C2C"/>
    <w:rsid w:val="005D3314"/>
    <w:rsid w:val="005D5759"/>
    <w:rsid w:val="005D5789"/>
    <w:rsid w:val="005D68E6"/>
    <w:rsid w:val="005D6B68"/>
    <w:rsid w:val="005D706F"/>
    <w:rsid w:val="005D71DA"/>
    <w:rsid w:val="005D763E"/>
    <w:rsid w:val="005D7D07"/>
    <w:rsid w:val="005D7E5F"/>
    <w:rsid w:val="005D7F49"/>
    <w:rsid w:val="005E060A"/>
    <w:rsid w:val="005E104E"/>
    <w:rsid w:val="005E1589"/>
    <w:rsid w:val="005E19F2"/>
    <w:rsid w:val="005E1C4A"/>
    <w:rsid w:val="005E38B5"/>
    <w:rsid w:val="005E402D"/>
    <w:rsid w:val="005E442A"/>
    <w:rsid w:val="005E4E57"/>
    <w:rsid w:val="005E50AA"/>
    <w:rsid w:val="005E554B"/>
    <w:rsid w:val="005E5766"/>
    <w:rsid w:val="005E660E"/>
    <w:rsid w:val="005E6920"/>
    <w:rsid w:val="005E7502"/>
    <w:rsid w:val="005E7A3C"/>
    <w:rsid w:val="005E7E8D"/>
    <w:rsid w:val="005F0729"/>
    <w:rsid w:val="005F0E91"/>
    <w:rsid w:val="005F105E"/>
    <w:rsid w:val="005F1084"/>
    <w:rsid w:val="005F12FF"/>
    <w:rsid w:val="005F190D"/>
    <w:rsid w:val="005F1D37"/>
    <w:rsid w:val="005F2150"/>
    <w:rsid w:val="005F23FC"/>
    <w:rsid w:val="005F2C70"/>
    <w:rsid w:val="005F2F08"/>
    <w:rsid w:val="005F35B3"/>
    <w:rsid w:val="005F4C26"/>
    <w:rsid w:val="005F4DC8"/>
    <w:rsid w:val="005F4F92"/>
    <w:rsid w:val="005F52C6"/>
    <w:rsid w:val="005F5B0B"/>
    <w:rsid w:val="005F5FA0"/>
    <w:rsid w:val="005F63B7"/>
    <w:rsid w:val="005F6B7C"/>
    <w:rsid w:val="005F6DD3"/>
    <w:rsid w:val="005F6EA4"/>
    <w:rsid w:val="005F7439"/>
    <w:rsid w:val="005F7C8B"/>
    <w:rsid w:val="00600C95"/>
    <w:rsid w:val="00600CAB"/>
    <w:rsid w:val="00600CDE"/>
    <w:rsid w:val="00600FFD"/>
    <w:rsid w:val="00601199"/>
    <w:rsid w:val="006011AB"/>
    <w:rsid w:val="00601350"/>
    <w:rsid w:val="006021DD"/>
    <w:rsid w:val="006024FF"/>
    <w:rsid w:val="0060271F"/>
    <w:rsid w:val="00602E10"/>
    <w:rsid w:val="006033C9"/>
    <w:rsid w:val="0060380D"/>
    <w:rsid w:val="00603A2B"/>
    <w:rsid w:val="00603AEC"/>
    <w:rsid w:val="00603DD7"/>
    <w:rsid w:val="00603E71"/>
    <w:rsid w:val="006042AB"/>
    <w:rsid w:val="006045A1"/>
    <w:rsid w:val="0060488D"/>
    <w:rsid w:val="00604B1A"/>
    <w:rsid w:val="00604B74"/>
    <w:rsid w:val="00605759"/>
    <w:rsid w:val="00606865"/>
    <w:rsid w:val="00606AA4"/>
    <w:rsid w:val="00606B48"/>
    <w:rsid w:val="00607581"/>
    <w:rsid w:val="00607A22"/>
    <w:rsid w:val="00607B9D"/>
    <w:rsid w:val="00607E60"/>
    <w:rsid w:val="006108C7"/>
    <w:rsid w:val="006108FF"/>
    <w:rsid w:val="006109C6"/>
    <w:rsid w:val="006114D5"/>
    <w:rsid w:val="00611A74"/>
    <w:rsid w:val="00611A8C"/>
    <w:rsid w:val="00611B53"/>
    <w:rsid w:val="00611C64"/>
    <w:rsid w:val="00611CFC"/>
    <w:rsid w:val="00612494"/>
    <w:rsid w:val="00612CCE"/>
    <w:rsid w:val="006137D2"/>
    <w:rsid w:val="006149AE"/>
    <w:rsid w:val="00614D00"/>
    <w:rsid w:val="0061522B"/>
    <w:rsid w:val="0061572A"/>
    <w:rsid w:val="006167CF"/>
    <w:rsid w:val="00616C02"/>
    <w:rsid w:val="006171C9"/>
    <w:rsid w:val="006174AD"/>
    <w:rsid w:val="00617651"/>
    <w:rsid w:val="0061799E"/>
    <w:rsid w:val="006207AD"/>
    <w:rsid w:val="0062104B"/>
    <w:rsid w:val="006215BB"/>
    <w:rsid w:val="006219C2"/>
    <w:rsid w:val="00621CF4"/>
    <w:rsid w:val="00622052"/>
    <w:rsid w:val="006225B6"/>
    <w:rsid w:val="00622692"/>
    <w:rsid w:val="00622B1C"/>
    <w:rsid w:val="00623396"/>
    <w:rsid w:val="00623761"/>
    <w:rsid w:val="00623C09"/>
    <w:rsid w:val="00624499"/>
    <w:rsid w:val="006247D1"/>
    <w:rsid w:val="00624CDB"/>
    <w:rsid w:val="006256FC"/>
    <w:rsid w:val="00625B58"/>
    <w:rsid w:val="00626100"/>
    <w:rsid w:val="0062695C"/>
    <w:rsid w:val="00626BA2"/>
    <w:rsid w:val="00626C3A"/>
    <w:rsid w:val="006300CC"/>
    <w:rsid w:val="00630B8A"/>
    <w:rsid w:val="00631291"/>
    <w:rsid w:val="006315C8"/>
    <w:rsid w:val="00631ECD"/>
    <w:rsid w:val="00631FA9"/>
    <w:rsid w:val="0063245B"/>
    <w:rsid w:val="006325F5"/>
    <w:rsid w:val="0063270E"/>
    <w:rsid w:val="00632ECD"/>
    <w:rsid w:val="00633191"/>
    <w:rsid w:val="00633B94"/>
    <w:rsid w:val="00633BD8"/>
    <w:rsid w:val="00633E23"/>
    <w:rsid w:val="00634288"/>
    <w:rsid w:val="00634796"/>
    <w:rsid w:val="00634DA0"/>
    <w:rsid w:val="0063527A"/>
    <w:rsid w:val="00635825"/>
    <w:rsid w:val="0063715B"/>
    <w:rsid w:val="006371BD"/>
    <w:rsid w:val="006377EC"/>
    <w:rsid w:val="00637CF0"/>
    <w:rsid w:val="006409B6"/>
    <w:rsid w:val="00640CB1"/>
    <w:rsid w:val="006411D9"/>
    <w:rsid w:val="0064143D"/>
    <w:rsid w:val="0064164F"/>
    <w:rsid w:val="00641DB9"/>
    <w:rsid w:val="00642381"/>
    <w:rsid w:val="006424BC"/>
    <w:rsid w:val="006425CB"/>
    <w:rsid w:val="0064386D"/>
    <w:rsid w:val="00644438"/>
    <w:rsid w:val="00644960"/>
    <w:rsid w:val="00644AAF"/>
    <w:rsid w:val="006453EE"/>
    <w:rsid w:val="0064552B"/>
    <w:rsid w:val="006476EE"/>
    <w:rsid w:val="00647B9C"/>
    <w:rsid w:val="006503F7"/>
    <w:rsid w:val="006512BC"/>
    <w:rsid w:val="00652BAA"/>
    <w:rsid w:val="00653879"/>
    <w:rsid w:val="006544AB"/>
    <w:rsid w:val="006548D9"/>
    <w:rsid w:val="00654B04"/>
    <w:rsid w:val="006555D5"/>
    <w:rsid w:val="00655F2D"/>
    <w:rsid w:val="0065600B"/>
    <w:rsid w:val="00656206"/>
    <w:rsid w:val="0066010D"/>
    <w:rsid w:val="0066018C"/>
    <w:rsid w:val="006608AE"/>
    <w:rsid w:val="006611F6"/>
    <w:rsid w:val="0066270D"/>
    <w:rsid w:val="00662A20"/>
    <w:rsid w:val="00662AE9"/>
    <w:rsid w:val="00663065"/>
    <w:rsid w:val="006631C9"/>
    <w:rsid w:val="00663656"/>
    <w:rsid w:val="00663A10"/>
    <w:rsid w:val="00663F28"/>
    <w:rsid w:val="006641BD"/>
    <w:rsid w:val="00664310"/>
    <w:rsid w:val="00664827"/>
    <w:rsid w:val="00664A06"/>
    <w:rsid w:val="00664DFC"/>
    <w:rsid w:val="00665346"/>
    <w:rsid w:val="006657E9"/>
    <w:rsid w:val="006667C2"/>
    <w:rsid w:val="00666965"/>
    <w:rsid w:val="0066751A"/>
    <w:rsid w:val="00667B48"/>
    <w:rsid w:val="00670060"/>
    <w:rsid w:val="00670121"/>
    <w:rsid w:val="006706DE"/>
    <w:rsid w:val="00670E56"/>
    <w:rsid w:val="0067151A"/>
    <w:rsid w:val="00671DD7"/>
    <w:rsid w:val="00671E5A"/>
    <w:rsid w:val="00672A33"/>
    <w:rsid w:val="00672CB8"/>
    <w:rsid w:val="0067368C"/>
    <w:rsid w:val="00673BA3"/>
    <w:rsid w:val="00673ECE"/>
    <w:rsid w:val="00674133"/>
    <w:rsid w:val="00674189"/>
    <w:rsid w:val="006741DE"/>
    <w:rsid w:val="00674DD2"/>
    <w:rsid w:val="0067554B"/>
    <w:rsid w:val="00677847"/>
    <w:rsid w:val="0068035F"/>
    <w:rsid w:val="006803C6"/>
    <w:rsid w:val="00680A33"/>
    <w:rsid w:val="00680BFA"/>
    <w:rsid w:val="00680DAD"/>
    <w:rsid w:val="0068143F"/>
    <w:rsid w:val="0068289A"/>
    <w:rsid w:val="0068330D"/>
    <w:rsid w:val="00683D86"/>
    <w:rsid w:val="00683E9C"/>
    <w:rsid w:val="00683FB7"/>
    <w:rsid w:val="006841F6"/>
    <w:rsid w:val="0068556E"/>
    <w:rsid w:val="00685BFE"/>
    <w:rsid w:val="00685CC5"/>
    <w:rsid w:val="00685E25"/>
    <w:rsid w:val="006861AA"/>
    <w:rsid w:val="00687D8F"/>
    <w:rsid w:val="00690076"/>
    <w:rsid w:val="0069015B"/>
    <w:rsid w:val="00690166"/>
    <w:rsid w:val="00690331"/>
    <w:rsid w:val="006904B7"/>
    <w:rsid w:val="00690DA3"/>
    <w:rsid w:val="00690E34"/>
    <w:rsid w:val="0069121A"/>
    <w:rsid w:val="006915D9"/>
    <w:rsid w:val="00691963"/>
    <w:rsid w:val="006919FF"/>
    <w:rsid w:val="006925A6"/>
    <w:rsid w:val="006927FA"/>
    <w:rsid w:val="00692FF1"/>
    <w:rsid w:val="006933A5"/>
    <w:rsid w:val="00693952"/>
    <w:rsid w:val="00693B52"/>
    <w:rsid w:val="00693DAA"/>
    <w:rsid w:val="00694ADB"/>
    <w:rsid w:val="006956A0"/>
    <w:rsid w:val="00695E58"/>
    <w:rsid w:val="006973A4"/>
    <w:rsid w:val="006A0277"/>
    <w:rsid w:val="006A0489"/>
    <w:rsid w:val="006A048F"/>
    <w:rsid w:val="006A08C2"/>
    <w:rsid w:val="006A2894"/>
    <w:rsid w:val="006A2972"/>
    <w:rsid w:val="006A2E32"/>
    <w:rsid w:val="006A301E"/>
    <w:rsid w:val="006A3DBA"/>
    <w:rsid w:val="006A47B6"/>
    <w:rsid w:val="006A5B08"/>
    <w:rsid w:val="006A64BA"/>
    <w:rsid w:val="006A67F8"/>
    <w:rsid w:val="006B0609"/>
    <w:rsid w:val="006B0A10"/>
    <w:rsid w:val="006B149C"/>
    <w:rsid w:val="006B1A16"/>
    <w:rsid w:val="006B1FA2"/>
    <w:rsid w:val="006B2657"/>
    <w:rsid w:val="006B27F2"/>
    <w:rsid w:val="006B33CE"/>
    <w:rsid w:val="006B3528"/>
    <w:rsid w:val="006B3B42"/>
    <w:rsid w:val="006B410A"/>
    <w:rsid w:val="006B4905"/>
    <w:rsid w:val="006B4FB1"/>
    <w:rsid w:val="006B5404"/>
    <w:rsid w:val="006B5699"/>
    <w:rsid w:val="006B578F"/>
    <w:rsid w:val="006B5CC5"/>
    <w:rsid w:val="006B5D07"/>
    <w:rsid w:val="006B65B3"/>
    <w:rsid w:val="006B65C3"/>
    <w:rsid w:val="006B7219"/>
    <w:rsid w:val="006B723E"/>
    <w:rsid w:val="006B7C5A"/>
    <w:rsid w:val="006C0042"/>
    <w:rsid w:val="006C17E9"/>
    <w:rsid w:val="006C1DB3"/>
    <w:rsid w:val="006C209D"/>
    <w:rsid w:val="006C2244"/>
    <w:rsid w:val="006C2997"/>
    <w:rsid w:val="006C2E24"/>
    <w:rsid w:val="006C3A75"/>
    <w:rsid w:val="006C3AAE"/>
    <w:rsid w:val="006C3AF2"/>
    <w:rsid w:val="006C416A"/>
    <w:rsid w:val="006C4C22"/>
    <w:rsid w:val="006C593E"/>
    <w:rsid w:val="006C638E"/>
    <w:rsid w:val="006C6395"/>
    <w:rsid w:val="006C74D6"/>
    <w:rsid w:val="006D0955"/>
    <w:rsid w:val="006D0D94"/>
    <w:rsid w:val="006D149F"/>
    <w:rsid w:val="006D1A15"/>
    <w:rsid w:val="006D2293"/>
    <w:rsid w:val="006D23E6"/>
    <w:rsid w:val="006D2E83"/>
    <w:rsid w:val="006D2F7F"/>
    <w:rsid w:val="006D322B"/>
    <w:rsid w:val="006D44CF"/>
    <w:rsid w:val="006D45A5"/>
    <w:rsid w:val="006D4860"/>
    <w:rsid w:val="006D4A5C"/>
    <w:rsid w:val="006D4B2E"/>
    <w:rsid w:val="006D532D"/>
    <w:rsid w:val="006D56B1"/>
    <w:rsid w:val="006D57FA"/>
    <w:rsid w:val="006D64D0"/>
    <w:rsid w:val="006D72D8"/>
    <w:rsid w:val="006D74BB"/>
    <w:rsid w:val="006D7E71"/>
    <w:rsid w:val="006E2265"/>
    <w:rsid w:val="006E3BF5"/>
    <w:rsid w:val="006E3BF7"/>
    <w:rsid w:val="006E3CD1"/>
    <w:rsid w:val="006E44AB"/>
    <w:rsid w:val="006E504F"/>
    <w:rsid w:val="006E68CB"/>
    <w:rsid w:val="006E699F"/>
    <w:rsid w:val="006E6C9E"/>
    <w:rsid w:val="006E73C3"/>
    <w:rsid w:val="006E781F"/>
    <w:rsid w:val="006E7CCC"/>
    <w:rsid w:val="006E7EA6"/>
    <w:rsid w:val="006E7FD3"/>
    <w:rsid w:val="006F0504"/>
    <w:rsid w:val="006F1377"/>
    <w:rsid w:val="006F15F7"/>
    <w:rsid w:val="006F2953"/>
    <w:rsid w:val="006F3496"/>
    <w:rsid w:val="006F3675"/>
    <w:rsid w:val="006F4328"/>
    <w:rsid w:val="006F44FC"/>
    <w:rsid w:val="006F46CE"/>
    <w:rsid w:val="006F52F2"/>
    <w:rsid w:val="006F5452"/>
    <w:rsid w:val="006F6330"/>
    <w:rsid w:val="006F6656"/>
    <w:rsid w:val="006F6C00"/>
    <w:rsid w:val="006F7F6F"/>
    <w:rsid w:val="007007A1"/>
    <w:rsid w:val="00700C0B"/>
    <w:rsid w:val="00700D5D"/>
    <w:rsid w:val="0070164B"/>
    <w:rsid w:val="0070193E"/>
    <w:rsid w:val="00701AB3"/>
    <w:rsid w:val="00702ECA"/>
    <w:rsid w:val="00702EEE"/>
    <w:rsid w:val="00703146"/>
    <w:rsid w:val="0070373C"/>
    <w:rsid w:val="00703E0A"/>
    <w:rsid w:val="007040AA"/>
    <w:rsid w:val="007050D6"/>
    <w:rsid w:val="00705530"/>
    <w:rsid w:val="00705F34"/>
    <w:rsid w:val="007061E7"/>
    <w:rsid w:val="007076DE"/>
    <w:rsid w:val="0071073B"/>
    <w:rsid w:val="007112DB"/>
    <w:rsid w:val="0071176A"/>
    <w:rsid w:val="00711A6B"/>
    <w:rsid w:val="00711C0D"/>
    <w:rsid w:val="00711F74"/>
    <w:rsid w:val="00712598"/>
    <w:rsid w:val="00713191"/>
    <w:rsid w:val="00714B4F"/>
    <w:rsid w:val="007157AF"/>
    <w:rsid w:val="00715CE3"/>
    <w:rsid w:val="00716259"/>
    <w:rsid w:val="00716F42"/>
    <w:rsid w:val="007171F3"/>
    <w:rsid w:val="007172DF"/>
    <w:rsid w:val="007173CC"/>
    <w:rsid w:val="00717A8B"/>
    <w:rsid w:val="00717D1A"/>
    <w:rsid w:val="00720A7B"/>
    <w:rsid w:val="00720B5A"/>
    <w:rsid w:val="00720CB1"/>
    <w:rsid w:val="00721543"/>
    <w:rsid w:val="00721554"/>
    <w:rsid w:val="00722147"/>
    <w:rsid w:val="00722466"/>
    <w:rsid w:val="007226D7"/>
    <w:rsid w:val="0072278E"/>
    <w:rsid w:val="007227CF"/>
    <w:rsid w:val="00722DC2"/>
    <w:rsid w:val="00723354"/>
    <w:rsid w:val="00723659"/>
    <w:rsid w:val="00723AE9"/>
    <w:rsid w:val="007248D5"/>
    <w:rsid w:val="007252CF"/>
    <w:rsid w:val="0072570E"/>
    <w:rsid w:val="007270F9"/>
    <w:rsid w:val="00727587"/>
    <w:rsid w:val="007305F2"/>
    <w:rsid w:val="0073122D"/>
    <w:rsid w:val="00731AB6"/>
    <w:rsid w:val="007322EF"/>
    <w:rsid w:val="007325A7"/>
    <w:rsid w:val="0073343F"/>
    <w:rsid w:val="00733648"/>
    <w:rsid w:val="007338FF"/>
    <w:rsid w:val="00733FA2"/>
    <w:rsid w:val="007340BB"/>
    <w:rsid w:val="00735E36"/>
    <w:rsid w:val="00736010"/>
    <w:rsid w:val="007366C8"/>
    <w:rsid w:val="00736AE6"/>
    <w:rsid w:val="00737DBE"/>
    <w:rsid w:val="0074026F"/>
    <w:rsid w:val="00740319"/>
    <w:rsid w:val="00740967"/>
    <w:rsid w:val="007413E6"/>
    <w:rsid w:val="00741D9B"/>
    <w:rsid w:val="007420FA"/>
    <w:rsid w:val="00742C3D"/>
    <w:rsid w:val="00743036"/>
    <w:rsid w:val="0074556D"/>
    <w:rsid w:val="007457E1"/>
    <w:rsid w:val="00745D29"/>
    <w:rsid w:val="00746131"/>
    <w:rsid w:val="00747BD0"/>
    <w:rsid w:val="00747C1E"/>
    <w:rsid w:val="00750C43"/>
    <w:rsid w:val="00751093"/>
    <w:rsid w:val="0075140A"/>
    <w:rsid w:val="0075185D"/>
    <w:rsid w:val="00751DF4"/>
    <w:rsid w:val="00751F8C"/>
    <w:rsid w:val="007521C3"/>
    <w:rsid w:val="00753656"/>
    <w:rsid w:val="0075378D"/>
    <w:rsid w:val="0075389F"/>
    <w:rsid w:val="00753B5A"/>
    <w:rsid w:val="00755CFB"/>
    <w:rsid w:val="0076108D"/>
    <w:rsid w:val="0076127E"/>
    <w:rsid w:val="007614BE"/>
    <w:rsid w:val="007622BD"/>
    <w:rsid w:val="00762591"/>
    <w:rsid w:val="00763993"/>
    <w:rsid w:val="00763EDA"/>
    <w:rsid w:val="00764498"/>
    <w:rsid w:val="00764594"/>
    <w:rsid w:val="00764C10"/>
    <w:rsid w:val="00764F88"/>
    <w:rsid w:val="00764F8C"/>
    <w:rsid w:val="00765589"/>
    <w:rsid w:val="00765B81"/>
    <w:rsid w:val="00765FB4"/>
    <w:rsid w:val="00766478"/>
    <w:rsid w:val="00766669"/>
    <w:rsid w:val="00766FAB"/>
    <w:rsid w:val="00767797"/>
    <w:rsid w:val="00767A2D"/>
    <w:rsid w:val="00767D3C"/>
    <w:rsid w:val="00770BB4"/>
    <w:rsid w:val="00770E91"/>
    <w:rsid w:val="00771283"/>
    <w:rsid w:val="00771C23"/>
    <w:rsid w:val="00771F0E"/>
    <w:rsid w:val="00772BBB"/>
    <w:rsid w:val="00772C0D"/>
    <w:rsid w:val="00773507"/>
    <w:rsid w:val="007735B0"/>
    <w:rsid w:val="00774578"/>
    <w:rsid w:val="00774B15"/>
    <w:rsid w:val="00774D7C"/>
    <w:rsid w:val="00775405"/>
    <w:rsid w:val="007757E5"/>
    <w:rsid w:val="00776624"/>
    <w:rsid w:val="007769F3"/>
    <w:rsid w:val="00776AC5"/>
    <w:rsid w:val="00777177"/>
    <w:rsid w:val="00777460"/>
    <w:rsid w:val="00777AAF"/>
    <w:rsid w:val="00777CA8"/>
    <w:rsid w:val="00777F1D"/>
    <w:rsid w:val="00780086"/>
    <w:rsid w:val="0078079D"/>
    <w:rsid w:val="00780B8F"/>
    <w:rsid w:val="00781158"/>
    <w:rsid w:val="007817AA"/>
    <w:rsid w:val="00781812"/>
    <w:rsid w:val="00781925"/>
    <w:rsid w:val="00781C36"/>
    <w:rsid w:val="00781E2A"/>
    <w:rsid w:val="007824E1"/>
    <w:rsid w:val="007825F4"/>
    <w:rsid w:val="007828E4"/>
    <w:rsid w:val="00782E42"/>
    <w:rsid w:val="00783733"/>
    <w:rsid w:val="007837C8"/>
    <w:rsid w:val="00783BC3"/>
    <w:rsid w:val="00785D7D"/>
    <w:rsid w:val="00786E7D"/>
    <w:rsid w:val="0078720F"/>
    <w:rsid w:val="0078727C"/>
    <w:rsid w:val="00787951"/>
    <w:rsid w:val="00790B98"/>
    <w:rsid w:val="00791884"/>
    <w:rsid w:val="00791CE5"/>
    <w:rsid w:val="0079258E"/>
    <w:rsid w:val="00792E4A"/>
    <w:rsid w:val="00793156"/>
    <w:rsid w:val="00793201"/>
    <w:rsid w:val="00793BA4"/>
    <w:rsid w:val="00793E2A"/>
    <w:rsid w:val="007944E3"/>
    <w:rsid w:val="00794559"/>
    <w:rsid w:val="00795247"/>
    <w:rsid w:val="00796344"/>
    <w:rsid w:val="007964AB"/>
    <w:rsid w:val="007964C8"/>
    <w:rsid w:val="0079724D"/>
    <w:rsid w:val="00797E50"/>
    <w:rsid w:val="007A0C1D"/>
    <w:rsid w:val="007A11C6"/>
    <w:rsid w:val="007A1851"/>
    <w:rsid w:val="007A1C44"/>
    <w:rsid w:val="007A20CB"/>
    <w:rsid w:val="007A21EF"/>
    <w:rsid w:val="007A304E"/>
    <w:rsid w:val="007A34FD"/>
    <w:rsid w:val="007A3572"/>
    <w:rsid w:val="007A37BA"/>
    <w:rsid w:val="007A3CC8"/>
    <w:rsid w:val="007A3FB8"/>
    <w:rsid w:val="007A429F"/>
    <w:rsid w:val="007A4FBA"/>
    <w:rsid w:val="007A4FDA"/>
    <w:rsid w:val="007A516C"/>
    <w:rsid w:val="007A5390"/>
    <w:rsid w:val="007A574D"/>
    <w:rsid w:val="007A5765"/>
    <w:rsid w:val="007A5EE4"/>
    <w:rsid w:val="007B056D"/>
    <w:rsid w:val="007B154A"/>
    <w:rsid w:val="007B198D"/>
    <w:rsid w:val="007B21BD"/>
    <w:rsid w:val="007B2725"/>
    <w:rsid w:val="007B3121"/>
    <w:rsid w:val="007B32AE"/>
    <w:rsid w:val="007B3930"/>
    <w:rsid w:val="007B524A"/>
    <w:rsid w:val="007B5915"/>
    <w:rsid w:val="007B65F8"/>
    <w:rsid w:val="007B6922"/>
    <w:rsid w:val="007B754F"/>
    <w:rsid w:val="007B77BD"/>
    <w:rsid w:val="007B7BA3"/>
    <w:rsid w:val="007C01F1"/>
    <w:rsid w:val="007C02BA"/>
    <w:rsid w:val="007C0695"/>
    <w:rsid w:val="007C0DC2"/>
    <w:rsid w:val="007C1112"/>
    <w:rsid w:val="007C1457"/>
    <w:rsid w:val="007C1C7E"/>
    <w:rsid w:val="007C3FA5"/>
    <w:rsid w:val="007C4764"/>
    <w:rsid w:val="007C57BD"/>
    <w:rsid w:val="007C6E4F"/>
    <w:rsid w:val="007C7419"/>
    <w:rsid w:val="007C7A8F"/>
    <w:rsid w:val="007C7C9C"/>
    <w:rsid w:val="007C7F3A"/>
    <w:rsid w:val="007D144B"/>
    <w:rsid w:val="007D1CAE"/>
    <w:rsid w:val="007D215C"/>
    <w:rsid w:val="007D21A0"/>
    <w:rsid w:val="007D3175"/>
    <w:rsid w:val="007D34F2"/>
    <w:rsid w:val="007D377B"/>
    <w:rsid w:val="007D3C4B"/>
    <w:rsid w:val="007D45BE"/>
    <w:rsid w:val="007D48B4"/>
    <w:rsid w:val="007D49F8"/>
    <w:rsid w:val="007D6C73"/>
    <w:rsid w:val="007D795B"/>
    <w:rsid w:val="007D7BC9"/>
    <w:rsid w:val="007E0469"/>
    <w:rsid w:val="007E0500"/>
    <w:rsid w:val="007E08F2"/>
    <w:rsid w:val="007E0FC7"/>
    <w:rsid w:val="007E11C4"/>
    <w:rsid w:val="007E1C52"/>
    <w:rsid w:val="007E1FD7"/>
    <w:rsid w:val="007E2431"/>
    <w:rsid w:val="007E2434"/>
    <w:rsid w:val="007E24FC"/>
    <w:rsid w:val="007E262A"/>
    <w:rsid w:val="007E2E05"/>
    <w:rsid w:val="007E3174"/>
    <w:rsid w:val="007E3CFB"/>
    <w:rsid w:val="007E45ED"/>
    <w:rsid w:val="007E4B2F"/>
    <w:rsid w:val="007E4B91"/>
    <w:rsid w:val="007E4CE0"/>
    <w:rsid w:val="007E4FFE"/>
    <w:rsid w:val="007E529C"/>
    <w:rsid w:val="007E5412"/>
    <w:rsid w:val="007E56E7"/>
    <w:rsid w:val="007E5741"/>
    <w:rsid w:val="007E5F5B"/>
    <w:rsid w:val="007E63B0"/>
    <w:rsid w:val="007E6DD0"/>
    <w:rsid w:val="007E6EDA"/>
    <w:rsid w:val="007E6F6E"/>
    <w:rsid w:val="007F0868"/>
    <w:rsid w:val="007F1782"/>
    <w:rsid w:val="007F1AE8"/>
    <w:rsid w:val="007F1F48"/>
    <w:rsid w:val="007F263B"/>
    <w:rsid w:val="007F3539"/>
    <w:rsid w:val="007F375D"/>
    <w:rsid w:val="007F3A55"/>
    <w:rsid w:val="007F3CBD"/>
    <w:rsid w:val="007F4616"/>
    <w:rsid w:val="007F497D"/>
    <w:rsid w:val="007F4AAC"/>
    <w:rsid w:val="007F504E"/>
    <w:rsid w:val="007F6105"/>
    <w:rsid w:val="007F66E8"/>
    <w:rsid w:val="007F74AF"/>
    <w:rsid w:val="007F7AE3"/>
    <w:rsid w:val="00800560"/>
    <w:rsid w:val="008007F3"/>
    <w:rsid w:val="00801003"/>
    <w:rsid w:val="00801B60"/>
    <w:rsid w:val="008026C9"/>
    <w:rsid w:val="00802957"/>
    <w:rsid w:val="008032F5"/>
    <w:rsid w:val="00803496"/>
    <w:rsid w:val="008039C8"/>
    <w:rsid w:val="00804267"/>
    <w:rsid w:val="00804E23"/>
    <w:rsid w:val="0080504F"/>
    <w:rsid w:val="00805DED"/>
    <w:rsid w:val="00805FA1"/>
    <w:rsid w:val="008068BC"/>
    <w:rsid w:val="00806C5A"/>
    <w:rsid w:val="00807005"/>
    <w:rsid w:val="00807712"/>
    <w:rsid w:val="00810299"/>
    <w:rsid w:val="008105DE"/>
    <w:rsid w:val="00810D7F"/>
    <w:rsid w:val="008112C3"/>
    <w:rsid w:val="00811610"/>
    <w:rsid w:val="008122BC"/>
    <w:rsid w:val="00813575"/>
    <w:rsid w:val="008138CD"/>
    <w:rsid w:val="00813C22"/>
    <w:rsid w:val="008143FE"/>
    <w:rsid w:val="008145EB"/>
    <w:rsid w:val="00814624"/>
    <w:rsid w:val="008148FD"/>
    <w:rsid w:val="00814AF2"/>
    <w:rsid w:val="00814DE1"/>
    <w:rsid w:val="0081521E"/>
    <w:rsid w:val="00816F8E"/>
    <w:rsid w:val="008171A6"/>
    <w:rsid w:val="00817217"/>
    <w:rsid w:val="00817ABC"/>
    <w:rsid w:val="00817BB3"/>
    <w:rsid w:val="00817D38"/>
    <w:rsid w:val="00817FB6"/>
    <w:rsid w:val="008209CB"/>
    <w:rsid w:val="00820E45"/>
    <w:rsid w:val="0082140D"/>
    <w:rsid w:val="00821610"/>
    <w:rsid w:val="008221F4"/>
    <w:rsid w:val="0082273B"/>
    <w:rsid w:val="0082279B"/>
    <w:rsid w:val="00822CBF"/>
    <w:rsid w:val="008230C3"/>
    <w:rsid w:val="00823171"/>
    <w:rsid w:val="008231EE"/>
    <w:rsid w:val="00823268"/>
    <w:rsid w:val="008237BD"/>
    <w:rsid w:val="00823AC9"/>
    <w:rsid w:val="00823CE8"/>
    <w:rsid w:val="00825269"/>
    <w:rsid w:val="00826DAB"/>
    <w:rsid w:val="008272F5"/>
    <w:rsid w:val="00827583"/>
    <w:rsid w:val="008277FB"/>
    <w:rsid w:val="00827E6E"/>
    <w:rsid w:val="008306F3"/>
    <w:rsid w:val="0083091A"/>
    <w:rsid w:val="00830BEE"/>
    <w:rsid w:val="00831185"/>
    <w:rsid w:val="00831DE6"/>
    <w:rsid w:val="0083250E"/>
    <w:rsid w:val="0083276D"/>
    <w:rsid w:val="00832BED"/>
    <w:rsid w:val="008331A9"/>
    <w:rsid w:val="0083341A"/>
    <w:rsid w:val="008339AB"/>
    <w:rsid w:val="008339C7"/>
    <w:rsid w:val="00833D34"/>
    <w:rsid w:val="00834CAD"/>
    <w:rsid w:val="00834DCD"/>
    <w:rsid w:val="00834EF7"/>
    <w:rsid w:val="008351C5"/>
    <w:rsid w:val="00835892"/>
    <w:rsid w:val="00835A24"/>
    <w:rsid w:val="00835D25"/>
    <w:rsid w:val="00836526"/>
    <w:rsid w:val="0083678E"/>
    <w:rsid w:val="00836F6A"/>
    <w:rsid w:val="0083740C"/>
    <w:rsid w:val="00840306"/>
    <w:rsid w:val="00840946"/>
    <w:rsid w:val="00840AB7"/>
    <w:rsid w:val="00841225"/>
    <w:rsid w:val="00841B63"/>
    <w:rsid w:val="00842C62"/>
    <w:rsid w:val="00843C83"/>
    <w:rsid w:val="0084420B"/>
    <w:rsid w:val="00844411"/>
    <w:rsid w:val="008444EF"/>
    <w:rsid w:val="008465CD"/>
    <w:rsid w:val="00846B15"/>
    <w:rsid w:val="008476BA"/>
    <w:rsid w:val="00847A60"/>
    <w:rsid w:val="008501F9"/>
    <w:rsid w:val="0085042F"/>
    <w:rsid w:val="00850A1F"/>
    <w:rsid w:val="00851137"/>
    <w:rsid w:val="00851662"/>
    <w:rsid w:val="00852571"/>
    <w:rsid w:val="00852D6B"/>
    <w:rsid w:val="0085356F"/>
    <w:rsid w:val="00853C9A"/>
    <w:rsid w:val="00853DFE"/>
    <w:rsid w:val="00853E13"/>
    <w:rsid w:val="0085439E"/>
    <w:rsid w:val="00854756"/>
    <w:rsid w:val="0085481B"/>
    <w:rsid w:val="0085549A"/>
    <w:rsid w:val="00855F50"/>
    <w:rsid w:val="00856350"/>
    <w:rsid w:val="00856433"/>
    <w:rsid w:val="00857956"/>
    <w:rsid w:val="00857B10"/>
    <w:rsid w:val="00857B94"/>
    <w:rsid w:val="00857D9B"/>
    <w:rsid w:val="00860307"/>
    <w:rsid w:val="00860F0F"/>
    <w:rsid w:val="00861E1A"/>
    <w:rsid w:val="008622BA"/>
    <w:rsid w:val="0086231F"/>
    <w:rsid w:val="008625FC"/>
    <w:rsid w:val="00862D8E"/>
    <w:rsid w:val="008637EB"/>
    <w:rsid w:val="00863A9E"/>
    <w:rsid w:val="00863DD7"/>
    <w:rsid w:val="00864137"/>
    <w:rsid w:val="00864476"/>
    <w:rsid w:val="0086527A"/>
    <w:rsid w:val="00865C07"/>
    <w:rsid w:val="00865D20"/>
    <w:rsid w:val="00865E18"/>
    <w:rsid w:val="00866787"/>
    <w:rsid w:val="00866EC0"/>
    <w:rsid w:val="008673D8"/>
    <w:rsid w:val="00867CDD"/>
    <w:rsid w:val="00867E4D"/>
    <w:rsid w:val="00867FE2"/>
    <w:rsid w:val="00870487"/>
    <w:rsid w:val="00870513"/>
    <w:rsid w:val="0087058E"/>
    <w:rsid w:val="00870A6B"/>
    <w:rsid w:val="00870CDB"/>
    <w:rsid w:val="00871414"/>
    <w:rsid w:val="00871481"/>
    <w:rsid w:val="00871490"/>
    <w:rsid w:val="00871575"/>
    <w:rsid w:val="00871881"/>
    <w:rsid w:val="00871BBA"/>
    <w:rsid w:val="0087268C"/>
    <w:rsid w:val="008729D2"/>
    <w:rsid w:val="00872E69"/>
    <w:rsid w:val="008730CC"/>
    <w:rsid w:val="0087356A"/>
    <w:rsid w:val="00873AA3"/>
    <w:rsid w:val="0087461C"/>
    <w:rsid w:val="00875009"/>
    <w:rsid w:val="0087607E"/>
    <w:rsid w:val="008765E9"/>
    <w:rsid w:val="00876789"/>
    <w:rsid w:val="0088019C"/>
    <w:rsid w:val="008802CB"/>
    <w:rsid w:val="0088099F"/>
    <w:rsid w:val="008809F0"/>
    <w:rsid w:val="00880AD6"/>
    <w:rsid w:val="00881238"/>
    <w:rsid w:val="008818AD"/>
    <w:rsid w:val="00882AED"/>
    <w:rsid w:val="00883FA3"/>
    <w:rsid w:val="00884132"/>
    <w:rsid w:val="00884E85"/>
    <w:rsid w:val="00885251"/>
    <w:rsid w:val="008852F3"/>
    <w:rsid w:val="008858E2"/>
    <w:rsid w:val="0088655A"/>
    <w:rsid w:val="00886CE7"/>
    <w:rsid w:val="00886DE4"/>
    <w:rsid w:val="00886E80"/>
    <w:rsid w:val="00886FCE"/>
    <w:rsid w:val="008874F8"/>
    <w:rsid w:val="0089037E"/>
    <w:rsid w:val="00890BD7"/>
    <w:rsid w:val="00890D18"/>
    <w:rsid w:val="00890EE6"/>
    <w:rsid w:val="00891B85"/>
    <w:rsid w:val="00891FE4"/>
    <w:rsid w:val="0089210F"/>
    <w:rsid w:val="00892D15"/>
    <w:rsid w:val="00892E0C"/>
    <w:rsid w:val="00893A1C"/>
    <w:rsid w:val="00893A90"/>
    <w:rsid w:val="00894C6F"/>
    <w:rsid w:val="00894E5D"/>
    <w:rsid w:val="00895052"/>
    <w:rsid w:val="008953F8"/>
    <w:rsid w:val="00895F35"/>
    <w:rsid w:val="008972B0"/>
    <w:rsid w:val="00897B58"/>
    <w:rsid w:val="00897C84"/>
    <w:rsid w:val="008A19BC"/>
    <w:rsid w:val="008A1B24"/>
    <w:rsid w:val="008A1B96"/>
    <w:rsid w:val="008A273D"/>
    <w:rsid w:val="008A28C5"/>
    <w:rsid w:val="008A28CC"/>
    <w:rsid w:val="008A3CA5"/>
    <w:rsid w:val="008A40C0"/>
    <w:rsid w:val="008A4759"/>
    <w:rsid w:val="008A5BD5"/>
    <w:rsid w:val="008A5D07"/>
    <w:rsid w:val="008A7530"/>
    <w:rsid w:val="008A7A92"/>
    <w:rsid w:val="008A7B9B"/>
    <w:rsid w:val="008A7CA2"/>
    <w:rsid w:val="008A7CEA"/>
    <w:rsid w:val="008B0B91"/>
    <w:rsid w:val="008B17A1"/>
    <w:rsid w:val="008B19BB"/>
    <w:rsid w:val="008B1DDA"/>
    <w:rsid w:val="008B2769"/>
    <w:rsid w:val="008B2DCB"/>
    <w:rsid w:val="008B36B0"/>
    <w:rsid w:val="008B392F"/>
    <w:rsid w:val="008B459E"/>
    <w:rsid w:val="008B47BD"/>
    <w:rsid w:val="008B49F5"/>
    <w:rsid w:val="008B4E04"/>
    <w:rsid w:val="008B5068"/>
    <w:rsid w:val="008B5354"/>
    <w:rsid w:val="008B5CE1"/>
    <w:rsid w:val="008B6108"/>
    <w:rsid w:val="008B6B34"/>
    <w:rsid w:val="008B6EEE"/>
    <w:rsid w:val="008B749E"/>
    <w:rsid w:val="008B7FDE"/>
    <w:rsid w:val="008C057D"/>
    <w:rsid w:val="008C0CC1"/>
    <w:rsid w:val="008C0F60"/>
    <w:rsid w:val="008C1F11"/>
    <w:rsid w:val="008C2266"/>
    <w:rsid w:val="008C228A"/>
    <w:rsid w:val="008C2941"/>
    <w:rsid w:val="008C2C44"/>
    <w:rsid w:val="008C34B1"/>
    <w:rsid w:val="008C41C4"/>
    <w:rsid w:val="008C4BEE"/>
    <w:rsid w:val="008C50F1"/>
    <w:rsid w:val="008C52B2"/>
    <w:rsid w:val="008C5409"/>
    <w:rsid w:val="008C5666"/>
    <w:rsid w:val="008C5AC0"/>
    <w:rsid w:val="008C62B9"/>
    <w:rsid w:val="008C71F9"/>
    <w:rsid w:val="008C7352"/>
    <w:rsid w:val="008C76F9"/>
    <w:rsid w:val="008D0011"/>
    <w:rsid w:val="008D05F6"/>
    <w:rsid w:val="008D074E"/>
    <w:rsid w:val="008D0A89"/>
    <w:rsid w:val="008D1763"/>
    <w:rsid w:val="008D1E6E"/>
    <w:rsid w:val="008D28FB"/>
    <w:rsid w:val="008D3397"/>
    <w:rsid w:val="008D3467"/>
    <w:rsid w:val="008D3D92"/>
    <w:rsid w:val="008D4266"/>
    <w:rsid w:val="008D42DA"/>
    <w:rsid w:val="008D4CB6"/>
    <w:rsid w:val="008D4F71"/>
    <w:rsid w:val="008D53D6"/>
    <w:rsid w:val="008D544B"/>
    <w:rsid w:val="008D65C3"/>
    <w:rsid w:val="008D672B"/>
    <w:rsid w:val="008D6D3C"/>
    <w:rsid w:val="008D77E5"/>
    <w:rsid w:val="008D7DA7"/>
    <w:rsid w:val="008E16A1"/>
    <w:rsid w:val="008E29B6"/>
    <w:rsid w:val="008E36BA"/>
    <w:rsid w:val="008E3A73"/>
    <w:rsid w:val="008E3B5C"/>
    <w:rsid w:val="008E47AC"/>
    <w:rsid w:val="008E5352"/>
    <w:rsid w:val="008E5767"/>
    <w:rsid w:val="008E5B4E"/>
    <w:rsid w:val="008E5E46"/>
    <w:rsid w:val="008E61FA"/>
    <w:rsid w:val="008E71CC"/>
    <w:rsid w:val="008E74BC"/>
    <w:rsid w:val="008E7507"/>
    <w:rsid w:val="008E76C7"/>
    <w:rsid w:val="008E7CBB"/>
    <w:rsid w:val="008F0246"/>
    <w:rsid w:val="008F07AD"/>
    <w:rsid w:val="008F0F68"/>
    <w:rsid w:val="008F105D"/>
    <w:rsid w:val="008F174A"/>
    <w:rsid w:val="008F1C04"/>
    <w:rsid w:val="008F1E66"/>
    <w:rsid w:val="008F27B1"/>
    <w:rsid w:val="008F288F"/>
    <w:rsid w:val="008F28BA"/>
    <w:rsid w:val="008F291A"/>
    <w:rsid w:val="008F2E5A"/>
    <w:rsid w:val="008F36A9"/>
    <w:rsid w:val="008F3905"/>
    <w:rsid w:val="008F3FCC"/>
    <w:rsid w:val="008F4573"/>
    <w:rsid w:val="008F5409"/>
    <w:rsid w:val="008F5CD5"/>
    <w:rsid w:val="008F6E73"/>
    <w:rsid w:val="008F7366"/>
    <w:rsid w:val="008F7B5F"/>
    <w:rsid w:val="008F7F04"/>
    <w:rsid w:val="009009D5"/>
    <w:rsid w:val="00901332"/>
    <w:rsid w:val="009013BA"/>
    <w:rsid w:val="00902A6A"/>
    <w:rsid w:val="00903298"/>
    <w:rsid w:val="00903347"/>
    <w:rsid w:val="00903BF2"/>
    <w:rsid w:val="00904C14"/>
    <w:rsid w:val="009054E0"/>
    <w:rsid w:val="009057E7"/>
    <w:rsid w:val="00905A86"/>
    <w:rsid w:val="00905C5D"/>
    <w:rsid w:val="00905EC8"/>
    <w:rsid w:val="00906681"/>
    <w:rsid w:val="00906967"/>
    <w:rsid w:val="00906CFF"/>
    <w:rsid w:val="00906F8D"/>
    <w:rsid w:val="0091009E"/>
    <w:rsid w:val="0091081C"/>
    <w:rsid w:val="009112B6"/>
    <w:rsid w:val="009115DD"/>
    <w:rsid w:val="0091194F"/>
    <w:rsid w:val="00911E21"/>
    <w:rsid w:val="00912172"/>
    <w:rsid w:val="0091281F"/>
    <w:rsid w:val="009132E8"/>
    <w:rsid w:val="00913CFD"/>
    <w:rsid w:val="00914AC0"/>
    <w:rsid w:val="009150D2"/>
    <w:rsid w:val="009151D2"/>
    <w:rsid w:val="009157E8"/>
    <w:rsid w:val="00915FB9"/>
    <w:rsid w:val="009168F0"/>
    <w:rsid w:val="00917ACD"/>
    <w:rsid w:val="00917C00"/>
    <w:rsid w:val="00917D5D"/>
    <w:rsid w:val="009213A3"/>
    <w:rsid w:val="00921469"/>
    <w:rsid w:val="00921B2C"/>
    <w:rsid w:val="00921F5B"/>
    <w:rsid w:val="00922CD6"/>
    <w:rsid w:val="00923ADD"/>
    <w:rsid w:val="00923B46"/>
    <w:rsid w:val="009246A0"/>
    <w:rsid w:val="00924E73"/>
    <w:rsid w:val="00924F48"/>
    <w:rsid w:val="00925588"/>
    <w:rsid w:val="00925816"/>
    <w:rsid w:val="00926A9E"/>
    <w:rsid w:val="00926D81"/>
    <w:rsid w:val="00926E07"/>
    <w:rsid w:val="0093071F"/>
    <w:rsid w:val="00930CC5"/>
    <w:rsid w:val="00930E69"/>
    <w:rsid w:val="00930F48"/>
    <w:rsid w:val="00931747"/>
    <w:rsid w:val="00931FA9"/>
    <w:rsid w:val="00933709"/>
    <w:rsid w:val="00933A18"/>
    <w:rsid w:val="00935CFE"/>
    <w:rsid w:val="009360A1"/>
    <w:rsid w:val="00936B6D"/>
    <w:rsid w:val="00936E22"/>
    <w:rsid w:val="00937A91"/>
    <w:rsid w:val="00940233"/>
    <w:rsid w:val="00940D78"/>
    <w:rsid w:val="009412A3"/>
    <w:rsid w:val="00941642"/>
    <w:rsid w:val="009416F9"/>
    <w:rsid w:val="0094192E"/>
    <w:rsid w:val="00941D99"/>
    <w:rsid w:val="00941F50"/>
    <w:rsid w:val="00941FB6"/>
    <w:rsid w:val="00942933"/>
    <w:rsid w:val="009431A3"/>
    <w:rsid w:val="009431B5"/>
    <w:rsid w:val="00943704"/>
    <w:rsid w:val="00943EE3"/>
    <w:rsid w:val="0094417C"/>
    <w:rsid w:val="00944410"/>
    <w:rsid w:val="00944EE1"/>
    <w:rsid w:val="00944F2E"/>
    <w:rsid w:val="009451E0"/>
    <w:rsid w:val="0094568C"/>
    <w:rsid w:val="009469A5"/>
    <w:rsid w:val="00946BBB"/>
    <w:rsid w:val="00946F09"/>
    <w:rsid w:val="00950428"/>
    <w:rsid w:val="009505EA"/>
    <w:rsid w:val="00950785"/>
    <w:rsid w:val="00950C89"/>
    <w:rsid w:val="00951630"/>
    <w:rsid w:val="00953299"/>
    <w:rsid w:val="0095432E"/>
    <w:rsid w:val="0095479A"/>
    <w:rsid w:val="00954B64"/>
    <w:rsid w:val="00954F0E"/>
    <w:rsid w:val="0095518B"/>
    <w:rsid w:val="00955351"/>
    <w:rsid w:val="00955733"/>
    <w:rsid w:val="009558A1"/>
    <w:rsid w:val="00955E55"/>
    <w:rsid w:val="00956CAC"/>
    <w:rsid w:val="00957051"/>
    <w:rsid w:val="00961100"/>
    <w:rsid w:val="009612BE"/>
    <w:rsid w:val="00962348"/>
    <w:rsid w:val="0096236C"/>
    <w:rsid w:val="00962613"/>
    <w:rsid w:val="00962A18"/>
    <w:rsid w:val="009635CC"/>
    <w:rsid w:val="00963B06"/>
    <w:rsid w:val="0096401E"/>
    <w:rsid w:val="009645E3"/>
    <w:rsid w:val="009648EB"/>
    <w:rsid w:val="009666AE"/>
    <w:rsid w:val="009669FC"/>
    <w:rsid w:val="00966D3F"/>
    <w:rsid w:val="00967805"/>
    <w:rsid w:val="0097014F"/>
    <w:rsid w:val="009704CD"/>
    <w:rsid w:val="00970B28"/>
    <w:rsid w:val="00971DC4"/>
    <w:rsid w:val="00971DF2"/>
    <w:rsid w:val="0097236F"/>
    <w:rsid w:val="0097294F"/>
    <w:rsid w:val="00972BB6"/>
    <w:rsid w:val="00973605"/>
    <w:rsid w:val="00974306"/>
    <w:rsid w:val="00974F57"/>
    <w:rsid w:val="009752E4"/>
    <w:rsid w:val="00975DD1"/>
    <w:rsid w:val="00976D46"/>
    <w:rsid w:val="00976D82"/>
    <w:rsid w:val="00980160"/>
    <w:rsid w:val="00981313"/>
    <w:rsid w:val="00981447"/>
    <w:rsid w:val="00982BB1"/>
    <w:rsid w:val="00983872"/>
    <w:rsid w:val="0098527F"/>
    <w:rsid w:val="0098671C"/>
    <w:rsid w:val="009871AC"/>
    <w:rsid w:val="009872CC"/>
    <w:rsid w:val="00987F24"/>
    <w:rsid w:val="009906C5"/>
    <w:rsid w:val="009914A3"/>
    <w:rsid w:val="00991917"/>
    <w:rsid w:val="00991AB5"/>
    <w:rsid w:val="00991D6B"/>
    <w:rsid w:val="0099244B"/>
    <w:rsid w:val="00992BBA"/>
    <w:rsid w:val="00992DC5"/>
    <w:rsid w:val="00992EB9"/>
    <w:rsid w:val="00994AE5"/>
    <w:rsid w:val="00995240"/>
    <w:rsid w:val="009959B6"/>
    <w:rsid w:val="00995A6D"/>
    <w:rsid w:val="009964D6"/>
    <w:rsid w:val="0099705D"/>
    <w:rsid w:val="009972D2"/>
    <w:rsid w:val="009974B9"/>
    <w:rsid w:val="009974CA"/>
    <w:rsid w:val="00997DE3"/>
    <w:rsid w:val="009A005E"/>
    <w:rsid w:val="009A02F3"/>
    <w:rsid w:val="009A0390"/>
    <w:rsid w:val="009A0936"/>
    <w:rsid w:val="009A12CA"/>
    <w:rsid w:val="009A154A"/>
    <w:rsid w:val="009A1BC4"/>
    <w:rsid w:val="009A26C8"/>
    <w:rsid w:val="009A27AA"/>
    <w:rsid w:val="009A34B1"/>
    <w:rsid w:val="009A3A63"/>
    <w:rsid w:val="009A3D2F"/>
    <w:rsid w:val="009A3DF1"/>
    <w:rsid w:val="009A44F9"/>
    <w:rsid w:val="009A4C0B"/>
    <w:rsid w:val="009A5363"/>
    <w:rsid w:val="009A5AD8"/>
    <w:rsid w:val="009A6388"/>
    <w:rsid w:val="009A7094"/>
    <w:rsid w:val="009A7259"/>
    <w:rsid w:val="009B0540"/>
    <w:rsid w:val="009B08FA"/>
    <w:rsid w:val="009B0AF7"/>
    <w:rsid w:val="009B0E84"/>
    <w:rsid w:val="009B17BC"/>
    <w:rsid w:val="009B1A32"/>
    <w:rsid w:val="009B1B11"/>
    <w:rsid w:val="009B1D17"/>
    <w:rsid w:val="009B1E93"/>
    <w:rsid w:val="009B2B0B"/>
    <w:rsid w:val="009B32FD"/>
    <w:rsid w:val="009B3939"/>
    <w:rsid w:val="009B4613"/>
    <w:rsid w:val="009B4AD8"/>
    <w:rsid w:val="009B59A8"/>
    <w:rsid w:val="009B5E5B"/>
    <w:rsid w:val="009B6DEF"/>
    <w:rsid w:val="009B6FEF"/>
    <w:rsid w:val="009B70C3"/>
    <w:rsid w:val="009C00F6"/>
    <w:rsid w:val="009C04B3"/>
    <w:rsid w:val="009C0AB7"/>
    <w:rsid w:val="009C0D6E"/>
    <w:rsid w:val="009C0DB2"/>
    <w:rsid w:val="009C0EFC"/>
    <w:rsid w:val="009C10E5"/>
    <w:rsid w:val="009C132F"/>
    <w:rsid w:val="009C1534"/>
    <w:rsid w:val="009C157E"/>
    <w:rsid w:val="009C1BF2"/>
    <w:rsid w:val="009C1F25"/>
    <w:rsid w:val="009C1FCB"/>
    <w:rsid w:val="009C237C"/>
    <w:rsid w:val="009C2447"/>
    <w:rsid w:val="009C258E"/>
    <w:rsid w:val="009C27A9"/>
    <w:rsid w:val="009C3F21"/>
    <w:rsid w:val="009C4652"/>
    <w:rsid w:val="009C46D2"/>
    <w:rsid w:val="009C4CD9"/>
    <w:rsid w:val="009C4FC5"/>
    <w:rsid w:val="009C5497"/>
    <w:rsid w:val="009C58EB"/>
    <w:rsid w:val="009C5C6E"/>
    <w:rsid w:val="009C6172"/>
    <w:rsid w:val="009C6D7F"/>
    <w:rsid w:val="009C77AC"/>
    <w:rsid w:val="009C7E2C"/>
    <w:rsid w:val="009D0080"/>
    <w:rsid w:val="009D02DE"/>
    <w:rsid w:val="009D1A69"/>
    <w:rsid w:val="009D2120"/>
    <w:rsid w:val="009D2E97"/>
    <w:rsid w:val="009D40C8"/>
    <w:rsid w:val="009D4450"/>
    <w:rsid w:val="009D4B7D"/>
    <w:rsid w:val="009D5137"/>
    <w:rsid w:val="009D6610"/>
    <w:rsid w:val="009D6E13"/>
    <w:rsid w:val="009D7D47"/>
    <w:rsid w:val="009E01EA"/>
    <w:rsid w:val="009E0B36"/>
    <w:rsid w:val="009E1388"/>
    <w:rsid w:val="009E13CA"/>
    <w:rsid w:val="009E180F"/>
    <w:rsid w:val="009E2240"/>
    <w:rsid w:val="009E2496"/>
    <w:rsid w:val="009E30B5"/>
    <w:rsid w:val="009E350D"/>
    <w:rsid w:val="009E46BC"/>
    <w:rsid w:val="009E46F4"/>
    <w:rsid w:val="009E4F7B"/>
    <w:rsid w:val="009E5450"/>
    <w:rsid w:val="009E57B4"/>
    <w:rsid w:val="009E7391"/>
    <w:rsid w:val="009E7651"/>
    <w:rsid w:val="009E78B4"/>
    <w:rsid w:val="009F094F"/>
    <w:rsid w:val="009F0BBB"/>
    <w:rsid w:val="009F17A8"/>
    <w:rsid w:val="009F22FD"/>
    <w:rsid w:val="009F2B28"/>
    <w:rsid w:val="009F2CA2"/>
    <w:rsid w:val="009F2E2E"/>
    <w:rsid w:val="009F3695"/>
    <w:rsid w:val="009F3F61"/>
    <w:rsid w:val="009F40B4"/>
    <w:rsid w:val="009F5CC5"/>
    <w:rsid w:val="009F637E"/>
    <w:rsid w:val="009F65DB"/>
    <w:rsid w:val="009F696A"/>
    <w:rsid w:val="009F6AD2"/>
    <w:rsid w:val="009F6C4A"/>
    <w:rsid w:val="009F740E"/>
    <w:rsid w:val="009F78FB"/>
    <w:rsid w:val="00A000F0"/>
    <w:rsid w:val="00A00A1F"/>
    <w:rsid w:val="00A01A50"/>
    <w:rsid w:val="00A01E9A"/>
    <w:rsid w:val="00A023F6"/>
    <w:rsid w:val="00A027E7"/>
    <w:rsid w:val="00A02D2F"/>
    <w:rsid w:val="00A0430B"/>
    <w:rsid w:val="00A045C0"/>
    <w:rsid w:val="00A049AB"/>
    <w:rsid w:val="00A04D56"/>
    <w:rsid w:val="00A04F4D"/>
    <w:rsid w:val="00A04F95"/>
    <w:rsid w:val="00A055EC"/>
    <w:rsid w:val="00A05961"/>
    <w:rsid w:val="00A05982"/>
    <w:rsid w:val="00A065C6"/>
    <w:rsid w:val="00A0698C"/>
    <w:rsid w:val="00A07334"/>
    <w:rsid w:val="00A10262"/>
    <w:rsid w:val="00A1051A"/>
    <w:rsid w:val="00A12317"/>
    <w:rsid w:val="00A123BB"/>
    <w:rsid w:val="00A12E40"/>
    <w:rsid w:val="00A14B7D"/>
    <w:rsid w:val="00A14CB7"/>
    <w:rsid w:val="00A154B9"/>
    <w:rsid w:val="00A15F6E"/>
    <w:rsid w:val="00A16029"/>
    <w:rsid w:val="00A16368"/>
    <w:rsid w:val="00A1667B"/>
    <w:rsid w:val="00A16F10"/>
    <w:rsid w:val="00A17347"/>
    <w:rsid w:val="00A176C0"/>
    <w:rsid w:val="00A2087E"/>
    <w:rsid w:val="00A214EB"/>
    <w:rsid w:val="00A21505"/>
    <w:rsid w:val="00A21A88"/>
    <w:rsid w:val="00A22245"/>
    <w:rsid w:val="00A224AF"/>
    <w:rsid w:val="00A22B33"/>
    <w:rsid w:val="00A22B85"/>
    <w:rsid w:val="00A2409F"/>
    <w:rsid w:val="00A24DAA"/>
    <w:rsid w:val="00A2597E"/>
    <w:rsid w:val="00A26213"/>
    <w:rsid w:val="00A26397"/>
    <w:rsid w:val="00A2723B"/>
    <w:rsid w:val="00A30A5A"/>
    <w:rsid w:val="00A310FB"/>
    <w:rsid w:val="00A31655"/>
    <w:rsid w:val="00A3181D"/>
    <w:rsid w:val="00A325ED"/>
    <w:rsid w:val="00A32615"/>
    <w:rsid w:val="00A328B2"/>
    <w:rsid w:val="00A33319"/>
    <w:rsid w:val="00A33AFF"/>
    <w:rsid w:val="00A33FAA"/>
    <w:rsid w:val="00A35020"/>
    <w:rsid w:val="00A351AA"/>
    <w:rsid w:val="00A35225"/>
    <w:rsid w:val="00A35762"/>
    <w:rsid w:val="00A35D2D"/>
    <w:rsid w:val="00A36478"/>
    <w:rsid w:val="00A36683"/>
    <w:rsid w:val="00A36C84"/>
    <w:rsid w:val="00A37657"/>
    <w:rsid w:val="00A37E74"/>
    <w:rsid w:val="00A400BA"/>
    <w:rsid w:val="00A40D8B"/>
    <w:rsid w:val="00A41BAD"/>
    <w:rsid w:val="00A41F34"/>
    <w:rsid w:val="00A4300A"/>
    <w:rsid w:val="00A43BE3"/>
    <w:rsid w:val="00A43CC6"/>
    <w:rsid w:val="00A441E6"/>
    <w:rsid w:val="00A44789"/>
    <w:rsid w:val="00A44A31"/>
    <w:rsid w:val="00A44D78"/>
    <w:rsid w:val="00A450C3"/>
    <w:rsid w:val="00A45F82"/>
    <w:rsid w:val="00A462D4"/>
    <w:rsid w:val="00A46327"/>
    <w:rsid w:val="00A467DF"/>
    <w:rsid w:val="00A4734F"/>
    <w:rsid w:val="00A47864"/>
    <w:rsid w:val="00A47D71"/>
    <w:rsid w:val="00A50941"/>
    <w:rsid w:val="00A51011"/>
    <w:rsid w:val="00A510CB"/>
    <w:rsid w:val="00A5124B"/>
    <w:rsid w:val="00A5215C"/>
    <w:rsid w:val="00A52586"/>
    <w:rsid w:val="00A5296E"/>
    <w:rsid w:val="00A52E16"/>
    <w:rsid w:val="00A53885"/>
    <w:rsid w:val="00A53C3D"/>
    <w:rsid w:val="00A5456B"/>
    <w:rsid w:val="00A54A7A"/>
    <w:rsid w:val="00A550D5"/>
    <w:rsid w:val="00A552F3"/>
    <w:rsid w:val="00A55F74"/>
    <w:rsid w:val="00A56042"/>
    <w:rsid w:val="00A56420"/>
    <w:rsid w:val="00A567E0"/>
    <w:rsid w:val="00A56B37"/>
    <w:rsid w:val="00A57185"/>
    <w:rsid w:val="00A574D6"/>
    <w:rsid w:val="00A578F4"/>
    <w:rsid w:val="00A605B4"/>
    <w:rsid w:val="00A6062A"/>
    <w:rsid w:val="00A608C5"/>
    <w:rsid w:val="00A60BD9"/>
    <w:rsid w:val="00A61153"/>
    <w:rsid w:val="00A61494"/>
    <w:rsid w:val="00A61519"/>
    <w:rsid w:val="00A61818"/>
    <w:rsid w:val="00A61832"/>
    <w:rsid w:val="00A619FF"/>
    <w:rsid w:val="00A61F1C"/>
    <w:rsid w:val="00A62999"/>
    <w:rsid w:val="00A62BB6"/>
    <w:rsid w:val="00A62DDE"/>
    <w:rsid w:val="00A63E0E"/>
    <w:rsid w:val="00A64827"/>
    <w:rsid w:val="00A65448"/>
    <w:rsid w:val="00A66523"/>
    <w:rsid w:val="00A66994"/>
    <w:rsid w:val="00A66C54"/>
    <w:rsid w:val="00A679D5"/>
    <w:rsid w:val="00A67C66"/>
    <w:rsid w:val="00A70888"/>
    <w:rsid w:val="00A708D4"/>
    <w:rsid w:val="00A70C7B"/>
    <w:rsid w:val="00A7117D"/>
    <w:rsid w:val="00A713B4"/>
    <w:rsid w:val="00A71418"/>
    <w:rsid w:val="00A7141D"/>
    <w:rsid w:val="00A71F56"/>
    <w:rsid w:val="00A72105"/>
    <w:rsid w:val="00A72E63"/>
    <w:rsid w:val="00A7340F"/>
    <w:rsid w:val="00A739F5"/>
    <w:rsid w:val="00A74087"/>
    <w:rsid w:val="00A75B1F"/>
    <w:rsid w:val="00A75ED2"/>
    <w:rsid w:val="00A75F84"/>
    <w:rsid w:val="00A763C5"/>
    <w:rsid w:val="00A76470"/>
    <w:rsid w:val="00A77B04"/>
    <w:rsid w:val="00A77F0B"/>
    <w:rsid w:val="00A809EA"/>
    <w:rsid w:val="00A80AD5"/>
    <w:rsid w:val="00A81076"/>
    <w:rsid w:val="00A81519"/>
    <w:rsid w:val="00A816F4"/>
    <w:rsid w:val="00A81A4C"/>
    <w:rsid w:val="00A81AFF"/>
    <w:rsid w:val="00A82910"/>
    <w:rsid w:val="00A82979"/>
    <w:rsid w:val="00A832ED"/>
    <w:rsid w:val="00A83AD0"/>
    <w:rsid w:val="00A8412C"/>
    <w:rsid w:val="00A843AE"/>
    <w:rsid w:val="00A8458B"/>
    <w:rsid w:val="00A84747"/>
    <w:rsid w:val="00A849BA"/>
    <w:rsid w:val="00A84BEC"/>
    <w:rsid w:val="00A85069"/>
    <w:rsid w:val="00A85607"/>
    <w:rsid w:val="00A85AEF"/>
    <w:rsid w:val="00A8632A"/>
    <w:rsid w:val="00A8637F"/>
    <w:rsid w:val="00A863AC"/>
    <w:rsid w:val="00A86718"/>
    <w:rsid w:val="00A869D6"/>
    <w:rsid w:val="00A8757E"/>
    <w:rsid w:val="00A87599"/>
    <w:rsid w:val="00A87726"/>
    <w:rsid w:val="00A8791B"/>
    <w:rsid w:val="00A87F8F"/>
    <w:rsid w:val="00A90028"/>
    <w:rsid w:val="00A90304"/>
    <w:rsid w:val="00A90D6B"/>
    <w:rsid w:val="00A91385"/>
    <w:rsid w:val="00A9157B"/>
    <w:rsid w:val="00A91A41"/>
    <w:rsid w:val="00A91AD5"/>
    <w:rsid w:val="00A91CE8"/>
    <w:rsid w:val="00A927EB"/>
    <w:rsid w:val="00A92ADD"/>
    <w:rsid w:val="00A935B0"/>
    <w:rsid w:val="00A9367B"/>
    <w:rsid w:val="00A93E8E"/>
    <w:rsid w:val="00A9410A"/>
    <w:rsid w:val="00A94307"/>
    <w:rsid w:val="00A95259"/>
    <w:rsid w:val="00A95301"/>
    <w:rsid w:val="00A964F5"/>
    <w:rsid w:val="00A96AAA"/>
    <w:rsid w:val="00A96B0E"/>
    <w:rsid w:val="00A977FC"/>
    <w:rsid w:val="00AA028B"/>
    <w:rsid w:val="00AA05F4"/>
    <w:rsid w:val="00AA06D0"/>
    <w:rsid w:val="00AA0A28"/>
    <w:rsid w:val="00AA0C66"/>
    <w:rsid w:val="00AA1659"/>
    <w:rsid w:val="00AA1823"/>
    <w:rsid w:val="00AA1C9A"/>
    <w:rsid w:val="00AA24C5"/>
    <w:rsid w:val="00AA2AB0"/>
    <w:rsid w:val="00AA40E9"/>
    <w:rsid w:val="00AA44DD"/>
    <w:rsid w:val="00AA4C61"/>
    <w:rsid w:val="00AA5087"/>
    <w:rsid w:val="00AA52FF"/>
    <w:rsid w:val="00AA5CE7"/>
    <w:rsid w:val="00AA6281"/>
    <w:rsid w:val="00AA6B7E"/>
    <w:rsid w:val="00AA6BD5"/>
    <w:rsid w:val="00AA72B5"/>
    <w:rsid w:val="00AA76A7"/>
    <w:rsid w:val="00AA79C7"/>
    <w:rsid w:val="00AA79FC"/>
    <w:rsid w:val="00AA7D44"/>
    <w:rsid w:val="00AA7E4F"/>
    <w:rsid w:val="00AB04C4"/>
    <w:rsid w:val="00AB059D"/>
    <w:rsid w:val="00AB11DD"/>
    <w:rsid w:val="00AB1403"/>
    <w:rsid w:val="00AB1ECC"/>
    <w:rsid w:val="00AB24AD"/>
    <w:rsid w:val="00AB283F"/>
    <w:rsid w:val="00AB42F9"/>
    <w:rsid w:val="00AB43F1"/>
    <w:rsid w:val="00AB4915"/>
    <w:rsid w:val="00AB4FB9"/>
    <w:rsid w:val="00AB59A1"/>
    <w:rsid w:val="00AB5F4F"/>
    <w:rsid w:val="00AB69E1"/>
    <w:rsid w:val="00AB69EC"/>
    <w:rsid w:val="00AB6B6B"/>
    <w:rsid w:val="00AB7ECE"/>
    <w:rsid w:val="00AC062A"/>
    <w:rsid w:val="00AC0E06"/>
    <w:rsid w:val="00AC1A09"/>
    <w:rsid w:val="00AC2716"/>
    <w:rsid w:val="00AC276C"/>
    <w:rsid w:val="00AC2983"/>
    <w:rsid w:val="00AC344C"/>
    <w:rsid w:val="00AC486A"/>
    <w:rsid w:val="00AC4AB7"/>
    <w:rsid w:val="00AC581C"/>
    <w:rsid w:val="00AC58CB"/>
    <w:rsid w:val="00AC5C86"/>
    <w:rsid w:val="00AC5FBD"/>
    <w:rsid w:val="00AC621F"/>
    <w:rsid w:val="00AC63FD"/>
    <w:rsid w:val="00AC67DF"/>
    <w:rsid w:val="00AC6C50"/>
    <w:rsid w:val="00AD05C3"/>
    <w:rsid w:val="00AD27A9"/>
    <w:rsid w:val="00AD345C"/>
    <w:rsid w:val="00AD38A3"/>
    <w:rsid w:val="00AD3D88"/>
    <w:rsid w:val="00AD4D4E"/>
    <w:rsid w:val="00AD5061"/>
    <w:rsid w:val="00AD55AE"/>
    <w:rsid w:val="00AD5624"/>
    <w:rsid w:val="00AD571F"/>
    <w:rsid w:val="00AD5D86"/>
    <w:rsid w:val="00AD5E74"/>
    <w:rsid w:val="00AD694C"/>
    <w:rsid w:val="00AD69B5"/>
    <w:rsid w:val="00AD7C0C"/>
    <w:rsid w:val="00AD7C3D"/>
    <w:rsid w:val="00AE0593"/>
    <w:rsid w:val="00AE0E5A"/>
    <w:rsid w:val="00AE0F3E"/>
    <w:rsid w:val="00AE127B"/>
    <w:rsid w:val="00AE2ECE"/>
    <w:rsid w:val="00AE33CE"/>
    <w:rsid w:val="00AE3B84"/>
    <w:rsid w:val="00AE3DCB"/>
    <w:rsid w:val="00AE424E"/>
    <w:rsid w:val="00AE5280"/>
    <w:rsid w:val="00AE5513"/>
    <w:rsid w:val="00AE5674"/>
    <w:rsid w:val="00AE5EDF"/>
    <w:rsid w:val="00AE6187"/>
    <w:rsid w:val="00AE68FF"/>
    <w:rsid w:val="00AE70AD"/>
    <w:rsid w:val="00AE71D2"/>
    <w:rsid w:val="00AE72C7"/>
    <w:rsid w:val="00AE77E4"/>
    <w:rsid w:val="00AE7873"/>
    <w:rsid w:val="00AE7C90"/>
    <w:rsid w:val="00AE7EBA"/>
    <w:rsid w:val="00AE7FCC"/>
    <w:rsid w:val="00AF018E"/>
    <w:rsid w:val="00AF13EC"/>
    <w:rsid w:val="00AF1F7B"/>
    <w:rsid w:val="00AF25F8"/>
    <w:rsid w:val="00AF34B1"/>
    <w:rsid w:val="00AF3DFE"/>
    <w:rsid w:val="00AF49FF"/>
    <w:rsid w:val="00AF52EE"/>
    <w:rsid w:val="00AF568D"/>
    <w:rsid w:val="00AF5BBA"/>
    <w:rsid w:val="00AF6013"/>
    <w:rsid w:val="00AF6294"/>
    <w:rsid w:val="00AF62BB"/>
    <w:rsid w:val="00AF64AC"/>
    <w:rsid w:val="00AF64E4"/>
    <w:rsid w:val="00AF6ADC"/>
    <w:rsid w:val="00AF6ED4"/>
    <w:rsid w:val="00AF7DF5"/>
    <w:rsid w:val="00B00018"/>
    <w:rsid w:val="00B0024C"/>
    <w:rsid w:val="00B013DC"/>
    <w:rsid w:val="00B01B18"/>
    <w:rsid w:val="00B029C7"/>
    <w:rsid w:val="00B02A57"/>
    <w:rsid w:val="00B030E3"/>
    <w:rsid w:val="00B044DC"/>
    <w:rsid w:val="00B05087"/>
    <w:rsid w:val="00B05CAB"/>
    <w:rsid w:val="00B05E81"/>
    <w:rsid w:val="00B0674D"/>
    <w:rsid w:val="00B06F50"/>
    <w:rsid w:val="00B0737B"/>
    <w:rsid w:val="00B11049"/>
    <w:rsid w:val="00B1219A"/>
    <w:rsid w:val="00B127AE"/>
    <w:rsid w:val="00B13052"/>
    <w:rsid w:val="00B14238"/>
    <w:rsid w:val="00B14403"/>
    <w:rsid w:val="00B14741"/>
    <w:rsid w:val="00B14D3E"/>
    <w:rsid w:val="00B15012"/>
    <w:rsid w:val="00B158E9"/>
    <w:rsid w:val="00B1591E"/>
    <w:rsid w:val="00B15E88"/>
    <w:rsid w:val="00B16128"/>
    <w:rsid w:val="00B1760D"/>
    <w:rsid w:val="00B17747"/>
    <w:rsid w:val="00B1774D"/>
    <w:rsid w:val="00B17D73"/>
    <w:rsid w:val="00B20A3C"/>
    <w:rsid w:val="00B20D6A"/>
    <w:rsid w:val="00B21559"/>
    <w:rsid w:val="00B21C32"/>
    <w:rsid w:val="00B21EB9"/>
    <w:rsid w:val="00B220F2"/>
    <w:rsid w:val="00B22154"/>
    <w:rsid w:val="00B22370"/>
    <w:rsid w:val="00B23DAE"/>
    <w:rsid w:val="00B249F0"/>
    <w:rsid w:val="00B24BA6"/>
    <w:rsid w:val="00B254DB"/>
    <w:rsid w:val="00B25AD8"/>
    <w:rsid w:val="00B2633B"/>
    <w:rsid w:val="00B26BA5"/>
    <w:rsid w:val="00B26C50"/>
    <w:rsid w:val="00B27A1F"/>
    <w:rsid w:val="00B27C47"/>
    <w:rsid w:val="00B305E8"/>
    <w:rsid w:val="00B309CE"/>
    <w:rsid w:val="00B31175"/>
    <w:rsid w:val="00B312F6"/>
    <w:rsid w:val="00B32227"/>
    <w:rsid w:val="00B324EA"/>
    <w:rsid w:val="00B3281F"/>
    <w:rsid w:val="00B3298D"/>
    <w:rsid w:val="00B32CA1"/>
    <w:rsid w:val="00B330DE"/>
    <w:rsid w:val="00B3423D"/>
    <w:rsid w:val="00B3439C"/>
    <w:rsid w:val="00B3472A"/>
    <w:rsid w:val="00B34EDD"/>
    <w:rsid w:val="00B354E1"/>
    <w:rsid w:val="00B35609"/>
    <w:rsid w:val="00B35F23"/>
    <w:rsid w:val="00B366D3"/>
    <w:rsid w:val="00B36EF0"/>
    <w:rsid w:val="00B3712E"/>
    <w:rsid w:val="00B3739C"/>
    <w:rsid w:val="00B378DE"/>
    <w:rsid w:val="00B37B42"/>
    <w:rsid w:val="00B403F7"/>
    <w:rsid w:val="00B40B89"/>
    <w:rsid w:val="00B41044"/>
    <w:rsid w:val="00B41199"/>
    <w:rsid w:val="00B439B2"/>
    <w:rsid w:val="00B455F6"/>
    <w:rsid w:val="00B456BD"/>
    <w:rsid w:val="00B45C99"/>
    <w:rsid w:val="00B4616A"/>
    <w:rsid w:val="00B463B0"/>
    <w:rsid w:val="00B46573"/>
    <w:rsid w:val="00B46D9E"/>
    <w:rsid w:val="00B4719D"/>
    <w:rsid w:val="00B4760E"/>
    <w:rsid w:val="00B47E5B"/>
    <w:rsid w:val="00B508E1"/>
    <w:rsid w:val="00B50B22"/>
    <w:rsid w:val="00B50F76"/>
    <w:rsid w:val="00B5120E"/>
    <w:rsid w:val="00B515AB"/>
    <w:rsid w:val="00B51867"/>
    <w:rsid w:val="00B51C18"/>
    <w:rsid w:val="00B51FAB"/>
    <w:rsid w:val="00B52C63"/>
    <w:rsid w:val="00B52DDF"/>
    <w:rsid w:val="00B53281"/>
    <w:rsid w:val="00B537E7"/>
    <w:rsid w:val="00B5397F"/>
    <w:rsid w:val="00B53AE5"/>
    <w:rsid w:val="00B53B8F"/>
    <w:rsid w:val="00B543C9"/>
    <w:rsid w:val="00B54403"/>
    <w:rsid w:val="00B54565"/>
    <w:rsid w:val="00B545CC"/>
    <w:rsid w:val="00B547B0"/>
    <w:rsid w:val="00B55936"/>
    <w:rsid w:val="00B56627"/>
    <w:rsid w:val="00B573F1"/>
    <w:rsid w:val="00B57406"/>
    <w:rsid w:val="00B57799"/>
    <w:rsid w:val="00B57C26"/>
    <w:rsid w:val="00B57D68"/>
    <w:rsid w:val="00B6048C"/>
    <w:rsid w:val="00B60744"/>
    <w:rsid w:val="00B60E35"/>
    <w:rsid w:val="00B61180"/>
    <w:rsid w:val="00B61321"/>
    <w:rsid w:val="00B618AE"/>
    <w:rsid w:val="00B61CBD"/>
    <w:rsid w:val="00B62488"/>
    <w:rsid w:val="00B624D5"/>
    <w:rsid w:val="00B62B48"/>
    <w:rsid w:val="00B630D0"/>
    <w:rsid w:val="00B63569"/>
    <w:rsid w:val="00B63D7B"/>
    <w:rsid w:val="00B64355"/>
    <w:rsid w:val="00B644EF"/>
    <w:rsid w:val="00B64527"/>
    <w:rsid w:val="00B64D88"/>
    <w:rsid w:val="00B65062"/>
    <w:rsid w:val="00B654A4"/>
    <w:rsid w:val="00B661A1"/>
    <w:rsid w:val="00B702B9"/>
    <w:rsid w:val="00B7041F"/>
    <w:rsid w:val="00B70502"/>
    <w:rsid w:val="00B71059"/>
    <w:rsid w:val="00B71700"/>
    <w:rsid w:val="00B719F6"/>
    <w:rsid w:val="00B71A9F"/>
    <w:rsid w:val="00B71FEB"/>
    <w:rsid w:val="00B72697"/>
    <w:rsid w:val="00B72727"/>
    <w:rsid w:val="00B72A35"/>
    <w:rsid w:val="00B72DB5"/>
    <w:rsid w:val="00B72ECB"/>
    <w:rsid w:val="00B7318A"/>
    <w:rsid w:val="00B753DA"/>
    <w:rsid w:val="00B75626"/>
    <w:rsid w:val="00B75DD1"/>
    <w:rsid w:val="00B764E6"/>
    <w:rsid w:val="00B769DF"/>
    <w:rsid w:val="00B76CB9"/>
    <w:rsid w:val="00B76E50"/>
    <w:rsid w:val="00B77260"/>
    <w:rsid w:val="00B77CD8"/>
    <w:rsid w:val="00B80261"/>
    <w:rsid w:val="00B80381"/>
    <w:rsid w:val="00B806D0"/>
    <w:rsid w:val="00B8119B"/>
    <w:rsid w:val="00B81B81"/>
    <w:rsid w:val="00B81E8B"/>
    <w:rsid w:val="00B82540"/>
    <w:rsid w:val="00B826C8"/>
    <w:rsid w:val="00B8291D"/>
    <w:rsid w:val="00B82C80"/>
    <w:rsid w:val="00B83139"/>
    <w:rsid w:val="00B83BB0"/>
    <w:rsid w:val="00B83BC7"/>
    <w:rsid w:val="00B84008"/>
    <w:rsid w:val="00B84410"/>
    <w:rsid w:val="00B84DBB"/>
    <w:rsid w:val="00B84E98"/>
    <w:rsid w:val="00B8516B"/>
    <w:rsid w:val="00B857FC"/>
    <w:rsid w:val="00B8677E"/>
    <w:rsid w:val="00B86D2B"/>
    <w:rsid w:val="00B87427"/>
    <w:rsid w:val="00B8759F"/>
    <w:rsid w:val="00B90A58"/>
    <w:rsid w:val="00B91333"/>
    <w:rsid w:val="00B914FF"/>
    <w:rsid w:val="00B91929"/>
    <w:rsid w:val="00B919DD"/>
    <w:rsid w:val="00B930C3"/>
    <w:rsid w:val="00B935CD"/>
    <w:rsid w:val="00B93778"/>
    <w:rsid w:val="00B94126"/>
    <w:rsid w:val="00B94BEA"/>
    <w:rsid w:val="00B95616"/>
    <w:rsid w:val="00B95790"/>
    <w:rsid w:val="00B95D93"/>
    <w:rsid w:val="00BA042A"/>
    <w:rsid w:val="00BA0EC5"/>
    <w:rsid w:val="00BA12FD"/>
    <w:rsid w:val="00BA1649"/>
    <w:rsid w:val="00BA2A1F"/>
    <w:rsid w:val="00BA2C2E"/>
    <w:rsid w:val="00BA3599"/>
    <w:rsid w:val="00BA3A4A"/>
    <w:rsid w:val="00BA4625"/>
    <w:rsid w:val="00BA56BB"/>
    <w:rsid w:val="00BA66CD"/>
    <w:rsid w:val="00BA7005"/>
    <w:rsid w:val="00BA7D5A"/>
    <w:rsid w:val="00BA7E46"/>
    <w:rsid w:val="00BB1D85"/>
    <w:rsid w:val="00BB240E"/>
    <w:rsid w:val="00BB2676"/>
    <w:rsid w:val="00BB26B7"/>
    <w:rsid w:val="00BB4486"/>
    <w:rsid w:val="00BB4AAB"/>
    <w:rsid w:val="00BB6298"/>
    <w:rsid w:val="00BB6905"/>
    <w:rsid w:val="00BB72DB"/>
    <w:rsid w:val="00BB7E8A"/>
    <w:rsid w:val="00BC1365"/>
    <w:rsid w:val="00BC1EDC"/>
    <w:rsid w:val="00BC22F3"/>
    <w:rsid w:val="00BC363A"/>
    <w:rsid w:val="00BC3775"/>
    <w:rsid w:val="00BC37DE"/>
    <w:rsid w:val="00BC424B"/>
    <w:rsid w:val="00BC43F8"/>
    <w:rsid w:val="00BC47B0"/>
    <w:rsid w:val="00BC4968"/>
    <w:rsid w:val="00BC498D"/>
    <w:rsid w:val="00BC5D90"/>
    <w:rsid w:val="00BC63CC"/>
    <w:rsid w:val="00BC7AA8"/>
    <w:rsid w:val="00BC7E3D"/>
    <w:rsid w:val="00BD02F8"/>
    <w:rsid w:val="00BD04F1"/>
    <w:rsid w:val="00BD0C03"/>
    <w:rsid w:val="00BD0DE8"/>
    <w:rsid w:val="00BD0F9C"/>
    <w:rsid w:val="00BD2262"/>
    <w:rsid w:val="00BD2C46"/>
    <w:rsid w:val="00BD34F3"/>
    <w:rsid w:val="00BD3A24"/>
    <w:rsid w:val="00BD3AAC"/>
    <w:rsid w:val="00BD44AA"/>
    <w:rsid w:val="00BD5276"/>
    <w:rsid w:val="00BD533D"/>
    <w:rsid w:val="00BD54F7"/>
    <w:rsid w:val="00BD5B44"/>
    <w:rsid w:val="00BD65C2"/>
    <w:rsid w:val="00BD6C07"/>
    <w:rsid w:val="00BD6E90"/>
    <w:rsid w:val="00BD7513"/>
    <w:rsid w:val="00BD7591"/>
    <w:rsid w:val="00BD78A0"/>
    <w:rsid w:val="00BD7B62"/>
    <w:rsid w:val="00BE0503"/>
    <w:rsid w:val="00BE085F"/>
    <w:rsid w:val="00BE08BD"/>
    <w:rsid w:val="00BE0E93"/>
    <w:rsid w:val="00BE0F53"/>
    <w:rsid w:val="00BE1E03"/>
    <w:rsid w:val="00BE1E50"/>
    <w:rsid w:val="00BE1EDC"/>
    <w:rsid w:val="00BE27B9"/>
    <w:rsid w:val="00BE2BD2"/>
    <w:rsid w:val="00BE2DBA"/>
    <w:rsid w:val="00BE31C6"/>
    <w:rsid w:val="00BE3744"/>
    <w:rsid w:val="00BE3BE8"/>
    <w:rsid w:val="00BE3E04"/>
    <w:rsid w:val="00BE40E6"/>
    <w:rsid w:val="00BE4F70"/>
    <w:rsid w:val="00BE522D"/>
    <w:rsid w:val="00BE5671"/>
    <w:rsid w:val="00BE5960"/>
    <w:rsid w:val="00BE65FB"/>
    <w:rsid w:val="00BE6FAE"/>
    <w:rsid w:val="00BF0A9B"/>
    <w:rsid w:val="00BF1141"/>
    <w:rsid w:val="00BF1D21"/>
    <w:rsid w:val="00BF1D76"/>
    <w:rsid w:val="00BF1DB5"/>
    <w:rsid w:val="00BF1F9A"/>
    <w:rsid w:val="00BF2573"/>
    <w:rsid w:val="00BF286F"/>
    <w:rsid w:val="00BF29D1"/>
    <w:rsid w:val="00BF2A95"/>
    <w:rsid w:val="00BF401B"/>
    <w:rsid w:val="00BF43AE"/>
    <w:rsid w:val="00BF4602"/>
    <w:rsid w:val="00BF460A"/>
    <w:rsid w:val="00BF4E75"/>
    <w:rsid w:val="00BF4FC0"/>
    <w:rsid w:val="00BF532D"/>
    <w:rsid w:val="00BF72F0"/>
    <w:rsid w:val="00BF765A"/>
    <w:rsid w:val="00BF7864"/>
    <w:rsid w:val="00BF7C94"/>
    <w:rsid w:val="00C0017F"/>
    <w:rsid w:val="00C00766"/>
    <w:rsid w:val="00C00998"/>
    <w:rsid w:val="00C01021"/>
    <w:rsid w:val="00C0150A"/>
    <w:rsid w:val="00C025F4"/>
    <w:rsid w:val="00C026F0"/>
    <w:rsid w:val="00C03A9B"/>
    <w:rsid w:val="00C03E50"/>
    <w:rsid w:val="00C03FC7"/>
    <w:rsid w:val="00C04904"/>
    <w:rsid w:val="00C061D9"/>
    <w:rsid w:val="00C0641D"/>
    <w:rsid w:val="00C06A32"/>
    <w:rsid w:val="00C0701A"/>
    <w:rsid w:val="00C076B0"/>
    <w:rsid w:val="00C07AC8"/>
    <w:rsid w:val="00C1053D"/>
    <w:rsid w:val="00C10973"/>
    <w:rsid w:val="00C10DA5"/>
    <w:rsid w:val="00C10DB4"/>
    <w:rsid w:val="00C11357"/>
    <w:rsid w:val="00C118D1"/>
    <w:rsid w:val="00C121CA"/>
    <w:rsid w:val="00C1229A"/>
    <w:rsid w:val="00C12A0C"/>
    <w:rsid w:val="00C136F3"/>
    <w:rsid w:val="00C13936"/>
    <w:rsid w:val="00C13991"/>
    <w:rsid w:val="00C13D33"/>
    <w:rsid w:val="00C1456B"/>
    <w:rsid w:val="00C145D2"/>
    <w:rsid w:val="00C15677"/>
    <w:rsid w:val="00C15C65"/>
    <w:rsid w:val="00C16433"/>
    <w:rsid w:val="00C16A5C"/>
    <w:rsid w:val="00C173E6"/>
    <w:rsid w:val="00C1756F"/>
    <w:rsid w:val="00C179A2"/>
    <w:rsid w:val="00C179DF"/>
    <w:rsid w:val="00C17ACA"/>
    <w:rsid w:val="00C17DC1"/>
    <w:rsid w:val="00C17DFA"/>
    <w:rsid w:val="00C20471"/>
    <w:rsid w:val="00C20BBA"/>
    <w:rsid w:val="00C2158E"/>
    <w:rsid w:val="00C2166A"/>
    <w:rsid w:val="00C21C32"/>
    <w:rsid w:val="00C21F6F"/>
    <w:rsid w:val="00C2277B"/>
    <w:rsid w:val="00C229EF"/>
    <w:rsid w:val="00C22EC5"/>
    <w:rsid w:val="00C22F27"/>
    <w:rsid w:val="00C22F5B"/>
    <w:rsid w:val="00C23437"/>
    <w:rsid w:val="00C235AF"/>
    <w:rsid w:val="00C257D3"/>
    <w:rsid w:val="00C267E8"/>
    <w:rsid w:val="00C2701F"/>
    <w:rsid w:val="00C2726A"/>
    <w:rsid w:val="00C27285"/>
    <w:rsid w:val="00C27971"/>
    <w:rsid w:val="00C27AD7"/>
    <w:rsid w:val="00C27B1D"/>
    <w:rsid w:val="00C30234"/>
    <w:rsid w:val="00C30285"/>
    <w:rsid w:val="00C308F3"/>
    <w:rsid w:val="00C320F3"/>
    <w:rsid w:val="00C32143"/>
    <w:rsid w:val="00C32217"/>
    <w:rsid w:val="00C32404"/>
    <w:rsid w:val="00C328C6"/>
    <w:rsid w:val="00C32D58"/>
    <w:rsid w:val="00C34490"/>
    <w:rsid w:val="00C34ADF"/>
    <w:rsid w:val="00C34DAA"/>
    <w:rsid w:val="00C34F8D"/>
    <w:rsid w:val="00C34FC5"/>
    <w:rsid w:val="00C36295"/>
    <w:rsid w:val="00C37754"/>
    <w:rsid w:val="00C402DA"/>
    <w:rsid w:val="00C40C2F"/>
    <w:rsid w:val="00C4116D"/>
    <w:rsid w:val="00C418F8"/>
    <w:rsid w:val="00C42519"/>
    <w:rsid w:val="00C42DB2"/>
    <w:rsid w:val="00C436D0"/>
    <w:rsid w:val="00C43819"/>
    <w:rsid w:val="00C43891"/>
    <w:rsid w:val="00C44C6D"/>
    <w:rsid w:val="00C44DCF"/>
    <w:rsid w:val="00C464B3"/>
    <w:rsid w:val="00C465C7"/>
    <w:rsid w:val="00C473DF"/>
    <w:rsid w:val="00C476BD"/>
    <w:rsid w:val="00C501CF"/>
    <w:rsid w:val="00C50906"/>
    <w:rsid w:val="00C50A69"/>
    <w:rsid w:val="00C51133"/>
    <w:rsid w:val="00C517DF"/>
    <w:rsid w:val="00C51B75"/>
    <w:rsid w:val="00C51BEC"/>
    <w:rsid w:val="00C51DFA"/>
    <w:rsid w:val="00C530D4"/>
    <w:rsid w:val="00C530E6"/>
    <w:rsid w:val="00C53738"/>
    <w:rsid w:val="00C53D72"/>
    <w:rsid w:val="00C53F56"/>
    <w:rsid w:val="00C541A0"/>
    <w:rsid w:val="00C54238"/>
    <w:rsid w:val="00C54346"/>
    <w:rsid w:val="00C55ACC"/>
    <w:rsid w:val="00C5610E"/>
    <w:rsid w:val="00C57176"/>
    <w:rsid w:val="00C5756A"/>
    <w:rsid w:val="00C57590"/>
    <w:rsid w:val="00C60014"/>
    <w:rsid w:val="00C61553"/>
    <w:rsid w:val="00C619BE"/>
    <w:rsid w:val="00C621C0"/>
    <w:rsid w:val="00C6224D"/>
    <w:rsid w:val="00C626F0"/>
    <w:rsid w:val="00C62D62"/>
    <w:rsid w:val="00C63666"/>
    <w:rsid w:val="00C63778"/>
    <w:rsid w:val="00C641DB"/>
    <w:rsid w:val="00C64D27"/>
    <w:rsid w:val="00C64E9D"/>
    <w:rsid w:val="00C651F4"/>
    <w:rsid w:val="00C653E8"/>
    <w:rsid w:val="00C65A0A"/>
    <w:rsid w:val="00C65AD2"/>
    <w:rsid w:val="00C6647E"/>
    <w:rsid w:val="00C66504"/>
    <w:rsid w:val="00C66DE8"/>
    <w:rsid w:val="00C66E38"/>
    <w:rsid w:val="00C67360"/>
    <w:rsid w:val="00C678C2"/>
    <w:rsid w:val="00C67C97"/>
    <w:rsid w:val="00C70F9F"/>
    <w:rsid w:val="00C712E8"/>
    <w:rsid w:val="00C71A9B"/>
    <w:rsid w:val="00C724DC"/>
    <w:rsid w:val="00C73546"/>
    <w:rsid w:val="00C75C3B"/>
    <w:rsid w:val="00C76183"/>
    <w:rsid w:val="00C764B7"/>
    <w:rsid w:val="00C768F6"/>
    <w:rsid w:val="00C76A35"/>
    <w:rsid w:val="00C76B7C"/>
    <w:rsid w:val="00C772DE"/>
    <w:rsid w:val="00C7742E"/>
    <w:rsid w:val="00C77D99"/>
    <w:rsid w:val="00C80125"/>
    <w:rsid w:val="00C8081A"/>
    <w:rsid w:val="00C80A5A"/>
    <w:rsid w:val="00C80D28"/>
    <w:rsid w:val="00C820BE"/>
    <w:rsid w:val="00C829D4"/>
    <w:rsid w:val="00C82A09"/>
    <w:rsid w:val="00C82A7D"/>
    <w:rsid w:val="00C83417"/>
    <w:rsid w:val="00C83785"/>
    <w:rsid w:val="00C83D27"/>
    <w:rsid w:val="00C83E04"/>
    <w:rsid w:val="00C841CE"/>
    <w:rsid w:val="00C846E2"/>
    <w:rsid w:val="00C859DD"/>
    <w:rsid w:val="00C85BAC"/>
    <w:rsid w:val="00C85DE0"/>
    <w:rsid w:val="00C85F7A"/>
    <w:rsid w:val="00C86B5B"/>
    <w:rsid w:val="00C87323"/>
    <w:rsid w:val="00C8763B"/>
    <w:rsid w:val="00C87A8C"/>
    <w:rsid w:val="00C900E7"/>
    <w:rsid w:val="00C9035C"/>
    <w:rsid w:val="00C9041B"/>
    <w:rsid w:val="00C90972"/>
    <w:rsid w:val="00C90A97"/>
    <w:rsid w:val="00C91B65"/>
    <w:rsid w:val="00C91D1F"/>
    <w:rsid w:val="00C925AB"/>
    <w:rsid w:val="00C930FC"/>
    <w:rsid w:val="00C95021"/>
    <w:rsid w:val="00C9531B"/>
    <w:rsid w:val="00C954CA"/>
    <w:rsid w:val="00C9575C"/>
    <w:rsid w:val="00C95FA3"/>
    <w:rsid w:val="00C96004"/>
    <w:rsid w:val="00C9642E"/>
    <w:rsid w:val="00C96769"/>
    <w:rsid w:val="00C96FF1"/>
    <w:rsid w:val="00C970B8"/>
    <w:rsid w:val="00C97A4E"/>
    <w:rsid w:val="00CA0548"/>
    <w:rsid w:val="00CA0931"/>
    <w:rsid w:val="00CA1A07"/>
    <w:rsid w:val="00CA286A"/>
    <w:rsid w:val="00CA28A8"/>
    <w:rsid w:val="00CA2D9C"/>
    <w:rsid w:val="00CA2DFB"/>
    <w:rsid w:val="00CA3010"/>
    <w:rsid w:val="00CA3A1E"/>
    <w:rsid w:val="00CA3ED7"/>
    <w:rsid w:val="00CA3F67"/>
    <w:rsid w:val="00CA4161"/>
    <w:rsid w:val="00CA4608"/>
    <w:rsid w:val="00CA46FF"/>
    <w:rsid w:val="00CA489F"/>
    <w:rsid w:val="00CA51AA"/>
    <w:rsid w:val="00CA57CA"/>
    <w:rsid w:val="00CA5DE8"/>
    <w:rsid w:val="00CA6024"/>
    <w:rsid w:val="00CA604A"/>
    <w:rsid w:val="00CA62DB"/>
    <w:rsid w:val="00CA74E6"/>
    <w:rsid w:val="00CA7698"/>
    <w:rsid w:val="00CA79CE"/>
    <w:rsid w:val="00CB00F2"/>
    <w:rsid w:val="00CB0F0D"/>
    <w:rsid w:val="00CB173D"/>
    <w:rsid w:val="00CB23AE"/>
    <w:rsid w:val="00CB32E0"/>
    <w:rsid w:val="00CB336B"/>
    <w:rsid w:val="00CB41A4"/>
    <w:rsid w:val="00CB5A2D"/>
    <w:rsid w:val="00CB5ACB"/>
    <w:rsid w:val="00CB5C3B"/>
    <w:rsid w:val="00CB6354"/>
    <w:rsid w:val="00CB6A40"/>
    <w:rsid w:val="00CB6B4D"/>
    <w:rsid w:val="00CB6B83"/>
    <w:rsid w:val="00CC0456"/>
    <w:rsid w:val="00CC108E"/>
    <w:rsid w:val="00CC155B"/>
    <w:rsid w:val="00CC1718"/>
    <w:rsid w:val="00CC212B"/>
    <w:rsid w:val="00CC2C13"/>
    <w:rsid w:val="00CC2E06"/>
    <w:rsid w:val="00CC37B5"/>
    <w:rsid w:val="00CC3FC6"/>
    <w:rsid w:val="00CC40BA"/>
    <w:rsid w:val="00CC54F0"/>
    <w:rsid w:val="00CC6525"/>
    <w:rsid w:val="00CC70AA"/>
    <w:rsid w:val="00CC748B"/>
    <w:rsid w:val="00CC7F7E"/>
    <w:rsid w:val="00CD036F"/>
    <w:rsid w:val="00CD066A"/>
    <w:rsid w:val="00CD0B80"/>
    <w:rsid w:val="00CD0C44"/>
    <w:rsid w:val="00CD0F02"/>
    <w:rsid w:val="00CD1AD0"/>
    <w:rsid w:val="00CD1DC4"/>
    <w:rsid w:val="00CD1EE7"/>
    <w:rsid w:val="00CD21B1"/>
    <w:rsid w:val="00CD222D"/>
    <w:rsid w:val="00CD3355"/>
    <w:rsid w:val="00CD3591"/>
    <w:rsid w:val="00CD3629"/>
    <w:rsid w:val="00CD4288"/>
    <w:rsid w:val="00CD4296"/>
    <w:rsid w:val="00CD4903"/>
    <w:rsid w:val="00CD62FE"/>
    <w:rsid w:val="00CD6D55"/>
    <w:rsid w:val="00CD7613"/>
    <w:rsid w:val="00CD7AD0"/>
    <w:rsid w:val="00CE1101"/>
    <w:rsid w:val="00CE1914"/>
    <w:rsid w:val="00CE1C0F"/>
    <w:rsid w:val="00CE296D"/>
    <w:rsid w:val="00CE307B"/>
    <w:rsid w:val="00CE355C"/>
    <w:rsid w:val="00CE3DC0"/>
    <w:rsid w:val="00CE40ED"/>
    <w:rsid w:val="00CE5C7B"/>
    <w:rsid w:val="00CE5D2A"/>
    <w:rsid w:val="00CE637C"/>
    <w:rsid w:val="00CE738F"/>
    <w:rsid w:val="00CE7C38"/>
    <w:rsid w:val="00CE7C65"/>
    <w:rsid w:val="00CF0008"/>
    <w:rsid w:val="00CF062A"/>
    <w:rsid w:val="00CF0AF6"/>
    <w:rsid w:val="00CF0B60"/>
    <w:rsid w:val="00CF171A"/>
    <w:rsid w:val="00CF1CF9"/>
    <w:rsid w:val="00CF1DE3"/>
    <w:rsid w:val="00CF1E05"/>
    <w:rsid w:val="00CF208C"/>
    <w:rsid w:val="00CF28E5"/>
    <w:rsid w:val="00CF2C4D"/>
    <w:rsid w:val="00CF3E01"/>
    <w:rsid w:val="00CF4847"/>
    <w:rsid w:val="00CF4FD0"/>
    <w:rsid w:val="00CF5606"/>
    <w:rsid w:val="00CF5D2D"/>
    <w:rsid w:val="00CF6B87"/>
    <w:rsid w:val="00CF758D"/>
    <w:rsid w:val="00CF7820"/>
    <w:rsid w:val="00CF79B5"/>
    <w:rsid w:val="00CF7CE6"/>
    <w:rsid w:val="00D008C6"/>
    <w:rsid w:val="00D00E64"/>
    <w:rsid w:val="00D01162"/>
    <w:rsid w:val="00D01A45"/>
    <w:rsid w:val="00D02418"/>
    <w:rsid w:val="00D02713"/>
    <w:rsid w:val="00D0292F"/>
    <w:rsid w:val="00D02C38"/>
    <w:rsid w:val="00D02DFD"/>
    <w:rsid w:val="00D038ED"/>
    <w:rsid w:val="00D04F6E"/>
    <w:rsid w:val="00D050F8"/>
    <w:rsid w:val="00D05393"/>
    <w:rsid w:val="00D056E8"/>
    <w:rsid w:val="00D05943"/>
    <w:rsid w:val="00D05B75"/>
    <w:rsid w:val="00D06191"/>
    <w:rsid w:val="00D0654D"/>
    <w:rsid w:val="00D06581"/>
    <w:rsid w:val="00D06F8A"/>
    <w:rsid w:val="00D0780D"/>
    <w:rsid w:val="00D10004"/>
    <w:rsid w:val="00D104FC"/>
    <w:rsid w:val="00D1235C"/>
    <w:rsid w:val="00D124B4"/>
    <w:rsid w:val="00D13A40"/>
    <w:rsid w:val="00D13C12"/>
    <w:rsid w:val="00D13DC5"/>
    <w:rsid w:val="00D13E31"/>
    <w:rsid w:val="00D14617"/>
    <w:rsid w:val="00D14F9C"/>
    <w:rsid w:val="00D16EE7"/>
    <w:rsid w:val="00D16F9A"/>
    <w:rsid w:val="00D1700E"/>
    <w:rsid w:val="00D17135"/>
    <w:rsid w:val="00D17986"/>
    <w:rsid w:val="00D2007F"/>
    <w:rsid w:val="00D2055C"/>
    <w:rsid w:val="00D2089C"/>
    <w:rsid w:val="00D209B9"/>
    <w:rsid w:val="00D215F1"/>
    <w:rsid w:val="00D223D8"/>
    <w:rsid w:val="00D2333C"/>
    <w:rsid w:val="00D240A5"/>
    <w:rsid w:val="00D24ACB"/>
    <w:rsid w:val="00D2517F"/>
    <w:rsid w:val="00D2547A"/>
    <w:rsid w:val="00D25C5A"/>
    <w:rsid w:val="00D26257"/>
    <w:rsid w:val="00D27261"/>
    <w:rsid w:val="00D2731E"/>
    <w:rsid w:val="00D276CC"/>
    <w:rsid w:val="00D27D52"/>
    <w:rsid w:val="00D3013C"/>
    <w:rsid w:val="00D310E4"/>
    <w:rsid w:val="00D314FF"/>
    <w:rsid w:val="00D3198D"/>
    <w:rsid w:val="00D32277"/>
    <w:rsid w:val="00D32583"/>
    <w:rsid w:val="00D32D59"/>
    <w:rsid w:val="00D32E51"/>
    <w:rsid w:val="00D333D6"/>
    <w:rsid w:val="00D3376F"/>
    <w:rsid w:val="00D3439A"/>
    <w:rsid w:val="00D349A8"/>
    <w:rsid w:val="00D355EE"/>
    <w:rsid w:val="00D35ADD"/>
    <w:rsid w:val="00D3604E"/>
    <w:rsid w:val="00D3626D"/>
    <w:rsid w:val="00D36ACA"/>
    <w:rsid w:val="00D36DDD"/>
    <w:rsid w:val="00D36F2D"/>
    <w:rsid w:val="00D374DE"/>
    <w:rsid w:val="00D4022D"/>
    <w:rsid w:val="00D413EB"/>
    <w:rsid w:val="00D41449"/>
    <w:rsid w:val="00D414C6"/>
    <w:rsid w:val="00D41E56"/>
    <w:rsid w:val="00D42426"/>
    <w:rsid w:val="00D4274B"/>
    <w:rsid w:val="00D43288"/>
    <w:rsid w:val="00D436F7"/>
    <w:rsid w:val="00D44AB0"/>
    <w:rsid w:val="00D45320"/>
    <w:rsid w:val="00D455F8"/>
    <w:rsid w:val="00D45A67"/>
    <w:rsid w:val="00D45A6D"/>
    <w:rsid w:val="00D46A83"/>
    <w:rsid w:val="00D46C49"/>
    <w:rsid w:val="00D474C2"/>
    <w:rsid w:val="00D4776E"/>
    <w:rsid w:val="00D47884"/>
    <w:rsid w:val="00D47997"/>
    <w:rsid w:val="00D47D1A"/>
    <w:rsid w:val="00D5027F"/>
    <w:rsid w:val="00D52FCB"/>
    <w:rsid w:val="00D531E2"/>
    <w:rsid w:val="00D53849"/>
    <w:rsid w:val="00D541BD"/>
    <w:rsid w:val="00D5459F"/>
    <w:rsid w:val="00D5475F"/>
    <w:rsid w:val="00D55042"/>
    <w:rsid w:val="00D55589"/>
    <w:rsid w:val="00D56136"/>
    <w:rsid w:val="00D569BE"/>
    <w:rsid w:val="00D56B86"/>
    <w:rsid w:val="00D56F49"/>
    <w:rsid w:val="00D57152"/>
    <w:rsid w:val="00D57CA9"/>
    <w:rsid w:val="00D600D3"/>
    <w:rsid w:val="00D61051"/>
    <w:rsid w:val="00D610AA"/>
    <w:rsid w:val="00D61668"/>
    <w:rsid w:val="00D618C0"/>
    <w:rsid w:val="00D62F8D"/>
    <w:rsid w:val="00D6308B"/>
    <w:rsid w:val="00D63B2D"/>
    <w:rsid w:val="00D63D4A"/>
    <w:rsid w:val="00D64195"/>
    <w:rsid w:val="00D65548"/>
    <w:rsid w:val="00D664EE"/>
    <w:rsid w:val="00D66E44"/>
    <w:rsid w:val="00D66EBF"/>
    <w:rsid w:val="00D6744E"/>
    <w:rsid w:val="00D67C39"/>
    <w:rsid w:val="00D67CAE"/>
    <w:rsid w:val="00D67D90"/>
    <w:rsid w:val="00D70AE5"/>
    <w:rsid w:val="00D710E9"/>
    <w:rsid w:val="00D71160"/>
    <w:rsid w:val="00D718A6"/>
    <w:rsid w:val="00D722FF"/>
    <w:rsid w:val="00D73298"/>
    <w:rsid w:val="00D732D3"/>
    <w:rsid w:val="00D733DB"/>
    <w:rsid w:val="00D73874"/>
    <w:rsid w:val="00D73912"/>
    <w:rsid w:val="00D74579"/>
    <w:rsid w:val="00D750D0"/>
    <w:rsid w:val="00D7584E"/>
    <w:rsid w:val="00D75A8D"/>
    <w:rsid w:val="00D75B7D"/>
    <w:rsid w:val="00D75F94"/>
    <w:rsid w:val="00D80355"/>
    <w:rsid w:val="00D803E5"/>
    <w:rsid w:val="00D80616"/>
    <w:rsid w:val="00D8067C"/>
    <w:rsid w:val="00D80F36"/>
    <w:rsid w:val="00D81D12"/>
    <w:rsid w:val="00D81E76"/>
    <w:rsid w:val="00D8217E"/>
    <w:rsid w:val="00D828A5"/>
    <w:rsid w:val="00D83089"/>
    <w:rsid w:val="00D83232"/>
    <w:rsid w:val="00D83426"/>
    <w:rsid w:val="00D85F54"/>
    <w:rsid w:val="00D86513"/>
    <w:rsid w:val="00D9013B"/>
    <w:rsid w:val="00D904F1"/>
    <w:rsid w:val="00D907F4"/>
    <w:rsid w:val="00D91C85"/>
    <w:rsid w:val="00D91F80"/>
    <w:rsid w:val="00D92A95"/>
    <w:rsid w:val="00D92ADD"/>
    <w:rsid w:val="00D92CF4"/>
    <w:rsid w:val="00D92EE2"/>
    <w:rsid w:val="00D92EEA"/>
    <w:rsid w:val="00D934DA"/>
    <w:rsid w:val="00D94FA7"/>
    <w:rsid w:val="00D95A74"/>
    <w:rsid w:val="00D95EBF"/>
    <w:rsid w:val="00D95F58"/>
    <w:rsid w:val="00D9660C"/>
    <w:rsid w:val="00D969A2"/>
    <w:rsid w:val="00D973F2"/>
    <w:rsid w:val="00D97831"/>
    <w:rsid w:val="00DA0394"/>
    <w:rsid w:val="00DA0792"/>
    <w:rsid w:val="00DA0A10"/>
    <w:rsid w:val="00DA1026"/>
    <w:rsid w:val="00DA201D"/>
    <w:rsid w:val="00DA2495"/>
    <w:rsid w:val="00DA25A2"/>
    <w:rsid w:val="00DA32B5"/>
    <w:rsid w:val="00DA3857"/>
    <w:rsid w:val="00DA3E91"/>
    <w:rsid w:val="00DA3E9F"/>
    <w:rsid w:val="00DA40A5"/>
    <w:rsid w:val="00DA4327"/>
    <w:rsid w:val="00DA4A60"/>
    <w:rsid w:val="00DA5019"/>
    <w:rsid w:val="00DA5BA6"/>
    <w:rsid w:val="00DA5D24"/>
    <w:rsid w:val="00DA630C"/>
    <w:rsid w:val="00DA63D5"/>
    <w:rsid w:val="00DA640F"/>
    <w:rsid w:val="00DA645C"/>
    <w:rsid w:val="00DA6788"/>
    <w:rsid w:val="00DA6D3A"/>
    <w:rsid w:val="00DA6F31"/>
    <w:rsid w:val="00DA729D"/>
    <w:rsid w:val="00DA7475"/>
    <w:rsid w:val="00DB0B30"/>
    <w:rsid w:val="00DB14BA"/>
    <w:rsid w:val="00DB1531"/>
    <w:rsid w:val="00DB1A4E"/>
    <w:rsid w:val="00DB29E8"/>
    <w:rsid w:val="00DB2CE1"/>
    <w:rsid w:val="00DB38EC"/>
    <w:rsid w:val="00DB4632"/>
    <w:rsid w:val="00DB4993"/>
    <w:rsid w:val="00DB4AE6"/>
    <w:rsid w:val="00DB5361"/>
    <w:rsid w:val="00DB57E4"/>
    <w:rsid w:val="00DB5E42"/>
    <w:rsid w:val="00DB5FF1"/>
    <w:rsid w:val="00DB6861"/>
    <w:rsid w:val="00DB696E"/>
    <w:rsid w:val="00DB6CA0"/>
    <w:rsid w:val="00DB7233"/>
    <w:rsid w:val="00DB7A7F"/>
    <w:rsid w:val="00DB7B20"/>
    <w:rsid w:val="00DB7DD7"/>
    <w:rsid w:val="00DC02D5"/>
    <w:rsid w:val="00DC092A"/>
    <w:rsid w:val="00DC09D2"/>
    <w:rsid w:val="00DC14EF"/>
    <w:rsid w:val="00DC21E1"/>
    <w:rsid w:val="00DC2549"/>
    <w:rsid w:val="00DC2AFB"/>
    <w:rsid w:val="00DC3DF2"/>
    <w:rsid w:val="00DC42DB"/>
    <w:rsid w:val="00DC43B3"/>
    <w:rsid w:val="00DC4CB0"/>
    <w:rsid w:val="00DC520E"/>
    <w:rsid w:val="00DC5227"/>
    <w:rsid w:val="00DC5F8B"/>
    <w:rsid w:val="00DC6543"/>
    <w:rsid w:val="00DC6658"/>
    <w:rsid w:val="00DC6BE0"/>
    <w:rsid w:val="00DC6F82"/>
    <w:rsid w:val="00DC7348"/>
    <w:rsid w:val="00DC7520"/>
    <w:rsid w:val="00DC76A4"/>
    <w:rsid w:val="00DC7DCD"/>
    <w:rsid w:val="00DD0850"/>
    <w:rsid w:val="00DD0A5F"/>
    <w:rsid w:val="00DD0B50"/>
    <w:rsid w:val="00DD100D"/>
    <w:rsid w:val="00DD1C69"/>
    <w:rsid w:val="00DD2786"/>
    <w:rsid w:val="00DD27C1"/>
    <w:rsid w:val="00DD33D3"/>
    <w:rsid w:val="00DD35CF"/>
    <w:rsid w:val="00DD45ED"/>
    <w:rsid w:val="00DD5ED9"/>
    <w:rsid w:val="00DD6EA4"/>
    <w:rsid w:val="00DD70E3"/>
    <w:rsid w:val="00DD770E"/>
    <w:rsid w:val="00DE07DE"/>
    <w:rsid w:val="00DE0FD2"/>
    <w:rsid w:val="00DE1B71"/>
    <w:rsid w:val="00DE41D8"/>
    <w:rsid w:val="00DE44BE"/>
    <w:rsid w:val="00DE4506"/>
    <w:rsid w:val="00DE4538"/>
    <w:rsid w:val="00DE4659"/>
    <w:rsid w:val="00DE590C"/>
    <w:rsid w:val="00DE614B"/>
    <w:rsid w:val="00DE6B04"/>
    <w:rsid w:val="00DE7203"/>
    <w:rsid w:val="00DE73D0"/>
    <w:rsid w:val="00DE7DDE"/>
    <w:rsid w:val="00DF00A8"/>
    <w:rsid w:val="00DF03BA"/>
    <w:rsid w:val="00DF042D"/>
    <w:rsid w:val="00DF05E6"/>
    <w:rsid w:val="00DF1408"/>
    <w:rsid w:val="00DF1825"/>
    <w:rsid w:val="00DF2470"/>
    <w:rsid w:val="00DF3105"/>
    <w:rsid w:val="00DF3FF7"/>
    <w:rsid w:val="00DF455D"/>
    <w:rsid w:val="00DF491D"/>
    <w:rsid w:val="00DF4ACF"/>
    <w:rsid w:val="00DF5177"/>
    <w:rsid w:val="00DF5530"/>
    <w:rsid w:val="00DF5A13"/>
    <w:rsid w:val="00DF5A40"/>
    <w:rsid w:val="00DF61FC"/>
    <w:rsid w:val="00DF653F"/>
    <w:rsid w:val="00DF70A7"/>
    <w:rsid w:val="00DF75BA"/>
    <w:rsid w:val="00DF7C9C"/>
    <w:rsid w:val="00E00117"/>
    <w:rsid w:val="00E0015E"/>
    <w:rsid w:val="00E004F4"/>
    <w:rsid w:val="00E0100C"/>
    <w:rsid w:val="00E0101C"/>
    <w:rsid w:val="00E01A47"/>
    <w:rsid w:val="00E01E9F"/>
    <w:rsid w:val="00E0298A"/>
    <w:rsid w:val="00E030D1"/>
    <w:rsid w:val="00E036B2"/>
    <w:rsid w:val="00E03C28"/>
    <w:rsid w:val="00E03C46"/>
    <w:rsid w:val="00E03CCE"/>
    <w:rsid w:val="00E03EAB"/>
    <w:rsid w:val="00E045C5"/>
    <w:rsid w:val="00E05075"/>
    <w:rsid w:val="00E05846"/>
    <w:rsid w:val="00E05CB3"/>
    <w:rsid w:val="00E05E59"/>
    <w:rsid w:val="00E06220"/>
    <w:rsid w:val="00E0649C"/>
    <w:rsid w:val="00E06785"/>
    <w:rsid w:val="00E06C03"/>
    <w:rsid w:val="00E06D23"/>
    <w:rsid w:val="00E074AA"/>
    <w:rsid w:val="00E10418"/>
    <w:rsid w:val="00E10B82"/>
    <w:rsid w:val="00E10F81"/>
    <w:rsid w:val="00E121DA"/>
    <w:rsid w:val="00E12740"/>
    <w:rsid w:val="00E12D39"/>
    <w:rsid w:val="00E134A7"/>
    <w:rsid w:val="00E13B81"/>
    <w:rsid w:val="00E13DA2"/>
    <w:rsid w:val="00E13DF4"/>
    <w:rsid w:val="00E14453"/>
    <w:rsid w:val="00E14EEB"/>
    <w:rsid w:val="00E14F9A"/>
    <w:rsid w:val="00E15D67"/>
    <w:rsid w:val="00E16007"/>
    <w:rsid w:val="00E1622C"/>
    <w:rsid w:val="00E1688F"/>
    <w:rsid w:val="00E17DA7"/>
    <w:rsid w:val="00E208B8"/>
    <w:rsid w:val="00E2108C"/>
    <w:rsid w:val="00E218C2"/>
    <w:rsid w:val="00E21D8B"/>
    <w:rsid w:val="00E22724"/>
    <w:rsid w:val="00E22C88"/>
    <w:rsid w:val="00E22E0E"/>
    <w:rsid w:val="00E235AE"/>
    <w:rsid w:val="00E236EE"/>
    <w:rsid w:val="00E2372B"/>
    <w:rsid w:val="00E24D0E"/>
    <w:rsid w:val="00E24D10"/>
    <w:rsid w:val="00E2575B"/>
    <w:rsid w:val="00E25A2C"/>
    <w:rsid w:val="00E2603A"/>
    <w:rsid w:val="00E2638F"/>
    <w:rsid w:val="00E2678D"/>
    <w:rsid w:val="00E26FAF"/>
    <w:rsid w:val="00E26FB3"/>
    <w:rsid w:val="00E271DD"/>
    <w:rsid w:val="00E2722D"/>
    <w:rsid w:val="00E276FF"/>
    <w:rsid w:val="00E314FD"/>
    <w:rsid w:val="00E319C3"/>
    <w:rsid w:val="00E31FAD"/>
    <w:rsid w:val="00E32126"/>
    <w:rsid w:val="00E32F24"/>
    <w:rsid w:val="00E333BC"/>
    <w:rsid w:val="00E3354D"/>
    <w:rsid w:val="00E3362E"/>
    <w:rsid w:val="00E33E7B"/>
    <w:rsid w:val="00E345E2"/>
    <w:rsid w:val="00E35256"/>
    <w:rsid w:val="00E3591B"/>
    <w:rsid w:val="00E35B78"/>
    <w:rsid w:val="00E35E5B"/>
    <w:rsid w:val="00E35F71"/>
    <w:rsid w:val="00E3710F"/>
    <w:rsid w:val="00E37523"/>
    <w:rsid w:val="00E37616"/>
    <w:rsid w:val="00E379FF"/>
    <w:rsid w:val="00E37D48"/>
    <w:rsid w:val="00E406F2"/>
    <w:rsid w:val="00E41071"/>
    <w:rsid w:val="00E414BC"/>
    <w:rsid w:val="00E41792"/>
    <w:rsid w:val="00E41C5D"/>
    <w:rsid w:val="00E42249"/>
    <w:rsid w:val="00E42415"/>
    <w:rsid w:val="00E426DC"/>
    <w:rsid w:val="00E42D7C"/>
    <w:rsid w:val="00E4358B"/>
    <w:rsid w:val="00E4392E"/>
    <w:rsid w:val="00E43C90"/>
    <w:rsid w:val="00E44463"/>
    <w:rsid w:val="00E44D4A"/>
    <w:rsid w:val="00E44E12"/>
    <w:rsid w:val="00E469C3"/>
    <w:rsid w:val="00E472F3"/>
    <w:rsid w:val="00E5102A"/>
    <w:rsid w:val="00E51661"/>
    <w:rsid w:val="00E51BE4"/>
    <w:rsid w:val="00E51F33"/>
    <w:rsid w:val="00E5249B"/>
    <w:rsid w:val="00E530B0"/>
    <w:rsid w:val="00E53704"/>
    <w:rsid w:val="00E54042"/>
    <w:rsid w:val="00E54B92"/>
    <w:rsid w:val="00E54BAC"/>
    <w:rsid w:val="00E557EF"/>
    <w:rsid w:val="00E55EF9"/>
    <w:rsid w:val="00E5674B"/>
    <w:rsid w:val="00E569AF"/>
    <w:rsid w:val="00E57FF7"/>
    <w:rsid w:val="00E602EA"/>
    <w:rsid w:val="00E60D85"/>
    <w:rsid w:val="00E60F0A"/>
    <w:rsid w:val="00E6157F"/>
    <w:rsid w:val="00E63DDF"/>
    <w:rsid w:val="00E63E15"/>
    <w:rsid w:val="00E64060"/>
    <w:rsid w:val="00E64363"/>
    <w:rsid w:val="00E64E79"/>
    <w:rsid w:val="00E653C7"/>
    <w:rsid w:val="00E657AD"/>
    <w:rsid w:val="00E65A87"/>
    <w:rsid w:val="00E663BC"/>
    <w:rsid w:val="00E668AC"/>
    <w:rsid w:val="00E66944"/>
    <w:rsid w:val="00E6699E"/>
    <w:rsid w:val="00E67874"/>
    <w:rsid w:val="00E70EA8"/>
    <w:rsid w:val="00E71A3A"/>
    <w:rsid w:val="00E71E86"/>
    <w:rsid w:val="00E7256C"/>
    <w:rsid w:val="00E72A96"/>
    <w:rsid w:val="00E72E6D"/>
    <w:rsid w:val="00E73C55"/>
    <w:rsid w:val="00E74964"/>
    <w:rsid w:val="00E74B5A"/>
    <w:rsid w:val="00E75943"/>
    <w:rsid w:val="00E75AD5"/>
    <w:rsid w:val="00E76079"/>
    <w:rsid w:val="00E762BB"/>
    <w:rsid w:val="00E7644B"/>
    <w:rsid w:val="00E76BBA"/>
    <w:rsid w:val="00E7703D"/>
    <w:rsid w:val="00E7747A"/>
    <w:rsid w:val="00E777E6"/>
    <w:rsid w:val="00E77A31"/>
    <w:rsid w:val="00E810A5"/>
    <w:rsid w:val="00E81E91"/>
    <w:rsid w:val="00E82696"/>
    <w:rsid w:val="00E82AA7"/>
    <w:rsid w:val="00E82B26"/>
    <w:rsid w:val="00E82E52"/>
    <w:rsid w:val="00E8357C"/>
    <w:rsid w:val="00E83837"/>
    <w:rsid w:val="00E83BD2"/>
    <w:rsid w:val="00E83C64"/>
    <w:rsid w:val="00E85C49"/>
    <w:rsid w:val="00E869A1"/>
    <w:rsid w:val="00E86D68"/>
    <w:rsid w:val="00E871F8"/>
    <w:rsid w:val="00E87204"/>
    <w:rsid w:val="00E90B87"/>
    <w:rsid w:val="00E9179C"/>
    <w:rsid w:val="00E924D0"/>
    <w:rsid w:val="00E92889"/>
    <w:rsid w:val="00E92A6C"/>
    <w:rsid w:val="00E93E55"/>
    <w:rsid w:val="00E93F41"/>
    <w:rsid w:val="00E94219"/>
    <w:rsid w:val="00E946C0"/>
    <w:rsid w:val="00E94A58"/>
    <w:rsid w:val="00E94C5F"/>
    <w:rsid w:val="00E94D23"/>
    <w:rsid w:val="00E952B7"/>
    <w:rsid w:val="00E95617"/>
    <w:rsid w:val="00E95E70"/>
    <w:rsid w:val="00E96844"/>
    <w:rsid w:val="00E96BB5"/>
    <w:rsid w:val="00E976D2"/>
    <w:rsid w:val="00E97970"/>
    <w:rsid w:val="00EA0182"/>
    <w:rsid w:val="00EA0524"/>
    <w:rsid w:val="00EA0882"/>
    <w:rsid w:val="00EA164F"/>
    <w:rsid w:val="00EA1C4C"/>
    <w:rsid w:val="00EA1C60"/>
    <w:rsid w:val="00EA20D4"/>
    <w:rsid w:val="00EA25F7"/>
    <w:rsid w:val="00EA283D"/>
    <w:rsid w:val="00EA2A1E"/>
    <w:rsid w:val="00EA37A2"/>
    <w:rsid w:val="00EA3DB2"/>
    <w:rsid w:val="00EA4ADF"/>
    <w:rsid w:val="00EA4D91"/>
    <w:rsid w:val="00EA5260"/>
    <w:rsid w:val="00EA52B5"/>
    <w:rsid w:val="00EA68E8"/>
    <w:rsid w:val="00EA6F37"/>
    <w:rsid w:val="00EA71AA"/>
    <w:rsid w:val="00EA7259"/>
    <w:rsid w:val="00EA76F1"/>
    <w:rsid w:val="00EB0EB7"/>
    <w:rsid w:val="00EB1219"/>
    <w:rsid w:val="00EB1BEF"/>
    <w:rsid w:val="00EB1F0F"/>
    <w:rsid w:val="00EB20C8"/>
    <w:rsid w:val="00EB2600"/>
    <w:rsid w:val="00EB2D1E"/>
    <w:rsid w:val="00EB479D"/>
    <w:rsid w:val="00EB4C12"/>
    <w:rsid w:val="00EB550F"/>
    <w:rsid w:val="00EB5A4E"/>
    <w:rsid w:val="00EB6D6D"/>
    <w:rsid w:val="00EB700D"/>
    <w:rsid w:val="00EB72BB"/>
    <w:rsid w:val="00EB7359"/>
    <w:rsid w:val="00EC0060"/>
    <w:rsid w:val="00EC0DCF"/>
    <w:rsid w:val="00EC1551"/>
    <w:rsid w:val="00EC170B"/>
    <w:rsid w:val="00EC18C0"/>
    <w:rsid w:val="00EC1D51"/>
    <w:rsid w:val="00EC29B7"/>
    <w:rsid w:val="00EC3673"/>
    <w:rsid w:val="00EC3E78"/>
    <w:rsid w:val="00EC4552"/>
    <w:rsid w:val="00EC5683"/>
    <w:rsid w:val="00EC5A17"/>
    <w:rsid w:val="00EC6CAF"/>
    <w:rsid w:val="00EC7377"/>
    <w:rsid w:val="00ED0596"/>
    <w:rsid w:val="00ED0EA0"/>
    <w:rsid w:val="00ED1205"/>
    <w:rsid w:val="00ED203A"/>
    <w:rsid w:val="00ED3246"/>
    <w:rsid w:val="00ED3313"/>
    <w:rsid w:val="00ED3AB3"/>
    <w:rsid w:val="00ED485D"/>
    <w:rsid w:val="00ED54AD"/>
    <w:rsid w:val="00ED5CCC"/>
    <w:rsid w:val="00ED63C2"/>
    <w:rsid w:val="00ED6844"/>
    <w:rsid w:val="00ED697C"/>
    <w:rsid w:val="00ED69E5"/>
    <w:rsid w:val="00ED7239"/>
    <w:rsid w:val="00ED7448"/>
    <w:rsid w:val="00ED747E"/>
    <w:rsid w:val="00ED7D2D"/>
    <w:rsid w:val="00EE00BF"/>
    <w:rsid w:val="00EE072E"/>
    <w:rsid w:val="00EE08BA"/>
    <w:rsid w:val="00EE0B51"/>
    <w:rsid w:val="00EE1357"/>
    <w:rsid w:val="00EE1401"/>
    <w:rsid w:val="00EE2FC1"/>
    <w:rsid w:val="00EE3147"/>
    <w:rsid w:val="00EE328C"/>
    <w:rsid w:val="00EE3552"/>
    <w:rsid w:val="00EE3A91"/>
    <w:rsid w:val="00EE474A"/>
    <w:rsid w:val="00EE51D4"/>
    <w:rsid w:val="00EE5EE7"/>
    <w:rsid w:val="00EE619C"/>
    <w:rsid w:val="00EE79CD"/>
    <w:rsid w:val="00EF00D3"/>
    <w:rsid w:val="00EF0DE5"/>
    <w:rsid w:val="00EF24D1"/>
    <w:rsid w:val="00EF2CF8"/>
    <w:rsid w:val="00EF3C36"/>
    <w:rsid w:val="00EF40CF"/>
    <w:rsid w:val="00EF48CD"/>
    <w:rsid w:val="00EF538B"/>
    <w:rsid w:val="00EF67B3"/>
    <w:rsid w:val="00EF6FB3"/>
    <w:rsid w:val="00EF7344"/>
    <w:rsid w:val="00EF7E22"/>
    <w:rsid w:val="00EF7EB2"/>
    <w:rsid w:val="00F0130B"/>
    <w:rsid w:val="00F01895"/>
    <w:rsid w:val="00F020DC"/>
    <w:rsid w:val="00F0242C"/>
    <w:rsid w:val="00F0295E"/>
    <w:rsid w:val="00F02F1D"/>
    <w:rsid w:val="00F033BF"/>
    <w:rsid w:val="00F03652"/>
    <w:rsid w:val="00F03A77"/>
    <w:rsid w:val="00F040FE"/>
    <w:rsid w:val="00F04564"/>
    <w:rsid w:val="00F04B2A"/>
    <w:rsid w:val="00F051ED"/>
    <w:rsid w:val="00F06A10"/>
    <w:rsid w:val="00F06ED9"/>
    <w:rsid w:val="00F10610"/>
    <w:rsid w:val="00F10D4A"/>
    <w:rsid w:val="00F11421"/>
    <w:rsid w:val="00F128A9"/>
    <w:rsid w:val="00F13589"/>
    <w:rsid w:val="00F1373E"/>
    <w:rsid w:val="00F14005"/>
    <w:rsid w:val="00F152B8"/>
    <w:rsid w:val="00F15C80"/>
    <w:rsid w:val="00F160C9"/>
    <w:rsid w:val="00F16F8F"/>
    <w:rsid w:val="00F17627"/>
    <w:rsid w:val="00F17F02"/>
    <w:rsid w:val="00F17FED"/>
    <w:rsid w:val="00F20086"/>
    <w:rsid w:val="00F203A3"/>
    <w:rsid w:val="00F20D6F"/>
    <w:rsid w:val="00F20EE2"/>
    <w:rsid w:val="00F21258"/>
    <w:rsid w:val="00F21CEC"/>
    <w:rsid w:val="00F2248F"/>
    <w:rsid w:val="00F225FF"/>
    <w:rsid w:val="00F22C06"/>
    <w:rsid w:val="00F2339E"/>
    <w:rsid w:val="00F2399B"/>
    <w:rsid w:val="00F23AEE"/>
    <w:rsid w:val="00F23C7F"/>
    <w:rsid w:val="00F23F59"/>
    <w:rsid w:val="00F2469E"/>
    <w:rsid w:val="00F246B0"/>
    <w:rsid w:val="00F255E3"/>
    <w:rsid w:val="00F25C3B"/>
    <w:rsid w:val="00F25FB3"/>
    <w:rsid w:val="00F26402"/>
    <w:rsid w:val="00F26880"/>
    <w:rsid w:val="00F26ABC"/>
    <w:rsid w:val="00F26EDB"/>
    <w:rsid w:val="00F275C6"/>
    <w:rsid w:val="00F276F8"/>
    <w:rsid w:val="00F30843"/>
    <w:rsid w:val="00F3118C"/>
    <w:rsid w:val="00F3183A"/>
    <w:rsid w:val="00F31E44"/>
    <w:rsid w:val="00F32631"/>
    <w:rsid w:val="00F32BA2"/>
    <w:rsid w:val="00F32BAF"/>
    <w:rsid w:val="00F33274"/>
    <w:rsid w:val="00F332E5"/>
    <w:rsid w:val="00F3339C"/>
    <w:rsid w:val="00F34F49"/>
    <w:rsid w:val="00F358A5"/>
    <w:rsid w:val="00F35EDE"/>
    <w:rsid w:val="00F360B1"/>
    <w:rsid w:val="00F363D2"/>
    <w:rsid w:val="00F367A9"/>
    <w:rsid w:val="00F36B43"/>
    <w:rsid w:val="00F40CB4"/>
    <w:rsid w:val="00F412FE"/>
    <w:rsid w:val="00F420E9"/>
    <w:rsid w:val="00F4219C"/>
    <w:rsid w:val="00F425C9"/>
    <w:rsid w:val="00F42B19"/>
    <w:rsid w:val="00F43969"/>
    <w:rsid w:val="00F445DB"/>
    <w:rsid w:val="00F44C25"/>
    <w:rsid w:val="00F45ACD"/>
    <w:rsid w:val="00F45D63"/>
    <w:rsid w:val="00F45DAA"/>
    <w:rsid w:val="00F45FB9"/>
    <w:rsid w:val="00F4656D"/>
    <w:rsid w:val="00F46B45"/>
    <w:rsid w:val="00F507CF"/>
    <w:rsid w:val="00F50BD1"/>
    <w:rsid w:val="00F50DE8"/>
    <w:rsid w:val="00F51CFF"/>
    <w:rsid w:val="00F525FB"/>
    <w:rsid w:val="00F52B5F"/>
    <w:rsid w:val="00F52C85"/>
    <w:rsid w:val="00F52DA6"/>
    <w:rsid w:val="00F534A4"/>
    <w:rsid w:val="00F537C8"/>
    <w:rsid w:val="00F53B3D"/>
    <w:rsid w:val="00F54327"/>
    <w:rsid w:val="00F543F0"/>
    <w:rsid w:val="00F54BF2"/>
    <w:rsid w:val="00F565A0"/>
    <w:rsid w:val="00F5685C"/>
    <w:rsid w:val="00F56921"/>
    <w:rsid w:val="00F56EA0"/>
    <w:rsid w:val="00F57641"/>
    <w:rsid w:val="00F5797C"/>
    <w:rsid w:val="00F60735"/>
    <w:rsid w:val="00F60881"/>
    <w:rsid w:val="00F60909"/>
    <w:rsid w:val="00F61E42"/>
    <w:rsid w:val="00F622B3"/>
    <w:rsid w:val="00F622E9"/>
    <w:rsid w:val="00F623BF"/>
    <w:rsid w:val="00F644E3"/>
    <w:rsid w:val="00F6472F"/>
    <w:rsid w:val="00F65756"/>
    <w:rsid w:val="00F65A80"/>
    <w:rsid w:val="00F66696"/>
    <w:rsid w:val="00F66EE1"/>
    <w:rsid w:val="00F67473"/>
    <w:rsid w:val="00F676BB"/>
    <w:rsid w:val="00F67ACA"/>
    <w:rsid w:val="00F700C1"/>
    <w:rsid w:val="00F707F6"/>
    <w:rsid w:val="00F7098E"/>
    <w:rsid w:val="00F71F91"/>
    <w:rsid w:val="00F72D95"/>
    <w:rsid w:val="00F732DA"/>
    <w:rsid w:val="00F73498"/>
    <w:rsid w:val="00F736C1"/>
    <w:rsid w:val="00F740FE"/>
    <w:rsid w:val="00F74389"/>
    <w:rsid w:val="00F74918"/>
    <w:rsid w:val="00F74B4A"/>
    <w:rsid w:val="00F7535A"/>
    <w:rsid w:val="00F7601B"/>
    <w:rsid w:val="00F76413"/>
    <w:rsid w:val="00F76547"/>
    <w:rsid w:val="00F77785"/>
    <w:rsid w:val="00F77B7B"/>
    <w:rsid w:val="00F77EB7"/>
    <w:rsid w:val="00F81040"/>
    <w:rsid w:val="00F814DD"/>
    <w:rsid w:val="00F829EA"/>
    <w:rsid w:val="00F83143"/>
    <w:rsid w:val="00F83C65"/>
    <w:rsid w:val="00F83D62"/>
    <w:rsid w:val="00F83DA8"/>
    <w:rsid w:val="00F83E2E"/>
    <w:rsid w:val="00F840CC"/>
    <w:rsid w:val="00F84408"/>
    <w:rsid w:val="00F844CC"/>
    <w:rsid w:val="00F84589"/>
    <w:rsid w:val="00F84C96"/>
    <w:rsid w:val="00F854B1"/>
    <w:rsid w:val="00F85C21"/>
    <w:rsid w:val="00F86B0A"/>
    <w:rsid w:val="00F86B20"/>
    <w:rsid w:val="00F8713B"/>
    <w:rsid w:val="00F8750A"/>
    <w:rsid w:val="00F9019D"/>
    <w:rsid w:val="00F90B3B"/>
    <w:rsid w:val="00F90D8B"/>
    <w:rsid w:val="00F91656"/>
    <w:rsid w:val="00F91E45"/>
    <w:rsid w:val="00F9237B"/>
    <w:rsid w:val="00F93051"/>
    <w:rsid w:val="00F93C91"/>
    <w:rsid w:val="00F94CA3"/>
    <w:rsid w:val="00F95967"/>
    <w:rsid w:val="00F95E1A"/>
    <w:rsid w:val="00F962C7"/>
    <w:rsid w:val="00F96E9B"/>
    <w:rsid w:val="00F97D68"/>
    <w:rsid w:val="00FA032B"/>
    <w:rsid w:val="00FA048A"/>
    <w:rsid w:val="00FA0684"/>
    <w:rsid w:val="00FA0EB8"/>
    <w:rsid w:val="00FA175E"/>
    <w:rsid w:val="00FA33B9"/>
    <w:rsid w:val="00FA3403"/>
    <w:rsid w:val="00FA3414"/>
    <w:rsid w:val="00FA4255"/>
    <w:rsid w:val="00FA4941"/>
    <w:rsid w:val="00FA4EE8"/>
    <w:rsid w:val="00FA55CC"/>
    <w:rsid w:val="00FA6069"/>
    <w:rsid w:val="00FA6386"/>
    <w:rsid w:val="00FA6BFF"/>
    <w:rsid w:val="00FA6D46"/>
    <w:rsid w:val="00FA714A"/>
    <w:rsid w:val="00FA791F"/>
    <w:rsid w:val="00FA79FC"/>
    <w:rsid w:val="00FB01BE"/>
    <w:rsid w:val="00FB053D"/>
    <w:rsid w:val="00FB08EC"/>
    <w:rsid w:val="00FB1F37"/>
    <w:rsid w:val="00FB2A9E"/>
    <w:rsid w:val="00FB3203"/>
    <w:rsid w:val="00FB4578"/>
    <w:rsid w:val="00FB4E25"/>
    <w:rsid w:val="00FB55E5"/>
    <w:rsid w:val="00FB6698"/>
    <w:rsid w:val="00FB6A4F"/>
    <w:rsid w:val="00FB6B8E"/>
    <w:rsid w:val="00FB7161"/>
    <w:rsid w:val="00FB71C1"/>
    <w:rsid w:val="00FB7258"/>
    <w:rsid w:val="00FB7BB9"/>
    <w:rsid w:val="00FC0589"/>
    <w:rsid w:val="00FC1694"/>
    <w:rsid w:val="00FC16B0"/>
    <w:rsid w:val="00FC180A"/>
    <w:rsid w:val="00FC20D5"/>
    <w:rsid w:val="00FC2400"/>
    <w:rsid w:val="00FC298B"/>
    <w:rsid w:val="00FC30D3"/>
    <w:rsid w:val="00FC3997"/>
    <w:rsid w:val="00FC40EF"/>
    <w:rsid w:val="00FC41B6"/>
    <w:rsid w:val="00FC441F"/>
    <w:rsid w:val="00FC521E"/>
    <w:rsid w:val="00FC539A"/>
    <w:rsid w:val="00FC57AB"/>
    <w:rsid w:val="00FC6706"/>
    <w:rsid w:val="00FC6F89"/>
    <w:rsid w:val="00FC7295"/>
    <w:rsid w:val="00FC7318"/>
    <w:rsid w:val="00FC7537"/>
    <w:rsid w:val="00FC7A17"/>
    <w:rsid w:val="00FC7A8D"/>
    <w:rsid w:val="00FC7E25"/>
    <w:rsid w:val="00FC7E4A"/>
    <w:rsid w:val="00FC7F02"/>
    <w:rsid w:val="00FD157D"/>
    <w:rsid w:val="00FD2338"/>
    <w:rsid w:val="00FD2870"/>
    <w:rsid w:val="00FD2BC5"/>
    <w:rsid w:val="00FD2D6E"/>
    <w:rsid w:val="00FD3142"/>
    <w:rsid w:val="00FD35DF"/>
    <w:rsid w:val="00FD3B43"/>
    <w:rsid w:val="00FD408C"/>
    <w:rsid w:val="00FD46EA"/>
    <w:rsid w:val="00FD4FAA"/>
    <w:rsid w:val="00FD66C1"/>
    <w:rsid w:val="00FD66DF"/>
    <w:rsid w:val="00FD6A9B"/>
    <w:rsid w:val="00FD6DF1"/>
    <w:rsid w:val="00FE01D7"/>
    <w:rsid w:val="00FE061B"/>
    <w:rsid w:val="00FE12B3"/>
    <w:rsid w:val="00FE1A49"/>
    <w:rsid w:val="00FE1B6D"/>
    <w:rsid w:val="00FE1EB6"/>
    <w:rsid w:val="00FE3263"/>
    <w:rsid w:val="00FE38C5"/>
    <w:rsid w:val="00FE3BDF"/>
    <w:rsid w:val="00FE4176"/>
    <w:rsid w:val="00FE4A07"/>
    <w:rsid w:val="00FE4D5C"/>
    <w:rsid w:val="00FE4D6E"/>
    <w:rsid w:val="00FE4D8B"/>
    <w:rsid w:val="00FE4FF1"/>
    <w:rsid w:val="00FE5090"/>
    <w:rsid w:val="00FE50EB"/>
    <w:rsid w:val="00FE55AE"/>
    <w:rsid w:val="00FE5CEC"/>
    <w:rsid w:val="00FE5D75"/>
    <w:rsid w:val="00FE6158"/>
    <w:rsid w:val="00FE6298"/>
    <w:rsid w:val="00FE6992"/>
    <w:rsid w:val="00FE73BC"/>
    <w:rsid w:val="00FE759F"/>
    <w:rsid w:val="00FE78FA"/>
    <w:rsid w:val="00FE7B56"/>
    <w:rsid w:val="00FE7EFC"/>
    <w:rsid w:val="00FF075E"/>
    <w:rsid w:val="00FF07AA"/>
    <w:rsid w:val="00FF0B7B"/>
    <w:rsid w:val="00FF0B9C"/>
    <w:rsid w:val="00FF192B"/>
    <w:rsid w:val="00FF2855"/>
    <w:rsid w:val="00FF2A4C"/>
    <w:rsid w:val="00FF36C5"/>
    <w:rsid w:val="00FF3859"/>
    <w:rsid w:val="00FF3AD4"/>
    <w:rsid w:val="00FF5291"/>
    <w:rsid w:val="00FF58FD"/>
    <w:rsid w:val="00FF60CA"/>
    <w:rsid w:val="00FF62DF"/>
    <w:rsid w:val="00FF69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1C0"/>
    <w:rPr>
      <w:sz w:val="24"/>
      <w:szCs w:val="24"/>
    </w:rPr>
  </w:style>
  <w:style w:type="paragraph" w:styleId="10">
    <w:name w:val="heading 1"/>
    <w:basedOn w:val="a"/>
    <w:next w:val="a"/>
    <w:qFormat/>
    <w:rsid w:val="003342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4F9C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237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78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CC7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237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D478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C70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Body Text"/>
    <w:basedOn w:val="a"/>
    <w:rsid w:val="00871490"/>
    <w:pPr>
      <w:spacing w:after="120"/>
    </w:pPr>
  </w:style>
  <w:style w:type="paragraph" w:styleId="a4">
    <w:name w:val="footer"/>
    <w:basedOn w:val="a"/>
    <w:rsid w:val="001F105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1059"/>
  </w:style>
  <w:style w:type="character" w:styleId="a6">
    <w:name w:val="line number"/>
    <w:basedOn w:val="a0"/>
    <w:rsid w:val="00D17986"/>
  </w:style>
  <w:style w:type="table" w:styleId="a7">
    <w:name w:val="Table Grid"/>
    <w:basedOn w:val="a1"/>
    <w:rsid w:val="008A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9F2E2E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13391F"/>
    <w:pPr>
      <w:spacing w:after="120" w:line="480" w:lineRule="auto"/>
      <w:ind w:left="283"/>
    </w:pPr>
  </w:style>
  <w:style w:type="paragraph" w:customStyle="1" w:styleId="auto">
    <w:name w:val="auto"/>
    <w:basedOn w:val="a"/>
    <w:rsid w:val="00905A86"/>
    <w:rPr>
      <w:rFonts w:ascii="Arial" w:hAnsi="Arial" w:cs="Arial"/>
    </w:rPr>
  </w:style>
  <w:style w:type="character" w:styleId="a9">
    <w:name w:val="Strong"/>
    <w:qFormat/>
    <w:rsid w:val="003342C5"/>
    <w:rPr>
      <w:b/>
      <w:bCs/>
    </w:rPr>
  </w:style>
  <w:style w:type="paragraph" w:styleId="aa">
    <w:name w:val="Normal (Web)"/>
    <w:basedOn w:val="a"/>
    <w:rsid w:val="003342C5"/>
    <w:pPr>
      <w:spacing w:before="100" w:beforeAutospacing="1" w:after="100" w:afterAutospacing="1"/>
    </w:pPr>
  </w:style>
  <w:style w:type="paragraph" w:styleId="ab">
    <w:name w:val="Balloon Text"/>
    <w:basedOn w:val="a"/>
    <w:semiHidden/>
    <w:rsid w:val="00C43891"/>
    <w:rPr>
      <w:rFonts w:ascii="Tahoma" w:hAnsi="Tahoma" w:cs="Tahoma"/>
      <w:sz w:val="16"/>
      <w:szCs w:val="16"/>
    </w:rPr>
  </w:style>
  <w:style w:type="paragraph" w:styleId="ac">
    <w:name w:val="Title"/>
    <w:basedOn w:val="a"/>
    <w:qFormat/>
    <w:rsid w:val="00457FD3"/>
    <w:pPr>
      <w:autoSpaceDE w:val="0"/>
      <w:autoSpaceDN w:val="0"/>
      <w:jc w:val="center"/>
    </w:pPr>
    <w:rPr>
      <w:sz w:val="28"/>
      <w:szCs w:val="28"/>
    </w:rPr>
  </w:style>
  <w:style w:type="paragraph" w:styleId="ad">
    <w:name w:val="Body Text Indent"/>
    <w:basedOn w:val="a"/>
    <w:rsid w:val="00457FD3"/>
    <w:pPr>
      <w:spacing w:after="120"/>
      <w:ind w:left="283"/>
    </w:pPr>
  </w:style>
  <w:style w:type="paragraph" w:customStyle="1" w:styleId="ae">
    <w:name w:val="Нормальный"/>
    <w:rsid w:val="00457FD3"/>
    <w:pPr>
      <w:snapToGrid w:val="0"/>
    </w:pPr>
  </w:style>
  <w:style w:type="paragraph" w:styleId="af">
    <w:name w:val="caption"/>
    <w:basedOn w:val="a"/>
    <w:next w:val="a"/>
    <w:qFormat/>
    <w:rsid w:val="00B80261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AF13EC"/>
    <w:pPr>
      <w:ind w:left="720"/>
      <w:contextualSpacing/>
    </w:pPr>
  </w:style>
  <w:style w:type="paragraph" w:customStyle="1" w:styleId="af1">
    <w:name w:val="ТАБЛИЦА"/>
    <w:basedOn w:val="a"/>
    <w:next w:val="a"/>
    <w:rsid w:val="00D47884"/>
    <w:pPr>
      <w:widowControl w:val="0"/>
      <w:spacing w:before="60" w:after="60"/>
      <w:jc w:val="center"/>
    </w:pPr>
    <w:rPr>
      <w:rFonts w:ascii="AGPresquire" w:hAnsi="AGPresquire" w:cs="Courier New"/>
      <w:noProof/>
      <w:snapToGrid w:val="0"/>
      <w:kern w:val="16"/>
      <w:sz w:val="18"/>
      <w:szCs w:val="16"/>
    </w:rPr>
  </w:style>
  <w:style w:type="paragraph" w:styleId="af2">
    <w:name w:val="annotation text"/>
    <w:basedOn w:val="a"/>
    <w:next w:val="a"/>
    <w:link w:val="af3"/>
    <w:rsid w:val="00D47884"/>
    <w:pPr>
      <w:widowControl w:val="0"/>
      <w:spacing w:before="20" w:after="100" w:afterAutospacing="1"/>
      <w:ind w:left="1803" w:hanging="1803"/>
      <w:jc w:val="both"/>
    </w:pPr>
    <w:rPr>
      <w:rFonts w:ascii="AGPresquire" w:hAnsi="AGPresquire"/>
      <w:noProof/>
      <w:snapToGrid w:val="0"/>
      <w:kern w:val="16"/>
      <w:sz w:val="18"/>
      <w:szCs w:val="20"/>
    </w:rPr>
  </w:style>
  <w:style w:type="character" w:customStyle="1" w:styleId="af3">
    <w:name w:val="Текст примечания Знак"/>
    <w:basedOn w:val="a0"/>
    <w:link w:val="af2"/>
    <w:rsid w:val="00D47884"/>
    <w:rPr>
      <w:rFonts w:ascii="AGPresquire" w:hAnsi="AGPresquire"/>
      <w:noProof/>
      <w:snapToGrid w:val="0"/>
      <w:kern w:val="16"/>
      <w:sz w:val="18"/>
    </w:rPr>
  </w:style>
  <w:style w:type="paragraph" w:customStyle="1" w:styleId="1">
    <w:name w:val="Стиль1"/>
    <w:basedOn w:val="a"/>
    <w:next w:val="a"/>
    <w:rsid w:val="00D63B2D"/>
    <w:pPr>
      <w:widowControl w:val="0"/>
      <w:numPr>
        <w:numId w:val="5"/>
      </w:numPr>
      <w:autoSpaceDE w:val="0"/>
      <w:autoSpaceDN w:val="0"/>
      <w:adjustRightInd w:val="0"/>
      <w:spacing w:before="120" w:after="100" w:afterAutospacing="1" w:line="360" w:lineRule="auto"/>
      <w:jc w:val="both"/>
    </w:pPr>
    <w:rPr>
      <w:rFonts w:ascii="AGPresquire" w:hAnsi="AGPresquire"/>
      <w:kern w:val="16"/>
      <w:sz w:val="28"/>
      <w:szCs w:val="18"/>
    </w:rPr>
  </w:style>
  <w:style w:type="paragraph" w:styleId="31">
    <w:name w:val="toc 3"/>
    <w:basedOn w:val="a"/>
    <w:next w:val="a"/>
    <w:autoRedefine/>
    <w:uiPriority w:val="39"/>
    <w:rsid w:val="007C1112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22">
    <w:name w:val="Т2"/>
    <w:basedOn w:val="a"/>
    <w:rsid w:val="007C1112"/>
    <w:pPr>
      <w:widowControl w:val="0"/>
      <w:spacing w:before="40" w:after="40" w:line="300" w:lineRule="auto"/>
      <w:jc w:val="center"/>
    </w:pPr>
    <w:rPr>
      <w:rFonts w:ascii="AGPresquire" w:hAnsi="AGPresquire" w:cs="Courier New"/>
      <w:noProof/>
      <w:snapToGrid w:val="0"/>
      <w:kern w:val="16"/>
      <w:sz w:val="18"/>
      <w:szCs w:val="16"/>
    </w:rPr>
  </w:style>
  <w:style w:type="paragraph" w:styleId="af4">
    <w:name w:val="TOC Heading"/>
    <w:basedOn w:val="10"/>
    <w:next w:val="a"/>
    <w:uiPriority w:val="39"/>
    <w:unhideWhenUsed/>
    <w:qFormat/>
    <w:rsid w:val="00C076B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rsid w:val="0070164B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AC344C"/>
    <w:pPr>
      <w:spacing w:before="360"/>
    </w:pPr>
    <w:rPr>
      <w:rFonts w:asciiTheme="majorHAnsi" w:hAnsiTheme="majorHAnsi"/>
      <w:b/>
      <w:bCs/>
      <w:caps/>
    </w:rPr>
  </w:style>
  <w:style w:type="character" w:styleId="af5">
    <w:name w:val="Hyperlink"/>
    <w:basedOn w:val="a0"/>
    <w:uiPriority w:val="99"/>
    <w:unhideWhenUsed/>
    <w:rsid w:val="00C076B0"/>
    <w:rPr>
      <w:color w:val="0000FF" w:themeColor="hyperlink"/>
      <w:u w:val="single"/>
    </w:rPr>
  </w:style>
  <w:style w:type="paragraph" w:styleId="af6">
    <w:name w:val="Subtitle"/>
    <w:basedOn w:val="a"/>
    <w:next w:val="a"/>
    <w:link w:val="af7"/>
    <w:qFormat/>
    <w:rsid w:val="001F0042"/>
    <w:pPr>
      <w:numPr>
        <w:ilvl w:val="1"/>
      </w:numPr>
      <w:spacing w:before="240" w:after="120"/>
    </w:pPr>
    <w:rPr>
      <w:rFonts w:eastAsiaTheme="majorEastAsia" w:cstheme="majorBidi"/>
      <w:b/>
      <w:iCs/>
      <w:spacing w:val="15"/>
    </w:rPr>
  </w:style>
  <w:style w:type="character" w:customStyle="1" w:styleId="af7">
    <w:name w:val="Подзаголовок Знак"/>
    <w:basedOn w:val="a0"/>
    <w:link w:val="af6"/>
    <w:rsid w:val="001F0042"/>
    <w:rPr>
      <w:rFonts w:eastAsiaTheme="majorEastAsia" w:cstheme="majorBidi"/>
      <w:b/>
      <w:iCs/>
      <w:spacing w:val="15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10FF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10FF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210FF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210FF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10FF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10FFC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af8">
    <w:name w:val="FollowedHyperlink"/>
    <w:basedOn w:val="a0"/>
    <w:uiPriority w:val="99"/>
    <w:unhideWhenUsed/>
    <w:rsid w:val="0056316F"/>
    <w:rPr>
      <w:color w:val="800080"/>
      <w:u w:val="single"/>
    </w:rPr>
  </w:style>
  <w:style w:type="paragraph" w:customStyle="1" w:styleId="xl65">
    <w:name w:val="xl65"/>
    <w:basedOn w:val="a"/>
    <w:rsid w:val="005631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5631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56316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56316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56316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56316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56316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5631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5631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56316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5631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5631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5631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56316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56316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5631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563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5631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56316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5631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5631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56316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5631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5631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56316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"/>
    <w:rsid w:val="00563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563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56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56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56316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56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a"/>
    <w:rsid w:val="0056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a"/>
    <w:rsid w:val="0025143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"/>
    <w:rsid w:val="0025143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5E5766"/>
    <w:rPr>
      <w:rFonts w:cs="Arial"/>
      <w:b/>
      <w:bCs/>
      <w:iCs/>
      <w:sz w:val="24"/>
      <w:szCs w:val="28"/>
    </w:rPr>
  </w:style>
  <w:style w:type="table" w:customStyle="1" w:styleId="12">
    <w:name w:val="Сетка таблицы1"/>
    <w:basedOn w:val="a1"/>
    <w:next w:val="a7"/>
    <w:rsid w:val="0083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1C0"/>
    <w:rPr>
      <w:sz w:val="24"/>
      <w:szCs w:val="24"/>
    </w:rPr>
  </w:style>
  <w:style w:type="paragraph" w:styleId="10">
    <w:name w:val="heading 1"/>
    <w:basedOn w:val="a"/>
    <w:next w:val="a"/>
    <w:qFormat/>
    <w:rsid w:val="003342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4F9C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237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78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CC7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237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D478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C70A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Body Text"/>
    <w:basedOn w:val="a"/>
    <w:rsid w:val="00871490"/>
    <w:pPr>
      <w:spacing w:after="120"/>
    </w:pPr>
  </w:style>
  <w:style w:type="paragraph" w:styleId="a4">
    <w:name w:val="footer"/>
    <w:basedOn w:val="a"/>
    <w:rsid w:val="001F105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F1059"/>
  </w:style>
  <w:style w:type="character" w:styleId="a6">
    <w:name w:val="line number"/>
    <w:basedOn w:val="a0"/>
    <w:rsid w:val="00D17986"/>
  </w:style>
  <w:style w:type="table" w:styleId="a7">
    <w:name w:val="Table Grid"/>
    <w:basedOn w:val="a1"/>
    <w:rsid w:val="008A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9F2E2E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13391F"/>
    <w:pPr>
      <w:spacing w:after="120" w:line="480" w:lineRule="auto"/>
      <w:ind w:left="283"/>
    </w:pPr>
  </w:style>
  <w:style w:type="paragraph" w:customStyle="1" w:styleId="auto">
    <w:name w:val="auto"/>
    <w:basedOn w:val="a"/>
    <w:rsid w:val="00905A86"/>
    <w:rPr>
      <w:rFonts w:ascii="Arial" w:hAnsi="Arial" w:cs="Arial"/>
    </w:rPr>
  </w:style>
  <w:style w:type="character" w:styleId="a9">
    <w:name w:val="Strong"/>
    <w:qFormat/>
    <w:rsid w:val="003342C5"/>
    <w:rPr>
      <w:b/>
      <w:bCs/>
    </w:rPr>
  </w:style>
  <w:style w:type="paragraph" w:styleId="aa">
    <w:name w:val="Normal (Web)"/>
    <w:basedOn w:val="a"/>
    <w:rsid w:val="003342C5"/>
    <w:pPr>
      <w:spacing w:before="100" w:beforeAutospacing="1" w:after="100" w:afterAutospacing="1"/>
    </w:pPr>
  </w:style>
  <w:style w:type="paragraph" w:styleId="ab">
    <w:name w:val="Balloon Text"/>
    <w:basedOn w:val="a"/>
    <w:semiHidden/>
    <w:rsid w:val="00C43891"/>
    <w:rPr>
      <w:rFonts w:ascii="Tahoma" w:hAnsi="Tahoma" w:cs="Tahoma"/>
      <w:sz w:val="16"/>
      <w:szCs w:val="16"/>
    </w:rPr>
  </w:style>
  <w:style w:type="paragraph" w:styleId="ac">
    <w:name w:val="Title"/>
    <w:basedOn w:val="a"/>
    <w:qFormat/>
    <w:rsid w:val="00457FD3"/>
    <w:pPr>
      <w:autoSpaceDE w:val="0"/>
      <w:autoSpaceDN w:val="0"/>
      <w:jc w:val="center"/>
    </w:pPr>
    <w:rPr>
      <w:sz w:val="28"/>
      <w:szCs w:val="28"/>
    </w:rPr>
  </w:style>
  <w:style w:type="paragraph" w:styleId="ad">
    <w:name w:val="Body Text Indent"/>
    <w:basedOn w:val="a"/>
    <w:rsid w:val="00457FD3"/>
    <w:pPr>
      <w:spacing w:after="120"/>
      <w:ind w:left="283"/>
    </w:pPr>
  </w:style>
  <w:style w:type="paragraph" w:customStyle="1" w:styleId="ae">
    <w:name w:val="Нормальный"/>
    <w:rsid w:val="00457FD3"/>
    <w:pPr>
      <w:snapToGrid w:val="0"/>
    </w:pPr>
  </w:style>
  <w:style w:type="paragraph" w:styleId="af">
    <w:name w:val="caption"/>
    <w:basedOn w:val="a"/>
    <w:next w:val="a"/>
    <w:qFormat/>
    <w:rsid w:val="00B80261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AF13EC"/>
    <w:pPr>
      <w:ind w:left="720"/>
      <w:contextualSpacing/>
    </w:pPr>
  </w:style>
  <w:style w:type="paragraph" w:customStyle="1" w:styleId="af1">
    <w:name w:val="ТАБЛИЦА"/>
    <w:basedOn w:val="a"/>
    <w:next w:val="a"/>
    <w:rsid w:val="00D47884"/>
    <w:pPr>
      <w:widowControl w:val="0"/>
      <w:spacing w:before="60" w:after="60"/>
      <w:jc w:val="center"/>
    </w:pPr>
    <w:rPr>
      <w:rFonts w:ascii="AGPresquire" w:hAnsi="AGPresquire" w:cs="Courier New"/>
      <w:noProof/>
      <w:snapToGrid w:val="0"/>
      <w:kern w:val="16"/>
      <w:sz w:val="18"/>
      <w:szCs w:val="16"/>
    </w:rPr>
  </w:style>
  <w:style w:type="paragraph" w:styleId="af2">
    <w:name w:val="annotation text"/>
    <w:basedOn w:val="a"/>
    <w:next w:val="a"/>
    <w:link w:val="af3"/>
    <w:rsid w:val="00D47884"/>
    <w:pPr>
      <w:widowControl w:val="0"/>
      <w:spacing w:before="20" w:after="100" w:afterAutospacing="1"/>
      <w:ind w:left="1803" w:hanging="1803"/>
      <w:jc w:val="both"/>
    </w:pPr>
    <w:rPr>
      <w:rFonts w:ascii="AGPresquire" w:hAnsi="AGPresquire"/>
      <w:noProof/>
      <w:snapToGrid w:val="0"/>
      <w:kern w:val="16"/>
      <w:sz w:val="18"/>
      <w:szCs w:val="20"/>
    </w:rPr>
  </w:style>
  <w:style w:type="character" w:customStyle="1" w:styleId="af3">
    <w:name w:val="Текст примечания Знак"/>
    <w:basedOn w:val="a0"/>
    <w:link w:val="af2"/>
    <w:rsid w:val="00D47884"/>
    <w:rPr>
      <w:rFonts w:ascii="AGPresquire" w:hAnsi="AGPresquire"/>
      <w:noProof/>
      <w:snapToGrid w:val="0"/>
      <w:kern w:val="16"/>
      <w:sz w:val="18"/>
    </w:rPr>
  </w:style>
  <w:style w:type="paragraph" w:customStyle="1" w:styleId="1">
    <w:name w:val="Стиль1"/>
    <w:basedOn w:val="a"/>
    <w:next w:val="a"/>
    <w:rsid w:val="00D63B2D"/>
    <w:pPr>
      <w:widowControl w:val="0"/>
      <w:numPr>
        <w:numId w:val="5"/>
      </w:numPr>
      <w:autoSpaceDE w:val="0"/>
      <w:autoSpaceDN w:val="0"/>
      <w:adjustRightInd w:val="0"/>
      <w:spacing w:before="120" w:after="100" w:afterAutospacing="1" w:line="360" w:lineRule="auto"/>
      <w:jc w:val="both"/>
    </w:pPr>
    <w:rPr>
      <w:rFonts w:ascii="AGPresquire" w:hAnsi="AGPresquire"/>
      <w:kern w:val="16"/>
      <w:sz w:val="28"/>
      <w:szCs w:val="18"/>
    </w:rPr>
  </w:style>
  <w:style w:type="paragraph" w:styleId="31">
    <w:name w:val="toc 3"/>
    <w:basedOn w:val="a"/>
    <w:next w:val="a"/>
    <w:autoRedefine/>
    <w:uiPriority w:val="39"/>
    <w:rsid w:val="007C1112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22">
    <w:name w:val="Т2"/>
    <w:basedOn w:val="a"/>
    <w:rsid w:val="007C1112"/>
    <w:pPr>
      <w:widowControl w:val="0"/>
      <w:spacing w:before="40" w:after="40" w:line="300" w:lineRule="auto"/>
      <w:jc w:val="center"/>
    </w:pPr>
    <w:rPr>
      <w:rFonts w:ascii="AGPresquire" w:hAnsi="AGPresquire" w:cs="Courier New"/>
      <w:noProof/>
      <w:snapToGrid w:val="0"/>
      <w:kern w:val="16"/>
      <w:sz w:val="18"/>
      <w:szCs w:val="16"/>
    </w:rPr>
  </w:style>
  <w:style w:type="paragraph" w:styleId="af4">
    <w:name w:val="TOC Heading"/>
    <w:basedOn w:val="10"/>
    <w:next w:val="a"/>
    <w:uiPriority w:val="39"/>
    <w:unhideWhenUsed/>
    <w:qFormat/>
    <w:rsid w:val="00C076B0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rsid w:val="0070164B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AC344C"/>
    <w:pPr>
      <w:spacing w:before="360"/>
    </w:pPr>
    <w:rPr>
      <w:rFonts w:asciiTheme="majorHAnsi" w:hAnsiTheme="majorHAnsi"/>
      <w:b/>
      <w:bCs/>
      <w:caps/>
    </w:rPr>
  </w:style>
  <w:style w:type="character" w:styleId="af5">
    <w:name w:val="Hyperlink"/>
    <w:basedOn w:val="a0"/>
    <w:uiPriority w:val="99"/>
    <w:unhideWhenUsed/>
    <w:rsid w:val="00C076B0"/>
    <w:rPr>
      <w:color w:val="0000FF" w:themeColor="hyperlink"/>
      <w:u w:val="single"/>
    </w:rPr>
  </w:style>
  <w:style w:type="paragraph" w:styleId="af6">
    <w:name w:val="Subtitle"/>
    <w:basedOn w:val="a"/>
    <w:next w:val="a"/>
    <w:link w:val="af7"/>
    <w:qFormat/>
    <w:rsid w:val="001F0042"/>
    <w:pPr>
      <w:numPr>
        <w:ilvl w:val="1"/>
      </w:numPr>
      <w:spacing w:before="240" w:after="120"/>
    </w:pPr>
    <w:rPr>
      <w:rFonts w:eastAsiaTheme="majorEastAsia" w:cstheme="majorBidi"/>
      <w:b/>
      <w:iCs/>
      <w:spacing w:val="15"/>
    </w:rPr>
  </w:style>
  <w:style w:type="character" w:customStyle="1" w:styleId="af7">
    <w:name w:val="Подзаголовок Знак"/>
    <w:basedOn w:val="a0"/>
    <w:link w:val="af6"/>
    <w:rsid w:val="001F0042"/>
    <w:rPr>
      <w:rFonts w:eastAsiaTheme="majorEastAsia" w:cstheme="majorBidi"/>
      <w:b/>
      <w:iCs/>
      <w:spacing w:val="15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10FF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10FF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210FF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210FF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10FF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10FFC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af8">
    <w:name w:val="FollowedHyperlink"/>
    <w:basedOn w:val="a0"/>
    <w:uiPriority w:val="99"/>
    <w:unhideWhenUsed/>
    <w:rsid w:val="0056316F"/>
    <w:rPr>
      <w:color w:val="800080"/>
      <w:u w:val="single"/>
    </w:rPr>
  </w:style>
  <w:style w:type="paragraph" w:customStyle="1" w:styleId="xl65">
    <w:name w:val="xl65"/>
    <w:basedOn w:val="a"/>
    <w:rsid w:val="005631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5631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56316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56316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56316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56316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56316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5631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5631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56316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5631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5631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5631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56316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56316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56316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56316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5631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56316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5631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5631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56316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56316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"/>
    <w:rsid w:val="005631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rsid w:val="0056316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"/>
    <w:rsid w:val="00563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rsid w:val="005631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56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56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56316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56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a"/>
    <w:rsid w:val="005631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a"/>
    <w:rsid w:val="0025143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"/>
    <w:rsid w:val="0025143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5E5766"/>
    <w:rPr>
      <w:rFonts w:cs="Arial"/>
      <w:b/>
      <w:bCs/>
      <w:iCs/>
      <w:sz w:val="24"/>
      <w:szCs w:val="28"/>
    </w:rPr>
  </w:style>
  <w:style w:type="table" w:customStyle="1" w:styleId="12">
    <w:name w:val="Сетка таблицы1"/>
    <w:basedOn w:val="a1"/>
    <w:next w:val="a7"/>
    <w:rsid w:val="0083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2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91B3-2037-4866-8E06-E7D0D6BC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39</Pages>
  <Words>2056</Words>
  <Characters>16581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УНВ на КРС ред.1 от 03.11.14г.</vt:lpstr>
    </vt:vector>
  </TitlesOfParts>
  <Company>Microsoft</Company>
  <LinksUpToDate>false</LinksUpToDate>
  <CharactersWithSpaces>18600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УНВ на КРС ред.1 от 03.11.14г.</dc:title>
  <dc:creator>user</dc:creator>
  <cp:lastModifiedBy>Jalkibayev Talgat</cp:lastModifiedBy>
  <cp:revision>30</cp:revision>
  <cp:lastPrinted>2016-12-12T09:34:00Z</cp:lastPrinted>
  <dcterms:created xsi:type="dcterms:W3CDTF">2016-11-29T05:48:00Z</dcterms:created>
  <dcterms:modified xsi:type="dcterms:W3CDTF">2019-12-20T07:06:00Z</dcterms:modified>
</cp:coreProperties>
</file>