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B7" w:rsidRDefault="009532B7" w:rsidP="00985BC8">
      <w:pPr>
        <w:spacing w:after="0" w:line="240" w:lineRule="auto"/>
        <w:rPr>
          <w:rFonts w:ascii="Times New Roman" w:eastAsia="Times New Roman" w:hAnsi="Times New Roman" w:cs="Times New Roman"/>
          <w:b/>
          <w:bCs/>
          <w:lang w:eastAsia="ru-RU"/>
        </w:rPr>
      </w:pPr>
    </w:p>
    <w:p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022</w:t>
      </w:r>
      <w:r w:rsidRPr="00985BC8">
        <w:rPr>
          <w:rFonts w:ascii="Times New Roman" w:eastAsia="Times New Roman" w:hAnsi="Times New Roman" w:cs="Times New Roman"/>
          <w:b/>
          <w:lang w:eastAsia="ru-RU"/>
        </w:rPr>
        <w:t xml:space="preserve"> г.</w:t>
      </w:r>
    </w:p>
    <w:p w:rsidR="00985BC8" w:rsidRDefault="00985BC8" w:rsidP="00985BC8">
      <w:pPr>
        <w:spacing w:after="0" w:line="240" w:lineRule="auto"/>
        <w:rPr>
          <w:rFonts w:ascii="Times New Roman" w:eastAsia="Times New Roman" w:hAnsi="Times New Roman" w:cs="Times New Roman"/>
          <w:b/>
          <w:bCs/>
          <w:lang w:eastAsia="ru-RU"/>
        </w:rPr>
      </w:pPr>
    </w:p>
    <w:p w:rsidR="00FF5F04" w:rsidRDefault="00FF5F04" w:rsidP="00985BC8">
      <w:pPr>
        <w:spacing w:after="0" w:line="240" w:lineRule="auto"/>
        <w:rPr>
          <w:rFonts w:ascii="Times New Roman" w:eastAsia="Times New Roman" w:hAnsi="Times New Roman" w:cs="Times New Roman"/>
          <w:b/>
          <w:bCs/>
          <w:lang w:eastAsia="ru-RU"/>
        </w:rPr>
      </w:pPr>
    </w:p>
    <w:p w:rsidR="00FF5F04" w:rsidRPr="0055606A" w:rsidRDefault="00FF5F04" w:rsidP="00FF5F04">
      <w:pPr>
        <w:spacing w:after="0" w:line="240" w:lineRule="auto"/>
        <w:rPr>
          <w:rFonts w:ascii="Times New Roman" w:eastAsia="Times New Roman" w:hAnsi="Times New Roman" w:cs="Times New Roman"/>
          <w:b/>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70728A" w:rsidRDefault="005B7DF6" w:rsidP="00FF5F04">
      <w:pPr>
        <w:spacing w:after="0" w:line="240" w:lineRule="auto"/>
        <w:jc w:val="center"/>
        <w:outlineLvl w:val="0"/>
        <w:rPr>
          <w:rFonts w:ascii="Times New Roman" w:eastAsia="Times New Roman" w:hAnsi="Times New Roman" w:cs="Times New Roman"/>
          <w:b/>
          <w:bCs/>
          <w:i/>
          <w:sz w:val="28"/>
          <w:szCs w:val="28"/>
          <w:lang w:eastAsia="ru-RU"/>
        </w:rPr>
      </w:pPr>
      <w:r>
        <w:rPr>
          <w:rFonts w:ascii="Times New Roman" w:hAnsi="Times New Roman" w:cs="Times New Roman"/>
          <w:b/>
          <w:color w:val="2B2B2B"/>
          <w:sz w:val="28"/>
          <w:szCs w:val="28"/>
          <w:shd w:val="clear" w:color="auto" w:fill="FFFFFF"/>
        </w:rPr>
        <w:t>Р</w:t>
      </w:r>
      <w:r w:rsidR="0070728A" w:rsidRPr="0070728A">
        <w:rPr>
          <w:rFonts w:ascii="Times New Roman" w:hAnsi="Times New Roman" w:cs="Times New Roman"/>
          <w:b/>
          <w:color w:val="2B2B2B"/>
          <w:sz w:val="28"/>
          <w:szCs w:val="28"/>
          <w:shd w:val="clear" w:color="auto" w:fill="FFFFFF"/>
        </w:rPr>
        <w:t>асчет стоимости работ</w:t>
      </w: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Pr="0055606A" w:rsidRDefault="00FF5F04" w:rsidP="00FF5F04">
      <w:pPr>
        <w:spacing w:after="0" w:line="240" w:lineRule="auto"/>
        <w:jc w:val="center"/>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02"/>
        <w:gridCol w:w="4768"/>
      </w:tblGrid>
      <w:tr w:rsidR="00FF5F04" w:rsidRPr="0055606A" w:rsidTr="00975F02">
        <w:tc>
          <w:tcPr>
            <w:tcW w:w="4802" w:type="dxa"/>
          </w:tcPr>
          <w:p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sidR="000626C3">
              <w:rPr>
                <w:rFonts w:ascii="Times New Roman" w:eastAsia="Times New Roman" w:hAnsi="Times New Roman" w:cs="Times New Roman"/>
                <w:b/>
                <w:sz w:val="24"/>
                <w:szCs w:val="24"/>
                <w:lang w:eastAsia="ru-RU"/>
              </w:rPr>
              <w:t>Заказчика</w:t>
            </w:r>
          </w:p>
          <w:p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rsidR="00FF5F04" w:rsidRPr="00A71786" w:rsidRDefault="00FF5F04" w:rsidP="00975F0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 xml:space="preserve">Генеральный директор </w:t>
            </w:r>
          </w:p>
          <w:p w:rsidR="00FF5F04" w:rsidRPr="00A71786" w:rsidRDefault="00FF5F04" w:rsidP="00975F0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ТОО «</w:t>
            </w:r>
            <w:proofErr w:type="spellStart"/>
            <w:r w:rsidRPr="00A71786">
              <w:rPr>
                <w:rFonts w:ascii="Times New Roman" w:eastAsia="Times New Roman" w:hAnsi="Times New Roman" w:cs="Times New Roman"/>
                <w:b/>
                <w:bCs/>
                <w:sz w:val="24"/>
                <w:szCs w:val="24"/>
                <w:lang w:eastAsia="ru-RU"/>
              </w:rPr>
              <w:t>Казахойл</w:t>
            </w:r>
            <w:proofErr w:type="spellEnd"/>
            <w:r w:rsidRPr="00A71786">
              <w:rPr>
                <w:rFonts w:ascii="Times New Roman" w:eastAsia="Times New Roman" w:hAnsi="Times New Roman" w:cs="Times New Roman"/>
                <w:b/>
                <w:bCs/>
                <w:sz w:val="24"/>
                <w:szCs w:val="24"/>
                <w:lang w:eastAsia="ru-RU"/>
              </w:rPr>
              <w:t xml:space="preserve"> </w:t>
            </w:r>
            <w:proofErr w:type="spellStart"/>
            <w:r w:rsidRPr="00A71786">
              <w:rPr>
                <w:rFonts w:ascii="Times New Roman" w:eastAsia="Times New Roman" w:hAnsi="Times New Roman" w:cs="Times New Roman"/>
                <w:b/>
                <w:bCs/>
                <w:sz w:val="24"/>
                <w:szCs w:val="24"/>
                <w:lang w:eastAsia="ru-RU"/>
              </w:rPr>
              <w:t>Актобе</w:t>
            </w:r>
            <w:proofErr w:type="spellEnd"/>
            <w:r w:rsidRPr="00A71786">
              <w:rPr>
                <w:rFonts w:ascii="Times New Roman" w:eastAsia="Times New Roman" w:hAnsi="Times New Roman" w:cs="Times New Roman"/>
                <w:b/>
                <w:bCs/>
                <w:sz w:val="24"/>
                <w:szCs w:val="24"/>
                <w:lang w:eastAsia="ru-RU"/>
              </w:rPr>
              <w:t>»</w:t>
            </w:r>
          </w:p>
          <w:p w:rsidR="00FF5F04" w:rsidRPr="0055606A" w:rsidRDefault="00975F02" w:rsidP="00975F02">
            <w:pPr>
              <w:spacing w:after="0" w:line="240" w:lineRule="auto"/>
              <w:rPr>
                <w:rFonts w:ascii="Times New Roman" w:eastAsia="Times New Roman" w:hAnsi="Times New Roman" w:cs="Times New Roman"/>
                <w:sz w:val="24"/>
                <w:szCs w:val="20"/>
                <w:lang w:eastAsia="ru-RU"/>
              </w:rPr>
            </w:pPr>
            <w:proofErr w:type="spellStart"/>
            <w:r w:rsidRPr="00975F02">
              <w:rPr>
                <w:rFonts w:ascii="Times New Roman" w:eastAsia="Times New Roman" w:hAnsi="Times New Roman" w:cs="Times New Roman"/>
                <w:b/>
                <w:bCs/>
                <w:sz w:val="24"/>
                <w:szCs w:val="24"/>
                <w:lang w:eastAsia="ru-RU"/>
              </w:rPr>
              <w:t>Чжао</w:t>
            </w:r>
            <w:proofErr w:type="spellEnd"/>
            <w:r w:rsidRPr="00975F02">
              <w:rPr>
                <w:rFonts w:ascii="Times New Roman" w:eastAsia="Times New Roman" w:hAnsi="Times New Roman" w:cs="Times New Roman"/>
                <w:b/>
                <w:bCs/>
                <w:sz w:val="24"/>
                <w:szCs w:val="24"/>
                <w:lang w:eastAsia="ru-RU"/>
              </w:rPr>
              <w:t xml:space="preserve"> </w:t>
            </w:r>
            <w:proofErr w:type="spellStart"/>
            <w:r w:rsidRPr="00975F02">
              <w:rPr>
                <w:rFonts w:ascii="Times New Roman" w:eastAsia="Times New Roman" w:hAnsi="Times New Roman" w:cs="Times New Roman"/>
                <w:b/>
                <w:bCs/>
                <w:sz w:val="24"/>
                <w:szCs w:val="24"/>
                <w:lang w:eastAsia="ru-RU"/>
              </w:rPr>
              <w:t>Цзичэнь</w:t>
            </w:r>
            <w:proofErr w:type="spellEnd"/>
            <w:r w:rsidRPr="00975F02">
              <w:rPr>
                <w:rFonts w:ascii="Times New Roman" w:eastAsia="Times New Roman" w:hAnsi="Times New Roman" w:cs="Times New Roman"/>
                <w:b/>
                <w:bCs/>
                <w:sz w:val="24"/>
                <w:szCs w:val="24"/>
                <w:lang w:eastAsia="ru-RU"/>
              </w:rPr>
              <w:t xml:space="preserve"> (Zhao Jichen)</w:t>
            </w:r>
          </w:p>
          <w:p w:rsidR="00FF5F04" w:rsidRPr="0055606A" w:rsidRDefault="00FF5F04" w:rsidP="00975F02">
            <w:pPr>
              <w:spacing w:after="0" w:line="240" w:lineRule="auto"/>
              <w:outlineLvl w:val="0"/>
              <w:rPr>
                <w:rFonts w:ascii="Times New Roman" w:eastAsia="Times New Roman" w:hAnsi="Times New Roman" w:cs="Times New Roman"/>
                <w:sz w:val="24"/>
                <w:szCs w:val="20"/>
                <w:lang w:eastAsia="ru-RU"/>
              </w:rPr>
            </w:pPr>
          </w:p>
        </w:tc>
        <w:tc>
          <w:tcPr>
            <w:tcW w:w="4769" w:type="dxa"/>
          </w:tcPr>
          <w:p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sidR="000626C3">
              <w:rPr>
                <w:rFonts w:ascii="Times New Roman" w:eastAsia="Times New Roman" w:hAnsi="Times New Roman" w:cs="Times New Roman"/>
                <w:b/>
                <w:bCs/>
                <w:sz w:val="24"/>
                <w:szCs w:val="24"/>
                <w:lang w:eastAsia="ru-RU"/>
              </w:rPr>
              <w:t>Подрядчика</w:t>
            </w:r>
          </w:p>
          <w:p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rsidR="00FF5F04" w:rsidRPr="0055606A" w:rsidRDefault="00FF5F04" w:rsidP="00975F02">
            <w:pPr>
              <w:spacing w:after="0" w:line="240" w:lineRule="auto"/>
              <w:rPr>
                <w:rFonts w:ascii="Times New Roman" w:eastAsia="Times New Roman" w:hAnsi="Times New Roman" w:cs="Times New Roman"/>
                <w:b/>
                <w:iCs/>
                <w:sz w:val="24"/>
                <w:szCs w:val="24"/>
                <w:lang w:eastAsia="ru-RU"/>
              </w:rPr>
            </w:pPr>
          </w:p>
        </w:tc>
      </w:tr>
    </w:tbl>
    <w:p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«___»___________2022</w:t>
      </w:r>
      <w:r w:rsidRPr="00F84AF7">
        <w:rPr>
          <w:b/>
        </w:rPr>
        <w:t xml:space="preserve"> г</w:t>
      </w:r>
      <w:r w:rsidRPr="00985BC8">
        <w:t>.</w:t>
      </w:r>
    </w:p>
    <w:p w:rsidR="00F84AF7" w:rsidRDefault="00F84AF7" w:rsidP="00F84AF7">
      <w:pPr>
        <w:rPr>
          <w:lang w:eastAsia="ru-RU"/>
        </w:rPr>
      </w:pPr>
    </w:p>
    <w:p w:rsidR="00F84AF7" w:rsidRDefault="00F84AF7" w:rsidP="00F84AF7">
      <w:pPr>
        <w:rPr>
          <w:lang w:eastAsia="ru-RU"/>
        </w:rPr>
      </w:pPr>
    </w:p>
    <w:p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F84AF7" w:rsidRPr="0055606A" w:rsidTr="001D0F85">
        <w:tc>
          <w:tcPr>
            <w:tcW w:w="4802" w:type="dxa"/>
          </w:tcPr>
          <w:p w:rsidR="00F84AF7" w:rsidRPr="00E337B8" w:rsidRDefault="00F84AF7" w:rsidP="001D0F85">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rsidR="00F84AF7" w:rsidRPr="00E337B8" w:rsidRDefault="00F84AF7" w:rsidP="001D0F85">
            <w:pPr>
              <w:spacing w:after="0" w:line="240" w:lineRule="auto"/>
              <w:jc w:val="both"/>
              <w:rPr>
                <w:rFonts w:ascii="Times New Roman" w:eastAsia="Times New Roman" w:hAnsi="Times New Roman" w:cs="Times New Roman"/>
                <w:b/>
                <w:sz w:val="24"/>
                <w:szCs w:val="24"/>
                <w:lang w:eastAsia="ru-RU"/>
              </w:rPr>
            </w:pPr>
          </w:p>
          <w:p w:rsidR="00F84AF7" w:rsidRPr="0055606A" w:rsidRDefault="00F84AF7" w:rsidP="001D0F85">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rsidR="00F84AF7" w:rsidRPr="00A71786" w:rsidRDefault="00F84AF7" w:rsidP="001D0F85">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 xml:space="preserve">Генеральный директор </w:t>
            </w:r>
          </w:p>
          <w:p w:rsidR="00F84AF7" w:rsidRPr="00A71786" w:rsidRDefault="00F84AF7" w:rsidP="001D0F85">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ТОО «</w:t>
            </w:r>
            <w:proofErr w:type="spellStart"/>
            <w:r w:rsidRPr="00A71786">
              <w:rPr>
                <w:rFonts w:ascii="Times New Roman" w:eastAsia="Times New Roman" w:hAnsi="Times New Roman" w:cs="Times New Roman"/>
                <w:b/>
                <w:bCs/>
                <w:sz w:val="24"/>
                <w:szCs w:val="24"/>
                <w:lang w:eastAsia="ru-RU"/>
              </w:rPr>
              <w:t>Казахойл</w:t>
            </w:r>
            <w:proofErr w:type="spellEnd"/>
            <w:r w:rsidRPr="00A71786">
              <w:rPr>
                <w:rFonts w:ascii="Times New Roman" w:eastAsia="Times New Roman" w:hAnsi="Times New Roman" w:cs="Times New Roman"/>
                <w:b/>
                <w:bCs/>
                <w:sz w:val="24"/>
                <w:szCs w:val="24"/>
                <w:lang w:eastAsia="ru-RU"/>
              </w:rPr>
              <w:t xml:space="preserve"> </w:t>
            </w:r>
            <w:proofErr w:type="spellStart"/>
            <w:r w:rsidRPr="00A71786">
              <w:rPr>
                <w:rFonts w:ascii="Times New Roman" w:eastAsia="Times New Roman" w:hAnsi="Times New Roman" w:cs="Times New Roman"/>
                <w:b/>
                <w:bCs/>
                <w:sz w:val="24"/>
                <w:szCs w:val="24"/>
                <w:lang w:eastAsia="ru-RU"/>
              </w:rPr>
              <w:t>Актобе</w:t>
            </w:r>
            <w:proofErr w:type="spellEnd"/>
            <w:r w:rsidRPr="00A71786">
              <w:rPr>
                <w:rFonts w:ascii="Times New Roman" w:eastAsia="Times New Roman" w:hAnsi="Times New Roman" w:cs="Times New Roman"/>
                <w:b/>
                <w:bCs/>
                <w:sz w:val="24"/>
                <w:szCs w:val="24"/>
                <w:lang w:eastAsia="ru-RU"/>
              </w:rPr>
              <w:t>»</w:t>
            </w:r>
          </w:p>
          <w:p w:rsidR="00F84AF7" w:rsidRPr="0055606A" w:rsidRDefault="00F84AF7" w:rsidP="001D0F85">
            <w:pPr>
              <w:spacing w:after="0" w:line="240" w:lineRule="auto"/>
              <w:rPr>
                <w:rFonts w:ascii="Times New Roman" w:eastAsia="Times New Roman" w:hAnsi="Times New Roman" w:cs="Times New Roman"/>
                <w:sz w:val="24"/>
                <w:szCs w:val="20"/>
                <w:lang w:eastAsia="ru-RU"/>
              </w:rPr>
            </w:pPr>
            <w:proofErr w:type="spellStart"/>
            <w:r w:rsidRPr="00975F02">
              <w:rPr>
                <w:rFonts w:ascii="Times New Roman" w:eastAsia="Times New Roman" w:hAnsi="Times New Roman" w:cs="Times New Roman"/>
                <w:b/>
                <w:bCs/>
                <w:sz w:val="24"/>
                <w:szCs w:val="24"/>
                <w:lang w:eastAsia="ru-RU"/>
              </w:rPr>
              <w:t>Чжао</w:t>
            </w:r>
            <w:proofErr w:type="spellEnd"/>
            <w:r w:rsidRPr="00975F02">
              <w:rPr>
                <w:rFonts w:ascii="Times New Roman" w:eastAsia="Times New Roman" w:hAnsi="Times New Roman" w:cs="Times New Roman"/>
                <w:b/>
                <w:bCs/>
                <w:sz w:val="24"/>
                <w:szCs w:val="24"/>
                <w:lang w:eastAsia="ru-RU"/>
              </w:rPr>
              <w:t xml:space="preserve"> </w:t>
            </w:r>
            <w:proofErr w:type="spellStart"/>
            <w:r w:rsidRPr="00975F02">
              <w:rPr>
                <w:rFonts w:ascii="Times New Roman" w:eastAsia="Times New Roman" w:hAnsi="Times New Roman" w:cs="Times New Roman"/>
                <w:b/>
                <w:bCs/>
                <w:sz w:val="24"/>
                <w:szCs w:val="24"/>
                <w:lang w:eastAsia="ru-RU"/>
              </w:rPr>
              <w:t>Цзичэнь</w:t>
            </w:r>
            <w:proofErr w:type="spellEnd"/>
            <w:r w:rsidRPr="00975F02">
              <w:rPr>
                <w:rFonts w:ascii="Times New Roman" w:eastAsia="Times New Roman" w:hAnsi="Times New Roman" w:cs="Times New Roman"/>
                <w:b/>
                <w:bCs/>
                <w:sz w:val="24"/>
                <w:szCs w:val="24"/>
                <w:lang w:eastAsia="ru-RU"/>
              </w:rPr>
              <w:t xml:space="preserve"> (Zhao Jichen)</w:t>
            </w:r>
          </w:p>
          <w:p w:rsidR="00F84AF7" w:rsidRPr="0055606A" w:rsidRDefault="00F84AF7" w:rsidP="001D0F85">
            <w:pPr>
              <w:spacing w:after="0" w:line="240" w:lineRule="auto"/>
              <w:outlineLvl w:val="0"/>
              <w:rPr>
                <w:rFonts w:ascii="Times New Roman" w:eastAsia="Times New Roman" w:hAnsi="Times New Roman" w:cs="Times New Roman"/>
                <w:sz w:val="24"/>
                <w:szCs w:val="20"/>
                <w:lang w:eastAsia="ru-RU"/>
              </w:rPr>
            </w:pPr>
          </w:p>
        </w:tc>
        <w:tc>
          <w:tcPr>
            <w:tcW w:w="4769" w:type="dxa"/>
          </w:tcPr>
          <w:p w:rsidR="00F84AF7" w:rsidRDefault="00F84AF7" w:rsidP="001D0F85">
            <w:pPr>
              <w:spacing w:after="0" w:line="240" w:lineRule="auto"/>
              <w:jc w:val="both"/>
              <w:rPr>
                <w:rFonts w:ascii="Times New Roman" w:eastAsia="Times New Roman" w:hAnsi="Times New Roman" w:cs="Times New Roman"/>
                <w:b/>
                <w:bCs/>
                <w:sz w:val="24"/>
                <w:szCs w:val="24"/>
                <w:lang w:val="en-US"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rsidR="00F84AF7" w:rsidRPr="00F84AF7" w:rsidRDefault="00F84AF7" w:rsidP="001D0F85">
            <w:pPr>
              <w:spacing w:after="0" w:line="240" w:lineRule="auto"/>
              <w:jc w:val="both"/>
              <w:rPr>
                <w:rFonts w:ascii="Times New Roman" w:eastAsia="Times New Roman" w:hAnsi="Times New Roman" w:cs="Times New Roman"/>
                <w:b/>
                <w:bCs/>
                <w:sz w:val="24"/>
                <w:szCs w:val="24"/>
                <w:lang w:val="en-US" w:eastAsia="ru-RU"/>
              </w:rPr>
            </w:pPr>
          </w:p>
          <w:p w:rsidR="00F84AF7" w:rsidRPr="0055606A" w:rsidRDefault="00F84AF7" w:rsidP="001D0F85">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rsidR="00F84AF7" w:rsidRPr="0055606A" w:rsidRDefault="00F84AF7" w:rsidP="001D0F85">
            <w:pPr>
              <w:spacing w:after="0" w:line="240" w:lineRule="auto"/>
              <w:rPr>
                <w:rFonts w:ascii="Times New Roman" w:eastAsia="Times New Roman" w:hAnsi="Times New Roman" w:cs="Times New Roman"/>
                <w:b/>
                <w:iCs/>
                <w:sz w:val="24"/>
                <w:szCs w:val="24"/>
                <w:lang w:eastAsia="ru-RU"/>
              </w:rPr>
            </w:pPr>
          </w:p>
        </w:tc>
      </w:tr>
    </w:tbl>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rsidR="00985BC8" w:rsidRPr="00985BC8" w:rsidRDefault="00957ABC" w:rsidP="00985B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ПРИЛОЖЕНИЕ № 6</w:t>
      </w:r>
      <w:r w:rsidR="00985BC8" w:rsidRPr="00985BC8">
        <w:rPr>
          <w:rFonts w:ascii="Times New Roman" w:eastAsia="Times New Roman" w:hAnsi="Times New Roman" w:cs="Times New Roman"/>
          <w:b/>
          <w:lang w:eastAsia="ru-RU"/>
        </w:rPr>
        <w:t xml:space="preserve"> к Договору № ___</w:t>
      </w:r>
      <w:r w:rsidR="00F84AF7">
        <w:rPr>
          <w:rFonts w:ascii="Times New Roman" w:eastAsia="Times New Roman" w:hAnsi="Times New Roman" w:cs="Times New Roman"/>
          <w:b/>
          <w:lang w:eastAsia="ru-RU"/>
        </w:rPr>
        <w:t>________ от «___»___________20</w:t>
      </w:r>
      <w:r w:rsidR="0064038C">
        <w:rPr>
          <w:rFonts w:ascii="Times New Roman" w:eastAsia="Times New Roman" w:hAnsi="Times New Roman" w:cs="Times New Roman"/>
          <w:b/>
          <w:lang w:eastAsia="ru-RU"/>
        </w:rPr>
        <w:t>22</w:t>
      </w:r>
      <w:r w:rsidR="00985BC8" w:rsidRPr="00985BC8">
        <w:rPr>
          <w:rFonts w:ascii="Times New Roman" w:eastAsia="Times New Roman" w:hAnsi="Times New Roman" w:cs="Times New Roman"/>
          <w:b/>
          <w:lang w:eastAsia="ru-RU"/>
        </w:rPr>
        <w:t xml:space="preserve"> г.</w:t>
      </w:r>
    </w:p>
    <w:p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Положение </w:t>
      </w: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взаимоотношениях и разграничении обязанностей и ответственности по безопасному производству Работ на договорной территории </w:t>
      </w: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ТОО «</w:t>
      </w:r>
      <w:proofErr w:type="spellStart"/>
      <w:r>
        <w:rPr>
          <w:rFonts w:ascii="Times New Roman" w:eastAsia="Times New Roman" w:hAnsi="Times New Roman" w:cs="Times New Roman"/>
          <w:b/>
          <w:sz w:val="24"/>
          <w:szCs w:val="24"/>
          <w:lang w:eastAsia="ru-RU"/>
        </w:rPr>
        <w:t>Казахойл</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Актобе</w:t>
      </w:r>
      <w:proofErr w:type="spellEnd"/>
      <w:r>
        <w:rPr>
          <w:rFonts w:ascii="Times New Roman" w:eastAsia="Times New Roman" w:hAnsi="Times New Roman" w:cs="Times New Roman"/>
          <w:b/>
          <w:sz w:val="24"/>
          <w:szCs w:val="24"/>
          <w:lang w:eastAsia="ru-RU"/>
        </w:rPr>
        <w:t>»</w:t>
      </w:r>
    </w:p>
    <w:p w:rsidR="000626C3" w:rsidRDefault="000626C3" w:rsidP="000626C3">
      <w:pPr>
        <w:spacing w:after="0" w:line="240" w:lineRule="auto"/>
        <w:jc w:val="center"/>
        <w:rPr>
          <w:rFonts w:ascii="Times New Roman" w:eastAsia="Times New Roman" w:hAnsi="Times New Roman" w:cs="Times New Roman"/>
          <w:bCs/>
          <w:sz w:val="24"/>
          <w:szCs w:val="24"/>
          <w:lang w:eastAsia="ru-RU"/>
        </w:rPr>
      </w:pPr>
    </w:p>
    <w:p w:rsidR="000626C3" w:rsidRDefault="000626C3" w:rsidP="000626C3">
      <w:pPr>
        <w:keepNext/>
        <w:numPr>
          <w:ilvl w:val="0"/>
          <w:numId w:val="14"/>
        </w:numPr>
        <w:spacing w:after="0" w:line="240" w:lineRule="auto"/>
        <w:ind w:firstLine="360"/>
        <w:outlineLvl w:val="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положения</w:t>
      </w:r>
    </w:p>
    <w:p w:rsidR="000626C3" w:rsidRDefault="000626C3" w:rsidP="000626C3">
      <w:pPr>
        <w:spacing w:after="0" w:line="240" w:lineRule="auto"/>
        <w:rPr>
          <w:rFonts w:ascii="Arial" w:eastAsia="Times New Roman" w:hAnsi="Arial" w:cs="Arial"/>
          <w:sz w:val="24"/>
          <w:szCs w:val="24"/>
          <w:lang w:eastAsia="ru-RU"/>
        </w:rPr>
      </w:pPr>
    </w:p>
    <w:p w:rsidR="000626C3" w:rsidRDefault="000626C3" w:rsidP="000626C3">
      <w:pPr>
        <w:numPr>
          <w:ilvl w:val="1"/>
          <w:numId w:val="14"/>
        </w:numPr>
        <w:tabs>
          <w:tab w:val="num" w:pos="2"/>
        </w:tabs>
        <w:snapToGrid w:val="0"/>
        <w:spacing w:after="0" w:line="240" w:lineRule="auto"/>
        <w:ind w:left="2" w:firstLine="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ТОО «</w:t>
      </w:r>
      <w:proofErr w:type="spellStart"/>
      <w:r>
        <w:rPr>
          <w:rFonts w:ascii="Times New Roman" w:eastAsia="Times New Roman" w:hAnsi="Times New Roman" w:cs="Times New Roman"/>
          <w:sz w:val="24"/>
          <w:szCs w:val="24"/>
          <w:lang w:eastAsia="ru-RU"/>
        </w:rPr>
        <w:t>Казахойл</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Актобе</w:t>
      </w:r>
      <w:proofErr w:type="spellEnd"/>
      <w:r>
        <w:rPr>
          <w:rFonts w:ascii="Times New Roman" w:eastAsia="Times New Roman" w:hAnsi="Times New Roman" w:cs="Times New Roman"/>
          <w:sz w:val="24"/>
          <w:szCs w:val="24"/>
          <w:lang w:eastAsia="ru-RU"/>
        </w:rPr>
        <w:t xml:space="preserve">» (далее - Заказчик) и подрядная организация (далее - Подрядчик) обязуются проводить все работы (услуги) на Контрактной территории Заказчика в полном соответствии с Законом Республики </w:t>
      </w:r>
      <w:r>
        <w:rPr>
          <w:rFonts w:ascii="Times New Roman" w:eastAsia="Times New Roman" w:hAnsi="Times New Roman" w:cs="Times New Roman"/>
          <w:color w:val="000000" w:themeColor="text1"/>
          <w:sz w:val="24"/>
          <w:szCs w:val="24"/>
          <w:lang w:eastAsia="ru-RU"/>
        </w:rPr>
        <w:t xml:space="preserve">Казахстан от 11.04.2014 г. № 188-V «О гражданской защите», Трудовым кодексом Республики Казахстан </w:t>
      </w:r>
      <w:r>
        <w:rPr>
          <w:rFonts w:ascii="Times New Roman" w:eastAsia="Times New Roman" w:hAnsi="Times New Roman" w:cs="Times New Roman"/>
          <w:iCs/>
          <w:color w:val="000000" w:themeColor="text1"/>
          <w:sz w:val="24"/>
          <w:szCs w:val="24"/>
          <w:lang w:eastAsia="ru-RU"/>
        </w:rPr>
        <w:t xml:space="preserve">от </w:t>
      </w:r>
      <w:r>
        <w:rPr>
          <w:rFonts w:ascii="Times New Roman" w:eastAsia="Times New Roman" w:hAnsi="Times New Roman" w:cs="Times New Roman"/>
          <w:color w:val="000000" w:themeColor="text1"/>
          <w:sz w:val="24"/>
          <w:szCs w:val="24"/>
          <w:lang w:eastAsia="ru-RU"/>
        </w:rPr>
        <w:t>23.11.2015г. №414-V ЗРК</w:t>
      </w:r>
      <w:r>
        <w:rPr>
          <w:rFonts w:ascii="Times New Roman" w:eastAsia="Times New Roman" w:hAnsi="Times New Roman" w:cs="Times New Roman"/>
          <w:iCs/>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Экологическим кодексом Республики Казахстан от 9 января 2007 </w:t>
      </w:r>
      <w:r>
        <w:rPr>
          <w:rFonts w:ascii="Times New Roman" w:eastAsia="Times New Roman" w:hAnsi="Times New Roman" w:cs="Times New Roman"/>
          <w:sz w:val="24"/>
          <w:szCs w:val="24"/>
          <w:lang w:eastAsia="ru-RU"/>
        </w:rPr>
        <w:t>года № 212-</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требованиями безопасности в нефтегазодобывающей отрасли, Правила пожарной безопасности</w:t>
      </w:r>
      <w:proofErr w:type="gramEnd"/>
      <w:r>
        <w:rPr>
          <w:rFonts w:ascii="Times New Roman" w:eastAsia="Times New Roman" w:hAnsi="Times New Roman" w:cs="Times New Roman"/>
          <w:sz w:val="24"/>
          <w:szCs w:val="24"/>
          <w:lang w:eastAsia="ru-RU"/>
        </w:rPr>
        <w:t xml:space="preserve"> в Республике Казахстан, утвержденные Постановлением Правительства от 09.10.2014 года №1077, инструкциями и другими нормативными документами, содержащими в себе требования промышленной безопасности, охраны труда, охраны окружающей среды и настоящим Положением.</w:t>
      </w:r>
    </w:p>
    <w:p w:rsidR="000626C3" w:rsidRDefault="000626C3" w:rsidP="000626C3">
      <w:pPr>
        <w:numPr>
          <w:ilvl w:val="1"/>
          <w:numId w:val="14"/>
        </w:numPr>
        <w:tabs>
          <w:tab w:val="num" w:pos="2"/>
        </w:tabs>
        <w:snapToGrid w:val="0"/>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неоднократном выявлении Заказчиком нарушений со стороны Подрядчика требований по безопасному ведению работ, либо однократного нарушения, которое может привести к аварии или другим тяжелым последствиям, Заказчик вправе расторгнуть договор в одностороннем порядке.</w:t>
      </w:r>
    </w:p>
    <w:p w:rsidR="000626C3" w:rsidRDefault="000626C3" w:rsidP="000626C3">
      <w:pPr>
        <w:tabs>
          <w:tab w:val="num" w:pos="2"/>
        </w:tabs>
        <w:snapToGrid w:val="0"/>
        <w:spacing w:after="0" w:line="240" w:lineRule="auto"/>
        <w:ind w:lef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Также Заказчиком могут быть применены санкции за несоблюдение Подрядчиком требований действующего законодательства Республики Казахстан в области промышленной безопасности, охраны труда и окружающей среды и нормативных актов Заказчика, а также в случаях выявления нарушений указанных в Приложении №1 к Положению.</w:t>
      </w:r>
    </w:p>
    <w:p w:rsidR="000626C3" w:rsidRDefault="000626C3" w:rsidP="000626C3">
      <w:pPr>
        <w:spacing w:after="0" w:line="240" w:lineRule="auto"/>
        <w:jc w:val="both"/>
        <w:rPr>
          <w:rFonts w:ascii="Times New Roman" w:eastAsia="Times New Roman" w:hAnsi="Times New Roman" w:cs="Times New Roman"/>
          <w:b/>
          <w:bCs/>
          <w:sz w:val="24"/>
          <w:szCs w:val="24"/>
        </w:rPr>
      </w:pPr>
    </w:p>
    <w:p w:rsidR="000626C3" w:rsidRDefault="000626C3" w:rsidP="000626C3">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Обозначения и сокращения, термины и определения</w:t>
      </w:r>
    </w:p>
    <w:p w:rsidR="000626C3" w:rsidRDefault="000626C3" w:rsidP="000626C3">
      <w:pPr>
        <w:spacing w:after="0" w:line="240" w:lineRule="auto"/>
        <w:ind w:left="720" w:hanging="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Инструкция </w:t>
      </w:r>
      <w:r>
        <w:rPr>
          <w:rFonts w:ascii="Times New Roman" w:eastAsia="Times New Roman" w:hAnsi="Times New Roman" w:cs="Times New Roman"/>
          <w:sz w:val="24"/>
          <w:szCs w:val="24"/>
        </w:rPr>
        <w:t>– документ, содержащий строго сформулированные требования, указания по выполнению общей и производственной деятельности.</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Подрядчик</w:t>
      </w:r>
      <w:r>
        <w:rPr>
          <w:rFonts w:ascii="Times New Roman" w:eastAsia="Times New Roman" w:hAnsi="Times New Roman" w:cs="Times New Roman"/>
          <w:sz w:val="24"/>
          <w:szCs w:val="24"/>
        </w:rPr>
        <w:t xml:space="preserve"> – организация, выполняющая работы на объектах Заказчика, согласно заключенным договорам.</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Субподрядчик</w:t>
      </w:r>
      <w:r>
        <w:rPr>
          <w:rFonts w:ascii="Times New Roman" w:eastAsia="Times New Roman" w:hAnsi="Times New Roman" w:cs="Times New Roman"/>
          <w:sz w:val="24"/>
          <w:szCs w:val="24"/>
        </w:rPr>
        <w:t xml:space="preserve"> – организация, привлекаемая Подрядчиком для выполнения работ на объектах Заказчика.</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Руководитель объекта Заказчика</w:t>
      </w:r>
      <w:r>
        <w:rPr>
          <w:rFonts w:ascii="Times New Roman" w:eastAsia="Times New Roman" w:hAnsi="Times New Roman" w:cs="Times New Roman"/>
          <w:sz w:val="24"/>
          <w:szCs w:val="24"/>
        </w:rPr>
        <w:t xml:space="preserve"> – начальник объекта (цеха, т.д.) или лицо, его замещающее.</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Руководитель подрядной организации</w:t>
      </w:r>
      <w:r>
        <w:rPr>
          <w:rFonts w:ascii="Times New Roman" w:eastAsia="Times New Roman" w:hAnsi="Times New Roman" w:cs="Times New Roman"/>
          <w:sz w:val="24"/>
          <w:szCs w:val="24"/>
        </w:rPr>
        <w:t xml:space="preserve"> – должностное лицо, представляющее Подрядчика (генеральный директор, директор).</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Ответственное лицо со стороны Заказчика</w:t>
      </w:r>
      <w:r>
        <w:rPr>
          <w:rFonts w:ascii="Times New Roman" w:eastAsia="Times New Roman" w:hAnsi="Times New Roman" w:cs="Times New Roman"/>
          <w:sz w:val="24"/>
          <w:szCs w:val="24"/>
        </w:rPr>
        <w:t xml:space="preserve"> – лицо, назначенное письменным распоряжением руководителя объекта Заказчика. Отвечает за выполнение организационных, технических и природоохранных мероприятий, обеспечивающих безопасное проведение работ на объектах Заказчика. Чаще всего - руководитель отдела, курирующего данный контракт.</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Ответственное лицо со стороны Подрядчика – </w:t>
      </w:r>
      <w:r>
        <w:rPr>
          <w:rFonts w:ascii="Times New Roman" w:eastAsia="Times New Roman" w:hAnsi="Times New Roman" w:cs="Times New Roman"/>
          <w:sz w:val="24"/>
          <w:szCs w:val="24"/>
        </w:rPr>
        <w:t xml:space="preserve">лицо, назначенное приказом Подрядчика ответственным за безопасное производство работ на объектах Заказчика – руководитель работ.  </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Состав подразделения Подрядчика</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пофамильный</w:t>
      </w:r>
      <w:proofErr w:type="spellEnd"/>
      <w:r>
        <w:rPr>
          <w:rFonts w:ascii="Times New Roman" w:eastAsia="Times New Roman" w:hAnsi="Times New Roman" w:cs="Times New Roman"/>
          <w:sz w:val="24"/>
          <w:szCs w:val="24"/>
        </w:rPr>
        <w:t xml:space="preserve"> список работников Подрядчика (с указанием их функций), производящих работы на объектах Заказчика, который утверждается приказом Подрядчика и передается руководителю объекта Заказчика до начала производства работ на объекте. </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Объект</w:t>
      </w:r>
      <w:r>
        <w:rPr>
          <w:rFonts w:ascii="Times New Roman" w:eastAsia="Times New Roman" w:hAnsi="Times New Roman" w:cs="Times New Roman"/>
          <w:sz w:val="24"/>
          <w:szCs w:val="24"/>
        </w:rPr>
        <w:t xml:space="preserve"> – производственные площадки Заказчика, включающие в себя здания, сооружения, оборудование, установки, территорию и другие инженерные сооружения.</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Безопасное производство работ</w:t>
      </w:r>
      <w:r>
        <w:rPr>
          <w:rFonts w:ascii="Times New Roman" w:eastAsia="Times New Roman" w:hAnsi="Times New Roman" w:cs="Times New Roman"/>
          <w:sz w:val="24"/>
          <w:szCs w:val="24"/>
        </w:rPr>
        <w:t xml:space="preserve"> – процесс работ, при котором исключено воздействие на работающих опасных и вредных производственных факторов или проведение работ в соответствии с требованиями промышленной безопасности, установленными законодательством Республики Казахстан, в </w:t>
      </w:r>
      <w:proofErr w:type="spellStart"/>
      <w:r>
        <w:rPr>
          <w:rFonts w:ascii="Times New Roman" w:eastAsia="Times New Roman" w:hAnsi="Times New Roman" w:cs="Times New Roman"/>
          <w:sz w:val="24"/>
          <w:szCs w:val="24"/>
        </w:rPr>
        <w:t>госстандартах</w:t>
      </w:r>
      <w:proofErr w:type="spellEnd"/>
      <w:r>
        <w:rPr>
          <w:rFonts w:ascii="Times New Roman" w:eastAsia="Times New Roman" w:hAnsi="Times New Roman" w:cs="Times New Roman"/>
          <w:sz w:val="24"/>
          <w:szCs w:val="24"/>
        </w:rPr>
        <w:t xml:space="preserve"> Республики Казахстан, строительных, противопожарных и санитарных нормах и иных правовых и нормативных актах.</w:t>
      </w:r>
      <w:proofErr w:type="gramEnd"/>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Авария</w:t>
      </w:r>
      <w:r>
        <w:rPr>
          <w:rFonts w:ascii="Times New Roman" w:eastAsia="Times New Roman" w:hAnsi="Times New Roman" w:cs="Times New Roman"/>
          <w:sz w:val="24"/>
          <w:szCs w:val="24"/>
        </w:rPr>
        <w:t xml:space="preserve">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Происшествие</w:t>
      </w:r>
      <w:r>
        <w:rPr>
          <w:rFonts w:ascii="Times New Roman" w:eastAsia="Times New Roman" w:hAnsi="Times New Roman" w:cs="Times New Roman"/>
          <w:sz w:val="24"/>
          <w:szCs w:val="24"/>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 и иных нормативных правовых актов РК, также нормативных технических документов, устанавливающих правила ведения работ на опасном производственном объекте.</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Чрезвычайная ситуация</w:t>
      </w:r>
      <w:r>
        <w:rPr>
          <w:rFonts w:ascii="Times New Roman" w:eastAsia="Times New Roman" w:hAnsi="Times New Roman" w:cs="Times New Roman"/>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жизнедеятельности людей.</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Несчастный случай</w:t>
      </w:r>
      <w:r>
        <w:rPr>
          <w:rFonts w:ascii="Times New Roman" w:eastAsia="Times New Roman" w:hAnsi="Times New Roman" w:cs="Times New Roman"/>
          <w:sz w:val="24"/>
          <w:szCs w:val="24"/>
        </w:rPr>
        <w:t xml:space="preserve"> – событие, в результате которого работник получил увечье или иное повреждение здоровья при исполнении трудовых обязанностей или в других случаях, повлекших за собой необходимость его перевода на другую работу, временную или стойкую утрату им профессиональной трудоспособности либо его смерть. </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Потенциально опасная ситуация - </w:t>
      </w:r>
      <w:r>
        <w:rPr>
          <w:rFonts w:ascii="Times New Roman" w:eastAsia="Times New Roman" w:hAnsi="Times New Roman" w:cs="Times New Roman"/>
          <w:sz w:val="24"/>
          <w:szCs w:val="24"/>
        </w:rPr>
        <w:t>это любое незапланированное событие, которое имеет потенциальное, но неосуществленное последствие получения травмы, порчи имущества или нанесения ущерба финансовому состоянию компании.</w:t>
      </w:r>
    </w:p>
    <w:p w:rsidR="000626C3" w:rsidRDefault="000626C3" w:rsidP="000626C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Пожар</w:t>
      </w:r>
      <w:r>
        <w:rPr>
          <w:rFonts w:ascii="Times New Roman" w:eastAsia="Times New Roman" w:hAnsi="Times New Roman" w:cs="Times New Roman"/>
          <w:sz w:val="24"/>
          <w:szCs w:val="24"/>
        </w:rPr>
        <w:t xml:space="preserve"> – неконтролируемое горение, причиняющее материальный ущерб, вред жизни и здоровью граждан.</w:t>
      </w:r>
    </w:p>
    <w:p w:rsidR="000626C3" w:rsidRDefault="000626C3" w:rsidP="000626C3">
      <w:pPr>
        <w:spacing w:after="0" w:line="240" w:lineRule="auto"/>
        <w:ind w:left="720"/>
        <w:rPr>
          <w:rFonts w:ascii="Times New Roman" w:eastAsia="Times New Roman" w:hAnsi="Times New Roman" w:cs="Times New Roman"/>
          <w:b/>
          <w:bCs/>
          <w:sz w:val="24"/>
          <w:szCs w:val="24"/>
          <w:lang w:val="kk-KZ"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КОА – ТОО «Казахойл Актобе»</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СИЗ</w:t>
      </w:r>
      <w:proofErr w:type="gramEnd"/>
      <w:r>
        <w:rPr>
          <w:rFonts w:ascii="Times New Roman" w:eastAsia="Times New Roman" w:hAnsi="Times New Roman" w:cs="Times New Roman"/>
          <w:b/>
          <w:bCs/>
          <w:sz w:val="24"/>
          <w:szCs w:val="24"/>
          <w:lang w:eastAsia="ru-RU"/>
        </w:rPr>
        <w:t xml:space="preserve"> – Средства индивидуальной защиты</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   </w:t>
      </w:r>
      <w:proofErr w:type="gramStart"/>
      <w:r>
        <w:rPr>
          <w:rFonts w:ascii="Times New Roman" w:eastAsia="Times New Roman" w:hAnsi="Times New Roman" w:cs="Times New Roman"/>
          <w:b/>
          <w:bCs/>
          <w:sz w:val="24"/>
          <w:szCs w:val="24"/>
          <w:lang w:eastAsia="ru-RU"/>
        </w:rPr>
        <w:t>Охрана</w:t>
      </w:r>
      <w:proofErr w:type="gramEnd"/>
      <w:r>
        <w:rPr>
          <w:rFonts w:ascii="Times New Roman" w:eastAsia="Times New Roman" w:hAnsi="Times New Roman" w:cs="Times New Roman"/>
          <w:b/>
          <w:bCs/>
          <w:sz w:val="24"/>
          <w:szCs w:val="24"/>
          <w:lang w:eastAsia="ru-RU"/>
        </w:rPr>
        <w:t xml:space="preserve"> труда</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ТБ –   Техника безопасности </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 –   Окружающая среда</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ЧС –  Чрезвычайные ситуации</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ИТР – Инженерно – технические работники</w:t>
      </w: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p>
    <w:p w:rsidR="000626C3" w:rsidRDefault="000626C3" w:rsidP="000626C3">
      <w:pPr>
        <w:spacing w:after="0"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РГ    – Рабочая группа</w:t>
      </w:r>
    </w:p>
    <w:p w:rsidR="000626C3" w:rsidRDefault="000626C3" w:rsidP="000626C3">
      <w:pPr>
        <w:spacing w:after="0" w:line="240" w:lineRule="auto"/>
        <w:ind w:left="720"/>
        <w:rPr>
          <w:rFonts w:ascii="Times New Roman" w:eastAsia="Times New Roman" w:hAnsi="Times New Roman" w:cs="Times New Roman"/>
          <w:b/>
          <w:bCs/>
          <w:sz w:val="24"/>
          <w:szCs w:val="24"/>
          <w:lang w:val="kk-KZ" w:eastAsia="ru-RU"/>
        </w:rPr>
      </w:pPr>
    </w:p>
    <w:p w:rsidR="000626C3" w:rsidRDefault="000626C3" w:rsidP="000626C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 Порядок взаимодействия заказчика и подрядчика при проведении подрядных      работ (услуг)</w:t>
      </w:r>
    </w:p>
    <w:p w:rsidR="000626C3" w:rsidRDefault="000626C3" w:rsidP="000626C3">
      <w:pPr>
        <w:spacing w:after="0" w:line="240" w:lineRule="auto"/>
        <w:ind w:left="720" w:firstLine="720"/>
        <w:jc w:val="both"/>
        <w:rPr>
          <w:rFonts w:ascii="Arial" w:eastAsia="Times New Roman" w:hAnsi="Arial" w:cs="Arial"/>
          <w:b/>
          <w:sz w:val="24"/>
          <w:szCs w:val="24"/>
          <w:lang w:eastAsia="ru-RU"/>
        </w:rPr>
      </w:pPr>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Все подрядные работы (услуги) проводятся при наличии </w:t>
      </w:r>
      <w:r>
        <w:rPr>
          <w:rFonts w:ascii="Times New Roman" w:eastAsia="Times New Roman" w:hAnsi="Times New Roman" w:cs="Times New Roman"/>
          <w:sz w:val="24"/>
          <w:szCs w:val="24"/>
          <w:lang w:eastAsia="ru-RU"/>
        </w:rPr>
        <w:t>планов производства работ (оказания услуг)</w:t>
      </w:r>
      <w:r>
        <w:rPr>
          <w:rFonts w:ascii="Times New Roman" w:eastAsia="Times New Roman" w:hAnsi="Times New Roman" w:cs="Times New Roman"/>
          <w:color w:val="000000"/>
          <w:sz w:val="24"/>
          <w:szCs w:val="24"/>
          <w:lang w:eastAsia="ru-RU"/>
        </w:rPr>
        <w:t xml:space="preserve"> утвержденных Подрядчиком и согласованных с Заказчиком, а при необходимости с государственными органами контроля и надзора (Департамент по чрезвычайным ситуациям, Департаментом Комитета индустриального развития и промышленной безопасности, Департамент труда и социальной защиты населения, Департамент государственного санитарно-эпидемиологического надзора, </w:t>
      </w:r>
      <w:proofErr w:type="spellStart"/>
      <w:r>
        <w:rPr>
          <w:rFonts w:ascii="Times New Roman" w:eastAsia="Times New Roman" w:hAnsi="Times New Roman" w:cs="Times New Roman"/>
          <w:color w:val="000000"/>
          <w:sz w:val="24"/>
          <w:szCs w:val="24"/>
          <w:lang w:eastAsia="ru-RU"/>
        </w:rPr>
        <w:t>Тобыл</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Торгайский</w:t>
      </w:r>
      <w:proofErr w:type="spellEnd"/>
      <w:r>
        <w:rPr>
          <w:rFonts w:ascii="Times New Roman" w:eastAsia="Times New Roman" w:hAnsi="Times New Roman" w:cs="Times New Roman"/>
          <w:color w:val="000000"/>
          <w:sz w:val="24"/>
          <w:szCs w:val="24"/>
          <w:lang w:eastAsia="ru-RU"/>
        </w:rPr>
        <w:t xml:space="preserve">  департамент экологии и др.).</w:t>
      </w:r>
      <w:proofErr w:type="gramEnd"/>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Передача Подрядчику отдельных объектов Заказчика для выполнения строительно-монтажных и ремонтных работ оформляется двухсторонним актом приема-сдачи объекта оформленного согласно «Процедуре по оформлению и применению нарядов-допусков при производстве работ повышенной опасности на Контрактной территории Заказчика месторождениях </w:t>
      </w:r>
      <w:proofErr w:type="spellStart"/>
      <w:r>
        <w:rPr>
          <w:rFonts w:ascii="Times New Roman" w:eastAsia="Times New Roman" w:hAnsi="Times New Roman" w:cs="Times New Roman"/>
          <w:color w:val="000000"/>
          <w:sz w:val="24"/>
          <w:szCs w:val="24"/>
          <w:lang w:eastAsia="ru-RU"/>
        </w:rPr>
        <w:t>Алибекмола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Кожасай</w:t>
      </w:r>
      <w:proofErr w:type="spellEnd"/>
      <w:r>
        <w:rPr>
          <w:rFonts w:ascii="Times New Roman" w:eastAsia="Times New Roman" w:hAnsi="Times New Roman" w:cs="Times New Roman"/>
          <w:color w:val="000000"/>
          <w:sz w:val="24"/>
          <w:szCs w:val="24"/>
          <w:lang w:eastAsia="ru-RU"/>
        </w:rPr>
        <w:t xml:space="preserve"> и пл. 4, заключаемый на период производства работ представителями Заказчика и представителями Подрядчика.</w:t>
      </w:r>
      <w:proofErr w:type="gramEnd"/>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Территория (площадка, трасса) для производства работ (оказания услуг) передаётся Заказчиком Подрядчику по </w:t>
      </w:r>
      <w:r>
        <w:rPr>
          <w:rFonts w:ascii="Times New Roman" w:eastAsia="Times New Roman" w:hAnsi="Times New Roman" w:cs="Times New Roman"/>
          <w:sz w:val="24"/>
          <w:szCs w:val="24"/>
          <w:lang w:eastAsia="ru-RU"/>
        </w:rPr>
        <w:t>акту приёмки геодезической разбивочной основы для строительства.</w:t>
      </w:r>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Земельные участки, передаваемые Подрядчику для выполнения строительно-монтажных работ (оказания услуг) определяются комиссией в составе представителей Подрядчика и Заказчика (руководитель объекта) </w:t>
      </w:r>
      <w:r>
        <w:rPr>
          <w:rFonts w:ascii="Times New Roman" w:eastAsia="Times New Roman" w:hAnsi="Times New Roman" w:cs="Times New Roman"/>
          <w:sz w:val="24"/>
          <w:szCs w:val="24"/>
          <w:lang w:eastAsia="ru-RU"/>
        </w:rPr>
        <w:t>с закреплением границ земельного участка с составлением плана объекта.</w:t>
      </w:r>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Использование Подрядчиком для проведения работ (оказания услуг) любого технологического оборудования, механизмов, транспорта, технических устройств (электрических сетей, сетей сжатого воздуха, воды, попутного газа, грузоподъемных механизмов и т.д.) возможно только с разрешения начальника Центральной инженерно-технологической службы (далее – ЦИТС) Заказчика. </w:t>
      </w:r>
      <w:proofErr w:type="gramEnd"/>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Подключение воды, попутного газа, электроэнергии производится Подрядчиком по согласованию с ответственными лицами Заказчика. </w:t>
      </w:r>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Работы, включенные в перечень работ повышенной опасности на объектах Цеха добычи нефти и газа (ЦДНГ и ЦДНГ </w:t>
      </w:r>
      <w:proofErr w:type="spellStart"/>
      <w:r>
        <w:rPr>
          <w:rFonts w:ascii="Times New Roman" w:eastAsia="Times New Roman" w:hAnsi="Times New Roman" w:cs="Times New Roman"/>
          <w:color w:val="000000"/>
          <w:sz w:val="24"/>
          <w:szCs w:val="24"/>
          <w:lang w:eastAsia="ru-RU"/>
        </w:rPr>
        <w:t>Кожасай</w:t>
      </w:r>
      <w:proofErr w:type="spellEnd"/>
      <w:r>
        <w:rPr>
          <w:rFonts w:ascii="Times New Roman" w:eastAsia="Times New Roman" w:hAnsi="Times New Roman" w:cs="Times New Roman"/>
          <w:color w:val="000000"/>
          <w:sz w:val="24"/>
          <w:szCs w:val="24"/>
          <w:lang w:eastAsia="ru-RU"/>
        </w:rPr>
        <w:t xml:space="preserve">), Цеха подготовки и переработки газа (ЦППГ), установки подготовки газа (УПГ), Цеха подготовки нефти и газа (ЦПНГ), расположенных на контрактной территории Заказчика, выполняются по наряду-допуску. </w:t>
      </w:r>
    </w:p>
    <w:p w:rsidR="000626C3" w:rsidRDefault="000626C3" w:rsidP="000626C3">
      <w:pPr>
        <w:numPr>
          <w:ilvl w:val="1"/>
          <w:numId w:val="20"/>
        </w:numPr>
        <w:autoSpaceDN w:val="0"/>
        <w:snapToGrid w:val="0"/>
        <w:spacing w:after="0" w:line="240" w:lineRule="auto"/>
        <w:ind w:left="2" w:hanging="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проведении проверок органами государственного контроля и надзора по вопросам промышленной безопасности, пожарной безопасности, охраны труда и окружающей среды Подрядчик и Заказчик обязаны оказывать им содействие и предоставлять необходимую информацию.</w:t>
      </w:r>
    </w:p>
    <w:p w:rsidR="000626C3" w:rsidRDefault="000626C3" w:rsidP="000626C3">
      <w:pPr>
        <w:spacing w:after="0" w:line="240" w:lineRule="auto"/>
        <w:ind w:firstLine="72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Если в предписании государственных органов контроля и надзора затрагивается деятельность двух и более Подрядчиков, каждый выполняет те пункты, ответственность за которые определена в настоящем Положении. Ответ о выполнении предписания в целом дает тот Подрядчик, в чей адрес оно было направлено. Копию ответа Подрядчик предоставляет Заказчику в отдел охраны труда и охраны окружающей среды. </w:t>
      </w:r>
    </w:p>
    <w:p w:rsidR="000626C3" w:rsidRDefault="000626C3" w:rsidP="000626C3">
      <w:pPr>
        <w:spacing w:after="0" w:line="240" w:lineRule="auto"/>
        <w:rPr>
          <w:rFonts w:ascii="Arial" w:eastAsia="Times New Roman" w:hAnsi="Arial" w:cs="Arial"/>
          <w:sz w:val="24"/>
          <w:szCs w:val="24"/>
          <w:lang w:eastAsia="ru-RU"/>
        </w:rPr>
      </w:pPr>
    </w:p>
    <w:p w:rsidR="000626C3" w:rsidRDefault="000626C3" w:rsidP="000626C3">
      <w:pPr>
        <w:keepNext/>
        <w:numPr>
          <w:ilvl w:val="0"/>
          <w:numId w:val="20"/>
        </w:num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Обязанности заказчика и его ответственных лиц</w:t>
      </w:r>
    </w:p>
    <w:p w:rsidR="000626C3" w:rsidRDefault="000626C3" w:rsidP="000626C3">
      <w:pPr>
        <w:spacing w:after="0" w:line="240" w:lineRule="auto"/>
        <w:ind w:firstLine="720"/>
        <w:jc w:val="both"/>
        <w:rPr>
          <w:rFonts w:ascii="Arial" w:eastAsia="Times New Roman" w:hAnsi="Arial" w:cs="Arial"/>
          <w:b/>
          <w:sz w:val="24"/>
          <w:szCs w:val="24"/>
          <w:lang w:eastAsia="ru-RU"/>
        </w:rPr>
      </w:pPr>
    </w:p>
    <w:p w:rsidR="000626C3" w:rsidRDefault="000626C3" w:rsidP="000626C3">
      <w:pPr>
        <w:numPr>
          <w:ilvl w:val="1"/>
          <w:numId w:val="20"/>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 обязан:</w:t>
      </w:r>
    </w:p>
    <w:p w:rsidR="000626C3" w:rsidRDefault="000626C3" w:rsidP="000626C3">
      <w:pPr>
        <w:numPr>
          <w:ilvl w:val="2"/>
          <w:numId w:val="20"/>
        </w:numPr>
        <w:tabs>
          <w:tab w:val="left" w:pos="2"/>
        </w:tabs>
        <w:spacing w:after="0" w:line="240" w:lineRule="auto"/>
        <w:ind w:left="2" w:hanging="7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Предоставлять Подрядчику в установленные сроки всю необходимую нормативно-техническую, разрешительную документацию, прошедшую соответствующие экспертизы, и информацию, касающуюся выполняемых им работ (услуг). Ответственность за предоставление документации возлагается на соответствующего руководителя курирующего отдела.</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Выполнить необходимые подготовительные мероприятия, подготовить исходные технические данные для производства работ (оказания услуг) и подтвердить исполнение подписью в акте согласно требованиям. </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передачей оборудования, трубопроводов в ремонт Заказчик обязан отключить их от действующих коммуникаций путем закрытия запорных устройств и установки заглушек. На пусковых устройствах насосов вывесить плакаты «</w:t>
      </w:r>
      <w:r>
        <w:rPr>
          <w:rFonts w:ascii="Times New Roman" w:eastAsia="Times New Roman" w:hAnsi="Times New Roman" w:cs="Times New Roman"/>
          <w:bCs/>
          <w:sz w:val="24"/>
          <w:szCs w:val="24"/>
          <w:lang w:eastAsia="ru-RU"/>
        </w:rPr>
        <w:t>Не включать, работают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люди!».</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Назначить Распоряжением по промыслу ответственных лиц за подготовку объекта к проведению подрядных работ (услуг) из числа специалистов. </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Освободить подъезды к объекту и указать границы деятельности Подрядчика для выполнения работ (оказания услуг) по заключенному с ним договору.</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Участвовать </w:t>
      </w:r>
      <w:proofErr w:type="gramStart"/>
      <w:r>
        <w:rPr>
          <w:rFonts w:ascii="Times New Roman" w:eastAsia="Times New Roman" w:hAnsi="Times New Roman" w:cs="Times New Roman"/>
          <w:sz w:val="24"/>
          <w:szCs w:val="24"/>
          <w:lang w:eastAsia="ru-RU"/>
        </w:rPr>
        <w:t>в ликвидации аварийной ситуации при поступлении сообщения от  Подрядчика в соответствии с действующим у Заказчика</w:t>
      </w:r>
      <w:proofErr w:type="gramEnd"/>
      <w:r>
        <w:rPr>
          <w:rFonts w:ascii="Times New Roman" w:eastAsia="Times New Roman" w:hAnsi="Times New Roman" w:cs="Times New Roman"/>
          <w:sz w:val="24"/>
          <w:szCs w:val="24"/>
          <w:lang w:eastAsia="ru-RU"/>
        </w:rPr>
        <w:t xml:space="preserve"> Планом ликвидации аварий.</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перерывы в технологическом режиме для выполнения работ (оказания услуг) Подрядчиком на основании представленной им согласованной заявки.</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Доводить до своих работников сведения о характере, времени и месте производства работ (услуг) Подрядчиком.</w:t>
      </w:r>
    </w:p>
    <w:p w:rsidR="000626C3" w:rsidRDefault="000626C3" w:rsidP="000626C3">
      <w:pPr>
        <w:numPr>
          <w:ilvl w:val="2"/>
          <w:numId w:val="20"/>
        </w:numPr>
        <w:tabs>
          <w:tab w:val="left" w:pos="2"/>
        </w:tabs>
        <w:spacing w:after="0" w:line="240" w:lineRule="auto"/>
        <w:ind w:left="2"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Обеспечивать координацию работ (услуг) при нахождении на объекте нескольких подрядных (сторонних) организаций.</w:t>
      </w:r>
    </w:p>
    <w:p w:rsidR="000626C3" w:rsidRDefault="000626C3" w:rsidP="000626C3">
      <w:pPr>
        <w:numPr>
          <w:ilvl w:val="2"/>
          <w:numId w:val="20"/>
        </w:numPr>
        <w:tabs>
          <w:tab w:val="left" w:pos="2"/>
        </w:tabs>
        <w:spacing w:after="0" w:line="240" w:lineRule="auto"/>
        <w:ind w:left="2"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Согласовать наряды-допуски на производство работ (услуг) повышенной опасности.</w:t>
      </w:r>
    </w:p>
    <w:p w:rsidR="000626C3" w:rsidRDefault="000626C3" w:rsidP="000626C3">
      <w:pPr>
        <w:tabs>
          <w:tab w:val="left" w:pos="2"/>
          <w:tab w:val="num" w:pos="720"/>
        </w:tabs>
        <w:spacing w:after="0" w:line="240" w:lineRule="auto"/>
        <w:ind w:left="2"/>
        <w:jc w:val="both"/>
        <w:rPr>
          <w:rFonts w:ascii="Times New Roman" w:eastAsia="Times New Roman" w:hAnsi="Times New Roman" w:cs="Times New Roman"/>
          <w:sz w:val="24"/>
          <w:szCs w:val="24"/>
          <w:lang w:eastAsia="ru-RU"/>
        </w:rPr>
      </w:pPr>
    </w:p>
    <w:p w:rsidR="000626C3" w:rsidRDefault="000626C3" w:rsidP="000626C3">
      <w:pPr>
        <w:numPr>
          <w:ilvl w:val="1"/>
          <w:numId w:val="20"/>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Ответственное лицо за подготовку объекта к проведению подрядных работ (услуг) обязано:</w:t>
      </w:r>
    </w:p>
    <w:p w:rsidR="000626C3" w:rsidRDefault="000626C3" w:rsidP="000626C3">
      <w:pPr>
        <w:spacing w:after="0" w:line="240" w:lineRule="auto"/>
        <w:jc w:val="both"/>
        <w:rPr>
          <w:rFonts w:ascii="Times New Roman" w:eastAsia="Times New Roman" w:hAnsi="Times New Roman" w:cs="Times New Roman"/>
          <w:b/>
          <w:sz w:val="24"/>
          <w:szCs w:val="24"/>
          <w:lang w:eastAsia="ru-RU"/>
        </w:rPr>
      </w:pP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 границы производства работ (услуг), включая маршруты движения транспорта и спецтехники.</w:t>
      </w:r>
    </w:p>
    <w:p w:rsidR="000626C3" w:rsidRDefault="000626C3" w:rsidP="000626C3">
      <w:pPr>
        <w:numPr>
          <w:ilvl w:val="2"/>
          <w:numId w:val="20"/>
        </w:numPr>
        <w:spacing w:after="0" w:line="240" w:lineRule="auto"/>
        <w:ind w:hanging="7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и передать объект Подрядчику по акту приема-сдачи объекта.</w:t>
      </w:r>
    </w:p>
    <w:p w:rsidR="000626C3" w:rsidRDefault="000626C3" w:rsidP="000626C3">
      <w:pPr>
        <w:numPr>
          <w:ilvl w:val="2"/>
          <w:numId w:val="20"/>
        </w:numPr>
        <w:spacing w:after="0" w:line="240" w:lineRule="auto"/>
        <w:ind w:hanging="7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Своей подписью в наряде-допуске на работы (услуги) повышенной опасности подтвердить выполнение объема подготовительных работ со стороны Заказчика.</w:t>
      </w:r>
    </w:p>
    <w:p w:rsidR="000626C3" w:rsidRDefault="000626C3" w:rsidP="000626C3">
      <w:pPr>
        <w:numPr>
          <w:ilvl w:val="2"/>
          <w:numId w:val="20"/>
        </w:numPr>
        <w:spacing w:after="0" w:line="240" w:lineRule="auto"/>
        <w:ind w:hanging="71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Представителям Заказчика запрещается производить какие-либо работы на оборудовании и коммуникациях после передачи их Подрядчику без </w:t>
      </w:r>
      <w:proofErr w:type="gramStart"/>
      <w:r>
        <w:rPr>
          <w:rFonts w:ascii="Times New Roman" w:eastAsia="Times New Roman" w:hAnsi="Times New Roman" w:cs="Times New Roman"/>
          <w:sz w:val="24"/>
          <w:szCs w:val="24"/>
          <w:lang w:eastAsia="ru-RU"/>
        </w:rPr>
        <w:t>ведома</w:t>
      </w:r>
      <w:proofErr w:type="gramEnd"/>
      <w:r>
        <w:rPr>
          <w:rFonts w:ascii="Times New Roman" w:eastAsia="Times New Roman" w:hAnsi="Times New Roman" w:cs="Times New Roman"/>
          <w:sz w:val="24"/>
          <w:szCs w:val="24"/>
          <w:lang w:eastAsia="ru-RU"/>
        </w:rPr>
        <w:t xml:space="preserve"> и согласия Подрядчика.</w:t>
      </w:r>
    </w:p>
    <w:p w:rsidR="000626C3" w:rsidRDefault="000626C3" w:rsidP="000626C3">
      <w:pPr>
        <w:spacing w:after="0" w:line="240" w:lineRule="auto"/>
        <w:ind w:left="720" w:hanging="360"/>
        <w:jc w:val="both"/>
        <w:rPr>
          <w:rFonts w:ascii="Times New Roman" w:eastAsia="Times New Roman" w:hAnsi="Times New Roman" w:cs="Times New Roman"/>
          <w:b/>
          <w:bCs/>
          <w:sz w:val="24"/>
          <w:szCs w:val="24"/>
          <w:lang w:eastAsia="ru-RU"/>
        </w:rPr>
      </w:pPr>
    </w:p>
    <w:p w:rsidR="000626C3" w:rsidRDefault="000626C3" w:rsidP="000626C3">
      <w:pPr>
        <w:keepNext/>
        <w:numPr>
          <w:ilvl w:val="0"/>
          <w:numId w:val="20"/>
        </w:num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Обязанности подрядчика и его ответственных лиц</w:t>
      </w:r>
    </w:p>
    <w:p w:rsidR="000626C3" w:rsidRDefault="000626C3" w:rsidP="000626C3">
      <w:pPr>
        <w:spacing w:after="0" w:line="240" w:lineRule="auto"/>
        <w:rPr>
          <w:rFonts w:ascii="Times New Roman" w:eastAsia="Times New Roman" w:hAnsi="Times New Roman" w:cs="Times New Roman"/>
          <w:sz w:val="24"/>
          <w:szCs w:val="24"/>
          <w:lang w:eastAsia="ru-RU"/>
        </w:rPr>
      </w:pPr>
    </w:p>
    <w:p w:rsidR="000626C3" w:rsidRDefault="000626C3" w:rsidP="000626C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     Подрядчик обязан:</w:t>
      </w:r>
    </w:p>
    <w:p w:rsidR="000626C3" w:rsidRDefault="000626C3" w:rsidP="000626C3">
      <w:pPr>
        <w:numPr>
          <w:ilvl w:val="2"/>
          <w:numId w:val="20"/>
        </w:numPr>
        <w:spacing w:after="0" w:line="240" w:lineRule="auto"/>
        <w:ind w:left="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Соблюдать все требования в области промышленной безопасности, охраны труда, пожарной безопасности и охраны окружающей среды.</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Применять собственную систему организации работ по обеспечению требований промышленной безопасности, охраны труда, пожарной безопасности и охраны окружающей среды, соответствующую требованиям законодательства Республики Казахстан, а также локальных нормативных актов Заказчика, определяющих безопасное ведение работ по выполняемым видам деятельности.</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Разработать и согласовать с Заказчиком план производства работ (услуг) на территории или объекте Заказчика с указанием мероприятий по промышленной безопасности, охране труда и окружающей среды учитывающий требования  законодательства Республики Казахстан и локальных нормативных актов Заказчика.</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 xml:space="preserve">Выполнять работы (оказывать услуги) по согласованному с Заказчиком плану производства работ (услуг) и наряду-допуску (если на проведение работ (оказание услуг) необходимо оформление наряда-допуска). </w:t>
      </w:r>
    </w:p>
    <w:p w:rsidR="000626C3" w:rsidRDefault="000626C3" w:rsidP="000626C3">
      <w:pPr>
        <w:numPr>
          <w:ilvl w:val="2"/>
          <w:numId w:val="20"/>
        </w:numPr>
        <w:spacing w:after="0" w:line="240" w:lineRule="auto"/>
        <w:ind w:left="2" w:hanging="71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 случае выявления необходимости отступлений от плана производства работ (услуг) согласовывать их с ответственным лицом Заказчика. </w:t>
      </w:r>
    </w:p>
    <w:p w:rsidR="000626C3" w:rsidRDefault="000626C3" w:rsidP="000626C3">
      <w:pPr>
        <w:numPr>
          <w:ilvl w:val="2"/>
          <w:numId w:val="20"/>
        </w:numPr>
        <w:spacing w:after="0" w:line="240" w:lineRule="auto"/>
        <w:ind w:left="2" w:hanging="71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Организовать и осуществлять производственный контроль соблюдения требований промышленной безопасности на опасных производственных объектах Заказчика, принятых по акту приема-сдачи объекта.</w:t>
      </w:r>
    </w:p>
    <w:p w:rsidR="000626C3" w:rsidRDefault="000626C3" w:rsidP="000626C3">
      <w:pPr>
        <w:numPr>
          <w:ilvl w:val="2"/>
          <w:numId w:val="20"/>
        </w:numPr>
        <w:spacing w:after="0" w:line="240" w:lineRule="auto"/>
        <w:ind w:left="2" w:hanging="71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Представлять Заказчику список работников, которые будут производить работы (услуги) по Договору подряда.</w:t>
      </w:r>
    </w:p>
    <w:p w:rsidR="000626C3" w:rsidRDefault="000626C3" w:rsidP="000626C3">
      <w:pPr>
        <w:numPr>
          <w:ilvl w:val="2"/>
          <w:numId w:val="20"/>
        </w:numPr>
        <w:spacing w:after="0" w:line="240" w:lineRule="auto"/>
        <w:ind w:left="2" w:hanging="71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Назначить и предоставить Заказчику копию приказа о назначении ответственных лиц за безопасное производство подрядных работ (услуг).</w:t>
      </w:r>
    </w:p>
    <w:p w:rsidR="000626C3" w:rsidRDefault="000626C3" w:rsidP="000626C3">
      <w:pPr>
        <w:numPr>
          <w:ilvl w:val="2"/>
          <w:numId w:val="20"/>
        </w:numPr>
        <w:spacing w:after="0" w:line="240" w:lineRule="auto"/>
        <w:ind w:left="2" w:hanging="71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Допускать к выполнению работ (оказанию услуг) на объектах Заказчика работников своей и субподрядной организации:</w:t>
      </w:r>
    </w:p>
    <w:p w:rsidR="000626C3" w:rsidRDefault="000626C3" w:rsidP="000626C3">
      <w:pPr>
        <w:numPr>
          <w:ilvl w:val="0"/>
          <w:numId w:val="31"/>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аттестованных по специальности и не имеющих медицинских противопоказаний к данному виду работ (услуг);</w:t>
      </w:r>
    </w:p>
    <w:p w:rsidR="000626C3" w:rsidRDefault="000626C3" w:rsidP="000626C3">
      <w:pPr>
        <w:numPr>
          <w:ilvl w:val="0"/>
          <w:numId w:val="31"/>
        </w:numPr>
        <w:spacing w:after="0" w:line="240" w:lineRule="auto"/>
        <w:ind w:left="2"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прошедших обучение и проверку знаний требований охраны труда и, в установленных законодательством случаях, подготовку и аттестацию по промышленной безопасности (при выполнении работ на опасном производственном объекте);</w:t>
      </w:r>
    </w:p>
    <w:p w:rsidR="000626C3" w:rsidRDefault="000626C3" w:rsidP="000626C3">
      <w:pPr>
        <w:numPr>
          <w:ilvl w:val="0"/>
          <w:numId w:val="31"/>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имеющих при себе удостоверения о проверке знаний требований охраны труда и промышленной безопасности.</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Привлекать к производству работ (услуг) субподрядчиков только по согласованию с Заказчиком, если иное не установлено договором.</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Приступать к производству работ повышенной опасности на объектах Заказчика только после оформления наряда-допуска.</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Обеспечивать выполнение исполнителями работ, свойственных только их основной профессии, под контролем ответственных за безопасное производство работ Подрядчика.</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 смене работников допускать их к выполнению подрядных работ только после прохождения указанными работниками Подрядчика инструктажа по охране труда.</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Обеспечивать каждый объект, на котором работают его работники:</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первичными средствами пожаротушения согласно утвержденному Подрядчиком и согласованному с пожарной охраной Перечню;</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средствами коллективной защиты;</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медицинскими аптечками;</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заземляющими устройствами;</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электроосвещением во взрывобезопасном исполнении;</w:t>
      </w:r>
    </w:p>
    <w:p w:rsidR="000626C3" w:rsidRDefault="000626C3" w:rsidP="000626C3">
      <w:pPr>
        <w:numPr>
          <w:ilvl w:val="0"/>
          <w:numId w:val="32"/>
        </w:numPr>
        <w:spacing w:after="0" w:line="240" w:lineRule="auto"/>
        <w:ind w:left="2"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предупредительными знаками (плакатами, аншлагами и др.).</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Обеспечивать объекты, на которых возможна загазованность рабочей зоны, приборами контроля содержания вредных газов в рабочей зоне.</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Обеспечить собственным персоналом осуществление контроля состояния воздушной среды в местах, непосредственно связанных с характером выполняемых работ (оказываемых услуг).</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Обеспечивать своих работников, направляемых на объекты Заказчика, спецодеждой и средствами индивидуальной защиты, согласно установленным нормам.</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Осуществлять расстановку агрегатов и спецтранспорта, оборудования, приспособлений в соответствии с требованиями правил безопасности.</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Принимать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работников Подрядчика, Заказчика и третьих лиц. </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Возобновлять работы только с разрешения ответственного лица Заказчика после устранения опасной ситуации.</w:t>
      </w:r>
    </w:p>
    <w:p w:rsidR="000626C3" w:rsidRDefault="000626C3" w:rsidP="000626C3">
      <w:pPr>
        <w:numPr>
          <w:ilvl w:val="2"/>
          <w:numId w:val="20"/>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Немедленно доводить до сведения руководства Заказчика обо всех инцидентах в области промышленной безопасности и охраны труда, произошедших в ходе выполнения работ и организовывать их расследование в соответствии с установленным законодательством Республики Казахстан и локальными нормативными актами Заказчика порядком.</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Проводить расследование и учет несчастных случаев, произошедших со своими работниками (в том числе с работниками субподрядных организаций) при выполнении ими служебных обязанностей.</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В случае аварийных ситуаций действовать по Плану ликвидации аварий и схеме оповещения.</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Неукоснительно выполнять все замечания и требования Заказчика по безопасному проведению подрядных работ (услуг). </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Обеспечивать выполнение мероприятий, запланированных по результатам расследования аварийных ситуаций и выявленных нарушений.</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Направлять своего представителя, по согласованию с Заказчиком для участия в совещаниях по промышленной безопасности, охране труда и охраны окружающей среды, проводимых Заказчиком.</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Самостоятельно нести ответственность перед государственными контролирующими органами за нарушение требований природоохранного законодательства Республики Казахстан и законодательства по промышленной безопасности.</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Самостоятельно осуществлять платежи в бюджет за эмиссии в окружающую среду, если это не оговорено условиями договора.</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Самостоятельно производить утилизацию отходов, образующихся в результате выполнения работ (оказания услуг), если это не оговорено договором, и содержать, предоставленную территорию в экологически безопасном состоянии. </w:t>
      </w:r>
    </w:p>
    <w:p w:rsidR="000626C3" w:rsidRDefault="000626C3" w:rsidP="000626C3">
      <w:pPr>
        <w:tabs>
          <w:tab w:val="num" w:pos="720"/>
        </w:tabs>
        <w:spacing w:after="0" w:line="240" w:lineRule="auto"/>
        <w:jc w:val="both"/>
        <w:rPr>
          <w:rFonts w:ascii="Times New Roman" w:eastAsia="Times New Roman" w:hAnsi="Times New Roman" w:cs="Times New Roman"/>
          <w:sz w:val="24"/>
          <w:szCs w:val="20"/>
          <w:lang w:eastAsia="ru-RU"/>
        </w:rPr>
      </w:pPr>
    </w:p>
    <w:p w:rsidR="000626C3" w:rsidRDefault="000626C3" w:rsidP="000626C3">
      <w:pPr>
        <w:numPr>
          <w:ilvl w:val="1"/>
          <w:numId w:val="20"/>
        </w:num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Представителям Подрядчика запрещается:</w:t>
      </w:r>
    </w:p>
    <w:p w:rsidR="000626C3" w:rsidRDefault="000626C3" w:rsidP="000626C3">
      <w:pPr>
        <w:spacing w:after="0" w:line="240" w:lineRule="auto"/>
        <w:jc w:val="both"/>
        <w:rPr>
          <w:rFonts w:ascii="Times New Roman" w:eastAsia="Times New Roman" w:hAnsi="Times New Roman" w:cs="Times New Roman"/>
          <w:b/>
          <w:sz w:val="24"/>
          <w:szCs w:val="20"/>
          <w:lang w:eastAsia="ru-RU"/>
        </w:rPr>
      </w:pP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Выполнять работу (оказывать услуги), не свойственную их основной профессии (за исключением аварийной ситуации при условии прохождения соответствующего инструктажа).</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одностороннем порядке изменять условия, последовательность и объем работ (услуг), согласованных с Заказчиком.</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Провозить на объекты Заказчика посторонних лиц.</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Находиться на территории объектов, не переданных по акту приема-сдачи объекта, невыделенных на основании договора аренды, не переданных по акту приемки геодезической разбивочной основы для строительства без производственной необходимости и без согласования с Заказчиком.</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Нарушать согласованный с Заказчиком маршрут передвижения транспортных средств и персонала.</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Освобождать транспортное средство от посторонних предметов и мусора на объекте Заказчика.</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Отвлекать работников Заказчика во время проведения </w:t>
      </w:r>
      <w:proofErr w:type="gramStart"/>
      <w:r>
        <w:rPr>
          <w:rFonts w:ascii="Times New Roman" w:eastAsia="Times New Roman" w:hAnsi="Times New Roman" w:cs="Times New Roman"/>
          <w:sz w:val="24"/>
          <w:szCs w:val="20"/>
          <w:lang w:eastAsia="ru-RU"/>
        </w:rPr>
        <w:t>последними</w:t>
      </w:r>
      <w:proofErr w:type="gramEnd"/>
      <w:r>
        <w:rPr>
          <w:rFonts w:ascii="Times New Roman" w:eastAsia="Times New Roman" w:hAnsi="Times New Roman" w:cs="Times New Roman"/>
          <w:sz w:val="24"/>
          <w:szCs w:val="20"/>
          <w:lang w:eastAsia="ru-RU"/>
        </w:rPr>
        <w:t xml:space="preserve"> производственных работ.</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Курить в не отведенных для этого местах.</w:t>
      </w:r>
    </w:p>
    <w:p w:rsidR="000626C3" w:rsidRDefault="000626C3" w:rsidP="000626C3">
      <w:pPr>
        <w:numPr>
          <w:ilvl w:val="2"/>
          <w:numId w:val="20"/>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Провозить и употреблять алкогольную продукцию, психотропные и наркотические препараты и продукты. </w:t>
      </w:r>
    </w:p>
    <w:p w:rsidR="000626C3" w:rsidRDefault="000626C3" w:rsidP="000626C3">
      <w:pPr>
        <w:spacing w:after="0" w:line="240" w:lineRule="auto"/>
        <w:ind w:left="2" w:hanging="2"/>
        <w:jc w:val="both"/>
        <w:rPr>
          <w:rFonts w:ascii="Times New Roman" w:eastAsia="Times New Roman" w:hAnsi="Times New Roman" w:cs="Times New Roman"/>
          <w:b/>
          <w:bCs/>
          <w:sz w:val="24"/>
          <w:szCs w:val="24"/>
          <w:lang w:eastAsia="ru-RU"/>
        </w:rPr>
      </w:pPr>
    </w:p>
    <w:p w:rsidR="000626C3" w:rsidRDefault="000626C3" w:rsidP="000626C3">
      <w:pPr>
        <w:keepNext/>
        <w:spacing w:after="0" w:line="240" w:lineRule="auto"/>
        <w:ind w:left="2"/>
        <w:outlineLvl w:val="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 Права сторон</w:t>
      </w:r>
    </w:p>
    <w:p w:rsidR="000626C3" w:rsidRDefault="000626C3" w:rsidP="000626C3">
      <w:pPr>
        <w:spacing w:after="0" w:line="240" w:lineRule="auto"/>
        <w:ind w:left="2" w:hanging="2"/>
        <w:rPr>
          <w:rFonts w:ascii="Arial" w:eastAsia="Times New Roman" w:hAnsi="Arial" w:cs="Arial"/>
          <w:b/>
          <w:sz w:val="24"/>
          <w:szCs w:val="24"/>
          <w:lang w:eastAsia="ru-RU"/>
        </w:rPr>
      </w:pPr>
    </w:p>
    <w:p w:rsidR="000626C3" w:rsidRDefault="000626C3" w:rsidP="000626C3">
      <w:pPr>
        <w:numPr>
          <w:ilvl w:val="1"/>
          <w:numId w:val="21"/>
        </w:numPr>
        <w:spacing w:after="0" w:line="240" w:lineRule="auto"/>
        <w:ind w:left="2" w:hanging="2"/>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 xml:space="preserve">  Заказчик имеет право:</w:t>
      </w:r>
    </w:p>
    <w:p w:rsidR="000626C3" w:rsidRDefault="000626C3" w:rsidP="000626C3">
      <w:pPr>
        <w:numPr>
          <w:ilvl w:val="2"/>
          <w:numId w:val="21"/>
        </w:numPr>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Проводить проверки (контроль) организации работ Подрядчика по промышленной безопасности и охране труда при выполнении подрядных работ. Этим правом обладают руководители и специалисты  аппарата управления, специалисты отдела ОТ и ОС и специалисты промысла.</w:t>
      </w:r>
    </w:p>
    <w:p w:rsidR="000626C3" w:rsidRDefault="000626C3" w:rsidP="000626C3">
      <w:pPr>
        <w:numPr>
          <w:ilvl w:val="2"/>
          <w:numId w:val="21"/>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Проводить после уведомления Подрядчика проверки производственных объектов, оборудования и организации технологических процессов на предмет их соответствия требованиям промышленной и экологической безопасности, требованиям заключенных договоров и настоящего Положения в части вопросов промышленной безопасности, охраны труда и окружающей среды.</w:t>
      </w:r>
    </w:p>
    <w:p w:rsidR="000626C3" w:rsidRDefault="000626C3" w:rsidP="000626C3">
      <w:pPr>
        <w:numPr>
          <w:ilvl w:val="2"/>
          <w:numId w:val="21"/>
        </w:numPr>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Приостанавливать производство работ (услуг), выполняемых Подрядчиком с нарушениями требований промышленной безопасности, охраны труда и окружающей среды путем выдачи уведомления.</w:t>
      </w:r>
    </w:p>
    <w:p w:rsidR="000626C3" w:rsidRDefault="000626C3" w:rsidP="000626C3">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6.1.4. При обнаружении несоответствий, нарушений Требований ПБ, экологического кодекса, уполномоченные представители от Заказчика выписывают акт производственного контроля (АПК), где указываются по согласованию с Подрядчиком сроки выполнения выявленных несоответствий. При повторном обследовании, если эти пункты будут не выполнены, налагается штраф, согласно размерам, указанным в Приложении №1 к Положению.</w:t>
      </w:r>
    </w:p>
    <w:p w:rsidR="000626C3" w:rsidRDefault="000626C3" w:rsidP="000626C3">
      <w:pPr>
        <w:spacing w:after="0" w:line="240" w:lineRule="auto"/>
        <w:jc w:val="both"/>
        <w:rPr>
          <w:rFonts w:ascii="Times New Roman" w:eastAsia="Times New Roman" w:hAnsi="Times New Roman" w:cs="Times New Roman"/>
          <w:b/>
          <w:sz w:val="24"/>
          <w:szCs w:val="20"/>
          <w:lang w:eastAsia="ru-RU"/>
        </w:rPr>
      </w:pPr>
    </w:p>
    <w:p w:rsidR="000626C3" w:rsidRDefault="000626C3" w:rsidP="000626C3">
      <w:pPr>
        <w:numPr>
          <w:ilvl w:val="1"/>
          <w:numId w:val="21"/>
        </w:num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Подрядчик имеет право:</w:t>
      </w:r>
    </w:p>
    <w:p w:rsidR="000626C3" w:rsidRDefault="000626C3" w:rsidP="000626C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6.2.1.</w:t>
      </w:r>
      <w:r>
        <w:rPr>
          <w:rFonts w:ascii="Arial" w:eastAsia="Times New Roman" w:hAnsi="Arial" w:cs="Arial"/>
          <w:b/>
          <w:sz w:val="24"/>
          <w:szCs w:val="24"/>
          <w:lang w:eastAsia="ru-RU"/>
        </w:rPr>
        <w:t xml:space="preserve"> </w:t>
      </w:r>
      <w:r>
        <w:rPr>
          <w:rFonts w:ascii="Times New Roman" w:eastAsia="Times New Roman" w:hAnsi="Times New Roman" w:cs="Times New Roman"/>
          <w:sz w:val="24"/>
          <w:szCs w:val="24"/>
          <w:lang w:eastAsia="ru-RU"/>
        </w:rPr>
        <w:t>Требовать от Заказчика выполнения обоснованных дополнительных подготовительных мероприятий, обеспечивающих безопасное производство работ, в случае, если, по мнению Подрядчика, принятых мер не достаточно для безопасного производства работ</w:t>
      </w:r>
      <w:r>
        <w:rPr>
          <w:rFonts w:ascii="Times New Roman" w:eastAsia="Times New Roman" w:hAnsi="Times New Roman" w:cs="Times New Roman"/>
          <w:sz w:val="24"/>
          <w:szCs w:val="24"/>
          <w:lang w:val="en-US" w:eastAsia="ru-RU"/>
        </w:rPr>
        <w:t>.</w:t>
      </w:r>
    </w:p>
    <w:p w:rsidR="000626C3" w:rsidRDefault="000626C3" w:rsidP="000626C3">
      <w:pPr>
        <w:spacing w:after="0" w:line="240" w:lineRule="auto"/>
        <w:ind w:left="720" w:hanging="360"/>
        <w:jc w:val="both"/>
        <w:rPr>
          <w:rFonts w:ascii="Times New Roman" w:eastAsia="Times New Roman" w:hAnsi="Times New Roman" w:cs="Times New Roman"/>
          <w:b/>
          <w:bCs/>
          <w:sz w:val="24"/>
          <w:szCs w:val="24"/>
          <w:lang w:eastAsia="ru-RU"/>
        </w:rPr>
      </w:pPr>
    </w:p>
    <w:p w:rsidR="000626C3" w:rsidRDefault="000626C3" w:rsidP="000626C3">
      <w:pPr>
        <w:keepNext/>
        <w:numPr>
          <w:ilvl w:val="0"/>
          <w:numId w:val="21"/>
        </w:numPr>
        <w:spacing w:after="0" w:line="240" w:lineRule="auto"/>
        <w:jc w:val="both"/>
        <w:outlineLvl w:val="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Ответственность сторон</w:t>
      </w:r>
    </w:p>
    <w:p w:rsidR="000626C3" w:rsidRDefault="000626C3" w:rsidP="000626C3">
      <w:pPr>
        <w:numPr>
          <w:ilvl w:val="1"/>
          <w:numId w:val="21"/>
        </w:numPr>
        <w:tabs>
          <w:tab w:val="num" w:pos="720"/>
        </w:tabs>
        <w:spacing w:after="0" w:line="240" w:lineRule="auto"/>
        <w:ind w:left="2"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Подрядчик несет полную ответственность за нарушение требований промышленной безопасности, охраны труда, пожарной безопасности, охраны окружающей среды, и за обеспечение безопасных условий труда при производстве работ на объектах Заказчика в соответствии с действующим законодательством Республики Казахстан.</w:t>
      </w:r>
    </w:p>
    <w:p w:rsidR="000626C3" w:rsidRDefault="000626C3" w:rsidP="000626C3">
      <w:pPr>
        <w:numPr>
          <w:ilvl w:val="1"/>
          <w:numId w:val="21"/>
        </w:numPr>
        <w:tabs>
          <w:tab w:val="num" w:pos="720"/>
        </w:tabs>
        <w:spacing w:after="0" w:line="240" w:lineRule="auto"/>
        <w:ind w:left="2" w:hanging="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 нарушениях Подрядчиком требований указанных в главе 6. повлекших за собой инцидент, аварию, пожар, чрезвычайную ситуацию, несчастный случай на производстве:</w:t>
      </w:r>
    </w:p>
    <w:p w:rsidR="000626C3" w:rsidRDefault="000626C3" w:rsidP="000626C3">
      <w:pPr>
        <w:spacing w:after="0" w:line="240" w:lineRule="auto"/>
        <w:ind w:lef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7.2.1. Подрядчик несет полную материальную ответственность за нанесенный Заказчику, его работникам, третьим лицам (в том числе другим Подрядчикам Заказчика при совместной работе на объекте нескольких Подрядчиков) ущерб;</w:t>
      </w:r>
    </w:p>
    <w:p w:rsidR="000626C3" w:rsidRDefault="000626C3" w:rsidP="000626C3">
      <w:pPr>
        <w:spacing w:after="0" w:line="240" w:lineRule="auto"/>
        <w:ind w:lef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7.2.2. Факты нарушения требований промышленной безопасности, охраны труда, пожарной безопасности, охраны окружающей среды, правил внутреннего трудового распорядка, оформляются актом при участии представителей Подрядчика. В случае отказа Подрядчика от участия в разборе нарушений (подписания Акта), Заказчик составляет акт в одностороннем порядке;</w:t>
      </w:r>
    </w:p>
    <w:p w:rsidR="000626C3" w:rsidRDefault="000626C3" w:rsidP="000626C3">
      <w:pPr>
        <w:spacing w:after="0" w:line="240" w:lineRule="auto"/>
        <w:ind w:lef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7.2.3. Подрядчик возмещает Заказчику все убытки, вызванные нарушениями требований, законодательства Республики Казахстан в области промышленной безопасности, охраны труда, пожарной безопасности, охраны окружающей среды, а также требований указанных в главе 6, на основании представленной Заказчиком калькуляции убытков;</w:t>
      </w:r>
    </w:p>
    <w:p w:rsidR="000626C3" w:rsidRDefault="000626C3" w:rsidP="000626C3">
      <w:pPr>
        <w:spacing w:after="0" w:line="240" w:lineRule="auto"/>
        <w:ind w:lef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7.2.4. Нарушения Подрядчиком требований, указанных в главе 6, выявленные Заказчиком, оформляются Актом в одностороннем порядке (с участием представителя Подрядчика или без такового) в трех экземплярах. Один экземпляр Акта передается ответственному лицу </w:t>
      </w:r>
      <w:r>
        <w:rPr>
          <w:rFonts w:ascii="Times New Roman" w:eastAsia="Times New Roman" w:hAnsi="Times New Roman" w:cs="Times New Roman"/>
          <w:sz w:val="24"/>
          <w:szCs w:val="24"/>
          <w:lang w:eastAsia="ru-RU"/>
        </w:rPr>
        <w:lastRenderedPageBreak/>
        <w:t xml:space="preserve">Подрядчика. Второй экземпляр Акта направляется  соответствующему Куратору договора подряда, третий представителям отдела ОТ и ОС на месторождении. </w:t>
      </w:r>
    </w:p>
    <w:p w:rsidR="000626C3" w:rsidRDefault="000626C3" w:rsidP="000626C3">
      <w:pPr>
        <w:tabs>
          <w:tab w:val="num" w:pos="720"/>
        </w:tabs>
        <w:spacing w:after="0" w:line="240" w:lineRule="auto"/>
        <w:ind w:left="2"/>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7.2.5.В случаях причинения вреда здоровью и жизни работникам Заказчика и третьих лиц на объекте или оборудовании, переданном Подрядчику, последний полностью несет ответственность за наступивший случай в соответствии с действующим законодательством Республики Казахстан.</w:t>
      </w:r>
    </w:p>
    <w:p w:rsidR="000626C3" w:rsidRDefault="000626C3" w:rsidP="000626C3">
      <w:pPr>
        <w:tabs>
          <w:tab w:val="num" w:pos="720"/>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7.2.6</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0"/>
          <w:lang w:eastAsia="ru-RU"/>
        </w:rPr>
        <w:t>Подрядчик несет ответственность за соответствие квалификации своих работников представленным им правам по выполнению работ (оказанию услуг).</w:t>
      </w:r>
    </w:p>
    <w:p w:rsidR="000626C3" w:rsidRDefault="000626C3" w:rsidP="000626C3">
      <w:pPr>
        <w:spacing w:after="0" w:line="240" w:lineRule="auto"/>
        <w:ind w:left="720"/>
        <w:jc w:val="both"/>
        <w:rPr>
          <w:rFonts w:ascii="Times New Roman" w:eastAsia="Times New Roman" w:hAnsi="Times New Roman" w:cs="Times New Roman"/>
          <w:b/>
          <w:bCs/>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p>
    <w:p w:rsidR="000626C3" w:rsidRDefault="000626C3" w:rsidP="000626C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Приложение №1 к Положению </w:t>
      </w:r>
    </w:p>
    <w:p w:rsidR="000626C3" w:rsidRDefault="000626C3" w:rsidP="000626C3">
      <w:pPr>
        <w:spacing w:after="0" w:line="360" w:lineRule="auto"/>
        <w:jc w:val="center"/>
        <w:rPr>
          <w:rFonts w:ascii="Arial" w:eastAsia="Times New Roman" w:hAnsi="Arial" w:cs="Arial"/>
          <w:sz w:val="24"/>
          <w:szCs w:val="24"/>
          <w:lang w:eastAsia="ru-RU"/>
        </w:rPr>
      </w:pP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Размеры штрафных санкций</w:t>
      </w: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нарушение требований законодательства Республики Казахстан</w:t>
      </w:r>
    </w:p>
    <w:p w:rsidR="000626C3" w:rsidRDefault="000626C3" w:rsidP="000626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области промышленной безопасности, охраны труда и окружающей среды</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682"/>
        <w:gridCol w:w="2047"/>
        <w:gridCol w:w="2190"/>
      </w:tblGrid>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337"/>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признаков курения </w:t>
            </w:r>
            <w:proofErr w:type="gramStart"/>
            <w:r>
              <w:rPr>
                <w:rFonts w:ascii="Times New Roman" w:eastAsia="Times New Roman" w:hAnsi="Times New Roman" w:cs="Times New Roman"/>
                <w:sz w:val="24"/>
                <w:szCs w:val="24"/>
                <w:lang w:eastAsia="ru-RU"/>
              </w:rPr>
              <w:t>вне</w:t>
            </w:r>
            <w:proofErr w:type="gramEnd"/>
            <w:r>
              <w:rPr>
                <w:rFonts w:ascii="Times New Roman" w:eastAsia="Times New Roman" w:hAnsi="Times New Roman" w:cs="Times New Roman"/>
                <w:sz w:val="24"/>
                <w:szCs w:val="24"/>
                <w:lang w:eastAsia="ru-RU"/>
              </w:rPr>
              <w:t xml:space="preserve">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удостоверения по проверке знаний по охране труда и промышленной безопасности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50 000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 на линию и эксплуатация</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манометров и отсутствие на них  необходимых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Замазученность</w:t>
            </w:r>
            <w:proofErr w:type="spellEnd"/>
            <w:r>
              <w:rPr>
                <w:rFonts w:ascii="Times New Roman" w:eastAsia="Times New Roman" w:hAnsi="Times New Roman" w:cs="Times New Roman"/>
                <w:sz w:val="24"/>
                <w:szCs w:val="24"/>
                <w:lang w:eastAsia="ru-RU"/>
              </w:rPr>
              <w:t xml:space="preserve"> и захламленность территории проживания и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500 000 - 2 000 000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сертификатов на применяемое оборудование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310"/>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Нарушения правил складирования </w:t>
            </w:r>
            <w:proofErr w:type="spellStart"/>
            <w:r>
              <w:rPr>
                <w:rFonts w:ascii="Times New Roman" w:eastAsia="Times New Roman" w:hAnsi="Times New Roman" w:cs="Times New Roman"/>
                <w:sz w:val="24"/>
                <w:szCs w:val="24"/>
                <w:lang w:eastAsia="ru-RU"/>
              </w:rPr>
              <w:t>прекурсоров</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491"/>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274"/>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200 000 </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1 000 000/</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Н-1</w:t>
            </w:r>
          </w:p>
        </w:tc>
      </w:tr>
      <w:tr w:rsidR="000626C3" w:rsidTr="000626C3">
        <w:trPr>
          <w:trHeight w:val="533"/>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2 000 000/</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Н-1</w:t>
            </w:r>
          </w:p>
        </w:tc>
      </w:tr>
      <w:tr w:rsidR="000626C3" w:rsidTr="000626C3">
        <w:trPr>
          <w:trHeight w:val="450"/>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682" w:type="dxa"/>
            <w:vMerge w:val="restart"/>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случай по организации за каждого работника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врача</w:t>
            </w:r>
          </w:p>
        </w:tc>
      </w:tr>
      <w:tr w:rsidR="000626C3" w:rsidTr="000626C3">
        <w:trPr>
          <w:trHeight w:val="37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случай по организации за каждого работника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 МРП, но не более 5% от суммы договора.</w:t>
            </w: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r>
      <w:tr w:rsidR="000626C3" w:rsidTr="000626C3">
        <w:trPr>
          <w:trHeight w:val="52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Третий случай по организации за каждого работника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МРП, но не более 5% от суммы договора (вплоть до расторжения договора)</w:t>
            </w: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r>
      <w:tr w:rsidR="000626C3" w:rsidTr="000626C3">
        <w:trPr>
          <w:trHeight w:val="121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действующего законодательства Республики Казахстан в области промышленной безопасности,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проверки</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требований безопасности при расстановке оборудования и спец. техники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проведение</w:t>
            </w:r>
            <w:proofErr w:type="gramEnd"/>
            <w:r>
              <w:rPr>
                <w:rFonts w:ascii="Times New Roman" w:eastAsia="Times New Roman" w:hAnsi="Times New Roman" w:cs="Times New Roman"/>
                <w:sz w:val="24"/>
                <w:szCs w:val="24"/>
                <w:lang w:eastAsia="ru-RU"/>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ГАИ или КОА</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682"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50 000 – </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682" w:type="dxa"/>
            <w:vMerge w:val="restart"/>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сон на рабочем месте и оставления рабочего места Подрядчика при выполнении работ/оказании услуг по Контракту</w:t>
            </w:r>
          </w:p>
        </w:tc>
        <w:tc>
          <w:tcPr>
            <w:tcW w:w="2047"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случай по организации и за каждого работника 100 МРП</w:t>
            </w:r>
            <w:r>
              <w:rPr>
                <w:rFonts w:ascii="Times New Roman" w:eastAsia="Times New Roman" w:hAnsi="Times New Roman" w:cs="Times New Roman"/>
                <w:sz w:val="24"/>
                <w:szCs w:val="24"/>
                <w:lang w:eastAsia="ru-RU"/>
              </w:rPr>
              <w:tab/>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626C3" w:rsidRDefault="000626C3">
            <w:pPr>
              <w:spacing w:after="0" w:line="240" w:lineRule="auto"/>
              <w:jc w:val="center"/>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2047"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случай по организации и за каждого работника</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МРП, но не более 5% от общей суммы договора.</w:t>
            </w:r>
            <w:r>
              <w:rPr>
                <w:rFonts w:ascii="Times New Roman" w:eastAsia="Times New Roman" w:hAnsi="Times New Roman" w:cs="Times New Roman"/>
                <w:sz w:val="24"/>
                <w:szCs w:val="24"/>
                <w:lang w:eastAsia="ru-RU"/>
              </w:rPr>
              <w:tab/>
            </w:r>
          </w:p>
          <w:p w:rsidR="000626C3" w:rsidRDefault="000626C3">
            <w:pPr>
              <w:spacing w:after="0" w:line="240" w:lineRule="auto"/>
              <w:jc w:val="center"/>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rPr>
                <w:rFonts w:ascii="Times New Roman" w:eastAsia="Times New Roman" w:hAnsi="Times New Roman" w:cs="Times New Roman"/>
                <w:sz w:val="24"/>
                <w:szCs w:val="24"/>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Третий случай по организации и за каждого работника</w:t>
            </w:r>
          </w:p>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 МРП, но не более 5% от общей суммы договора </w:t>
            </w:r>
            <w:r>
              <w:rPr>
                <w:rFonts w:ascii="Times New Roman" w:eastAsia="Times New Roman" w:hAnsi="Times New Roman" w:cs="Times New Roman"/>
                <w:sz w:val="24"/>
                <w:szCs w:val="24"/>
                <w:lang w:eastAsia="ru-RU"/>
              </w:rPr>
              <w:tab/>
            </w:r>
          </w:p>
        </w:tc>
        <w:tc>
          <w:tcPr>
            <w:tcW w:w="2190" w:type="dxa"/>
            <w:tcBorders>
              <w:top w:val="single" w:sz="4" w:space="0" w:color="auto"/>
              <w:left w:val="single" w:sz="4" w:space="0" w:color="auto"/>
              <w:bottom w:val="single" w:sz="4" w:space="0" w:color="auto"/>
              <w:right w:val="single" w:sz="4" w:space="0" w:color="auto"/>
            </w:tcBorders>
            <w:vAlign w:val="center"/>
            <w:hideMark/>
          </w:tcPr>
          <w:p w:rsidR="000626C3" w:rsidRDefault="00062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производственного контроля</w:t>
            </w:r>
          </w:p>
        </w:tc>
      </w:tr>
      <w:tr w:rsidR="000626C3" w:rsidTr="000626C3">
        <w:trPr>
          <w:trHeight w:val="728"/>
        </w:trPr>
        <w:tc>
          <w:tcPr>
            <w:tcW w:w="561"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rPr>
                <w:rFonts w:ascii="Times New Roman" w:eastAsia="Times New Roman" w:hAnsi="Times New Roman" w:cs="Times New Roman"/>
                <w:sz w:val="24"/>
                <w:szCs w:val="24"/>
                <w:lang w:eastAsia="ru-RU"/>
              </w:rPr>
            </w:pPr>
          </w:p>
        </w:tc>
        <w:tc>
          <w:tcPr>
            <w:tcW w:w="4682"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rPr>
                <w:rFonts w:ascii="Times New Roman" w:eastAsia="Times New Roman" w:hAnsi="Times New Roman" w:cs="Times New Roman"/>
                <w:sz w:val="24"/>
                <w:szCs w:val="24"/>
                <w:lang w:eastAsia="ru-RU"/>
              </w:rPr>
            </w:pPr>
          </w:p>
        </w:tc>
        <w:tc>
          <w:tcPr>
            <w:tcW w:w="2047"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jc w:val="center"/>
              <w:rPr>
                <w:rFonts w:ascii="Times New Roman" w:eastAsia="Times New Roman" w:hAnsi="Times New Roman" w:cs="Times New Roman"/>
                <w:sz w:val="24"/>
                <w:szCs w:val="24"/>
                <w:lang w:eastAsia="ru-RU"/>
              </w:rPr>
            </w:pPr>
          </w:p>
        </w:tc>
        <w:tc>
          <w:tcPr>
            <w:tcW w:w="2190" w:type="dxa"/>
            <w:tcBorders>
              <w:top w:val="single" w:sz="4" w:space="0" w:color="auto"/>
              <w:left w:val="single" w:sz="4" w:space="0" w:color="auto"/>
              <w:bottom w:val="single" w:sz="4" w:space="0" w:color="auto"/>
              <w:right w:val="single" w:sz="4" w:space="0" w:color="auto"/>
            </w:tcBorders>
            <w:vAlign w:val="center"/>
          </w:tcPr>
          <w:p w:rsidR="000626C3" w:rsidRDefault="000626C3">
            <w:pPr>
              <w:spacing w:after="0" w:line="240" w:lineRule="auto"/>
              <w:jc w:val="center"/>
              <w:rPr>
                <w:rFonts w:ascii="Times New Roman" w:eastAsia="Times New Roman" w:hAnsi="Times New Roman" w:cs="Times New Roman"/>
                <w:sz w:val="24"/>
                <w:szCs w:val="24"/>
                <w:lang w:eastAsia="ru-RU"/>
              </w:rPr>
            </w:pPr>
          </w:p>
        </w:tc>
      </w:tr>
    </w:tbl>
    <w:p w:rsidR="000626C3" w:rsidRDefault="000626C3" w:rsidP="000626C3">
      <w:pPr>
        <w:spacing w:after="0" w:line="360" w:lineRule="auto"/>
        <w:rPr>
          <w:rFonts w:ascii="Times New Roman" w:eastAsia="Times New Roman" w:hAnsi="Times New Roman" w:cs="Times New Roman"/>
          <w:sz w:val="24"/>
          <w:szCs w:val="24"/>
          <w:lang w:eastAsia="ru-RU"/>
        </w:rPr>
      </w:pPr>
    </w:p>
    <w:p w:rsidR="000626C3" w:rsidRDefault="000626C3" w:rsidP="000626C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Примечание:</w:t>
      </w:r>
    </w:p>
    <w:p w:rsidR="000626C3" w:rsidRDefault="000626C3" w:rsidP="000626C3">
      <w:pPr>
        <w:numPr>
          <w:ilvl w:val="0"/>
          <w:numId w:val="3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Указанные санкции являются методами воздействия и применяются Заказчиком в случаях выявления нарушений при осуществлении проверки деятельности Подрядчика.</w:t>
      </w:r>
    </w:p>
    <w:p w:rsidR="000626C3" w:rsidRDefault="000626C3" w:rsidP="000626C3">
      <w:pPr>
        <w:numPr>
          <w:ilvl w:val="0"/>
          <w:numId w:val="3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штрафов, установленные за каждый случай, индивидуально за каждого работника оформляются документально.</w:t>
      </w:r>
    </w:p>
    <w:p w:rsidR="000626C3" w:rsidRDefault="000626C3" w:rsidP="000626C3">
      <w:pPr>
        <w:numPr>
          <w:ilvl w:val="0"/>
          <w:numId w:val="33"/>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отказе представителя подрядчика подписать акт производственного контроля представителями КОА в количестве не менее 3-х человек составляется об этом соответствующий акт.</w:t>
      </w:r>
    </w:p>
    <w:p w:rsidR="000626C3" w:rsidRDefault="000626C3" w:rsidP="000626C3">
      <w:pPr>
        <w:spacing w:after="0" w:line="240" w:lineRule="auto"/>
        <w:ind w:left="720" w:hanging="360"/>
        <w:jc w:val="both"/>
        <w:rPr>
          <w:rFonts w:ascii="Times New Roman" w:eastAsia="Times New Roman" w:hAnsi="Times New Roman" w:cs="Times New Roman"/>
          <w:b/>
          <w:bCs/>
          <w:sz w:val="24"/>
          <w:szCs w:val="24"/>
          <w:lang w:eastAsia="ru-RU"/>
        </w:rPr>
      </w:pPr>
    </w:p>
    <w:p w:rsidR="000626C3" w:rsidRDefault="000626C3" w:rsidP="000626C3">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180" w:type="dxa"/>
        <w:tblInd w:w="288" w:type="dxa"/>
        <w:tblLayout w:type="fixed"/>
        <w:tblLook w:val="04A0" w:firstRow="1" w:lastRow="0" w:firstColumn="1" w:lastColumn="0" w:noHBand="0" w:noVBand="1"/>
      </w:tblPr>
      <w:tblGrid>
        <w:gridCol w:w="5138"/>
        <w:gridCol w:w="4042"/>
      </w:tblGrid>
      <w:tr w:rsidR="000626C3" w:rsidTr="000626C3">
        <w:tc>
          <w:tcPr>
            <w:tcW w:w="5138" w:type="dxa"/>
          </w:tcPr>
          <w:p w:rsidR="000626C3" w:rsidRDefault="000626C3">
            <w:pPr>
              <w:spacing w:after="0" w:line="240" w:lineRule="auto"/>
              <w:jc w:val="both"/>
              <w:rPr>
                <w:rFonts w:ascii="Times New Roman" w:eastAsia="Times New Roman" w:hAnsi="Times New Roman" w:cs="Times New Roman"/>
                <w:b/>
                <w:sz w:val="24"/>
                <w:szCs w:val="24"/>
                <w:lang w:eastAsia="ru-RU"/>
              </w:rPr>
            </w:pPr>
          </w:p>
        </w:tc>
        <w:tc>
          <w:tcPr>
            <w:tcW w:w="4042" w:type="dxa"/>
          </w:tcPr>
          <w:p w:rsidR="000626C3" w:rsidRDefault="000626C3">
            <w:pPr>
              <w:spacing w:after="0" w:line="240" w:lineRule="auto"/>
              <w:jc w:val="both"/>
              <w:rPr>
                <w:rFonts w:ascii="Times New Roman" w:eastAsia="Times New Roman" w:hAnsi="Times New Roman" w:cs="Times New Roman"/>
                <w:b/>
                <w:iCs/>
                <w:sz w:val="24"/>
                <w:szCs w:val="24"/>
                <w:lang w:eastAsia="ru-RU"/>
              </w:rPr>
            </w:pPr>
          </w:p>
        </w:tc>
      </w:tr>
      <w:tr w:rsidR="000626C3" w:rsidTr="000626C3">
        <w:tc>
          <w:tcPr>
            <w:tcW w:w="5138" w:type="dxa"/>
          </w:tcPr>
          <w:p w:rsidR="000626C3" w:rsidRDefault="000626C3">
            <w:pPr>
              <w:spacing w:after="0" w:line="240" w:lineRule="auto"/>
              <w:jc w:val="both"/>
              <w:rPr>
                <w:rFonts w:ascii="Times New Roman" w:eastAsia="Times New Roman" w:hAnsi="Times New Roman" w:cs="Times New Roman"/>
                <w:b/>
                <w:sz w:val="24"/>
                <w:szCs w:val="24"/>
                <w:lang w:eastAsia="ru-RU"/>
              </w:rPr>
            </w:pPr>
          </w:p>
        </w:tc>
        <w:tc>
          <w:tcPr>
            <w:tcW w:w="4042" w:type="dxa"/>
          </w:tcPr>
          <w:p w:rsidR="000626C3" w:rsidRDefault="000626C3">
            <w:pPr>
              <w:spacing w:after="0" w:line="240" w:lineRule="auto"/>
              <w:jc w:val="both"/>
              <w:rPr>
                <w:rFonts w:ascii="Times New Roman" w:eastAsia="Times New Roman" w:hAnsi="Times New Roman" w:cs="Times New Roman"/>
                <w:b/>
                <w:sz w:val="24"/>
                <w:szCs w:val="24"/>
                <w:lang w:eastAsia="ru-RU"/>
              </w:rPr>
            </w:pPr>
          </w:p>
        </w:tc>
      </w:tr>
    </w:tbl>
    <w:tbl>
      <w:tblPr>
        <w:tblStyle w:val="af2"/>
        <w:tblW w:w="9852" w:type="dxa"/>
        <w:tblLayout w:type="fixed"/>
        <w:tblLook w:val="04A0" w:firstRow="1" w:lastRow="0" w:firstColumn="1" w:lastColumn="0" w:noHBand="0" w:noVBand="1"/>
      </w:tblPr>
      <w:tblGrid>
        <w:gridCol w:w="4925"/>
        <w:gridCol w:w="4927"/>
      </w:tblGrid>
      <w:tr w:rsidR="000626C3" w:rsidTr="000626C3">
        <w:tc>
          <w:tcPr>
            <w:tcW w:w="4924" w:type="dxa"/>
            <w:tcBorders>
              <w:top w:val="nil"/>
              <w:left w:val="nil"/>
              <w:bottom w:val="nil"/>
              <w:right w:val="nil"/>
            </w:tcBorders>
          </w:tcPr>
          <w:p w:rsidR="000626C3" w:rsidRDefault="000626C3">
            <w:pPr>
              <w:jc w:val="both"/>
              <w:rPr>
                <w:b/>
                <w:sz w:val="24"/>
                <w:szCs w:val="24"/>
              </w:rPr>
            </w:pPr>
            <w:r>
              <w:rPr>
                <w:b/>
                <w:sz w:val="24"/>
                <w:szCs w:val="24"/>
              </w:rPr>
              <w:t>Заказчик</w:t>
            </w:r>
          </w:p>
          <w:p w:rsidR="000626C3" w:rsidRDefault="000626C3">
            <w:pPr>
              <w:jc w:val="both"/>
              <w:rPr>
                <w:b/>
                <w:sz w:val="24"/>
                <w:szCs w:val="24"/>
              </w:rPr>
            </w:pPr>
          </w:p>
          <w:p w:rsidR="000626C3" w:rsidRDefault="000626C3">
            <w:pPr>
              <w:jc w:val="both"/>
              <w:rPr>
                <w:b/>
                <w:sz w:val="24"/>
                <w:szCs w:val="24"/>
              </w:rPr>
            </w:pPr>
            <w:r>
              <w:rPr>
                <w:b/>
                <w:sz w:val="24"/>
                <w:szCs w:val="24"/>
              </w:rPr>
              <w:t>_________________________</w:t>
            </w:r>
          </w:p>
          <w:p w:rsidR="000626C3" w:rsidRDefault="000626C3">
            <w:pPr>
              <w:jc w:val="both"/>
              <w:rPr>
                <w:b/>
                <w:sz w:val="24"/>
                <w:szCs w:val="24"/>
              </w:rPr>
            </w:pPr>
            <w:r>
              <w:rPr>
                <w:b/>
                <w:sz w:val="24"/>
                <w:szCs w:val="24"/>
              </w:rPr>
              <w:t xml:space="preserve">Генеральный директор </w:t>
            </w:r>
          </w:p>
          <w:p w:rsidR="000626C3" w:rsidRDefault="000626C3">
            <w:pPr>
              <w:rPr>
                <w:b/>
                <w:sz w:val="24"/>
                <w:szCs w:val="24"/>
              </w:rPr>
            </w:pPr>
            <w:r>
              <w:rPr>
                <w:b/>
                <w:sz w:val="24"/>
                <w:szCs w:val="24"/>
              </w:rPr>
              <w:t>ТОО «</w:t>
            </w:r>
            <w:proofErr w:type="spellStart"/>
            <w:r>
              <w:rPr>
                <w:b/>
                <w:sz w:val="24"/>
                <w:szCs w:val="24"/>
              </w:rPr>
              <w:t>Казахойл</w:t>
            </w:r>
            <w:proofErr w:type="spellEnd"/>
            <w:r>
              <w:rPr>
                <w:b/>
                <w:sz w:val="24"/>
                <w:szCs w:val="24"/>
              </w:rPr>
              <w:t xml:space="preserve"> </w:t>
            </w:r>
            <w:proofErr w:type="spellStart"/>
            <w:r>
              <w:rPr>
                <w:b/>
                <w:sz w:val="24"/>
                <w:szCs w:val="24"/>
              </w:rPr>
              <w:t>Актобе</w:t>
            </w:r>
            <w:proofErr w:type="spellEnd"/>
            <w:r>
              <w:rPr>
                <w:b/>
                <w:sz w:val="24"/>
                <w:szCs w:val="24"/>
              </w:rPr>
              <w:t>»</w:t>
            </w:r>
          </w:p>
          <w:p w:rsidR="000626C3" w:rsidRDefault="00975F02">
            <w:pPr>
              <w:jc w:val="both"/>
              <w:rPr>
                <w:b/>
                <w:sz w:val="24"/>
                <w:szCs w:val="24"/>
              </w:rPr>
            </w:pPr>
            <w:proofErr w:type="spellStart"/>
            <w:r w:rsidRPr="00975F02">
              <w:rPr>
                <w:b/>
                <w:bCs/>
                <w:sz w:val="24"/>
                <w:szCs w:val="24"/>
              </w:rPr>
              <w:t>Чжао</w:t>
            </w:r>
            <w:proofErr w:type="spellEnd"/>
            <w:r w:rsidRPr="00975F02">
              <w:rPr>
                <w:b/>
                <w:bCs/>
                <w:sz w:val="24"/>
                <w:szCs w:val="24"/>
              </w:rPr>
              <w:t xml:space="preserve"> </w:t>
            </w:r>
            <w:proofErr w:type="spellStart"/>
            <w:r w:rsidRPr="00975F02">
              <w:rPr>
                <w:b/>
                <w:bCs/>
                <w:sz w:val="24"/>
                <w:szCs w:val="24"/>
              </w:rPr>
              <w:t>Цзичэнь</w:t>
            </w:r>
            <w:proofErr w:type="spellEnd"/>
            <w:r w:rsidRPr="00975F02">
              <w:rPr>
                <w:b/>
                <w:bCs/>
                <w:sz w:val="24"/>
                <w:szCs w:val="24"/>
              </w:rPr>
              <w:t xml:space="preserve"> (Zhao Jichen)</w:t>
            </w:r>
          </w:p>
        </w:tc>
        <w:tc>
          <w:tcPr>
            <w:tcW w:w="4925" w:type="dxa"/>
            <w:tcBorders>
              <w:top w:val="nil"/>
              <w:left w:val="nil"/>
              <w:bottom w:val="nil"/>
              <w:right w:val="nil"/>
            </w:tcBorders>
          </w:tcPr>
          <w:p w:rsidR="000626C3" w:rsidRDefault="000626C3">
            <w:pPr>
              <w:jc w:val="both"/>
              <w:rPr>
                <w:b/>
                <w:sz w:val="24"/>
                <w:szCs w:val="24"/>
              </w:rPr>
            </w:pPr>
            <w:r>
              <w:rPr>
                <w:b/>
                <w:sz w:val="24"/>
                <w:szCs w:val="24"/>
              </w:rPr>
              <w:t>Подрядчик</w:t>
            </w:r>
          </w:p>
          <w:p w:rsidR="000626C3" w:rsidRDefault="000626C3">
            <w:pPr>
              <w:jc w:val="both"/>
              <w:rPr>
                <w:b/>
                <w:sz w:val="24"/>
                <w:szCs w:val="24"/>
              </w:rPr>
            </w:pPr>
          </w:p>
          <w:p w:rsidR="000626C3" w:rsidRDefault="000626C3">
            <w:pPr>
              <w:jc w:val="both"/>
              <w:rPr>
                <w:b/>
                <w:sz w:val="24"/>
                <w:szCs w:val="24"/>
              </w:rPr>
            </w:pPr>
            <w:r>
              <w:rPr>
                <w:b/>
                <w:sz w:val="24"/>
                <w:szCs w:val="24"/>
              </w:rPr>
              <w:t>_________________________</w:t>
            </w:r>
          </w:p>
          <w:p w:rsidR="000626C3" w:rsidRDefault="000626C3">
            <w:pPr>
              <w:jc w:val="both"/>
              <w:rPr>
                <w:b/>
                <w:sz w:val="24"/>
                <w:szCs w:val="24"/>
              </w:rPr>
            </w:pPr>
          </w:p>
        </w:tc>
      </w:tr>
    </w:tbl>
    <w:tbl>
      <w:tblPr>
        <w:tblW w:w="13258" w:type="dxa"/>
        <w:tblInd w:w="288" w:type="dxa"/>
        <w:tblLayout w:type="fixed"/>
        <w:tblLook w:val="04A0" w:firstRow="1" w:lastRow="0" w:firstColumn="1" w:lastColumn="0" w:noHBand="0" w:noVBand="1"/>
      </w:tblPr>
      <w:tblGrid>
        <w:gridCol w:w="9459"/>
        <w:gridCol w:w="3799"/>
      </w:tblGrid>
      <w:tr w:rsidR="000626C3" w:rsidTr="0064038C">
        <w:trPr>
          <w:trHeight w:val="74"/>
        </w:trPr>
        <w:tc>
          <w:tcPr>
            <w:tcW w:w="9459" w:type="dxa"/>
          </w:tcPr>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p w:rsidR="00975F02" w:rsidRPr="00985BC8" w:rsidRDefault="00975F02" w:rsidP="00975F02">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lastRenderedPageBreak/>
              <w:t>ПР</w:t>
            </w:r>
            <w:r w:rsidR="00957ABC">
              <w:rPr>
                <w:rFonts w:ascii="Times New Roman" w:eastAsia="Times New Roman" w:hAnsi="Times New Roman" w:cs="Times New Roman"/>
                <w:b/>
                <w:bCs/>
                <w:lang w:eastAsia="ru-RU"/>
              </w:rPr>
              <w:t xml:space="preserve">ИЛОЖЕНИЕ № </w:t>
            </w:r>
            <w:r w:rsidR="00957ABC" w:rsidRPr="00957ABC">
              <w:rPr>
                <w:rFonts w:ascii="Times New Roman" w:eastAsia="Times New Roman" w:hAnsi="Times New Roman" w:cs="Times New Roman"/>
                <w:b/>
                <w:bCs/>
                <w:lang w:eastAsia="ru-RU"/>
              </w:rPr>
              <w:t>7</w:t>
            </w:r>
            <w:r w:rsidRPr="00985BC8">
              <w:rPr>
                <w:rFonts w:ascii="Times New Roman" w:eastAsia="Times New Roman" w:hAnsi="Times New Roman" w:cs="Times New Roman"/>
                <w:b/>
                <w:lang w:eastAsia="ru-RU"/>
              </w:rPr>
              <w:t xml:space="preserve"> к Договору № __</w:t>
            </w:r>
            <w:r>
              <w:rPr>
                <w:rFonts w:ascii="Times New Roman" w:eastAsia="Times New Roman" w:hAnsi="Times New Roman" w:cs="Times New Roman"/>
                <w:b/>
                <w:lang w:eastAsia="ru-RU"/>
              </w:rPr>
              <w:t>_________ от «___»___________20</w:t>
            </w:r>
            <w:r w:rsidR="0064038C">
              <w:rPr>
                <w:rFonts w:ascii="Times New Roman" w:eastAsia="Times New Roman" w:hAnsi="Times New Roman" w:cs="Times New Roman"/>
                <w:b/>
                <w:lang w:eastAsia="ru-RU"/>
              </w:rPr>
              <w:t>22</w:t>
            </w:r>
            <w:r w:rsidRPr="00985BC8">
              <w:rPr>
                <w:rFonts w:ascii="Times New Roman" w:eastAsia="Times New Roman" w:hAnsi="Times New Roman" w:cs="Times New Roman"/>
                <w:b/>
                <w:lang w:eastAsia="ru-RU"/>
              </w:rPr>
              <w:t xml:space="preserve"> г.</w:t>
            </w:r>
          </w:p>
          <w:p w:rsidR="00975F02"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rsidR="00975F02"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rsidR="00975F02" w:rsidRPr="004D09BE"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4D09BE">
              <w:rPr>
                <w:rFonts w:ascii="Times New Roman" w:eastAsia="Times New Roman" w:hAnsi="Times New Roman" w:cs="Times New Roman"/>
                <w:b/>
                <w:iCs/>
                <w:sz w:val="24"/>
                <w:szCs w:val="24"/>
                <w:lang w:eastAsia="ru-RU"/>
              </w:rPr>
              <w:t xml:space="preserve">Требования к подрядным организациям в области </w:t>
            </w:r>
          </w:p>
          <w:p w:rsidR="00975F02" w:rsidRPr="004D09BE"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4D09BE">
              <w:rPr>
                <w:rFonts w:ascii="Times New Roman" w:eastAsia="Times New Roman" w:hAnsi="Times New Roman" w:cs="Times New Roman"/>
                <w:b/>
                <w:iCs/>
                <w:sz w:val="24"/>
                <w:szCs w:val="24"/>
                <w:lang w:eastAsia="ru-RU"/>
              </w:rPr>
              <w:t xml:space="preserve">трудовых отношений </w:t>
            </w:r>
          </w:p>
          <w:p w:rsidR="00975F02" w:rsidRPr="004D09BE"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rsidR="00975F02" w:rsidRPr="004D09BE" w:rsidRDefault="00975F02" w:rsidP="00975F02">
            <w:pPr>
              <w:spacing w:line="240" w:lineRule="auto"/>
              <w:ind w:firstLine="567"/>
              <w:contextualSpacing/>
              <w:jc w:val="center"/>
              <w:rPr>
                <w:rFonts w:ascii="Times New Roman" w:eastAsia="Calibri" w:hAnsi="Times New Roman" w:cs="Times New Roman"/>
                <w:b/>
                <w:sz w:val="24"/>
                <w:szCs w:val="24"/>
              </w:rPr>
            </w:pPr>
            <w:r w:rsidRPr="004D09BE">
              <w:rPr>
                <w:rFonts w:ascii="Times New Roman" w:eastAsia="Calibri" w:hAnsi="Times New Roman" w:cs="Times New Roman"/>
                <w:b/>
                <w:sz w:val="24"/>
                <w:szCs w:val="24"/>
                <w:lang w:val="en-US"/>
              </w:rPr>
              <w:t>I</w:t>
            </w:r>
            <w:r w:rsidRPr="004D09BE">
              <w:rPr>
                <w:rFonts w:ascii="Times New Roman" w:eastAsia="Calibri" w:hAnsi="Times New Roman" w:cs="Times New Roman"/>
                <w:b/>
                <w:sz w:val="24"/>
                <w:szCs w:val="24"/>
              </w:rPr>
              <w:t>.</w:t>
            </w:r>
            <w:r w:rsidRPr="004D09BE">
              <w:rPr>
                <w:rFonts w:ascii="Times New Roman" w:eastAsia="Calibri" w:hAnsi="Times New Roman" w:cs="Times New Roman"/>
                <w:sz w:val="24"/>
                <w:szCs w:val="24"/>
              </w:rPr>
              <w:t xml:space="preserve"> </w:t>
            </w:r>
            <w:r w:rsidRPr="004D09BE">
              <w:rPr>
                <w:rFonts w:ascii="Times New Roman" w:eastAsia="Calibri" w:hAnsi="Times New Roman" w:cs="Times New Roman"/>
                <w:b/>
                <w:sz w:val="24"/>
                <w:szCs w:val="24"/>
              </w:rPr>
              <w:t>Обязательства Подрядчика (Исполнителя) в ходе выполнения работ (оказания услуг) по Договору.</w:t>
            </w:r>
          </w:p>
          <w:p w:rsidR="00975F02" w:rsidRPr="004D09BE" w:rsidRDefault="00975F02" w:rsidP="00975F02">
            <w:pPr>
              <w:spacing w:line="240" w:lineRule="auto"/>
              <w:ind w:firstLine="567"/>
              <w:contextualSpacing/>
              <w:jc w:val="both"/>
              <w:rPr>
                <w:rFonts w:ascii="Times New Roman" w:eastAsia="Calibri" w:hAnsi="Times New Roman" w:cs="Times New Roman"/>
                <w:b/>
                <w:i/>
                <w:sz w:val="24"/>
                <w:szCs w:val="24"/>
              </w:rPr>
            </w:pPr>
          </w:p>
          <w:p w:rsidR="00975F02" w:rsidRPr="004D09BE" w:rsidRDefault="00975F02" w:rsidP="00975F02">
            <w:pPr>
              <w:spacing w:line="240" w:lineRule="auto"/>
              <w:ind w:firstLine="567"/>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xml:space="preserve">1. В ходе выполнения работ (оказания услуг) по Договору Подрядчик (Исполнитель) обязуется неукоснительно </w:t>
            </w:r>
            <w:r w:rsidRPr="004D09BE">
              <w:rPr>
                <w:rFonts w:ascii="Times New Roman" w:eastAsia="Calibri" w:hAnsi="Times New Roman" w:cs="Times New Roman"/>
                <w:b/>
                <w:i/>
                <w:sz w:val="24"/>
                <w:szCs w:val="24"/>
              </w:rPr>
              <w:t>соблюдать требования трудового законодательства Республики Казахстан, в том числе в части</w:t>
            </w:r>
            <w:r w:rsidRPr="004D09BE">
              <w:rPr>
                <w:rFonts w:ascii="Times New Roman" w:eastAsia="Calibri" w:hAnsi="Times New Roman" w:cs="Times New Roman"/>
                <w:sz w:val="24"/>
                <w:szCs w:val="24"/>
              </w:rPr>
              <w:t xml:space="preserve">: </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Порядка заключения трудовых договоров, требований к их содержанию и форме;</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Допуска лица к работе только после заключения трудового договора;</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Продолжительности и режима рабочего времени;</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Сменной работы и вахтового метода организации труда;</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Работы в ночное время и сверхурочной работы;</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Отдыха работников;</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xml:space="preserve">Минимального </w:t>
            </w:r>
            <w:proofErr w:type="gramStart"/>
            <w:r w:rsidRPr="004D09BE">
              <w:rPr>
                <w:rFonts w:ascii="Times New Roman" w:eastAsia="Calibri" w:hAnsi="Times New Roman" w:cs="Times New Roman"/>
                <w:sz w:val="24"/>
                <w:szCs w:val="24"/>
              </w:rPr>
              <w:t>размера оплаты труда</w:t>
            </w:r>
            <w:proofErr w:type="gramEnd"/>
            <w:r w:rsidRPr="004D09BE">
              <w:rPr>
                <w:rFonts w:ascii="Times New Roman" w:eastAsia="Calibri" w:hAnsi="Times New Roman" w:cs="Times New Roman"/>
                <w:sz w:val="24"/>
                <w:szCs w:val="24"/>
              </w:rPr>
              <w:t xml:space="preserve"> и гарантий в области оплаты труда;</w:t>
            </w:r>
          </w:p>
          <w:p w:rsidR="00975F02" w:rsidRPr="004D09BE" w:rsidRDefault="00975F02" w:rsidP="00975F02">
            <w:pPr>
              <w:numPr>
                <w:ilvl w:val="0"/>
                <w:numId w:val="34"/>
              </w:numPr>
              <w:spacing w:after="0" w:line="240" w:lineRule="auto"/>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Порядка и сроков выплаты заработной платы.</w:t>
            </w:r>
          </w:p>
          <w:p w:rsidR="00975F02" w:rsidRPr="004D09BE"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09BE">
              <w:rPr>
                <w:rFonts w:ascii="Times New Roman" w:eastAsia="Times New Roman" w:hAnsi="Times New Roman" w:cs="Times New Roman"/>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4D09BE">
              <w:rPr>
                <w:rFonts w:ascii="Times New Roman" w:eastAsia="Times New Roman" w:hAnsi="Times New Roman" w:cs="Times New Roman"/>
                <w:b/>
                <w:i/>
                <w:sz w:val="24"/>
                <w:szCs w:val="24"/>
                <w:lang w:eastAsia="ru-RU"/>
              </w:rPr>
              <w:t>обеспечить для своих работников следующие социально-бытовые условия</w:t>
            </w:r>
            <w:r w:rsidRPr="004D09BE">
              <w:rPr>
                <w:rFonts w:ascii="Times New Roman" w:eastAsia="Times New Roman" w:hAnsi="Times New Roman" w:cs="Times New Roman"/>
                <w:sz w:val="24"/>
                <w:szCs w:val="24"/>
                <w:lang w:eastAsia="ru-RU"/>
              </w:rPr>
              <w:t>:</w:t>
            </w:r>
          </w:p>
          <w:p w:rsidR="00975F02" w:rsidRPr="004D09BE"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rsidR="00975F02" w:rsidRPr="004D09BE"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rsidR="00975F02" w:rsidRPr="004D09BE"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w:t>
            </w:r>
            <w:proofErr w:type="gramStart"/>
            <w:r w:rsidRPr="004D09BE">
              <w:rPr>
                <w:rFonts w:ascii="Times New Roman" w:eastAsia="Calibri" w:hAnsi="Times New Roman" w:cs="Times New Roman"/>
                <w:bCs/>
                <w:sz w:val="24"/>
                <w:szCs w:val="24"/>
              </w:rPr>
              <w:t>2</w:t>
            </w:r>
            <w:proofErr w:type="gramEnd"/>
            <w:r w:rsidRPr="004D09BE">
              <w:rPr>
                <w:rFonts w:ascii="Times New Roman" w:eastAsia="Calibri" w:hAnsi="Times New Roman" w:cs="Times New Roman"/>
                <w:bCs/>
                <w:sz w:val="24"/>
                <w:szCs w:val="24"/>
              </w:rPr>
              <w:t> на одного человека;</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w:t>
            </w:r>
            <w:r w:rsidRPr="004D09BE">
              <w:rPr>
                <w:rFonts w:ascii="Times New Roman" w:eastAsia="Calibri" w:hAnsi="Times New Roman" w:cs="Times New Roman"/>
                <w:bCs/>
                <w:sz w:val="24"/>
                <w:szCs w:val="24"/>
              </w:rPr>
              <w:lastRenderedPageBreak/>
              <w:t xml:space="preserve">день; </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4D09BE">
              <w:rPr>
                <w:rFonts w:ascii="Times New Roman" w:eastAsia="Calibri" w:hAnsi="Times New Roman" w:cs="Times New Roman"/>
                <w:bCs/>
                <w:sz w:val="24"/>
                <w:szCs w:val="24"/>
              </w:rPr>
              <w:t>хладо</w:t>
            </w:r>
            <w:proofErr w:type="spellEnd"/>
            <w:r w:rsidRPr="004D09BE">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rsidR="00975F02" w:rsidRPr="004D09BE"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4D09BE">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rsidR="00975F02" w:rsidRPr="004D09BE"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proofErr w:type="gramStart"/>
            <w:r w:rsidRPr="004D09BE">
              <w:rPr>
                <w:rFonts w:ascii="Times New Roman" w:eastAsia="Times New Roman" w:hAnsi="Times New Roman" w:cs="Times New Roman"/>
                <w:bCs/>
                <w:sz w:val="24"/>
                <w:szCs w:val="24"/>
                <w:lang w:eastAsia="ru-RU"/>
              </w:rPr>
              <w:t>В случае отсутствия у П</w:t>
            </w:r>
            <w:r w:rsidRPr="004D09BE">
              <w:rPr>
                <w:rFonts w:ascii="Times New Roman" w:eastAsia="Times New Roman" w:hAnsi="Times New Roman" w:cs="Times New Roman"/>
                <w:sz w:val="24"/>
                <w:szCs w:val="24"/>
                <w:lang w:eastAsia="ru-RU"/>
              </w:rPr>
              <w:t>одрядчика/Исполнителя</w:t>
            </w:r>
            <w:r w:rsidRPr="004D09BE">
              <w:rPr>
                <w:rFonts w:ascii="Times New Roman" w:eastAsia="Times New Roman" w:hAnsi="Times New Roman" w:cs="Times New Roman"/>
                <w:bCs/>
                <w:sz w:val="24"/>
                <w:szCs w:val="24"/>
                <w:lang w:eastAsia="ru-RU"/>
              </w:rPr>
              <w:t xml:space="preserve"> собственных помещений для обеспечения работников проживанием на объектах Заказчика</w:t>
            </w:r>
            <w:r w:rsidRPr="004D09BE">
              <w:rPr>
                <w:rFonts w:ascii="Times New Roman" w:eastAsia="Times New Roman" w:hAnsi="Times New Roman" w:cs="Times New Roman"/>
                <w:sz w:val="24"/>
                <w:szCs w:val="24"/>
                <w:lang w:eastAsia="ru-RU"/>
              </w:rPr>
              <w:t xml:space="preserve"> (находящихся за пределами города на значительном удалении, где рабочий процесс осуществляется вахтовым методом)</w:t>
            </w:r>
            <w:r w:rsidRPr="004D09BE">
              <w:rPr>
                <w:rFonts w:ascii="Times New Roman" w:eastAsia="Times New Roman" w:hAnsi="Times New Roman" w:cs="Times New Roman"/>
                <w:bCs/>
                <w:sz w:val="24"/>
                <w:szCs w:val="24"/>
                <w:lang w:eastAsia="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roofErr w:type="gramEnd"/>
          </w:p>
          <w:p w:rsidR="00975F02" w:rsidRPr="004D09BE"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rsidR="00975F02" w:rsidRPr="004D09BE"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rsidR="00975F02" w:rsidRPr="004D09BE"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комплектация транспортных сре</w:t>
            </w:r>
            <w:proofErr w:type="gramStart"/>
            <w:r w:rsidRPr="004D09BE">
              <w:rPr>
                <w:rFonts w:ascii="Times New Roman" w:eastAsia="Times New Roman" w:hAnsi="Times New Roman" w:cs="Times New Roman"/>
                <w:sz w:val="24"/>
                <w:szCs w:val="24"/>
                <w:lang w:eastAsia="ru-RU"/>
              </w:rPr>
              <w:t>дств дл</w:t>
            </w:r>
            <w:proofErr w:type="gramEnd"/>
            <w:r w:rsidRPr="004D09BE">
              <w:rPr>
                <w:rFonts w:ascii="Times New Roman" w:eastAsia="Times New Roman" w:hAnsi="Times New Roman" w:cs="Times New Roman"/>
                <w:sz w:val="24"/>
                <w:szCs w:val="24"/>
                <w:lang w:eastAsia="ru-RU"/>
              </w:rPr>
              <w:t>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rsidR="00975F02" w:rsidRPr="004D09BE"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rsidR="00975F02" w:rsidRPr="004D09BE"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rsidR="00975F02" w:rsidRPr="004D09BE"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p>
          <w:p w:rsidR="00975F02" w:rsidRPr="004D09BE"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val="en-US" w:eastAsia="ru-RU"/>
              </w:rPr>
              <w:t>II</w:t>
            </w:r>
            <w:r w:rsidRPr="004D09BE">
              <w:rPr>
                <w:rFonts w:ascii="Times New Roman" w:eastAsia="Times New Roman" w:hAnsi="Times New Roman" w:cs="Times New Roman"/>
                <w:b/>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rsidR="00975F02" w:rsidRPr="004D09BE"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p>
          <w:p w:rsidR="00975F02" w:rsidRPr="004D09BE"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rsidR="00975F02" w:rsidRPr="004D09BE"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rsidR="00975F02" w:rsidRPr="004D09BE"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
                <w:iCs/>
                <w:sz w:val="24"/>
                <w:szCs w:val="24"/>
              </w:rPr>
            </w:pPr>
          </w:p>
          <w:p w:rsidR="00975F02" w:rsidRPr="004D09BE" w:rsidRDefault="00975F02" w:rsidP="00975F02">
            <w:pPr>
              <w:spacing w:after="0" w:line="240" w:lineRule="auto"/>
              <w:ind w:left="709"/>
              <w:contextualSpacing/>
              <w:jc w:val="center"/>
              <w:rPr>
                <w:rFonts w:ascii="Times New Roman" w:eastAsia="Calibri" w:hAnsi="Times New Roman" w:cs="Times New Roman"/>
                <w:b/>
                <w:sz w:val="24"/>
                <w:szCs w:val="24"/>
              </w:rPr>
            </w:pPr>
            <w:bookmarkStart w:id="40" w:name="SUB220119"/>
            <w:bookmarkEnd w:id="40"/>
            <w:r w:rsidRPr="004D09BE">
              <w:rPr>
                <w:rFonts w:ascii="Times New Roman" w:eastAsia="Calibri" w:hAnsi="Times New Roman" w:cs="Times New Roman"/>
                <w:b/>
                <w:sz w:val="24"/>
                <w:szCs w:val="24"/>
                <w:lang w:val="en-US"/>
              </w:rPr>
              <w:lastRenderedPageBreak/>
              <w:t>III</w:t>
            </w:r>
            <w:r w:rsidRPr="004D09BE">
              <w:rPr>
                <w:rFonts w:ascii="Times New Roman" w:eastAsia="Calibri" w:hAnsi="Times New Roman" w:cs="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rsidR="00975F02" w:rsidRPr="004D09BE" w:rsidRDefault="00975F02" w:rsidP="00975F02">
            <w:pPr>
              <w:spacing w:after="0" w:line="240" w:lineRule="auto"/>
              <w:ind w:left="709"/>
              <w:contextualSpacing/>
              <w:jc w:val="both"/>
              <w:rPr>
                <w:rFonts w:ascii="Times New Roman" w:eastAsia="Calibri" w:hAnsi="Times New Roman" w:cs="Times New Roman"/>
                <w:sz w:val="24"/>
                <w:szCs w:val="24"/>
              </w:rPr>
            </w:pPr>
          </w:p>
          <w:p w:rsidR="00975F02" w:rsidRPr="004D09BE" w:rsidRDefault="00975F02" w:rsidP="00975F02">
            <w:pPr>
              <w:spacing w:after="0" w:line="240" w:lineRule="auto"/>
              <w:ind w:firstLine="709"/>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rsidR="00975F02" w:rsidRPr="004D09BE" w:rsidRDefault="00975F02" w:rsidP="00975F02">
            <w:pPr>
              <w:spacing w:after="0" w:line="240" w:lineRule="auto"/>
              <w:ind w:firstLine="709"/>
              <w:contextualSpacing/>
              <w:jc w:val="both"/>
              <w:rPr>
                <w:rFonts w:ascii="Times New Roman" w:eastAsia="Calibri" w:hAnsi="Times New Roman" w:cs="Times New Roman"/>
                <w:sz w:val="24"/>
                <w:szCs w:val="24"/>
              </w:rPr>
            </w:pPr>
          </w:p>
          <w:p w:rsidR="00975F02" w:rsidRPr="004D09BE" w:rsidRDefault="00975F02" w:rsidP="00975F02">
            <w:pPr>
              <w:spacing w:line="240" w:lineRule="auto"/>
              <w:ind w:firstLine="709"/>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rsidR="00975F02" w:rsidRPr="004D09BE" w:rsidRDefault="00975F02" w:rsidP="00975F02">
            <w:pPr>
              <w:spacing w:after="0" w:line="240" w:lineRule="auto"/>
              <w:ind w:firstLine="568"/>
              <w:contextualSpacing/>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  В ходе проведения Заказчиком проверок Подрядчик (Исполнитель) обязан:</w:t>
            </w:r>
          </w:p>
          <w:p w:rsidR="00975F02" w:rsidRPr="004D09BE" w:rsidRDefault="00975F02" w:rsidP="00975F02">
            <w:pPr>
              <w:spacing w:after="0" w:line="240" w:lineRule="auto"/>
              <w:ind w:right="142" w:firstLine="709"/>
              <w:contextualSpacing/>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предоставлять Заказчику актуальные и объективные данные;</w:t>
            </w:r>
          </w:p>
          <w:p w:rsidR="00975F02" w:rsidRPr="004D09BE" w:rsidRDefault="00975F02" w:rsidP="00975F02">
            <w:pPr>
              <w:spacing w:after="0" w:line="240" w:lineRule="auto"/>
              <w:ind w:right="142" w:firstLine="709"/>
              <w:contextualSpacing/>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обеспечивать доступ Заказчика на все объекты социально-бытового и производственного характера.</w:t>
            </w:r>
          </w:p>
          <w:p w:rsidR="00975F02" w:rsidRPr="004D09BE" w:rsidRDefault="00975F02" w:rsidP="00975F02">
            <w:pPr>
              <w:spacing w:after="0" w:line="240" w:lineRule="auto"/>
              <w:ind w:right="142" w:firstLine="709"/>
              <w:contextualSpacing/>
              <w:jc w:val="both"/>
              <w:rPr>
                <w:rFonts w:ascii="Times New Roman" w:eastAsia="Times New Roman" w:hAnsi="Times New Roman" w:cs="Times New Roman"/>
                <w:sz w:val="24"/>
                <w:szCs w:val="24"/>
                <w:lang w:eastAsia="ru-RU"/>
              </w:rPr>
            </w:pPr>
          </w:p>
          <w:p w:rsidR="00975F02" w:rsidRPr="004D09BE" w:rsidRDefault="00975F02" w:rsidP="00975F02">
            <w:pPr>
              <w:spacing w:after="0" w:line="240" w:lineRule="auto"/>
              <w:ind w:right="142" w:firstLine="709"/>
              <w:contextualSpacing/>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val="en-US" w:eastAsia="ru-RU"/>
              </w:rPr>
              <w:t>IV</w:t>
            </w:r>
            <w:r w:rsidRPr="004D09BE">
              <w:rPr>
                <w:rFonts w:ascii="Times New Roman" w:eastAsia="Times New Roman" w:hAnsi="Times New Roman" w:cs="Times New Roman"/>
                <w:b/>
                <w:sz w:val="24"/>
                <w:szCs w:val="24"/>
                <w:lang w:eastAsia="ru-RU"/>
              </w:rPr>
              <w:t>. Сопутствующие обязательства Подрядчика (Исполнителя) в области трудовых отношений</w:t>
            </w:r>
          </w:p>
          <w:p w:rsidR="00975F02" w:rsidRPr="004D09BE" w:rsidRDefault="00975F02" w:rsidP="00975F02">
            <w:pPr>
              <w:spacing w:after="0" w:line="240" w:lineRule="auto"/>
              <w:ind w:right="142" w:firstLine="709"/>
              <w:contextualSpacing/>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ind w:right="142" w:firstLine="709"/>
              <w:contextualSpacing/>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Подрядчик (Исполнитель) обязуется:</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w:t>
            </w:r>
            <w:proofErr w:type="gramStart"/>
            <w:r w:rsidRPr="004D09BE">
              <w:rPr>
                <w:rFonts w:ascii="Times New Roman" w:eastAsia="Times New Roman" w:hAnsi="Times New Roman" w:cs="Times New Roman"/>
                <w:sz w:val="24"/>
                <w:szCs w:val="24"/>
                <w:lang w:eastAsia="ru-RU"/>
              </w:rPr>
              <w:t>социального-бытового</w:t>
            </w:r>
            <w:proofErr w:type="gramEnd"/>
            <w:r w:rsidRPr="004D09BE">
              <w:rPr>
                <w:rFonts w:ascii="Times New Roman" w:eastAsia="Times New Roman" w:hAnsi="Times New Roman" w:cs="Times New Roman"/>
                <w:sz w:val="24"/>
                <w:szCs w:val="24"/>
                <w:lang w:eastAsia="ru-RU"/>
              </w:rPr>
              <w:t xml:space="preserve"> характера;</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изучать, оценивать и прогнозировать реальные и возможные риски возникновения социальных недоволь</w:t>
            </w:r>
            <w:proofErr w:type="gramStart"/>
            <w:r w:rsidRPr="004D09BE">
              <w:rPr>
                <w:rFonts w:ascii="Times New Roman" w:eastAsia="Times New Roman" w:hAnsi="Times New Roman" w:cs="Times New Roman"/>
                <w:sz w:val="24"/>
                <w:szCs w:val="24"/>
                <w:lang w:eastAsia="ru-RU"/>
              </w:rPr>
              <w:t>ств в тр</w:t>
            </w:r>
            <w:proofErr w:type="gramEnd"/>
            <w:r w:rsidRPr="004D09BE">
              <w:rPr>
                <w:rFonts w:ascii="Times New Roman" w:eastAsia="Times New Roman" w:hAnsi="Times New Roman" w:cs="Times New Roman"/>
                <w:sz w:val="24"/>
                <w:szCs w:val="24"/>
                <w:lang w:eastAsia="ru-RU"/>
              </w:rPr>
              <w:t>удовом коллективе;</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информировать Заказчика в случае возникновения или назревания каких-либо социально-трудовых конфликтов. При этом</w:t>
            </w:r>
            <w:proofErr w:type="gramStart"/>
            <w:r w:rsidRPr="004D09BE">
              <w:rPr>
                <w:rFonts w:ascii="Times New Roman" w:eastAsia="Calibri" w:hAnsi="Times New Roman" w:cs="Times New Roman"/>
                <w:sz w:val="24"/>
                <w:szCs w:val="24"/>
              </w:rPr>
              <w:t>,</w:t>
            </w:r>
            <w:proofErr w:type="gramEnd"/>
            <w:r w:rsidRPr="004D09BE">
              <w:rPr>
                <w:rFonts w:ascii="Times New Roman" w:eastAsia="Calibri" w:hAnsi="Times New Roman" w:cs="Times New Roman"/>
                <w:sz w:val="24"/>
                <w:szCs w:val="24"/>
              </w:rPr>
              <w:t xml:space="preserve">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rsidR="00975F02" w:rsidRPr="004D09BE"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 xml:space="preserve"> </w:t>
            </w:r>
          </w:p>
          <w:p w:rsidR="00975F02" w:rsidRPr="004D09BE" w:rsidRDefault="00975F02" w:rsidP="00975F02">
            <w:pPr>
              <w:tabs>
                <w:tab w:val="left" w:pos="7440"/>
              </w:tabs>
              <w:spacing w:after="0" w:line="240" w:lineRule="auto"/>
              <w:ind w:firstLine="709"/>
              <w:rPr>
                <w:rFonts w:ascii="Times New Roman" w:eastAsia="Times New Roman" w:hAnsi="Times New Roman" w:cs="Times New Roman"/>
                <w:sz w:val="24"/>
                <w:szCs w:val="24"/>
                <w:lang w:eastAsia="ru-RU"/>
              </w:rPr>
            </w:pPr>
          </w:p>
          <w:p w:rsidR="00975F02" w:rsidRPr="004D09BE" w:rsidRDefault="00975F02" w:rsidP="00975F02">
            <w:pPr>
              <w:tabs>
                <w:tab w:val="left" w:pos="7440"/>
              </w:tabs>
              <w:spacing w:after="0" w:line="240" w:lineRule="auto"/>
              <w:ind w:firstLine="709"/>
              <w:rPr>
                <w:rFonts w:ascii="Times New Roman" w:eastAsia="Times New Roman" w:hAnsi="Times New Roman" w:cs="Times New Roman"/>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right"/>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lastRenderedPageBreak/>
              <w:t xml:space="preserve">Приложение </w:t>
            </w:r>
          </w:p>
          <w:p w:rsidR="00975F02" w:rsidRPr="004D09BE" w:rsidRDefault="00975F02" w:rsidP="00975F02">
            <w:pPr>
              <w:spacing w:after="0" w:line="240" w:lineRule="auto"/>
              <w:jc w:val="right"/>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к «Требованиям к подрядным организациям </w:t>
            </w:r>
          </w:p>
          <w:p w:rsidR="00975F02" w:rsidRPr="004D09BE" w:rsidRDefault="00975F02" w:rsidP="00975F02">
            <w:pPr>
              <w:spacing w:after="0" w:line="240" w:lineRule="auto"/>
              <w:jc w:val="right"/>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в области трудовых отношений»</w:t>
            </w: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ПРОВЕРОЧНЫЙ ЛИСТ </w:t>
            </w: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9"/>
              <w:gridCol w:w="728"/>
              <w:gridCol w:w="654"/>
              <w:gridCol w:w="2885"/>
            </w:tblGrid>
            <w:tr w:rsidR="00975F02" w:rsidRPr="004D09BE" w:rsidTr="00975F02">
              <w:tc>
                <w:tcPr>
                  <w:tcW w:w="9346" w:type="dxa"/>
                  <w:gridSpan w:val="5"/>
                  <w:shd w:val="clear" w:color="auto" w:fill="auto"/>
                </w:tcPr>
                <w:p w:rsidR="00975F02" w:rsidRPr="004D09BE" w:rsidRDefault="00975F02" w:rsidP="00975F02">
                  <w:pPr>
                    <w:spacing w:after="0" w:line="240" w:lineRule="auto"/>
                    <w:rPr>
                      <w:rFonts w:ascii="Times New Roman" w:eastAsia="Times New Roman" w:hAnsi="Times New Roman" w:cs="Times New Roman"/>
                      <w:i/>
                      <w:sz w:val="24"/>
                      <w:szCs w:val="24"/>
                      <w:lang w:eastAsia="ru-RU"/>
                    </w:rPr>
                  </w:pPr>
                  <w:r w:rsidRPr="004D09BE">
                    <w:rPr>
                      <w:rFonts w:ascii="Times New Roman" w:eastAsia="Times New Roman" w:hAnsi="Times New Roman" w:cs="Times New Roman"/>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4D09BE" w:rsidTr="00975F02">
              <w:tc>
                <w:tcPr>
                  <w:tcW w:w="9346" w:type="dxa"/>
                  <w:gridSpan w:val="5"/>
                  <w:shd w:val="clear" w:color="auto" w:fill="auto"/>
                </w:tcPr>
                <w:p w:rsidR="00975F02" w:rsidRPr="004D09BE" w:rsidRDefault="00975F02" w:rsidP="00975F02">
                  <w:pPr>
                    <w:spacing w:after="0" w:line="240" w:lineRule="auto"/>
                    <w:rPr>
                      <w:rFonts w:ascii="Times New Roman" w:eastAsia="Times New Roman" w:hAnsi="Times New Roman" w:cs="Times New Roman"/>
                      <w:i/>
                      <w:sz w:val="24"/>
                      <w:szCs w:val="24"/>
                      <w:lang w:eastAsia="ru-RU"/>
                    </w:rPr>
                  </w:pPr>
                  <w:r w:rsidRPr="004D09BE">
                    <w:rPr>
                      <w:rFonts w:ascii="Times New Roman" w:eastAsia="Times New Roman" w:hAnsi="Times New Roman" w:cs="Times New Roman"/>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4D09BE" w:rsidTr="00975F02">
              <w:tc>
                <w:tcPr>
                  <w:tcW w:w="9346" w:type="dxa"/>
                  <w:gridSpan w:val="5"/>
                  <w:shd w:val="clear" w:color="auto" w:fill="auto"/>
                </w:tcPr>
                <w:p w:rsidR="00975F02" w:rsidRPr="004D09BE" w:rsidRDefault="00975F02" w:rsidP="00975F02">
                  <w:pPr>
                    <w:spacing w:after="0" w:line="240" w:lineRule="auto"/>
                    <w:rPr>
                      <w:rFonts w:ascii="Times New Roman" w:eastAsia="Times New Roman" w:hAnsi="Times New Roman" w:cs="Times New Roman"/>
                      <w:i/>
                      <w:sz w:val="24"/>
                      <w:szCs w:val="24"/>
                      <w:lang w:eastAsia="ru-RU"/>
                    </w:rPr>
                  </w:pPr>
                  <w:r w:rsidRPr="004D09BE">
                    <w:rPr>
                      <w:rFonts w:ascii="Times New Roman" w:eastAsia="Times New Roman" w:hAnsi="Times New Roman" w:cs="Times New Roman"/>
                      <w:i/>
                      <w:sz w:val="24"/>
                      <w:szCs w:val="24"/>
                      <w:lang w:eastAsia="ru-RU"/>
                    </w:rPr>
                    <w:t xml:space="preserve">Данная проверка не охватывает состояние безопасности и охраны труда </w:t>
                  </w:r>
                </w:p>
              </w:tc>
            </w:tr>
            <w:tr w:rsidR="00975F02" w:rsidRPr="004D09BE" w:rsidTr="00975F02">
              <w:tc>
                <w:tcPr>
                  <w:tcW w:w="6461" w:type="dxa"/>
                  <w:gridSpan w:val="4"/>
                  <w:shd w:val="clear" w:color="auto" w:fill="auto"/>
                </w:tcPr>
                <w:p w:rsidR="00975F02" w:rsidRPr="004D09BE" w:rsidRDefault="00975F02" w:rsidP="00975F02">
                  <w:pPr>
                    <w:spacing w:after="0" w:line="240" w:lineRule="auto"/>
                    <w:rPr>
                      <w:rFonts w:ascii="Times New Roman" w:eastAsia="Times New Roman" w:hAnsi="Times New Roman" w:cs="Times New Roman"/>
                      <w:i/>
                      <w:sz w:val="24"/>
                      <w:szCs w:val="24"/>
                      <w:lang w:eastAsia="ru-RU"/>
                    </w:rPr>
                  </w:pPr>
                  <w:r w:rsidRPr="004D09BE">
                    <w:rPr>
                      <w:rFonts w:ascii="Times New Roman" w:eastAsia="Times New Roman" w:hAnsi="Times New Roman" w:cs="Times New Roman"/>
                      <w:i/>
                      <w:sz w:val="24"/>
                      <w:szCs w:val="24"/>
                      <w:lang w:eastAsia="ru-RU"/>
                    </w:rPr>
                    <w:t xml:space="preserve">Периодом проверки является </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9346" w:type="dxa"/>
                  <w:gridSpan w:val="5"/>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ОБЩИЕ СВЕДЕНИЯ</w:t>
                  </w:r>
                </w:p>
              </w:tc>
            </w:tr>
            <w:tr w:rsidR="00975F02" w:rsidRPr="004D09BE" w:rsidTr="00975F02">
              <w:tc>
                <w:tcPr>
                  <w:tcW w:w="6461" w:type="dxa"/>
                  <w:gridSpan w:val="4"/>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Участники проверки</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6461" w:type="dxa"/>
                  <w:gridSpan w:val="4"/>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Место проведения</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6461" w:type="dxa"/>
                  <w:gridSpan w:val="4"/>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Дата проведения</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9346" w:type="dxa"/>
                  <w:gridSpan w:val="5"/>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ИНФОРМАЦИЯ О ПОДРЯДНОЙ ОРГАНИЗАЦИИ</w:t>
                  </w:r>
                </w:p>
              </w:tc>
            </w:tr>
            <w:tr w:rsidR="00975F02" w:rsidRPr="004D09BE" w:rsidTr="00975F02">
              <w:tc>
                <w:tcPr>
                  <w:tcW w:w="6461" w:type="dxa"/>
                  <w:gridSpan w:val="4"/>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Наименование компании</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6461" w:type="dxa"/>
                  <w:gridSpan w:val="4"/>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Общее количество работников</w:t>
                  </w: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Прием на работу</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нет </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Трудовой договор оформлен и 1 экз. выдан работникам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rPr>
                <w:trHeight w:val="750"/>
              </w:trPr>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Приказы о приеме на работу имеются и с ними ознакомлены работники</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нет </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4</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Согласно табелям учета рабочего времени периоды вахты не превышают 15 дней</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5</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6</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7</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Трудовой договор составлен в </w:t>
                  </w:r>
                  <w:proofErr w:type="gramStart"/>
                  <w:r w:rsidRPr="004D09BE">
                    <w:rPr>
                      <w:rFonts w:ascii="Times New Roman" w:eastAsia="Times New Roman" w:hAnsi="Times New Roman" w:cs="Times New Roman"/>
                      <w:sz w:val="24"/>
                      <w:szCs w:val="24"/>
                      <w:lang w:eastAsia="ru-RU"/>
                    </w:rPr>
                    <w:t>полном</w:t>
                  </w:r>
                  <w:proofErr w:type="gramEnd"/>
                  <w:r w:rsidRPr="004D09BE">
                    <w:rPr>
                      <w:rFonts w:ascii="Times New Roman" w:eastAsia="Times New Roman" w:hAnsi="Times New Roman" w:cs="Times New Roman"/>
                      <w:sz w:val="24"/>
                      <w:szCs w:val="24"/>
                      <w:lang w:eastAsia="ru-RU"/>
                    </w:rPr>
                    <w:t xml:space="preserve"> соответствие с ТК РК</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8</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9</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lastRenderedPageBreak/>
                    <w:t>10</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Режим рабочего времени соответствует нормам,  установленным ТК РК</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11</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12</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13</w:t>
                  </w:r>
                </w:p>
              </w:tc>
              <w:tc>
                <w:tcPr>
                  <w:tcW w:w="4329" w:type="dxa"/>
                  <w:shd w:val="clear" w:color="auto" w:fill="auto"/>
                </w:tcPr>
                <w:p w:rsidR="00975F02" w:rsidRPr="004D09BE" w:rsidRDefault="00975F02" w:rsidP="00975F02">
                  <w:pPr>
                    <w:spacing w:after="0" w:line="240" w:lineRule="auto"/>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14</w:t>
                  </w:r>
                </w:p>
              </w:tc>
              <w:tc>
                <w:tcPr>
                  <w:tcW w:w="4329" w:type="dxa"/>
                  <w:shd w:val="clear" w:color="auto" w:fill="auto"/>
                </w:tcPr>
                <w:p w:rsidR="00975F02" w:rsidRPr="004D09BE" w:rsidRDefault="00975F02" w:rsidP="00975F02">
                  <w:pPr>
                    <w:spacing w:after="0" w:line="240" w:lineRule="auto"/>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shd w:val="clear" w:color="auto" w:fill="FFFFFF"/>
                      <w:lang w:eastAsia="ru-RU"/>
                    </w:rPr>
                    <w:t xml:space="preserve">Основной оплачиваемый ежегодный трудовой отпуск работникам предоставляется согласно графику отпусков, своевременно и полном </w:t>
                  </w:r>
                  <w:proofErr w:type="gramStart"/>
                  <w:r w:rsidRPr="004D09BE">
                    <w:rPr>
                      <w:rFonts w:ascii="Times New Roman" w:eastAsia="Times New Roman" w:hAnsi="Times New Roman" w:cs="Times New Roman"/>
                      <w:sz w:val="24"/>
                      <w:szCs w:val="24"/>
                      <w:shd w:val="clear" w:color="auto" w:fill="FFFFFF"/>
                      <w:lang w:eastAsia="ru-RU"/>
                    </w:rPr>
                    <w:t>объеме</w:t>
                  </w:r>
                  <w:proofErr w:type="gramEnd"/>
                  <w:r w:rsidRPr="004D09BE">
                    <w:rPr>
                      <w:rFonts w:ascii="Times New Roman" w:eastAsia="Times New Roman" w:hAnsi="Times New Roman" w:cs="Times New Roman"/>
                      <w:sz w:val="24"/>
                      <w:szCs w:val="24"/>
                      <w:shd w:val="clear" w:color="auto" w:fill="FFFFFF"/>
                      <w:lang w:eastAsia="ru-RU"/>
                    </w:rPr>
                    <w:t>.</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15</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16</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17</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Имеются подтверждение оплаты пенсионных и социальных отчислений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18</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Пособия по временной нетрудоспособности </w:t>
                  </w:r>
                  <w:proofErr w:type="gramStart"/>
                  <w:r w:rsidRPr="004D09BE">
                    <w:rPr>
                      <w:rFonts w:ascii="Times New Roman" w:eastAsia="Times New Roman" w:hAnsi="Times New Roman" w:cs="Times New Roman"/>
                      <w:sz w:val="24"/>
                      <w:szCs w:val="24"/>
                      <w:lang w:eastAsia="ru-RU"/>
                    </w:rPr>
                    <w:t>за</w:t>
                  </w:r>
                  <w:proofErr w:type="gramEnd"/>
                  <w:r w:rsidRPr="004D09BE">
                    <w:rPr>
                      <w:rFonts w:ascii="Times New Roman" w:eastAsia="Times New Roman" w:hAnsi="Times New Roman" w:cs="Times New Roman"/>
                      <w:sz w:val="24"/>
                      <w:szCs w:val="24"/>
                      <w:lang w:eastAsia="ru-RU"/>
                    </w:rPr>
                    <w:t xml:space="preserve"> возмещаются правильно, согласно законодательству РК</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19</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нет</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20</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21</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нет</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lastRenderedPageBreak/>
                    <w:t>22</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В компании имеется коллективный договор</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23</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В компании имеется рабочий комитет представителей работников/профсоюз</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нет</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24</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25</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w:t>
                  </w:r>
                  <w:proofErr w:type="gramStart"/>
                  <w:r w:rsidRPr="004D09BE">
                    <w:rPr>
                      <w:rFonts w:ascii="Times New Roman" w:eastAsia="Times New Roman" w:hAnsi="Times New Roman" w:cs="Times New Roman"/>
                      <w:bCs/>
                      <w:sz w:val="24"/>
                      <w:szCs w:val="24"/>
                      <w:lang w:eastAsia="ru-RU"/>
                    </w:rPr>
                    <w:t>2</w:t>
                  </w:r>
                  <w:proofErr w:type="gramEnd"/>
                  <w:r w:rsidRPr="004D09BE">
                    <w:rPr>
                      <w:rFonts w:ascii="Times New Roman" w:eastAsia="Times New Roman" w:hAnsi="Times New Roman" w:cs="Times New Roman"/>
                      <w:bCs/>
                      <w:sz w:val="24"/>
                      <w:szCs w:val="24"/>
                      <w:lang w:eastAsia="ru-RU"/>
                    </w:rPr>
                    <w:t> на одного человека</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26</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27</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28</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29</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4D09BE">
                    <w:rPr>
                      <w:rFonts w:ascii="Times New Roman" w:eastAsia="Times New Roman" w:hAnsi="Times New Roman" w:cs="Times New Roman"/>
                      <w:bCs/>
                      <w:sz w:val="24"/>
                      <w:szCs w:val="24"/>
                      <w:lang w:eastAsia="ru-RU"/>
                    </w:rPr>
                    <w:t>хладо</w:t>
                  </w:r>
                  <w:proofErr w:type="spellEnd"/>
                  <w:r w:rsidRPr="004D09BE">
                    <w:rPr>
                      <w:rFonts w:ascii="Times New Roman" w:eastAsia="Times New Roman" w:hAnsi="Times New Roman" w:cs="Times New Roman"/>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30</w:t>
                  </w:r>
                </w:p>
              </w:tc>
              <w:tc>
                <w:tcPr>
                  <w:tcW w:w="4329" w:type="dxa"/>
                  <w:shd w:val="clear" w:color="auto" w:fill="auto"/>
                </w:tcPr>
                <w:p w:rsidR="00975F02" w:rsidRPr="004D09BE" w:rsidRDefault="00975F02" w:rsidP="00975F02">
                  <w:pPr>
                    <w:spacing w:after="0" w:line="240" w:lineRule="auto"/>
                    <w:rPr>
                      <w:rFonts w:ascii="Times New Roman" w:eastAsia="Times New Roman" w:hAnsi="Times New Roman" w:cs="Times New Roman"/>
                      <w:sz w:val="24"/>
                      <w:szCs w:val="24"/>
                      <w:lang w:eastAsia="ru-RU"/>
                    </w:rPr>
                  </w:pPr>
                  <w:r w:rsidRPr="004D09BE">
                    <w:rPr>
                      <w:rFonts w:ascii="Times New Roman" w:eastAsia="Times New Roman" w:hAnsi="Times New Roman" w:cs="Times New Roman"/>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rPr>
                <w:trHeight w:val="2204"/>
              </w:trPr>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31</w:t>
                  </w:r>
                </w:p>
              </w:tc>
              <w:tc>
                <w:tcPr>
                  <w:tcW w:w="4329" w:type="dxa"/>
                  <w:shd w:val="clear" w:color="auto" w:fill="auto"/>
                </w:tcPr>
                <w:p w:rsidR="00975F02" w:rsidRPr="004D09BE" w:rsidRDefault="00975F02" w:rsidP="00975F02">
                  <w:pPr>
                    <w:spacing w:after="0" w:line="240" w:lineRule="auto"/>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rPr>
                <w:trHeight w:val="1669"/>
              </w:trPr>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lastRenderedPageBreak/>
                    <w:t>32</w:t>
                  </w:r>
                </w:p>
              </w:tc>
              <w:tc>
                <w:tcPr>
                  <w:tcW w:w="4329" w:type="dxa"/>
                  <w:shd w:val="clear" w:color="auto" w:fill="auto"/>
                </w:tcPr>
                <w:p w:rsidR="00975F02" w:rsidRPr="004D09BE" w:rsidRDefault="00975F02" w:rsidP="00975F02">
                  <w:pPr>
                    <w:spacing w:after="0" w:line="240" w:lineRule="auto"/>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trike/>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rPr>
                <w:trHeight w:val="1826"/>
              </w:trPr>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33</w:t>
                  </w:r>
                </w:p>
              </w:tc>
              <w:tc>
                <w:tcPr>
                  <w:tcW w:w="4329" w:type="dxa"/>
                  <w:shd w:val="clear" w:color="auto" w:fill="auto"/>
                </w:tcPr>
                <w:p w:rsidR="00975F02" w:rsidRPr="004D09BE"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5079" w:type="dxa"/>
                  <w:gridSpan w:val="2"/>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eastAsia="ru-RU"/>
                    </w:rPr>
                  </w:pPr>
                  <w:r w:rsidRPr="004D09BE">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да</w:t>
                  </w:r>
                </w:p>
              </w:tc>
              <w:tc>
                <w:tcPr>
                  <w:tcW w:w="654"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нет</w:t>
                  </w:r>
                </w:p>
              </w:tc>
              <w:tc>
                <w:tcPr>
                  <w:tcW w:w="2885" w:type="dxa"/>
                  <w:shd w:val="clear" w:color="auto" w:fill="EEECE1"/>
                </w:tcPr>
                <w:p w:rsidR="00975F02" w:rsidRPr="004D09BE" w:rsidRDefault="00975F02" w:rsidP="00975F02">
                  <w:pPr>
                    <w:spacing w:after="0" w:line="240" w:lineRule="auto"/>
                    <w:jc w:val="center"/>
                    <w:rPr>
                      <w:rFonts w:ascii="Times New Roman" w:eastAsia="Times New Roman" w:hAnsi="Times New Roman" w:cs="Times New Roman"/>
                      <w:b/>
                      <w:sz w:val="24"/>
                      <w:szCs w:val="24"/>
                      <w:lang w:val="kk-KZ" w:eastAsia="ru-RU"/>
                    </w:rPr>
                  </w:pPr>
                  <w:r w:rsidRPr="004D09BE">
                    <w:rPr>
                      <w:rFonts w:ascii="Times New Roman" w:eastAsia="Times New Roman" w:hAnsi="Times New Roman" w:cs="Times New Roman"/>
                      <w:b/>
                      <w:sz w:val="24"/>
                      <w:szCs w:val="24"/>
                      <w:lang w:val="kk-KZ" w:eastAsia="ru-RU"/>
                    </w:rPr>
                    <w:t>комментарий</w:t>
                  </w: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34</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sz w:val="24"/>
                      <w:szCs w:val="24"/>
                      <w:lang w:eastAsia="ru-RU"/>
                    </w:rPr>
                    <w:t>Встреча первого руководителя с трудовым коллективом.</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35</w:t>
                  </w:r>
                </w:p>
              </w:tc>
              <w:tc>
                <w:tcPr>
                  <w:tcW w:w="4329" w:type="dxa"/>
                  <w:shd w:val="clear" w:color="auto" w:fill="auto"/>
                </w:tcPr>
                <w:p w:rsidR="00975F02" w:rsidRPr="004D09BE"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Прием работников по личным вопросам не менее 1 (одного) раза в месяц.</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36</w:t>
                  </w:r>
                </w:p>
              </w:tc>
              <w:tc>
                <w:tcPr>
                  <w:tcW w:w="4329" w:type="dxa"/>
                  <w:shd w:val="clear" w:color="auto" w:fill="auto"/>
                </w:tcPr>
                <w:p w:rsidR="00975F02" w:rsidRPr="004D09BE" w:rsidRDefault="00975F02" w:rsidP="00975F02">
                  <w:pPr>
                    <w:shd w:val="clear" w:color="auto" w:fill="FFFFFF"/>
                    <w:spacing w:after="0" w:line="240" w:lineRule="auto"/>
                    <w:outlineLvl w:val="0"/>
                    <w:rPr>
                      <w:rFonts w:ascii="Times New Roman" w:eastAsia="Times New Roman" w:hAnsi="Times New Roman" w:cs="Times New Roman"/>
                      <w:bCs/>
                      <w:sz w:val="24"/>
                      <w:szCs w:val="24"/>
                      <w:lang w:eastAsia="ru-RU"/>
                    </w:rPr>
                  </w:pPr>
                  <w:r w:rsidRPr="004D09BE">
                    <w:rPr>
                      <w:rFonts w:ascii="Times New Roman" w:eastAsia="Times New Roman" w:hAnsi="Times New Roman" w:cs="Times New Roman"/>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r w:rsidR="00975F02" w:rsidRPr="004D09BE" w:rsidTr="00975F02">
              <w:tc>
                <w:tcPr>
                  <w:tcW w:w="750"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r w:rsidRPr="004D09BE">
                    <w:rPr>
                      <w:rFonts w:ascii="Times New Roman" w:eastAsia="Times New Roman" w:hAnsi="Times New Roman" w:cs="Times New Roman"/>
                      <w:sz w:val="24"/>
                      <w:szCs w:val="24"/>
                      <w:lang w:eastAsia="ru-RU"/>
                    </w:rPr>
                    <w:t>37</w:t>
                  </w:r>
                </w:p>
              </w:tc>
              <w:tc>
                <w:tcPr>
                  <w:tcW w:w="4329" w:type="dxa"/>
                  <w:shd w:val="clear" w:color="auto" w:fill="auto"/>
                </w:tcPr>
                <w:p w:rsidR="00975F02" w:rsidRPr="004D09BE"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sz w:val="24"/>
                      <w:szCs w:val="24"/>
                    </w:rPr>
                  </w:pPr>
                  <w:r w:rsidRPr="004D09BE">
                    <w:rPr>
                      <w:rFonts w:ascii="Times New Roman" w:eastAsia="Calibri"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roofErr w:type="gramStart"/>
                  <w:r w:rsidRPr="004D09BE">
                    <w:rPr>
                      <w:rFonts w:ascii="Times New Roman" w:eastAsia="Calibri" w:hAnsi="Times New Roman" w:cs="Times New Roman"/>
                      <w:sz w:val="24"/>
                      <w:szCs w:val="24"/>
                    </w:rPr>
                    <w:t xml:space="preserve"> .</w:t>
                  </w:r>
                  <w:proofErr w:type="gramEnd"/>
                </w:p>
              </w:tc>
              <w:tc>
                <w:tcPr>
                  <w:tcW w:w="728"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c>
                <w:tcPr>
                  <w:tcW w:w="2885" w:type="dxa"/>
                  <w:shd w:val="clear" w:color="auto" w:fill="auto"/>
                </w:tcPr>
                <w:p w:rsidR="00975F02" w:rsidRPr="004D09BE" w:rsidRDefault="00975F02" w:rsidP="00975F02">
                  <w:pPr>
                    <w:spacing w:after="0" w:line="240" w:lineRule="auto"/>
                    <w:jc w:val="center"/>
                    <w:rPr>
                      <w:rFonts w:ascii="Times New Roman" w:eastAsia="Times New Roman" w:hAnsi="Times New Roman" w:cs="Times New Roman"/>
                      <w:sz w:val="24"/>
                      <w:szCs w:val="24"/>
                      <w:lang w:eastAsia="ru-RU"/>
                    </w:rPr>
                  </w:pPr>
                </w:p>
              </w:tc>
            </w:tr>
          </w:tbl>
          <w:p w:rsidR="00975F02" w:rsidRPr="00975F02" w:rsidRDefault="00975F02" w:rsidP="00975F02">
            <w:pPr>
              <w:spacing w:after="0" w:line="240" w:lineRule="auto"/>
              <w:rPr>
                <w:rFonts w:ascii="Times New Roman" w:eastAsia="Times New Roman" w:hAnsi="Times New Roman" w:cs="Times New Roman"/>
                <w:sz w:val="26"/>
                <w:szCs w:val="26"/>
                <w:lang w:eastAsia="ru-RU"/>
              </w:rPr>
            </w:pPr>
          </w:p>
          <w:p w:rsidR="00975F02" w:rsidRPr="00975F02" w:rsidRDefault="00975F02" w:rsidP="00975F02">
            <w:pPr>
              <w:tabs>
                <w:tab w:val="left" w:pos="7440"/>
              </w:tabs>
              <w:spacing w:after="0" w:line="240" w:lineRule="auto"/>
              <w:ind w:firstLine="709"/>
              <w:rPr>
                <w:rFonts w:ascii="Times New Roman" w:eastAsia="Times New Roman" w:hAnsi="Times New Roman" w:cs="Times New Roman"/>
                <w:sz w:val="28"/>
                <w:szCs w:val="28"/>
                <w:lang w:eastAsia="ru-RU"/>
              </w:rPr>
            </w:pPr>
          </w:p>
          <w:p w:rsidR="00975F02" w:rsidRDefault="00975F02">
            <w:pPr>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975F02" w:rsidRPr="0055606A" w:rsidTr="00975F02">
              <w:tc>
                <w:tcPr>
                  <w:tcW w:w="4802" w:type="dxa"/>
                </w:tcPr>
                <w:p w:rsidR="00975F02" w:rsidRPr="0055606A" w:rsidRDefault="00975F02"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rsidR="00975F02" w:rsidRPr="0055606A" w:rsidRDefault="00975F02"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rsidR="00975F02" w:rsidRPr="00A71786" w:rsidRDefault="00975F02" w:rsidP="00975F0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 xml:space="preserve">Генеральный директор </w:t>
                  </w:r>
                </w:p>
                <w:p w:rsidR="00975F02" w:rsidRPr="00A71786" w:rsidRDefault="00975F02" w:rsidP="00975F0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ТОО «</w:t>
                  </w:r>
                  <w:proofErr w:type="spellStart"/>
                  <w:r w:rsidRPr="00A71786">
                    <w:rPr>
                      <w:rFonts w:ascii="Times New Roman" w:eastAsia="Times New Roman" w:hAnsi="Times New Roman" w:cs="Times New Roman"/>
                      <w:b/>
                      <w:bCs/>
                      <w:sz w:val="24"/>
                      <w:szCs w:val="24"/>
                      <w:lang w:eastAsia="ru-RU"/>
                    </w:rPr>
                    <w:t>Казахойл</w:t>
                  </w:r>
                  <w:proofErr w:type="spellEnd"/>
                  <w:r w:rsidRPr="00A71786">
                    <w:rPr>
                      <w:rFonts w:ascii="Times New Roman" w:eastAsia="Times New Roman" w:hAnsi="Times New Roman" w:cs="Times New Roman"/>
                      <w:b/>
                      <w:bCs/>
                      <w:sz w:val="24"/>
                      <w:szCs w:val="24"/>
                      <w:lang w:eastAsia="ru-RU"/>
                    </w:rPr>
                    <w:t xml:space="preserve"> </w:t>
                  </w:r>
                  <w:proofErr w:type="spellStart"/>
                  <w:r w:rsidRPr="00A71786">
                    <w:rPr>
                      <w:rFonts w:ascii="Times New Roman" w:eastAsia="Times New Roman" w:hAnsi="Times New Roman" w:cs="Times New Roman"/>
                      <w:b/>
                      <w:bCs/>
                      <w:sz w:val="24"/>
                      <w:szCs w:val="24"/>
                      <w:lang w:eastAsia="ru-RU"/>
                    </w:rPr>
                    <w:t>Актобе</w:t>
                  </w:r>
                  <w:proofErr w:type="spellEnd"/>
                  <w:r w:rsidRPr="00A71786">
                    <w:rPr>
                      <w:rFonts w:ascii="Times New Roman" w:eastAsia="Times New Roman" w:hAnsi="Times New Roman" w:cs="Times New Roman"/>
                      <w:b/>
                      <w:bCs/>
                      <w:sz w:val="24"/>
                      <w:szCs w:val="24"/>
                      <w:lang w:eastAsia="ru-RU"/>
                    </w:rPr>
                    <w:t>»</w:t>
                  </w:r>
                </w:p>
                <w:p w:rsidR="00975F02" w:rsidRDefault="00975F02" w:rsidP="00975F02">
                  <w:pPr>
                    <w:spacing w:after="0" w:line="240" w:lineRule="auto"/>
                    <w:rPr>
                      <w:rFonts w:ascii="Times New Roman" w:eastAsia="Times New Roman" w:hAnsi="Times New Roman" w:cs="Times New Roman"/>
                      <w:b/>
                      <w:bCs/>
                      <w:sz w:val="24"/>
                      <w:szCs w:val="24"/>
                      <w:lang w:eastAsia="ru-RU"/>
                    </w:rPr>
                  </w:pPr>
                  <w:proofErr w:type="spellStart"/>
                  <w:r w:rsidRPr="00975F02">
                    <w:rPr>
                      <w:rFonts w:ascii="Times New Roman" w:eastAsia="Times New Roman" w:hAnsi="Times New Roman" w:cs="Times New Roman"/>
                      <w:b/>
                      <w:bCs/>
                      <w:sz w:val="24"/>
                      <w:szCs w:val="24"/>
                      <w:lang w:eastAsia="ru-RU"/>
                    </w:rPr>
                    <w:t>Чжао</w:t>
                  </w:r>
                  <w:proofErr w:type="spellEnd"/>
                  <w:r w:rsidRPr="00975F02">
                    <w:rPr>
                      <w:rFonts w:ascii="Times New Roman" w:eastAsia="Times New Roman" w:hAnsi="Times New Roman" w:cs="Times New Roman"/>
                      <w:b/>
                      <w:bCs/>
                      <w:sz w:val="24"/>
                      <w:szCs w:val="24"/>
                      <w:lang w:eastAsia="ru-RU"/>
                    </w:rPr>
                    <w:t xml:space="preserve"> </w:t>
                  </w:r>
                  <w:proofErr w:type="spellStart"/>
                  <w:r w:rsidRPr="00975F02">
                    <w:rPr>
                      <w:rFonts w:ascii="Times New Roman" w:eastAsia="Times New Roman" w:hAnsi="Times New Roman" w:cs="Times New Roman"/>
                      <w:b/>
                      <w:bCs/>
                      <w:sz w:val="24"/>
                      <w:szCs w:val="24"/>
                      <w:lang w:eastAsia="ru-RU"/>
                    </w:rPr>
                    <w:t>Цзичэнь</w:t>
                  </w:r>
                  <w:proofErr w:type="spellEnd"/>
                  <w:r w:rsidRPr="00975F02">
                    <w:rPr>
                      <w:rFonts w:ascii="Times New Roman" w:eastAsia="Times New Roman" w:hAnsi="Times New Roman" w:cs="Times New Roman"/>
                      <w:b/>
                      <w:bCs/>
                      <w:sz w:val="24"/>
                      <w:szCs w:val="24"/>
                      <w:lang w:eastAsia="ru-RU"/>
                    </w:rPr>
                    <w:t xml:space="preserve"> (Zhao Jichen)</w:t>
                  </w: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64038C" w:rsidRDefault="0064038C" w:rsidP="00975F02">
                  <w:pPr>
                    <w:spacing w:after="0" w:line="240" w:lineRule="auto"/>
                    <w:rPr>
                      <w:rFonts w:ascii="Times New Roman" w:eastAsia="Times New Roman" w:hAnsi="Times New Roman" w:cs="Times New Roman"/>
                      <w:b/>
                      <w:bCs/>
                      <w:sz w:val="24"/>
                      <w:szCs w:val="24"/>
                      <w:lang w:eastAsia="ru-RU"/>
                    </w:rPr>
                  </w:pPr>
                </w:p>
                <w:p w:rsidR="00975F02" w:rsidRPr="0055606A" w:rsidRDefault="00975F02" w:rsidP="00975F02">
                  <w:pPr>
                    <w:spacing w:after="0" w:line="240" w:lineRule="auto"/>
                    <w:outlineLvl w:val="0"/>
                    <w:rPr>
                      <w:rFonts w:ascii="Times New Roman" w:eastAsia="Times New Roman" w:hAnsi="Times New Roman" w:cs="Times New Roman"/>
                      <w:sz w:val="24"/>
                      <w:szCs w:val="20"/>
                      <w:lang w:eastAsia="ru-RU"/>
                    </w:rPr>
                  </w:pPr>
                </w:p>
              </w:tc>
              <w:tc>
                <w:tcPr>
                  <w:tcW w:w="4769" w:type="dxa"/>
                </w:tcPr>
                <w:p w:rsidR="00975F02" w:rsidRPr="0055606A" w:rsidRDefault="00975F02"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rsidR="00975F02" w:rsidRPr="0055606A" w:rsidRDefault="00975F02"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rsidR="00975F02" w:rsidRPr="0055606A" w:rsidRDefault="00975F02" w:rsidP="00975F02">
                  <w:pPr>
                    <w:spacing w:after="0" w:line="240" w:lineRule="auto"/>
                    <w:rPr>
                      <w:rFonts w:ascii="Times New Roman" w:eastAsia="Times New Roman" w:hAnsi="Times New Roman" w:cs="Times New Roman"/>
                      <w:b/>
                      <w:iCs/>
                      <w:sz w:val="24"/>
                      <w:szCs w:val="24"/>
                      <w:lang w:eastAsia="ru-RU"/>
                    </w:rPr>
                  </w:pPr>
                </w:p>
              </w:tc>
            </w:tr>
          </w:tbl>
          <w:p w:rsidR="000626C3" w:rsidRDefault="000626C3">
            <w:pPr>
              <w:spacing w:after="0" w:line="240" w:lineRule="auto"/>
              <w:jc w:val="both"/>
              <w:rPr>
                <w:rFonts w:ascii="Times New Roman" w:eastAsia="Times New Roman" w:hAnsi="Times New Roman" w:cs="Times New Roman"/>
                <w:sz w:val="24"/>
                <w:szCs w:val="24"/>
                <w:lang w:eastAsia="ru-RU"/>
              </w:rPr>
            </w:pPr>
          </w:p>
          <w:p w:rsidR="000626C3" w:rsidRDefault="000626C3">
            <w:pPr>
              <w:spacing w:after="0" w:line="240" w:lineRule="auto"/>
              <w:jc w:val="both"/>
              <w:rPr>
                <w:rFonts w:ascii="Times New Roman" w:eastAsia="Times New Roman" w:hAnsi="Times New Roman" w:cs="Times New Roman"/>
                <w:sz w:val="24"/>
                <w:szCs w:val="24"/>
                <w:lang w:eastAsia="ru-RU"/>
              </w:rPr>
            </w:pPr>
          </w:p>
        </w:tc>
        <w:tc>
          <w:tcPr>
            <w:tcW w:w="3799" w:type="dxa"/>
          </w:tcPr>
          <w:p w:rsidR="000626C3" w:rsidRDefault="000626C3">
            <w:pPr>
              <w:spacing w:after="0" w:line="240" w:lineRule="auto"/>
              <w:jc w:val="both"/>
              <w:rPr>
                <w:rFonts w:ascii="Times New Roman" w:eastAsia="Times New Roman" w:hAnsi="Times New Roman" w:cs="Times New Roman"/>
                <w:b/>
                <w:sz w:val="24"/>
                <w:szCs w:val="24"/>
                <w:lang w:eastAsia="ru-RU"/>
              </w:rPr>
            </w:pPr>
          </w:p>
        </w:tc>
      </w:tr>
    </w:tbl>
    <w:p w:rsidR="006745AB" w:rsidRDefault="006745AB" w:rsidP="0064038C">
      <w:pPr>
        <w:widowControl w:val="0"/>
        <w:adjustRightInd w:val="0"/>
        <w:spacing w:after="0" w:line="240" w:lineRule="auto"/>
        <w:textAlignment w:val="baseline"/>
        <w:rPr>
          <w:rFonts w:ascii="Times New Roman" w:eastAsia="Times New Roman" w:hAnsi="Times New Roman" w:cs="Times New Roman"/>
          <w:sz w:val="24"/>
          <w:szCs w:val="24"/>
          <w:lang w:eastAsia="ru-RU"/>
        </w:rPr>
      </w:pPr>
    </w:p>
    <w:p w:rsidR="0064038C" w:rsidRPr="00985BC8" w:rsidRDefault="0064038C" w:rsidP="006403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lastRenderedPageBreak/>
        <w:t>ПРИЛОЖЕНИЕ № 8</w:t>
      </w:r>
      <w:r w:rsidRPr="00985BC8">
        <w:rPr>
          <w:rFonts w:ascii="Times New Roman" w:eastAsia="Times New Roman" w:hAnsi="Times New Roman" w:cs="Times New Roman"/>
          <w:b/>
          <w:lang w:eastAsia="ru-RU"/>
        </w:rPr>
        <w:t xml:space="preserve"> к Договору № ___</w:t>
      </w:r>
      <w:r>
        <w:rPr>
          <w:rFonts w:ascii="Times New Roman" w:eastAsia="Times New Roman" w:hAnsi="Times New Roman" w:cs="Times New Roman"/>
          <w:b/>
          <w:lang w:eastAsia="ru-RU"/>
        </w:rPr>
        <w:t>________ от «___»___________2022</w:t>
      </w:r>
      <w:r w:rsidRPr="00985BC8">
        <w:rPr>
          <w:rFonts w:ascii="Times New Roman" w:eastAsia="Times New Roman" w:hAnsi="Times New Roman" w:cs="Times New Roman"/>
          <w:b/>
          <w:lang w:eastAsia="ru-RU"/>
        </w:rPr>
        <w:t xml:space="preserve"> г.</w:t>
      </w:r>
    </w:p>
    <w:p w:rsidR="0064038C" w:rsidRDefault="0064038C" w:rsidP="0064038C">
      <w:pPr>
        <w:autoSpaceDE w:val="0"/>
        <w:autoSpaceDN w:val="0"/>
        <w:adjustRightInd w:val="0"/>
        <w:spacing w:after="0" w:line="240" w:lineRule="auto"/>
        <w:jc w:val="right"/>
        <w:rPr>
          <w:rFonts w:ascii="TimesNewRomanPSMT" w:hAnsi="TimesNewRomanPSMT" w:cs="TimesNewRomanPSMT"/>
          <w:sz w:val="28"/>
          <w:szCs w:val="28"/>
        </w:rPr>
      </w:pPr>
    </w:p>
    <w:p w:rsidR="0064038C" w:rsidRDefault="0064038C" w:rsidP="0064038C">
      <w:pPr>
        <w:autoSpaceDE w:val="0"/>
        <w:autoSpaceDN w:val="0"/>
        <w:adjustRightInd w:val="0"/>
        <w:spacing w:after="0" w:line="240" w:lineRule="auto"/>
        <w:jc w:val="center"/>
        <w:rPr>
          <w:rFonts w:ascii="Times New Roman" w:hAnsi="Times New Roman" w:cs="Times New Roman"/>
          <w:b/>
          <w:bCs/>
          <w:sz w:val="28"/>
          <w:szCs w:val="28"/>
        </w:rPr>
      </w:pPr>
      <w:proofErr w:type="spellStart"/>
      <w:r w:rsidRPr="00054874">
        <w:rPr>
          <w:rFonts w:ascii="Times New Roman" w:hAnsi="Times New Roman" w:cs="Times New Roman"/>
          <w:b/>
          <w:bCs/>
          <w:sz w:val="28"/>
          <w:szCs w:val="28"/>
        </w:rPr>
        <w:t>Санкционная</w:t>
      </w:r>
      <w:proofErr w:type="spellEnd"/>
      <w:r w:rsidRPr="00054874">
        <w:rPr>
          <w:rFonts w:ascii="Times New Roman" w:hAnsi="Times New Roman" w:cs="Times New Roman"/>
          <w:b/>
          <w:bCs/>
          <w:sz w:val="28"/>
          <w:szCs w:val="28"/>
        </w:rPr>
        <w:t xml:space="preserve"> оговорка</w:t>
      </w:r>
    </w:p>
    <w:p w:rsidR="0064038C" w:rsidRPr="00054874" w:rsidRDefault="0064038C" w:rsidP="0064038C">
      <w:pPr>
        <w:autoSpaceDE w:val="0"/>
        <w:autoSpaceDN w:val="0"/>
        <w:adjustRightInd w:val="0"/>
        <w:spacing w:after="0" w:line="240" w:lineRule="auto"/>
        <w:jc w:val="center"/>
        <w:rPr>
          <w:rFonts w:ascii="Times New Roman" w:hAnsi="Times New Roman" w:cs="Times New Roman"/>
          <w:b/>
          <w:bCs/>
          <w:sz w:val="28"/>
          <w:szCs w:val="28"/>
        </w:rPr>
      </w:pPr>
    </w:p>
    <w:p w:rsidR="0064038C"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1.1 Стороны заключают настоящий Договор на основании гарантий</w:t>
      </w:r>
      <w:r>
        <w:rPr>
          <w:rFonts w:ascii="Times New Roman" w:hAnsi="Times New Roman" w:cs="Times New Roman"/>
          <w:sz w:val="28"/>
          <w:szCs w:val="28"/>
        </w:rPr>
        <w:t xml:space="preserve"> </w:t>
      </w:r>
      <w:r w:rsidRPr="00054874">
        <w:rPr>
          <w:rFonts w:ascii="Times New Roman" w:hAnsi="Times New Roman" w:cs="Times New Roman"/>
          <w:sz w:val="28"/>
          <w:szCs w:val="28"/>
        </w:rPr>
        <w:t>Контрагента и добросовестно полагая, чт</w:t>
      </w:r>
      <w:r>
        <w:rPr>
          <w:rFonts w:ascii="Times New Roman" w:hAnsi="Times New Roman" w:cs="Times New Roman"/>
          <w:sz w:val="28"/>
          <w:szCs w:val="28"/>
        </w:rPr>
        <w:t xml:space="preserve">о Контрагент вел, ведет и будет </w:t>
      </w:r>
      <w:r w:rsidRPr="00054874">
        <w:rPr>
          <w:rFonts w:ascii="Times New Roman" w:hAnsi="Times New Roman" w:cs="Times New Roman"/>
          <w:sz w:val="28"/>
          <w:szCs w:val="28"/>
        </w:rPr>
        <w:t>продолжать вести свой бизнес в строг</w:t>
      </w:r>
      <w:r>
        <w:rPr>
          <w:rFonts w:ascii="Times New Roman" w:hAnsi="Times New Roman" w:cs="Times New Roman"/>
          <w:sz w:val="28"/>
          <w:szCs w:val="28"/>
        </w:rPr>
        <w:t xml:space="preserve">ом соответствии и без нарушений </w:t>
      </w:r>
      <w:r w:rsidRPr="00054874">
        <w:rPr>
          <w:rFonts w:ascii="Times New Roman" w:hAnsi="Times New Roman" w:cs="Times New Roman"/>
          <w:sz w:val="28"/>
          <w:szCs w:val="28"/>
        </w:rPr>
        <w:t>законодательства об Экономических са</w:t>
      </w:r>
      <w:r>
        <w:rPr>
          <w:rFonts w:ascii="Times New Roman" w:hAnsi="Times New Roman" w:cs="Times New Roman"/>
          <w:sz w:val="28"/>
          <w:szCs w:val="28"/>
        </w:rPr>
        <w:t xml:space="preserve">нкциях и, на дату настоящего </w:t>
      </w:r>
      <w:r w:rsidRPr="00054874">
        <w:rPr>
          <w:rFonts w:ascii="Times New Roman" w:hAnsi="Times New Roman" w:cs="Times New Roman"/>
          <w:sz w:val="28"/>
          <w:szCs w:val="28"/>
        </w:rPr>
        <w:t>Соглашения Контрагент имплементи</w:t>
      </w:r>
      <w:r>
        <w:rPr>
          <w:rFonts w:ascii="Times New Roman" w:hAnsi="Times New Roman" w:cs="Times New Roman"/>
          <w:sz w:val="28"/>
          <w:szCs w:val="28"/>
        </w:rPr>
        <w:t xml:space="preserve">ровал и поддерживает политики и </w:t>
      </w:r>
      <w:r w:rsidRPr="00054874">
        <w:rPr>
          <w:rFonts w:ascii="Times New Roman" w:hAnsi="Times New Roman" w:cs="Times New Roman"/>
          <w:sz w:val="28"/>
          <w:szCs w:val="28"/>
        </w:rPr>
        <w:t>процедуры направленные на соблю</w:t>
      </w:r>
      <w:r>
        <w:rPr>
          <w:rFonts w:ascii="Times New Roman" w:hAnsi="Times New Roman" w:cs="Times New Roman"/>
          <w:sz w:val="28"/>
          <w:szCs w:val="28"/>
        </w:rPr>
        <w:t xml:space="preserve">дение и побуждение к соблюдению </w:t>
      </w:r>
      <w:r w:rsidRPr="00054874">
        <w:rPr>
          <w:rFonts w:ascii="Times New Roman" w:hAnsi="Times New Roman" w:cs="Times New Roman"/>
          <w:sz w:val="28"/>
          <w:szCs w:val="28"/>
        </w:rPr>
        <w:t xml:space="preserve">законодательства об Экономических </w:t>
      </w:r>
      <w:proofErr w:type="gramStart"/>
      <w:r w:rsidRPr="00054874">
        <w:rPr>
          <w:rFonts w:ascii="Times New Roman" w:hAnsi="Times New Roman" w:cs="Times New Roman"/>
          <w:sz w:val="28"/>
          <w:szCs w:val="28"/>
        </w:rPr>
        <w:t>с</w:t>
      </w:r>
      <w:r>
        <w:rPr>
          <w:rFonts w:ascii="Times New Roman" w:hAnsi="Times New Roman" w:cs="Times New Roman"/>
          <w:sz w:val="28"/>
          <w:szCs w:val="28"/>
        </w:rPr>
        <w:t>анкциях</w:t>
      </w:r>
      <w:proofErr w:type="gramEnd"/>
      <w:r>
        <w:rPr>
          <w:rFonts w:ascii="Times New Roman" w:hAnsi="Times New Roman" w:cs="Times New Roman"/>
          <w:sz w:val="28"/>
          <w:szCs w:val="28"/>
        </w:rPr>
        <w:t xml:space="preserve"> под которыми понимаются </w:t>
      </w:r>
      <w:r w:rsidRPr="00054874">
        <w:rPr>
          <w:rFonts w:ascii="Times New Roman" w:hAnsi="Times New Roman" w:cs="Times New Roman"/>
          <w:sz w:val="28"/>
          <w:szCs w:val="28"/>
        </w:rPr>
        <w:t xml:space="preserve">любые экономические </w:t>
      </w:r>
      <w:proofErr w:type="gramStart"/>
      <w:r w:rsidRPr="00054874">
        <w:rPr>
          <w:rFonts w:ascii="Times New Roman" w:hAnsi="Times New Roman" w:cs="Times New Roman"/>
          <w:sz w:val="28"/>
          <w:szCs w:val="28"/>
        </w:rPr>
        <w:t>или финансовы</w:t>
      </w:r>
      <w:r>
        <w:rPr>
          <w:rFonts w:ascii="Times New Roman" w:hAnsi="Times New Roman" w:cs="Times New Roman"/>
          <w:sz w:val="28"/>
          <w:szCs w:val="28"/>
        </w:rPr>
        <w:t xml:space="preserve">е санкции администрируемые </w:t>
      </w:r>
      <w:r w:rsidRPr="00054874">
        <w:rPr>
          <w:rFonts w:ascii="Times New Roman" w:hAnsi="Times New Roman" w:cs="Times New Roman"/>
          <w:sz w:val="28"/>
          <w:szCs w:val="28"/>
        </w:rPr>
        <w:t>Управлением по контролю над ино</w:t>
      </w:r>
      <w:r>
        <w:rPr>
          <w:rFonts w:ascii="Times New Roman" w:hAnsi="Times New Roman" w:cs="Times New Roman"/>
          <w:sz w:val="28"/>
          <w:szCs w:val="28"/>
        </w:rPr>
        <w:t xml:space="preserve">странными активами Министерства </w:t>
      </w:r>
      <w:r w:rsidRPr="00054874">
        <w:rPr>
          <w:rFonts w:ascii="Times New Roman" w:hAnsi="Times New Roman" w:cs="Times New Roman"/>
          <w:sz w:val="28"/>
          <w:szCs w:val="28"/>
        </w:rPr>
        <w:t>финансов США (</w:t>
      </w:r>
      <w:r w:rsidRPr="00054874">
        <w:rPr>
          <w:rFonts w:ascii="Times New Roman" w:hAnsi="Times New Roman" w:cs="Times New Roman"/>
          <w:sz w:val="28"/>
          <w:szCs w:val="28"/>
          <w:lang w:val="en-US"/>
        </w:rPr>
        <w:t>Office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Foreign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Assets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Control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w:t>
      </w:r>
      <w:r w:rsidRPr="00054874">
        <w:rPr>
          <w:rFonts w:ascii="Times New Roman" w:hAnsi="Times New Roman" w:cs="Times New Roman"/>
          <w:sz w:val="28"/>
          <w:szCs w:val="28"/>
        </w:rPr>
        <w:t>.</w:t>
      </w:r>
      <w:proofErr w:type="gramEnd"/>
      <w:r w:rsidRPr="00054874">
        <w:rPr>
          <w:rFonts w:ascii="Times New Roman" w:hAnsi="Times New Roman" w:cs="Times New Roman"/>
          <w:sz w:val="28"/>
          <w:szCs w:val="28"/>
        </w:rPr>
        <w:t xml:space="preserve"> </w:t>
      </w:r>
      <w:proofErr w:type="gramStart"/>
      <w:r w:rsidRPr="00054874">
        <w:rPr>
          <w:rFonts w:ascii="Times New Roman" w:hAnsi="Times New Roman" w:cs="Times New Roman"/>
          <w:sz w:val="28"/>
          <w:szCs w:val="28"/>
          <w:lang w:val="en-US"/>
        </w:rPr>
        <w:t>Department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the</w:t>
      </w:r>
      <w:r>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Treasury</w:t>
      </w:r>
      <w:proofErr w:type="spellEnd"/>
      <w:r w:rsidRPr="00054874">
        <w:rPr>
          <w:rFonts w:ascii="Times New Roman" w:hAnsi="Times New Roman" w:cs="Times New Roman"/>
          <w:sz w:val="28"/>
          <w:szCs w:val="28"/>
        </w:rPr>
        <w:t>), либо любым иным органо</w:t>
      </w:r>
      <w:r>
        <w:rPr>
          <w:rFonts w:ascii="Times New Roman" w:hAnsi="Times New Roman" w:cs="Times New Roman"/>
          <w:sz w:val="28"/>
          <w:szCs w:val="28"/>
        </w:rPr>
        <w:t xml:space="preserve">м, департаментом или агентством </w:t>
      </w:r>
      <w:r w:rsidRPr="00054874">
        <w:rPr>
          <w:rFonts w:ascii="Times New Roman" w:hAnsi="Times New Roman" w:cs="Times New Roman"/>
          <w:sz w:val="28"/>
          <w:szCs w:val="28"/>
        </w:rPr>
        <w:t>правительства США, Организации Объе</w:t>
      </w:r>
      <w:r>
        <w:rPr>
          <w:rFonts w:ascii="Times New Roman" w:hAnsi="Times New Roman" w:cs="Times New Roman"/>
          <w:sz w:val="28"/>
          <w:szCs w:val="28"/>
        </w:rPr>
        <w:t xml:space="preserve">диненных Наций, Великобритании, </w:t>
      </w:r>
      <w:r w:rsidRPr="00054874">
        <w:rPr>
          <w:rFonts w:ascii="Times New Roman" w:hAnsi="Times New Roman" w:cs="Times New Roman"/>
          <w:sz w:val="28"/>
          <w:szCs w:val="28"/>
        </w:rPr>
        <w:t>Европейского союза или любого госуда</w:t>
      </w:r>
      <w:r>
        <w:rPr>
          <w:rFonts w:ascii="Times New Roman" w:hAnsi="Times New Roman" w:cs="Times New Roman"/>
          <w:sz w:val="28"/>
          <w:szCs w:val="28"/>
        </w:rPr>
        <w:t>рства-члена Европейского союза.</w:t>
      </w:r>
      <w:proofErr w:type="gramEnd"/>
      <w:r>
        <w:rPr>
          <w:rFonts w:ascii="Times New Roman" w:hAnsi="Times New Roman" w:cs="Times New Roman"/>
          <w:sz w:val="28"/>
          <w:szCs w:val="28"/>
        </w:rPr>
        <w:t xml:space="preserve"> </w:t>
      </w:r>
      <w:r w:rsidRPr="00054874">
        <w:rPr>
          <w:rFonts w:ascii="Times New Roman" w:hAnsi="Times New Roman" w:cs="Times New Roman"/>
          <w:sz w:val="28"/>
          <w:szCs w:val="28"/>
        </w:rPr>
        <w:t>Контрагент гарантиру</w:t>
      </w:r>
      <w:r>
        <w:rPr>
          <w:rFonts w:ascii="Times New Roman" w:hAnsi="Times New Roman" w:cs="Times New Roman"/>
          <w:sz w:val="28"/>
          <w:szCs w:val="28"/>
        </w:rPr>
        <w:t xml:space="preserve">ет и обязуется обеспечить, что: </w:t>
      </w:r>
    </w:p>
    <w:p w:rsidR="0064038C"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(a) ни Контрагент, ни его аффили</w:t>
      </w:r>
      <w:r>
        <w:rPr>
          <w:rFonts w:ascii="Times New Roman" w:hAnsi="Times New Roman" w:cs="Times New Roman"/>
          <w:sz w:val="28"/>
          <w:szCs w:val="28"/>
        </w:rPr>
        <w:t xml:space="preserve">рованные лица, ни все акционеры или любой из акционеров </w:t>
      </w:r>
      <w:r w:rsidRPr="00054874">
        <w:rPr>
          <w:rFonts w:ascii="Times New Roman" w:hAnsi="Times New Roman" w:cs="Times New Roman"/>
          <w:sz w:val="28"/>
          <w:szCs w:val="28"/>
        </w:rPr>
        <w:t xml:space="preserve">Контрагента </w:t>
      </w:r>
      <w:r>
        <w:rPr>
          <w:rFonts w:ascii="Times New Roman" w:hAnsi="Times New Roman" w:cs="Times New Roman"/>
          <w:sz w:val="28"/>
          <w:szCs w:val="28"/>
        </w:rPr>
        <w:t xml:space="preserve">не являются </w:t>
      </w:r>
      <w:proofErr w:type="gramStart"/>
      <w:r>
        <w:rPr>
          <w:rFonts w:ascii="Times New Roman" w:hAnsi="Times New Roman" w:cs="Times New Roman"/>
          <w:sz w:val="28"/>
          <w:szCs w:val="28"/>
        </w:rPr>
        <w:t>Лицами</w:t>
      </w:r>
      <w:proofErr w:type="gramEnd"/>
      <w:r>
        <w:rPr>
          <w:rFonts w:ascii="Times New Roman" w:hAnsi="Times New Roman" w:cs="Times New Roman"/>
          <w:sz w:val="28"/>
          <w:szCs w:val="28"/>
        </w:rPr>
        <w:t xml:space="preserve"> находящимися </w:t>
      </w:r>
      <w:r w:rsidRPr="00054874">
        <w:rPr>
          <w:rFonts w:ascii="Times New Roman" w:hAnsi="Times New Roman" w:cs="Times New Roman"/>
          <w:sz w:val="28"/>
          <w:szCs w:val="28"/>
        </w:rPr>
        <w:t xml:space="preserve">под санкциями и не включены в </w:t>
      </w:r>
      <w:proofErr w:type="spellStart"/>
      <w:r w:rsidRPr="00054874">
        <w:rPr>
          <w:rFonts w:ascii="Times New Roman" w:hAnsi="Times New Roman" w:cs="Times New Roman"/>
          <w:sz w:val="28"/>
          <w:szCs w:val="28"/>
        </w:rPr>
        <w:t>санкционн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список Европейского союза, и </w:t>
      </w:r>
      <w:r w:rsidRPr="00054874">
        <w:rPr>
          <w:rFonts w:ascii="Times New Roman" w:hAnsi="Times New Roman" w:cs="Times New Roman"/>
          <w:sz w:val="28"/>
          <w:szCs w:val="28"/>
        </w:rPr>
        <w:t xml:space="preserve">(или) Великобритании, и (или) в </w:t>
      </w:r>
      <w:proofErr w:type="spellStart"/>
      <w:r w:rsidRPr="00054874">
        <w:rPr>
          <w:rFonts w:ascii="Times New Roman" w:hAnsi="Times New Roman" w:cs="Times New Roman"/>
          <w:sz w:val="28"/>
          <w:szCs w:val="28"/>
        </w:rPr>
        <w:t>сан</w:t>
      </w:r>
      <w:r>
        <w:rPr>
          <w:rFonts w:ascii="Times New Roman" w:hAnsi="Times New Roman" w:cs="Times New Roman"/>
          <w:sz w:val="28"/>
          <w:szCs w:val="28"/>
        </w:rPr>
        <w:t>кционных</w:t>
      </w:r>
      <w:proofErr w:type="spellEnd"/>
      <w:r>
        <w:rPr>
          <w:rFonts w:ascii="Times New Roman" w:hAnsi="Times New Roman" w:cs="Times New Roman"/>
          <w:sz w:val="28"/>
          <w:szCs w:val="28"/>
        </w:rPr>
        <w:t xml:space="preserve"> списках SDN (</w:t>
      </w:r>
      <w:proofErr w:type="spellStart"/>
      <w:r>
        <w:rPr>
          <w:rFonts w:ascii="Times New Roman" w:hAnsi="Times New Roman" w:cs="Times New Roman"/>
          <w:sz w:val="28"/>
          <w:szCs w:val="28"/>
        </w:rPr>
        <w:t>Specially</w:t>
      </w:r>
      <w:proofErr w:type="spellEnd"/>
      <w:r>
        <w:rPr>
          <w:rFonts w:ascii="Times New Roman" w:hAnsi="Times New Roman" w:cs="Times New Roman"/>
          <w:sz w:val="28"/>
          <w:szCs w:val="28"/>
        </w:rPr>
        <w:t xml:space="preserve"> </w:t>
      </w:r>
      <w:r w:rsidRPr="00054874">
        <w:rPr>
          <w:rFonts w:ascii="Times New Roman" w:hAnsi="Times New Roman" w:cs="Times New Roman"/>
          <w:sz w:val="28"/>
          <w:szCs w:val="28"/>
          <w:lang w:val="en-US"/>
        </w:rPr>
        <w:t>Designated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Nationals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Blocked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Persons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 список специально выделенных</w:t>
      </w:r>
      <w:r>
        <w:rPr>
          <w:rFonts w:ascii="Times New Roman" w:hAnsi="Times New Roman" w:cs="Times New Roman"/>
          <w:sz w:val="28"/>
          <w:szCs w:val="28"/>
        </w:rPr>
        <w:t xml:space="preserve"> </w:t>
      </w:r>
      <w:r w:rsidRPr="00054874">
        <w:rPr>
          <w:rFonts w:ascii="Times New Roman" w:hAnsi="Times New Roman" w:cs="Times New Roman"/>
          <w:sz w:val="28"/>
          <w:szCs w:val="28"/>
        </w:rPr>
        <w:t xml:space="preserve">граждан и блокированных лиц), </w:t>
      </w:r>
      <w:r w:rsidRPr="00054874">
        <w:rPr>
          <w:rFonts w:ascii="Times New Roman" w:hAnsi="Times New Roman" w:cs="Times New Roman"/>
          <w:sz w:val="28"/>
          <w:szCs w:val="28"/>
          <w:lang w:val="en-US"/>
        </w:rPr>
        <w:t>CAPTA</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Foreign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Financial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Institutions</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Subject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Correspondent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or</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Payable</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Through</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 список</w:t>
      </w:r>
      <w:r>
        <w:rPr>
          <w:rFonts w:ascii="Times New Roman" w:hAnsi="Times New Roman" w:cs="Times New Roman"/>
          <w:sz w:val="28"/>
          <w:szCs w:val="28"/>
        </w:rPr>
        <w:t xml:space="preserve"> </w:t>
      </w:r>
      <w:r w:rsidRPr="00054874">
        <w:rPr>
          <w:rFonts w:ascii="Times New Roman" w:hAnsi="Times New Roman" w:cs="Times New Roman"/>
          <w:sz w:val="28"/>
          <w:szCs w:val="28"/>
        </w:rPr>
        <w:t>иностранных финансовых институтов, д</w:t>
      </w:r>
      <w:r>
        <w:rPr>
          <w:rFonts w:ascii="Times New Roman" w:hAnsi="Times New Roman" w:cs="Times New Roman"/>
          <w:sz w:val="28"/>
          <w:szCs w:val="28"/>
        </w:rPr>
        <w:t xml:space="preserve">ля которых открытие или ведение </w:t>
      </w:r>
      <w:r w:rsidRPr="00054874">
        <w:rPr>
          <w:rFonts w:ascii="Times New Roman" w:hAnsi="Times New Roman" w:cs="Times New Roman"/>
          <w:sz w:val="28"/>
          <w:szCs w:val="28"/>
        </w:rPr>
        <w:t>корреспондентского счета или счета со с</w:t>
      </w:r>
      <w:r>
        <w:rPr>
          <w:rFonts w:ascii="Times New Roman" w:hAnsi="Times New Roman" w:cs="Times New Roman"/>
          <w:sz w:val="28"/>
          <w:szCs w:val="28"/>
        </w:rPr>
        <w:t xml:space="preserve">квозной оплатой запрещено или </w:t>
      </w:r>
      <w:r w:rsidRPr="00054874">
        <w:rPr>
          <w:rFonts w:ascii="Times New Roman" w:hAnsi="Times New Roman" w:cs="Times New Roman"/>
          <w:sz w:val="28"/>
          <w:szCs w:val="28"/>
        </w:rPr>
        <w:t>подчиняется одному или нескольким стр</w:t>
      </w:r>
      <w:r>
        <w:rPr>
          <w:rFonts w:ascii="Times New Roman" w:hAnsi="Times New Roman" w:cs="Times New Roman"/>
          <w:sz w:val="28"/>
          <w:szCs w:val="28"/>
        </w:rPr>
        <w:t>огим условиям), NS-MBS (</w:t>
      </w:r>
      <w:proofErr w:type="spellStart"/>
      <w:r>
        <w:rPr>
          <w:rFonts w:ascii="Times New Roman" w:hAnsi="Times New Roman" w:cs="Times New Roman"/>
          <w:sz w:val="28"/>
          <w:szCs w:val="28"/>
        </w:rPr>
        <w:t>Non</w:t>
      </w:r>
      <w:proofErr w:type="spellEnd"/>
      <w:r>
        <w:rPr>
          <w:rFonts w:ascii="Times New Roman" w:hAnsi="Times New Roman" w:cs="Times New Roman"/>
          <w:sz w:val="28"/>
          <w:szCs w:val="28"/>
        </w:rPr>
        <w:t xml:space="preserve">-SDN </w:t>
      </w:r>
      <w:proofErr w:type="spellStart"/>
      <w:r w:rsidRPr="00054874">
        <w:rPr>
          <w:rFonts w:ascii="Times New Roman" w:hAnsi="Times New Roman" w:cs="Times New Roman"/>
          <w:sz w:val="28"/>
          <w:szCs w:val="28"/>
        </w:rPr>
        <w:t>Menu-Based</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Sanctions</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List</w:t>
      </w:r>
      <w:proofErr w:type="spellEnd"/>
      <w:r w:rsidRPr="00054874">
        <w:rPr>
          <w:rFonts w:ascii="Times New Roman" w:hAnsi="Times New Roman" w:cs="Times New Roman"/>
          <w:sz w:val="28"/>
          <w:szCs w:val="28"/>
        </w:rPr>
        <w:t xml:space="preserve"> – список </w:t>
      </w:r>
      <w:r>
        <w:rPr>
          <w:rFonts w:ascii="Times New Roman" w:hAnsi="Times New Roman" w:cs="Times New Roman"/>
          <w:sz w:val="28"/>
          <w:szCs w:val="28"/>
        </w:rPr>
        <w:t xml:space="preserve">санкций, не основанный на SDN), </w:t>
      </w:r>
      <w:r w:rsidRPr="00054874">
        <w:rPr>
          <w:rFonts w:ascii="Times New Roman" w:hAnsi="Times New Roman" w:cs="Times New Roman"/>
          <w:sz w:val="28"/>
          <w:szCs w:val="28"/>
        </w:rPr>
        <w:t>администрируемый Управлением по кон</w:t>
      </w:r>
      <w:r>
        <w:rPr>
          <w:rFonts w:ascii="Times New Roman" w:hAnsi="Times New Roman" w:cs="Times New Roman"/>
          <w:sz w:val="28"/>
          <w:szCs w:val="28"/>
        </w:rPr>
        <w:t xml:space="preserve">тролю над иностранными активами </w:t>
      </w:r>
      <w:r w:rsidRPr="00054874">
        <w:rPr>
          <w:rFonts w:ascii="Times New Roman" w:hAnsi="Times New Roman" w:cs="Times New Roman"/>
          <w:sz w:val="28"/>
          <w:szCs w:val="28"/>
        </w:rPr>
        <w:t>Министерства финансов США (</w:t>
      </w:r>
      <w:r w:rsidRPr="00054874">
        <w:rPr>
          <w:rFonts w:ascii="Times New Roman" w:hAnsi="Times New Roman" w:cs="Times New Roman"/>
          <w:sz w:val="28"/>
          <w:szCs w:val="28"/>
          <w:lang w:val="en-US"/>
        </w:rPr>
        <w:t>Office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Foreign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Assets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Control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w:t>
      </w:r>
      <w:r>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Department</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of</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the</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Treasury</w:t>
      </w:r>
      <w:proofErr w:type="spellEnd"/>
      <w:r w:rsidRPr="00054874">
        <w:rPr>
          <w:rFonts w:ascii="Times New Roman" w:hAnsi="Times New Roman" w:cs="Times New Roman"/>
          <w:sz w:val="28"/>
          <w:szCs w:val="28"/>
        </w:rPr>
        <w:t>), а также</w:t>
      </w:r>
      <w:r>
        <w:rPr>
          <w:rFonts w:ascii="Times New Roman" w:hAnsi="Times New Roman" w:cs="Times New Roman"/>
          <w:sz w:val="28"/>
          <w:szCs w:val="28"/>
        </w:rPr>
        <w:t xml:space="preserve"> любой иной </w:t>
      </w:r>
      <w:proofErr w:type="spellStart"/>
      <w:r>
        <w:rPr>
          <w:rFonts w:ascii="Times New Roman" w:hAnsi="Times New Roman" w:cs="Times New Roman"/>
          <w:sz w:val="28"/>
          <w:szCs w:val="28"/>
        </w:rPr>
        <w:t>санкционный</w:t>
      </w:r>
      <w:proofErr w:type="spellEnd"/>
      <w:r>
        <w:rPr>
          <w:rFonts w:ascii="Times New Roman" w:hAnsi="Times New Roman" w:cs="Times New Roman"/>
          <w:sz w:val="28"/>
          <w:szCs w:val="28"/>
        </w:rPr>
        <w:t xml:space="preserve"> список, </w:t>
      </w:r>
      <w:r w:rsidRPr="00054874">
        <w:rPr>
          <w:rFonts w:ascii="Times New Roman" w:hAnsi="Times New Roman" w:cs="Times New Roman"/>
          <w:sz w:val="28"/>
          <w:szCs w:val="28"/>
        </w:rPr>
        <w:t>имеющ</w:t>
      </w:r>
      <w:r>
        <w:rPr>
          <w:rFonts w:ascii="Times New Roman" w:hAnsi="Times New Roman" w:cs="Times New Roman"/>
          <w:sz w:val="28"/>
          <w:szCs w:val="28"/>
        </w:rPr>
        <w:t xml:space="preserve">ий экстерриториальное действие; </w:t>
      </w:r>
    </w:p>
    <w:p w:rsidR="0064038C"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(b) заключение Договора и/или</w:t>
      </w:r>
      <w:r>
        <w:rPr>
          <w:rFonts w:ascii="Times New Roman" w:hAnsi="Times New Roman" w:cs="Times New Roman"/>
          <w:sz w:val="28"/>
          <w:szCs w:val="28"/>
        </w:rPr>
        <w:t xml:space="preserve"> его исполнение Контрагентом не </w:t>
      </w:r>
      <w:r w:rsidRPr="00054874">
        <w:rPr>
          <w:rFonts w:ascii="Times New Roman" w:hAnsi="Times New Roman" w:cs="Times New Roman"/>
          <w:sz w:val="28"/>
          <w:szCs w:val="28"/>
        </w:rPr>
        <w:t>влечет нарушения санкций, указанных в подпунк</w:t>
      </w:r>
      <w:r>
        <w:rPr>
          <w:rFonts w:ascii="Times New Roman" w:hAnsi="Times New Roman" w:cs="Times New Roman"/>
          <w:sz w:val="28"/>
          <w:szCs w:val="28"/>
        </w:rPr>
        <w:t xml:space="preserve">те (а) настоящего пункта; </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proofErr w:type="gramStart"/>
      <w:r w:rsidRPr="00054874">
        <w:rPr>
          <w:rFonts w:ascii="Times New Roman" w:hAnsi="Times New Roman" w:cs="Times New Roman"/>
          <w:sz w:val="28"/>
          <w:szCs w:val="28"/>
        </w:rPr>
        <w:t>(c) в день, когда Контрагент о</w:t>
      </w:r>
      <w:r>
        <w:rPr>
          <w:rFonts w:ascii="Times New Roman" w:hAnsi="Times New Roman" w:cs="Times New Roman"/>
          <w:sz w:val="28"/>
          <w:szCs w:val="28"/>
        </w:rPr>
        <w:t xml:space="preserve">бязан исполнить соответствующее </w:t>
      </w:r>
      <w:r w:rsidRPr="00054874">
        <w:rPr>
          <w:rFonts w:ascii="Times New Roman" w:hAnsi="Times New Roman" w:cs="Times New Roman"/>
          <w:sz w:val="28"/>
          <w:szCs w:val="28"/>
        </w:rPr>
        <w:t>обязательство по Договору и до дат</w:t>
      </w:r>
      <w:r>
        <w:rPr>
          <w:rFonts w:ascii="Times New Roman" w:hAnsi="Times New Roman" w:cs="Times New Roman"/>
          <w:sz w:val="28"/>
          <w:szCs w:val="28"/>
        </w:rPr>
        <w:t xml:space="preserve">ы его фактического исполнения в </w:t>
      </w:r>
      <w:r w:rsidRPr="00054874">
        <w:rPr>
          <w:rFonts w:ascii="Times New Roman" w:hAnsi="Times New Roman" w:cs="Times New Roman"/>
          <w:sz w:val="28"/>
          <w:szCs w:val="28"/>
        </w:rPr>
        <w:t>соответствии с настоящим Договором – счета Контрагента, в том числе</w:t>
      </w:r>
      <w:r>
        <w:rPr>
          <w:rFonts w:ascii="Times New Roman" w:hAnsi="Times New Roman" w:cs="Times New Roman"/>
          <w:sz w:val="28"/>
          <w:szCs w:val="28"/>
        </w:rPr>
        <w:t xml:space="preserve"> </w:t>
      </w:r>
      <w:r w:rsidRPr="00054874">
        <w:rPr>
          <w:rFonts w:ascii="Times New Roman" w:hAnsi="Times New Roman" w:cs="Times New Roman"/>
          <w:sz w:val="28"/>
          <w:szCs w:val="28"/>
        </w:rPr>
        <w:t>собственные и корреспондентские, испол</w:t>
      </w:r>
      <w:r>
        <w:rPr>
          <w:rFonts w:ascii="Times New Roman" w:hAnsi="Times New Roman" w:cs="Times New Roman"/>
          <w:sz w:val="28"/>
          <w:szCs w:val="28"/>
        </w:rPr>
        <w:t xml:space="preserve">ьзуемые для совершения платежей </w:t>
      </w:r>
      <w:r w:rsidRPr="00054874">
        <w:rPr>
          <w:rFonts w:ascii="Times New Roman" w:hAnsi="Times New Roman" w:cs="Times New Roman"/>
          <w:sz w:val="28"/>
          <w:szCs w:val="28"/>
        </w:rPr>
        <w:t>по данному Договору, находятся в бан</w:t>
      </w:r>
      <w:r>
        <w:rPr>
          <w:rFonts w:ascii="Times New Roman" w:hAnsi="Times New Roman" w:cs="Times New Roman"/>
          <w:sz w:val="28"/>
          <w:szCs w:val="28"/>
        </w:rPr>
        <w:t xml:space="preserve">ках или финансовых учреждениях, </w:t>
      </w:r>
      <w:r w:rsidRPr="00054874">
        <w:rPr>
          <w:rFonts w:ascii="Times New Roman" w:hAnsi="Times New Roman" w:cs="Times New Roman"/>
          <w:sz w:val="28"/>
          <w:szCs w:val="28"/>
        </w:rPr>
        <w:t>которые не включены в Сводный пер</w:t>
      </w:r>
      <w:r>
        <w:rPr>
          <w:rFonts w:ascii="Times New Roman" w:hAnsi="Times New Roman" w:cs="Times New Roman"/>
          <w:sz w:val="28"/>
          <w:szCs w:val="28"/>
        </w:rPr>
        <w:t xml:space="preserve">ечень лиц, групп и организаций, </w:t>
      </w:r>
      <w:r w:rsidRPr="00054874">
        <w:rPr>
          <w:rFonts w:ascii="Times New Roman" w:hAnsi="Times New Roman" w:cs="Times New Roman"/>
          <w:sz w:val="28"/>
          <w:szCs w:val="28"/>
        </w:rPr>
        <w:t xml:space="preserve">являющихся объектами финансовых </w:t>
      </w:r>
      <w:r>
        <w:rPr>
          <w:rFonts w:ascii="Times New Roman" w:hAnsi="Times New Roman" w:cs="Times New Roman"/>
          <w:sz w:val="28"/>
          <w:szCs w:val="28"/>
        </w:rPr>
        <w:t>санкций ЕС, в отношении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которых </w:t>
      </w:r>
      <w:r w:rsidRPr="00054874">
        <w:rPr>
          <w:rFonts w:ascii="Times New Roman" w:hAnsi="Times New Roman" w:cs="Times New Roman"/>
          <w:sz w:val="28"/>
          <w:szCs w:val="28"/>
        </w:rPr>
        <w:t>действует режим заморозки активов (</w:t>
      </w:r>
      <w:r w:rsidRPr="00054874">
        <w:rPr>
          <w:rFonts w:ascii="Times New Roman" w:hAnsi="Times New Roman" w:cs="Times New Roman"/>
          <w:sz w:val="28"/>
          <w:szCs w:val="28"/>
          <w:lang w:val="en-US"/>
        </w:rPr>
        <w:t>Consolidated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persons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groups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entities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subject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under</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EU</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asset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freeze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the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prohibition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make</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funds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economic</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resources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available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them</w:t>
      </w:r>
      <w:r w:rsidRPr="00054874">
        <w:rPr>
          <w:rFonts w:ascii="Times New Roman" w:hAnsi="Times New Roman" w:cs="Times New Roman"/>
          <w:sz w:val="28"/>
          <w:szCs w:val="28"/>
        </w:rPr>
        <w:t>), и (или) Сводный список</w:t>
      </w:r>
      <w:r>
        <w:rPr>
          <w:rFonts w:ascii="Times New Roman" w:hAnsi="Times New Roman" w:cs="Times New Roman"/>
          <w:sz w:val="28"/>
          <w:szCs w:val="28"/>
        </w:rPr>
        <w:t xml:space="preserve"> </w:t>
      </w:r>
      <w:r w:rsidRPr="00054874">
        <w:rPr>
          <w:rFonts w:ascii="Times New Roman" w:hAnsi="Times New Roman" w:cs="Times New Roman"/>
          <w:sz w:val="28"/>
          <w:szCs w:val="28"/>
        </w:rPr>
        <w:lastRenderedPageBreak/>
        <w:t>объектов финансовых санкций Управления по осуще</w:t>
      </w:r>
      <w:r>
        <w:rPr>
          <w:rFonts w:ascii="Times New Roman" w:hAnsi="Times New Roman" w:cs="Times New Roman"/>
          <w:sz w:val="28"/>
          <w:szCs w:val="28"/>
        </w:rPr>
        <w:t xml:space="preserve">ствлению финансовых </w:t>
      </w:r>
      <w:r w:rsidRPr="00054874">
        <w:rPr>
          <w:rFonts w:ascii="Times New Roman" w:hAnsi="Times New Roman" w:cs="Times New Roman"/>
          <w:sz w:val="28"/>
          <w:szCs w:val="28"/>
        </w:rPr>
        <w:t>санкций в Великобритании (</w:t>
      </w:r>
      <w:r w:rsidRPr="00054874">
        <w:rPr>
          <w:rFonts w:ascii="Times New Roman" w:hAnsi="Times New Roman" w:cs="Times New Roman"/>
          <w:sz w:val="28"/>
          <w:szCs w:val="28"/>
          <w:lang w:val="en-US"/>
        </w:rPr>
        <w:t>Consolidated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financial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targets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the</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Office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Financial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Implementations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in</w:t>
      </w:r>
      <w:proofErr w:type="gramEnd"/>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the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UK</w:t>
      </w:r>
      <w:r w:rsidRPr="00054874">
        <w:rPr>
          <w:rFonts w:ascii="Times New Roman" w:hAnsi="Times New Roman" w:cs="Times New Roman"/>
          <w:sz w:val="28"/>
          <w:szCs w:val="28"/>
        </w:rPr>
        <w:t xml:space="preserve">), и (или) в списках </w:t>
      </w:r>
      <w:r w:rsidRPr="00054874">
        <w:rPr>
          <w:rFonts w:ascii="Times New Roman" w:hAnsi="Times New Roman" w:cs="Times New Roman"/>
          <w:sz w:val="28"/>
          <w:szCs w:val="28"/>
          <w:lang w:val="en-US"/>
        </w:rPr>
        <w:t>SDN</w:t>
      </w:r>
      <w:r>
        <w:rPr>
          <w:rFonts w:ascii="Times New Roman" w:hAnsi="Times New Roman" w:cs="Times New Roman"/>
          <w:sz w:val="28"/>
          <w:szCs w:val="28"/>
        </w:rPr>
        <w:t xml:space="preserve"> </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Specially</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Designated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Nationals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Blocked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Persons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 список специально</w:t>
      </w:r>
      <w:r>
        <w:rPr>
          <w:rFonts w:ascii="Times New Roman" w:hAnsi="Times New Roman" w:cs="Times New Roman"/>
          <w:sz w:val="28"/>
          <w:szCs w:val="28"/>
        </w:rPr>
        <w:t xml:space="preserve"> </w:t>
      </w:r>
      <w:r w:rsidRPr="00054874">
        <w:rPr>
          <w:rFonts w:ascii="Times New Roman" w:hAnsi="Times New Roman" w:cs="Times New Roman"/>
          <w:sz w:val="28"/>
          <w:szCs w:val="28"/>
        </w:rPr>
        <w:t>выделенных граждан и бло</w:t>
      </w:r>
      <w:r>
        <w:rPr>
          <w:rFonts w:ascii="Times New Roman" w:hAnsi="Times New Roman" w:cs="Times New Roman"/>
          <w:sz w:val="28"/>
          <w:szCs w:val="28"/>
        </w:rPr>
        <w:t>кированных лиц), CAPTA (</w:t>
      </w:r>
      <w:proofErr w:type="spellStart"/>
      <w:r>
        <w:rPr>
          <w:rFonts w:ascii="Times New Roman" w:hAnsi="Times New Roman" w:cs="Times New Roman"/>
          <w:sz w:val="28"/>
          <w:szCs w:val="28"/>
        </w:rPr>
        <w:t>List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Foreign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Financial</w:t>
      </w:r>
      <w:proofErr w:type="spellEnd"/>
      <w:r>
        <w:rPr>
          <w:rFonts w:ascii="Times New Roman" w:hAnsi="Times New Roman" w:cs="Times New Roman"/>
          <w:sz w:val="28"/>
          <w:szCs w:val="28"/>
        </w:rPr>
        <w:t xml:space="preserve"> </w:t>
      </w:r>
      <w:r w:rsidRPr="00054874">
        <w:rPr>
          <w:rFonts w:ascii="Times New Roman" w:hAnsi="Times New Roman" w:cs="Times New Roman"/>
          <w:sz w:val="28"/>
          <w:szCs w:val="28"/>
          <w:lang w:val="en-US"/>
        </w:rPr>
        <w:t>Institutions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Subject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Correspondent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or</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Payable</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Through</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Sanctions</w:t>
      </w:r>
      <w:proofErr w:type="spellEnd"/>
      <w:r w:rsidRPr="00054874">
        <w:rPr>
          <w:rFonts w:ascii="Times New Roman" w:hAnsi="Times New Roman" w:cs="Times New Roman"/>
          <w:sz w:val="28"/>
          <w:szCs w:val="28"/>
        </w:rPr>
        <w:t xml:space="preserve"> – список иностранных фин</w:t>
      </w:r>
      <w:r>
        <w:rPr>
          <w:rFonts w:ascii="Times New Roman" w:hAnsi="Times New Roman" w:cs="Times New Roman"/>
          <w:sz w:val="28"/>
          <w:szCs w:val="28"/>
        </w:rPr>
        <w:t xml:space="preserve">ансовых институтов, для которых </w:t>
      </w:r>
      <w:r w:rsidRPr="00054874">
        <w:rPr>
          <w:rFonts w:ascii="Times New Roman" w:hAnsi="Times New Roman" w:cs="Times New Roman"/>
          <w:sz w:val="28"/>
          <w:szCs w:val="28"/>
        </w:rPr>
        <w:t xml:space="preserve">открытие или ведение корреспондентского </w:t>
      </w:r>
      <w:r>
        <w:rPr>
          <w:rFonts w:ascii="Times New Roman" w:hAnsi="Times New Roman" w:cs="Times New Roman"/>
          <w:sz w:val="28"/>
          <w:szCs w:val="28"/>
        </w:rPr>
        <w:t xml:space="preserve">счета или счета со сквозной </w:t>
      </w:r>
      <w:r w:rsidRPr="00054874">
        <w:rPr>
          <w:rFonts w:ascii="Times New Roman" w:hAnsi="Times New Roman" w:cs="Times New Roman"/>
          <w:sz w:val="28"/>
          <w:szCs w:val="28"/>
        </w:rPr>
        <w:t>оплатой запрещено или подчиняетс</w:t>
      </w:r>
      <w:r>
        <w:rPr>
          <w:rFonts w:ascii="Times New Roman" w:hAnsi="Times New Roman" w:cs="Times New Roman"/>
          <w:sz w:val="28"/>
          <w:szCs w:val="28"/>
        </w:rPr>
        <w:t xml:space="preserve">я одному или нескольким строгим </w:t>
      </w:r>
      <w:r w:rsidRPr="00054874">
        <w:rPr>
          <w:rFonts w:ascii="Times New Roman" w:hAnsi="Times New Roman" w:cs="Times New Roman"/>
          <w:sz w:val="28"/>
          <w:szCs w:val="28"/>
        </w:rPr>
        <w:t xml:space="preserve">условиям), </w:t>
      </w:r>
      <w:r w:rsidRPr="00054874">
        <w:rPr>
          <w:rFonts w:ascii="Times New Roman" w:hAnsi="Times New Roman" w:cs="Times New Roman"/>
          <w:sz w:val="28"/>
          <w:szCs w:val="28"/>
          <w:lang w:val="en-US"/>
        </w:rPr>
        <w:t>NS</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MBS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Non</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SDN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Menu</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Based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 список санкций, не</w:t>
      </w:r>
      <w:r>
        <w:rPr>
          <w:rFonts w:ascii="Times New Roman" w:hAnsi="Times New Roman" w:cs="Times New Roman"/>
          <w:sz w:val="28"/>
          <w:szCs w:val="28"/>
        </w:rPr>
        <w:t xml:space="preserve"> </w:t>
      </w:r>
      <w:r w:rsidRPr="00054874">
        <w:rPr>
          <w:rFonts w:ascii="Times New Roman" w:hAnsi="Times New Roman" w:cs="Times New Roman"/>
          <w:sz w:val="28"/>
          <w:szCs w:val="28"/>
        </w:rPr>
        <w:t>основанный на SDN), администрируе</w:t>
      </w:r>
      <w:r>
        <w:rPr>
          <w:rFonts w:ascii="Times New Roman" w:hAnsi="Times New Roman" w:cs="Times New Roman"/>
          <w:sz w:val="28"/>
          <w:szCs w:val="28"/>
        </w:rPr>
        <w:t xml:space="preserve">мый Управлением по контролю над </w:t>
      </w:r>
      <w:r w:rsidRPr="00054874">
        <w:rPr>
          <w:rFonts w:ascii="Times New Roman" w:hAnsi="Times New Roman" w:cs="Times New Roman"/>
          <w:sz w:val="28"/>
          <w:szCs w:val="28"/>
        </w:rPr>
        <w:t xml:space="preserve">иностранными активами Министерства </w:t>
      </w:r>
      <w:r>
        <w:rPr>
          <w:rFonts w:ascii="Times New Roman" w:hAnsi="Times New Roman" w:cs="Times New Roman"/>
          <w:sz w:val="28"/>
          <w:szCs w:val="28"/>
        </w:rPr>
        <w:t>финансов США (</w:t>
      </w:r>
      <w:proofErr w:type="spellStart"/>
      <w:r>
        <w:rPr>
          <w:rFonts w:ascii="Times New Roman" w:hAnsi="Times New Roman" w:cs="Times New Roman"/>
          <w:sz w:val="28"/>
          <w:szCs w:val="28"/>
        </w:rPr>
        <w:t>Office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Foreign</w:t>
      </w:r>
      <w:proofErr w:type="spellEnd"/>
      <w:r>
        <w:rPr>
          <w:rFonts w:ascii="Times New Roman" w:hAnsi="Times New Roman" w:cs="Times New Roman"/>
          <w:sz w:val="28"/>
          <w:szCs w:val="28"/>
        </w:rPr>
        <w:t xml:space="preserve"> </w:t>
      </w:r>
      <w:r w:rsidRPr="00054874">
        <w:rPr>
          <w:rFonts w:ascii="Times New Roman" w:hAnsi="Times New Roman" w:cs="Times New Roman"/>
          <w:sz w:val="28"/>
          <w:szCs w:val="28"/>
          <w:lang w:val="en-US"/>
        </w:rPr>
        <w:t>Assets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Control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Department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the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Treasury</w:t>
      </w:r>
      <w:r w:rsidRPr="00054874">
        <w:rPr>
          <w:rFonts w:ascii="Times New Roman" w:hAnsi="Times New Roman" w:cs="Times New Roman"/>
          <w:sz w:val="28"/>
          <w:szCs w:val="28"/>
        </w:rPr>
        <w:t>);</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proofErr w:type="gramStart"/>
      <w:r w:rsidRPr="00054874">
        <w:rPr>
          <w:rFonts w:ascii="Times New Roman" w:hAnsi="Times New Roman" w:cs="Times New Roman"/>
          <w:sz w:val="28"/>
          <w:szCs w:val="28"/>
        </w:rPr>
        <w:t>(d) ни Контрагент, ни его аффилиров</w:t>
      </w:r>
      <w:r>
        <w:rPr>
          <w:rFonts w:ascii="Times New Roman" w:hAnsi="Times New Roman" w:cs="Times New Roman"/>
          <w:sz w:val="28"/>
          <w:szCs w:val="28"/>
        </w:rPr>
        <w:t xml:space="preserve">анные лица и (или) акционеры не </w:t>
      </w:r>
      <w:r w:rsidRPr="00054874">
        <w:rPr>
          <w:rFonts w:ascii="Times New Roman" w:hAnsi="Times New Roman" w:cs="Times New Roman"/>
          <w:sz w:val="28"/>
          <w:szCs w:val="28"/>
        </w:rPr>
        <w:t xml:space="preserve">вовлечены и не будут вовлечены ни в </w:t>
      </w:r>
      <w:r>
        <w:rPr>
          <w:rFonts w:ascii="Times New Roman" w:hAnsi="Times New Roman" w:cs="Times New Roman"/>
          <w:sz w:val="28"/>
          <w:szCs w:val="28"/>
        </w:rPr>
        <w:t xml:space="preserve">какие сделки или сделку с любым лицом </w:t>
      </w:r>
      <w:r w:rsidRPr="00054874">
        <w:rPr>
          <w:rFonts w:ascii="Times New Roman" w:hAnsi="Times New Roman" w:cs="Times New Roman"/>
          <w:sz w:val="28"/>
          <w:szCs w:val="28"/>
        </w:rPr>
        <w:t>или организацией запрещенные</w:t>
      </w:r>
      <w:r>
        <w:rPr>
          <w:rFonts w:ascii="Times New Roman" w:hAnsi="Times New Roman" w:cs="Times New Roman"/>
          <w:sz w:val="28"/>
          <w:szCs w:val="28"/>
        </w:rPr>
        <w:t xml:space="preserve"> Экономическими санкциями или в отношении </w:t>
      </w:r>
      <w:r w:rsidRPr="00054874">
        <w:rPr>
          <w:rFonts w:ascii="Times New Roman" w:hAnsi="Times New Roman" w:cs="Times New Roman"/>
          <w:sz w:val="28"/>
          <w:szCs w:val="28"/>
        </w:rPr>
        <w:t>которых можно обоснованно</w:t>
      </w:r>
      <w:r>
        <w:rPr>
          <w:rFonts w:ascii="Times New Roman" w:hAnsi="Times New Roman" w:cs="Times New Roman"/>
          <w:sz w:val="28"/>
          <w:szCs w:val="28"/>
        </w:rPr>
        <w:t xml:space="preserve"> предположить, что такие сделки будут нарушать </w:t>
      </w:r>
      <w:r w:rsidRPr="00054874">
        <w:rPr>
          <w:rFonts w:ascii="Times New Roman" w:hAnsi="Times New Roman" w:cs="Times New Roman"/>
          <w:sz w:val="28"/>
          <w:szCs w:val="28"/>
        </w:rPr>
        <w:t>Экономически</w:t>
      </w:r>
      <w:r>
        <w:rPr>
          <w:rFonts w:ascii="Times New Roman" w:hAnsi="Times New Roman" w:cs="Times New Roman"/>
          <w:sz w:val="28"/>
          <w:szCs w:val="28"/>
        </w:rPr>
        <w:t xml:space="preserve">е санкции любым лицом или будут использованы или </w:t>
      </w:r>
      <w:proofErr w:type="spellStart"/>
      <w:r w:rsidRPr="00054874">
        <w:rPr>
          <w:rFonts w:ascii="Times New Roman" w:hAnsi="Times New Roman" w:cs="Times New Roman"/>
          <w:sz w:val="28"/>
          <w:szCs w:val="28"/>
        </w:rPr>
        <w:t>растрактован</w:t>
      </w:r>
      <w:r>
        <w:rPr>
          <w:rFonts w:ascii="Times New Roman" w:hAnsi="Times New Roman" w:cs="Times New Roman"/>
          <w:sz w:val="28"/>
          <w:szCs w:val="28"/>
        </w:rPr>
        <w:t>ы</w:t>
      </w:r>
      <w:proofErr w:type="spellEnd"/>
      <w:r>
        <w:rPr>
          <w:rFonts w:ascii="Times New Roman" w:hAnsi="Times New Roman" w:cs="Times New Roman"/>
          <w:sz w:val="28"/>
          <w:szCs w:val="28"/>
        </w:rPr>
        <w:t xml:space="preserve"> в пользу </w:t>
      </w:r>
      <w:proofErr w:type="spellStart"/>
      <w:r>
        <w:rPr>
          <w:rFonts w:ascii="Times New Roman" w:hAnsi="Times New Roman" w:cs="Times New Roman"/>
          <w:sz w:val="28"/>
          <w:szCs w:val="28"/>
        </w:rPr>
        <w:t>Санкционных</w:t>
      </w:r>
      <w:proofErr w:type="spellEnd"/>
      <w:r>
        <w:rPr>
          <w:rFonts w:ascii="Times New Roman" w:hAnsi="Times New Roman" w:cs="Times New Roman"/>
          <w:sz w:val="28"/>
          <w:szCs w:val="28"/>
        </w:rPr>
        <w:t xml:space="preserve"> лиц;</w:t>
      </w:r>
      <w:proofErr w:type="gramEnd"/>
      <w:r>
        <w:rPr>
          <w:rFonts w:ascii="Times New Roman" w:hAnsi="Times New Roman" w:cs="Times New Roman"/>
          <w:sz w:val="28"/>
          <w:szCs w:val="28"/>
        </w:rPr>
        <w:t xml:space="preserve"> или </w:t>
      </w:r>
      <w:r w:rsidRPr="00054874">
        <w:rPr>
          <w:rFonts w:ascii="Times New Roman" w:hAnsi="Times New Roman" w:cs="Times New Roman"/>
          <w:sz w:val="28"/>
          <w:szCs w:val="28"/>
        </w:rPr>
        <w:t>(e) ни Контрагент, ни его аффилиров</w:t>
      </w:r>
      <w:r>
        <w:rPr>
          <w:rFonts w:ascii="Times New Roman" w:hAnsi="Times New Roman" w:cs="Times New Roman"/>
          <w:sz w:val="28"/>
          <w:szCs w:val="28"/>
        </w:rPr>
        <w:t xml:space="preserve">анные лица и (или) акционеры не </w:t>
      </w:r>
      <w:proofErr w:type="gramStart"/>
      <w:r w:rsidRPr="00054874">
        <w:rPr>
          <w:rFonts w:ascii="Times New Roman" w:hAnsi="Times New Roman" w:cs="Times New Roman"/>
          <w:sz w:val="28"/>
          <w:szCs w:val="28"/>
        </w:rPr>
        <w:t>финансируют</w:t>
      </w:r>
      <w:proofErr w:type="gramEnd"/>
      <w:r w:rsidRPr="00054874">
        <w:rPr>
          <w:rFonts w:ascii="Times New Roman" w:hAnsi="Times New Roman" w:cs="Times New Roman"/>
          <w:sz w:val="28"/>
          <w:szCs w:val="28"/>
        </w:rPr>
        <w:t xml:space="preserve"> и не будут финансировать </w:t>
      </w:r>
      <w:r>
        <w:rPr>
          <w:rFonts w:ascii="Times New Roman" w:hAnsi="Times New Roman" w:cs="Times New Roman"/>
          <w:sz w:val="28"/>
          <w:szCs w:val="28"/>
        </w:rPr>
        <w:t xml:space="preserve">или облегчать любое соглашение, </w:t>
      </w:r>
      <w:r w:rsidRPr="00054874">
        <w:rPr>
          <w:rFonts w:ascii="Times New Roman" w:hAnsi="Times New Roman" w:cs="Times New Roman"/>
          <w:sz w:val="28"/>
          <w:szCs w:val="28"/>
        </w:rPr>
        <w:t>сделку, договоренности или отно</w:t>
      </w:r>
      <w:r>
        <w:rPr>
          <w:rFonts w:ascii="Times New Roman" w:hAnsi="Times New Roman" w:cs="Times New Roman"/>
          <w:sz w:val="28"/>
          <w:szCs w:val="28"/>
        </w:rPr>
        <w:t xml:space="preserve">шения с Лицами находящимися под </w:t>
      </w:r>
      <w:r w:rsidRPr="00054874">
        <w:rPr>
          <w:rFonts w:ascii="Times New Roman" w:hAnsi="Times New Roman" w:cs="Times New Roman"/>
          <w:sz w:val="28"/>
          <w:szCs w:val="28"/>
        </w:rPr>
        <w:t>санкциями или во благо таких лиц (включ</w:t>
      </w:r>
      <w:r>
        <w:rPr>
          <w:rFonts w:ascii="Times New Roman" w:hAnsi="Times New Roman" w:cs="Times New Roman"/>
          <w:sz w:val="28"/>
          <w:szCs w:val="28"/>
        </w:rPr>
        <w:t xml:space="preserve">ая любую недвижимость), либо на </w:t>
      </w:r>
      <w:proofErr w:type="spellStart"/>
      <w:r w:rsidRPr="00054874">
        <w:rPr>
          <w:rFonts w:ascii="Times New Roman" w:hAnsi="Times New Roman" w:cs="Times New Roman"/>
          <w:sz w:val="28"/>
          <w:szCs w:val="28"/>
        </w:rPr>
        <w:t>Санкционной</w:t>
      </w:r>
      <w:proofErr w:type="spellEnd"/>
      <w:r w:rsidRPr="00054874">
        <w:rPr>
          <w:rFonts w:ascii="Times New Roman" w:hAnsi="Times New Roman" w:cs="Times New Roman"/>
          <w:sz w:val="28"/>
          <w:szCs w:val="28"/>
        </w:rPr>
        <w:t xml:space="preserve"> территории или с участи</w:t>
      </w:r>
      <w:r>
        <w:rPr>
          <w:rFonts w:ascii="Times New Roman" w:hAnsi="Times New Roman" w:cs="Times New Roman"/>
          <w:sz w:val="28"/>
          <w:szCs w:val="28"/>
        </w:rPr>
        <w:t xml:space="preserve">ем Иранской нефти, нефтяных или нефтехимических продуктов; или </w:t>
      </w:r>
      <w:r w:rsidRPr="00054874">
        <w:rPr>
          <w:rFonts w:ascii="Times New Roman" w:hAnsi="Times New Roman" w:cs="Times New Roman"/>
          <w:sz w:val="28"/>
          <w:szCs w:val="28"/>
        </w:rPr>
        <w:t>(f) ни Контрагент, ни его аффилиров</w:t>
      </w:r>
      <w:r>
        <w:rPr>
          <w:rFonts w:ascii="Times New Roman" w:hAnsi="Times New Roman" w:cs="Times New Roman"/>
          <w:sz w:val="28"/>
          <w:szCs w:val="28"/>
        </w:rPr>
        <w:t xml:space="preserve">анные лица и (или) акционеры не </w:t>
      </w:r>
      <w:r w:rsidRPr="00054874">
        <w:rPr>
          <w:rFonts w:ascii="Times New Roman" w:hAnsi="Times New Roman" w:cs="Times New Roman"/>
          <w:sz w:val="28"/>
          <w:szCs w:val="28"/>
        </w:rPr>
        <w:t>должны любым иным образом прив</w:t>
      </w:r>
      <w:r>
        <w:rPr>
          <w:rFonts w:ascii="Times New Roman" w:hAnsi="Times New Roman" w:cs="Times New Roman"/>
          <w:sz w:val="28"/>
          <w:szCs w:val="28"/>
        </w:rPr>
        <w:t xml:space="preserve">одить к нарушению Экономических </w:t>
      </w:r>
      <w:r w:rsidRPr="00054874">
        <w:rPr>
          <w:rFonts w:ascii="Times New Roman" w:hAnsi="Times New Roman" w:cs="Times New Roman"/>
          <w:sz w:val="28"/>
          <w:szCs w:val="28"/>
        </w:rPr>
        <w:t>санкций или способствовать нарушению Экономич</w:t>
      </w:r>
      <w:r>
        <w:rPr>
          <w:rFonts w:ascii="Times New Roman" w:hAnsi="Times New Roman" w:cs="Times New Roman"/>
          <w:sz w:val="28"/>
          <w:szCs w:val="28"/>
        </w:rPr>
        <w:t xml:space="preserve">еских санкций [Фондом] </w:t>
      </w:r>
      <w:r w:rsidRPr="00054874">
        <w:rPr>
          <w:rFonts w:ascii="Times New Roman" w:hAnsi="Times New Roman" w:cs="Times New Roman"/>
          <w:sz w:val="28"/>
          <w:szCs w:val="28"/>
        </w:rPr>
        <w:t>или любыми третьими лицами;</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(g) ни Контрагент, ни его аффилиров</w:t>
      </w:r>
      <w:r>
        <w:rPr>
          <w:rFonts w:ascii="Times New Roman" w:hAnsi="Times New Roman" w:cs="Times New Roman"/>
          <w:sz w:val="28"/>
          <w:szCs w:val="28"/>
        </w:rPr>
        <w:t xml:space="preserve">анные лица и (или) акционеры не </w:t>
      </w:r>
      <w:r w:rsidRPr="00054874">
        <w:rPr>
          <w:rFonts w:ascii="Times New Roman" w:hAnsi="Times New Roman" w:cs="Times New Roman"/>
          <w:sz w:val="28"/>
          <w:szCs w:val="28"/>
        </w:rPr>
        <w:t xml:space="preserve">расположены на </w:t>
      </w:r>
      <w:proofErr w:type="spellStart"/>
      <w:r w:rsidRPr="00054874">
        <w:rPr>
          <w:rFonts w:ascii="Times New Roman" w:hAnsi="Times New Roman" w:cs="Times New Roman"/>
          <w:sz w:val="28"/>
          <w:szCs w:val="28"/>
        </w:rPr>
        <w:t>Санкционной</w:t>
      </w:r>
      <w:proofErr w:type="spellEnd"/>
      <w:r w:rsidRPr="00054874">
        <w:rPr>
          <w:rFonts w:ascii="Times New Roman" w:hAnsi="Times New Roman" w:cs="Times New Roman"/>
          <w:sz w:val="28"/>
          <w:szCs w:val="28"/>
        </w:rPr>
        <w:t xml:space="preserve"> </w:t>
      </w:r>
      <w:proofErr w:type="gramStart"/>
      <w:r w:rsidRPr="00054874">
        <w:rPr>
          <w:rFonts w:ascii="Times New Roman" w:hAnsi="Times New Roman" w:cs="Times New Roman"/>
          <w:sz w:val="28"/>
          <w:szCs w:val="28"/>
        </w:rPr>
        <w:t>те</w:t>
      </w:r>
      <w:r>
        <w:rPr>
          <w:rFonts w:ascii="Times New Roman" w:hAnsi="Times New Roman" w:cs="Times New Roman"/>
          <w:sz w:val="28"/>
          <w:szCs w:val="28"/>
        </w:rPr>
        <w:t>рритории</w:t>
      </w:r>
      <w:proofErr w:type="gramEnd"/>
      <w:r>
        <w:rPr>
          <w:rFonts w:ascii="Times New Roman" w:hAnsi="Times New Roman" w:cs="Times New Roman"/>
          <w:sz w:val="28"/>
          <w:szCs w:val="28"/>
        </w:rPr>
        <w:t xml:space="preserve"> под которой понимается </w:t>
      </w:r>
      <w:r w:rsidRPr="00054874">
        <w:rPr>
          <w:rFonts w:ascii="Times New Roman" w:hAnsi="Times New Roman" w:cs="Times New Roman"/>
          <w:sz w:val="28"/>
          <w:szCs w:val="28"/>
        </w:rPr>
        <w:t>территория государства, на которое</w:t>
      </w:r>
      <w:r>
        <w:rPr>
          <w:rFonts w:ascii="Times New Roman" w:hAnsi="Times New Roman" w:cs="Times New Roman"/>
          <w:sz w:val="28"/>
          <w:szCs w:val="28"/>
        </w:rPr>
        <w:t xml:space="preserve"> распространяются Экономические </w:t>
      </w:r>
      <w:r w:rsidRPr="00054874">
        <w:rPr>
          <w:rFonts w:ascii="Times New Roman" w:hAnsi="Times New Roman" w:cs="Times New Roman"/>
          <w:sz w:val="28"/>
          <w:szCs w:val="28"/>
        </w:rPr>
        <w:t xml:space="preserve">санкции, если расположение на </w:t>
      </w:r>
      <w:proofErr w:type="spellStart"/>
      <w:r w:rsidRPr="00054874">
        <w:rPr>
          <w:rFonts w:ascii="Times New Roman" w:hAnsi="Times New Roman" w:cs="Times New Roman"/>
          <w:sz w:val="28"/>
          <w:szCs w:val="28"/>
        </w:rPr>
        <w:t>Санк</w:t>
      </w:r>
      <w:r>
        <w:rPr>
          <w:rFonts w:ascii="Times New Roman" w:hAnsi="Times New Roman" w:cs="Times New Roman"/>
          <w:sz w:val="28"/>
          <w:szCs w:val="28"/>
        </w:rPr>
        <w:t>ционной</w:t>
      </w:r>
      <w:proofErr w:type="spellEnd"/>
      <w:r>
        <w:rPr>
          <w:rFonts w:ascii="Times New Roman" w:hAnsi="Times New Roman" w:cs="Times New Roman"/>
          <w:sz w:val="28"/>
          <w:szCs w:val="28"/>
        </w:rPr>
        <w:t xml:space="preserve"> территории приводит или может </w:t>
      </w:r>
      <w:r w:rsidRPr="00054874">
        <w:rPr>
          <w:rFonts w:ascii="Times New Roman" w:hAnsi="Times New Roman" w:cs="Times New Roman"/>
          <w:sz w:val="28"/>
          <w:szCs w:val="28"/>
        </w:rPr>
        <w:t>привести к нарушению Экономических санкциях;</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(h) ни Контрагент, ни его аффилиров</w:t>
      </w:r>
      <w:r>
        <w:rPr>
          <w:rFonts w:ascii="Times New Roman" w:hAnsi="Times New Roman" w:cs="Times New Roman"/>
          <w:sz w:val="28"/>
          <w:szCs w:val="28"/>
        </w:rPr>
        <w:t xml:space="preserve">анные лица и (или) акционеры не </w:t>
      </w:r>
      <w:r w:rsidRPr="00054874">
        <w:rPr>
          <w:rFonts w:ascii="Times New Roman" w:hAnsi="Times New Roman" w:cs="Times New Roman"/>
          <w:sz w:val="28"/>
          <w:szCs w:val="28"/>
        </w:rPr>
        <w:t>вовлечены в имущество или не имею</w:t>
      </w:r>
      <w:r>
        <w:rPr>
          <w:rFonts w:ascii="Times New Roman" w:hAnsi="Times New Roman" w:cs="Times New Roman"/>
          <w:sz w:val="28"/>
          <w:szCs w:val="28"/>
        </w:rPr>
        <w:t xml:space="preserve">т долю или интерес в имуществе, которое </w:t>
      </w:r>
      <w:r w:rsidRPr="00054874">
        <w:rPr>
          <w:rFonts w:ascii="Times New Roman" w:hAnsi="Times New Roman" w:cs="Times New Roman"/>
          <w:sz w:val="28"/>
          <w:szCs w:val="28"/>
        </w:rPr>
        <w:t>заблокировано или на которое наложен</w:t>
      </w:r>
      <w:r>
        <w:rPr>
          <w:rFonts w:ascii="Times New Roman" w:hAnsi="Times New Roman" w:cs="Times New Roman"/>
          <w:sz w:val="28"/>
          <w:szCs w:val="28"/>
        </w:rPr>
        <w:t xml:space="preserve"> аре</w:t>
      </w:r>
      <w:proofErr w:type="gramStart"/>
      <w:r>
        <w:rPr>
          <w:rFonts w:ascii="Times New Roman" w:hAnsi="Times New Roman" w:cs="Times New Roman"/>
          <w:sz w:val="28"/>
          <w:szCs w:val="28"/>
        </w:rPr>
        <w:t>ст в св</w:t>
      </w:r>
      <w:proofErr w:type="gramEnd"/>
      <w:r>
        <w:rPr>
          <w:rFonts w:ascii="Times New Roman" w:hAnsi="Times New Roman" w:cs="Times New Roman"/>
          <w:sz w:val="28"/>
          <w:szCs w:val="28"/>
        </w:rPr>
        <w:t xml:space="preserve">язи с Экономическими </w:t>
      </w:r>
      <w:r w:rsidRPr="00054874">
        <w:rPr>
          <w:rFonts w:ascii="Times New Roman" w:hAnsi="Times New Roman" w:cs="Times New Roman"/>
          <w:sz w:val="28"/>
          <w:szCs w:val="28"/>
        </w:rPr>
        <w:t>санкциями, если такая блокировка или арес</w:t>
      </w:r>
      <w:r>
        <w:rPr>
          <w:rFonts w:ascii="Times New Roman" w:hAnsi="Times New Roman" w:cs="Times New Roman"/>
          <w:sz w:val="28"/>
          <w:szCs w:val="28"/>
        </w:rPr>
        <w:t xml:space="preserve">т приводит или может привести к </w:t>
      </w:r>
      <w:r w:rsidRPr="00054874">
        <w:rPr>
          <w:rFonts w:ascii="Times New Roman" w:hAnsi="Times New Roman" w:cs="Times New Roman"/>
          <w:sz w:val="28"/>
          <w:szCs w:val="28"/>
        </w:rPr>
        <w:t>нарушению Экономических санкций;</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(i) лиц</w:t>
      </w:r>
      <w:proofErr w:type="gramStart"/>
      <w:r w:rsidRPr="00054874">
        <w:rPr>
          <w:rFonts w:ascii="Times New Roman" w:hAnsi="Times New Roman" w:cs="Times New Roman"/>
          <w:sz w:val="28"/>
          <w:szCs w:val="28"/>
        </w:rPr>
        <w:t>о(</w:t>
      </w:r>
      <w:proofErr w:type="gramEnd"/>
      <w:r w:rsidRPr="00054874">
        <w:rPr>
          <w:rFonts w:ascii="Times New Roman" w:hAnsi="Times New Roman" w:cs="Times New Roman"/>
          <w:sz w:val="28"/>
          <w:szCs w:val="28"/>
        </w:rPr>
        <w:t>а), подписывающее</w:t>
      </w:r>
      <w:r>
        <w:rPr>
          <w:rFonts w:ascii="Times New Roman" w:hAnsi="Times New Roman" w:cs="Times New Roman"/>
          <w:sz w:val="28"/>
          <w:szCs w:val="28"/>
        </w:rPr>
        <w:t>(</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xml:space="preserve">) настоящий Договор от имени </w:t>
      </w:r>
      <w:r w:rsidRPr="00054874">
        <w:rPr>
          <w:rFonts w:ascii="Times New Roman" w:hAnsi="Times New Roman" w:cs="Times New Roman"/>
          <w:sz w:val="28"/>
          <w:szCs w:val="28"/>
        </w:rPr>
        <w:t xml:space="preserve">Контрагента, не включены в </w:t>
      </w:r>
      <w:proofErr w:type="spellStart"/>
      <w:r w:rsidRPr="00054874">
        <w:rPr>
          <w:rFonts w:ascii="Times New Roman" w:hAnsi="Times New Roman" w:cs="Times New Roman"/>
          <w:sz w:val="28"/>
          <w:szCs w:val="28"/>
        </w:rPr>
        <w:t>санкционный</w:t>
      </w:r>
      <w:proofErr w:type="spellEnd"/>
      <w:r w:rsidRPr="00054874">
        <w:rPr>
          <w:rFonts w:ascii="Times New Roman" w:hAnsi="Times New Roman" w:cs="Times New Roman"/>
          <w:sz w:val="28"/>
          <w:szCs w:val="28"/>
        </w:rPr>
        <w:t xml:space="preserve"> сп</w:t>
      </w:r>
      <w:r>
        <w:rPr>
          <w:rFonts w:ascii="Times New Roman" w:hAnsi="Times New Roman" w:cs="Times New Roman"/>
          <w:sz w:val="28"/>
          <w:szCs w:val="28"/>
        </w:rPr>
        <w:t xml:space="preserve">исок Европейского союза и (или) </w:t>
      </w:r>
      <w:r w:rsidRPr="00054874">
        <w:rPr>
          <w:rFonts w:ascii="Times New Roman" w:hAnsi="Times New Roman" w:cs="Times New Roman"/>
          <w:sz w:val="28"/>
          <w:szCs w:val="28"/>
        </w:rPr>
        <w:t xml:space="preserve">Великобритании, и (или) в списках </w:t>
      </w:r>
      <w:r w:rsidRPr="00054874">
        <w:rPr>
          <w:rFonts w:ascii="Times New Roman" w:hAnsi="Times New Roman" w:cs="Times New Roman"/>
          <w:sz w:val="28"/>
          <w:szCs w:val="28"/>
          <w:lang w:val="en-US"/>
        </w:rPr>
        <w:t>SDN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Specially</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Designated</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Nationals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and</w:t>
      </w:r>
      <w:r>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Blocked</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Persons</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List</w:t>
      </w:r>
      <w:proofErr w:type="spellEnd"/>
      <w:r w:rsidRPr="00054874">
        <w:rPr>
          <w:rFonts w:ascii="Times New Roman" w:hAnsi="Times New Roman" w:cs="Times New Roman"/>
          <w:sz w:val="28"/>
          <w:szCs w:val="28"/>
        </w:rPr>
        <w:t xml:space="preserve"> – список </w:t>
      </w:r>
      <w:r>
        <w:rPr>
          <w:rFonts w:ascii="Times New Roman" w:hAnsi="Times New Roman" w:cs="Times New Roman"/>
          <w:sz w:val="28"/>
          <w:szCs w:val="28"/>
        </w:rPr>
        <w:t xml:space="preserve">специально выделенных граждан и </w:t>
      </w:r>
      <w:r w:rsidRPr="00054874">
        <w:rPr>
          <w:rFonts w:ascii="Times New Roman" w:hAnsi="Times New Roman" w:cs="Times New Roman"/>
          <w:sz w:val="28"/>
          <w:szCs w:val="28"/>
        </w:rPr>
        <w:t xml:space="preserve">блокированных лиц), </w:t>
      </w:r>
      <w:r w:rsidRPr="00054874">
        <w:rPr>
          <w:rFonts w:ascii="Times New Roman" w:hAnsi="Times New Roman" w:cs="Times New Roman"/>
          <w:sz w:val="28"/>
          <w:szCs w:val="28"/>
          <w:lang w:val="en-US"/>
        </w:rPr>
        <w:t>CAPTA</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List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Foreign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Financial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Institutions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Subject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to</w:t>
      </w:r>
      <w:r>
        <w:rPr>
          <w:rFonts w:ascii="Times New Roman" w:hAnsi="Times New Roman" w:cs="Times New Roman"/>
          <w:sz w:val="28"/>
          <w:szCs w:val="28"/>
        </w:rPr>
        <w:t xml:space="preserve"> </w:t>
      </w:r>
      <w:r w:rsidRPr="00054874">
        <w:rPr>
          <w:rFonts w:ascii="Times New Roman" w:hAnsi="Times New Roman" w:cs="Times New Roman"/>
          <w:sz w:val="28"/>
          <w:szCs w:val="28"/>
          <w:lang w:val="en-US"/>
        </w:rPr>
        <w:t>Correspondent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or</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Payable</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Through</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Account</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Sanctions</w:t>
      </w:r>
      <w:r w:rsidRPr="00054874">
        <w:rPr>
          <w:rFonts w:ascii="Times New Roman" w:hAnsi="Times New Roman" w:cs="Times New Roman"/>
          <w:sz w:val="28"/>
          <w:szCs w:val="28"/>
        </w:rPr>
        <w:t xml:space="preserve"> – список</w:t>
      </w:r>
      <w:r>
        <w:rPr>
          <w:rFonts w:ascii="Times New Roman" w:hAnsi="Times New Roman" w:cs="Times New Roman"/>
          <w:sz w:val="28"/>
          <w:szCs w:val="28"/>
        </w:rPr>
        <w:t xml:space="preserve"> </w:t>
      </w:r>
      <w:r w:rsidRPr="00054874">
        <w:rPr>
          <w:rFonts w:ascii="Times New Roman" w:hAnsi="Times New Roman" w:cs="Times New Roman"/>
          <w:sz w:val="28"/>
          <w:szCs w:val="28"/>
        </w:rPr>
        <w:t>иностранных финансовых институтов, д</w:t>
      </w:r>
      <w:r>
        <w:rPr>
          <w:rFonts w:ascii="Times New Roman" w:hAnsi="Times New Roman" w:cs="Times New Roman"/>
          <w:sz w:val="28"/>
          <w:szCs w:val="28"/>
        </w:rPr>
        <w:t xml:space="preserve">ля которых открытие или ведение </w:t>
      </w:r>
      <w:r w:rsidRPr="00054874">
        <w:rPr>
          <w:rFonts w:ascii="Times New Roman" w:hAnsi="Times New Roman" w:cs="Times New Roman"/>
          <w:sz w:val="28"/>
          <w:szCs w:val="28"/>
        </w:rPr>
        <w:lastRenderedPageBreak/>
        <w:t>корреспондентского счета или счета со сквозной оплатой</w:t>
      </w:r>
      <w:r>
        <w:rPr>
          <w:rFonts w:ascii="Times New Roman" w:hAnsi="Times New Roman" w:cs="Times New Roman"/>
          <w:sz w:val="28"/>
          <w:szCs w:val="28"/>
        </w:rPr>
        <w:t xml:space="preserve"> запрещено или </w:t>
      </w:r>
      <w:r w:rsidRPr="00054874">
        <w:rPr>
          <w:rFonts w:ascii="Times New Roman" w:hAnsi="Times New Roman" w:cs="Times New Roman"/>
          <w:sz w:val="28"/>
          <w:szCs w:val="28"/>
        </w:rPr>
        <w:t>подчиняется одному или нескольким стр</w:t>
      </w:r>
      <w:r>
        <w:rPr>
          <w:rFonts w:ascii="Times New Roman" w:hAnsi="Times New Roman" w:cs="Times New Roman"/>
          <w:sz w:val="28"/>
          <w:szCs w:val="28"/>
        </w:rPr>
        <w:t>огим условиям), NS-MBS (</w:t>
      </w:r>
      <w:proofErr w:type="spellStart"/>
      <w:r>
        <w:rPr>
          <w:rFonts w:ascii="Times New Roman" w:hAnsi="Times New Roman" w:cs="Times New Roman"/>
          <w:sz w:val="28"/>
          <w:szCs w:val="28"/>
        </w:rPr>
        <w:t>Non</w:t>
      </w:r>
      <w:proofErr w:type="spellEnd"/>
      <w:r>
        <w:rPr>
          <w:rFonts w:ascii="Times New Roman" w:hAnsi="Times New Roman" w:cs="Times New Roman"/>
          <w:sz w:val="28"/>
          <w:szCs w:val="28"/>
        </w:rPr>
        <w:t xml:space="preserve">-SDN </w:t>
      </w:r>
      <w:proofErr w:type="spellStart"/>
      <w:r w:rsidRPr="00054874">
        <w:rPr>
          <w:rFonts w:ascii="Times New Roman" w:hAnsi="Times New Roman" w:cs="Times New Roman"/>
          <w:sz w:val="28"/>
          <w:szCs w:val="28"/>
        </w:rPr>
        <w:t>Menu-Based</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Sanctions</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List</w:t>
      </w:r>
      <w:proofErr w:type="spellEnd"/>
      <w:r w:rsidRPr="00054874">
        <w:rPr>
          <w:rFonts w:ascii="Times New Roman" w:hAnsi="Times New Roman" w:cs="Times New Roman"/>
          <w:sz w:val="28"/>
          <w:szCs w:val="28"/>
        </w:rPr>
        <w:t xml:space="preserve"> – список </w:t>
      </w:r>
      <w:r>
        <w:rPr>
          <w:rFonts w:ascii="Times New Roman" w:hAnsi="Times New Roman" w:cs="Times New Roman"/>
          <w:sz w:val="28"/>
          <w:szCs w:val="28"/>
        </w:rPr>
        <w:t xml:space="preserve">санкций, не основанный на SDN), </w:t>
      </w:r>
      <w:r w:rsidRPr="00054874">
        <w:rPr>
          <w:rFonts w:ascii="Times New Roman" w:hAnsi="Times New Roman" w:cs="Times New Roman"/>
          <w:sz w:val="28"/>
          <w:szCs w:val="28"/>
        </w:rPr>
        <w:t>администрируемый Управлением по кон</w:t>
      </w:r>
      <w:r>
        <w:rPr>
          <w:rFonts w:ascii="Times New Roman" w:hAnsi="Times New Roman" w:cs="Times New Roman"/>
          <w:sz w:val="28"/>
          <w:szCs w:val="28"/>
        </w:rPr>
        <w:t xml:space="preserve">тролю над иностранными активами </w:t>
      </w:r>
      <w:r w:rsidRPr="00054874">
        <w:rPr>
          <w:rFonts w:ascii="Times New Roman" w:hAnsi="Times New Roman" w:cs="Times New Roman"/>
          <w:sz w:val="28"/>
          <w:szCs w:val="28"/>
        </w:rPr>
        <w:t>Министерства финансов США (</w:t>
      </w:r>
      <w:r w:rsidRPr="00054874">
        <w:rPr>
          <w:rFonts w:ascii="Times New Roman" w:hAnsi="Times New Roman" w:cs="Times New Roman"/>
          <w:sz w:val="28"/>
          <w:szCs w:val="28"/>
          <w:lang w:val="en-US"/>
        </w:rPr>
        <w:t>Office</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Foreign</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Assets</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Control</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of</w:t>
      </w:r>
      <w:r w:rsidRPr="00054874">
        <w:rPr>
          <w:rFonts w:ascii="Times New Roman" w:hAnsi="Times New Roman" w:cs="Times New Roman"/>
          <w:sz w:val="28"/>
          <w:szCs w:val="28"/>
        </w:rPr>
        <w:t xml:space="preserve"> </w:t>
      </w:r>
      <w:r w:rsidRPr="00054874">
        <w:rPr>
          <w:rFonts w:ascii="Times New Roman" w:hAnsi="Times New Roman" w:cs="Times New Roman"/>
          <w:sz w:val="28"/>
          <w:szCs w:val="28"/>
          <w:lang w:val="en-US"/>
        </w:rPr>
        <w:t>U</w:t>
      </w:r>
      <w:r w:rsidRPr="00054874">
        <w:rPr>
          <w:rFonts w:ascii="Times New Roman" w:hAnsi="Times New Roman" w:cs="Times New Roman"/>
          <w:sz w:val="28"/>
          <w:szCs w:val="28"/>
        </w:rPr>
        <w:t>.</w:t>
      </w:r>
      <w:r w:rsidRPr="00054874">
        <w:rPr>
          <w:rFonts w:ascii="Times New Roman" w:hAnsi="Times New Roman" w:cs="Times New Roman"/>
          <w:sz w:val="28"/>
          <w:szCs w:val="28"/>
          <w:lang w:val="en-US"/>
        </w:rPr>
        <w:t>S</w:t>
      </w:r>
      <w:r>
        <w:rPr>
          <w:rFonts w:ascii="Times New Roman" w:hAnsi="Times New Roman" w:cs="Times New Roman"/>
          <w:sz w:val="28"/>
          <w:szCs w:val="28"/>
        </w:rPr>
        <w:t xml:space="preserve">. </w:t>
      </w:r>
      <w:proofErr w:type="spellStart"/>
      <w:proofErr w:type="gramStart"/>
      <w:r w:rsidRPr="00054874">
        <w:rPr>
          <w:rFonts w:ascii="Times New Roman" w:hAnsi="Times New Roman" w:cs="Times New Roman"/>
          <w:sz w:val="28"/>
          <w:szCs w:val="28"/>
        </w:rPr>
        <w:t>Department</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of</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the</w:t>
      </w:r>
      <w:proofErr w:type="spellEnd"/>
      <w:r w:rsidRPr="00054874">
        <w:rPr>
          <w:rFonts w:ascii="Times New Roman" w:hAnsi="Times New Roman" w:cs="Times New Roman"/>
          <w:sz w:val="28"/>
          <w:szCs w:val="28"/>
        </w:rPr>
        <w:t xml:space="preserve"> </w:t>
      </w:r>
      <w:proofErr w:type="spellStart"/>
      <w:r w:rsidRPr="00054874">
        <w:rPr>
          <w:rFonts w:ascii="Times New Roman" w:hAnsi="Times New Roman" w:cs="Times New Roman"/>
          <w:sz w:val="28"/>
          <w:szCs w:val="28"/>
        </w:rPr>
        <w:t>Treasury</w:t>
      </w:r>
      <w:proofErr w:type="spellEnd"/>
      <w:r w:rsidRPr="00054874">
        <w:rPr>
          <w:rFonts w:ascii="Times New Roman" w:hAnsi="Times New Roman" w:cs="Times New Roman"/>
          <w:sz w:val="28"/>
          <w:szCs w:val="28"/>
        </w:rPr>
        <w:t>), а также</w:t>
      </w:r>
      <w:r>
        <w:rPr>
          <w:rFonts w:ascii="Times New Roman" w:hAnsi="Times New Roman" w:cs="Times New Roman"/>
          <w:sz w:val="28"/>
          <w:szCs w:val="28"/>
        </w:rPr>
        <w:t xml:space="preserve"> любой иной </w:t>
      </w:r>
      <w:proofErr w:type="spellStart"/>
      <w:r>
        <w:rPr>
          <w:rFonts w:ascii="Times New Roman" w:hAnsi="Times New Roman" w:cs="Times New Roman"/>
          <w:sz w:val="28"/>
          <w:szCs w:val="28"/>
        </w:rPr>
        <w:t>санкционный</w:t>
      </w:r>
      <w:proofErr w:type="spellEnd"/>
      <w:r>
        <w:rPr>
          <w:rFonts w:ascii="Times New Roman" w:hAnsi="Times New Roman" w:cs="Times New Roman"/>
          <w:sz w:val="28"/>
          <w:szCs w:val="28"/>
        </w:rPr>
        <w:t xml:space="preserve"> список, </w:t>
      </w:r>
      <w:r w:rsidRPr="00054874">
        <w:rPr>
          <w:rFonts w:ascii="Times New Roman" w:hAnsi="Times New Roman" w:cs="Times New Roman"/>
          <w:sz w:val="28"/>
          <w:szCs w:val="28"/>
        </w:rPr>
        <w:t>имеющий экстерриториальное действие.</w:t>
      </w:r>
      <w:proofErr w:type="gramEnd"/>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(j) Контрагент обязуется</w:t>
      </w:r>
      <w:r>
        <w:rPr>
          <w:rFonts w:ascii="Times New Roman" w:hAnsi="Times New Roman" w:cs="Times New Roman"/>
          <w:sz w:val="28"/>
          <w:szCs w:val="28"/>
        </w:rPr>
        <w:t>:</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1.2</w:t>
      </w:r>
      <w:proofErr w:type="gramStart"/>
      <w:r w:rsidRPr="00054874">
        <w:rPr>
          <w:rFonts w:ascii="Times New Roman" w:hAnsi="Times New Roman" w:cs="Times New Roman"/>
          <w:sz w:val="28"/>
          <w:szCs w:val="28"/>
        </w:rPr>
        <w:t xml:space="preserve"> В</w:t>
      </w:r>
      <w:proofErr w:type="gramEnd"/>
      <w:r w:rsidRPr="00054874">
        <w:rPr>
          <w:rFonts w:ascii="Times New Roman" w:hAnsi="Times New Roman" w:cs="Times New Roman"/>
          <w:sz w:val="28"/>
          <w:szCs w:val="28"/>
        </w:rPr>
        <w:t xml:space="preserve"> случае, если какая-либо гарант</w:t>
      </w:r>
      <w:r>
        <w:rPr>
          <w:rFonts w:ascii="Times New Roman" w:hAnsi="Times New Roman" w:cs="Times New Roman"/>
          <w:sz w:val="28"/>
          <w:szCs w:val="28"/>
        </w:rPr>
        <w:t xml:space="preserve">ия Контрагента окажется ложной, </w:t>
      </w:r>
      <w:r w:rsidRPr="00054874">
        <w:rPr>
          <w:rFonts w:ascii="Times New Roman" w:hAnsi="Times New Roman" w:cs="Times New Roman"/>
          <w:sz w:val="28"/>
          <w:szCs w:val="28"/>
        </w:rPr>
        <w:t>недостоверной и (или) неточной либо ч</w:t>
      </w:r>
      <w:r>
        <w:rPr>
          <w:rFonts w:ascii="Times New Roman" w:hAnsi="Times New Roman" w:cs="Times New Roman"/>
          <w:sz w:val="28"/>
          <w:szCs w:val="28"/>
        </w:rPr>
        <w:t xml:space="preserve">то - либо из указанного в п.1.1 </w:t>
      </w:r>
      <w:r w:rsidRPr="00054874">
        <w:rPr>
          <w:rFonts w:ascii="Times New Roman" w:hAnsi="Times New Roman" w:cs="Times New Roman"/>
          <w:sz w:val="28"/>
          <w:szCs w:val="28"/>
        </w:rPr>
        <w:t>настоящего раздела Договора не будет обес</w:t>
      </w:r>
      <w:r>
        <w:rPr>
          <w:rFonts w:ascii="Times New Roman" w:hAnsi="Times New Roman" w:cs="Times New Roman"/>
          <w:sz w:val="28"/>
          <w:szCs w:val="28"/>
        </w:rPr>
        <w:t xml:space="preserve">печено Контрагентом, Контрагент </w:t>
      </w:r>
      <w:r w:rsidRPr="00054874">
        <w:rPr>
          <w:rFonts w:ascii="Times New Roman" w:hAnsi="Times New Roman" w:cs="Times New Roman"/>
          <w:sz w:val="28"/>
          <w:szCs w:val="28"/>
        </w:rPr>
        <w:t>обязан возместить другой Стороне</w:t>
      </w:r>
      <w:r>
        <w:rPr>
          <w:rFonts w:ascii="Times New Roman" w:hAnsi="Times New Roman" w:cs="Times New Roman"/>
          <w:sz w:val="28"/>
          <w:szCs w:val="28"/>
        </w:rPr>
        <w:t xml:space="preserve"> прямые и/или косвенные убытки, </w:t>
      </w:r>
      <w:r w:rsidRPr="00054874">
        <w:rPr>
          <w:rFonts w:ascii="Times New Roman" w:hAnsi="Times New Roman" w:cs="Times New Roman"/>
          <w:sz w:val="28"/>
          <w:szCs w:val="28"/>
        </w:rPr>
        <w:t>вызванные нарушением Контрагентом обязате</w:t>
      </w:r>
      <w:r>
        <w:rPr>
          <w:rFonts w:ascii="Times New Roman" w:hAnsi="Times New Roman" w:cs="Times New Roman"/>
          <w:sz w:val="28"/>
          <w:szCs w:val="28"/>
        </w:rPr>
        <w:t xml:space="preserve">льства, предусмотренного п.1.1. </w:t>
      </w:r>
      <w:r w:rsidRPr="00054874">
        <w:rPr>
          <w:rFonts w:ascii="Times New Roman" w:hAnsi="Times New Roman" w:cs="Times New Roman"/>
          <w:sz w:val="28"/>
          <w:szCs w:val="28"/>
        </w:rPr>
        <w:t>настоящего раздела Договора и (ил</w:t>
      </w:r>
      <w:r>
        <w:rPr>
          <w:rFonts w:ascii="Times New Roman" w:hAnsi="Times New Roman" w:cs="Times New Roman"/>
          <w:sz w:val="28"/>
          <w:szCs w:val="28"/>
        </w:rPr>
        <w:t xml:space="preserve">и) возникшие в результате или в связи с </w:t>
      </w:r>
      <w:r w:rsidRPr="00054874">
        <w:rPr>
          <w:rFonts w:ascii="Times New Roman" w:hAnsi="Times New Roman" w:cs="Times New Roman"/>
          <w:sz w:val="28"/>
          <w:szCs w:val="28"/>
        </w:rPr>
        <w:t>недостоверностью или неточностью такой г</w:t>
      </w:r>
      <w:r>
        <w:rPr>
          <w:rFonts w:ascii="Times New Roman" w:hAnsi="Times New Roman" w:cs="Times New Roman"/>
          <w:sz w:val="28"/>
          <w:szCs w:val="28"/>
        </w:rPr>
        <w:t xml:space="preserve">арантии Контрагента, не позднее </w:t>
      </w:r>
      <w:r w:rsidRPr="00054874">
        <w:rPr>
          <w:rFonts w:ascii="Times New Roman" w:hAnsi="Times New Roman" w:cs="Times New Roman"/>
          <w:sz w:val="28"/>
          <w:szCs w:val="28"/>
        </w:rPr>
        <w:t>10 (десяти) рабочих дней со дня получения</w:t>
      </w:r>
      <w:r>
        <w:rPr>
          <w:rFonts w:ascii="Times New Roman" w:hAnsi="Times New Roman" w:cs="Times New Roman"/>
          <w:sz w:val="28"/>
          <w:szCs w:val="28"/>
        </w:rPr>
        <w:t xml:space="preserve"> требования другой Стороны. При </w:t>
      </w:r>
      <w:r w:rsidRPr="00054874">
        <w:rPr>
          <w:rFonts w:ascii="Times New Roman" w:hAnsi="Times New Roman" w:cs="Times New Roman"/>
          <w:sz w:val="28"/>
          <w:szCs w:val="28"/>
        </w:rPr>
        <w:t>этом</w:t>
      </w:r>
      <w:proofErr w:type="gramStart"/>
      <w:r w:rsidRPr="00054874">
        <w:rPr>
          <w:rFonts w:ascii="Times New Roman" w:hAnsi="Times New Roman" w:cs="Times New Roman"/>
          <w:sz w:val="28"/>
          <w:szCs w:val="28"/>
        </w:rPr>
        <w:t>,</w:t>
      </w:r>
      <w:proofErr w:type="gramEnd"/>
      <w:r w:rsidRPr="00054874">
        <w:rPr>
          <w:rFonts w:ascii="Times New Roman" w:hAnsi="Times New Roman" w:cs="Times New Roman"/>
          <w:sz w:val="28"/>
          <w:szCs w:val="28"/>
        </w:rPr>
        <w:t xml:space="preserve"> Покупатель вправе расторгнуть настоящ</w:t>
      </w:r>
      <w:r>
        <w:rPr>
          <w:rFonts w:ascii="Times New Roman" w:hAnsi="Times New Roman" w:cs="Times New Roman"/>
          <w:sz w:val="28"/>
          <w:szCs w:val="28"/>
        </w:rPr>
        <w:t xml:space="preserve">ий Договор в одностороннем </w:t>
      </w:r>
      <w:r w:rsidRPr="00054874">
        <w:rPr>
          <w:rFonts w:ascii="Times New Roman" w:hAnsi="Times New Roman" w:cs="Times New Roman"/>
          <w:sz w:val="28"/>
          <w:szCs w:val="28"/>
        </w:rPr>
        <w:t>порядке.</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1.3</w:t>
      </w:r>
      <w:proofErr w:type="gramStart"/>
      <w:r w:rsidRPr="00054874">
        <w:rPr>
          <w:rFonts w:ascii="Times New Roman" w:hAnsi="Times New Roman" w:cs="Times New Roman"/>
          <w:sz w:val="28"/>
          <w:szCs w:val="28"/>
        </w:rPr>
        <w:t xml:space="preserve"> В</w:t>
      </w:r>
      <w:proofErr w:type="gramEnd"/>
      <w:r w:rsidRPr="00054874">
        <w:rPr>
          <w:rFonts w:ascii="Times New Roman" w:hAnsi="Times New Roman" w:cs="Times New Roman"/>
          <w:sz w:val="28"/>
          <w:szCs w:val="28"/>
        </w:rPr>
        <w:t xml:space="preserve"> случае, если после Даты з</w:t>
      </w:r>
      <w:r>
        <w:rPr>
          <w:rFonts w:ascii="Times New Roman" w:hAnsi="Times New Roman" w:cs="Times New Roman"/>
          <w:sz w:val="28"/>
          <w:szCs w:val="28"/>
        </w:rPr>
        <w:t xml:space="preserve">аключения Договора будет принят </w:t>
      </w:r>
      <w:r w:rsidRPr="00054874">
        <w:rPr>
          <w:rFonts w:ascii="Times New Roman" w:hAnsi="Times New Roman" w:cs="Times New Roman"/>
          <w:sz w:val="28"/>
          <w:szCs w:val="28"/>
        </w:rPr>
        <w:t xml:space="preserve">какой-либо новый </w:t>
      </w:r>
      <w:proofErr w:type="spellStart"/>
      <w:r w:rsidRPr="00054874">
        <w:rPr>
          <w:rFonts w:ascii="Times New Roman" w:hAnsi="Times New Roman" w:cs="Times New Roman"/>
          <w:sz w:val="28"/>
          <w:szCs w:val="28"/>
        </w:rPr>
        <w:t>Санкционный</w:t>
      </w:r>
      <w:proofErr w:type="spellEnd"/>
      <w:r w:rsidRPr="00054874">
        <w:rPr>
          <w:rFonts w:ascii="Times New Roman" w:hAnsi="Times New Roman" w:cs="Times New Roman"/>
          <w:sz w:val="28"/>
          <w:szCs w:val="28"/>
        </w:rPr>
        <w:t xml:space="preserve"> Акт или б</w:t>
      </w:r>
      <w:r>
        <w:rPr>
          <w:rFonts w:ascii="Times New Roman" w:hAnsi="Times New Roman" w:cs="Times New Roman"/>
          <w:sz w:val="28"/>
          <w:szCs w:val="28"/>
        </w:rPr>
        <w:t xml:space="preserve">удут внесены изменения в какой- либо </w:t>
      </w:r>
      <w:r w:rsidRPr="00054874">
        <w:rPr>
          <w:rFonts w:ascii="Times New Roman" w:hAnsi="Times New Roman" w:cs="Times New Roman"/>
          <w:sz w:val="28"/>
          <w:szCs w:val="28"/>
        </w:rPr>
        <w:t xml:space="preserve">действующий </w:t>
      </w:r>
      <w:proofErr w:type="spellStart"/>
      <w:r w:rsidRPr="00054874">
        <w:rPr>
          <w:rFonts w:ascii="Times New Roman" w:hAnsi="Times New Roman" w:cs="Times New Roman"/>
          <w:sz w:val="28"/>
          <w:szCs w:val="28"/>
        </w:rPr>
        <w:t>Санкционный</w:t>
      </w:r>
      <w:proofErr w:type="spellEnd"/>
      <w:r w:rsidRPr="00054874">
        <w:rPr>
          <w:rFonts w:ascii="Times New Roman" w:hAnsi="Times New Roman" w:cs="Times New Roman"/>
          <w:sz w:val="28"/>
          <w:szCs w:val="28"/>
        </w:rPr>
        <w:t xml:space="preserve"> Акт, или </w:t>
      </w:r>
      <w:r>
        <w:rPr>
          <w:rFonts w:ascii="Times New Roman" w:hAnsi="Times New Roman" w:cs="Times New Roman"/>
          <w:sz w:val="28"/>
          <w:szCs w:val="28"/>
        </w:rPr>
        <w:t xml:space="preserve">в силу официального разъяснения </w:t>
      </w:r>
      <w:r w:rsidRPr="00054874">
        <w:rPr>
          <w:rFonts w:ascii="Times New Roman" w:hAnsi="Times New Roman" w:cs="Times New Roman"/>
          <w:sz w:val="28"/>
          <w:szCs w:val="28"/>
        </w:rPr>
        <w:t>или решения компетентного государс</w:t>
      </w:r>
      <w:r>
        <w:rPr>
          <w:rFonts w:ascii="Times New Roman" w:hAnsi="Times New Roman" w:cs="Times New Roman"/>
          <w:sz w:val="28"/>
          <w:szCs w:val="28"/>
        </w:rPr>
        <w:t xml:space="preserve">твенного органа соответствующей </w:t>
      </w:r>
      <w:r w:rsidRPr="00054874">
        <w:rPr>
          <w:rFonts w:ascii="Times New Roman" w:hAnsi="Times New Roman" w:cs="Times New Roman"/>
          <w:sz w:val="28"/>
          <w:szCs w:val="28"/>
        </w:rPr>
        <w:t>юрисдикции расширится или иным обр</w:t>
      </w:r>
      <w:r>
        <w:rPr>
          <w:rFonts w:ascii="Times New Roman" w:hAnsi="Times New Roman" w:cs="Times New Roman"/>
          <w:sz w:val="28"/>
          <w:szCs w:val="28"/>
        </w:rPr>
        <w:t xml:space="preserve">азом изменится сфера применения </w:t>
      </w:r>
      <w:r w:rsidRPr="00054874">
        <w:rPr>
          <w:rFonts w:ascii="Times New Roman" w:hAnsi="Times New Roman" w:cs="Times New Roman"/>
          <w:sz w:val="28"/>
          <w:szCs w:val="28"/>
        </w:rPr>
        <w:t xml:space="preserve">действующего </w:t>
      </w:r>
      <w:proofErr w:type="spellStart"/>
      <w:r w:rsidRPr="00054874">
        <w:rPr>
          <w:rFonts w:ascii="Times New Roman" w:hAnsi="Times New Roman" w:cs="Times New Roman"/>
          <w:sz w:val="28"/>
          <w:szCs w:val="28"/>
        </w:rPr>
        <w:t>Санкционного</w:t>
      </w:r>
      <w:proofErr w:type="spellEnd"/>
      <w:r w:rsidRPr="00054874">
        <w:rPr>
          <w:rFonts w:ascii="Times New Roman" w:hAnsi="Times New Roman" w:cs="Times New Roman"/>
          <w:sz w:val="28"/>
          <w:szCs w:val="28"/>
        </w:rPr>
        <w:t xml:space="preserve"> Акта («</w:t>
      </w:r>
      <w:r w:rsidRPr="00054874">
        <w:rPr>
          <w:rFonts w:ascii="Times New Roman" w:hAnsi="Times New Roman" w:cs="Times New Roman"/>
          <w:b/>
          <w:bCs/>
          <w:sz w:val="28"/>
          <w:szCs w:val="28"/>
        </w:rPr>
        <w:t>Новые Санкции</w:t>
      </w:r>
      <w:r>
        <w:rPr>
          <w:rFonts w:ascii="Times New Roman" w:hAnsi="Times New Roman" w:cs="Times New Roman"/>
          <w:sz w:val="28"/>
          <w:szCs w:val="28"/>
        </w:rPr>
        <w:t xml:space="preserve">»), и такие Новые </w:t>
      </w:r>
      <w:r w:rsidRPr="00054874">
        <w:rPr>
          <w:rFonts w:ascii="Times New Roman" w:hAnsi="Times New Roman" w:cs="Times New Roman"/>
          <w:sz w:val="28"/>
          <w:szCs w:val="28"/>
        </w:rPr>
        <w:t>Санкции:</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proofErr w:type="gramStart"/>
      <w:r w:rsidRPr="00054874">
        <w:rPr>
          <w:rFonts w:ascii="Times New Roman" w:hAnsi="Times New Roman" w:cs="Times New Roman"/>
          <w:sz w:val="28"/>
          <w:szCs w:val="28"/>
        </w:rPr>
        <w:t>(a) по разумному и обоснов</w:t>
      </w:r>
      <w:r>
        <w:rPr>
          <w:rFonts w:ascii="Times New Roman" w:hAnsi="Times New Roman" w:cs="Times New Roman"/>
          <w:sz w:val="28"/>
          <w:szCs w:val="28"/>
        </w:rPr>
        <w:t xml:space="preserve">анному заключению Стороны могут </w:t>
      </w:r>
      <w:r w:rsidRPr="00054874">
        <w:rPr>
          <w:rFonts w:ascii="Times New Roman" w:hAnsi="Times New Roman" w:cs="Times New Roman"/>
          <w:sz w:val="28"/>
          <w:szCs w:val="28"/>
        </w:rPr>
        <w:t>сделать невозможным или существен</w:t>
      </w:r>
      <w:r>
        <w:rPr>
          <w:rFonts w:ascii="Times New Roman" w:hAnsi="Times New Roman" w:cs="Times New Roman"/>
          <w:sz w:val="28"/>
          <w:szCs w:val="28"/>
        </w:rPr>
        <w:t xml:space="preserve">но затруднить исполнение другой </w:t>
      </w:r>
      <w:r w:rsidRPr="00054874">
        <w:rPr>
          <w:rFonts w:ascii="Times New Roman" w:hAnsi="Times New Roman" w:cs="Times New Roman"/>
          <w:sz w:val="28"/>
          <w:szCs w:val="28"/>
        </w:rPr>
        <w:t xml:space="preserve">Стороной своих обязательств </w:t>
      </w:r>
      <w:r>
        <w:rPr>
          <w:rFonts w:ascii="Times New Roman" w:hAnsi="Times New Roman" w:cs="Times New Roman"/>
          <w:sz w:val="28"/>
          <w:szCs w:val="28"/>
        </w:rPr>
        <w:t xml:space="preserve">по настоящему Договору; и (или) (b) привели или могут </w:t>
      </w:r>
      <w:r w:rsidRPr="00054874">
        <w:rPr>
          <w:rFonts w:ascii="Times New Roman" w:hAnsi="Times New Roman" w:cs="Times New Roman"/>
          <w:sz w:val="28"/>
          <w:szCs w:val="28"/>
        </w:rPr>
        <w:t xml:space="preserve">привести к </w:t>
      </w:r>
      <w:r>
        <w:rPr>
          <w:rFonts w:ascii="Times New Roman" w:hAnsi="Times New Roman" w:cs="Times New Roman"/>
          <w:sz w:val="28"/>
          <w:szCs w:val="28"/>
        </w:rPr>
        <w:t xml:space="preserve">невозможности для такой Стороны </w:t>
      </w:r>
      <w:r w:rsidRPr="00054874">
        <w:rPr>
          <w:rFonts w:ascii="Times New Roman" w:hAnsi="Times New Roman" w:cs="Times New Roman"/>
          <w:sz w:val="28"/>
          <w:szCs w:val="28"/>
        </w:rPr>
        <w:t>получить продолжительный доступ к источникам финансирования и (или)</w:t>
      </w:r>
      <w:r>
        <w:rPr>
          <w:rFonts w:ascii="Times New Roman" w:hAnsi="Times New Roman" w:cs="Times New Roman"/>
          <w:sz w:val="28"/>
          <w:szCs w:val="28"/>
        </w:rPr>
        <w:t xml:space="preserve"> прямым и/или косвенным </w:t>
      </w:r>
      <w:r w:rsidRPr="00054874">
        <w:rPr>
          <w:rFonts w:ascii="Times New Roman" w:hAnsi="Times New Roman" w:cs="Times New Roman"/>
          <w:sz w:val="28"/>
          <w:szCs w:val="28"/>
        </w:rPr>
        <w:t>убытк</w:t>
      </w:r>
      <w:r>
        <w:rPr>
          <w:rFonts w:ascii="Times New Roman" w:hAnsi="Times New Roman" w:cs="Times New Roman"/>
          <w:sz w:val="28"/>
          <w:szCs w:val="28"/>
        </w:rPr>
        <w:t>ам для Стороны (по их разумному заключению);</w:t>
      </w:r>
      <w:proofErr w:type="gramEnd"/>
      <w:r>
        <w:rPr>
          <w:rFonts w:ascii="Times New Roman" w:hAnsi="Times New Roman" w:cs="Times New Roman"/>
          <w:sz w:val="28"/>
          <w:szCs w:val="28"/>
        </w:rPr>
        <w:t xml:space="preserve"> и (или) </w:t>
      </w:r>
      <w:r w:rsidRPr="00054874">
        <w:rPr>
          <w:rFonts w:ascii="Times New Roman" w:hAnsi="Times New Roman" w:cs="Times New Roman"/>
          <w:sz w:val="28"/>
          <w:szCs w:val="28"/>
        </w:rPr>
        <w:t>(c) повлекли либо могут повлечь нарушение, либо остановку поставок</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продукции/оказания услуг;</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(d) повлекут нарушения обязател</w:t>
      </w:r>
      <w:r>
        <w:rPr>
          <w:rFonts w:ascii="Times New Roman" w:hAnsi="Times New Roman" w:cs="Times New Roman"/>
          <w:sz w:val="28"/>
          <w:szCs w:val="28"/>
        </w:rPr>
        <w:t>ьств (</w:t>
      </w:r>
      <w:proofErr w:type="spellStart"/>
      <w:r>
        <w:rPr>
          <w:rFonts w:ascii="Times New Roman" w:hAnsi="Times New Roman" w:cs="Times New Roman"/>
          <w:sz w:val="28"/>
          <w:szCs w:val="28"/>
        </w:rPr>
        <w:t>ковенантов</w:t>
      </w:r>
      <w:proofErr w:type="spellEnd"/>
      <w:r>
        <w:rPr>
          <w:rFonts w:ascii="Times New Roman" w:hAnsi="Times New Roman" w:cs="Times New Roman"/>
          <w:sz w:val="28"/>
          <w:szCs w:val="28"/>
        </w:rPr>
        <w:t xml:space="preserve">) какой-либо из </w:t>
      </w:r>
      <w:r w:rsidRPr="00054874">
        <w:rPr>
          <w:rFonts w:ascii="Times New Roman" w:hAnsi="Times New Roman" w:cs="Times New Roman"/>
          <w:sz w:val="28"/>
          <w:szCs w:val="28"/>
        </w:rPr>
        <w:t>Сторон, содержащихся в существенных кр</w:t>
      </w:r>
      <w:r>
        <w:rPr>
          <w:rFonts w:ascii="Times New Roman" w:hAnsi="Times New Roman" w:cs="Times New Roman"/>
          <w:sz w:val="28"/>
          <w:szCs w:val="28"/>
        </w:rPr>
        <w:t xml:space="preserve">едитных договорах какой-либо из </w:t>
      </w:r>
      <w:r w:rsidRPr="00054874">
        <w:rPr>
          <w:rFonts w:ascii="Times New Roman" w:hAnsi="Times New Roman" w:cs="Times New Roman"/>
          <w:sz w:val="28"/>
          <w:szCs w:val="28"/>
        </w:rPr>
        <w:t xml:space="preserve">Сторон, соблюдение которых невозможно или </w:t>
      </w:r>
      <w:proofErr w:type="gramStart"/>
      <w:r w:rsidRPr="00054874">
        <w:rPr>
          <w:rFonts w:ascii="Times New Roman" w:hAnsi="Times New Roman" w:cs="Times New Roman"/>
          <w:sz w:val="28"/>
          <w:szCs w:val="28"/>
        </w:rPr>
        <w:t>существенно</w:t>
      </w:r>
      <w:r>
        <w:rPr>
          <w:rFonts w:ascii="Times New Roman" w:hAnsi="Times New Roman" w:cs="Times New Roman"/>
          <w:sz w:val="28"/>
          <w:szCs w:val="28"/>
        </w:rPr>
        <w:t xml:space="preserve"> затруднено</w:t>
      </w:r>
      <w:proofErr w:type="gramEnd"/>
      <w:r>
        <w:rPr>
          <w:rFonts w:ascii="Times New Roman" w:hAnsi="Times New Roman" w:cs="Times New Roman"/>
          <w:sz w:val="28"/>
          <w:szCs w:val="28"/>
        </w:rPr>
        <w:t xml:space="preserve"> Новыми Санкциями; </w:t>
      </w:r>
      <w:proofErr w:type="gramStart"/>
      <w:r>
        <w:rPr>
          <w:rFonts w:ascii="Times New Roman" w:hAnsi="Times New Roman" w:cs="Times New Roman"/>
          <w:sz w:val="28"/>
          <w:szCs w:val="28"/>
        </w:rPr>
        <w:t xml:space="preserve">и (или) </w:t>
      </w:r>
      <w:r w:rsidRPr="00054874">
        <w:rPr>
          <w:rFonts w:ascii="Times New Roman" w:hAnsi="Times New Roman" w:cs="Times New Roman"/>
          <w:sz w:val="28"/>
          <w:szCs w:val="28"/>
        </w:rPr>
        <w:t>(e) повлекли понижение кредит</w:t>
      </w:r>
      <w:r>
        <w:rPr>
          <w:rFonts w:ascii="Times New Roman" w:hAnsi="Times New Roman" w:cs="Times New Roman"/>
          <w:sz w:val="28"/>
          <w:szCs w:val="28"/>
        </w:rPr>
        <w:t xml:space="preserve">ного рейтинга такой Стороны или </w:t>
      </w:r>
      <w:r w:rsidRPr="00054874">
        <w:rPr>
          <w:rFonts w:ascii="Times New Roman" w:hAnsi="Times New Roman" w:cs="Times New Roman"/>
          <w:sz w:val="28"/>
          <w:szCs w:val="28"/>
        </w:rPr>
        <w:t>существует вероятность такого понижен</w:t>
      </w:r>
      <w:r>
        <w:rPr>
          <w:rFonts w:ascii="Times New Roman" w:hAnsi="Times New Roman" w:cs="Times New Roman"/>
          <w:sz w:val="28"/>
          <w:szCs w:val="28"/>
        </w:rPr>
        <w:t xml:space="preserve">ия, подтвержденная в письменной </w:t>
      </w:r>
      <w:r w:rsidRPr="00054874">
        <w:rPr>
          <w:rFonts w:ascii="Times New Roman" w:hAnsi="Times New Roman" w:cs="Times New Roman"/>
          <w:sz w:val="28"/>
          <w:szCs w:val="28"/>
        </w:rPr>
        <w:t>форме соответс</w:t>
      </w:r>
      <w:r>
        <w:rPr>
          <w:rFonts w:ascii="Times New Roman" w:hAnsi="Times New Roman" w:cs="Times New Roman"/>
          <w:sz w:val="28"/>
          <w:szCs w:val="28"/>
        </w:rPr>
        <w:t xml:space="preserve">твующим рейтинговым агентством, </w:t>
      </w:r>
      <w:r w:rsidRPr="00054874">
        <w:rPr>
          <w:rFonts w:ascii="Times New Roman" w:hAnsi="Times New Roman" w:cs="Times New Roman"/>
          <w:sz w:val="28"/>
          <w:szCs w:val="28"/>
        </w:rPr>
        <w:t>(вместе – «</w:t>
      </w:r>
      <w:r w:rsidRPr="00054874">
        <w:rPr>
          <w:rFonts w:ascii="Times New Roman" w:hAnsi="Times New Roman" w:cs="Times New Roman"/>
          <w:b/>
          <w:bCs/>
          <w:sz w:val="28"/>
          <w:szCs w:val="28"/>
        </w:rPr>
        <w:t>Последствия Новых Санкций</w:t>
      </w:r>
      <w:r>
        <w:rPr>
          <w:rFonts w:ascii="Times New Roman" w:hAnsi="Times New Roman" w:cs="Times New Roman"/>
          <w:sz w:val="28"/>
          <w:szCs w:val="28"/>
        </w:rPr>
        <w:t xml:space="preserve">»), </w:t>
      </w:r>
      <w:r w:rsidRPr="00054874">
        <w:rPr>
          <w:rFonts w:ascii="Times New Roman" w:hAnsi="Times New Roman" w:cs="Times New Roman"/>
          <w:sz w:val="28"/>
          <w:szCs w:val="28"/>
        </w:rPr>
        <w:t>такая Сторона обязуется незамедлител</w:t>
      </w:r>
      <w:r>
        <w:rPr>
          <w:rFonts w:ascii="Times New Roman" w:hAnsi="Times New Roman" w:cs="Times New Roman"/>
          <w:sz w:val="28"/>
          <w:szCs w:val="28"/>
        </w:rPr>
        <w:t xml:space="preserve">ьно письменно уведомить об этом </w:t>
      </w:r>
      <w:r w:rsidRPr="00054874">
        <w:rPr>
          <w:rFonts w:ascii="Times New Roman" w:hAnsi="Times New Roman" w:cs="Times New Roman"/>
          <w:sz w:val="28"/>
          <w:szCs w:val="28"/>
        </w:rPr>
        <w:t xml:space="preserve">другую Сторону в течение </w:t>
      </w:r>
      <w:r w:rsidR="00FD3EFC">
        <w:rPr>
          <w:rFonts w:ascii="Times New Roman" w:hAnsi="Times New Roman" w:cs="Times New Roman"/>
          <w:sz w:val="28"/>
          <w:szCs w:val="28"/>
        </w:rPr>
        <w:t>7</w:t>
      </w:r>
      <w:r w:rsidRPr="00054874">
        <w:rPr>
          <w:rFonts w:ascii="Times New Roman" w:hAnsi="Times New Roman" w:cs="Times New Roman"/>
          <w:sz w:val="28"/>
          <w:szCs w:val="28"/>
        </w:rPr>
        <w:t xml:space="preserve"> дней c </w:t>
      </w:r>
      <w:r>
        <w:rPr>
          <w:rFonts w:ascii="Times New Roman" w:hAnsi="Times New Roman" w:cs="Times New Roman"/>
          <w:sz w:val="28"/>
          <w:szCs w:val="28"/>
        </w:rPr>
        <w:t xml:space="preserve">момента принятия Новых санкций, </w:t>
      </w:r>
      <w:r w:rsidRPr="00054874">
        <w:rPr>
          <w:rFonts w:ascii="Times New Roman" w:hAnsi="Times New Roman" w:cs="Times New Roman"/>
          <w:sz w:val="28"/>
          <w:szCs w:val="28"/>
        </w:rPr>
        <w:t>(каждое уведомление, предусмотренное в настоящей статье, далее именуется</w:t>
      </w:r>
      <w:r>
        <w:rPr>
          <w:rFonts w:ascii="Times New Roman" w:hAnsi="Times New Roman" w:cs="Times New Roman"/>
          <w:sz w:val="28"/>
          <w:szCs w:val="28"/>
        </w:rPr>
        <w:t xml:space="preserve"> </w:t>
      </w:r>
      <w:r w:rsidRPr="00054874">
        <w:rPr>
          <w:rFonts w:ascii="Times New Roman" w:hAnsi="Times New Roman" w:cs="Times New Roman"/>
          <w:sz w:val="28"/>
          <w:szCs w:val="28"/>
        </w:rPr>
        <w:t>«</w:t>
      </w:r>
      <w:r w:rsidRPr="00054874">
        <w:rPr>
          <w:rFonts w:ascii="Times New Roman" w:hAnsi="Times New Roman" w:cs="Times New Roman"/>
          <w:b/>
          <w:bCs/>
          <w:sz w:val="28"/>
          <w:szCs w:val="28"/>
        </w:rPr>
        <w:t>Уведомление о Санкциях</w:t>
      </w:r>
      <w:r w:rsidRPr="00054874">
        <w:rPr>
          <w:rFonts w:ascii="Times New Roman" w:hAnsi="Times New Roman" w:cs="Times New Roman"/>
          <w:sz w:val="28"/>
          <w:szCs w:val="28"/>
        </w:rPr>
        <w:t>») с приложением офици</w:t>
      </w:r>
      <w:r>
        <w:rPr>
          <w:rFonts w:ascii="Times New Roman" w:hAnsi="Times New Roman" w:cs="Times New Roman"/>
          <w:sz w:val="28"/>
          <w:szCs w:val="28"/>
        </w:rPr>
        <w:t xml:space="preserve">ально подтверждающих </w:t>
      </w:r>
      <w:r w:rsidRPr="00054874">
        <w:rPr>
          <w:rFonts w:ascii="Times New Roman" w:hAnsi="Times New Roman" w:cs="Times New Roman"/>
          <w:sz w:val="28"/>
          <w:szCs w:val="28"/>
        </w:rPr>
        <w:t>документов</w:t>
      </w:r>
      <w:proofErr w:type="gramEnd"/>
      <w:r w:rsidRPr="00054874">
        <w:rPr>
          <w:rFonts w:ascii="Times New Roman" w:hAnsi="Times New Roman" w:cs="Times New Roman"/>
          <w:sz w:val="28"/>
          <w:szCs w:val="28"/>
        </w:rPr>
        <w:t xml:space="preserve"> и о влиянии этих санкций на него.</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lastRenderedPageBreak/>
        <w:t xml:space="preserve">1.4 Не позднее </w:t>
      </w:r>
      <w:r w:rsidR="00FD3EFC">
        <w:rPr>
          <w:rFonts w:ascii="Times New Roman" w:hAnsi="Times New Roman" w:cs="Times New Roman"/>
          <w:sz w:val="28"/>
          <w:szCs w:val="28"/>
        </w:rPr>
        <w:t xml:space="preserve">7 </w:t>
      </w:r>
      <w:r w:rsidRPr="00054874">
        <w:rPr>
          <w:rFonts w:ascii="Times New Roman" w:hAnsi="Times New Roman" w:cs="Times New Roman"/>
          <w:sz w:val="28"/>
          <w:szCs w:val="28"/>
        </w:rPr>
        <w:t xml:space="preserve">дней со </w:t>
      </w:r>
      <w:r>
        <w:rPr>
          <w:rFonts w:ascii="Times New Roman" w:hAnsi="Times New Roman" w:cs="Times New Roman"/>
          <w:sz w:val="28"/>
          <w:szCs w:val="28"/>
        </w:rPr>
        <w:t xml:space="preserve">дня представления Уведомления о </w:t>
      </w:r>
      <w:r w:rsidRPr="00054874">
        <w:rPr>
          <w:rFonts w:ascii="Times New Roman" w:hAnsi="Times New Roman" w:cs="Times New Roman"/>
          <w:sz w:val="28"/>
          <w:szCs w:val="28"/>
        </w:rPr>
        <w:t>Санкциях, Стороны проведут встреч</w:t>
      </w:r>
      <w:proofErr w:type="gramStart"/>
      <w:r w:rsidRPr="00054874">
        <w:rPr>
          <w:rFonts w:ascii="Times New Roman" w:hAnsi="Times New Roman" w:cs="Times New Roman"/>
          <w:sz w:val="28"/>
          <w:szCs w:val="28"/>
        </w:rPr>
        <w:t>у(</w:t>
      </w:r>
      <w:proofErr w:type="gramEnd"/>
      <w:r w:rsidRPr="00054874">
        <w:rPr>
          <w:rFonts w:ascii="Times New Roman" w:hAnsi="Times New Roman" w:cs="Times New Roman"/>
          <w:sz w:val="28"/>
          <w:szCs w:val="28"/>
        </w:rPr>
        <w:t>и)</w:t>
      </w:r>
      <w:r>
        <w:rPr>
          <w:rFonts w:ascii="Times New Roman" w:hAnsi="Times New Roman" w:cs="Times New Roman"/>
          <w:sz w:val="28"/>
          <w:szCs w:val="28"/>
        </w:rPr>
        <w:t xml:space="preserve">/переговоры для добросовестного </w:t>
      </w:r>
      <w:r w:rsidRPr="00054874">
        <w:rPr>
          <w:rFonts w:ascii="Times New Roman" w:hAnsi="Times New Roman" w:cs="Times New Roman"/>
          <w:sz w:val="28"/>
          <w:szCs w:val="28"/>
        </w:rPr>
        <w:t>обсуждения и согласования своих позиций в отношении потенци</w:t>
      </w:r>
      <w:r>
        <w:rPr>
          <w:rFonts w:ascii="Times New Roman" w:hAnsi="Times New Roman" w:cs="Times New Roman"/>
          <w:sz w:val="28"/>
          <w:szCs w:val="28"/>
        </w:rPr>
        <w:t xml:space="preserve">ального </w:t>
      </w:r>
      <w:r w:rsidRPr="00054874">
        <w:rPr>
          <w:rFonts w:ascii="Times New Roman" w:hAnsi="Times New Roman" w:cs="Times New Roman"/>
          <w:sz w:val="28"/>
          <w:szCs w:val="28"/>
        </w:rPr>
        <w:t xml:space="preserve">эффекта Новых Санкций на исполнение </w:t>
      </w:r>
      <w:r>
        <w:rPr>
          <w:rFonts w:ascii="Times New Roman" w:hAnsi="Times New Roman" w:cs="Times New Roman"/>
          <w:sz w:val="28"/>
          <w:szCs w:val="28"/>
        </w:rPr>
        <w:t xml:space="preserve">Сторонами своих обязательств по настоящему </w:t>
      </w:r>
      <w:r w:rsidRPr="00054874">
        <w:rPr>
          <w:rFonts w:ascii="Times New Roman" w:hAnsi="Times New Roman" w:cs="Times New Roman"/>
          <w:sz w:val="28"/>
          <w:szCs w:val="28"/>
        </w:rPr>
        <w:t>договору, а также о возможн</w:t>
      </w:r>
      <w:r>
        <w:rPr>
          <w:rFonts w:ascii="Times New Roman" w:hAnsi="Times New Roman" w:cs="Times New Roman"/>
          <w:sz w:val="28"/>
          <w:szCs w:val="28"/>
        </w:rPr>
        <w:t xml:space="preserve">ых законных и разумных мерах по </w:t>
      </w:r>
      <w:r w:rsidRPr="00054874">
        <w:rPr>
          <w:rFonts w:ascii="Times New Roman" w:hAnsi="Times New Roman" w:cs="Times New Roman"/>
          <w:sz w:val="28"/>
          <w:szCs w:val="28"/>
        </w:rPr>
        <w:t>предотвращению или возможному сниж</w:t>
      </w:r>
      <w:r>
        <w:rPr>
          <w:rFonts w:ascii="Times New Roman" w:hAnsi="Times New Roman" w:cs="Times New Roman"/>
          <w:sz w:val="28"/>
          <w:szCs w:val="28"/>
        </w:rPr>
        <w:t xml:space="preserve">ению такого негативного влияния </w:t>
      </w:r>
      <w:r w:rsidRPr="00054874">
        <w:rPr>
          <w:rFonts w:ascii="Times New Roman" w:hAnsi="Times New Roman" w:cs="Times New Roman"/>
          <w:sz w:val="28"/>
          <w:szCs w:val="28"/>
        </w:rPr>
        <w:t xml:space="preserve">Новых Санкций, включая внесение изменений в </w:t>
      </w:r>
      <w:r>
        <w:rPr>
          <w:rFonts w:ascii="Times New Roman" w:hAnsi="Times New Roman" w:cs="Times New Roman"/>
          <w:sz w:val="28"/>
          <w:szCs w:val="28"/>
        </w:rPr>
        <w:t xml:space="preserve">настоящий Договор, </w:t>
      </w:r>
      <w:r w:rsidRPr="00054874">
        <w:rPr>
          <w:rFonts w:ascii="Times New Roman" w:hAnsi="Times New Roman" w:cs="Times New Roman"/>
          <w:sz w:val="28"/>
          <w:szCs w:val="28"/>
        </w:rPr>
        <w:t>получение разрешений/лицензий от компет</w:t>
      </w:r>
      <w:r>
        <w:rPr>
          <w:rFonts w:ascii="Times New Roman" w:hAnsi="Times New Roman" w:cs="Times New Roman"/>
          <w:sz w:val="28"/>
          <w:szCs w:val="28"/>
        </w:rPr>
        <w:t xml:space="preserve">ентного государственного органа </w:t>
      </w:r>
      <w:r w:rsidRPr="00054874">
        <w:rPr>
          <w:rFonts w:ascii="Times New Roman" w:hAnsi="Times New Roman" w:cs="Times New Roman"/>
          <w:sz w:val="28"/>
          <w:szCs w:val="28"/>
        </w:rPr>
        <w:t>соответствующей юрисдикции («</w:t>
      </w:r>
      <w:r w:rsidRPr="00054874">
        <w:rPr>
          <w:rFonts w:ascii="Times New Roman" w:hAnsi="Times New Roman" w:cs="Times New Roman"/>
          <w:b/>
          <w:bCs/>
          <w:sz w:val="28"/>
          <w:szCs w:val="28"/>
        </w:rPr>
        <w:t>Добросовестные переговоры</w:t>
      </w:r>
      <w:r w:rsidRPr="00054874">
        <w:rPr>
          <w:rFonts w:ascii="Times New Roman" w:hAnsi="Times New Roman" w:cs="Times New Roman"/>
          <w:sz w:val="28"/>
          <w:szCs w:val="28"/>
        </w:rPr>
        <w:t>»).</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1.5</w:t>
      </w:r>
      <w:proofErr w:type="gramStart"/>
      <w:r w:rsidRPr="00054874">
        <w:rPr>
          <w:rFonts w:ascii="Times New Roman" w:hAnsi="Times New Roman" w:cs="Times New Roman"/>
          <w:sz w:val="28"/>
          <w:szCs w:val="28"/>
        </w:rPr>
        <w:t xml:space="preserve"> П</w:t>
      </w:r>
      <w:proofErr w:type="gramEnd"/>
      <w:r w:rsidRPr="00054874">
        <w:rPr>
          <w:rFonts w:ascii="Times New Roman" w:hAnsi="Times New Roman" w:cs="Times New Roman"/>
          <w:sz w:val="28"/>
          <w:szCs w:val="28"/>
        </w:rPr>
        <w:t>ри достижении Сторо</w:t>
      </w:r>
      <w:r>
        <w:rPr>
          <w:rFonts w:ascii="Times New Roman" w:hAnsi="Times New Roman" w:cs="Times New Roman"/>
          <w:sz w:val="28"/>
          <w:szCs w:val="28"/>
        </w:rPr>
        <w:t xml:space="preserve">нами по результатам проведенных </w:t>
      </w:r>
      <w:r w:rsidRPr="00054874">
        <w:rPr>
          <w:rFonts w:ascii="Times New Roman" w:hAnsi="Times New Roman" w:cs="Times New Roman"/>
          <w:sz w:val="28"/>
          <w:szCs w:val="28"/>
        </w:rPr>
        <w:t>Добросовестных переговоров взаимно приемлемого решен</w:t>
      </w:r>
      <w:r>
        <w:rPr>
          <w:rFonts w:ascii="Times New Roman" w:hAnsi="Times New Roman" w:cs="Times New Roman"/>
          <w:sz w:val="28"/>
          <w:szCs w:val="28"/>
        </w:rPr>
        <w:t xml:space="preserve">ия, Стороны </w:t>
      </w:r>
      <w:r w:rsidRPr="00054874">
        <w:rPr>
          <w:rFonts w:ascii="Times New Roman" w:hAnsi="Times New Roman" w:cs="Times New Roman"/>
          <w:sz w:val="28"/>
          <w:szCs w:val="28"/>
        </w:rPr>
        <w:t>предпримут разумные усилия для реа</w:t>
      </w:r>
      <w:r>
        <w:rPr>
          <w:rFonts w:ascii="Times New Roman" w:hAnsi="Times New Roman" w:cs="Times New Roman"/>
          <w:sz w:val="28"/>
          <w:szCs w:val="28"/>
        </w:rPr>
        <w:t xml:space="preserve">лизации согласованных ими мер в </w:t>
      </w:r>
      <w:r w:rsidRPr="00054874">
        <w:rPr>
          <w:rFonts w:ascii="Times New Roman" w:hAnsi="Times New Roman" w:cs="Times New Roman"/>
          <w:sz w:val="28"/>
          <w:szCs w:val="28"/>
        </w:rPr>
        <w:t xml:space="preserve">течение </w:t>
      </w:r>
      <w:r w:rsidR="00FD3EFC">
        <w:rPr>
          <w:rFonts w:ascii="Times New Roman" w:hAnsi="Times New Roman" w:cs="Times New Roman"/>
          <w:sz w:val="28"/>
          <w:szCs w:val="28"/>
        </w:rPr>
        <w:t>7</w:t>
      </w:r>
      <w:r w:rsidRPr="00054874">
        <w:rPr>
          <w:rFonts w:ascii="Times New Roman" w:hAnsi="Times New Roman" w:cs="Times New Roman"/>
          <w:sz w:val="28"/>
          <w:szCs w:val="28"/>
        </w:rPr>
        <w:t xml:space="preserve"> дней, либо в течение </w:t>
      </w:r>
      <w:r>
        <w:rPr>
          <w:rFonts w:ascii="Times New Roman" w:hAnsi="Times New Roman" w:cs="Times New Roman"/>
          <w:sz w:val="28"/>
          <w:szCs w:val="28"/>
        </w:rPr>
        <w:t xml:space="preserve">иного согласованного ими срока, </w:t>
      </w:r>
      <w:r w:rsidRPr="00054874">
        <w:rPr>
          <w:rFonts w:ascii="Times New Roman" w:hAnsi="Times New Roman" w:cs="Times New Roman"/>
          <w:sz w:val="28"/>
          <w:szCs w:val="28"/>
        </w:rPr>
        <w:t>могут быть реализованы меры, позвол</w:t>
      </w:r>
      <w:r>
        <w:rPr>
          <w:rFonts w:ascii="Times New Roman" w:hAnsi="Times New Roman" w:cs="Times New Roman"/>
          <w:sz w:val="28"/>
          <w:szCs w:val="28"/>
        </w:rPr>
        <w:t xml:space="preserve">яющие исключить нарушение Новых </w:t>
      </w:r>
      <w:r w:rsidRPr="00054874">
        <w:rPr>
          <w:rFonts w:ascii="Times New Roman" w:hAnsi="Times New Roman" w:cs="Times New Roman"/>
          <w:sz w:val="28"/>
          <w:szCs w:val="28"/>
        </w:rPr>
        <w:t>Санкций или их применение к исполнению Сторонами настоящего Договора.</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 xml:space="preserve">1.6 При </w:t>
      </w:r>
      <w:proofErr w:type="spellStart"/>
      <w:r w:rsidRPr="00054874">
        <w:rPr>
          <w:rFonts w:ascii="Times New Roman" w:hAnsi="Times New Roman" w:cs="Times New Roman"/>
          <w:sz w:val="28"/>
          <w:szCs w:val="28"/>
        </w:rPr>
        <w:t>недостижении</w:t>
      </w:r>
      <w:proofErr w:type="spellEnd"/>
      <w:r w:rsidRPr="00054874">
        <w:rPr>
          <w:rFonts w:ascii="Times New Roman" w:hAnsi="Times New Roman" w:cs="Times New Roman"/>
          <w:sz w:val="28"/>
          <w:szCs w:val="28"/>
        </w:rPr>
        <w:t xml:space="preserve"> Сторонами </w:t>
      </w:r>
      <w:r>
        <w:rPr>
          <w:rFonts w:ascii="Times New Roman" w:hAnsi="Times New Roman" w:cs="Times New Roman"/>
          <w:sz w:val="28"/>
          <w:szCs w:val="28"/>
        </w:rPr>
        <w:t>согласия по истечении</w:t>
      </w:r>
      <w:proofErr w:type="gramStart"/>
      <w:r>
        <w:rPr>
          <w:rFonts w:ascii="Times New Roman" w:hAnsi="Times New Roman" w:cs="Times New Roman"/>
          <w:sz w:val="28"/>
          <w:szCs w:val="28"/>
        </w:rPr>
        <w:t xml:space="preserve"> [</w:t>
      </w:r>
      <w:bookmarkStart w:id="41" w:name="_GoBack"/>
      <w:bookmarkEnd w:id="41"/>
      <w:r>
        <w:rPr>
          <w:rFonts w:ascii="Times New Roman" w:hAnsi="Times New Roman" w:cs="Times New Roman"/>
          <w:sz w:val="28"/>
          <w:szCs w:val="28"/>
        </w:rPr>
        <w:t xml:space="preserve">_______] </w:t>
      </w:r>
      <w:proofErr w:type="gramEnd"/>
      <w:r w:rsidRPr="00054874">
        <w:rPr>
          <w:rFonts w:ascii="Times New Roman" w:hAnsi="Times New Roman" w:cs="Times New Roman"/>
          <w:sz w:val="28"/>
          <w:szCs w:val="28"/>
        </w:rPr>
        <w:t>после проведения первого дня Добросовес</w:t>
      </w:r>
      <w:r>
        <w:rPr>
          <w:rFonts w:ascii="Times New Roman" w:hAnsi="Times New Roman" w:cs="Times New Roman"/>
          <w:sz w:val="28"/>
          <w:szCs w:val="28"/>
        </w:rPr>
        <w:t xml:space="preserve">тных переговоров, любая Сторона </w:t>
      </w:r>
      <w:r w:rsidRPr="00054874">
        <w:rPr>
          <w:rFonts w:ascii="Times New Roman" w:hAnsi="Times New Roman" w:cs="Times New Roman"/>
          <w:sz w:val="28"/>
          <w:szCs w:val="28"/>
        </w:rPr>
        <w:t>имеет право в любое время направить Сторо</w:t>
      </w:r>
      <w:r>
        <w:rPr>
          <w:rFonts w:ascii="Times New Roman" w:hAnsi="Times New Roman" w:cs="Times New Roman"/>
          <w:sz w:val="28"/>
          <w:szCs w:val="28"/>
        </w:rPr>
        <w:t xml:space="preserve">не, к которой применяются или в </w:t>
      </w:r>
      <w:r w:rsidRPr="00054874">
        <w:rPr>
          <w:rFonts w:ascii="Times New Roman" w:hAnsi="Times New Roman" w:cs="Times New Roman"/>
          <w:sz w:val="28"/>
          <w:szCs w:val="28"/>
        </w:rPr>
        <w:t>отношении которой возникли Новые Са</w:t>
      </w:r>
      <w:r>
        <w:rPr>
          <w:rFonts w:ascii="Times New Roman" w:hAnsi="Times New Roman" w:cs="Times New Roman"/>
          <w:sz w:val="28"/>
          <w:szCs w:val="28"/>
        </w:rPr>
        <w:t xml:space="preserve">нкции, приведшие к Последствиям </w:t>
      </w:r>
      <w:r w:rsidRPr="00054874">
        <w:rPr>
          <w:rFonts w:ascii="Times New Roman" w:hAnsi="Times New Roman" w:cs="Times New Roman"/>
          <w:sz w:val="28"/>
          <w:szCs w:val="28"/>
        </w:rPr>
        <w:t>Новых Санкций («</w:t>
      </w:r>
      <w:r w:rsidRPr="00054874">
        <w:rPr>
          <w:rFonts w:ascii="Times New Roman" w:hAnsi="Times New Roman" w:cs="Times New Roman"/>
          <w:b/>
          <w:bCs/>
          <w:sz w:val="28"/>
          <w:szCs w:val="28"/>
        </w:rPr>
        <w:t>Запрещенная Сторона</w:t>
      </w:r>
      <w:r>
        <w:rPr>
          <w:rFonts w:ascii="Times New Roman" w:hAnsi="Times New Roman" w:cs="Times New Roman"/>
          <w:sz w:val="28"/>
          <w:szCs w:val="28"/>
        </w:rPr>
        <w:t xml:space="preserve">») уведомление о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w:t>
      </w:r>
      <w:r w:rsidRPr="00054874">
        <w:rPr>
          <w:rFonts w:ascii="Times New Roman" w:hAnsi="Times New Roman" w:cs="Times New Roman"/>
          <w:sz w:val="28"/>
          <w:szCs w:val="28"/>
        </w:rPr>
        <w:t>согласия («</w:t>
      </w:r>
      <w:r w:rsidRPr="00054874">
        <w:rPr>
          <w:rFonts w:ascii="Times New Roman" w:hAnsi="Times New Roman" w:cs="Times New Roman"/>
          <w:b/>
          <w:bCs/>
          <w:sz w:val="28"/>
          <w:szCs w:val="28"/>
        </w:rPr>
        <w:t xml:space="preserve">Уведомление о </w:t>
      </w:r>
      <w:proofErr w:type="spellStart"/>
      <w:r w:rsidRPr="00054874">
        <w:rPr>
          <w:rFonts w:ascii="Times New Roman" w:hAnsi="Times New Roman" w:cs="Times New Roman"/>
          <w:b/>
          <w:bCs/>
          <w:sz w:val="28"/>
          <w:szCs w:val="28"/>
        </w:rPr>
        <w:t>недостижении</w:t>
      </w:r>
      <w:proofErr w:type="spellEnd"/>
      <w:r w:rsidRPr="00054874">
        <w:rPr>
          <w:rFonts w:ascii="Times New Roman" w:hAnsi="Times New Roman" w:cs="Times New Roman"/>
          <w:b/>
          <w:bCs/>
          <w:sz w:val="28"/>
          <w:szCs w:val="28"/>
        </w:rPr>
        <w:t xml:space="preserve"> согласия</w:t>
      </w:r>
      <w:r>
        <w:rPr>
          <w:rFonts w:ascii="Times New Roman" w:hAnsi="Times New Roman" w:cs="Times New Roman"/>
          <w:sz w:val="28"/>
          <w:szCs w:val="28"/>
        </w:rPr>
        <w:t xml:space="preserve">»). В случае направления </w:t>
      </w:r>
      <w:r w:rsidRPr="00054874">
        <w:rPr>
          <w:rFonts w:ascii="Times New Roman" w:hAnsi="Times New Roman" w:cs="Times New Roman"/>
          <w:sz w:val="28"/>
          <w:szCs w:val="28"/>
        </w:rPr>
        <w:t>такого Уведомления о не достижении согла</w:t>
      </w:r>
      <w:r>
        <w:rPr>
          <w:rFonts w:ascii="Times New Roman" w:hAnsi="Times New Roman" w:cs="Times New Roman"/>
          <w:sz w:val="28"/>
          <w:szCs w:val="28"/>
        </w:rPr>
        <w:t xml:space="preserve">сия, Сторона вправе расторгнуть </w:t>
      </w:r>
      <w:r w:rsidRPr="00054874">
        <w:rPr>
          <w:rFonts w:ascii="Times New Roman" w:hAnsi="Times New Roman" w:cs="Times New Roman"/>
          <w:sz w:val="28"/>
          <w:szCs w:val="28"/>
        </w:rPr>
        <w:t xml:space="preserve">Договор в одностороннем порядке и </w:t>
      </w:r>
      <w:r>
        <w:rPr>
          <w:rFonts w:ascii="Times New Roman" w:hAnsi="Times New Roman" w:cs="Times New Roman"/>
          <w:sz w:val="28"/>
          <w:szCs w:val="28"/>
        </w:rPr>
        <w:t xml:space="preserve">требовать возмещения понесенных </w:t>
      </w:r>
      <w:r w:rsidRPr="00054874">
        <w:rPr>
          <w:rFonts w:ascii="Times New Roman" w:hAnsi="Times New Roman" w:cs="Times New Roman"/>
          <w:sz w:val="28"/>
          <w:szCs w:val="28"/>
        </w:rPr>
        <w:t>прямых и/или косвенных убытков.</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 xml:space="preserve">1.7. </w:t>
      </w:r>
      <w:proofErr w:type="gramStart"/>
      <w:r w:rsidRPr="00054874">
        <w:rPr>
          <w:rFonts w:ascii="Times New Roman" w:hAnsi="Times New Roman" w:cs="Times New Roman"/>
          <w:sz w:val="28"/>
          <w:szCs w:val="28"/>
        </w:rPr>
        <w:t>Без ограничения выш</w:t>
      </w:r>
      <w:r>
        <w:rPr>
          <w:rFonts w:ascii="Times New Roman" w:hAnsi="Times New Roman" w:cs="Times New Roman"/>
          <w:sz w:val="28"/>
          <w:szCs w:val="28"/>
        </w:rPr>
        <w:t xml:space="preserve">еприведенных положений, Стороны </w:t>
      </w:r>
      <w:r w:rsidRPr="00054874">
        <w:rPr>
          <w:rFonts w:ascii="Times New Roman" w:hAnsi="Times New Roman" w:cs="Times New Roman"/>
          <w:sz w:val="28"/>
          <w:szCs w:val="28"/>
        </w:rPr>
        <w:t xml:space="preserve">соглашаются, что в случае, если </w:t>
      </w:r>
      <w:r>
        <w:rPr>
          <w:rFonts w:ascii="Times New Roman" w:hAnsi="Times New Roman" w:cs="Times New Roman"/>
          <w:sz w:val="28"/>
          <w:szCs w:val="28"/>
        </w:rPr>
        <w:t xml:space="preserve">осуществление любых платежей по </w:t>
      </w:r>
      <w:r w:rsidRPr="00054874">
        <w:rPr>
          <w:rFonts w:ascii="Times New Roman" w:hAnsi="Times New Roman" w:cs="Times New Roman"/>
          <w:sz w:val="28"/>
          <w:szCs w:val="28"/>
        </w:rPr>
        <w:t>настоящему Договору в долларах США, либо в _(</w:t>
      </w:r>
      <w:r w:rsidRPr="00054874">
        <w:rPr>
          <w:rFonts w:ascii="Times New Roman" w:hAnsi="Times New Roman" w:cs="Times New Roman"/>
          <w:i/>
          <w:iCs/>
          <w:sz w:val="28"/>
          <w:szCs w:val="28"/>
        </w:rPr>
        <w:t>указать валюту</w:t>
      </w:r>
      <w:r>
        <w:rPr>
          <w:rFonts w:ascii="Times New Roman" w:hAnsi="Times New Roman" w:cs="Times New Roman"/>
          <w:sz w:val="28"/>
          <w:szCs w:val="28"/>
        </w:rPr>
        <w:t xml:space="preserve">) становится </w:t>
      </w:r>
      <w:r w:rsidRPr="00054874">
        <w:rPr>
          <w:rFonts w:ascii="Times New Roman" w:hAnsi="Times New Roman" w:cs="Times New Roman"/>
          <w:sz w:val="28"/>
          <w:szCs w:val="28"/>
        </w:rPr>
        <w:t>для Покупателя незаконным, невозможным</w:t>
      </w:r>
      <w:r>
        <w:rPr>
          <w:rFonts w:ascii="Times New Roman" w:hAnsi="Times New Roman" w:cs="Times New Roman"/>
          <w:sz w:val="28"/>
          <w:szCs w:val="28"/>
        </w:rPr>
        <w:t xml:space="preserve"> или, по взаимному согласованию </w:t>
      </w:r>
      <w:r w:rsidRPr="00054874">
        <w:rPr>
          <w:rFonts w:ascii="Times New Roman" w:hAnsi="Times New Roman" w:cs="Times New Roman"/>
          <w:sz w:val="28"/>
          <w:szCs w:val="28"/>
        </w:rPr>
        <w:t>Сторон, иным образом нецелесообразным</w:t>
      </w:r>
      <w:r>
        <w:rPr>
          <w:rFonts w:ascii="Times New Roman" w:hAnsi="Times New Roman" w:cs="Times New Roman"/>
          <w:sz w:val="28"/>
          <w:szCs w:val="28"/>
        </w:rPr>
        <w:t xml:space="preserve"> ввиду Новых Санкций, положения </w:t>
      </w:r>
      <w:r w:rsidRPr="00054874">
        <w:rPr>
          <w:rFonts w:ascii="Times New Roman" w:hAnsi="Times New Roman" w:cs="Times New Roman"/>
          <w:sz w:val="28"/>
          <w:szCs w:val="28"/>
        </w:rPr>
        <w:t>статьи 1.8. подлежат применению в приори</w:t>
      </w:r>
      <w:r>
        <w:rPr>
          <w:rFonts w:ascii="Times New Roman" w:hAnsi="Times New Roman" w:cs="Times New Roman"/>
          <w:sz w:val="28"/>
          <w:szCs w:val="28"/>
        </w:rPr>
        <w:t xml:space="preserve">тетном порядке при условии, что </w:t>
      </w:r>
      <w:r w:rsidRPr="00054874">
        <w:rPr>
          <w:rFonts w:ascii="Times New Roman" w:hAnsi="Times New Roman" w:cs="Times New Roman"/>
          <w:sz w:val="28"/>
          <w:szCs w:val="28"/>
        </w:rPr>
        <w:t xml:space="preserve">по разумному мнению Сторон совершение </w:t>
      </w:r>
      <w:r>
        <w:rPr>
          <w:rFonts w:ascii="Times New Roman" w:hAnsi="Times New Roman" w:cs="Times New Roman"/>
          <w:sz w:val="28"/>
          <w:szCs w:val="28"/>
        </w:rPr>
        <w:t xml:space="preserve">платежа в альтернативной валюте </w:t>
      </w:r>
      <w:r w:rsidRPr="00054874">
        <w:rPr>
          <w:rFonts w:ascii="Times New Roman" w:hAnsi="Times New Roman" w:cs="Times New Roman"/>
          <w:sz w:val="28"/>
          <w:szCs w:val="28"/>
        </w:rPr>
        <w:t>позволяет</w:t>
      </w:r>
      <w:proofErr w:type="gramEnd"/>
      <w:r w:rsidRPr="00054874">
        <w:rPr>
          <w:rFonts w:ascii="Times New Roman" w:hAnsi="Times New Roman" w:cs="Times New Roman"/>
          <w:sz w:val="28"/>
          <w:szCs w:val="28"/>
        </w:rPr>
        <w:t xml:space="preserve"> Сторонам избежать После</w:t>
      </w:r>
      <w:r>
        <w:rPr>
          <w:rFonts w:ascii="Times New Roman" w:hAnsi="Times New Roman" w:cs="Times New Roman"/>
          <w:sz w:val="28"/>
          <w:szCs w:val="28"/>
        </w:rPr>
        <w:t xml:space="preserve">дствий Новых Санкций, и в таком случае, </w:t>
      </w:r>
      <w:r w:rsidRPr="00054874">
        <w:rPr>
          <w:rFonts w:ascii="Times New Roman" w:hAnsi="Times New Roman" w:cs="Times New Roman"/>
          <w:sz w:val="28"/>
          <w:szCs w:val="28"/>
        </w:rPr>
        <w:t>положения пунктов 1.5 и 1.6. не подлежат применению.</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 xml:space="preserve">1.8. </w:t>
      </w:r>
      <w:proofErr w:type="gramStart"/>
      <w:r w:rsidRPr="00054874">
        <w:rPr>
          <w:rFonts w:ascii="Times New Roman" w:hAnsi="Times New Roman" w:cs="Times New Roman"/>
          <w:sz w:val="28"/>
          <w:szCs w:val="28"/>
        </w:rPr>
        <w:t>Стороны настоящим подтвер</w:t>
      </w:r>
      <w:r>
        <w:rPr>
          <w:rFonts w:ascii="Times New Roman" w:hAnsi="Times New Roman" w:cs="Times New Roman"/>
          <w:sz w:val="28"/>
          <w:szCs w:val="28"/>
        </w:rPr>
        <w:t xml:space="preserve">ждают и соглашаются с тем, что, </w:t>
      </w:r>
      <w:r w:rsidRPr="00054874">
        <w:rPr>
          <w:rFonts w:ascii="Times New Roman" w:hAnsi="Times New Roman" w:cs="Times New Roman"/>
          <w:sz w:val="28"/>
          <w:szCs w:val="28"/>
        </w:rPr>
        <w:t>принимая во внимание неопределенн</w:t>
      </w:r>
      <w:r>
        <w:rPr>
          <w:rFonts w:ascii="Times New Roman" w:hAnsi="Times New Roman" w:cs="Times New Roman"/>
          <w:sz w:val="28"/>
          <w:szCs w:val="28"/>
        </w:rPr>
        <w:t xml:space="preserve">ость в международной банковской системе, если в </w:t>
      </w:r>
      <w:r w:rsidRPr="00054874">
        <w:rPr>
          <w:rFonts w:ascii="Times New Roman" w:hAnsi="Times New Roman" w:cs="Times New Roman"/>
          <w:sz w:val="28"/>
          <w:szCs w:val="28"/>
        </w:rPr>
        <w:t>любой момент осуществлен</w:t>
      </w:r>
      <w:r>
        <w:rPr>
          <w:rFonts w:ascii="Times New Roman" w:hAnsi="Times New Roman" w:cs="Times New Roman"/>
          <w:sz w:val="28"/>
          <w:szCs w:val="28"/>
        </w:rPr>
        <w:t xml:space="preserve">ие любых платежей по настоящему </w:t>
      </w:r>
      <w:r w:rsidRPr="00054874">
        <w:rPr>
          <w:rFonts w:ascii="Times New Roman" w:hAnsi="Times New Roman" w:cs="Times New Roman"/>
          <w:sz w:val="28"/>
          <w:szCs w:val="28"/>
        </w:rPr>
        <w:t>Договору в долларах США, либо в (</w:t>
      </w:r>
      <w:r w:rsidRPr="00054874">
        <w:rPr>
          <w:rFonts w:ascii="Times New Roman" w:hAnsi="Times New Roman" w:cs="Times New Roman"/>
          <w:i/>
          <w:iCs/>
          <w:sz w:val="28"/>
          <w:szCs w:val="28"/>
        </w:rPr>
        <w:t>указать валюту</w:t>
      </w:r>
      <w:r>
        <w:rPr>
          <w:rFonts w:ascii="Times New Roman" w:hAnsi="Times New Roman" w:cs="Times New Roman"/>
          <w:sz w:val="28"/>
          <w:szCs w:val="28"/>
        </w:rPr>
        <w:t xml:space="preserve">) становится для </w:t>
      </w:r>
      <w:r w:rsidRPr="00054874">
        <w:rPr>
          <w:rFonts w:ascii="Times New Roman" w:hAnsi="Times New Roman" w:cs="Times New Roman"/>
          <w:sz w:val="28"/>
          <w:szCs w:val="28"/>
        </w:rPr>
        <w:t>Контрагента незаконным, невозможным или, по взаимному согласовани</w:t>
      </w:r>
      <w:r>
        <w:rPr>
          <w:rFonts w:ascii="Times New Roman" w:hAnsi="Times New Roman" w:cs="Times New Roman"/>
          <w:sz w:val="28"/>
          <w:szCs w:val="28"/>
        </w:rPr>
        <w:t xml:space="preserve">ю </w:t>
      </w:r>
      <w:r w:rsidRPr="00054874">
        <w:rPr>
          <w:rFonts w:ascii="Times New Roman" w:hAnsi="Times New Roman" w:cs="Times New Roman"/>
          <w:sz w:val="28"/>
          <w:szCs w:val="28"/>
        </w:rPr>
        <w:t>Сторон, иным образом нецелесообразным,</w:t>
      </w:r>
      <w:r>
        <w:rPr>
          <w:rFonts w:ascii="Times New Roman" w:hAnsi="Times New Roman" w:cs="Times New Roman"/>
          <w:sz w:val="28"/>
          <w:szCs w:val="28"/>
        </w:rPr>
        <w:t xml:space="preserve"> Покупатель обязуется уведомить Продавца об </w:t>
      </w:r>
      <w:r w:rsidRPr="00054874">
        <w:rPr>
          <w:rFonts w:ascii="Times New Roman" w:hAnsi="Times New Roman" w:cs="Times New Roman"/>
          <w:sz w:val="28"/>
          <w:szCs w:val="28"/>
        </w:rPr>
        <w:t xml:space="preserve">этом в письменной форме, и </w:t>
      </w:r>
      <w:r>
        <w:rPr>
          <w:rFonts w:ascii="Times New Roman" w:hAnsi="Times New Roman" w:cs="Times New Roman"/>
          <w:sz w:val="28"/>
          <w:szCs w:val="28"/>
        </w:rPr>
        <w:t>Стороны совместно согласовывают в</w:t>
      </w:r>
      <w:proofErr w:type="gramEnd"/>
      <w:r>
        <w:rPr>
          <w:rFonts w:ascii="Times New Roman" w:hAnsi="Times New Roman" w:cs="Times New Roman"/>
          <w:sz w:val="28"/>
          <w:szCs w:val="28"/>
        </w:rPr>
        <w:t xml:space="preserve"> </w:t>
      </w:r>
      <w:r w:rsidRPr="00054874">
        <w:rPr>
          <w:rFonts w:ascii="Times New Roman" w:hAnsi="Times New Roman" w:cs="Times New Roman"/>
          <w:sz w:val="28"/>
          <w:szCs w:val="28"/>
        </w:rPr>
        <w:t>письменной форме альтернативную вал</w:t>
      </w:r>
      <w:r>
        <w:rPr>
          <w:rFonts w:ascii="Times New Roman" w:hAnsi="Times New Roman" w:cs="Times New Roman"/>
          <w:sz w:val="28"/>
          <w:szCs w:val="28"/>
        </w:rPr>
        <w:t xml:space="preserve">юту, в которой будет произведен </w:t>
      </w:r>
      <w:r w:rsidRPr="00054874">
        <w:rPr>
          <w:rFonts w:ascii="Times New Roman" w:hAnsi="Times New Roman" w:cs="Times New Roman"/>
          <w:sz w:val="28"/>
          <w:szCs w:val="28"/>
        </w:rPr>
        <w:t>такой платеж (</w:t>
      </w:r>
      <w:r w:rsidRPr="00054874">
        <w:rPr>
          <w:rFonts w:ascii="Times New Roman" w:hAnsi="Times New Roman" w:cs="Times New Roman"/>
          <w:i/>
          <w:iCs/>
          <w:sz w:val="28"/>
          <w:szCs w:val="28"/>
        </w:rPr>
        <w:t>указать валюту</w:t>
      </w:r>
      <w:r w:rsidRPr="00054874">
        <w:rPr>
          <w:rFonts w:ascii="Times New Roman" w:hAnsi="Times New Roman" w:cs="Times New Roman"/>
          <w:sz w:val="28"/>
          <w:szCs w:val="28"/>
        </w:rPr>
        <w:t>, согласуемую Сторонами) («</w:t>
      </w:r>
      <w:r w:rsidRPr="00054874">
        <w:rPr>
          <w:rFonts w:ascii="Times New Roman" w:hAnsi="Times New Roman" w:cs="Times New Roman"/>
          <w:b/>
          <w:bCs/>
          <w:sz w:val="28"/>
          <w:szCs w:val="28"/>
        </w:rPr>
        <w:t>Альтернативная</w:t>
      </w:r>
      <w:r>
        <w:rPr>
          <w:rFonts w:ascii="Times New Roman" w:hAnsi="Times New Roman" w:cs="Times New Roman"/>
          <w:sz w:val="28"/>
          <w:szCs w:val="28"/>
        </w:rPr>
        <w:t xml:space="preserve"> </w:t>
      </w:r>
      <w:r w:rsidRPr="00054874">
        <w:rPr>
          <w:rFonts w:ascii="Times New Roman" w:hAnsi="Times New Roman" w:cs="Times New Roman"/>
          <w:b/>
          <w:bCs/>
          <w:sz w:val="28"/>
          <w:szCs w:val="28"/>
        </w:rPr>
        <w:t>валюта</w:t>
      </w:r>
      <w:r w:rsidRPr="00054874">
        <w:rPr>
          <w:rFonts w:ascii="Times New Roman" w:hAnsi="Times New Roman" w:cs="Times New Roman"/>
          <w:sz w:val="28"/>
          <w:szCs w:val="28"/>
        </w:rPr>
        <w:t>»), и реквизиты банковского счета Стороны-получателя такого</w:t>
      </w:r>
      <w:r>
        <w:rPr>
          <w:rFonts w:ascii="Times New Roman" w:hAnsi="Times New Roman" w:cs="Times New Roman"/>
          <w:sz w:val="28"/>
          <w:szCs w:val="28"/>
        </w:rPr>
        <w:t xml:space="preserve"> </w:t>
      </w:r>
      <w:r w:rsidRPr="00054874">
        <w:rPr>
          <w:rFonts w:ascii="Times New Roman" w:hAnsi="Times New Roman" w:cs="Times New Roman"/>
          <w:sz w:val="28"/>
          <w:szCs w:val="28"/>
        </w:rPr>
        <w:t>платежа, Стороны обязуются оказать друг д</w:t>
      </w:r>
      <w:r>
        <w:rPr>
          <w:rFonts w:ascii="Times New Roman" w:hAnsi="Times New Roman" w:cs="Times New Roman"/>
          <w:sz w:val="28"/>
          <w:szCs w:val="28"/>
        </w:rPr>
        <w:t xml:space="preserve">ругу все необходимое и разумное </w:t>
      </w:r>
      <w:r w:rsidRPr="00054874">
        <w:rPr>
          <w:rFonts w:ascii="Times New Roman" w:hAnsi="Times New Roman" w:cs="Times New Roman"/>
          <w:sz w:val="28"/>
          <w:szCs w:val="28"/>
        </w:rPr>
        <w:t>содействие для успешного проведения платежа в согласованной валюте.</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lastRenderedPageBreak/>
        <w:t xml:space="preserve">1.9. </w:t>
      </w:r>
      <w:proofErr w:type="gramStart"/>
      <w:r w:rsidRPr="00054874">
        <w:rPr>
          <w:rFonts w:ascii="Times New Roman" w:hAnsi="Times New Roman" w:cs="Times New Roman"/>
          <w:sz w:val="28"/>
          <w:szCs w:val="28"/>
        </w:rPr>
        <w:t>Если иное не указано в настоящем Д</w:t>
      </w:r>
      <w:r>
        <w:rPr>
          <w:rFonts w:ascii="Times New Roman" w:hAnsi="Times New Roman" w:cs="Times New Roman"/>
          <w:sz w:val="28"/>
          <w:szCs w:val="28"/>
        </w:rPr>
        <w:t xml:space="preserve">оговоре, если какие-либо суммы, </w:t>
      </w:r>
      <w:r w:rsidRPr="00054874">
        <w:rPr>
          <w:rFonts w:ascii="Times New Roman" w:hAnsi="Times New Roman" w:cs="Times New Roman"/>
          <w:sz w:val="28"/>
          <w:szCs w:val="28"/>
        </w:rPr>
        <w:t xml:space="preserve">содержащиеся в настоящем Договоре, </w:t>
      </w:r>
      <w:r>
        <w:rPr>
          <w:rFonts w:ascii="Times New Roman" w:hAnsi="Times New Roman" w:cs="Times New Roman"/>
          <w:sz w:val="28"/>
          <w:szCs w:val="28"/>
        </w:rPr>
        <w:t xml:space="preserve">по которым должны производиться </w:t>
      </w:r>
      <w:r w:rsidRPr="00054874">
        <w:rPr>
          <w:rFonts w:ascii="Times New Roman" w:hAnsi="Times New Roman" w:cs="Times New Roman"/>
          <w:sz w:val="28"/>
          <w:szCs w:val="28"/>
        </w:rPr>
        <w:t>платежи или расчёты, указаны, рассчитан</w:t>
      </w:r>
      <w:r>
        <w:rPr>
          <w:rFonts w:ascii="Times New Roman" w:hAnsi="Times New Roman" w:cs="Times New Roman"/>
          <w:sz w:val="28"/>
          <w:szCs w:val="28"/>
        </w:rPr>
        <w:t xml:space="preserve">ы или определены (в том числе в </w:t>
      </w:r>
      <w:r w:rsidRPr="00054874">
        <w:rPr>
          <w:rFonts w:ascii="Times New Roman" w:hAnsi="Times New Roman" w:cs="Times New Roman"/>
          <w:sz w:val="28"/>
          <w:szCs w:val="28"/>
        </w:rPr>
        <w:t>случае применения пункта 1.8. в тенге,</w:t>
      </w:r>
      <w:r>
        <w:rPr>
          <w:rFonts w:ascii="Times New Roman" w:hAnsi="Times New Roman" w:cs="Times New Roman"/>
          <w:sz w:val="28"/>
          <w:szCs w:val="28"/>
        </w:rPr>
        <w:t xml:space="preserve"> в рублях или в иной валюте, то </w:t>
      </w:r>
      <w:r w:rsidRPr="00054874">
        <w:rPr>
          <w:rFonts w:ascii="Times New Roman" w:hAnsi="Times New Roman" w:cs="Times New Roman"/>
          <w:sz w:val="28"/>
          <w:szCs w:val="28"/>
        </w:rPr>
        <w:t>Стороны соглашаются, что для целей о</w:t>
      </w:r>
      <w:r>
        <w:rPr>
          <w:rFonts w:ascii="Times New Roman" w:hAnsi="Times New Roman" w:cs="Times New Roman"/>
          <w:sz w:val="28"/>
          <w:szCs w:val="28"/>
        </w:rPr>
        <w:t xml:space="preserve">существления таких платежей или </w:t>
      </w:r>
      <w:r w:rsidRPr="00054874">
        <w:rPr>
          <w:rFonts w:ascii="Times New Roman" w:hAnsi="Times New Roman" w:cs="Times New Roman"/>
          <w:sz w:val="28"/>
          <w:szCs w:val="28"/>
        </w:rPr>
        <w:t xml:space="preserve">расчётов в долларах США данные суммы </w:t>
      </w:r>
      <w:r>
        <w:rPr>
          <w:rFonts w:ascii="Times New Roman" w:hAnsi="Times New Roman" w:cs="Times New Roman"/>
          <w:sz w:val="28"/>
          <w:szCs w:val="28"/>
        </w:rPr>
        <w:t>будут пересчитываться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доллары </w:t>
      </w:r>
      <w:r w:rsidRPr="00054874">
        <w:rPr>
          <w:rFonts w:ascii="Times New Roman" w:hAnsi="Times New Roman" w:cs="Times New Roman"/>
          <w:sz w:val="28"/>
          <w:szCs w:val="28"/>
        </w:rPr>
        <w:t>США по курсу Национального Бан</w:t>
      </w:r>
      <w:r>
        <w:rPr>
          <w:rFonts w:ascii="Times New Roman" w:hAnsi="Times New Roman" w:cs="Times New Roman"/>
          <w:sz w:val="28"/>
          <w:szCs w:val="28"/>
        </w:rPr>
        <w:t xml:space="preserve">ка Республики Казахстан на дату </w:t>
      </w:r>
      <w:r w:rsidRPr="00054874">
        <w:rPr>
          <w:rFonts w:ascii="Times New Roman" w:hAnsi="Times New Roman" w:cs="Times New Roman"/>
          <w:sz w:val="28"/>
          <w:szCs w:val="28"/>
        </w:rPr>
        <w:t>соответствующего платежа или расчёта (даты, к которой при</w:t>
      </w:r>
      <w:r>
        <w:rPr>
          <w:rFonts w:ascii="Times New Roman" w:hAnsi="Times New Roman" w:cs="Times New Roman"/>
          <w:sz w:val="28"/>
          <w:szCs w:val="28"/>
        </w:rPr>
        <w:t xml:space="preserve">вязан платеж или </w:t>
      </w:r>
      <w:r w:rsidRPr="00054874">
        <w:rPr>
          <w:rFonts w:ascii="Times New Roman" w:hAnsi="Times New Roman" w:cs="Times New Roman"/>
          <w:sz w:val="28"/>
          <w:szCs w:val="28"/>
        </w:rPr>
        <w:t>расчёт) или, если Национальный Банк Ре</w:t>
      </w:r>
      <w:r>
        <w:rPr>
          <w:rFonts w:ascii="Times New Roman" w:hAnsi="Times New Roman" w:cs="Times New Roman"/>
          <w:sz w:val="28"/>
          <w:szCs w:val="28"/>
        </w:rPr>
        <w:t xml:space="preserve">спублики Казахстан не публикует </w:t>
      </w:r>
      <w:r w:rsidRPr="00054874">
        <w:rPr>
          <w:rFonts w:ascii="Times New Roman" w:hAnsi="Times New Roman" w:cs="Times New Roman"/>
          <w:sz w:val="28"/>
          <w:szCs w:val="28"/>
        </w:rPr>
        <w:t>информацию о курсах соответствующи</w:t>
      </w:r>
      <w:r>
        <w:rPr>
          <w:rFonts w:ascii="Times New Roman" w:hAnsi="Times New Roman" w:cs="Times New Roman"/>
          <w:sz w:val="28"/>
          <w:szCs w:val="28"/>
        </w:rPr>
        <w:t xml:space="preserve">х валют на своем интернет сайте </w:t>
      </w:r>
      <w:r w:rsidRPr="00054874">
        <w:rPr>
          <w:rFonts w:ascii="Times New Roman" w:hAnsi="Times New Roman" w:cs="Times New Roman"/>
          <w:sz w:val="28"/>
          <w:szCs w:val="28"/>
        </w:rPr>
        <w:t>(www.nationalbank.kz), по курсу ___________ (</w:t>
      </w:r>
      <w:r w:rsidRPr="00054874">
        <w:rPr>
          <w:rFonts w:ascii="Times New Roman" w:hAnsi="Times New Roman" w:cs="Times New Roman"/>
          <w:i/>
          <w:iCs/>
          <w:sz w:val="28"/>
          <w:szCs w:val="28"/>
        </w:rPr>
        <w:t>указать альтернативный</w:t>
      </w:r>
      <w:r>
        <w:rPr>
          <w:rFonts w:ascii="Times New Roman" w:hAnsi="Times New Roman" w:cs="Times New Roman"/>
          <w:sz w:val="28"/>
          <w:szCs w:val="28"/>
        </w:rPr>
        <w:t xml:space="preserve"> </w:t>
      </w:r>
      <w:r w:rsidRPr="00054874">
        <w:rPr>
          <w:rFonts w:ascii="Times New Roman" w:hAnsi="Times New Roman" w:cs="Times New Roman"/>
          <w:i/>
          <w:iCs/>
          <w:sz w:val="28"/>
          <w:szCs w:val="28"/>
        </w:rPr>
        <w:t>национальный банк другой страны</w:t>
      </w:r>
      <w:r w:rsidRPr="00054874">
        <w:rPr>
          <w:rFonts w:ascii="Times New Roman" w:hAnsi="Times New Roman" w:cs="Times New Roman"/>
          <w:sz w:val="28"/>
          <w:szCs w:val="28"/>
        </w:rPr>
        <w:t>), на да</w:t>
      </w:r>
      <w:r>
        <w:rPr>
          <w:rFonts w:ascii="Times New Roman" w:hAnsi="Times New Roman" w:cs="Times New Roman"/>
          <w:sz w:val="28"/>
          <w:szCs w:val="28"/>
        </w:rPr>
        <w:t xml:space="preserve">ту соответствующего платежа или </w:t>
      </w:r>
      <w:r w:rsidRPr="00054874">
        <w:rPr>
          <w:rFonts w:ascii="Times New Roman" w:hAnsi="Times New Roman" w:cs="Times New Roman"/>
          <w:sz w:val="28"/>
          <w:szCs w:val="28"/>
        </w:rPr>
        <w:t>расчёта (</w:t>
      </w:r>
      <w:r>
        <w:rPr>
          <w:rFonts w:ascii="Times New Roman" w:hAnsi="Times New Roman" w:cs="Times New Roman"/>
          <w:sz w:val="28"/>
          <w:szCs w:val="28"/>
        </w:rPr>
        <w:t>даты, к которой привязан платеж</w:t>
      </w:r>
      <w:proofErr w:type="gramEnd"/>
      <w:r>
        <w:rPr>
          <w:rFonts w:ascii="Times New Roman" w:hAnsi="Times New Roman" w:cs="Times New Roman"/>
          <w:sz w:val="28"/>
          <w:szCs w:val="28"/>
        </w:rPr>
        <w:t xml:space="preserve"> </w:t>
      </w:r>
      <w:r w:rsidRPr="00054874">
        <w:rPr>
          <w:rFonts w:ascii="Times New Roman" w:hAnsi="Times New Roman" w:cs="Times New Roman"/>
          <w:sz w:val="28"/>
          <w:szCs w:val="28"/>
        </w:rPr>
        <w:t>или расчёт).</w:t>
      </w:r>
    </w:p>
    <w:p w:rsidR="0064038C" w:rsidRPr="00054874" w:rsidRDefault="0064038C" w:rsidP="0064038C">
      <w:pPr>
        <w:autoSpaceDE w:val="0"/>
        <w:autoSpaceDN w:val="0"/>
        <w:adjustRightInd w:val="0"/>
        <w:spacing w:after="0" w:line="240" w:lineRule="auto"/>
        <w:jc w:val="both"/>
        <w:rPr>
          <w:rFonts w:ascii="Times New Roman" w:hAnsi="Times New Roman" w:cs="Times New Roman"/>
          <w:sz w:val="28"/>
          <w:szCs w:val="28"/>
        </w:rPr>
      </w:pPr>
      <w:r w:rsidRPr="00054874">
        <w:rPr>
          <w:rFonts w:ascii="Times New Roman" w:hAnsi="Times New Roman" w:cs="Times New Roman"/>
          <w:sz w:val="28"/>
          <w:szCs w:val="28"/>
        </w:rPr>
        <w:t>1.10. Независимо от общего срока дейст</w:t>
      </w:r>
      <w:r>
        <w:rPr>
          <w:rFonts w:ascii="Times New Roman" w:hAnsi="Times New Roman" w:cs="Times New Roman"/>
          <w:sz w:val="28"/>
          <w:szCs w:val="28"/>
        </w:rPr>
        <w:t xml:space="preserve">вия Договора, действие Договора </w:t>
      </w:r>
      <w:r w:rsidRPr="00054874">
        <w:rPr>
          <w:rFonts w:ascii="Times New Roman" w:hAnsi="Times New Roman" w:cs="Times New Roman"/>
          <w:sz w:val="28"/>
          <w:szCs w:val="28"/>
        </w:rPr>
        <w:t xml:space="preserve">в части </w:t>
      </w:r>
      <w:proofErr w:type="spellStart"/>
      <w:r w:rsidRPr="00054874">
        <w:rPr>
          <w:rFonts w:ascii="Times New Roman" w:hAnsi="Times New Roman" w:cs="Times New Roman"/>
          <w:sz w:val="28"/>
          <w:szCs w:val="28"/>
        </w:rPr>
        <w:t>санкционных</w:t>
      </w:r>
      <w:proofErr w:type="spellEnd"/>
      <w:r w:rsidRPr="00054874">
        <w:rPr>
          <w:rFonts w:ascii="Times New Roman" w:hAnsi="Times New Roman" w:cs="Times New Roman"/>
          <w:sz w:val="28"/>
          <w:szCs w:val="28"/>
        </w:rPr>
        <w:t xml:space="preserve"> обязательств остаются в</w:t>
      </w:r>
      <w:r>
        <w:rPr>
          <w:rFonts w:ascii="Times New Roman" w:hAnsi="Times New Roman" w:cs="Times New Roman"/>
          <w:sz w:val="28"/>
          <w:szCs w:val="28"/>
        </w:rPr>
        <w:t xml:space="preserve"> полной силе после расторжения, </w:t>
      </w:r>
      <w:r w:rsidRPr="00054874">
        <w:rPr>
          <w:rFonts w:ascii="Times New Roman" w:hAnsi="Times New Roman" w:cs="Times New Roman"/>
          <w:sz w:val="28"/>
          <w:szCs w:val="28"/>
        </w:rPr>
        <w:t>отказа, признания недействительны</w:t>
      </w:r>
      <w:r>
        <w:rPr>
          <w:rFonts w:ascii="Times New Roman" w:hAnsi="Times New Roman" w:cs="Times New Roman"/>
          <w:sz w:val="28"/>
          <w:szCs w:val="28"/>
        </w:rPr>
        <w:t xml:space="preserve">м, истечения срока действия или </w:t>
      </w:r>
      <w:r w:rsidRPr="00054874">
        <w:rPr>
          <w:rFonts w:ascii="Times New Roman" w:hAnsi="Times New Roman" w:cs="Times New Roman"/>
          <w:sz w:val="28"/>
          <w:szCs w:val="28"/>
        </w:rPr>
        <w:t>расторжения Договора в целом.</w:t>
      </w:r>
    </w:p>
    <w:p w:rsidR="0064038C" w:rsidRPr="00054874" w:rsidRDefault="0064038C" w:rsidP="0064038C">
      <w:pPr>
        <w:jc w:val="both"/>
        <w:rPr>
          <w:rFonts w:ascii="Times New Roman" w:hAnsi="Times New Roman" w:cs="Times New Roman"/>
          <w:sz w:val="28"/>
          <w:szCs w:val="28"/>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64038C" w:rsidRPr="0055606A" w:rsidTr="008A4C92">
        <w:tc>
          <w:tcPr>
            <w:tcW w:w="4802" w:type="dxa"/>
          </w:tcPr>
          <w:p w:rsidR="0064038C" w:rsidRPr="0055606A" w:rsidRDefault="0064038C" w:rsidP="008A4C9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rsidR="0064038C" w:rsidRPr="0055606A" w:rsidRDefault="0064038C" w:rsidP="008A4C9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rsidR="0064038C" w:rsidRPr="00A71786" w:rsidRDefault="0064038C" w:rsidP="008A4C9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 xml:space="preserve">Генеральный директор </w:t>
            </w:r>
          </w:p>
          <w:p w:rsidR="0064038C" w:rsidRPr="00A71786" w:rsidRDefault="0064038C" w:rsidP="008A4C92">
            <w:pPr>
              <w:spacing w:after="0" w:line="240" w:lineRule="auto"/>
              <w:rPr>
                <w:rFonts w:ascii="Times New Roman" w:eastAsia="Times New Roman" w:hAnsi="Times New Roman" w:cs="Times New Roman"/>
                <w:b/>
                <w:bCs/>
                <w:sz w:val="24"/>
                <w:szCs w:val="24"/>
                <w:lang w:eastAsia="ru-RU"/>
              </w:rPr>
            </w:pPr>
            <w:r w:rsidRPr="00A71786">
              <w:rPr>
                <w:rFonts w:ascii="Times New Roman" w:eastAsia="Times New Roman" w:hAnsi="Times New Roman" w:cs="Times New Roman"/>
                <w:b/>
                <w:bCs/>
                <w:sz w:val="24"/>
                <w:szCs w:val="24"/>
                <w:lang w:eastAsia="ru-RU"/>
              </w:rPr>
              <w:t>ТОО «</w:t>
            </w:r>
            <w:proofErr w:type="spellStart"/>
            <w:r w:rsidRPr="00A71786">
              <w:rPr>
                <w:rFonts w:ascii="Times New Roman" w:eastAsia="Times New Roman" w:hAnsi="Times New Roman" w:cs="Times New Roman"/>
                <w:b/>
                <w:bCs/>
                <w:sz w:val="24"/>
                <w:szCs w:val="24"/>
                <w:lang w:eastAsia="ru-RU"/>
              </w:rPr>
              <w:t>Казахойл</w:t>
            </w:r>
            <w:proofErr w:type="spellEnd"/>
            <w:r w:rsidRPr="00A71786">
              <w:rPr>
                <w:rFonts w:ascii="Times New Roman" w:eastAsia="Times New Roman" w:hAnsi="Times New Roman" w:cs="Times New Roman"/>
                <w:b/>
                <w:bCs/>
                <w:sz w:val="24"/>
                <w:szCs w:val="24"/>
                <w:lang w:eastAsia="ru-RU"/>
              </w:rPr>
              <w:t xml:space="preserve"> </w:t>
            </w:r>
            <w:proofErr w:type="spellStart"/>
            <w:r w:rsidRPr="00A71786">
              <w:rPr>
                <w:rFonts w:ascii="Times New Roman" w:eastAsia="Times New Roman" w:hAnsi="Times New Roman" w:cs="Times New Roman"/>
                <w:b/>
                <w:bCs/>
                <w:sz w:val="24"/>
                <w:szCs w:val="24"/>
                <w:lang w:eastAsia="ru-RU"/>
              </w:rPr>
              <w:t>Актобе</w:t>
            </w:r>
            <w:proofErr w:type="spellEnd"/>
            <w:r w:rsidRPr="00A71786">
              <w:rPr>
                <w:rFonts w:ascii="Times New Roman" w:eastAsia="Times New Roman" w:hAnsi="Times New Roman" w:cs="Times New Roman"/>
                <w:b/>
                <w:bCs/>
                <w:sz w:val="24"/>
                <w:szCs w:val="24"/>
                <w:lang w:eastAsia="ru-RU"/>
              </w:rPr>
              <w:t>»</w:t>
            </w:r>
          </w:p>
          <w:p w:rsidR="0064038C" w:rsidRDefault="0064038C" w:rsidP="008A4C92">
            <w:pPr>
              <w:spacing w:after="0" w:line="240" w:lineRule="auto"/>
              <w:rPr>
                <w:rFonts w:ascii="Times New Roman" w:eastAsia="Times New Roman" w:hAnsi="Times New Roman" w:cs="Times New Roman"/>
                <w:b/>
                <w:bCs/>
                <w:sz w:val="24"/>
                <w:szCs w:val="24"/>
                <w:lang w:eastAsia="ru-RU"/>
              </w:rPr>
            </w:pPr>
            <w:proofErr w:type="spellStart"/>
            <w:r w:rsidRPr="00975F02">
              <w:rPr>
                <w:rFonts w:ascii="Times New Roman" w:eastAsia="Times New Roman" w:hAnsi="Times New Roman" w:cs="Times New Roman"/>
                <w:b/>
                <w:bCs/>
                <w:sz w:val="24"/>
                <w:szCs w:val="24"/>
                <w:lang w:eastAsia="ru-RU"/>
              </w:rPr>
              <w:t>Чжао</w:t>
            </w:r>
            <w:proofErr w:type="spellEnd"/>
            <w:r w:rsidRPr="00975F02">
              <w:rPr>
                <w:rFonts w:ascii="Times New Roman" w:eastAsia="Times New Roman" w:hAnsi="Times New Roman" w:cs="Times New Roman"/>
                <w:b/>
                <w:bCs/>
                <w:sz w:val="24"/>
                <w:szCs w:val="24"/>
                <w:lang w:eastAsia="ru-RU"/>
              </w:rPr>
              <w:t xml:space="preserve"> </w:t>
            </w:r>
            <w:proofErr w:type="spellStart"/>
            <w:r w:rsidRPr="00975F02">
              <w:rPr>
                <w:rFonts w:ascii="Times New Roman" w:eastAsia="Times New Roman" w:hAnsi="Times New Roman" w:cs="Times New Roman"/>
                <w:b/>
                <w:bCs/>
                <w:sz w:val="24"/>
                <w:szCs w:val="24"/>
                <w:lang w:eastAsia="ru-RU"/>
              </w:rPr>
              <w:t>Цзичэнь</w:t>
            </w:r>
            <w:proofErr w:type="spellEnd"/>
            <w:r w:rsidRPr="00975F02">
              <w:rPr>
                <w:rFonts w:ascii="Times New Roman" w:eastAsia="Times New Roman" w:hAnsi="Times New Roman" w:cs="Times New Roman"/>
                <w:b/>
                <w:bCs/>
                <w:sz w:val="24"/>
                <w:szCs w:val="24"/>
                <w:lang w:eastAsia="ru-RU"/>
              </w:rPr>
              <w:t xml:space="preserve"> (Zhao Jichen)</w:t>
            </w: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Default="0064038C" w:rsidP="008A4C92">
            <w:pPr>
              <w:spacing w:after="0" w:line="240" w:lineRule="auto"/>
              <w:rPr>
                <w:rFonts w:ascii="Times New Roman" w:eastAsia="Times New Roman" w:hAnsi="Times New Roman" w:cs="Times New Roman"/>
                <w:b/>
                <w:bCs/>
                <w:sz w:val="24"/>
                <w:szCs w:val="24"/>
                <w:lang w:eastAsia="ru-RU"/>
              </w:rPr>
            </w:pPr>
          </w:p>
          <w:p w:rsidR="0064038C" w:rsidRPr="0055606A" w:rsidRDefault="0064038C" w:rsidP="008A4C92">
            <w:pPr>
              <w:spacing w:after="0" w:line="240" w:lineRule="auto"/>
              <w:outlineLvl w:val="0"/>
              <w:rPr>
                <w:rFonts w:ascii="Times New Roman" w:eastAsia="Times New Roman" w:hAnsi="Times New Roman" w:cs="Times New Roman"/>
                <w:sz w:val="24"/>
                <w:szCs w:val="20"/>
                <w:lang w:eastAsia="ru-RU"/>
              </w:rPr>
            </w:pPr>
          </w:p>
        </w:tc>
        <w:tc>
          <w:tcPr>
            <w:tcW w:w="4769" w:type="dxa"/>
          </w:tcPr>
          <w:p w:rsidR="0064038C" w:rsidRPr="0055606A" w:rsidRDefault="0064038C" w:rsidP="008A4C9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rsidR="0064038C" w:rsidRPr="0055606A" w:rsidRDefault="0064038C" w:rsidP="008A4C9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rsidR="0064038C" w:rsidRPr="0055606A" w:rsidRDefault="0064038C" w:rsidP="008A4C92">
            <w:pPr>
              <w:spacing w:after="0" w:line="240" w:lineRule="auto"/>
              <w:rPr>
                <w:rFonts w:ascii="Times New Roman" w:eastAsia="Times New Roman" w:hAnsi="Times New Roman" w:cs="Times New Roman"/>
                <w:b/>
                <w:iCs/>
                <w:sz w:val="24"/>
                <w:szCs w:val="24"/>
                <w:lang w:eastAsia="ru-RU"/>
              </w:rPr>
            </w:pPr>
          </w:p>
        </w:tc>
      </w:tr>
    </w:tbl>
    <w:p w:rsidR="006745AB" w:rsidRDefault="006745AB" w:rsidP="0064038C">
      <w:pPr>
        <w:widowControl w:val="0"/>
        <w:adjustRightInd w:val="0"/>
        <w:spacing w:after="0" w:line="240" w:lineRule="auto"/>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6745AB" w:rsidRDefault="006745AB"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sectPr w:rsidR="006745AB" w:rsidSect="009532B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BC" w:rsidRDefault="00FF3DBC">
      <w:pPr>
        <w:spacing w:after="0" w:line="240" w:lineRule="auto"/>
      </w:pPr>
      <w:r>
        <w:separator/>
      </w:r>
    </w:p>
  </w:endnote>
  <w:endnote w:type="continuationSeparator" w:id="0">
    <w:p w:rsidR="00FF3DBC" w:rsidRDefault="00FF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F02" w:rsidRPr="00A46473" w:rsidRDefault="00975F02" w:rsidP="00975F02">
    <w:pPr>
      <w:pStyle w:val="a7"/>
      <w:jc w:val="center"/>
      <w:rPr>
        <w:sz w:val="18"/>
      </w:rPr>
    </w:pPr>
  </w:p>
  <w:p w:rsidR="00975F02" w:rsidRDefault="00975F02" w:rsidP="00975F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BC" w:rsidRDefault="00FF3DBC">
      <w:pPr>
        <w:spacing w:after="0" w:line="240" w:lineRule="auto"/>
      </w:pPr>
      <w:r>
        <w:separator/>
      </w:r>
    </w:p>
  </w:footnote>
  <w:footnote w:type="continuationSeparator" w:id="0">
    <w:p w:rsidR="00FF3DBC" w:rsidRDefault="00FF3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220"/>
    <w:multiLevelType w:val="hybridMultilevel"/>
    <w:tmpl w:val="D1B25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7C3A02"/>
    <w:multiLevelType w:val="hybridMultilevel"/>
    <w:tmpl w:val="5CC09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D3AB8"/>
    <w:multiLevelType w:val="hybridMultilevel"/>
    <w:tmpl w:val="CD0A7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4">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5">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7">
    <w:nsid w:val="250437F5"/>
    <w:multiLevelType w:val="hybridMultilevel"/>
    <w:tmpl w:val="685CF7CA"/>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8">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02018B"/>
    <w:multiLevelType w:val="hybridMultilevel"/>
    <w:tmpl w:val="D432280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nsid w:val="29E144CE"/>
    <w:multiLevelType w:val="hybridMultilevel"/>
    <w:tmpl w:val="F2820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D255F5"/>
    <w:multiLevelType w:val="multilevel"/>
    <w:tmpl w:val="BC90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6E2A2B"/>
    <w:multiLevelType w:val="hybridMultilevel"/>
    <w:tmpl w:val="3C921DAE"/>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3">
    <w:nsid w:val="3D3C63F0"/>
    <w:multiLevelType w:val="hybridMultilevel"/>
    <w:tmpl w:val="7CE00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1A0086"/>
    <w:multiLevelType w:val="hybridMultilevel"/>
    <w:tmpl w:val="27C88030"/>
    <w:lvl w:ilvl="0" w:tplc="5C7EA26A">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8153D0"/>
    <w:multiLevelType w:val="hybridMultilevel"/>
    <w:tmpl w:val="2D6C0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8">
    <w:nsid w:val="43294900"/>
    <w:multiLevelType w:val="hybridMultilevel"/>
    <w:tmpl w:val="B40A68F2"/>
    <w:lvl w:ilvl="0" w:tplc="ABA42B70">
      <w:start w:val="1"/>
      <w:numFmt w:val="bullet"/>
      <w:lvlText w:val=""/>
      <w:lvlJc w:val="left"/>
      <w:pPr>
        <w:tabs>
          <w:tab w:val="num" w:pos="1632"/>
        </w:tabs>
        <w:ind w:left="1632" w:hanging="360"/>
      </w:pPr>
      <w:rPr>
        <w:rFonts w:ascii="Symbol" w:hAnsi="Symbol"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1">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575338E"/>
    <w:multiLevelType w:val="hybridMultilevel"/>
    <w:tmpl w:val="F6BE6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E71BE1"/>
    <w:multiLevelType w:val="hybridMultilevel"/>
    <w:tmpl w:val="D9947CFA"/>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C584A84"/>
    <w:multiLevelType w:val="multilevel"/>
    <w:tmpl w:val="F79EF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F70BC1"/>
    <w:multiLevelType w:val="multilevel"/>
    <w:tmpl w:val="2076AEF8"/>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C53AB2"/>
    <w:multiLevelType w:val="hybridMultilevel"/>
    <w:tmpl w:val="8AD0E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831803"/>
    <w:multiLevelType w:val="hybridMultilevel"/>
    <w:tmpl w:val="20F825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4"/>
  </w:num>
  <w:num w:numId="2">
    <w:abstractNumId w:val="6"/>
  </w:num>
  <w:num w:numId="3">
    <w:abstractNumId w:val="28"/>
  </w:num>
  <w:num w:numId="4">
    <w:abstractNumId w:val="17"/>
  </w:num>
  <w:num w:numId="5">
    <w:abstractNumId w:val="3"/>
  </w:num>
  <w:num w:numId="6">
    <w:abstractNumId w:val="20"/>
  </w:num>
  <w:num w:numId="7">
    <w:abstractNumId w:val="25"/>
  </w:num>
  <w:num w:numId="8">
    <w:abstractNumId w:val="14"/>
  </w:num>
  <w:num w:numId="9">
    <w:abstractNumId w:val="9"/>
  </w:num>
  <w:num w:numId="10">
    <w:abstractNumId w:val="2"/>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5"/>
  </w:num>
  <w:num w:numId="18">
    <w:abstractNumId w:val="24"/>
  </w:num>
  <w:num w:numId="19">
    <w:abstractNumId w:val="11"/>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12"/>
  </w:num>
  <w:num w:numId="25">
    <w:abstractNumId w:val="0"/>
  </w:num>
  <w:num w:numId="26">
    <w:abstractNumId w:val="1"/>
  </w:num>
  <w:num w:numId="27">
    <w:abstractNumId w:val="26"/>
  </w:num>
  <w:num w:numId="28">
    <w:abstractNumId w:val="7"/>
  </w:num>
  <w:num w:numId="29">
    <w:abstractNumId w:val="15"/>
  </w:num>
  <w:num w:numId="30">
    <w:abstractNumId w:val="27"/>
  </w:num>
  <w:num w:numId="31">
    <w:abstractNumId w:val="19"/>
  </w:num>
  <w:num w:numId="32">
    <w:abstractNumId w:val="8"/>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CD"/>
    <w:rsid w:val="000009F2"/>
    <w:rsid w:val="000626C3"/>
    <w:rsid w:val="001D406A"/>
    <w:rsid w:val="004D09BE"/>
    <w:rsid w:val="005B7DF6"/>
    <w:rsid w:val="0064038C"/>
    <w:rsid w:val="006745AB"/>
    <w:rsid w:val="0070728A"/>
    <w:rsid w:val="00865214"/>
    <w:rsid w:val="009532B7"/>
    <w:rsid w:val="00957ABC"/>
    <w:rsid w:val="00975F02"/>
    <w:rsid w:val="00985BC8"/>
    <w:rsid w:val="00AD58E0"/>
    <w:rsid w:val="00BE2CF0"/>
    <w:rsid w:val="00CE046F"/>
    <w:rsid w:val="00CE66A9"/>
    <w:rsid w:val="00E21253"/>
    <w:rsid w:val="00E337B8"/>
    <w:rsid w:val="00E87CCD"/>
    <w:rsid w:val="00EC73AD"/>
    <w:rsid w:val="00F0232D"/>
    <w:rsid w:val="00F84AF7"/>
    <w:rsid w:val="00F97352"/>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038C"/>
  </w:style>
  <w:style w:type="paragraph" w:styleId="1">
    <w:name w:val="heading 1"/>
    <w:basedOn w:val="a1"/>
    <w:next w:val="a1"/>
    <w:link w:val="11"/>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2"/>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985BC8"/>
    <w:rPr>
      <w:rFonts w:ascii="Arial" w:eastAsia="Times New Roman" w:hAnsi="Arial" w:cs="Arial"/>
      <w:b/>
      <w:bCs/>
      <w:kern w:val="32"/>
      <w:sz w:val="32"/>
      <w:szCs w:val="32"/>
      <w:lang w:eastAsia="ru-RU"/>
    </w:rPr>
  </w:style>
  <w:style w:type="character" w:customStyle="1" w:styleId="22">
    <w:name w:val="Заголовок 2 Знак"/>
    <w:basedOn w:val="a2"/>
    <w:link w:val="2"/>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rsid w:val="00985BC8"/>
    <w:rPr>
      <w:rFonts w:ascii="Arial" w:eastAsia="Times New Roman" w:hAnsi="Arial" w:cs="Arial"/>
      <w:b/>
      <w:bCs/>
      <w:sz w:val="26"/>
      <w:szCs w:val="26"/>
      <w:lang w:eastAsia="ru-RU"/>
    </w:rPr>
  </w:style>
  <w:style w:type="character" w:customStyle="1" w:styleId="40">
    <w:name w:val="Заголовок 4 Знак"/>
    <w:basedOn w:val="a2"/>
    <w:link w:val="4"/>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85BC8"/>
    <w:rPr>
      <w:rFonts w:ascii="Times New Roman" w:eastAsia="Times New Roman" w:hAnsi="Times New Roman" w:cs="Times New Roman"/>
      <w:b/>
      <w:bCs/>
      <w:lang w:eastAsia="ru-RU"/>
    </w:rPr>
  </w:style>
  <w:style w:type="character" w:customStyle="1" w:styleId="70">
    <w:name w:val="Заголовок 7 Знак"/>
    <w:basedOn w:val="a2"/>
    <w:link w:val="7"/>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85BC8"/>
    <w:rPr>
      <w:rFonts w:ascii="Arial" w:eastAsia="Times New Roman" w:hAnsi="Arial" w:cs="Arial"/>
      <w:lang w:eastAsia="ru-RU"/>
    </w:rPr>
  </w:style>
  <w:style w:type="numbering" w:customStyle="1" w:styleId="12">
    <w:name w:val="Нет списка1"/>
    <w:next w:val="a4"/>
    <w:uiPriority w:val="99"/>
    <w:semiHidden/>
    <w:unhideWhenUsed/>
    <w:rsid w:val="00985BC8"/>
  </w:style>
  <w:style w:type="paragraph" w:styleId="a5">
    <w:name w:val="header"/>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rsid w:val="00985BC8"/>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rsid w:val="00985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Название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5">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3">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6">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6"/>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4">
    <w:name w:val="Body Text 2"/>
    <w:basedOn w:val="a1"/>
    <w:link w:val="25"/>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5">
    <w:name w:val="Основной текст 2 Знак"/>
    <w:basedOn w:val="a2"/>
    <w:link w:val="24"/>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6">
    <w:name w:val="Body Text Indent 2"/>
    <w:basedOn w:val="a1"/>
    <w:link w:val="27"/>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7">
    <w:name w:val="Основной текст с отступом 2 Знак"/>
    <w:basedOn w:val="a2"/>
    <w:link w:val="26"/>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semiHidden/>
    <w:rsid w:val="00985BC8"/>
    <w:rPr>
      <w:sz w:val="16"/>
      <w:szCs w:val="16"/>
    </w:rPr>
  </w:style>
  <w:style w:type="paragraph" w:styleId="afb">
    <w:name w:val="annotation text"/>
    <w:basedOn w:val="a1"/>
    <w:link w:val="afc"/>
    <w:semiHidden/>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semiHidden/>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semiHidden/>
    <w:rsid w:val="00985BC8"/>
    <w:pPr>
      <w:spacing w:line="240" w:lineRule="auto"/>
      <w:jc w:val="left"/>
    </w:pPr>
    <w:rPr>
      <w:b/>
      <w:bCs/>
      <w:lang w:val="en-US"/>
    </w:rPr>
  </w:style>
  <w:style w:type="character" w:customStyle="1" w:styleId="afe">
    <w:name w:val="Тема примечания Знак"/>
    <w:basedOn w:val="afc"/>
    <w:link w:val="afd"/>
    <w:semiHidden/>
    <w:rsid w:val="00985BC8"/>
    <w:rPr>
      <w:rFonts w:ascii="Times New Roman" w:eastAsia="Times New Roman" w:hAnsi="Times New Roman" w:cs="Times New Roman"/>
      <w:b/>
      <w:bCs/>
      <w:sz w:val="20"/>
      <w:szCs w:val="20"/>
      <w:lang w:val="en-US"/>
    </w:rPr>
  </w:style>
  <w:style w:type="paragraph" w:customStyle="1" w:styleId="17">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basedOn w:val="a1"/>
    <w:qFormat/>
    <w:rsid w:val="00985BC8"/>
    <w:pPr>
      <w:ind w:left="720"/>
    </w:pPr>
    <w:rPr>
      <w:rFonts w:ascii="Calibri" w:eastAsia="Calibri" w:hAnsi="Calibri" w:cs="Times New Roman"/>
    </w:rPr>
  </w:style>
  <w:style w:type="paragraph" w:styleId="aff0">
    <w:name w:val="Plain Text"/>
    <w:basedOn w:val="a1"/>
    <w:link w:val="aff1"/>
    <w:rsid w:val="00985BC8"/>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2"/>
    <w:link w:val="aff0"/>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сновной текст2"/>
    <w:basedOn w:val="36"/>
    <w:rsid w:val="00985BC8"/>
    <w:pPr>
      <w:jc w:val="both"/>
    </w:pPr>
    <w:rPr>
      <w:i/>
      <w:sz w:val="24"/>
    </w:rPr>
  </w:style>
  <w:style w:type="paragraph" w:customStyle="1" w:styleId="Default">
    <w:name w:val="Default"/>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2">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3">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
    <w:rsid w:val="00985BC8"/>
    <w:pPr>
      <w:numPr>
        <w:numId w:val="0"/>
      </w:numPr>
      <w:spacing w:before="120" w:after="120"/>
      <w:ind w:right="158"/>
      <w:outlineLvl w:val="9"/>
    </w:pPr>
    <w:rPr>
      <w:color w:val="000000"/>
      <w:kern w:val="28"/>
      <w:sz w:val="28"/>
      <w:szCs w:val="20"/>
      <w:lang w:val="en-GB" w:eastAsia="en-US"/>
    </w:rPr>
  </w:style>
  <w:style w:type="character" w:styleId="aff4">
    <w:name w:val="Strong"/>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5">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6">
    <w:name w:val="FollowedHyperlink"/>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7">
    <w:name w:val="Стиль Узор: Нет (Желтый)"/>
    <w:rsid w:val="00985BC8"/>
    <w:rPr>
      <w:bdr w:val="none" w:sz="0" w:space="0" w:color="auto"/>
      <w:shd w:val="clear" w:color="auto" w:fill="auto"/>
    </w:rPr>
  </w:style>
  <w:style w:type="paragraph" w:styleId="aff8">
    <w:name w:val="Document Map"/>
    <w:basedOn w:val="a1"/>
    <w:link w:val="aff9"/>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2"/>
    <w:link w:val="aff8"/>
    <w:semiHidden/>
    <w:rsid w:val="00985BC8"/>
    <w:rPr>
      <w:rFonts w:ascii="Tahoma" w:eastAsia="Times New Roman" w:hAnsi="Tahoma" w:cs="Tahoma"/>
      <w:sz w:val="20"/>
      <w:szCs w:val="20"/>
      <w:shd w:val="clear" w:color="auto" w:fill="000080"/>
      <w:lang w:eastAsia="ru-RU"/>
    </w:rPr>
  </w:style>
  <w:style w:type="paragraph" w:customStyle="1" w:styleId="10">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9"/>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6"/>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9">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a">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b">
    <w:name w:val="Заголовок сообщения (текст)"/>
    <w:rsid w:val="00985BC8"/>
    <w:rPr>
      <w:rFonts w:ascii="Arial Black" w:hAnsi="Arial Black" w:hint="default"/>
      <w:spacing w:val="-10"/>
      <w:sz w:val="18"/>
    </w:rPr>
  </w:style>
  <w:style w:type="numbering" w:customStyle="1" w:styleId="111">
    <w:name w:val="Нет списка11"/>
    <w:next w:val="a4"/>
    <w:semiHidden/>
    <w:rsid w:val="00985BC8"/>
  </w:style>
  <w:style w:type="character" w:styleId="affc">
    <w:name w:val="Emphasis"/>
    <w:qFormat/>
    <w:rsid w:val="00985BC8"/>
    <w:rPr>
      <w:i/>
      <w:iCs/>
    </w:rPr>
  </w:style>
  <w:style w:type="numbering" w:customStyle="1" w:styleId="2a">
    <w:name w:val="Нет списка2"/>
    <w:next w:val="a4"/>
    <w:semiHidden/>
    <w:rsid w:val="00985BC8"/>
  </w:style>
  <w:style w:type="numbering" w:customStyle="1" w:styleId="37">
    <w:name w:val="Нет списка3"/>
    <w:next w:val="a4"/>
    <w:semiHidden/>
    <w:rsid w:val="00985BC8"/>
  </w:style>
  <w:style w:type="paragraph" w:styleId="18">
    <w:name w:val="toc 1"/>
    <w:basedOn w:val="a1"/>
    <w:next w:val="a1"/>
    <w:autoRedefine/>
    <w:rsid w:val="00985BC8"/>
    <w:pPr>
      <w:spacing w:after="120" w:line="240" w:lineRule="auto"/>
      <w:jc w:val="both"/>
    </w:pPr>
    <w:rPr>
      <w:rFonts w:ascii="Arial" w:eastAsia="Times New Roman" w:hAnsi="Arial" w:cs="Arial"/>
      <w:sz w:val="24"/>
      <w:szCs w:val="24"/>
      <w:lang w:val="en-US"/>
    </w:rPr>
  </w:style>
  <w:style w:type="character" w:styleId="affd">
    <w:name w:val="Intense Emphasis"/>
    <w:uiPriority w:val="21"/>
    <w:qFormat/>
    <w:rsid w:val="00985BC8"/>
    <w:rPr>
      <w:b/>
      <w:bCs/>
      <w:i/>
      <w:iCs/>
      <w:color w:val="4F81BD"/>
    </w:rPr>
  </w:style>
  <w:style w:type="paragraph" w:customStyle="1" w:styleId="19">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e">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038C"/>
  </w:style>
  <w:style w:type="paragraph" w:styleId="1">
    <w:name w:val="heading 1"/>
    <w:basedOn w:val="a1"/>
    <w:next w:val="a1"/>
    <w:link w:val="11"/>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2"/>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985BC8"/>
    <w:rPr>
      <w:rFonts w:ascii="Arial" w:eastAsia="Times New Roman" w:hAnsi="Arial" w:cs="Arial"/>
      <w:b/>
      <w:bCs/>
      <w:kern w:val="32"/>
      <w:sz w:val="32"/>
      <w:szCs w:val="32"/>
      <w:lang w:eastAsia="ru-RU"/>
    </w:rPr>
  </w:style>
  <w:style w:type="character" w:customStyle="1" w:styleId="22">
    <w:name w:val="Заголовок 2 Знак"/>
    <w:basedOn w:val="a2"/>
    <w:link w:val="2"/>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rsid w:val="00985BC8"/>
    <w:rPr>
      <w:rFonts w:ascii="Arial" w:eastAsia="Times New Roman" w:hAnsi="Arial" w:cs="Arial"/>
      <w:b/>
      <w:bCs/>
      <w:sz w:val="26"/>
      <w:szCs w:val="26"/>
      <w:lang w:eastAsia="ru-RU"/>
    </w:rPr>
  </w:style>
  <w:style w:type="character" w:customStyle="1" w:styleId="40">
    <w:name w:val="Заголовок 4 Знак"/>
    <w:basedOn w:val="a2"/>
    <w:link w:val="4"/>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85BC8"/>
    <w:rPr>
      <w:rFonts w:ascii="Times New Roman" w:eastAsia="Times New Roman" w:hAnsi="Times New Roman" w:cs="Times New Roman"/>
      <w:b/>
      <w:bCs/>
      <w:lang w:eastAsia="ru-RU"/>
    </w:rPr>
  </w:style>
  <w:style w:type="character" w:customStyle="1" w:styleId="70">
    <w:name w:val="Заголовок 7 Знак"/>
    <w:basedOn w:val="a2"/>
    <w:link w:val="7"/>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85BC8"/>
    <w:rPr>
      <w:rFonts w:ascii="Arial" w:eastAsia="Times New Roman" w:hAnsi="Arial" w:cs="Arial"/>
      <w:lang w:eastAsia="ru-RU"/>
    </w:rPr>
  </w:style>
  <w:style w:type="numbering" w:customStyle="1" w:styleId="12">
    <w:name w:val="Нет списка1"/>
    <w:next w:val="a4"/>
    <w:uiPriority w:val="99"/>
    <w:semiHidden/>
    <w:unhideWhenUsed/>
    <w:rsid w:val="00985BC8"/>
  </w:style>
  <w:style w:type="paragraph" w:styleId="a5">
    <w:name w:val="header"/>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rsid w:val="00985BC8"/>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rsid w:val="00985B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Название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5">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3">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6">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6"/>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4">
    <w:name w:val="Body Text 2"/>
    <w:basedOn w:val="a1"/>
    <w:link w:val="25"/>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5">
    <w:name w:val="Основной текст 2 Знак"/>
    <w:basedOn w:val="a2"/>
    <w:link w:val="24"/>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6">
    <w:name w:val="Body Text Indent 2"/>
    <w:basedOn w:val="a1"/>
    <w:link w:val="27"/>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7">
    <w:name w:val="Основной текст с отступом 2 Знак"/>
    <w:basedOn w:val="a2"/>
    <w:link w:val="26"/>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semiHidden/>
    <w:rsid w:val="00985BC8"/>
    <w:rPr>
      <w:sz w:val="16"/>
      <w:szCs w:val="16"/>
    </w:rPr>
  </w:style>
  <w:style w:type="paragraph" w:styleId="afb">
    <w:name w:val="annotation text"/>
    <w:basedOn w:val="a1"/>
    <w:link w:val="afc"/>
    <w:semiHidden/>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semiHidden/>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semiHidden/>
    <w:rsid w:val="00985BC8"/>
    <w:pPr>
      <w:spacing w:line="240" w:lineRule="auto"/>
      <w:jc w:val="left"/>
    </w:pPr>
    <w:rPr>
      <w:b/>
      <w:bCs/>
      <w:lang w:val="en-US"/>
    </w:rPr>
  </w:style>
  <w:style w:type="character" w:customStyle="1" w:styleId="afe">
    <w:name w:val="Тема примечания Знак"/>
    <w:basedOn w:val="afc"/>
    <w:link w:val="afd"/>
    <w:semiHidden/>
    <w:rsid w:val="00985BC8"/>
    <w:rPr>
      <w:rFonts w:ascii="Times New Roman" w:eastAsia="Times New Roman" w:hAnsi="Times New Roman" w:cs="Times New Roman"/>
      <w:b/>
      <w:bCs/>
      <w:sz w:val="20"/>
      <w:szCs w:val="20"/>
      <w:lang w:val="en-US"/>
    </w:rPr>
  </w:style>
  <w:style w:type="paragraph" w:customStyle="1" w:styleId="17">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basedOn w:val="a1"/>
    <w:qFormat/>
    <w:rsid w:val="00985BC8"/>
    <w:pPr>
      <w:ind w:left="720"/>
    </w:pPr>
    <w:rPr>
      <w:rFonts w:ascii="Calibri" w:eastAsia="Calibri" w:hAnsi="Calibri" w:cs="Times New Roman"/>
    </w:rPr>
  </w:style>
  <w:style w:type="paragraph" w:styleId="aff0">
    <w:name w:val="Plain Text"/>
    <w:basedOn w:val="a1"/>
    <w:link w:val="aff1"/>
    <w:rsid w:val="00985BC8"/>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2"/>
    <w:link w:val="aff0"/>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сновной текст2"/>
    <w:basedOn w:val="36"/>
    <w:rsid w:val="00985BC8"/>
    <w:pPr>
      <w:jc w:val="both"/>
    </w:pPr>
    <w:rPr>
      <w:i/>
      <w:sz w:val="24"/>
    </w:rPr>
  </w:style>
  <w:style w:type="paragraph" w:customStyle="1" w:styleId="Default">
    <w:name w:val="Default"/>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2">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3">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
    <w:rsid w:val="00985BC8"/>
    <w:pPr>
      <w:numPr>
        <w:numId w:val="0"/>
      </w:numPr>
      <w:spacing w:before="120" w:after="120"/>
      <w:ind w:right="158"/>
      <w:outlineLvl w:val="9"/>
    </w:pPr>
    <w:rPr>
      <w:color w:val="000000"/>
      <w:kern w:val="28"/>
      <w:sz w:val="28"/>
      <w:szCs w:val="20"/>
      <w:lang w:val="en-GB" w:eastAsia="en-US"/>
    </w:rPr>
  </w:style>
  <w:style w:type="character" w:styleId="aff4">
    <w:name w:val="Strong"/>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5">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6">
    <w:name w:val="FollowedHyperlink"/>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7">
    <w:name w:val="Стиль Узор: Нет (Желтый)"/>
    <w:rsid w:val="00985BC8"/>
    <w:rPr>
      <w:bdr w:val="none" w:sz="0" w:space="0" w:color="auto"/>
      <w:shd w:val="clear" w:color="auto" w:fill="auto"/>
    </w:rPr>
  </w:style>
  <w:style w:type="paragraph" w:styleId="aff8">
    <w:name w:val="Document Map"/>
    <w:basedOn w:val="a1"/>
    <w:link w:val="aff9"/>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9">
    <w:name w:val="Схема документа Знак"/>
    <w:basedOn w:val="a2"/>
    <w:link w:val="aff8"/>
    <w:semiHidden/>
    <w:rsid w:val="00985BC8"/>
    <w:rPr>
      <w:rFonts w:ascii="Tahoma" w:eastAsia="Times New Roman" w:hAnsi="Tahoma" w:cs="Tahoma"/>
      <w:sz w:val="20"/>
      <w:szCs w:val="20"/>
      <w:shd w:val="clear" w:color="auto" w:fill="000080"/>
      <w:lang w:eastAsia="ru-RU"/>
    </w:rPr>
  </w:style>
  <w:style w:type="paragraph" w:customStyle="1" w:styleId="10">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тиль2"/>
    <w:basedOn w:val="29"/>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6"/>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9">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a">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b">
    <w:name w:val="Заголовок сообщения (текст)"/>
    <w:rsid w:val="00985BC8"/>
    <w:rPr>
      <w:rFonts w:ascii="Arial Black" w:hAnsi="Arial Black" w:hint="default"/>
      <w:spacing w:val="-10"/>
      <w:sz w:val="18"/>
    </w:rPr>
  </w:style>
  <w:style w:type="numbering" w:customStyle="1" w:styleId="111">
    <w:name w:val="Нет списка11"/>
    <w:next w:val="a4"/>
    <w:semiHidden/>
    <w:rsid w:val="00985BC8"/>
  </w:style>
  <w:style w:type="character" w:styleId="affc">
    <w:name w:val="Emphasis"/>
    <w:qFormat/>
    <w:rsid w:val="00985BC8"/>
    <w:rPr>
      <w:i/>
      <w:iCs/>
    </w:rPr>
  </w:style>
  <w:style w:type="numbering" w:customStyle="1" w:styleId="2a">
    <w:name w:val="Нет списка2"/>
    <w:next w:val="a4"/>
    <w:semiHidden/>
    <w:rsid w:val="00985BC8"/>
  </w:style>
  <w:style w:type="numbering" w:customStyle="1" w:styleId="37">
    <w:name w:val="Нет списка3"/>
    <w:next w:val="a4"/>
    <w:semiHidden/>
    <w:rsid w:val="00985BC8"/>
  </w:style>
  <w:style w:type="paragraph" w:styleId="18">
    <w:name w:val="toc 1"/>
    <w:basedOn w:val="a1"/>
    <w:next w:val="a1"/>
    <w:autoRedefine/>
    <w:rsid w:val="00985BC8"/>
    <w:pPr>
      <w:spacing w:after="120" w:line="240" w:lineRule="auto"/>
      <w:jc w:val="both"/>
    </w:pPr>
    <w:rPr>
      <w:rFonts w:ascii="Arial" w:eastAsia="Times New Roman" w:hAnsi="Arial" w:cs="Arial"/>
      <w:sz w:val="24"/>
      <w:szCs w:val="24"/>
      <w:lang w:val="en-US"/>
    </w:rPr>
  </w:style>
  <w:style w:type="character" w:styleId="affd">
    <w:name w:val="Intense Emphasis"/>
    <w:uiPriority w:val="21"/>
    <w:qFormat/>
    <w:rsid w:val="00985BC8"/>
    <w:rPr>
      <w:b/>
      <w:bCs/>
      <w:i/>
      <w:iCs/>
      <w:color w:val="4F81BD"/>
    </w:rPr>
  </w:style>
  <w:style w:type="paragraph" w:customStyle="1" w:styleId="19">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e">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65F4-2B3B-4CFF-A6DD-EE4491C4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4</cp:revision>
  <cp:lastPrinted>2018-12-05T06:50:00Z</cp:lastPrinted>
  <dcterms:created xsi:type="dcterms:W3CDTF">2022-02-14T04:47:00Z</dcterms:created>
  <dcterms:modified xsi:type="dcterms:W3CDTF">2022-04-05T11:05:00Z</dcterms:modified>
</cp:coreProperties>
</file>