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FB" w:rsidRPr="00FB442F" w:rsidRDefault="00AB0CFB" w:rsidP="00AB0CFB">
      <w:pPr>
        <w:jc w:val="right"/>
        <w:outlineLvl w:val="0"/>
        <w:rPr>
          <w:b/>
          <w:bCs/>
          <w:sz w:val="28"/>
          <w:szCs w:val="28"/>
        </w:rPr>
      </w:pPr>
      <w:r w:rsidRPr="00FB442F">
        <w:rPr>
          <w:b/>
          <w:bCs/>
          <w:sz w:val="28"/>
          <w:szCs w:val="28"/>
        </w:rPr>
        <w:t>Приложение</w:t>
      </w:r>
      <w:r>
        <w:rPr>
          <w:b/>
          <w:bCs/>
          <w:sz w:val="28"/>
          <w:szCs w:val="28"/>
        </w:rPr>
        <w:t xml:space="preserve"> №1</w:t>
      </w:r>
      <w:r w:rsidRPr="00FB442F">
        <w:rPr>
          <w:b/>
          <w:bCs/>
          <w:sz w:val="28"/>
          <w:szCs w:val="28"/>
        </w:rPr>
        <w:t xml:space="preserve"> </w:t>
      </w:r>
    </w:p>
    <w:p w:rsidR="00AB0CFB" w:rsidRPr="00FB442F" w:rsidRDefault="00AB0CFB" w:rsidP="00AB0CFB">
      <w:pPr>
        <w:jc w:val="right"/>
        <w:outlineLvl w:val="0"/>
        <w:rPr>
          <w:b/>
          <w:bCs/>
          <w:sz w:val="28"/>
          <w:szCs w:val="28"/>
        </w:rPr>
      </w:pPr>
      <w:r w:rsidRPr="00FB442F">
        <w:rPr>
          <w:b/>
          <w:bCs/>
          <w:sz w:val="28"/>
          <w:szCs w:val="28"/>
        </w:rPr>
        <w:t>к технической спецификации</w:t>
      </w:r>
    </w:p>
    <w:p w:rsidR="00AB0CFB" w:rsidRPr="00FB442F" w:rsidRDefault="00AB0CFB" w:rsidP="00AB0CFB">
      <w:pPr>
        <w:jc w:val="right"/>
        <w:outlineLvl w:val="0"/>
        <w:rPr>
          <w:b/>
          <w:bCs/>
          <w:sz w:val="28"/>
          <w:szCs w:val="28"/>
        </w:rPr>
      </w:pPr>
    </w:p>
    <w:p w:rsidR="00AB0CFB" w:rsidRPr="00FB442F" w:rsidRDefault="00AB0CFB" w:rsidP="00AB0CFB">
      <w:pPr>
        <w:ind w:firstLine="567"/>
        <w:jc w:val="both"/>
        <w:outlineLvl w:val="0"/>
        <w:rPr>
          <w:bCs/>
          <w:sz w:val="28"/>
          <w:szCs w:val="28"/>
        </w:rPr>
      </w:pPr>
      <w:r w:rsidRPr="00FB442F">
        <w:rPr>
          <w:b/>
          <w:bCs/>
          <w:sz w:val="28"/>
          <w:szCs w:val="28"/>
        </w:rPr>
        <w:t>ЛОТ №1</w:t>
      </w:r>
      <w:r w:rsidRPr="00FB442F">
        <w:rPr>
          <w:bCs/>
          <w:sz w:val="28"/>
          <w:szCs w:val="28"/>
        </w:rPr>
        <w:t xml:space="preserve"> «Текущий ремонт и техническое обслуживание приборов безопасности, электрооборудования и гидросистем автокранов, автовышек Жезказганского НУ»</w:t>
      </w:r>
    </w:p>
    <w:p w:rsidR="00AB0CFB" w:rsidRPr="00FB442F" w:rsidRDefault="00AB0CFB" w:rsidP="00AB0CFB">
      <w:pPr>
        <w:ind w:firstLine="567"/>
        <w:jc w:val="both"/>
        <w:outlineLvl w:val="0"/>
        <w:rPr>
          <w:bCs/>
          <w:sz w:val="28"/>
          <w:szCs w:val="28"/>
        </w:rPr>
      </w:pPr>
    </w:p>
    <w:p w:rsidR="00AB0CFB" w:rsidRPr="00FB442F" w:rsidRDefault="00AB0CFB" w:rsidP="00AB0CFB">
      <w:pPr>
        <w:ind w:firstLine="284"/>
        <w:jc w:val="both"/>
        <w:outlineLvl w:val="0"/>
        <w:rPr>
          <w:b/>
          <w:bCs/>
          <w:sz w:val="28"/>
          <w:szCs w:val="28"/>
        </w:rPr>
      </w:pPr>
      <w:r w:rsidRPr="00FB442F">
        <w:rPr>
          <w:b/>
          <w:sz w:val="28"/>
          <w:szCs w:val="28"/>
        </w:rPr>
        <w:t xml:space="preserve">1. Место выполнения работ: </w:t>
      </w:r>
      <w:r w:rsidRPr="00FB442F">
        <w:rPr>
          <w:sz w:val="28"/>
          <w:szCs w:val="28"/>
        </w:rPr>
        <w:t>Жезказганское нефтепроводное управление (Карагандинская область)</w:t>
      </w:r>
    </w:p>
    <w:p w:rsidR="00AB0CFB" w:rsidRPr="00FB442F" w:rsidRDefault="00AB0CFB" w:rsidP="00AB0CFB">
      <w:pPr>
        <w:ind w:firstLine="284"/>
        <w:jc w:val="both"/>
        <w:outlineLvl w:val="0"/>
        <w:rPr>
          <w:sz w:val="28"/>
          <w:szCs w:val="28"/>
        </w:rPr>
      </w:pPr>
      <w:r w:rsidRPr="00FB442F">
        <w:rPr>
          <w:b/>
          <w:sz w:val="28"/>
          <w:szCs w:val="28"/>
        </w:rPr>
        <w:t xml:space="preserve">2. Срок выполнения работ: </w:t>
      </w:r>
      <w:r w:rsidRPr="00FB442F">
        <w:rPr>
          <w:sz w:val="28"/>
          <w:szCs w:val="28"/>
        </w:rPr>
        <w:t>с даты заключения договора по 31.12.202</w:t>
      </w:r>
      <w:r>
        <w:rPr>
          <w:sz w:val="28"/>
          <w:szCs w:val="28"/>
        </w:rPr>
        <w:t>4</w:t>
      </w:r>
      <w:r w:rsidRPr="00FB442F">
        <w:rPr>
          <w:sz w:val="28"/>
          <w:szCs w:val="28"/>
        </w:rPr>
        <w:t xml:space="preserve"> г.</w:t>
      </w:r>
    </w:p>
    <w:p w:rsidR="00AB0CFB" w:rsidRDefault="00AB0CFB" w:rsidP="00AB0CFB">
      <w:pPr>
        <w:pStyle w:val="af6"/>
        <w:numPr>
          <w:ilvl w:val="0"/>
          <w:numId w:val="19"/>
        </w:numPr>
        <w:tabs>
          <w:tab w:val="left" w:pos="284"/>
          <w:tab w:val="left" w:pos="567"/>
        </w:tabs>
        <w:autoSpaceDE w:val="0"/>
        <w:autoSpaceDN w:val="0"/>
        <w:ind w:left="0" w:firstLine="284"/>
        <w:rPr>
          <w:b/>
          <w:bCs/>
        </w:rPr>
      </w:pPr>
      <w:r w:rsidRPr="001232D7">
        <w:rPr>
          <w:b/>
          <w:bCs/>
        </w:rPr>
        <w:t xml:space="preserve">Информация по </w:t>
      </w:r>
      <w:r>
        <w:rPr>
          <w:b/>
          <w:bCs/>
        </w:rPr>
        <w:t>выполняемым работам</w:t>
      </w:r>
      <w:r w:rsidRPr="001232D7">
        <w:rPr>
          <w:b/>
          <w:bCs/>
        </w:rPr>
        <w:t>:</w:t>
      </w:r>
    </w:p>
    <w:p w:rsidR="00AB0CFB" w:rsidRPr="001232D7" w:rsidRDefault="00AB0CFB" w:rsidP="00AB0CFB">
      <w:pPr>
        <w:tabs>
          <w:tab w:val="left" w:pos="284"/>
          <w:tab w:val="left" w:pos="567"/>
        </w:tabs>
        <w:autoSpaceDE w:val="0"/>
        <w:autoSpaceDN w:val="0"/>
        <w:rPr>
          <w:b/>
          <w:bCs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9530"/>
      </w:tblGrid>
      <w:tr w:rsidR="00AB0CFB" w:rsidRPr="0074247D" w:rsidTr="00BA2871">
        <w:trPr>
          <w:trHeight w:val="525"/>
        </w:trPr>
        <w:tc>
          <w:tcPr>
            <w:tcW w:w="671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b/>
                <w:sz w:val="26"/>
                <w:szCs w:val="26"/>
              </w:rPr>
            </w:pPr>
            <w:r w:rsidRPr="00E0666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9530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ind w:left="-131"/>
              <w:jc w:val="center"/>
              <w:rPr>
                <w:b/>
                <w:sz w:val="26"/>
                <w:szCs w:val="26"/>
              </w:rPr>
            </w:pPr>
            <w:r w:rsidRPr="00E06666">
              <w:rPr>
                <w:b/>
                <w:sz w:val="26"/>
                <w:szCs w:val="26"/>
              </w:rPr>
              <w:t>Наименование оборудования</w:t>
            </w:r>
          </w:p>
        </w:tc>
      </w:tr>
      <w:tr w:rsidR="00AB0CFB" w:rsidRPr="0074247D" w:rsidTr="00BA2871">
        <w:trPr>
          <w:trHeight w:val="830"/>
        </w:trPr>
        <w:tc>
          <w:tcPr>
            <w:tcW w:w="671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1</w:t>
            </w:r>
          </w:p>
        </w:tc>
        <w:tc>
          <w:tcPr>
            <w:tcW w:w="9530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 автомобильный КС-55732 (</w:t>
            </w:r>
            <w:r w:rsidRPr="00E06666">
              <w:rPr>
                <w:b/>
                <w:sz w:val="26"/>
                <w:szCs w:val="26"/>
              </w:rPr>
              <w:t>г/п 25т</w:t>
            </w:r>
            <w:r w:rsidRPr="00E06666">
              <w:rPr>
                <w:sz w:val="26"/>
                <w:szCs w:val="26"/>
              </w:rPr>
              <w:t xml:space="preserve">, зав. №, рег.№ 463, 2017 г.в.) на шасси КАМАЗ-43118, </w:t>
            </w:r>
            <w:r w:rsidRPr="00E06666">
              <w:rPr>
                <w:b/>
                <w:sz w:val="26"/>
                <w:szCs w:val="26"/>
              </w:rPr>
              <w:t>г/н 088 YS01</w:t>
            </w:r>
          </w:p>
        </w:tc>
      </w:tr>
      <w:tr w:rsidR="00AB0CFB" w:rsidRPr="0074247D" w:rsidTr="00BA2871">
        <w:trPr>
          <w:trHeight w:val="701"/>
        </w:trPr>
        <w:tc>
          <w:tcPr>
            <w:tcW w:w="671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2</w:t>
            </w:r>
          </w:p>
        </w:tc>
        <w:tc>
          <w:tcPr>
            <w:tcW w:w="9530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Подьемник ВС-22.05 (</w:t>
            </w:r>
            <w:r w:rsidRPr="00E06666">
              <w:rPr>
                <w:b/>
                <w:sz w:val="26"/>
                <w:szCs w:val="26"/>
              </w:rPr>
              <w:t>г/п 0,25</w:t>
            </w:r>
            <w:r w:rsidRPr="00E06666">
              <w:rPr>
                <w:sz w:val="26"/>
                <w:szCs w:val="26"/>
              </w:rPr>
              <w:t xml:space="preserve">, зав. №929, рег.№23, 2004 г.в.) на шасси УРАЛ-4320, </w:t>
            </w:r>
            <w:r w:rsidRPr="00E06666">
              <w:rPr>
                <w:b/>
                <w:sz w:val="26"/>
                <w:szCs w:val="26"/>
              </w:rPr>
              <w:t>г/н  479 BP01</w:t>
            </w:r>
          </w:p>
        </w:tc>
      </w:tr>
      <w:tr w:rsidR="00AB0CFB" w:rsidRPr="0074247D" w:rsidTr="00BA2871">
        <w:trPr>
          <w:trHeight w:val="711"/>
        </w:trPr>
        <w:tc>
          <w:tcPr>
            <w:tcW w:w="671" w:type="dxa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3</w:t>
            </w:r>
          </w:p>
        </w:tc>
        <w:tc>
          <w:tcPr>
            <w:tcW w:w="9530" w:type="dxa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 автомобильный КС-35714К-2 (</w:t>
            </w:r>
            <w:r w:rsidRPr="00E06666">
              <w:rPr>
                <w:b/>
                <w:sz w:val="26"/>
                <w:szCs w:val="26"/>
              </w:rPr>
              <w:t>г/п 16т</w:t>
            </w:r>
            <w:r w:rsidRPr="00E06666">
              <w:rPr>
                <w:sz w:val="26"/>
                <w:szCs w:val="26"/>
              </w:rPr>
              <w:t xml:space="preserve">, зав.№ XVN 35714KD2000363, рег.№ 8, 2013г.в.) на шасси КАМАЗ-43118, </w:t>
            </w:r>
            <w:r w:rsidRPr="00E06666">
              <w:rPr>
                <w:b/>
                <w:sz w:val="26"/>
                <w:szCs w:val="26"/>
              </w:rPr>
              <w:t>г/н 484 ВР01</w:t>
            </w:r>
          </w:p>
        </w:tc>
      </w:tr>
      <w:tr w:rsidR="00AB0CFB" w:rsidRPr="0074247D" w:rsidTr="00BA2871">
        <w:trPr>
          <w:trHeight w:val="805"/>
        </w:trPr>
        <w:tc>
          <w:tcPr>
            <w:tcW w:w="671" w:type="dxa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4</w:t>
            </w:r>
          </w:p>
        </w:tc>
        <w:tc>
          <w:tcPr>
            <w:tcW w:w="9530" w:type="dxa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Подъемник АГП-00 2784SE-DA 328/000GC (</w:t>
            </w:r>
            <w:r w:rsidRPr="00E06666">
              <w:rPr>
                <w:b/>
                <w:sz w:val="26"/>
                <w:szCs w:val="26"/>
              </w:rPr>
              <w:t>г/п 0,3т</w:t>
            </w:r>
            <w:r w:rsidRPr="00E06666">
              <w:rPr>
                <w:sz w:val="26"/>
                <w:szCs w:val="26"/>
              </w:rPr>
              <w:t xml:space="preserve">, зав.№ 328DA000 , рег.№ 63, 2019 г.в.) на шасси КАМАЗ-43118, </w:t>
            </w:r>
            <w:r w:rsidRPr="00E06666">
              <w:rPr>
                <w:b/>
                <w:sz w:val="26"/>
                <w:szCs w:val="26"/>
              </w:rPr>
              <w:t>г/н 635 СD 01</w:t>
            </w:r>
          </w:p>
        </w:tc>
      </w:tr>
      <w:tr w:rsidR="00AB0CFB" w:rsidRPr="0074247D" w:rsidTr="00BA2871">
        <w:trPr>
          <w:trHeight w:val="571"/>
        </w:trPr>
        <w:tc>
          <w:tcPr>
            <w:tcW w:w="671" w:type="dxa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5</w:t>
            </w:r>
          </w:p>
        </w:tc>
        <w:tc>
          <w:tcPr>
            <w:tcW w:w="9530" w:type="dxa"/>
            <w:shd w:val="clear" w:color="auto" w:fill="auto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 автомобильный КС-65719-1К (</w:t>
            </w:r>
            <w:r w:rsidRPr="00E06666">
              <w:rPr>
                <w:b/>
                <w:sz w:val="26"/>
                <w:szCs w:val="26"/>
              </w:rPr>
              <w:t>г/п 40т</w:t>
            </w:r>
            <w:r w:rsidRPr="00E06666">
              <w:rPr>
                <w:sz w:val="26"/>
                <w:szCs w:val="26"/>
              </w:rPr>
              <w:t xml:space="preserve">, зав. №003, рег. №375, 2009 г.в.), на шасси Камаз-6540            </w:t>
            </w:r>
            <w:r w:rsidRPr="00E06666">
              <w:rPr>
                <w:sz w:val="26"/>
                <w:szCs w:val="26"/>
              </w:rPr>
              <w:br/>
            </w:r>
            <w:r w:rsidRPr="00E06666">
              <w:rPr>
                <w:b/>
                <w:sz w:val="26"/>
                <w:szCs w:val="26"/>
              </w:rPr>
              <w:t>г/н  484 ВР01</w:t>
            </w:r>
          </w:p>
        </w:tc>
      </w:tr>
      <w:tr w:rsidR="00AB0CFB" w:rsidRPr="0074247D" w:rsidTr="00BA2871">
        <w:trPr>
          <w:trHeight w:val="674"/>
        </w:trPr>
        <w:tc>
          <w:tcPr>
            <w:tcW w:w="671" w:type="dxa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6</w:t>
            </w:r>
          </w:p>
        </w:tc>
        <w:tc>
          <w:tcPr>
            <w:tcW w:w="9530" w:type="dxa"/>
            <w:shd w:val="clear" w:color="auto" w:fill="auto"/>
            <w:vAlign w:val="center"/>
            <w:hideMark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 автомобильный КС 55732 (</w:t>
            </w:r>
            <w:r w:rsidRPr="00E06666">
              <w:rPr>
                <w:b/>
                <w:sz w:val="26"/>
                <w:szCs w:val="26"/>
              </w:rPr>
              <w:t>г/п 25 т</w:t>
            </w:r>
            <w:r w:rsidRPr="00E06666">
              <w:rPr>
                <w:sz w:val="26"/>
                <w:szCs w:val="26"/>
              </w:rPr>
              <w:t xml:space="preserve">, зав.№ 18.036 ,рег.№ 472, 2018 г.в.) на шасси КАМАЗ 43118, </w:t>
            </w:r>
            <w:r w:rsidRPr="00E06666">
              <w:rPr>
                <w:b/>
                <w:sz w:val="26"/>
                <w:szCs w:val="26"/>
              </w:rPr>
              <w:t>г/н 765 ВТ01</w:t>
            </w:r>
          </w:p>
        </w:tc>
      </w:tr>
      <w:tr w:rsidR="00AB0CFB" w:rsidRPr="0074247D" w:rsidTr="00BA2871">
        <w:trPr>
          <w:trHeight w:val="685"/>
        </w:trPr>
        <w:tc>
          <w:tcPr>
            <w:tcW w:w="671" w:type="dxa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7</w:t>
            </w:r>
          </w:p>
        </w:tc>
        <w:tc>
          <w:tcPr>
            <w:tcW w:w="9530" w:type="dxa"/>
            <w:shd w:val="clear" w:color="auto" w:fill="auto"/>
            <w:vAlign w:val="center"/>
            <w:hideMark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Подъемник ПСС-131.22Э (</w:t>
            </w:r>
            <w:r w:rsidRPr="00E06666">
              <w:rPr>
                <w:b/>
                <w:sz w:val="26"/>
                <w:szCs w:val="26"/>
              </w:rPr>
              <w:t>г/п 0,2т</w:t>
            </w:r>
            <w:r w:rsidRPr="00E06666">
              <w:rPr>
                <w:sz w:val="26"/>
                <w:szCs w:val="26"/>
              </w:rPr>
              <w:t xml:space="preserve">, зав.№005, рег.№65, 2014г.в.) на шасси КАМАЗ-43502, г/н </w:t>
            </w:r>
            <w:r w:rsidRPr="00E06666">
              <w:rPr>
                <w:b/>
                <w:sz w:val="26"/>
                <w:szCs w:val="26"/>
              </w:rPr>
              <w:t>355 ВР01</w:t>
            </w:r>
          </w:p>
        </w:tc>
      </w:tr>
      <w:tr w:rsidR="00AB0CFB" w:rsidRPr="0074247D" w:rsidTr="00BA2871">
        <w:trPr>
          <w:trHeight w:val="851"/>
        </w:trPr>
        <w:tc>
          <w:tcPr>
            <w:tcW w:w="671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8</w:t>
            </w:r>
          </w:p>
        </w:tc>
        <w:tc>
          <w:tcPr>
            <w:tcW w:w="9530" w:type="dxa"/>
            <w:shd w:val="clear" w:color="000000" w:fill="FFFFFF"/>
            <w:vAlign w:val="center"/>
            <w:hideMark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Бурильно-крановая установка с гидроподъемником КДС 5600 (</w:t>
            </w:r>
            <w:r w:rsidRPr="00E06666">
              <w:rPr>
                <w:b/>
                <w:sz w:val="26"/>
                <w:szCs w:val="26"/>
              </w:rPr>
              <w:t>г/п 2т</w:t>
            </w:r>
            <w:r w:rsidRPr="00E06666">
              <w:rPr>
                <w:sz w:val="26"/>
                <w:szCs w:val="26"/>
              </w:rPr>
              <w:t xml:space="preserve">, зав.б/н, рег.№61, 2018 г.в.) на шасси КАМАЗ-43118, г/н </w:t>
            </w:r>
            <w:r w:rsidRPr="00E06666">
              <w:rPr>
                <w:b/>
                <w:sz w:val="26"/>
                <w:szCs w:val="26"/>
              </w:rPr>
              <w:t>130 BY01</w:t>
            </w:r>
          </w:p>
        </w:tc>
      </w:tr>
      <w:tr w:rsidR="00AB0CFB" w:rsidRPr="0074247D" w:rsidTr="00BA2871">
        <w:trPr>
          <w:trHeight w:val="848"/>
        </w:trPr>
        <w:tc>
          <w:tcPr>
            <w:tcW w:w="671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9</w:t>
            </w:r>
          </w:p>
        </w:tc>
        <w:tc>
          <w:tcPr>
            <w:tcW w:w="9530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Краноманипуляторная установка Palfinger РК23500 (</w:t>
            </w:r>
            <w:r w:rsidRPr="00E06666">
              <w:rPr>
                <w:b/>
                <w:sz w:val="26"/>
                <w:szCs w:val="26"/>
              </w:rPr>
              <w:t>г/п 4,9т</w:t>
            </w:r>
            <w:r w:rsidRPr="00E06666">
              <w:rPr>
                <w:sz w:val="26"/>
                <w:szCs w:val="26"/>
              </w:rPr>
              <w:t xml:space="preserve">, зав.№100499252, рег.№32, 2019 г.в.) на шасси КАМАЗ-43118-01, </w:t>
            </w:r>
            <w:r w:rsidRPr="00E06666">
              <w:rPr>
                <w:b/>
                <w:sz w:val="26"/>
                <w:szCs w:val="26"/>
              </w:rPr>
              <w:t>г/н 021 СА01</w:t>
            </w:r>
          </w:p>
        </w:tc>
      </w:tr>
      <w:tr w:rsidR="00AB0CFB" w:rsidRPr="0074247D" w:rsidTr="00BA2871">
        <w:trPr>
          <w:trHeight w:val="705"/>
        </w:trPr>
        <w:tc>
          <w:tcPr>
            <w:tcW w:w="671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10</w:t>
            </w:r>
          </w:p>
        </w:tc>
        <w:tc>
          <w:tcPr>
            <w:tcW w:w="9530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Краноманипуляторная установка Palfinger РК23500 (</w:t>
            </w:r>
            <w:r w:rsidRPr="00E06666">
              <w:rPr>
                <w:b/>
                <w:sz w:val="26"/>
                <w:szCs w:val="26"/>
              </w:rPr>
              <w:t>г/п 6,1т</w:t>
            </w:r>
            <w:r w:rsidRPr="00E06666">
              <w:rPr>
                <w:sz w:val="26"/>
                <w:szCs w:val="26"/>
              </w:rPr>
              <w:t xml:space="preserve">, зав.№б/н, рег.№30, 2018 г.в.) на шасси КАМАЗ-43118, </w:t>
            </w:r>
            <w:r w:rsidRPr="00E06666">
              <w:rPr>
                <w:b/>
                <w:sz w:val="26"/>
                <w:szCs w:val="26"/>
              </w:rPr>
              <w:t>г/н 084ВТ 01</w:t>
            </w:r>
          </w:p>
        </w:tc>
      </w:tr>
      <w:tr w:rsidR="00AB0CFB" w:rsidRPr="0074247D" w:rsidTr="00BA2871">
        <w:trPr>
          <w:trHeight w:val="829"/>
        </w:trPr>
        <w:tc>
          <w:tcPr>
            <w:tcW w:w="671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11</w:t>
            </w:r>
          </w:p>
        </w:tc>
        <w:tc>
          <w:tcPr>
            <w:tcW w:w="9530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Краноманипуляторная установка ИМ-95-1320 (</w:t>
            </w:r>
            <w:r w:rsidRPr="00E06666">
              <w:rPr>
                <w:b/>
                <w:sz w:val="26"/>
                <w:szCs w:val="26"/>
              </w:rPr>
              <w:t>г/п 4т</w:t>
            </w:r>
            <w:r w:rsidRPr="00E06666">
              <w:rPr>
                <w:sz w:val="26"/>
                <w:szCs w:val="26"/>
              </w:rPr>
              <w:t xml:space="preserve">, зав.№ 111009501605, рег.№31, 2018 г.в.) на шасси КАМАЗ 43118, </w:t>
            </w:r>
            <w:r w:rsidRPr="00E06666">
              <w:rPr>
                <w:b/>
                <w:sz w:val="26"/>
                <w:szCs w:val="26"/>
              </w:rPr>
              <w:t>г/н 048 ВТ01</w:t>
            </w:r>
          </w:p>
        </w:tc>
      </w:tr>
      <w:tr w:rsidR="00AB0CFB" w:rsidRPr="0074247D" w:rsidTr="00BA2871">
        <w:trPr>
          <w:trHeight w:val="699"/>
        </w:trPr>
        <w:tc>
          <w:tcPr>
            <w:tcW w:w="671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12</w:t>
            </w:r>
          </w:p>
        </w:tc>
        <w:tc>
          <w:tcPr>
            <w:tcW w:w="9530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Краноманипуляторная установка ИМ-40 (г/п 1,25т, зав.№, рег.№, 2000г.п.) на шасси КамАЗ-43118, г/н 203 ВР01</w:t>
            </w:r>
          </w:p>
        </w:tc>
      </w:tr>
    </w:tbl>
    <w:p w:rsidR="00AB0CFB" w:rsidRDefault="00AB0CFB" w:rsidP="00AB0CFB">
      <w:pPr>
        <w:rPr>
          <w:b/>
          <w:bCs/>
        </w:rPr>
      </w:pPr>
    </w:p>
    <w:p w:rsidR="00AB0CFB" w:rsidRDefault="00AB0CFB" w:rsidP="00AB0CFB">
      <w:pPr>
        <w:pStyle w:val="af6"/>
        <w:numPr>
          <w:ilvl w:val="0"/>
          <w:numId w:val="37"/>
        </w:numPr>
        <w:rPr>
          <w:b/>
          <w:bCs/>
        </w:rPr>
      </w:pPr>
      <w:r w:rsidRPr="00CC3F2C">
        <w:rPr>
          <w:b/>
          <w:bCs/>
        </w:rPr>
        <w:t>Виды и объемы выполняемых работ:</w:t>
      </w:r>
    </w:p>
    <w:tbl>
      <w:tblPr>
        <w:tblW w:w="10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612"/>
        <w:gridCol w:w="1648"/>
        <w:gridCol w:w="1535"/>
        <w:gridCol w:w="1423"/>
        <w:gridCol w:w="1420"/>
      </w:tblGrid>
      <w:tr w:rsidR="00AB0CFB" w:rsidTr="00BA2871">
        <w:trPr>
          <w:trHeight w:val="276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b/>
                <w:bCs/>
                <w:sz w:val="22"/>
                <w:szCs w:val="22"/>
              </w:rPr>
            </w:pPr>
            <w:r w:rsidRPr="00CC3F2C">
              <w:rPr>
                <w:b/>
                <w:bCs/>
                <w:sz w:val="22"/>
                <w:szCs w:val="22"/>
              </w:rPr>
              <w:lastRenderedPageBreak/>
              <w:t>№</w:t>
            </w:r>
          </w:p>
        </w:tc>
        <w:tc>
          <w:tcPr>
            <w:tcW w:w="3612" w:type="dxa"/>
            <w:vMerge w:val="restart"/>
            <w:shd w:val="clear" w:color="000000" w:fill="FFFFFF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b/>
                <w:bCs/>
                <w:sz w:val="22"/>
                <w:szCs w:val="22"/>
              </w:rPr>
            </w:pPr>
            <w:r w:rsidRPr="00CC3F2C">
              <w:rPr>
                <w:b/>
                <w:bCs/>
                <w:sz w:val="22"/>
                <w:szCs w:val="22"/>
              </w:rPr>
              <w:t>Наименование работы</w:t>
            </w:r>
          </w:p>
        </w:tc>
        <w:tc>
          <w:tcPr>
            <w:tcW w:w="1648" w:type="dxa"/>
            <w:vMerge w:val="restart"/>
            <w:shd w:val="clear" w:color="000000" w:fill="FFFFFF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b/>
                <w:sz w:val="22"/>
                <w:szCs w:val="22"/>
              </w:rPr>
            </w:pPr>
            <w:r w:rsidRPr="00CC3F2C">
              <w:rPr>
                <w:b/>
                <w:sz w:val="22"/>
                <w:szCs w:val="22"/>
              </w:rPr>
              <w:t>Количество единиц оборудования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b/>
                <w:sz w:val="22"/>
                <w:szCs w:val="22"/>
              </w:rPr>
            </w:pPr>
            <w:r w:rsidRPr="00CC3F2C">
              <w:rPr>
                <w:b/>
                <w:sz w:val="22"/>
                <w:szCs w:val="22"/>
              </w:rPr>
              <w:t>Срок выполнения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b/>
                <w:sz w:val="22"/>
                <w:szCs w:val="22"/>
              </w:rPr>
            </w:pPr>
            <w:r w:rsidRPr="00CC3F2C">
              <w:rPr>
                <w:b/>
                <w:sz w:val="22"/>
                <w:szCs w:val="22"/>
              </w:rPr>
              <w:t>Стоимость работы за 1 ед. тенге,без учета НДС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b/>
                <w:sz w:val="22"/>
                <w:szCs w:val="22"/>
              </w:rPr>
            </w:pPr>
            <w:r w:rsidRPr="00CC3F2C">
              <w:rPr>
                <w:b/>
                <w:sz w:val="22"/>
                <w:szCs w:val="22"/>
              </w:rPr>
              <w:t>Сумма, тенге,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C3F2C">
              <w:rPr>
                <w:b/>
                <w:sz w:val="22"/>
                <w:szCs w:val="22"/>
              </w:rPr>
              <w:t>без учета НДС</w:t>
            </w:r>
          </w:p>
        </w:tc>
      </w:tr>
      <w:tr w:rsidR="00AB0CFB" w:rsidTr="00BA2871">
        <w:trPr>
          <w:trHeight w:val="930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>
            <w:pPr>
              <w:rPr>
                <w:b/>
                <w:bCs/>
              </w:rPr>
            </w:pPr>
          </w:p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>
            <w:pPr>
              <w:rPr>
                <w:b/>
                <w:bCs/>
              </w:rPr>
            </w:pPr>
          </w:p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vMerge/>
            <w:vAlign w:val="center"/>
            <w:hideMark/>
          </w:tcPr>
          <w:p w:rsidR="00AB0CFB" w:rsidRDefault="00AB0CFB" w:rsidP="00BA28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AB0CFB" w:rsidRDefault="00AB0CFB" w:rsidP="00BA28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AB0CFB" w:rsidRDefault="00AB0CFB" w:rsidP="00BA28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CFB" w:rsidTr="00BA2871">
        <w:trPr>
          <w:trHeight w:val="435"/>
        </w:trPr>
        <w:tc>
          <w:tcPr>
            <w:tcW w:w="576" w:type="dxa"/>
            <w:shd w:val="clear" w:color="auto" w:fill="F2F2F2" w:themeFill="background1" w:themeFillShade="F2"/>
            <w:vAlign w:val="center"/>
            <w:hideMark/>
          </w:tcPr>
          <w:p w:rsidR="00AB0CFB" w:rsidRDefault="00AB0CFB" w:rsidP="00B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38" w:type="dxa"/>
            <w:gridSpan w:val="5"/>
            <w:shd w:val="clear" w:color="auto" w:fill="F2F2F2" w:themeFill="background1" w:themeFillShade="F2"/>
            <w:vAlign w:val="center"/>
            <w:hideMark/>
          </w:tcPr>
          <w:p w:rsidR="00AB0CFB" w:rsidRDefault="00AB0CFB" w:rsidP="00BA2871">
            <w:pPr>
              <w:rPr>
                <w:b/>
                <w:bCs/>
              </w:rPr>
            </w:pPr>
            <w:r>
              <w:rPr>
                <w:b/>
                <w:bCs/>
              </w:rPr>
              <w:t>Автомобильные краны </w:t>
            </w:r>
          </w:p>
        </w:tc>
      </w:tr>
      <w:tr w:rsidR="00AB0CFB" w:rsidTr="00BA2871">
        <w:trPr>
          <w:trHeight w:val="451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1.1</w:t>
            </w:r>
          </w:p>
        </w:tc>
        <w:tc>
          <w:tcPr>
            <w:tcW w:w="3612" w:type="dxa"/>
            <w:vMerge w:val="restart"/>
            <w:shd w:val="clear" w:color="000000" w:fill="FFFFFF"/>
            <w:vAlign w:val="center"/>
            <w:hideMark/>
          </w:tcPr>
          <w:p w:rsidR="00AB0CFB" w:rsidRDefault="00AB0CFB" w:rsidP="00BA2871">
            <w:r>
              <w:t xml:space="preserve">Выполнение работ по </w:t>
            </w:r>
            <w:r>
              <w:rPr>
                <w:b/>
                <w:bCs/>
                <w:color w:val="000000"/>
              </w:rPr>
              <w:t>техническому обслуживанию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(ТО-1) </w:t>
            </w:r>
            <w:r>
              <w:rPr>
                <w:color w:val="000000"/>
              </w:rPr>
              <w:t>для автомобильных кранов (1 раз в год)</w:t>
            </w:r>
          </w:p>
        </w:tc>
        <w:tc>
          <w:tcPr>
            <w:tcW w:w="1648" w:type="dxa"/>
            <w:vMerge w:val="restart"/>
            <w:shd w:val="clear" w:color="000000" w:fill="FFFFFF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2022 год</w:t>
            </w:r>
          </w:p>
        </w:tc>
        <w:tc>
          <w:tcPr>
            <w:tcW w:w="1423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285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2023 год</w:t>
            </w:r>
          </w:p>
        </w:tc>
        <w:tc>
          <w:tcPr>
            <w:tcW w:w="1423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375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2024 год</w:t>
            </w:r>
          </w:p>
        </w:tc>
        <w:tc>
          <w:tcPr>
            <w:tcW w:w="1423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465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1.2.</w:t>
            </w:r>
          </w:p>
        </w:tc>
        <w:tc>
          <w:tcPr>
            <w:tcW w:w="3612" w:type="dxa"/>
            <w:vMerge w:val="restart"/>
            <w:shd w:val="clear" w:color="000000" w:fill="FFFFFF"/>
            <w:vAlign w:val="center"/>
            <w:hideMark/>
          </w:tcPr>
          <w:p w:rsidR="00AB0CFB" w:rsidRDefault="00AB0CFB" w:rsidP="00BA2871">
            <w:pPr>
              <w:rPr>
                <w:color w:val="000000"/>
              </w:rPr>
            </w:pPr>
            <w:r>
              <w:t xml:space="preserve">Выполнение работ по </w:t>
            </w:r>
            <w:r>
              <w:rPr>
                <w:b/>
                <w:bCs/>
              </w:rPr>
              <w:t xml:space="preserve">сезонному техническому обслуживанию ТО-2 (СО) </w:t>
            </w:r>
            <w:r>
              <w:rPr>
                <w:color w:val="000000"/>
              </w:rPr>
              <w:t xml:space="preserve">для автомобильных кранов </w:t>
            </w:r>
          </w:p>
          <w:p w:rsidR="00AB0CFB" w:rsidRDefault="00AB0CFB" w:rsidP="00BA2871">
            <w:r>
              <w:rPr>
                <w:color w:val="000000"/>
              </w:rPr>
              <w:t>(1 раз в год)</w:t>
            </w:r>
          </w:p>
        </w:tc>
        <w:tc>
          <w:tcPr>
            <w:tcW w:w="1648" w:type="dxa"/>
            <w:vMerge w:val="restart"/>
            <w:shd w:val="clear" w:color="000000" w:fill="FFFFFF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2022 год</w:t>
            </w:r>
          </w:p>
        </w:tc>
        <w:tc>
          <w:tcPr>
            <w:tcW w:w="1423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407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2023 год</w:t>
            </w:r>
          </w:p>
        </w:tc>
        <w:tc>
          <w:tcPr>
            <w:tcW w:w="1423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541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2024 год</w:t>
            </w:r>
          </w:p>
        </w:tc>
        <w:tc>
          <w:tcPr>
            <w:tcW w:w="1423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315"/>
        </w:trPr>
        <w:tc>
          <w:tcPr>
            <w:tcW w:w="576" w:type="dxa"/>
            <w:shd w:val="clear" w:color="auto" w:fill="F2F2F2" w:themeFill="background1" w:themeFillShade="F2"/>
            <w:vAlign w:val="center"/>
            <w:hideMark/>
          </w:tcPr>
          <w:p w:rsidR="00AB0CFB" w:rsidRDefault="00AB0CFB" w:rsidP="00B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638" w:type="dxa"/>
            <w:gridSpan w:val="5"/>
            <w:shd w:val="clear" w:color="auto" w:fill="F2F2F2" w:themeFill="background1" w:themeFillShade="F2"/>
            <w:vAlign w:val="center"/>
            <w:hideMark/>
          </w:tcPr>
          <w:p w:rsidR="00AB0CFB" w:rsidRDefault="00AB0CFB" w:rsidP="00BA2871">
            <w:pPr>
              <w:rPr>
                <w:b/>
                <w:bCs/>
              </w:rPr>
            </w:pPr>
            <w:r>
              <w:rPr>
                <w:b/>
                <w:bCs/>
              </w:rPr>
              <w:t>Автогидоподъемники </w:t>
            </w:r>
          </w:p>
        </w:tc>
      </w:tr>
      <w:tr w:rsidR="00AB0CFB" w:rsidTr="00BA2871">
        <w:trPr>
          <w:trHeight w:val="315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2.1</w:t>
            </w:r>
          </w:p>
        </w:tc>
        <w:tc>
          <w:tcPr>
            <w:tcW w:w="3612" w:type="dxa"/>
            <w:vMerge w:val="restart"/>
            <w:shd w:val="clear" w:color="auto" w:fill="auto"/>
            <w:vAlign w:val="center"/>
            <w:hideMark/>
          </w:tcPr>
          <w:p w:rsidR="00AB0CFB" w:rsidRDefault="00AB0CFB" w:rsidP="00BA2871">
            <w:r>
              <w:t xml:space="preserve">Выполнение работ по </w:t>
            </w:r>
            <w:r>
              <w:rPr>
                <w:b/>
                <w:bCs/>
                <w:color w:val="000000"/>
              </w:rPr>
              <w:t>техническому обслуживанию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(ТО-1)</w:t>
            </w:r>
            <w:r w:rsidRPr="00CC3F2C">
              <w:rPr>
                <w:bCs/>
                <w:color w:val="000000"/>
              </w:rPr>
              <w:t>*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для автогидроподъемников (1 раз в год)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2022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AB0CFB" w:rsidTr="00BA2871">
        <w:trPr>
          <w:trHeight w:val="469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2023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AB0CFB" w:rsidTr="00BA2871">
        <w:trPr>
          <w:trHeight w:val="419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2024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435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2.2</w:t>
            </w:r>
          </w:p>
        </w:tc>
        <w:tc>
          <w:tcPr>
            <w:tcW w:w="3612" w:type="dxa"/>
            <w:vMerge w:val="restart"/>
            <w:shd w:val="clear" w:color="auto" w:fill="auto"/>
            <w:vAlign w:val="center"/>
            <w:hideMark/>
          </w:tcPr>
          <w:p w:rsidR="00AB0CFB" w:rsidRDefault="00AB0CFB" w:rsidP="00BA2871">
            <w:r>
              <w:t xml:space="preserve">Выполнение работ по </w:t>
            </w:r>
            <w:r>
              <w:rPr>
                <w:b/>
                <w:bCs/>
              </w:rPr>
              <w:t>сезонному техническому обслуживанию ТО-2 (СО)</w:t>
            </w:r>
            <w:r w:rsidRPr="00CC3F2C">
              <w:rPr>
                <w:bCs/>
              </w:rPr>
              <w:t>**</w:t>
            </w:r>
            <w:r>
              <w:rPr>
                <w:b/>
                <w:bCs/>
              </w:rPr>
              <w:t xml:space="preserve"> </w:t>
            </w:r>
            <w:r>
              <w:rPr>
                <w:color w:val="000000"/>
              </w:rPr>
              <w:t>для автогидроподъемников (1 раз в год)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2022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435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2023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615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2024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641"/>
        </w:trPr>
        <w:tc>
          <w:tcPr>
            <w:tcW w:w="576" w:type="dxa"/>
            <w:shd w:val="clear" w:color="auto" w:fill="F2F2F2" w:themeFill="background1" w:themeFillShade="F2"/>
            <w:vAlign w:val="center"/>
            <w:hideMark/>
          </w:tcPr>
          <w:p w:rsidR="00AB0CFB" w:rsidRDefault="00AB0CFB" w:rsidP="00B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638" w:type="dxa"/>
            <w:gridSpan w:val="5"/>
            <w:shd w:val="clear" w:color="auto" w:fill="F2F2F2" w:themeFill="background1" w:themeFillShade="F2"/>
            <w:vAlign w:val="center"/>
            <w:hideMark/>
          </w:tcPr>
          <w:p w:rsidR="00AB0CFB" w:rsidRDefault="00AB0CFB" w:rsidP="00BA2871">
            <w:pPr>
              <w:rPr>
                <w:b/>
                <w:bCs/>
              </w:rPr>
            </w:pPr>
            <w:r>
              <w:rPr>
                <w:b/>
                <w:bCs/>
              </w:rPr>
              <w:t>Краноманипуляторные установки, бурильно-крановые установки, прицепные подъемники (далее - прочие ГПМ) </w:t>
            </w:r>
          </w:p>
        </w:tc>
      </w:tr>
      <w:tr w:rsidR="00AB0CFB" w:rsidTr="00BA2871">
        <w:trPr>
          <w:trHeight w:val="535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3.1.</w:t>
            </w:r>
          </w:p>
        </w:tc>
        <w:tc>
          <w:tcPr>
            <w:tcW w:w="3612" w:type="dxa"/>
            <w:vMerge w:val="restart"/>
            <w:shd w:val="clear" w:color="auto" w:fill="auto"/>
            <w:vAlign w:val="center"/>
            <w:hideMark/>
          </w:tcPr>
          <w:p w:rsidR="00AB0CFB" w:rsidRDefault="00AB0CFB" w:rsidP="00BA2871">
            <w:r>
              <w:t xml:space="preserve">Выполнение работ по </w:t>
            </w:r>
            <w:r>
              <w:rPr>
                <w:b/>
                <w:bCs/>
              </w:rPr>
              <w:t xml:space="preserve">сезонному техническому обслуживанию ТО-2 (СО) </w:t>
            </w:r>
            <w:r>
              <w:rPr>
                <w:color w:val="000000"/>
              </w:rPr>
              <w:t>для прочего оборудования (1 раз в год)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2022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559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2023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423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2024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637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b/>
              </w:rPr>
            </w:pPr>
            <w:r w:rsidRPr="00CC3F2C">
              <w:rPr>
                <w:b/>
              </w:rPr>
              <w:t>4</w:t>
            </w:r>
          </w:p>
        </w:tc>
        <w:tc>
          <w:tcPr>
            <w:tcW w:w="3612" w:type="dxa"/>
            <w:vMerge w:val="restart"/>
            <w:shd w:val="clear" w:color="auto" w:fill="auto"/>
            <w:vAlign w:val="center"/>
            <w:hideMark/>
          </w:tcPr>
          <w:p w:rsidR="00AB0CFB" w:rsidRDefault="00AB0CFB" w:rsidP="00BA2871">
            <w:r>
              <w:t xml:space="preserve">Выполнение работ по </w:t>
            </w:r>
          </w:p>
          <w:p w:rsidR="00AB0CFB" w:rsidRDefault="00AB0CFB" w:rsidP="00BA2871">
            <w:r>
              <w:rPr>
                <w:b/>
                <w:bCs/>
              </w:rPr>
              <w:t>текущему ремонту (ТР)</w:t>
            </w:r>
            <w:r>
              <w:rPr>
                <w:bCs/>
              </w:rPr>
              <w:t xml:space="preserve"> </w:t>
            </w:r>
            <w:r>
              <w:rPr>
                <w:color w:val="000000"/>
              </w:rPr>
              <w:t>для автомобильных кранов, автогидроподъемников, прочих ГПМ выполняется по фактической потребности (в зависимости от технического состояния узла)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2022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770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2023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809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2024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0CFB" w:rsidTr="00BA2871">
        <w:trPr>
          <w:trHeight w:val="375"/>
        </w:trPr>
        <w:tc>
          <w:tcPr>
            <w:tcW w:w="8794" w:type="dxa"/>
            <w:gridSpan w:val="5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right"/>
              <w:rPr>
                <w:b/>
                <w:bCs/>
              </w:rPr>
            </w:pPr>
            <w:r w:rsidRPr="00CC3F2C">
              <w:rPr>
                <w:b/>
                <w:bCs/>
              </w:rPr>
              <w:t>ВСЕГО на 2022 год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0CFB" w:rsidTr="00BA2871">
        <w:trPr>
          <w:trHeight w:val="375"/>
        </w:trPr>
        <w:tc>
          <w:tcPr>
            <w:tcW w:w="8794" w:type="dxa"/>
            <w:gridSpan w:val="5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right"/>
              <w:rPr>
                <w:b/>
                <w:bCs/>
              </w:rPr>
            </w:pPr>
            <w:r w:rsidRPr="00CC3F2C">
              <w:rPr>
                <w:b/>
                <w:bCs/>
              </w:rPr>
              <w:t>ВСЕГО на 2023 год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0CFB" w:rsidTr="00BA2871">
        <w:trPr>
          <w:trHeight w:val="467"/>
        </w:trPr>
        <w:tc>
          <w:tcPr>
            <w:tcW w:w="8794" w:type="dxa"/>
            <w:gridSpan w:val="5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right"/>
              <w:rPr>
                <w:b/>
                <w:bCs/>
              </w:rPr>
            </w:pPr>
            <w:r w:rsidRPr="00CC3F2C">
              <w:rPr>
                <w:b/>
                <w:bCs/>
              </w:rPr>
              <w:t>ВСЕГО на 2024 год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AB0CFB" w:rsidRDefault="00AB0CFB" w:rsidP="00AB0CFB">
      <w:pPr>
        <w:rPr>
          <w:b/>
          <w:bCs/>
          <w:i/>
        </w:rPr>
      </w:pPr>
    </w:p>
    <w:p w:rsidR="00AB0CFB" w:rsidRDefault="00AB0CFB" w:rsidP="00AB0CFB">
      <w:pPr>
        <w:rPr>
          <w:b/>
          <w:bCs/>
          <w:i/>
        </w:rPr>
      </w:pPr>
    </w:p>
    <w:p w:rsidR="00AB0CFB" w:rsidRDefault="00AB0CFB" w:rsidP="00AB0CFB">
      <w:pPr>
        <w:rPr>
          <w:b/>
          <w:bCs/>
          <w:i/>
        </w:rPr>
      </w:pPr>
    </w:p>
    <w:p w:rsidR="00AB0CFB" w:rsidRPr="001232D7" w:rsidRDefault="00AB0CFB" w:rsidP="00AB0CFB">
      <w:pPr>
        <w:ind w:firstLine="709"/>
        <w:jc w:val="both"/>
        <w:rPr>
          <w:rStyle w:val="28"/>
          <w:sz w:val="32"/>
          <w:szCs w:val="28"/>
        </w:rPr>
      </w:pPr>
      <w:r w:rsidRPr="001232D7">
        <w:rPr>
          <w:color w:val="000000"/>
          <w:sz w:val="28"/>
        </w:rPr>
        <w:lastRenderedPageBreak/>
        <w:t>Все виды и объемы технического обслуживания и ремонта автокранов</w:t>
      </w:r>
      <w:r w:rsidRPr="001232D7">
        <w:rPr>
          <w:color w:val="000000"/>
          <w:sz w:val="28"/>
          <w:lang w:val="kk-KZ"/>
        </w:rPr>
        <w:t xml:space="preserve"> и</w:t>
      </w:r>
      <w:r w:rsidRPr="001232D7">
        <w:rPr>
          <w:color w:val="000000"/>
          <w:sz w:val="28"/>
        </w:rPr>
        <w:t xml:space="preserve"> автогидроподъемников проводятся в полном объеме и в соответствии с техническим описанием, инструкций по эксплуатации завода-изготовителя, «Правила обеспечения промышленной безопасности при эксплуатации грузоподъемных механизмов» п.409, а также другими нормативно-техническими документами, действующими на территории Республики Казахстан.</w:t>
      </w:r>
    </w:p>
    <w:p w:rsidR="00AB0CFB" w:rsidRPr="000E2BDE" w:rsidRDefault="00AB0CFB" w:rsidP="00AB0CFB">
      <w:pPr>
        <w:tabs>
          <w:tab w:val="left" w:pos="567"/>
        </w:tabs>
        <w:ind w:right="-425" w:firstLine="709"/>
        <w:rPr>
          <w:b/>
          <w:u w:val="single"/>
        </w:rPr>
      </w:pPr>
      <w:r w:rsidRPr="000E2BDE">
        <w:rPr>
          <w:rStyle w:val="s0"/>
        </w:rPr>
        <w:t xml:space="preserve">4.1. </w:t>
      </w:r>
      <w:r w:rsidRPr="001232D7">
        <w:rPr>
          <w:rStyle w:val="s0"/>
        </w:rPr>
        <w:t xml:space="preserve">Первое техническое обслуживания (ТО-1) производится в строгом соответствии с руководством по эксплуатации крана или подъемника (вышки) и руководством по эксплуатации приборов безопасности. ТО-1 </w:t>
      </w:r>
      <w:r w:rsidRPr="000E2BDE">
        <w:rPr>
          <w:rFonts w:eastAsia="Calibri"/>
          <w:sz w:val="28"/>
          <w:szCs w:val="28"/>
          <w:shd w:val="clear" w:color="auto" w:fill="FFFFFF"/>
        </w:rPr>
        <w:t xml:space="preserve">включает в себя все работы, </w:t>
      </w:r>
      <w:r w:rsidRPr="000E2BDE">
        <w:rPr>
          <w:color w:val="000000"/>
          <w:sz w:val="28"/>
          <w:szCs w:val="28"/>
        </w:rPr>
        <w:t>но не ограничиваются нижеперечисленным</w:t>
      </w:r>
      <w:r w:rsidRPr="000E2BDE">
        <w:rPr>
          <w:rFonts w:eastAsia="Calibri"/>
          <w:sz w:val="28"/>
          <w:szCs w:val="28"/>
          <w:shd w:val="clear" w:color="auto" w:fill="FFFFFF"/>
        </w:rPr>
        <w:t>:</w:t>
      </w:r>
    </w:p>
    <w:p w:rsidR="00AB0CFB" w:rsidRPr="001232D7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/>
        <w:rPr>
          <w:b/>
        </w:rPr>
      </w:pPr>
      <w:r>
        <w:rPr>
          <w:b/>
        </w:rPr>
        <w:t>Т</w:t>
      </w:r>
      <w:r w:rsidRPr="00244E2E">
        <w:rPr>
          <w:b/>
        </w:rPr>
        <w:t>ехническое обслуживание</w:t>
      </w:r>
      <w:r w:rsidRPr="0078216A">
        <w:rPr>
          <w:b/>
        </w:rPr>
        <w:t xml:space="preserve"> </w:t>
      </w:r>
      <w:r>
        <w:rPr>
          <w:b/>
        </w:rPr>
        <w:t>(</w:t>
      </w:r>
      <w:r w:rsidRPr="001232D7">
        <w:rPr>
          <w:b/>
        </w:rPr>
        <w:t>ТО-1</w:t>
      </w:r>
      <w:r>
        <w:rPr>
          <w:b/>
        </w:rPr>
        <w:t>)</w:t>
      </w:r>
      <w:r w:rsidRPr="001232D7">
        <w:rPr>
          <w:b/>
        </w:rPr>
        <w:t>:</w:t>
      </w:r>
    </w:p>
    <w:p w:rsidR="00AB0CFB" w:rsidRPr="001232D7" w:rsidRDefault="00AB0CFB" w:rsidP="00AB0CFB">
      <w:pPr>
        <w:ind w:left="-57" w:right="-57" w:firstLine="766"/>
        <w:rPr>
          <w:rStyle w:val="28"/>
          <w:sz w:val="28"/>
          <w:szCs w:val="28"/>
        </w:rPr>
      </w:pPr>
      <w:r>
        <w:rPr>
          <w:b/>
          <w:sz w:val="28"/>
          <w:szCs w:val="28"/>
        </w:rPr>
        <w:t xml:space="preserve">4.1.1. </w:t>
      </w:r>
      <w:r w:rsidRPr="001232D7">
        <w:rPr>
          <w:b/>
          <w:sz w:val="28"/>
          <w:szCs w:val="28"/>
        </w:rPr>
        <w:t>Шасси и крановой установки</w:t>
      </w:r>
      <w:r w:rsidRPr="0078216A">
        <w:rPr>
          <w:b/>
          <w:sz w:val="28"/>
          <w:szCs w:val="28"/>
        </w:rPr>
        <w:t xml:space="preserve"> </w:t>
      </w:r>
      <w:r w:rsidRPr="0078216A">
        <w:rPr>
          <w:sz w:val="28"/>
          <w:szCs w:val="28"/>
        </w:rPr>
        <w:t xml:space="preserve">через 150 часов работы крана, но не позднее 6-ти месяцев с момента изготовления </w:t>
      </w:r>
      <w:r>
        <w:rPr>
          <w:sz w:val="28"/>
          <w:szCs w:val="28"/>
        </w:rPr>
        <w:t>ГПМ</w:t>
      </w:r>
      <w:r w:rsidRPr="007821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232D7">
        <w:rPr>
          <w:rStyle w:val="28"/>
          <w:sz w:val="28"/>
          <w:szCs w:val="28"/>
        </w:rPr>
        <w:t>Проверка:</w:t>
      </w:r>
    </w:p>
    <w:p w:rsidR="00AB0CFB" w:rsidRPr="001232D7" w:rsidRDefault="00AB0CFB" w:rsidP="00AB0CFB">
      <w:pPr>
        <w:pStyle w:val="af6"/>
        <w:tabs>
          <w:tab w:val="left" w:pos="178"/>
          <w:tab w:val="left" w:pos="851"/>
          <w:tab w:val="left" w:pos="1134"/>
          <w:tab w:val="left" w:pos="10416"/>
        </w:tabs>
        <w:spacing w:line="240" w:lineRule="auto"/>
        <w:ind w:left="-57" w:right="-57" w:firstLine="766"/>
        <w:rPr>
          <w:rStyle w:val="28"/>
        </w:rPr>
      </w:pPr>
      <w:r w:rsidRPr="001232D7">
        <w:rPr>
          <w:rStyle w:val="28"/>
        </w:rPr>
        <w:t>1) креплени</w:t>
      </w:r>
      <w:r>
        <w:rPr>
          <w:rStyle w:val="28"/>
        </w:rPr>
        <w:t>я</w:t>
      </w:r>
      <w:r w:rsidRPr="001232D7">
        <w:rPr>
          <w:rStyle w:val="28"/>
        </w:rPr>
        <w:t xml:space="preserve"> опоры поворотной, лебедки, механизма поворота, привода насосов, опорной рамы к раме шасси, осей стрелы и гидроцилиндров подъема стрелы и выносных опор;</w:t>
      </w:r>
    </w:p>
    <w:p w:rsidR="00AB0CFB" w:rsidRPr="001232D7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 w:firstLine="766"/>
        <w:rPr>
          <w:rStyle w:val="28"/>
        </w:rPr>
      </w:pPr>
      <w:r w:rsidRPr="001232D7">
        <w:rPr>
          <w:rStyle w:val="28"/>
        </w:rPr>
        <w:t>2) состояния каната и заделка его на барабане и в клиновой втулке;</w:t>
      </w:r>
    </w:p>
    <w:p w:rsidR="00AB0CFB" w:rsidRPr="001232D7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 w:firstLine="766"/>
        <w:rPr>
          <w:rStyle w:val="28"/>
        </w:rPr>
      </w:pPr>
      <w:r w:rsidRPr="001232D7">
        <w:rPr>
          <w:rStyle w:val="28"/>
        </w:rPr>
        <w:t>3) состояни</w:t>
      </w:r>
      <w:r>
        <w:rPr>
          <w:rStyle w:val="28"/>
        </w:rPr>
        <w:t>я</w:t>
      </w:r>
      <w:r w:rsidRPr="001232D7">
        <w:rPr>
          <w:rStyle w:val="28"/>
        </w:rPr>
        <w:t>крюковой подвески и крюка, грузовой лебедки.</w:t>
      </w:r>
    </w:p>
    <w:p w:rsidR="00AB0CFB" w:rsidRPr="001232D7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/>
        <w:rPr>
          <w:rStyle w:val="28"/>
        </w:rPr>
      </w:pPr>
      <w:r w:rsidRPr="001232D7">
        <w:rPr>
          <w:rStyle w:val="28"/>
        </w:rPr>
        <w:t>Произведите смазку каната: размотайте канат на всю длину, очистите от грязи и продуктов коррозии, промойте дизельным топливом, смажьте канатной смазкой и намотайте под нагрузкой на барабан лебедки.</w:t>
      </w:r>
    </w:p>
    <w:p w:rsidR="00AB0CFB" w:rsidRPr="001232D7" w:rsidRDefault="00AB0CFB" w:rsidP="00AB0CFB">
      <w:pPr>
        <w:pStyle w:val="af6"/>
        <w:numPr>
          <w:ilvl w:val="2"/>
          <w:numId w:val="19"/>
        </w:numPr>
        <w:tabs>
          <w:tab w:val="left" w:pos="178"/>
          <w:tab w:val="left" w:pos="1418"/>
        </w:tabs>
        <w:spacing w:line="240" w:lineRule="auto"/>
        <w:ind w:right="-57" w:hanging="371"/>
        <w:rPr>
          <w:rStyle w:val="28"/>
        </w:rPr>
      </w:pPr>
      <w:r w:rsidRPr="001232D7">
        <w:rPr>
          <w:rStyle w:val="28"/>
          <w:b/>
        </w:rPr>
        <w:t>По гидроборудованию:</w:t>
      </w:r>
      <w:r w:rsidRPr="001232D7">
        <w:rPr>
          <w:rStyle w:val="28"/>
        </w:rPr>
        <w:t xml:space="preserve"> </w:t>
      </w:r>
    </w:p>
    <w:p w:rsidR="00AB0CFB" w:rsidRPr="001232D7" w:rsidRDefault="00AB0CFB" w:rsidP="00AB0CFB">
      <w:pPr>
        <w:pStyle w:val="af6"/>
        <w:widowControl/>
        <w:numPr>
          <w:ilvl w:val="2"/>
          <w:numId w:val="11"/>
        </w:numPr>
        <w:tabs>
          <w:tab w:val="left" w:pos="178"/>
          <w:tab w:val="left" w:pos="993"/>
        </w:tabs>
        <w:adjustRightInd/>
        <w:spacing w:line="240" w:lineRule="auto"/>
        <w:ind w:left="-57" w:right="-57" w:firstLine="766"/>
        <w:rPr>
          <w:rStyle w:val="28"/>
        </w:rPr>
      </w:pPr>
      <w:r>
        <w:rPr>
          <w:rStyle w:val="28"/>
        </w:rPr>
        <w:t xml:space="preserve"> </w:t>
      </w:r>
      <w:r w:rsidRPr="001232D7">
        <w:rPr>
          <w:rStyle w:val="28"/>
        </w:rPr>
        <w:t>Проверка степени засоренности линейного фильтра, при необходимости замена фильтроэлементов;</w:t>
      </w:r>
    </w:p>
    <w:p w:rsidR="00AB0CFB" w:rsidRPr="001232D7" w:rsidRDefault="00AB0CFB" w:rsidP="00AB0CFB">
      <w:pPr>
        <w:pStyle w:val="af6"/>
        <w:widowControl/>
        <w:numPr>
          <w:ilvl w:val="2"/>
          <w:numId w:val="11"/>
        </w:numPr>
        <w:tabs>
          <w:tab w:val="left" w:pos="178"/>
          <w:tab w:val="left" w:pos="993"/>
        </w:tabs>
        <w:adjustRightInd/>
        <w:spacing w:line="240" w:lineRule="auto"/>
        <w:ind w:left="-57" w:right="-57" w:firstLine="766"/>
        <w:rPr>
          <w:rStyle w:val="28"/>
        </w:rPr>
      </w:pPr>
      <w:r w:rsidRPr="001232D7">
        <w:rPr>
          <w:rStyle w:val="28"/>
        </w:rPr>
        <w:t>Проверка величины настройки предохранительных клапанов;</w:t>
      </w:r>
    </w:p>
    <w:p w:rsidR="00AB0CFB" w:rsidRPr="001232D7" w:rsidRDefault="00AB0CFB" w:rsidP="00AB0CFB">
      <w:pPr>
        <w:pStyle w:val="af6"/>
        <w:widowControl/>
        <w:numPr>
          <w:ilvl w:val="2"/>
          <w:numId w:val="11"/>
        </w:numPr>
        <w:tabs>
          <w:tab w:val="left" w:pos="284"/>
          <w:tab w:val="left" w:pos="993"/>
        </w:tabs>
        <w:adjustRightInd/>
        <w:spacing w:line="240" w:lineRule="auto"/>
        <w:ind w:left="-57" w:right="-57" w:firstLine="766"/>
        <w:rPr>
          <w:rStyle w:val="28"/>
        </w:rPr>
      </w:pPr>
      <w:r w:rsidRPr="001232D7">
        <w:rPr>
          <w:rStyle w:val="28"/>
        </w:rPr>
        <w:t xml:space="preserve">Проверка крепления гидроаппаратуры и трубопроводов гидросистемы. При необходимости </w:t>
      </w:r>
      <w:r w:rsidRPr="001D5C29">
        <w:rPr>
          <w:rStyle w:val="28"/>
        </w:rPr>
        <w:t>подтяжка болтовых</w:t>
      </w:r>
      <w:r w:rsidRPr="001232D7">
        <w:rPr>
          <w:rStyle w:val="28"/>
        </w:rPr>
        <w:t xml:space="preserve"> и гаечных соединений.</w:t>
      </w:r>
    </w:p>
    <w:p w:rsidR="00AB0CFB" w:rsidRPr="001232D7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 w:firstLine="766"/>
        <w:rPr>
          <w:rStyle w:val="28"/>
        </w:rPr>
      </w:pPr>
      <w:r>
        <w:rPr>
          <w:rStyle w:val="28"/>
          <w:b/>
        </w:rPr>
        <w:t xml:space="preserve">4.1.3. </w:t>
      </w:r>
      <w:r w:rsidRPr="001232D7">
        <w:rPr>
          <w:rStyle w:val="28"/>
          <w:b/>
        </w:rPr>
        <w:t>По электрооборудованию:</w:t>
      </w:r>
      <w:r w:rsidRPr="001232D7">
        <w:rPr>
          <w:rStyle w:val="28"/>
        </w:rPr>
        <w:t xml:space="preserve"> </w:t>
      </w:r>
    </w:p>
    <w:p w:rsidR="00AB0CFB" w:rsidRPr="001232D7" w:rsidRDefault="00AB0CFB" w:rsidP="00AB0CFB">
      <w:pPr>
        <w:pStyle w:val="af6"/>
        <w:widowControl/>
        <w:numPr>
          <w:ilvl w:val="2"/>
          <w:numId w:val="10"/>
        </w:numPr>
        <w:tabs>
          <w:tab w:val="left" w:pos="178"/>
          <w:tab w:val="left" w:pos="993"/>
        </w:tabs>
        <w:adjustRightInd/>
        <w:spacing w:line="240" w:lineRule="auto"/>
        <w:ind w:left="-57" w:right="-57" w:firstLine="766"/>
        <w:rPr>
          <w:rStyle w:val="28"/>
        </w:rPr>
      </w:pPr>
      <w:r w:rsidRPr="001232D7">
        <w:rPr>
          <w:rStyle w:val="28"/>
        </w:rPr>
        <w:t>Проверка срабатывания ограничителей подъема крюка и сматывания каната. При необходимости регулировка;</w:t>
      </w:r>
    </w:p>
    <w:p w:rsidR="00AB0CFB" w:rsidRPr="001232D7" w:rsidRDefault="00AB0CFB" w:rsidP="00AB0CFB">
      <w:pPr>
        <w:pStyle w:val="af6"/>
        <w:widowControl/>
        <w:numPr>
          <w:ilvl w:val="2"/>
          <w:numId w:val="10"/>
        </w:numPr>
        <w:tabs>
          <w:tab w:val="left" w:pos="178"/>
          <w:tab w:val="left" w:pos="709"/>
          <w:tab w:val="left" w:pos="993"/>
        </w:tabs>
        <w:adjustRightInd/>
        <w:spacing w:line="240" w:lineRule="auto"/>
        <w:ind w:left="-57" w:right="-57" w:firstLine="766"/>
        <w:rPr>
          <w:rStyle w:val="28"/>
        </w:rPr>
      </w:pPr>
      <w:r w:rsidRPr="001232D7">
        <w:rPr>
          <w:rStyle w:val="28"/>
        </w:rPr>
        <w:t>Проверка состояния и креплений электропроводов и конечных выключателей, чистоту и плотность контактов. При необходимости очистка контактов от пыли, грязи и окислов;</w:t>
      </w:r>
    </w:p>
    <w:p w:rsidR="00AB0CFB" w:rsidRPr="001232D7" w:rsidRDefault="00AB0CFB" w:rsidP="00AB0CFB">
      <w:pPr>
        <w:pStyle w:val="af6"/>
        <w:widowControl/>
        <w:numPr>
          <w:ilvl w:val="2"/>
          <w:numId w:val="10"/>
        </w:numPr>
        <w:tabs>
          <w:tab w:val="left" w:pos="178"/>
          <w:tab w:val="left" w:pos="851"/>
        </w:tabs>
        <w:adjustRightInd/>
        <w:spacing w:line="240" w:lineRule="auto"/>
        <w:ind w:left="-57" w:right="-57" w:firstLine="624"/>
        <w:rPr>
          <w:rStyle w:val="28"/>
        </w:rPr>
      </w:pPr>
      <w:r>
        <w:rPr>
          <w:rStyle w:val="28"/>
        </w:rPr>
        <w:t xml:space="preserve"> </w:t>
      </w:r>
      <w:r w:rsidRPr="001232D7">
        <w:rPr>
          <w:rStyle w:val="28"/>
        </w:rPr>
        <w:t>Проверка состояния и креплений контактных колец, щеток, исправность щеткодержателей.</w:t>
      </w:r>
    </w:p>
    <w:p w:rsidR="00AB0CFB" w:rsidRPr="001232D7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 w:firstLine="624"/>
        <w:rPr>
          <w:rStyle w:val="28"/>
        </w:rPr>
      </w:pPr>
      <w:r>
        <w:rPr>
          <w:rStyle w:val="28"/>
          <w:b/>
        </w:rPr>
        <w:t xml:space="preserve">4.1.4. </w:t>
      </w:r>
      <w:r w:rsidRPr="0042236F">
        <w:rPr>
          <w:rStyle w:val="28"/>
          <w:b/>
        </w:rPr>
        <w:t>По отопительной установке</w:t>
      </w:r>
      <w:r>
        <w:rPr>
          <w:rStyle w:val="28"/>
          <w:b/>
        </w:rPr>
        <w:t xml:space="preserve">, </w:t>
      </w:r>
      <w:r w:rsidRPr="001232D7">
        <w:rPr>
          <w:rStyle w:val="28"/>
        </w:rPr>
        <w:t>проверка:</w:t>
      </w:r>
    </w:p>
    <w:p w:rsidR="00AB0CFB" w:rsidRPr="001232D7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 w:firstLine="624"/>
        <w:rPr>
          <w:rStyle w:val="28"/>
        </w:rPr>
      </w:pPr>
      <w:r w:rsidRPr="001232D7">
        <w:rPr>
          <w:rStyle w:val="28"/>
        </w:rPr>
        <w:t>1) Состояние спирали свечи накаливания и зазоры между витками;</w:t>
      </w:r>
    </w:p>
    <w:p w:rsidR="00AB0CFB" w:rsidRPr="001232D7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 w:firstLine="624"/>
        <w:rPr>
          <w:rStyle w:val="28"/>
        </w:rPr>
      </w:pPr>
      <w:r w:rsidRPr="001232D7">
        <w:rPr>
          <w:rFonts w:eastAsia="Calibri"/>
        </w:rPr>
        <w:t xml:space="preserve">2) </w:t>
      </w:r>
      <w:r w:rsidRPr="001232D7">
        <w:rPr>
          <w:rStyle w:val="28"/>
        </w:rPr>
        <w:t>Обслуживание бензонасоса отопительной установки производится только в осенне-зимний период эксплуатации;</w:t>
      </w:r>
    </w:p>
    <w:p w:rsidR="00AB0CFB" w:rsidRPr="001232D7" w:rsidRDefault="00AB0CFB" w:rsidP="00AB0CFB">
      <w:pPr>
        <w:tabs>
          <w:tab w:val="left" w:pos="426"/>
        </w:tabs>
        <w:ind w:firstLine="567"/>
        <w:jc w:val="both"/>
        <w:rPr>
          <w:rStyle w:val="28"/>
          <w:sz w:val="28"/>
          <w:szCs w:val="28"/>
        </w:rPr>
      </w:pPr>
      <w:r w:rsidRPr="001232D7">
        <w:rPr>
          <w:rStyle w:val="28"/>
          <w:sz w:val="28"/>
          <w:szCs w:val="28"/>
        </w:rPr>
        <w:t>3) Проверка состояния контактов бензонасоса: снятие крышк</w:t>
      </w:r>
      <w:r>
        <w:rPr>
          <w:rStyle w:val="28"/>
          <w:sz w:val="28"/>
          <w:szCs w:val="28"/>
        </w:rPr>
        <w:t>и</w:t>
      </w:r>
      <w:r w:rsidRPr="001232D7">
        <w:rPr>
          <w:rStyle w:val="28"/>
          <w:sz w:val="28"/>
          <w:szCs w:val="28"/>
        </w:rPr>
        <w:t>, при обнаружении масла или налетов грязи на контактах, необходимо чистка.</w:t>
      </w:r>
    </w:p>
    <w:p w:rsidR="00AB0CFB" w:rsidRPr="001232D7" w:rsidRDefault="00AB0CFB" w:rsidP="00AB0CFB">
      <w:pPr>
        <w:pStyle w:val="af6"/>
        <w:tabs>
          <w:tab w:val="left" w:pos="178"/>
        </w:tabs>
        <w:spacing w:line="240" w:lineRule="auto"/>
        <w:ind w:left="0" w:firstLine="567"/>
        <w:rPr>
          <w:rStyle w:val="s0"/>
          <w:rFonts w:eastAsia="Calibri"/>
          <w:b/>
        </w:rPr>
      </w:pPr>
      <w:r w:rsidRPr="001232D7">
        <w:rPr>
          <w:rStyle w:val="28"/>
          <w:b/>
        </w:rPr>
        <w:t>4</w:t>
      </w:r>
      <w:r>
        <w:rPr>
          <w:rStyle w:val="28"/>
          <w:b/>
        </w:rPr>
        <w:t>.</w:t>
      </w:r>
      <w:r w:rsidRPr="001232D7">
        <w:rPr>
          <w:rStyle w:val="28"/>
          <w:b/>
        </w:rPr>
        <w:t>2.</w:t>
      </w:r>
      <w:r w:rsidRPr="001232D7">
        <w:rPr>
          <w:rFonts w:eastAsia="Calibri"/>
          <w:b/>
        </w:rPr>
        <w:t xml:space="preserve"> Сезонное техническое обслуживание </w:t>
      </w:r>
      <w:r w:rsidRPr="00C50F3E">
        <w:rPr>
          <w:rFonts w:eastAsia="Calibri"/>
          <w:b/>
        </w:rPr>
        <w:t>ТО-2 (СО)</w:t>
      </w:r>
    </w:p>
    <w:p w:rsidR="00AB0CFB" w:rsidRPr="001232D7" w:rsidRDefault="00AB0CFB" w:rsidP="00AB0CFB">
      <w:pPr>
        <w:pStyle w:val="af6"/>
        <w:tabs>
          <w:tab w:val="left" w:pos="178"/>
        </w:tabs>
        <w:spacing w:line="240" w:lineRule="auto"/>
        <w:ind w:left="0"/>
        <w:rPr>
          <w:rFonts w:eastAsia="Calibri"/>
        </w:rPr>
      </w:pPr>
      <w:r w:rsidRPr="001232D7">
        <w:rPr>
          <w:rStyle w:val="s0"/>
          <w:rFonts w:eastAsia="Calibri"/>
        </w:rPr>
        <w:t>СО (ТО-2) производится в строгом соответствии с руководством по эксплуатации крана или подъемника (вышки) и руководством по эксплуатации приборов безопасности. СО (ТО-2) и ТР</w:t>
      </w:r>
      <w:r w:rsidRPr="001232D7">
        <w:rPr>
          <w:rFonts w:eastAsia="Calibri"/>
        </w:rPr>
        <w:t xml:space="preserve"> включает в себя все работы, но не ограничиваются нижеперечисленным:</w:t>
      </w:r>
    </w:p>
    <w:p w:rsidR="00AB0CFB" w:rsidRDefault="00AB0CFB" w:rsidP="00AB0CFB">
      <w:pPr>
        <w:tabs>
          <w:tab w:val="left" w:pos="149"/>
          <w:tab w:val="left" w:pos="851"/>
        </w:tabs>
        <w:ind w:left="-57" w:right="-57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</w:t>
      </w:r>
      <w:r w:rsidRPr="00C50F3E">
        <w:rPr>
          <w:rFonts w:eastAsia="Calibri"/>
          <w:b/>
          <w:sz w:val="28"/>
          <w:szCs w:val="28"/>
        </w:rPr>
        <w:t xml:space="preserve">ехническое обслуживание ТО-2 (СО) </w:t>
      </w:r>
    </w:p>
    <w:p w:rsidR="00AB0CFB" w:rsidRPr="001232D7" w:rsidRDefault="00AB0CFB" w:rsidP="00AB0CFB">
      <w:pPr>
        <w:tabs>
          <w:tab w:val="left" w:pos="149"/>
          <w:tab w:val="left" w:pos="851"/>
        </w:tabs>
        <w:ind w:left="-57" w:right="-57" w:firstLine="624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4.2.1. по г</w:t>
      </w:r>
      <w:r w:rsidRPr="001232D7">
        <w:rPr>
          <w:rFonts w:eastAsia="Calibri"/>
          <w:b/>
          <w:sz w:val="28"/>
          <w:szCs w:val="28"/>
        </w:rPr>
        <w:t>идр</w:t>
      </w:r>
      <w:r>
        <w:rPr>
          <w:rFonts w:eastAsia="Calibri"/>
          <w:b/>
          <w:sz w:val="28"/>
          <w:szCs w:val="28"/>
        </w:rPr>
        <w:t xml:space="preserve">авлической </w:t>
      </w:r>
      <w:r w:rsidRPr="001232D7">
        <w:rPr>
          <w:rFonts w:eastAsia="Calibri"/>
          <w:b/>
          <w:sz w:val="28"/>
          <w:szCs w:val="28"/>
        </w:rPr>
        <w:t>систем</w:t>
      </w:r>
      <w:r>
        <w:rPr>
          <w:rFonts w:eastAsia="Calibri"/>
          <w:b/>
          <w:sz w:val="28"/>
          <w:szCs w:val="28"/>
        </w:rPr>
        <w:t>е</w:t>
      </w:r>
      <w:r w:rsidRPr="001232D7">
        <w:rPr>
          <w:rFonts w:eastAsia="Calibri"/>
          <w:b/>
          <w:sz w:val="28"/>
          <w:szCs w:val="28"/>
        </w:rPr>
        <w:t>:</w:t>
      </w:r>
    </w:p>
    <w:p w:rsidR="00AB0CFB" w:rsidRPr="001232D7" w:rsidRDefault="00AB0CFB" w:rsidP="00AB0CFB">
      <w:pPr>
        <w:pStyle w:val="af6"/>
        <w:numPr>
          <w:ilvl w:val="0"/>
          <w:numId w:val="12"/>
        </w:numPr>
        <w:tabs>
          <w:tab w:val="left" w:pos="149"/>
          <w:tab w:val="left" w:pos="284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>выполнение крепежных работ;</w:t>
      </w:r>
    </w:p>
    <w:p w:rsidR="00AB0CFB" w:rsidRPr="001232D7" w:rsidRDefault="00AB0CFB" w:rsidP="00AB0CFB">
      <w:pPr>
        <w:pStyle w:val="af6"/>
        <w:numPr>
          <w:ilvl w:val="0"/>
          <w:numId w:val="12"/>
        </w:numPr>
        <w:tabs>
          <w:tab w:val="left" w:pos="149"/>
          <w:tab w:val="left" w:pos="284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>проверка технического состояния рукавов высокого и низкого давлений;</w:t>
      </w:r>
    </w:p>
    <w:p w:rsidR="00AB0CFB" w:rsidRPr="001232D7" w:rsidRDefault="00AB0CFB" w:rsidP="00AB0CFB">
      <w:pPr>
        <w:pStyle w:val="af6"/>
        <w:numPr>
          <w:ilvl w:val="0"/>
          <w:numId w:val="12"/>
        </w:numPr>
        <w:tabs>
          <w:tab w:val="left" w:pos="149"/>
          <w:tab w:val="left" w:pos="284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>проверка уровня рабочей жидкости в маслобаке и проверка давления рабочей жидкости в сливной магистрали;</w:t>
      </w:r>
    </w:p>
    <w:p w:rsidR="00AB0CFB" w:rsidRPr="001232D7" w:rsidRDefault="00AB0CFB" w:rsidP="00AB0CFB">
      <w:pPr>
        <w:pStyle w:val="af6"/>
        <w:numPr>
          <w:ilvl w:val="0"/>
          <w:numId w:val="12"/>
        </w:numPr>
        <w:tabs>
          <w:tab w:val="left" w:pos="149"/>
          <w:tab w:val="left" w:pos="284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>проверка правильности показаний креномеров, при необходимости регулировка;</w:t>
      </w:r>
    </w:p>
    <w:p w:rsidR="00AB0CFB" w:rsidRPr="001232D7" w:rsidRDefault="00AB0CFB" w:rsidP="00AB0CFB">
      <w:pPr>
        <w:pStyle w:val="af6"/>
        <w:numPr>
          <w:ilvl w:val="0"/>
          <w:numId w:val="12"/>
        </w:numPr>
        <w:tabs>
          <w:tab w:val="left" w:pos="149"/>
          <w:tab w:val="left" w:pos="284"/>
          <w:tab w:val="left" w:pos="426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>проверка состояния гидроцилиндров подъема стрелы, выносных опор и их крепление. Внешний осмотр;</w:t>
      </w:r>
    </w:p>
    <w:p w:rsidR="00AB0CFB" w:rsidRPr="001232D7" w:rsidRDefault="00AB0CFB" w:rsidP="00AB0CFB">
      <w:pPr>
        <w:pStyle w:val="af6"/>
        <w:numPr>
          <w:ilvl w:val="0"/>
          <w:numId w:val="12"/>
        </w:numPr>
        <w:tabs>
          <w:tab w:val="left" w:pos="149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lastRenderedPageBreak/>
        <w:t xml:space="preserve"> проверка величины настройки предохранительных клапанов и гидроклапанов-регуляторов. По показанию манометра определить величину настройки клапана и при необходимости регулировка;</w:t>
      </w:r>
    </w:p>
    <w:p w:rsidR="00AB0CFB" w:rsidRPr="001232D7" w:rsidRDefault="00AB0CFB" w:rsidP="00AB0CFB">
      <w:pPr>
        <w:pStyle w:val="af6"/>
        <w:numPr>
          <w:ilvl w:val="0"/>
          <w:numId w:val="12"/>
        </w:numPr>
        <w:tabs>
          <w:tab w:val="left" w:pos="149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>проверка регулировки привода управления крановыми операциями;</w:t>
      </w:r>
    </w:p>
    <w:p w:rsidR="00AB0CFB" w:rsidRPr="001232D7" w:rsidRDefault="00AB0CFB" w:rsidP="00AB0CFB">
      <w:pPr>
        <w:pStyle w:val="af6"/>
        <w:numPr>
          <w:ilvl w:val="0"/>
          <w:numId w:val="12"/>
        </w:numPr>
        <w:tabs>
          <w:tab w:val="left" w:pos="149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>проверка возвратности рукояток управления исполнительными механизмами крана из рабочих положений в нейтральный;</w:t>
      </w:r>
    </w:p>
    <w:p w:rsidR="00AB0CFB" w:rsidRPr="001232D7" w:rsidRDefault="00AB0CFB" w:rsidP="00AB0CFB">
      <w:pPr>
        <w:pStyle w:val="af6"/>
        <w:numPr>
          <w:ilvl w:val="0"/>
          <w:numId w:val="12"/>
        </w:numPr>
        <w:tabs>
          <w:tab w:val="left" w:pos="149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>проверка состояния фильтрующих элементов и уплотнительных прокладок в маслофильтре.</w:t>
      </w:r>
    </w:p>
    <w:p w:rsidR="00AB0CFB" w:rsidRPr="001232D7" w:rsidRDefault="00AB0CFB" w:rsidP="00AB0CFB">
      <w:pPr>
        <w:pStyle w:val="af6"/>
        <w:tabs>
          <w:tab w:val="left" w:pos="149"/>
          <w:tab w:val="left" w:pos="284"/>
        </w:tabs>
        <w:spacing w:line="240" w:lineRule="auto"/>
        <w:ind w:left="-57" w:right="-57" w:firstLine="624"/>
        <w:rPr>
          <w:rFonts w:eastAsia="Calibri"/>
        </w:rPr>
      </w:pPr>
      <w:r>
        <w:rPr>
          <w:rFonts w:eastAsia="Calibri"/>
          <w:b/>
        </w:rPr>
        <w:t>4.2.2. по э</w:t>
      </w:r>
      <w:r w:rsidRPr="001232D7">
        <w:rPr>
          <w:rFonts w:eastAsia="Calibri"/>
          <w:b/>
        </w:rPr>
        <w:t>лектрической части</w:t>
      </w:r>
      <w:r w:rsidRPr="001232D7">
        <w:rPr>
          <w:rFonts w:eastAsia="Calibri"/>
        </w:rPr>
        <w:t>:</w:t>
      </w:r>
    </w:p>
    <w:p w:rsidR="00AB0CFB" w:rsidRPr="001232D7" w:rsidRDefault="00AB0CFB" w:rsidP="00AB0CFB">
      <w:pPr>
        <w:pStyle w:val="af6"/>
        <w:numPr>
          <w:ilvl w:val="0"/>
          <w:numId w:val="13"/>
        </w:numPr>
        <w:tabs>
          <w:tab w:val="left" w:pos="149"/>
          <w:tab w:val="left" w:pos="284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>проверка действия и состояния контрольно-измерительных приборов освещения и звукового сигнала на крановой опробование;</w:t>
      </w:r>
    </w:p>
    <w:p w:rsidR="00AB0CFB" w:rsidRPr="001232D7" w:rsidRDefault="00AB0CFB" w:rsidP="00AB0CFB">
      <w:pPr>
        <w:pStyle w:val="af6"/>
        <w:numPr>
          <w:ilvl w:val="0"/>
          <w:numId w:val="13"/>
        </w:numPr>
        <w:tabs>
          <w:tab w:val="left" w:pos="149"/>
          <w:tab w:val="left" w:pos="284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>проверка действия конечных выключателей нажатием на подвижную систему вручную;</w:t>
      </w:r>
    </w:p>
    <w:p w:rsidR="00AB0CFB" w:rsidRPr="001232D7" w:rsidRDefault="00AB0CFB" w:rsidP="00AB0CFB">
      <w:pPr>
        <w:pStyle w:val="af6"/>
        <w:numPr>
          <w:ilvl w:val="0"/>
          <w:numId w:val="13"/>
        </w:numPr>
        <w:tabs>
          <w:tab w:val="left" w:pos="149"/>
          <w:tab w:val="left" w:pos="284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>проверка крепления датчиков длины стрелы, угла наклона стрелы;</w:t>
      </w:r>
    </w:p>
    <w:p w:rsidR="00AB0CFB" w:rsidRPr="001232D7" w:rsidRDefault="00AB0CFB" w:rsidP="00AB0CFB">
      <w:pPr>
        <w:pStyle w:val="af6"/>
        <w:numPr>
          <w:ilvl w:val="0"/>
          <w:numId w:val="13"/>
        </w:numPr>
        <w:tabs>
          <w:tab w:val="left" w:pos="149"/>
          <w:tab w:val="left" w:pos="284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>проверка крепления конечных выключателей приводов управления крановыми операциями;</w:t>
      </w:r>
    </w:p>
    <w:p w:rsidR="00AB0CFB" w:rsidRPr="001232D7" w:rsidRDefault="00AB0CFB" w:rsidP="00AB0CFB">
      <w:pPr>
        <w:pStyle w:val="af6"/>
        <w:numPr>
          <w:ilvl w:val="0"/>
          <w:numId w:val="13"/>
        </w:numPr>
        <w:tabs>
          <w:tab w:val="left" w:pos="149"/>
          <w:tab w:val="left" w:pos="284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>проверка показания указателя давления масла и указателя температуры охлаждающей жидкости двигателя;</w:t>
      </w:r>
    </w:p>
    <w:p w:rsidR="00AB0CFB" w:rsidRPr="001232D7" w:rsidRDefault="00AB0CFB" w:rsidP="00AB0CFB">
      <w:pPr>
        <w:pStyle w:val="af6"/>
        <w:numPr>
          <w:ilvl w:val="0"/>
          <w:numId w:val="13"/>
        </w:numPr>
        <w:tabs>
          <w:tab w:val="left" w:pos="149"/>
          <w:tab w:val="left" w:pos="284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>проверка крепления контактных и изоляционных колец на стойке. Поверхность контактных колец при необходимости очистить. (по токосъемнику);</w:t>
      </w:r>
    </w:p>
    <w:p w:rsidR="00AB0CFB" w:rsidRPr="001232D7" w:rsidRDefault="00AB0CFB" w:rsidP="00AB0CFB">
      <w:pPr>
        <w:pStyle w:val="af6"/>
        <w:numPr>
          <w:ilvl w:val="0"/>
          <w:numId w:val="13"/>
        </w:numPr>
        <w:tabs>
          <w:tab w:val="left" w:pos="149"/>
          <w:tab w:val="left" w:pos="284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>проверка крепления стоек с щеткодержателями на траверсе (по токосъемнику);</w:t>
      </w:r>
    </w:p>
    <w:p w:rsidR="00AB0CFB" w:rsidRPr="001232D7" w:rsidRDefault="00AB0CFB" w:rsidP="00AB0CFB">
      <w:pPr>
        <w:pStyle w:val="af6"/>
        <w:numPr>
          <w:ilvl w:val="0"/>
          <w:numId w:val="13"/>
        </w:numPr>
        <w:tabs>
          <w:tab w:val="left" w:pos="149"/>
          <w:tab w:val="left" w:pos="284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>проверка исправности щеткодержателей. Внешний осмотр (по токосъемнику);</w:t>
      </w:r>
    </w:p>
    <w:p w:rsidR="00AB0CFB" w:rsidRPr="001232D7" w:rsidRDefault="00AB0CFB" w:rsidP="00AB0CFB">
      <w:pPr>
        <w:pStyle w:val="af6"/>
        <w:numPr>
          <w:ilvl w:val="0"/>
          <w:numId w:val="13"/>
        </w:numPr>
        <w:tabs>
          <w:tab w:val="left" w:pos="149"/>
          <w:tab w:val="left" w:pos="284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>проверка усилия прижатия щеток на контактные кольца (по токосъемнику);</w:t>
      </w:r>
    </w:p>
    <w:p w:rsidR="00AB0CFB" w:rsidRPr="001232D7" w:rsidRDefault="00AB0CFB" w:rsidP="00AB0CFB">
      <w:pPr>
        <w:pStyle w:val="af6"/>
        <w:numPr>
          <w:ilvl w:val="0"/>
          <w:numId w:val="13"/>
        </w:numPr>
        <w:tabs>
          <w:tab w:val="left" w:pos="149"/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>проверка надежности контактных соединений подключенных кабелей и проводов. Внешний осмотр.</w:t>
      </w:r>
    </w:p>
    <w:p w:rsidR="00AB0CFB" w:rsidRPr="001232D7" w:rsidRDefault="00AB0CFB" w:rsidP="00AB0CFB">
      <w:pPr>
        <w:pStyle w:val="af6"/>
        <w:tabs>
          <w:tab w:val="left" w:pos="149"/>
          <w:tab w:val="left" w:pos="284"/>
          <w:tab w:val="left" w:pos="462"/>
        </w:tabs>
        <w:spacing w:line="240" w:lineRule="auto"/>
        <w:ind w:left="-57" w:right="-57" w:firstLine="624"/>
        <w:rPr>
          <w:rFonts w:eastAsia="Calibri"/>
          <w:b/>
        </w:rPr>
      </w:pPr>
      <w:r>
        <w:rPr>
          <w:rFonts w:eastAsia="Calibri"/>
          <w:b/>
        </w:rPr>
        <w:t xml:space="preserve">4.2.3. по </w:t>
      </w:r>
      <w:r w:rsidRPr="001232D7">
        <w:rPr>
          <w:rFonts w:eastAsia="Calibri"/>
          <w:b/>
        </w:rPr>
        <w:t>кинематической части крановой установки:</w:t>
      </w:r>
    </w:p>
    <w:p w:rsidR="00AB0CFB" w:rsidRPr="001232D7" w:rsidRDefault="00AB0CFB" w:rsidP="00AB0CFB">
      <w:pPr>
        <w:pStyle w:val="af6"/>
        <w:numPr>
          <w:ilvl w:val="0"/>
          <w:numId w:val="14"/>
        </w:numPr>
        <w:tabs>
          <w:tab w:val="left" w:pos="149"/>
          <w:tab w:val="left" w:pos="284"/>
          <w:tab w:val="left" w:pos="320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>проверка отсутствия подтеков масла из редукторов;</w:t>
      </w:r>
    </w:p>
    <w:p w:rsidR="00AB0CFB" w:rsidRPr="001232D7" w:rsidRDefault="00AB0CFB" w:rsidP="00AB0CFB">
      <w:pPr>
        <w:pStyle w:val="af6"/>
        <w:numPr>
          <w:ilvl w:val="0"/>
          <w:numId w:val="14"/>
        </w:numPr>
        <w:tabs>
          <w:tab w:val="left" w:pos="149"/>
          <w:tab w:val="left" w:pos="284"/>
          <w:tab w:val="left" w:pos="320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>проверка наличия масла в редукторах крана согласно таблице смазки;</w:t>
      </w:r>
    </w:p>
    <w:p w:rsidR="00AB0CFB" w:rsidRPr="001232D7" w:rsidRDefault="00AB0CFB" w:rsidP="00AB0CFB">
      <w:pPr>
        <w:pStyle w:val="af6"/>
        <w:numPr>
          <w:ilvl w:val="0"/>
          <w:numId w:val="14"/>
        </w:numPr>
        <w:tabs>
          <w:tab w:val="left" w:pos="149"/>
          <w:tab w:val="left" w:pos="284"/>
          <w:tab w:val="left" w:pos="320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>проверка крепления каната на барабане лебедки и в коуше. Состояние ограничителей от спадания каната. Внешний осмотр;</w:t>
      </w:r>
    </w:p>
    <w:p w:rsidR="00AB0CFB" w:rsidRPr="001232D7" w:rsidRDefault="00AB0CFB" w:rsidP="00AB0CFB">
      <w:pPr>
        <w:pStyle w:val="af6"/>
        <w:numPr>
          <w:ilvl w:val="0"/>
          <w:numId w:val="14"/>
        </w:numPr>
        <w:tabs>
          <w:tab w:val="left" w:pos="149"/>
          <w:tab w:val="left" w:pos="284"/>
          <w:tab w:val="left" w:pos="320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>проверка надежности срабатывания тормозов лебедки и механизма поворота. Проверять при работе крана без груза;</w:t>
      </w:r>
    </w:p>
    <w:p w:rsidR="00AB0CFB" w:rsidRPr="001232D7" w:rsidRDefault="00AB0CFB" w:rsidP="00AB0CFB">
      <w:pPr>
        <w:pStyle w:val="af6"/>
        <w:numPr>
          <w:ilvl w:val="0"/>
          <w:numId w:val="14"/>
        </w:numPr>
        <w:tabs>
          <w:tab w:val="left" w:pos="149"/>
          <w:tab w:val="left" w:pos="284"/>
          <w:tab w:val="left" w:pos="320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>проверка состояния грузового каната, блоков и барабана. Удаление излишней смазки, протирка каната ветошью, смоченной в керосине или другом растворителе при подготовке к зимнему периоду эксплуатации, а при подготовке к летнему сезону-наличие смазки на канате;</w:t>
      </w:r>
    </w:p>
    <w:p w:rsidR="00AB0CFB" w:rsidRPr="001232D7" w:rsidRDefault="00AB0CFB" w:rsidP="00AB0CFB">
      <w:pPr>
        <w:pStyle w:val="af6"/>
        <w:numPr>
          <w:ilvl w:val="0"/>
          <w:numId w:val="14"/>
        </w:numPr>
        <w:tabs>
          <w:tab w:val="left" w:pos="149"/>
          <w:tab w:val="left" w:pos="284"/>
          <w:tab w:val="left" w:pos="320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>проверка натяжения канатов полиспастов выдвижения и втягивания секции 1;</w:t>
      </w:r>
    </w:p>
    <w:p w:rsidR="00AB0CFB" w:rsidRPr="001232D7" w:rsidRDefault="00AB0CFB" w:rsidP="00AB0CFB">
      <w:pPr>
        <w:pStyle w:val="af6"/>
        <w:numPr>
          <w:ilvl w:val="0"/>
          <w:numId w:val="14"/>
        </w:numPr>
        <w:tabs>
          <w:tab w:val="left" w:pos="149"/>
          <w:tab w:val="left" w:pos="284"/>
          <w:tab w:val="left" w:pos="320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>проверка состояния канатов полиспастов выдвижения и втягивания секций стрелы;</w:t>
      </w:r>
    </w:p>
    <w:p w:rsidR="00AB0CFB" w:rsidRPr="001232D7" w:rsidRDefault="00AB0CFB" w:rsidP="00AB0CFB">
      <w:pPr>
        <w:pStyle w:val="af6"/>
        <w:numPr>
          <w:ilvl w:val="0"/>
          <w:numId w:val="14"/>
        </w:numPr>
        <w:tabs>
          <w:tab w:val="left" w:pos="149"/>
          <w:tab w:val="left" w:pos="284"/>
          <w:tab w:val="left" w:pos="320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>проверка наличия канатной смазки на верхних поверхностях секций стрелы;</w:t>
      </w:r>
    </w:p>
    <w:p w:rsidR="00AB0CFB" w:rsidRPr="001232D7" w:rsidRDefault="00AB0CFB" w:rsidP="00AB0CFB">
      <w:pPr>
        <w:pStyle w:val="af6"/>
        <w:numPr>
          <w:ilvl w:val="0"/>
          <w:numId w:val="14"/>
        </w:numPr>
        <w:tabs>
          <w:tab w:val="left" w:pos="149"/>
          <w:tab w:val="left" w:pos="284"/>
          <w:tab w:val="left" w:pos="320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>проверка состояния шарнирных соединений механизма блокировки, его крепление, надежность запирания, при необходимости регулировка;</w:t>
      </w:r>
    </w:p>
    <w:p w:rsidR="00AB0CFB" w:rsidRPr="001232D7" w:rsidRDefault="00AB0CFB" w:rsidP="00AB0CFB">
      <w:pPr>
        <w:pStyle w:val="af6"/>
        <w:numPr>
          <w:ilvl w:val="0"/>
          <w:numId w:val="14"/>
        </w:numPr>
        <w:tabs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 xml:space="preserve"> проверка крепления деталей привода;</w:t>
      </w:r>
    </w:p>
    <w:p w:rsidR="00AB0CFB" w:rsidRPr="001232D7" w:rsidRDefault="00AB0CFB" w:rsidP="00AB0CFB">
      <w:pPr>
        <w:pStyle w:val="af6"/>
        <w:numPr>
          <w:ilvl w:val="0"/>
          <w:numId w:val="14"/>
        </w:numPr>
        <w:tabs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lastRenderedPageBreak/>
        <w:t xml:space="preserve"> смазка крана согласно таблице смазки;</w:t>
      </w:r>
    </w:p>
    <w:p w:rsidR="00AB0CFB" w:rsidRPr="001232D7" w:rsidRDefault="00AB0CFB" w:rsidP="00AB0CFB">
      <w:pPr>
        <w:pStyle w:val="af6"/>
        <w:numPr>
          <w:ilvl w:val="0"/>
          <w:numId w:val="14"/>
        </w:numPr>
        <w:tabs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 xml:space="preserve"> проверка состояния механизма блокировки задней подвески. Внешний осмотр;</w:t>
      </w:r>
    </w:p>
    <w:p w:rsidR="00AB0CFB" w:rsidRPr="001232D7" w:rsidRDefault="00AB0CFB" w:rsidP="00AB0CFB">
      <w:pPr>
        <w:pStyle w:val="af6"/>
        <w:numPr>
          <w:ilvl w:val="0"/>
          <w:numId w:val="14"/>
        </w:numPr>
        <w:tabs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 xml:space="preserve"> проверка крепления опорно-поворотного круга к опорной раме и поворотной раме, лебедки, карданного вала привода насоса, опорной рамы к раме автомобиля, осей стрелы, осей блоков, механизмов подъема и поворота, противовеса, кабины крановщика и т.п.;</w:t>
      </w:r>
    </w:p>
    <w:p w:rsidR="00AB0CFB" w:rsidRPr="001232D7" w:rsidRDefault="00AB0CFB" w:rsidP="00AB0CFB">
      <w:pPr>
        <w:pStyle w:val="af6"/>
        <w:numPr>
          <w:ilvl w:val="0"/>
          <w:numId w:val="14"/>
        </w:numPr>
        <w:tabs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 xml:space="preserve"> проверка состояния и износа тормозных лент и регулировка тормозов лебедки. Внешний осмотр;</w:t>
      </w:r>
    </w:p>
    <w:p w:rsidR="00AB0CFB" w:rsidRPr="001232D7" w:rsidRDefault="00AB0CFB" w:rsidP="00AB0CFB">
      <w:pPr>
        <w:pStyle w:val="af6"/>
        <w:numPr>
          <w:ilvl w:val="0"/>
          <w:numId w:val="14"/>
        </w:numPr>
        <w:tabs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 xml:space="preserve"> проверка состояния и износа тормозных накладок и регулировка тормоза механизма поворота. Внешний осмотр;</w:t>
      </w:r>
    </w:p>
    <w:p w:rsidR="00AB0CFB" w:rsidRPr="001232D7" w:rsidRDefault="00AB0CFB" w:rsidP="00AB0CFB">
      <w:pPr>
        <w:pStyle w:val="af6"/>
        <w:numPr>
          <w:ilvl w:val="0"/>
          <w:numId w:val="14"/>
        </w:numPr>
        <w:tabs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 xml:space="preserve"> проверка установки числа оборотов двигателя (обороты насоса), при необходимости регулировка;</w:t>
      </w:r>
    </w:p>
    <w:p w:rsidR="00AB0CFB" w:rsidRPr="001232D7" w:rsidRDefault="00AB0CFB" w:rsidP="00AB0CFB">
      <w:pPr>
        <w:pStyle w:val="af6"/>
        <w:numPr>
          <w:ilvl w:val="0"/>
          <w:numId w:val="14"/>
        </w:numPr>
        <w:tabs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 xml:space="preserve"> проверка регулировки привода управления подачей топлива из кабины крановщика;</w:t>
      </w:r>
    </w:p>
    <w:p w:rsidR="00AB0CFB" w:rsidRPr="001232D7" w:rsidRDefault="00AB0CFB" w:rsidP="00AB0CFB">
      <w:pPr>
        <w:pStyle w:val="af6"/>
        <w:numPr>
          <w:ilvl w:val="0"/>
          <w:numId w:val="14"/>
        </w:numPr>
        <w:tabs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 xml:space="preserve"> проверка состояния и износа упоров и накладок скольжения стрелы;</w:t>
      </w:r>
    </w:p>
    <w:p w:rsidR="00AB0CFB" w:rsidRPr="001232D7" w:rsidRDefault="00AB0CFB" w:rsidP="00AB0CFB">
      <w:pPr>
        <w:pStyle w:val="af6"/>
        <w:numPr>
          <w:ilvl w:val="0"/>
          <w:numId w:val="14"/>
        </w:numPr>
        <w:tabs>
          <w:tab w:val="left" w:pos="320"/>
          <w:tab w:val="left" w:pos="851"/>
          <w:tab w:val="left" w:pos="993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 xml:space="preserve"> проверка зазоров между всеми боковыми упорами и вертикальными листами, по которым они скользят;</w:t>
      </w:r>
    </w:p>
    <w:p w:rsidR="00AB0CFB" w:rsidRPr="001232D7" w:rsidRDefault="00AB0CFB" w:rsidP="00AB0CFB">
      <w:pPr>
        <w:pStyle w:val="af6"/>
        <w:numPr>
          <w:ilvl w:val="0"/>
          <w:numId w:val="14"/>
        </w:numPr>
        <w:tabs>
          <w:tab w:val="left" w:pos="320"/>
          <w:tab w:val="left" w:pos="993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 xml:space="preserve"> проверка затяжки болтов крепления крышки к корпусу редуктора, 2х болтов в месте выхода тихоходного вала;</w:t>
      </w:r>
    </w:p>
    <w:p w:rsidR="00AB0CFB" w:rsidRPr="001232D7" w:rsidRDefault="00AB0CFB" w:rsidP="00AB0CFB">
      <w:pPr>
        <w:pStyle w:val="af6"/>
        <w:numPr>
          <w:ilvl w:val="0"/>
          <w:numId w:val="14"/>
        </w:numPr>
        <w:tabs>
          <w:tab w:val="left" w:pos="320"/>
          <w:tab w:val="left" w:pos="993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>выполнение регулировки подшипников редуктора грузовой лебедки.</w:t>
      </w:r>
    </w:p>
    <w:p w:rsidR="00AB0CFB" w:rsidRPr="001232D7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 w:firstLine="624"/>
        <w:rPr>
          <w:rFonts w:eastAsia="Calibri"/>
          <w:b/>
        </w:rPr>
      </w:pPr>
      <w:r>
        <w:rPr>
          <w:rFonts w:eastAsia="Calibri"/>
          <w:b/>
        </w:rPr>
        <w:t xml:space="preserve">4.2.4. по </w:t>
      </w:r>
      <w:r w:rsidRPr="001232D7">
        <w:rPr>
          <w:rFonts w:eastAsia="Calibri"/>
          <w:b/>
        </w:rPr>
        <w:t>металлоконструкций крановой установки:</w:t>
      </w:r>
    </w:p>
    <w:p w:rsidR="00AB0CFB" w:rsidRPr="001232D7" w:rsidRDefault="00AB0CFB" w:rsidP="00AB0CFB">
      <w:pPr>
        <w:pStyle w:val="af6"/>
        <w:numPr>
          <w:ilvl w:val="0"/>
          <w:numId w:val="15"/>
        </w:numPr>
        <w:tabs>
          <w:tab w:val="left" w:pos="178"/>
          <w:tab w:val="left" w:pos="851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 xml:space="preserve"> проверка состояния элементов стрелы, крюковой подвески и крюка. Внешний осмотр;</w:t>
      </w:r>
    </w:p>
    <w:p w:rsidR="00AB0CFB" w:rsidRPr="001232D7" w:rsidRDefault="00AB0CFB" w:rsidP="00AB0CFB">
      <w:pPr>
        <w:pStyle w:val="af6"/>
        <w:numPr>
          <w:ilvl w:val="0"/>
          <w:numId w:val="15"/>
        </w:numPr>
        <w:tabs>
          <w:tab w:val="left" w:pos="178"/>
          <w:tab w:val="left" w:pos="851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 xml:space="preserve"> проверка состояния металлоконструкций опорной рамы крана с выносными опорами, поворотной рамы, стрелы, стойки стрелы. Вырубка и заварка дефектных швов. Внешний осмотр и простукивание швов;</w:t>
      </w:r>
    </w:p>
    <w:p w:rsidR="00AB0CFB" w:rsidRPr="001232D7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>
        <w:rPr>
          <w:rFonts w:eastAsia="Calibri"/>
          <w:b/>
        </w:rPr>
        <w:t xml:space="preserve">4.2.5. по </w:t>
      </w:r>
      <w:r w:rsidRPr="001232D7">
        <w:rPr>
          <w:rFonts w:eastAsia="Calibri"/>
          <w:b/>
        </w:rPr>
        <w:t>прибор</w:t>
      </w:r>
      <w:r>
        <w:rPr>
          <w:rFonts w:eastAsia="Calibri"/>
          <w:b/>
        </w:rPr>
        <w:t>ам</w:t>
      </w:r>
      <w:r w:rsidRPr="001232D7">
        <w:rPr>
          <w:rFonts w:eastAsia="Calibri"/>
          <w:b/>
        </w:rPr>
        <w:t xml:space="preserve"> безопасности кранов</w:t>
      </w:r>
      <w:r w:rsidRPr="001232D7">
        <w:rPr>
          <w:rFonts w:eastAsia="Calibri"/>
        </w:rPr>
        <w:t>. Проверка, наладка и испытание приборов безопасности автокранов и автовышек. В состав данных работ входит:</w:t>
      </w:r>
    </w:p>
    <w:p w:rsidR="00AB0CFB" w:rsidRPr="001232D7" w:rsidRDefault="00AB0CFB" w:rsidP="00AB0CFB">
      <w:pPr>
        <w:pStyle w:val="af6"/>
        <w:numPr>
          <w:ilvl w:val="0"/>
          <w:numId w:val="16"/>
        </w:numPr>
        <w:tabs>
          <w:tab w:val="left" w:pos="178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>
        <w:rPr>
          <w:rFonts w:eastAsia="Calibri"/>
          <w:lang w:val="en-US"/>
        </w:rPr>
        <w:t xml:space="preserve"> </w:t>
      </w:r>
      <w:r w:rsidRPr="001232D7">
        <w:rPr>
          <w:rFonts w:eastAsia="Calibri"/>
        </w:rPr>
        <w:t>Диагностирование;</w:t>
      </w:r>
    </w:p>
    <w:p w:rsidR="00AB0CFB" w:rsidRPr="001232D7" w:rsidRDefault="00AB0CFB" w:rsidP="00AB0CFB">
      <w:pPr>
        <w:pStyle w:val="af6"/>
        <w:numPr>
          <w:ilvl w:val="0"/>
          <w:numId w:val="16"/>
        </w:numPr>
        <w:tabs>
          <w:tab w:val="left" w:pos="178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 xml:space="preserve"> снятие и стендовая проверка датчиков ограничителя грузоподъемности крана;</w:t>
      </w:r>
    </w:p>
    <w:p w:rsidR="00AB0CFB" w:rsidRPr="001232D7" w:rsidRDefault="00AB0CFB" w:rsidP="00AB0CFB">
      <w:pPr>
        <w:pStyle w:val="af6"/>
        <w:numPr>
          <w:ilvl w:val="0"/>
          <w:numId w:val="16"/>
        </w:numPr>
        <w:tabs>
          <w:tab w:val="left" w:pos="178"/>
          <w:tab w:val="left" w:pos="851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 xml:space="preserve"> снятие и стендовая проверка датчиков автоматического сигнализатора опасного напряжения автокрана;</w:t>
      </w:r>
    </w:p>
    <w:p w:rsidR="00AB0CFB" w:rsidRPr="001232D7" w:rsidRDefault="00AB0CFB" w:rsidP="00AB0CFB">
      <w:pPr>
        <w:pStyle w:val="af6"/>
        <w:numPr>
          <w:ilvl w:val="0"/>
          <w:numId w:val="16"/>
        </w:numPr>
        <w:tabs>
          <w:tab w:val="left" w:pos="178"/>
          <w:tab w:val="left" w:pos="851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 xml:space="preserve"> установка (замена) и наладка датчиков приборов безопасности;</w:t>
      </w:r>
    </w:p>
    <w:p w:rsidR="00AB0CFB" w:rsidRPr="001232D7" w:rsidRDefault="00AB0CFB" w:rsidP="00AB0CFB">
      <w:pPr>
        <w:pStyle w:val="af6"/>
        <w:numPr>
          <w:ilvl w:val="0"/>
          <w:numId w:val="16"/>
        </w:numPr>
        <w:tabs>
          <w:tab w:val="left" w:pos="178"/>
          <w:tab w:val="left" w:pos="851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 xml:space="preserve"> настройка и регулировка концевых выключателей рабочих операций и цепей управления;</w:t>
      </w:r>
    </w:p>
    <w:p w:rsidR="00AB0CFB" w:rsidRPr="001232D7" w:rsidRDefault="00AB0CFB" w:rsidP="00AB0CFB">
      <w:pPr>
        <w:pStyle w:val="af6"/>
        <w:numPr>
          <w:ilvl w:val="0"/>
          <w:numId w:val="16"/>
        </w:numPr>
        <w:tabs>
          <w:tab w:val="left" w:pos="178"/>
          <w:tab w:val="left" w:pos="851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 xml:space="preserve"> проверка и настройка исполнительных распределителей с эл. магнитным управлением;</w:t>
      </w:r>
    </w:p>
    <w:p w:rsidR="00AB0CFB" w:rsidRPr="001232D7" w:rsidRDefault="00AB0CFB" w:rsidP="00AB0CFB">
      <w:pPr>
        <w:pStyle w:val="af6"/>
        <w:numPr>
          <w:ilvl w:val="0"/>
          <w:numId w:val="16"/>
        </w:numPr>
        <w:tabs>
          <w:tab w:val="left" w:pos="178"/>
          <w:tab w:val="left" w:pos="851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 xml:space="preserve"> испытание приборов в целом на автокране контрольными грузами. Выполнение статических и динамических испытаний;</w:t>
      </w:r>
    </w:p>
    <w:p w:rsidR="00AB0CFB" w:rsidRPr="001232D7" w:rsidRDefault="00AB0CFB" w:rsidP="00AB0CFB">
      <w:pPr>
        <w:pStyle w:val="af6"/>
        <w:numPr>
          <w:ilvl w:val="0"/>
          <w:numId w:val="16"/>
        </w:numPr>
        <w:tabs>
          <w:tab w:val="left" w:pos="178"/>
          <w:tab w:val="left" w:pos="851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 xml:space="preserve"> выдача протоколов о состоянии приборов безопасности, ограничителей, концевых выключателей и соответствие их работы требованиям промышленной безопасности;</w:t>
      </w:r>
    </w:p>
    <w:p w:rsidR="00AB0CFB" w:rsidRPr="001232D7" w:rsidRDefault="00AB0CFB" w:rsidP="00AB0CFB">
      <w:pPr>
        <w:pStyle w:val="af6"/>
        <w:numPr>
          <w:ilvl w:val="0"/>
          <w:numId w:val="16"/>
        </w:numPr>
        <w:tabs>
          <w:tab w:val="left" w:pos="178"/>
          <w:tab w:val="left" w:pos="851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 xml:space="preserve"> работы производить в сроки, указанные в паспортах приборов безопасности </w:t>
      </w:r>
      <w:r w:rsidRPr="001232D7">
        <w:rPr>
          <w:rFonts w:eastAsia="Calibri"/>
        </w:rPr>
        <w:lastRenderedPageBreak/>
        <w:t>и графиках ППР.</w:t>
      </w:r>
    </w:p>
    <w:p w:rsidR="00AB0CFB" w:rsidRPr="001232D7" w:rsidRDefault="00AB0CFB" w:rsidP="00AB0CFB">
      <w:pPr>
        <w:pStyle w:val="af6"/>
        <w:tabs>
          <w:tab w:val="left" w:pos="149"/>
          <w:tab w:val="left" w:pos="178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>
        <w:rPr>
          <w:rFonts w:eastAsia="Calibri"/>
          <w:b/>
        </w:rPr>
        <w:t xml:space="preserve">4.2.6. </w:t>
      </w:r>
      <w:r w:rsidRPr="001232D7">
        <w:rPr>
          <w:rFonts w:eastAsia="Calibri"/>
          <w:b/>
        </w:rPr>
        <w:t>отопительной установки</w:t>
      </w:r>
      <w:r w:rsidRPr="001232D7">
        <w:rPr>
          <w:rFonts w:eastAsia="Calibri"/>
        </w:rPr>
        <w:t xml:space="preserve"> (при подготовке к зимнему периоду эксплуатации):</w:t>
      </w:r>
    </w:p>
    <w:p w:rsidR="00AB0CFB" w:rsidRPr="001232D7" w:rsidRDefault="00AB0CFB" w:rsidP="00AB0CFB">
      <w:pPr>
        <w:pStyle w:val="af6"/>
        <w:numPr>
          <w:ilvl w:val="0"/>
          <w:numId w:val="17"/>
        </w:numPr>
        <w:tabs>
          <w:tab w:val="left" w:pos="178"/>
          <w:tab w:val="left" w:pos="709"/>
          <w:tab w:val="left" w:pos="851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 xml:space="preserve"> проверка состояния контактов бензонасоса, снятие крышки, при обнаружении масла или налетов грязи на контактах протирка их чистой замшей, смоченной в авиационном бензине или другим материалом, не оставляющим волокон, при обнаружении подгара на рабочей поверхности контактов, зачистка их мелкой стеклянной шкуркой и протирка их как указано выше. Не надевая крышку, соединить бензонасос с топливной магистралью и проверить его работу, установка и закрепление крышки. Проверка работы отопителя.</w:t>
      </w:r>
    </w:p>
    <w:p w:rsidR="00AB0CFB" w:rsidRPr="00A0478E" w:rsidRDefault="00AB0CFB" w:rsidP="00AB0CFB">
      <w:pPr>
        <w:tabs>
          <w:tab w:val="left" w:pos="320"/>
          <w:tab w:val="left" w:pos="10416"/>
        </w:tabs>
        <w:ind w:right="-57"/>
        <w:rPr>
          <w:rFonts w:eastAsia="Calibri"/>
        </w:rPr>
      </w:pPr>
    </w:p>
    <w:p w:rsidR="00AB0CFB" w:rsidRPr="001232D7" w:rsidRDefault="00AB0CFB" w:rsidP="00AB0CFB">
      <w:pPr>
        <w:tabs>
          <w:tab w:val="left" w:pos="178"/>
          <w:tab w:val="left" w:pos="10416"/>
        </w:tabs>
        <w:ind w:left="-57" w:right="-57" w:firstLine="624"/>
        <w:jc w:val="both"/>
        <w:rPr>
          <w:color w:val="000000"/>
          <w:sz w:val="28"/>
          <w:szCs w:val="28"/>
        </w:rPr>
      </w:pPr>
      <w:r w:rsidRPr="001232D7">
        <w:rPr>
          <w:rFonts w:eastAsia="Calibri"/>
          <w:b/>
          <w:sz w:val="28"/>
          <w:szCs w:val="28"/>
        </w:rPr>
        <w:t>4.3.</w:t>
      </w:r>
      <w:r>
        <w:rPr>
          <w:rFonts w:eastAsia="Calibri"/>
          <w:sz w:val="28"/>
          <w:szCs w:val="28"/>
        </w:rPr>
        <w:t xml:space="preserve"> </w:t>
      </w:r>
      <w:r w:rsidRPr="001232D7">
        <w:rPr>
          <w:rFonts w:eastAsia="Calibri"/>
          <w:b/>
          <w:sz w:val="28"/>
          <w:szCs w:val="28"/>
        </w:rPr>
        <w:t>Текущий ремонт (ТР</w:t>
      </w:r>
      <w:r w:rsidRPr="001232D7">
        <w:rPr>
          <w:rFonts w:eastAsia="Calibri"/>
          <w:sz w:val="28"/>
          <w:szCs w:val="28"/>
        </w:rPr>
        <w:t xml:space="preserve">) </w:t>
      </w:r>
      <w:r w:rsidRPr="001232D7">
        <w:rPr>
          <w:color w:val="000000"/>
          <w:sz w:val="28"/>
          <w:szCs w:val="28"/>
        </w:rPr>
        <w:t>производится в строгом соответствии с руководством по эксплуатации крана и руководством по эксплуатации приборов</w:t>
      </w:r>
      <w:r>
        <w:rPr>
          <w:color w:val="000000"/>
          <w:sz w:val="28"/>
          <w:szCs w:val="28"/>
        </w:rPr>
        <w:t xml:space="preserve">, </w:t>
      </w:r>
      <w:r w:rsidRPr="001232D7">
        <w:rPr>
          <w:color w:val="000000"/>
          <w:sz w:val="28"/>
          <w:szCs w:val="28"/>
        </w:rPr>
        <w:t>безопасности</w:t>
      </w:r>
      <w:r>
        <w:rPr>
          <w:color w:val="000000"/>
          <w:sz w:val="28"/>
          <w:szCs w:val="28"/>
        </w:rPr>
        <w:t xml:space="preserve"> </w:t>
      </w:r>
      <w:r w:rsidRPr="00551AF9">
        <w:rPr>
          <w:color w:val="000000"/>
          <w:sz w:val="28"/>
          <w:szCs w:val="28"/>
        </w:rPr>
        <w:t xml:space="preserve">деталей </w:t>
      </w:r>
      <w:r>
        <w:rPr>
          <w:color w:val="000000"/>
          <w:sz w:val="28"/>
          <w:szCs w:val="28"/>
        </w:rPr>
        <w:t>и</w:t>
      </w:r>
      <w:r w:rsidRPr="00551AF9">
        <w:rPr>
          <w:color w:val="000000"/>
          <w:sz w:val="28"/>
          <w:szCs w:val="28"/>
        </w:rPr>
        <w:t xml:space="preserve"> узлов</w:t>
      </w:r>
      <w:r>
        <w:rPr>
          <w:color w:val="000000"/>
          <w:sz w:val="28"/>
          <w:szCs w:val="28"/>
        </w:rPr>
        <w:t xml:space="preserve"> в зависимости от технического состояния узла</w:t>
      </w:r>
      <w:r w:rsidRPr="00920A1E">
        <w:rPr>
          <w:b/>
          <w:sz w:val="28"/>
          <w:szCs w:val="28"/>
        </w:rPr>
        <w:t xml:space="preserve"> по заявке Заказчика</w:t>
      </w:r>
      <w:r w:rsidRPr="001232D7">
        <w:rPr>
          <w:color w:val="000000"/>
          <w:sz w:val="28"/>
          <w:szCs w:val="28"/>
        </w:rPr>
        <w:t>. В состав ТР входит:</w:t>
      </w:r>
    </w:p>
    <w:p w:rsidR="00AB0CFB" w:rsidRPr="001232D7" w:rsidRDefault="00AB0CFB" w:rsidP="00AB0CFB">
      <w:pPr>
        <w:numPr>
          <w:ilvl w:val="0"/>
          <w:numId w:val="18"/>
        </w:numPr>
        <w:tabs>
          <w:tab w:val="left" w:pos="178"/>
          <w:tab w:val="left" w:pos="284"/>
          <w:tab w:val="left" w:pos="851"/>
        </w:tabs>
        <w:ind w:left="-57" w:right="-57" w:firstLine="624"/>
        <w:jc w:val="both"/>
        <w:rPr>
          <w:rFonts w:eastAsia="Calibri"/>
          <w:sz w:val="28"/>
          <w:szCs w:val="28"/>
        </w:rPr>
      </w:pPr>
      <w:r w:rsidRPr="001232D7">
        <w:rPr>
          <w:color w:val="000000"/>
          <w:sz w:val="28"/>
          <w:szCs w:val="28"/>
        </w:rPr>
        <w:t xml:space="preserve"> ТР гидросистем крановой установки;</w:t>
      </w:r>
    </w:p>
    <w:p w:rsidR="00AB0CFB" w:rsidRPr="001232D7" w:rsidRDefault="00AB0CFB" w:rsidP="00AB0CFB">
      <w:pPr>
        <w:numPr>
          <w:ilvl w:val="0"/>
          <w:numId w:val="18"/>
        </w:numPr>
        <w:tabs>
          <w:tab w:val="left" w:pos="178"/>
          <w:tab w:val="left" w:pos="851"/>
        </w:tabs>
        <w:ind w:left="-57" w:right="-57" w:firstLine="624"/>
        <w:jc w:val="both"/>
        <w:rPr>
          <w:rFonts w:eastAsia="Calibri"/>
          <w:sz w:val="28"/>
          <w:szCs w:val="28"/>
        </w:rPr>
      </w:pPr>
      <w:r w:rsidRPr="001232D7">
        <w:rPr>
          <w:color w:val="000000"/>
          <w:sz w:val="28"/>
          <w:szCs w:val="28"/>
        </w:rPr>
        <w:t xml:space="preserve"> ТР электрической части крановой установки;</w:t>
      </w:r>
    </w:p>
    <w:p w:rsidR="00AB0CFB" w:rsidRPr="001232D7" w:rsidRDefault="00AB0CFB" w:rsidP="00AB0CFB">
      <w:pPr>
        <w:numPr>
          <w:ilvl w:val="0"/>
          <w:numId w:val="18"/>
        </w:numPr>
        <w:tabs>
          <w:tab w:val="left" w:pos="178"/>
          <w:tab w:val="left" w:pos="851"/>
        </w:tabs>
        <w:ind w:left="-57" w:right="-57" w:firstLine="624"/>
        <w:jc w:val="both"/>
        <w:rPr>
          <w:rFonts w:eastAsia="Calibri"/>
          <w:sz w:val="28"/>
          <w:szCs w:val="28"/>
        </w:rPr>
      </w:pPr>
      <w:r w:rsidRPr="001232D7">
        <w:rPr>
          <w:color w:val="000000"/>
          <w:sz w:val="28"/>
          <w:szCs w:val="28"/>
        </w:rPr>
        <w:t>ТР кинематической части крановой установки;</w:t>
      </w:r>
    </w:p>
    <w:p w:rsidR="00AB0CFB" w:rsidRPr="001232D7" w:rsidRDefault="00AB0CFB" w:rsidP="00AB0CFB">
      <w:pPr>
        <w:numPr>
          <w:ilvl w:val="0"/>
          <w:numId w:val="18"/>
        </w:numPr>
        <w:tabs>
          <w:tab w:val="left" w:pos="178"/>
          <w:tab w:val="left" w:pos="851"/>
          <w:tab w:val="left" w:pos="10416"/>
        </w:tabs>
        <w:ind w:left="-57" w:right="-57" w:firstLine="624"/>
        <w:jc w:val="both"/>
        <w:rPr>
          <w:rFonts w:eastAsia="Calibri"/>
          <w:sz w:val="28"/>
          <w:szCs w:val="28"/>
        </w:rPr>
      </w:pPr>
      <w:r w:rsidRPr="001232D7">
        <w:rPr>
          <w:color w:val="000000"/>
          <w:sz w:val="28"/>
          <w:szCs w:val="28"/>
        </w:rPr>
        <w:t>ТР приборов безопасности кранов.</w:t>
      </w:r>
    </w:p>
    <w:p w:rsidR="00AB0CFB" w:rsidRPr="001232D7" w:rsidRDefault="00AB0CFB" w:rsidP="00AB0CFB">
      <w:pPr>
        <w:tabs>
          <w:tab w:val="left" w:pos="178"/>
          <w:tab w:val="left" w:pos="10416"/>
        </w:tabs>
        <w:ind w:left="-57" w:right="-57"/>
        <w:jc w:val="both"/>
        <w:rPr>
          <w:color w:val="000000"/>
          <w:sz w:val="28"/>
          <w:szCs w:val="28"/>
        </w:rPr>
      </w:pPr>
      <w:r w:rsidRPr="001232D7">
        <w:rPr>
          <w:color w:val="000000"/>
          <w:sz w:val="28"/>
          <w:szCs w:val="28"/>
        </w:rPr>
        <w:t xml:space="preserve">ТР производится </w:t>
      </w:r>
      <w:r>
        <w:rPr>
          <w:color w:val="000000"/>
          <w:sz w:val="28"/>
          <w:szCs w:val="28"/>
        </w:rPr>
        <w:t>на ремонтной базе Подрядчика ,</w:t>
      </w:r>
      <w:r w:rsidRPr="001232D7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отапливаемом, оборудованном производственном </w:t>
      </w:r>
      <w:r w:rsidRPr="001232D7">
        <w:rPr>
          <w:color w:val="000000"/>
          <w:sz w:val="28"/>
          <w:szCs w:val="28"/>
        </w:rPr>
        <w:t xml:space="preserve">помещении размером не менее 5х15м (без учета рабочих мест), </w:t>
      </w:r>
      <w:r>
        <w:rPr>
          <w:color w:val="000000"/>
          <w:sz w:val="28"/>
          <w:szCs w:val="28"/>
        </w:rPr>
        <w:t xml:space="preserve">для </w:t>
      </w:r>
      <w:r w:rsidRPr="00CF1D1B">
        <w:rPr>
          <w:color w:val="000000"/>
          <w:sz w:val="28"/>
          <w:szCs w:val="28"/>
        </w:rPr>
        <w:t>исключения</w:t>
      </w:r>
      <w:r w:rsidRPr="001232D7">
        <w:rPr>
          <w:color w:val="000000"/>
          <w:sz w:val="28"/>
          <w:szCs w:val="28"/>
        </w:rPr>
        <w:t xml:space="preserve"> попадание во внутренние полости гидроаппаратуры, гидроагрегатов и электроаппаратуры пыли, влаги и т.д.</w:t>
      </w:r>
    </w:p>
    <w:p w:rsidR="00AB0CFB" w:rsidRPr="001232D7" w:rsidRDefault="00AB0CFB" w:rsidP="00AB0CFB">
      <w:pPr>
        <w:tabs>
          <w:tab w:val="left" w:pos="178"/>
          <w:tab w:val="left" w:pos="10416"/>
        </w:tabs>
        <w:ind w:left="-57" w:right="-57" w:firstLine="624"/>
        <w:jc w:val="both"/>
        <w:rPr>
          <w:rFonts w:eastAsia="Calibri"/>
          <w:sz w:val="28"/>
          <w:szCs w:val="28"/>
        </w:rPr>
      </w:pPr>
      <w:r w:rsidRPr="001232D7">
        <w:rPr>
          <w:color w:val="000000"/>
          <w:sz w:val="28"/>
          <w:szCs w:val="28"/>
        </w:rPr>
        <w:t xml:space="preserve">В связи с тем, что автокраны, автогидроподъемники относятся к средствам повышенной опасности, все системы, основные узлы и агрегаты, непосредственно влияющие на безопасность производства работ должны подвергаться обязательному контролю при проведении каждого технического обслуживания, согласно нормативно технической документации завода-изготовителя. Результаты осмотра должны быть подтверждены актом приёмки. В случае выявления неисправностей, влияющих на безопасность производства работ, </w:t>
      </w:r>
      <w:r w:rsidRPr="001232D7">
        <w:rPr>
          <w:color w:val="000000"/>
          <w:sz w:val="28"/>
          <w:szCs w:val="28"/>
          <w:lang w:val="kk-KZ"/>
        </w:rPr>
        <w:t>Подрядчик</w:t>
      </w:r>
      <w:r w:rsidRPr="001232D7">
        <w:rPr>
          <w:color w:val="000000"/>
          <w:sz w:val="28"/>
          <w:szCs w:val="28"/>
        </w:rPr>
        <w:t xml:space="preserve"> обязан устранить выявленные неисправности.</w:t>
      </w:r>
    </w:p>
    <w:p w:rsidR="00AB0CFB" w:rsidRPr="003A7D7D" w:rsidRDefault="00AB0CFB" w:rsidP="00AB0CFB">
      <w:pPr>
        <w:jc w:val="both"/>
        <w:rPr>
          <w:rStyle w:val="28"/>
        </w:rPr>
      </w:pPr>
    </w:p>
    <w:p w:rsidR="00AB0CFB" w:rsidRPr="00FB442F" w:rsidRDefault="00AB0CFB" w:rsidP="00AB0CFB">
      <w:pPr>
        <w:jc w:val="both"/>
        <w:outlineLvl w:val="0"/>
        <w:rPr>
          <w:b/>
          <w:bCs/>
          <w:sz w:val="28"/>
          <w:szCs w:val="28"/>
        </w:rPr>
      </w:pPr>
    </w:p>
    <w:p w:rsidR="00AB0CFB" w:rsidRPr="00FB442F" w:rsidRDefault="00AB0CFB" w:rsidP="00AB0CFB">
      <w:pPr>
        <w:jc w:val="both"/>
        <w:outlineLvl w:val="0"/>
        <w:rPr>
          <w:b/>
          <w:bCs/>
          <w:sz w:val="28"/>
          <w:szCs w:val="28"/>
        </w:rPr>
      </w:pPr>
      <w:r w:rsidRPr="00FB442F">
        <w:rPr>
          <w:b/>
          <w:bCs/>
          <w:sz w:val="28"/>
          <w:szCs w:val="28"/>
        </w:rPr>
        <w:t>Начальник ОМТО ДЭ                                  Д. Анетов</w:t>
      </w:r>
    </w:p>
    <w:p w:rsidR="00AB0CFB" w:rsidRPr="00FB442F" w:rsidRDefault="00AB0CFB" w:rsidP="00AB0CFB">
      <w:pPr>
        <w:jc w:val="both"/>
        <w:outlineLvl w:val="0"/>
        <w:rPr>
          <w:b/>
          <w:bCs/>
          <w:sz w:val="28"/>
          <w:szCs w:val="28"/>
        </w:rPr>
      </w:pPr>
    </w:p>
    <w:p w:rsidR="00AB0CFB" w:rsidRPr="00B259C9" w:rsidRDefault="00AB0CFB" w:rsidP="00AB0CFB">
      <w:pPr>
        <w:jc w:val="both"/>
        <w:outlineLvl w:val="0"/>
        <w:rPr>
          <w:bCs/>
          <w:sz w:val="28"/>
          <w:szCs w:val="28"/>
        </w:rPr>
      </w:pPr>
      <w:r w:rsidRPr="00FB442F">
        <w:rPr>
          <w:b/>
          <w:bCs/>
          <w:sz w:val="28"/>
          <w:szCs w:val="28"/>
        </w:rPr>
        <w:t>ЛОТ №</w:t>
      </w:r>
      <w:r>
        <w:rPr>
          <w:b/>
          <w:bCs/>
          <w:sz w:val="28"/>
          <w:szCs w:val="28"/>
        </w:rPr>
        <w:t>2</w:t>
      </w:r>
      <w:r w:rsidRPr="00FB442F">
        <w:rPr>
          <w:bCs/>
          <w:sz w:val="28"/>
          <w:szCs w:val="28"/>
        </w:rPr>
        <w:t xml:space="preserve"> «Текущий ремонт и техническое обслуживание приборов безопасности, </w:t>
      </w:r>
      <w:r w:rsidRPr="00B259C9">
        <w:rPr>
          <w:bCs/>
          <w:sz w:val="28"/>
          <w:szCs w:val="28"/>
        </w:rPr>
        <w:t xml:space="preserve">электрооборудования и гидросистем автокранов, автовышек </w:t>
      </w:r>
      <w:r>
        <w:rPr>
          <w:bCs/>
          <w:sz w:val="28"/>
          <w:szCs w:val="28"/>
        </w:rPr>
        <w:t>Карагандин</w:t>
      </w:r>
      <w:r w:rsidRPr="00B259C9">
        <w:rPr>
          <w:bCs/>
          <w:sz w:val="28"/>
          <w:szCs w:val="28"/>
        </w:rPr>
        <w:t>ского НУ»</w:t>
      </w:r>
    </w:p>
    <w:p w:rsidR="00AB0CFB" w:rsidRPr="00B259C9" w:rsidRDefault="00AB0CFB" w:rsidP="00AB0CFB">
      <w:pPr>
        <w:jc w:val="both"/>
        <w:outlineLvl w:val="0"/>
        <w:rPr>
          <w:b/>
          <w:bCs/>
          <w:sz w:val="28"/>
          <w:szCs w:val="28"/>
        </w:rPr>
      </w:pPr>
      <w:r w:rsidRPr="00B259C9">
        <w:rPr>
          <w:b/>
          <w:sz w:val="28"/>
          <w:szCs w:val="28"/>
        </w:rPr>
        <w:t xml:space="preserve">1. Место выполнения работ: </w:t>
      </w:r>
      <w:r>
        <w:rPr>
          <w:sz w:val="28"/>
          <w:szCs w:val="28"/>
        </w:rPr>
        <w:t>Карагандинское</w:t>
      </w:r>
      <w:r w:rsidRPr="00B259C9">
        <w:rPr>
          <w:sz w:val="28"/>
          <w:szCs w:val="28"/>
        </w:rPr>
        <w:t xml:space="preserve"> нефтепроводное управление (</w:t>
      </w:r>
      <w:r>
        <w:rPr>
          <w:sz w:val="28"/>
          <w:szCs w:val="28"/>
        </w:rPr>
        <w:t>Карагандин</w:t>
      </w:r>
      <w:r w:rsidRPr="00B259C9">
        <w:rPr>
          <w:sz w:val="28"/>
          <w:szCs w:val="28"/>
        </w:rPr>
        <w:t>ская область)</w:t>
      </w:r>
    </w:p>
    <w:p w:rsidR="00AB0CFB" w:rsidRPr="00B259C9" w:rsidRDefault="00AB0CFB" w:rsidP="00AB0CFB">
      <w:pPr>
        <w:jc w:val="both"/>
        <w:outlineLvl w:val="0"/>
        <w:rPr>
          <w:sz w:val="28"/>
          <w:szCs w:val="28"/>
        </w:rPr>
      </w:pPr>
      <w:r w:rsidRPr="00B259C9">
        <w:rPr>
          <w:b/>
          <w:sz w:val="28"/>
          <w:szCs w:val="28"/>
        </w:rPr>
        <w:t xml:space="preserve">2. Срок выполнения работ: </w:t>
      </w:r>
      <w:r w:rsidRPr="00B259C9">
        <w:rPr>
          <w:sz w:val="28"/>
          <w:szCs w:val="28"/>
        </w:rPr>
        <w:t>с даты заключения договора по 31.12.2024 г.</w:t>
      </w:r>
    </w:p>
    <w:p w:rsidR="00AB0CFB" w:rsidRPr="001232D7" w:rsidRDefault="00AB0CFB" w:rsidP="00AB0CFB">
      <w:pPr>
        <w:tabs>
          <w:tab w:val="left" w:pos="284"/>
          <w:tab w:val="left" w:pos="567"/>
        </w:tabs>
        <w:autoSpaceDE w:val="0"/>
        <w:autoSpaceDN w:val="0"/>
        <w:rPr>
          <w:b/>
          <w:bCs/>
        </w:rPr>
      </w:pPr>
      <w:r w:rsidRPr="001232D7">
        <w:rPr>
          <w:b/>
          <w:bCs/>
          <w:sz w:val="28"/>
          <w:szCs w:val="28"/>
        </w:rPr>
        <w:t>3. Информация по выполняемым работам:</w:t>
      </w:r>
    </w:p>
    <w:p w:rsidR="00AB0CFB" w:rsidRPr="001232D7" w:rsidRDefault="00AB0CFB" w:rsidP="00AB0CFB">
      <w:pPr>
        <w:tabs>
          <w:tab w:val="left" w:pos="284"/>
          <w:tab w:val="left" w:pos="567"/>
        </w:tabs>
        <w:autoSpaceDE w:val="0"/>
        <w:autoSpaceDN w:val="0"/>
        <w:rPr>
          <w:b/>
          <w:bCs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9389"/>
      </w:tblGrid>
      <w:tr w:rsidR="00AB0CFB" w:rsidRPr="004A7516" w:rsidTr="00BA2871">
        <w:trPr>
          <w:trHeight w:val="398"/>
        </w:trPr>
        <w:tc>
          <w:tcPr>
            <w:tcW w:w="671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b/>
                <w:sz w:val="26"/>
                <w:szCs w:val="26"/>
              </w:rPr>
            </w:pPr>
            <w:r w:rsidRPr="00E0666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9389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ind w:left="-131"/>
              <w:jc w:val="center"/>
              <w:rPr>
                <w:b/>
                <w:sz w:val="26"/>
                <w:szCs w:val="26"/>
              </w:rPr>
            </w:pPr>
            <w:r w:rsidRPr="00E06666">
              <w:rPr>
                <w:b/>
                <w:sz w:val="26"/>
                <w:szCs w:val="26"/>
              </w:rPr>
              <w:t>Наименование оборудования</w:t>
            </w:r>
          </w:p>
          <w:p w:rsidR="00AB0CFB" w:rsidRPr="00E06666" w:rsidRDefault="00AB0CFB" w:rsidP="00BA287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B0CFB" w:rsidRPr="004A7516" w:rsidTr="00BA2871">
        <w:trPr>
          <w:trHeight w:val="775"/>
        </w:trPr>
        <w:tc>
          <w:tcPr>
            <w:tcW w:w="671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9389" w:type="dxa"/>
            <w:shd w:val="clear" w:color="000000" w:fill="FFFFFF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 автомобильный КС-35714К (</w:t>
            </w:r>
            <w:r w:rsidRPr="00E06666">
              <w:rPr>
                <w:b/>
                <w:sz w:val="26"/>
                <w:szCs w:val="26"/>
              </w:rPr>
              <w:t>г/п 16т</w:t>
            </w:r>
            <w:r w:rsidRPr="00E06666">
              <w:rPr>
                <w:sz w:val="26"/>
                <w:szCs w:val="26"/>
              </w:rPr>
              <w:t xml:space="preserve">, зав.№0411, рег.№61, </w:t>
            </w:r>
            <w:r w:rsidRPr="00E06666">
              <w:rPr>
                <w:b/>
                <w:sz w:val="26"/>
                <w:szCs w:val="26"/>
              </w:rPr>
              <w:t>2006 г.в.</w:t>
            </w:r>
            <w:r w:rsidRPr="00E06666">
              <w:rPr>
                <w:sz w:val="26"/>
                <w:szCs w:val="26"/>
              </w:rPr>
              <w:t xml:space="preserve">) на шасси а/м КАМАЗ -53215, </w:t>
            </w:r>
            <w:r w:rsidRPr="00E06666">
              <w:rPr>
                <w:b/>
                <w:sz w:val="26"/>
                <w:szCs w:val="26"/>
              </w:rPr>
              <w:t>г/н 266 ВК01</w:t>
            </w:r>
          </w:p>
        </w:tc>
      </w:tr>
      <w:tr w:rsidR="00AB0CFB" w:rsidRPr="004A7516" w:rsidTr="00BA2871">
        <w:trPr>
          <w:trHeight w:val="713"/>
        </w:trPr>
        <w:tc>
          <w:tcPr>
            <w:tcW w:w="671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2</w:t>
            </w:r>
          </w:p>
        </w:tc>
        <w:tc>
          <w:tcPr>
            <w:tcW w:w="9389" w:type="dxa"/>
            <w:shd w:val="clear" w:color="000000" w:fill="FFFFFF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 автомобильный КС-55732 (</w:t>
            </w:r>
            <w:r w:rsidRPr="00E06666">
              <w:rPr>
                <w:b/>
                <w:sz w:val="26"/>
                <w:szCs w:val="26"/>
              </w:rPr>
              <w:t>г/п 25т</w:t>
            </w:r>
            <w:r w:rsidRPr="00E06666">
              <w:rPr>
                <w:sz w:val="26"/>
                <w:szCs w:val="26"/>
              </w:rPr>
              <w:t xml:space="preserve">, зав.№20.0194,рег.№9852, </w:t>
            </w:r>
            <w:r w:rsidRPr="00E06666">
              <w:rPr>
                <w:b/>
                <w:sz w:val="26"/>
                <w:szCs w:val="26"/>
              </w:rPr>
              <w:t>2020 г.в.)</w:t>
            </w:r>
            <w:r w:rsidRPr="00E06666">
              <w:rPr>
                <w:sz w:val="26"/>
                <w:szCs w:val="26"/>
              </w:rPr>
              <w:t xml:space="preserve"> на шасси КАМАЗ-43118, </w:t>
            </w:r>
            <w:r w:rsidRPr="00E06666">
              <w:rPr>
                <w:b/>
                <w:sz w:val="26"/>
                <w:szCs w:val="26"/>
              </w:rPr>
              <w:t>г/н 92 CN01</w:t>
            </w:r>
          </w:p>
        </w:tc>
      </w:tr>
      <w:tr w:rsidR="00AB0CFB" w:rsidRPr="004A7516" w:rsidTr="00BA2871">
        <w:trPr>
          <w:trHeight w:val="823"/>
        </w:trPr>
        <w:tc>
          <w:tcPr>
            <w:tcW w:w="671" w:type="dxa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3</w:t>
            </w:r>
          </w:p>
        </w:tc>
        <w:tc>
          <w:tcPr>
            <w:tcW w:w="9389" w:type="dxa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 автомобильный КС-65719 (</w:t>
            </w:r>
            <w:r w:rsidRPr="00E06666">
              <w:rPr>
                <w:b/>
                <w:sz w:val="26"/>
                <w:szCs w:val="26"/>
              </w:rPr>
              <w:t>г/п 40т,</w:t>
            </w:r>
            <w:r w:rsidRPr="00E06666">
              <w:rPr>
                <w:sz w:val="26"/>
                <w:szCs w:val="26"/>
              </w:rPr>
              <w:t xml:space="preserve"> зав.№004, рег.№9331, </w:t>
            </w:r>
            <w:r w:rsidRPr="00E06666">
              <w:rPr>
                <w:b/>
                <w:sz w:val="26"/>
                <w:szCs w:val="26"/>
              </w:rPr>
              <w:t>2009г.в.</w:t>
            </w:r>
            <w:r w:rsidRPr="00E06666">
              <w:rPr>
                <w:sz w:val="26"/>
                <w:szCs w:val="26"/>
              </w:rPr>
              <w:t xml:space="preserve">), на шасси а/м "КАМАЗ-65400, </w:t>
            </w:r>
            <w:r w:rsidRPr="00E06666">
              <w:rPr>
                <w:b/>
                <w:sz w:val="26"/>
                <w:szCs w:val="26"/>
              </w:rPr>
              <w:t xml:space="preserve">г/н 995 ВО01  </w:t>
            </w:r>
          </w:p>
        </w:tc>
      </w:tr>
      <w:tr w:rsidR="00AB0CFB" w:rsidRPr="004A7516" w:rsidTr="00BA2871">
        <w:trPr>
          <w:trHeight w:val="706"/>
        </w:trPr>
        <w:tc>
          <w:tcPr>
            <w:tcW w:w="671" w:type="dxa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4</w:t>
            </w:r>
          </w:p>
        </w:tc>
        <w:tc>
          <w:tcPr>
            <w:tcW w:w="9389" w:type="dxa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 xml:space="preserve">Кран автомобильный "Батыр" КС-55713 (г/п 25т, зав. №00012, рег.№9714, </w:t>
            </w:r>
            <w:r w:rsidRPr="00E06666">
              <w:rPr>
                <w:b/>
                <w:sz w:val="26"/>
                <w:szCs w:val="26"/>
              </w:rPr>
              <w:t>2014г.в.</w:t>
            </w:r>
            <w:r w:rsidRPr="00E06666">
              <w:rPr>
                <w:sz w:val="26"/>
                <w:szCs w:val="26"/>
              </w:rPr>
              <w:t xml:space="preserve">) на шасси КАМАЗ-43118, </w:t>
            </w:r>
            <w:r w:rsidRPr="00E06666">
              <w:rPr>
                <w:b/>
                <w:sz w:val="26"/>
                <w:szCs w:val="26"/>
              </w:rPr>
              <w:t>г/н 695 BP01</w:t>
            </w:r>
          </w:p>
        </w:tc>
      </w:tr>
      <w:tr w:rsidR="00AB0CFB" w:rsidRPr="004A7516" w:rsidTr="00BA2871">
        <w:trPr>
          <w:trHeight w:val="847"/>
        </w:trPr>
        <w:tc>
          <w:tcPr>
            <w:tcW w:w="671" w:type="dxa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5</w:t>
            </w:r>
          </w:p>
        </w:tc>
        <w:tc>
          <w:tcPr>
            <w:tcW w:w="9389" w:type="dxa"/>
            <w:shd w:val="clear" w:color="auto" w:fill="auto"/>
            <w:vAlign w:val="center"/>
            <w:hideMark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Краноманипуляторная установка АНТ 27-1 (</w:t>
            </w:r>
            <w:r w:rsidRPr="00E06666">
              <w:rPr>
                <w:b/>
                <w:sz w:val="26"/>
                <w:szCs w:val="26"/>
              </w:rPr>
              <w:t>г/п 8т</w:t>
            </w:r>
            <w:r w:rsidRPr="00E06666">
              <w:rPr>
                <w:sz w:val="26"/>
                <w:szCs w:val="26"/>
              </w:rPr>
              <w:t xml:space="preserve">, зав.№482, рег.№68, </w:t>
            </w:r>
            <w:r w:rsidRPr="00E06666">
              <w:rPr>
                <w:b/>
                <w:sz w:val="26"/>
                <w:szCs w:val="26"/>
              </w:rPr>
              <w:t>2017 г.в.</w:t>
            </w:r>
            <w:r w:rsidRPr="00E06666">
              <w:rPr>
                <w:sz w:val="26"/>
                <w:szCs w:val="26"/>
              </w:rPr>
              <w:t>)</w:t>
            </w:r>
            <w:r w:rsidRPr="00E06666">
              <w:rPr>
                <w:b/>
                <w:sz w:val="26"/>
                <w:szCs w:val="26"/>
              </w:rPr>
              <w:t xml:space="preserve"> </w:t>
            </w:r>
            <w:r w:rsidRPr="00E06666">
              <w:rPr>
                <w:sz w:val="26"/>
                <w:szCs w:val="26"/>
              </w:rPr>
              <w:t>на шасси МАЗМА</w:t>
            </w:r>
            <w:r w:rsidRPr="00E06666">
              <w:rPr>
                <w:sz w:val="26"/>
                <w:szCs w:val="26"/>
                <w:lang w:val="en-US"/>
              </w:rPr>
              <w:t>N</w:t>
            </w:r>
            <w:r w:rsidRPr="00E06666">
              <w:rPr>
                <w:sz w:val="26"/>
                <w:szCs w:val="26"/>
              </w:rPr>
              <w:t xml:space="preserve">-636558 </w:t>
            </w:r>
            <w:r w:rsidRPr="00E06666">
              <w:rPr>
                <w:b/>
                <w:sz w:val="26"/>
                <w:szCs w:val="26"/>
              </w:rPr>
              <w:t>г/н 417 YS01</w:t>
            </w:r>
          </w:p>
        </w:tc>
      </w:tr>
      <w:tr w:rsidR="00AB0CFB" w:rsidRPr="004A7516" w:rsidTr="00BA2871">
        <w:trPr>
          <w:trHeight w:val="841"/>
        </w:trPr>
        <w:tc>
          <w:tcPr>
            <w:tcW w:w="671" w:type="dxa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6</w:t>
            </w:r>
          </w:p>
        </w:tc>
        <w:tc>
          <w:tcPr>
            <w:tcW w:w="9389" w:type="dxa"/>
            <w:shd w:val="clear" w:color="auto" w:fill="auto"/>
            <w:vAlign w:val="center"/>
            <w:hideMark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Краноманипуляторная установка ИМ 20А (</w:t>
            </w:r>
            <w:r w:rsidRPr="00E06666">
              <w:rPr>
                <w:b/>
                <w:sz w:val="26"/>
                <w:szCs w:val="26"/>
              </w:rPr>
              <w:t>г/п 0,99т</w:t>
            </w:r>
            <w:r w:rsidRPr="00E06666">
              <w:rPr>
                <w:sz w:val="26"/>
                <w:szCs w:val="26"/>
              </w:rPr>
              <w:t xml:space="preserve">, зав.№601, рег.№69, </w:t>
            </w:r>
            <w:r w:rsidRPr="00E06666">
              <w:rPr>
                <w:b/>
                <w:sz w:val="26"/>
                <w:szCs w:val="26"/>
              </w:rPr>
              <w:t>2006 г.в.</w:t>
            </w:r>
            <w:r w:rsidRPr="00E06666">
              <w:rPr>
                <w:sz w:val="26"/>
                <w:szCs w:val="26"/>
              </w:rPr>
              <w:t xml:space="preserve">) на шасси а/м КАМАЗ 43118 ПНУ, </w:t>
            </w:r>
            <w:r w:rsidRPr="00E06666">
              <w:rPr>
                <w:b/>
                <w:sz w:val="26"/>
                <w:szCs w:val="26"/>
              </w:rPr>
              <w:t>г/н 964 ВО01</w:t>
            </w:r>
          </w:p>
        </w:tc>
      </w:tr>
      <w:tr w:rsidR="00AB0CFB" w:rsidRPr="004A7516" w:rsidTr="00BA2871">
        <w:trPr>
          <w:trHeight w:val="697"/>
        </w:trPr>
        <w:tc>
          <w:tcPr>
            <w:tcW w:w="671" w:type="dxa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7</w:t>
            </w:r>
          </w:p>
        </w:tc>
        <w:tc>
          <w:tcPr>
            <w:tcW w:w="9389" w:type="dxa"/>
            <w:shd w:val="clear" w:color="auto" w:fill="auto"/>
            <w:vAlign w:val="center"/>
            <w:hideMark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Краноманипуляторная установка РК-10000 (</w:t>
            </w:r>
            <w:r w:rsidRPr="00E06666">
              <w:rPr>
                <w:b/>
                <w:sz w:val="26"/>
                <w:szCs w:val="26"/>
              </w:rPr>
              <w:t>г/п 2,08т</w:t>
            </w:r>
            <w:r w:rsidRPr="00E06666">
              <w:rPr>
                <w:sz w:val="26"/>
                <w:szCs w:val="26"/>
              </w:rPr>
              <w:t xml:space="preserve">, зав.№100452139, рег.№70, </w:t>
            </w:r>
            <w:r w:rsidRPr="00E06666">
              <w:rPr>
                <w:b/>
                <w:sz w:val="26"/>
                <w:szCs w:val="26"/>
              </w:rPr>
              <w:t>2018 г.в</w:t>
            </w:r>
            <w:r w:rsidRPr="00E06666">
              <w:rPr>
                <w:sz w:val="26"/>
                <w:szCs w:val="26"/>
              </w:rPr>
              <w:t xml:space="preserve">.) на шасси а/м "КАМАЗ", </w:t>
            </w:r>
            <w:r w:rsidRPr="00E06666">
              <w:rPr>
                <w:b/>
                <w:sz w:val="26"/>
                <w:szCs w:val="26"/>
              </w:rPr>
              <w:t>г/н 556 СВ01</w:t>
            </w:r>
          </w:p>
        </w:tc>
      </w:tr>
      <w:tr w:rsidR="00AB0CFB" w:rsidRPr="004A7516" w:rsidTr="00BA2871">
        <w:trPr>
          <w:trHeight w:val="835"/>
        </w:trPr>
        <w:tc>
          <w:tcPr>
            <w:tcW w:w="671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8</w:t>
            </w:r>
          </w:p>
        </w:tc>
        <w:tc>
          <w:tcPr>
            <w:tcW w:w="9389" w:type="dxa"/>
            <w:shd w:val="clear" w:color="000000" w:fill="FFFFFF"/>
            <w:vAlign w:val="center"/>
            <w:hideMark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Краноманипуляторная установка  РК 23500 (</w:t>
            </w:r>
            <w:r w:rsidRPr="00E06666">
              <w:rPr>
                <w:b/>
                <w:sz w:val="26"/>
                <w:szCs w:val="26"/>
              </w:rPr>
              <w:t>г/п 4,9т</w:t>
            </w:r>
            <w:r w:rsidRPr="00E06666">
              <w:rPr>
                <w:sz w:val="26"/>
                <w:szCs w:val="26"/>
              </w:rPr>
              <w:t xml:space="preserve">, зав.№100499250 рег.№71, </w:t>
            </w:r>
            <w:r w:rsidRPr="00E06666">
              <w:rPr>
                <w:b/>
                <w:sz w:val="26"/>
                <w:szCs w:val="26"/>
              </w:rPr>
              <w:t>2019 г.в</w:t>
            </w:r>
            <w:r w:rsidRPr="00E06666">
              <w:rPr>
                <w:sz w:val="26"/>
                <w:szCs w:val="26"/>
              </w:rPr>
              <w:t xml:space="preserve">.) на шасси КАМАЗ-43118, </w:t>
            </w:r>
            <w:r w:rsidRPr="00E06666">
              <w:rPr>
                <w:b/>
                <w:sz w:val="26"/>
                <w:szCs w:val="26"/>
              </w:rPr>
              <w:t>г/н 631 CF01</w:t>
            </w:r>
          </w:p>
        </w:tc>
      </w:tr>
      <w:tr w:rsidR="00AB0CFB" w:rsidRPr="004A7516" w:rsidTr="00BA2871">
        <w:trPr>
          <w:trHeight w:val="837"/>
        </w:trPr>
        <w:tc>
          <w:tcPr>
            <w:tcW w:w="671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9</w:t>
            </w:r>
          </w:p>
        </w:tc>
        <w:tc>
          <w:tcPr>
            <w:tcW w:w="9389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 xml:space="preserve">Подъемник ПСС-131.22.Э (г/п 0,2т, зав.№.0.52, рег.№9676, </w:t>
            </w:r>
            <w:r w:rsidRPr="00E06666">
              <w:rPr>
                <w:b/>
                <w:sz w:val="26"/>
                <w:szCs w:val="26"/>
              </w:rPr>
              <w:t>2014 г.в.</w:t>
            </w:r>
            <w:r w:rsidRPr="00E06666">
              <w:rPr>
                <w:sz w:val="26"/>
                <w:szCs w:val="26"/>
              </w:rPr>
              <w:t xml:space="preserve">) на шасси КАМАЗ-481230, </w:t>
            </w:r>
            <w:r w:rsidRPr="00E06666">
              <w:rPr>
                <w:b/>
                <w:sz w:val="26"/>
                <w:szCs w:val="26"/>
              </w:rPr>
              <w:t>г/н 623 ВР01</w:t>
            </w:r>
          </w:p>
        </w:tc>
      </w:tr>
      <w:tr w:rsidR="00AB0CFB" w:rsidRPr="004A7516" w:rsidTr="00BA2871">
        <w:trPr>
          <w:trHeight w:val="572"/>
        </w:trPr>
        <w:tc>
          <w:tcPr>
            <w:tcW w:w="671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10</w:t>
            </w:r>
          </w:p>
        </w:tc>
        <w:tc>
          <w:tcPr>
            <w:tcW w:w="9389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 xml:space="preserve">Машина бурильно-крановая БКМ-515 (2005 г.в.) на шасси а/м Урал- 4320 </w:t>
            </w:r>
          </w:p>
        </w:tc>
      </w:tr>
    </w:tbl>
    <w:p w:rsidR="00AB0CFB" w:rsidRDefault="00AB0CFB" w:rsidP="00AB0CFB">
      <w:pPr>
        <w:pStyle w:val="af6"/>
        <w:ind w:left="1080"/>
        <w:rPr>
          <w:b/>
          <w:bCs/>
        </w:rPr>
      </w:pPr>
    </w:p>
    <w:p w:rsidR="00AB0CFB" w:rsidRDefault="00AB0CFB" w:rsidP="00AB0CFB">
      <w:pPr>
        <w:pStyle w:val="af6"/>
        <w:numPr>
          <w:ilvl w:val="0"/>
          <w:numId w:val="37"/>
        </w:numPr>
        <w:rPr>
          <w:b/>
          <w:bCs/>
        </w:rPr>
      </w:pPr>
      <w:r w:rsidRPr="00CC3F2C">
        <w:rPr>
          <w:b/>
          <w:bCs/>
        </w:rPr>
        <w:t>Виды и объемы выполняемых работ:</w:t>
      </w:r>
    </w:p>
    <w:p w:rsidR="00AB0CFB" w:rsidRDefault="00AB0CFB" w:rsidP="00AB0CFB">
      <w:pPr>
        <w:tabs>
          <w:tab w:val="left" w:pos="284"/>
          <w:tab w:val="left" w:pos="567"/>
        </w:tabs>
        <w:autoSpaceDE w:val="0"/>
        <w:autoSpaceDN w:val="0"/>
        <w:ind w:firstLine="709"/>
        <w:rPr>
          <w:b/>
          <w:bCs/>
          <w:sz w:val="28"/>
          <w:szCs w:val="28"/>
        </w:rPr>
      </w:pPr>
    </w:p>
    <w:tbl>
      <w:tblPr>
        <w:tblW w:w="10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612"/>
        <w:gridCol w:w="1648"/>
        <w:gridCol w:w="1535"/>
        <w:gridCol w:w="1423"/>
        <w:gridCol w:w="1420"/>
      </w:tblGrid>
      <w:tr w:rsidR="00AB0CFB" w:rsidTr="00BA2871">
        <w:trPr>
          <w:trHeight w:val="276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b/>
                <w:bCs/>
                <w:sz w:val="22"/>
                <w:szCs w:val="22"/>
              </w:rPr>
            </w:pPr>
            <w:r w:rsidRPr="00CC3F2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612" w:type="dxa"/>
            <w:vMerge w:val="restart"/>
            <w:shd w:val="clear" w:color="000000" w:fill="FFFFFF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b/>
                <w:bCs/>
                <w:sz w:val="22"/>
                <w:szCs w:val="22"/>
              </w:rPr>
            </w:pPr>
            <w:r w:rsidRPr="00CC3F2C">
              <w:rPr>
                <w:b/>
                <w:bCs/>
                <w:sz w:val="22"/>
                <w:szCs w:val="22"/>
              </w:rPr>
              <w:t>Наименование работы</w:t>
            </w:r>
          </w:p>
        </w:tc>
        <w:tc>
          <w:tcPr>
            <w:tcW w:w="1648" w:type="dxa"/>
            <w:vMerge w:val="restart"/>
            <w:shd w:val="clear" w:color="000000" w:fill="FFFFFF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b/>
                <w:sz w:val="22"/>
                <w:szCs w:val="22"/>
              </w:rPr>
            </w:pPr>
            <w:r w:rsidRPr="00CC3F2C">
              <w:rPr>
                <w:b/>
                <w:sz w:val="22"/>
                <w:szCs w:val="22"/>
              </w:rPr>
              <w:t>Количество единиц оборудования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b/>
                <w:sz w:val="22"/>
                <w:szCs w:val="22"/>
              </w:rPr>
            </w:pPr>
            <w:r w:rsidRPr="00CC3F2C">
              <w:rPr>
                <w:b/>
                <w:sz w:val="22"/>
                <w:szCs w:val="22"/>
              </w:rPr>
              <w:t>Срок выполнения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b/>
                <w:sz w:val="22"/>
                <w:szCs w:val="22"/>
              </w:rPr>
            </w:pPr>
            <w:r w:rsidRPr="00CC3F2C">
              <w:rPr>
                <w:b/>
                <w:sz w:val="22"/>
                <w:szCs w:val="22"/>
              </w:rPr>
              <w:t>Стоимость работы за 1 ед. тенге,без учета НДС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b/>
                <w:sz w:val="22"/>
                <w:szCs w:val="22"/>
              </w:rPr>
            </w:pPr>
            <w:r w:rsidRPr="00CC3F2C">
              <w:rPr>
                <w:b/>
                <w:sz w:val="22"/>
                <w:szCs w:val="22"/>
              </w:rPr>
              <w:t>Сумма, тенге,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C3F2C">
              <w:rPr>
                <w:b/>
                <w:sz w:val="22"/>
                <w:szCs w:val="22"/>
              </w:rPr>
              <w:t>без учета НДС</w:t>
            </w:r>
          </w:p>
        </w:tc>
      </w:tr>
      <w:tr w:rsidR="00AB0CFB" w:rsidTr="00BA2871">
        <w:trPr>
          <w:trHeight w:val="930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>
            <w:pPr>
              <w:rPr>
                <w:b/>
                <w:bCs/>
              </w:rPr>
            </w:pPr>
          </w:p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>
            <w:pPr>
              <w:rPr>
                <w:b/>
                <w:bCs/>
              </w:rPr>
            </w:pPr>
          </w:p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vMerge/>
            <w:vAlign w:val="center"/>
            <w:hideMark/>
          </w:tcPr>
          <w:p w:rsidR="00AB0CFB" w:rsidRDefault="00AB0CFB" w:rsidP="00BA28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AB0CFB" w:rsidRDefault="00AB0CFB" w:rsidP="00BA28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AB0CFB" w:rsidRDefault="00AB0CFB" w:rsidP="00BA28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CFB" w:rsidTr="00BA2871">
        <w:trPr>
          <w:trHeight w:val="435"/>
        </w:trPr>
        <w:tc>
          <w:tcPr>
            <w:tcW w:w="576" w:type="dxa"/>
            <w:shd w:val="clear" w:color="auto" w:fill="F2F2F2" w:themeFill="background1" w:themeFillShade="F2"/>
            <w:vAlign w:val="center"/>
            <w:hideMark/>
          </w:tcPr>
          <w:p w:rsidR="00AB0CFB" w:rsidRDefault="00AB0CFB" w:rsidP="00B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38" w:type="dxa"/>
            <w:gridSpan w:val="5"/>
            <w:shd w:val="clear" w:color="auto" w:fill="F2F2F2" w:themeFill="background1" w:themeFillShade="F2"/>
            <w:vAlign w:val="center"/>
            <w:hideMark/>
          </w:tcPr>
          <w:p w:rsidR="00AB0CFB" w:rsidRDefault="00AB0CFB" w:rsidP="00BA2871">
            <w:pPr>
              <w:rPr>
                <w:b/>
                <w:bCs/>
              </w:rPr>
            </w:pPr>
            <w:r>
              <w:rPr>
                <w:b/>
                <w:bCs/>
              </w:rPr>
              <w:t>Автомобильные краны </w:t>
            </w:r>
          </w:p>
        </w:tc>
      </w:tr>
      <w:tr w:rsidR="00AB0CFB" w:rsidTr="00BA2871">
        <w:trPr>
          <w:trHeight w:val="451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1.1</w:t>
            </w:r>
          </w:p>
        </w:tc>
        <w:tc>
          <w:tcPr>
            <w:tcW w:w="3612" w:type="dxa"/>
            <w:vMerge w:val="restart"/>
            <w:shd w:val="clear" w:color="000000" w:fill="FFFFFF"/>
            <w:vAlign w:val="center"/>
            <w:hideMark/>
          </w:tcPr>
          <w:p w:rsidR="00AB0CFB" w:rsidRDefault="00AB0CFB" w:rsidP="00BA2871">
            <w:r>
              <w:t xml:space="preserve">Выполнение работ по </w:t>
            </w:r>
            <w:r>
              <w:rPr>
                <w:b/>
                <w:bCs/>
                <w:color w:val="000000"/>
              </w:rPr>
              <w:t>техническому обслуживанию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(ТО-1) </w:t>
            </w:r>
            <w:r>
              <w:rPr>
                <w:color w:val="000000"/>
              </w:rPr>
              <w:t>для автомобильных кранов (1 раз в год)</w:t>
            </w:r>
          </w:p>
        </w:tc>
        <w:tc>
          <w:tcPr>
            <w:tcW w:w="1648" w:type="dxa"/>
            <w:vMerge w:val="restart"/>
            <w:shd w:val="clear" w:color="000000" w:fill="FFFFFF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2022 год</w:t>
            </w:r>
          </w:p>
        </w:tc>
        <w:tc>
          <w:tcPr>
            <w:tcW w:w="1423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285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2023 год</w:t>
            </w:r>
          </w:p>
        </w:tc>
        <w:tc>
          <w:tcPr>
            <w:tcW w:w="1423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375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2024 год</w:t>
            </w:r>
          </w:p>
        </w:tc>
        <w:tc>
          <w:tcPr>
            <w:tcW w:w="1423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465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1.2.</w:t>
            </w:r>
          </w:p>
        </w:tc>
        <w:tc>
          <w:tcPr>
            <w:tcW w:w="3612" w:type="dxa"/>
            <w:vMerge w:val="restart"/>
            <w:shd w:val="clear" w:color="000000" w:fill="FFFFFF"/>
            <w:vAlign w:val="center"/>
            <w:hideMark/>
          </w:tcPr>
          <w:p w:rsidR="00AB0CFB" w:rsidRDefault="00AB0CFB" w:rsidP="00BA2871">
            <w:pPr>
              <w:rPr>
                <w:color w:val="000000"/>
              </w:rPr>
            </w:pPr>
            <w:r>
              <w:t xml:space="preserve">Выполнение работ по </w:t>
            </w:r>
            <w:r>
              <w:rPr>
                <w:b/>
                <w:bCs/>
              </w:rPr>
              <w:t>сезонному техническому обслуживанию ТО-2 (СО)</w:t>
            </w:r>
            <w:r>
              <w:rPr>
                <w:color w:val="000000"/>
              </w:rPr>
              <w:t xml:space="preserve">для автомобильных кранов </w:t>
            </w:r>
          </w:p>
          <w:p w:rsidR="00AB0CFB" w:rsidRDefault="00AB0CFB" w:rsidP="00BA2871">
            <w:r>
              <w:rPr>
                <w:color w:val="000000"/>
              </w:rPr>
              <w:t>(1 раз в год)</w:t>
            </w:r>
          </w:p>
        </w:tc>
        <w:tc>
          <w:tcPr>
            <w:tcW w:w="1648" w:type="dxa"/>
            <w:vMerge w:val="restart"/>
            <w:shd w:val="clear" w:color="000000" w:fill="FFFFFF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2022 год</w:t>
            </w:r>
          </w:p>
        </w:tc>
        <w:tc>
          <w:tcPr>
            <w:tcW w:w="1423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407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2023 год</w:t>
            </w:r>
          </w:p>
        </w:tc>
        <w:tc>
          <w:tcPr>
            <w:tcW w:w="1423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541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2024 год</w:t>
            </w:r>
          </w:p>
        </w:tc>
        <w:tc>
          <w:tcPr>
            <w:tcW w:w="1423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315"/>
        </w:trPr>
        <w:tc>
          <w:tcPr>
            <w:tcW w:w="576" w:type="dxa"/>
            <w:shd w:val="clear" w:color="auto" w:fill="F2F2F2" w:themeFill="background1" w:themeFillShade="F2"/>
            <w:vAlign w:val="center"/>
            <w:hideMark/>
          </w:tcPr>
          <w:p w:rsidR="00AB0CFB" w:rsidRDefault="00AB0CFB" w:rsidP="00B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638" w:type="dxa"/>
            <w:gridSpan w:val="5"/>
            <w:shd w:val="clear" w:color="auto" w:fill="F2F2F2" w:themeFill="background1" w:themeFillShade="F2"/>
            <w:vAlign w:val="center"/>
            <w:hideMark/>
          </w:tcPr>
          <w:p w:rsidR="00AB0CFB" w:rsidRDefault="00AB0CFB" w:rsidP="00BA2871">
            <w:pPr>
              <w:rPr>
                <w:b/>
                <w:bCs/>
              </w:rPr>
            </w:pPr>
            <w:r>
              <w:rPr>
                <w:b/>
                <w:bCs/>
              </w:rPr>
              <w:t>Автогидоподъемники </w:t>
            </w:r>
          </w:p>
        </w:tc>
      </w:tr>
      <w:tr w:rsidR="00AB0CFB" w:rsidTr="00BA2871">
        <w:trPr>
          <w:trHeight w:val="315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2.1</w:t>
            </w:r>
          </w:p>
        </w:tc>
        <w:tc>
          <w:tcPr>
            <w:tcW w:w="3612" w:type="dxa"/>
            <w:vMerge w:val="restart"/>
            <w:shd w:val="clear" w:color="auto" w:fill="auto"/>
            <w:vAlign w:val="center"/>
            <w:hideMark/>
          </w:tcPr>
          <w:p w:rsidR="00AB0CFB" w:rsidRDefault="00AB0CFB" w:rsidP="00BA2871">
            <w:r>
              <w:t xml:space="preserve">Выполнение работ по </w:t>
            </w:r>
            <w:r>
              <w:rPr>
                <w:b/>
                <w:bCs/>
                <w:color w:val="000000"/>
              </w:rPr>
              <w:t>техническому обслуживанию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lastRenderedPageBreak/>
              <w:t xml:space="preserve">(ТО-1) </w:t>
            </w:r>
            <w:r>
              <w:rPr>
                <w:color w:val="000000"/>
              </w:rPr>
              <w:t>для автогидроподъемников (1 раз в год)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2022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AB0CFB" w:rsidTr="00BA2871">
        <w:trPr>
          <w:trHeight w:val="469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2023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AB0CFB" w:rsidTr="00BA2871">
        <w:trPr>
          <w:trHeight w:val="419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2024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435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2.2</w:t>
            </w:r>
          </w:p>
        </w:tc>
        <w:tc>
          <w:tcPr>
            <w:tcW w:w="3612" w:type="dxa"/>
            <w:vMerge w:val="restart"/>
            <w:shd w:val="clear" w:color="auto" w:fill="auto"/>
            <w:vAlign w:val="center"/>
            <w:hideMark/>
          </w:tcPr>
          <w:p w:rsidR="00AB0CFB" w:rsidRDefault="00AB0CFB" w:rsidP="00BA2871">
            <w:r>
              <w:t xml:space="preserve">Выполнение работ по </w:t>
            </w:r>
            <w:r>
              <w:rPr>
                <w:b/>
                <w:bCs/>
              </w:rPr>
              <w:t xml:space="preserve">сезонному техническому обслуживанию ТО-2 (СО) </w:t>
            </w:r>
            <w:r>
              <w:rPr>
                <w:color w:val="000000"/>
              </w:rPr>
              <w:t>для автогидроподъемников (1 раз в год)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2022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435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2023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615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2024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641"/>
        </w:trPr>
        <w:tc>
          <w:tcPr>
            <w:tcW w:w="576" w:type="dxa"/>
            <w:shd w:val="clear" w:color="auto" w:fill="F2F2F2" w:themeFill="background1" w:themeFillShade="F2"/>
            <w:vAlign w:val="center"/>
            <w:hideMark/>
          </w:tcPr>
          <w:p w:rsidR="00AB0CFB" w:rsidRDefault="00AB0CFB" w:rsidP="00B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638" w:type="dxa"/>
            <w:gridSpan w:val="5"/>
            <w:shd w:val="clear" w:color="auto" w:fill="F2F2F2" w:themeFill="background1" w:themeFillShade="F2"/>
            <w:vAlign w:val="center"/>
            <w:hideMark/>
          </w:tcPr>
          <w:p w:rsidR="00AB0CFB" w:rsidRDefault="00AB0CFB" w:rsidP="00BA2871">
            <w:pPr>
              <w:rPr>
                <w:b/>
                <w:bCs/>
              </w:rPr>
            </w:pPr>
            <w:r>
              <w:rPr>
                <w:b/>
                <w:bCs/>
              </w:rPr>
              <w:t>Краноманипуляторные установки, бурильно-крановые установки, прицепные подъемники (далее - прочие ГПМ) </w:t>
            </w:r>
          </w:p>
        </w:tc>
      </w:tr>
      <w:tr w:rsidR="00AB0CFB" w:rsidTr="00BA2871">
        <w:trPr>
          <w:trHeight w:val="535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3.1.</w:t>
            </w:r>
          </w:p>
        </w:tc>
        <w:tc>
          <w:tcPr>
            <w:tcW w:w="3612" w:type="dxa"/>
            <w:vMerge w:val="restart"/>
            <w:shd w:val="clear" w:color="auto" w:fill="auto"/>
            <w:vAlign w:val="center"/>
            <w:hideMark/>
          </w:tcPr>
          <w:p w:rsidR="00AB0CFB" w:rsidRDefault="00AB0CFB" w:rsidP="00BA2871">
            <w:r>
              <w:t xml:space="preserve">Выполнение работ по </w:t>
            </w:r>
            <w:r>
              <w:rPr>
                <w:b/>
                <w:bCs/>
              </w:rPr>
              <w:t xml:space="preserve">сезонному техническому обслуживанию ТО-2 (СО) </w:t>
            </w:r>
            <w:r>
              <w:rPr>
                <w:color w:val="000000"/>
              </w:rPr>
              <w:t>для прочего оборудования (1 раз в год)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2022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559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2023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423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2024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637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b/>
              </w:rPr>
            </w:pPr>
            <w:r w:rsidRPr="00CC3F2C">
              <w:rPr>
                <w:b/>
              </w:rPr>
              <w:t>4</w:t>
            </w:r>
          </w:p>
        </w:tc>
        <w:tc>
          <w:tcPr>
            <w:tcW w:w="3612" w:type="dxa"/>
            <w:vMerge w:val="restart"/>
            <w:shd w:val="clear" w:color="auto" w:fill="auto"/>
            <w:vAlign w:val="center"/>
            <w:hideMark/>
          </w:tcPr>
          <w:p w:rsidR="00AB0CFB" w:rsidRDefault="00AB0CFB" w:rsidP="00BA2871">
            <w:r>
              <w:t xml:space="preserve">Выполнение работ по </w:t>
            </w:r>
          </w:p>
          <w:p w:rsidR="00AB0CFB" w:rsidRDefault="00AB0CFB" w:rsidP="00BA2871">
            <w:r>
              <w:rPr>
                <w:b/>
                <w:bCs/>
              </w:rPr>
              <w:t>текущему ремонту (ТР)</w:t>
            </w:r>
            <w:r w:rsidRPr="00CC3F2C" w:rsidDel="008A11B7">
              <w:rPr>
                <w:bCs/>
              </w:rPr>
              <w:t xml:space="preserve"> </w:t>
            </w:r>
            <w:r w:rsidRPr="00CC3F2C">
              <w:rPr>
                <w:bCs/>
              </w:rPr>
              <w:t xml:space="preserve"> </w:t>
            </w:r>
            <w:r>
              <w:rPr>
                <w:color w:val="000000"/>
              </w:rPr>
              <w:t>для автомобильных кранов, автогидроподъемников, прочих ГПМ выполняется по фактической потребности (в зависимости от технического состояния узла)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2022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770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2023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809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2024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0CFB" w:rsidTr="00BA2871">
        <w:trPr>
          <w:trHeight w:val="375"/>
        </w:trPr>
        <w:tc>
          <w:tcPr>
            <w:tcW w:w="8794" w:type="dxa"/>
            <w:gridSpan w:val="5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right"/>
              <w:rPr>
                <w:b/>
                <w:bCs/>
              </w:rPr>
            </w:pPr>
            <w:r w:rsidRPr="00CC3F2C">
              <w:rPr>
                <w:b/>
                <w:bCs/>
              </w:rPr>
              <w:t>ВСЕГО на 2022 год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0CFB" w:rsidTr="00BA2871">
        <w:trPr>
          <w:trHeight w:val="375"/>
        </w:trPr>
        <w:tc>
          <w:tcPr>
            <w:tcW w:w="8794" w:type="dxa"/>
            <w:gridSpan w:val="5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right"/>
              <w:rPr>
                <w:b/>
                <w:bCs/>
              </w:rPr>
            </w:pPr>
            <w:r w:rsidRPr="00CC3F2C">
              <w:rPr>
                <w:b/>
                <w:bCs/>
              </w:rPr>
              <w:t>ВСЕГО на 2023 год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0CFB" w:rsidTr="00BA2871">
        <w:trPr>
          <w:trHeight w:val="467"/>
        </w:trPr>
        <w:tc>
          <w:tcPr>
            <w:tcW w:w="8794" w:type="dxa"/>
            <w:gridSpan w:val="5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right"/>
              <w:rPr>
                <w:b/>
                <w:bCs/>
              </w:rPr>
            </w:pPr>
            <w:r w:rsidRPr="00CC3F2C">
              <w:rPr>
                <w:b/>
                <w:bCs/>
              </w:rPr>
              <w:t>ВСЕГО на 2024 год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AB0CFB" w:rsidRDefault="00AB0CFB" w:rsidP="00AB0CFB">
      <w:pPr>
        <w:ind w:firstLine="709"/>
        <w:jc w:val="both"/>
        <w:rPr>
          <w:color w:val="000000"/>
          <w:sz w:val="28"/>
        </w:rPr>
      </w:pPr>
    </w:p>
    <w:p w:rsidR="00AB0CFB" w:rsidRPr="00C50F3E" w:rsidRDefault="00AB0CFB" w:rsidP="00AB0CFB">
      <w:pPr>
        <w:ind w:firstLine="709"/>
        <w:jc w:val="both"/>
        <w:rPr>
          <w:rStyle w:val="28"/>
          <w:sz w:val="32"/>
          <w:szCs w:val="28"/>
        </w:rPr>
      </w:pPr>
      <w:r w:rsidRPr="00C50F3E">
        <w:rPr>
          <w:color w:val="000000"/>
          <w:sz w:val="28"/>
        </w:rPr>
        <w:t>Все виды и объемы технического обслуживания и ремонта автокранов</w:t>
      </w:r>
      <w:r w:rsidRPr="00C50F3E">
        <w:rPr>
          <w:color w:val="000000"/>
          <w:sz w:val="28"/>
          <w:lang w:val="kk-KZ"/>
        </w:rPr>
        <w:t xml:space="preserve"> и</w:t>
      </w:r>
      <w:r w:rsidRPr="00C50F3E">
        <w:rPr>
          <w:color w:val="000000"/>
          <w:sz w:val="28"/>
        </w:rPr>
        <w:t xml:space="preserve"> автогидроподъемников проводятся в полном объеме и в соответствии с техническим описанием, инструкций по эксплуатации завода-изготовителя, «Правила обеспечения промышленной безопасности при эксплуатации грузоподъемных механизмов» п.409, а также другими нормативно-техническими документами, действующими на территории Республики Казахстан.</w:t>
      </w:r>
    </w:p>
    <w:p w:rsidR="00AB0CFB" w:rsidRPr="00C50F3E" w:rsidRDefault="00AB0CFB" w:rsidP="00AB0CFB">
      <w:pPr>
        <w:tabs>
          <w:tab w:val="left" w:pos="567"/>
        </w:tabs>
        <w:ind w:right="-425" w:firstLine="709"/>
        <w:rPr>
          <w:b/>
          <w:sz w:val="28"/>
          <w:szCs w:val="28"/>
          <w:u w:val="single"/>
        </w:rPr>
      </w:pPr>
      <w:r w:rsidRPr="000E2BDE">
        <w:rPr>
          <w:rStyle w:val="s0"/>
        </w:rPr>
        <w:t xml:space="preserve">4.1. </w:t>
      </w:r>
      <w:r w:rsidRPr="00C50F3E">
        <w:rPr>
          <w:rStyle w:val="s0"/>
        </w:rPr>
        <w:t xml:space="preserve">Первое техническое обслуживания (ТО-1) производится в строгом соответствии с руководством по эксплуатации крана или подъемника (вышки) и руководством по эксплуатации приборов безопасности. ТО-1 </w:t>
      </w:r>
      <w:r w:rsidRPr="00C50F3E">
        <w:rPr>
          <w:rFonts w:eastAsia="Calibri"/>
          <w:sz w:val="28"/>
          <w:szCs w:val="28"/>
          <w:shd w:val="clear" w:color="auto" w:fill="FFFFFF"/>
        </w:rPr>
        <w:t xml:space="preserve">включает в себя все работы, </w:t>
      </w:r>
      <w:r w:rsidRPr="00C50F3E">
        <w:rPr>
          <w:color w:val="000000"/>
          <w:sz w:val="28"/>
          <w:szCs w:val="28"/>
        </w:rPr>
        <w:t>но не ограничиваются нижеперечисленным</w:t>
      </w:r>
      <w:r w:rsidRPr="00C50F3E">
        <w:rPr>
          <w:rFonts w:eastAsia="Calibri"/>
          <w:sz w:val="28"/>
          <w:szCs w:val="28"/>
          <w:shd w:val="clear" w:color="auto" w:fill="FFFFFF"/>
        </w:rPr>
        <w:t>:</w:t>
      </w:r>
    </w:p>
    <w:p w:rsidR="00AB0CFB" w:rsidRPr="00C50F3E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/>
        <w:rPr>
          <w:b/>
        </w:rPr>
      </w:pPr>
      <w:r>
        <w:rPr>
          <w:b/>
        </w:rPr>
        <w:t>Т</w:t>
      </w:r>
      <w:r w:rsidRPr="00244E2E">
        <w:rPr>
          <w:b/>
        </w:rPr>
        <w:t>ехническое обслуживание</w:t>
      </w:r>
      <w:r w:rsidRPr="0078216A">
        <w:rPr>
          <w:b/>
        </w:rPr>
        <w:t xml:space="preserve"> </w:t>
      </w:r>
      <w:r>
        <w:rPr>
          <w:b/>
        </w:rPr>
        <w:t>(</w:t>
      </w:r>
      <w:r w:rsidRPr="00C50F3E">
        <w:rPr>
          <w:b/>
        </w:rPr>
        <w:t>ТО-1</w:t>
      </w:r>
      <w:r>
        <w:rPr>
          <w:b/>
        </w:rPr>
        <w:t>)</w:t>
      </w:r>
      <w:r w:rsidRPr="00C50F3E">
        <w:rPr>
          <w:b/>
        </w:rPr>
        <w:t>:</w:t>
      </w:r>
    </w:p>
    <w:p w:rsidR="00AB0CFB" w:rsidRPr="00C50F3E" w:rsidRDefault="00AB0CFB" w:rsidP="00AB0CFB">
      <w:pPr>
        <w:ind w:left="-57" w:right="-57" w:firstLine="766"/>
        <w:rPr>
          <w:rStyle w:val="28"/>
          <w:sz w:val="28"/>
          <w:szCs w:val="28"/>
        </w:rPr>
      </w:pPr>
      <w:r>
        <w:rPr>
          <w:b/>
          <w:sz w:val="28"/>
          <w:szCs w:val="28"/>
        </w:rPr>
        <w:t xml:space="preserve">4.1.1. </w:t>
      </w:r>
      <w:r w:rsidRPr="00C50F3E">
        <w:rPr>
          <w:b/>
          <w:sz w:val="28"/>
          <w:szCs w:val="28"/>
        </w:rPr>
        <w:t xml:space="preserve">Шасси и крановой установки </w:t>
      </w:r>
      <w:r w:rsidRPr="00C50F3E">
        <w:rPr>
          <w:sz w:val="28"/>
          <w:szCs w:val="28"/>
        </w:rPr>
        <w:t xml:space="preserve">через 150 часов работы крана, но не позднее 6-ти месяцев с момента изготовления </w:t>
      </w:r>
      <w:r>
        <w:rPr>
          <w:sz w:val="28"/>
          <w:szCs w:val="28"/>
        </w:rPr>
        <w:t>ГПМ</w:t>
      </w:r>
      <w:r w:rsidRPr="00C50F3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50F3E">
        <w:rPr>
          <w:rStyle w:val="28"/>
          <w:sz w:val="28"/>
          <w:szCs w:val="28"/>
        </w:rPr>
        <w:t>Проверка:</w:t>
      </w:r>
    </w:p>
    <w:p w:rsidR="00AB0CFB" w:rsidRPr="00C50F3E" w:rsidRDefault="00AB0CFB" w:rsidP="00AB0CFB">
      <w:pPr>
        <w:pStyle w:val="af6"/>
        <w:tabs>
          <w:tab w:val="left" w:pos="178"/>
          <w:tab w:val="left" w:pos="851"/>
          <w:tab w:val="left" w:pos="1134"/>
          <w:tab w:val="left" w:pos="10416"/>
        </w:tabs>
        <w:spacing w:line="240" w:lineRule="auto"/>
        <w:ind w:left="-57" w:right="-57" w:firstLine="766"/>
        <w:rPr>
          <w:rStyle w:val="28"/>
        </w:rPr>
      </w:pPr>
      <w:r w:rsidRPr="00C50F3E">
        <w:rPr>
          <w:rStyle w:val="28"/>
        </w:rPr>
        <w:t>1) креплени</w:t>
      </w:r>
      <w:r>
        <w:rPr>
          <w:rStyle w:val="28"/>
        </w:rPr>
        <w:t>я</w:t>
      </w:r>
      <w:r w:rsidRPr="00C50F3E">
        <w:rPr>
          <w:rStyle w:val="28"/>
        </w:rPr>
        <w:t xml:space="preserve"> опоры поворотной, лебедки, механизма поворота, привода насосов, опорной рамы к раме шасси, осей стрелы и гидроцилиндров подъема стрелы и выносных опор;</w:t>
      </w:r>
    </w:p>
    <w:p w:rsidR="00AB0CFB" w:rsidRPr="00C50F3E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 w:firstLine="766"/>
        <w:rPr>
          <w:rStyle w:val="28"/>
        </w:rPr>
      </w:pPr>
      <w:r w:rsidRPr="00C50F3E">
        <w:rPr>
          <w:rStyle w:val="28"/>
        </w:rPr>
        <w:t>2) состояния каната и заделка его на барабане и в клиновой втулке;</w:t>
      </w:r>
    </w:p>
    <w:p w:rsidR="00AB0CFB" w:rsidRPr="00C50F3E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 w:firstLine="766"/>
        <w:rPr>
          <w:rStyle w:val="28"/>
        </w:rPr>
      </w:pPr>
      <w:r w:rsidRPr="00C50F3E">
        <w:rPr>
          <w:rStyle w:val="28"/>
        </w:rPr>
        <w:t>3) состояни</w:t>
      </w:r>
      <w:r>
        <w:rPr>
          <w:rStyle w:val="28"/>
        </w:rPr>
        <w:t xml:space="preserve">я </w:t>
      </w:r>
      <w:r w:rsidRPr="00C50F3E">
        <w:rPr>
          <w:rStyle w:val="28"/>
        </w:rPr>
        <w:t>крюковой подвески и крюка, грузовой лебедки.</w:t>
      </w:r>
    </w:p>
    <w:p w:rsidR="00AB0CFB" w:rsidRPr="00C50F3E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/>
        <w:rPr>
          <w:rStyle w:val="28"/>
        </w:rPr>
      </w:pPr>
      <w:r w:rsidRPr="00C50F3E">
        <w:rPr>
          <w:rStyle w:val="28"/>
        </w:rPr>
        <w:t>Произведите смазку каната: размотайте канат на всю длину, очистите от грязи и продуктов коррозии, промойте дизельным топливом, смажьте канатной смазкой и намотайте под нагрузкой на барабан лебедки.</w:t>
      </w:r>
    </w:p>
    <w:p w:rsidR="00AB0CFB" w:rsidRPr="00C50F3E" w:rsidRDefault="00AB0CFB" w:rsidP="00AB0CFB">
      <w:pPr>
        <w:pStyle w:val="af6"/>
        <w:numPr>
          <w:ilvl w:val="2"/>
          <w:numId w:val="27"/>
        </w:numPr>
        <w:tabs>
          <w:tab w:val="left" w:pos="178"/>
          <w:tab w:val="left" w:pos="1418"/>
        </w:tabs>
        <w:spacing w:line="240" w:lineRule="auto"/>
        <w:ind w:right="-57" w:hanging="371"/>
        <w:rPr>
          <w:rStyle w:val="28"/>
        </w:rPr>
      </w:pPr>
      <w:r w:rsidRPr="00C50F3E">
        <w:rPr>
          <w:rStyle w:val="28"/>
          <w:b/>
        </w:rPr>
        <w:t>По гидроборудованию:</w:t>
      </w:r>
      <w:r w:rsidRPr="00C50F3E">
        <w:rPr>
          <w:rStyle w:val="28"/>
        </w:rPr>
        <w:t xml:space="preserve"> </w:t>
      </w:r>
    </w:p>
    <w:p w:rsidR="00AB0CFB" w:rsidRPr="00C50F3E" w:rsidRDefault="00AB0CFB" w:rsidP="00AB0CFB">
      <w:pPr>
        <w:pStyle w:val="af6"/>
        <w:widowControl/>
        <w:numPr>
          <w:ilvl w:val="2"/>
          <w:numId w:val="20"/>
        </w:numPr>
        <w:tabs>
          <w:tab w:val="left" w:pos="178"/>
          <w:tab w:val="left" w:pos="993"/>
        </w:tabs>
        <w:adjustRightInd/>
        <w:spacing w:line="240" w:lineRule="auto"/>
        <w:ind w:right="-57"/>
        <w:rPr>
          <w:rStyle w:val="28"/>
        </w:rPr>
      </w:pPr>
      <w:r>
        <w:rPr>
          <w:rStyle w:val="28"/>
        </w:rPr>
        <w:t xml:space="preserve"> </w:t>
      </w:r>
      <w:r w:rsidRPr="00C50F3E">
        <w:rPr>
          <w:rStyle w:val="28"/>
        </w:rPr>
        <w:t>Проверка степени засоренности линейного фильтра, при необходимости замена фильтроэлементов;</w:t>
      </w:r>
    </w:p>
    <w:p w:rsidR="00AB0CFB" w:rsidRPr="00C50F3E" w:rsidRDefault="00AB0CFB" w:rsidP="00AB0CFB">
      <w:pPr>
        <w:pStyle w:val="af6"/>
        <w:widowControl/>
        <w:numPr>
          <w:ilvl w:val="2"/>
          <w:numId w:val="20"/>
        </w:numPr>
        <w:tabs>
          <w:tab w:val="left" w:pos="178"/>
          <w:tab w:val="left" w:pos="993"/>
        </w:tabs>
        <w:adjustRightInd/>
        <w:spacing w:line="240" w:lineRule="auto"/>
        <w:ind w:left="-57" w:right="-57" w:firstLine="766"/>
        <w:rPr>
          <w:rStyle w:val="28"/>
        </w:rPr>
      </w:pPr>
      <w:r w:rsidRPr="00C50F3E">
        <w:rPr>
          <w:rStyle w:val="28"/>
        </w:rPr>
        <w:lastRenderedPageBreak/>
        <w:t>Проверка величины настройки предохранительных клапанов;</w:t>
      </w:r>
    </w:p>
    <w:p w:rsidR="00AB0CFB" w:rsidRPr="00C50F3E" w:rsidRDefault="00AB0CFB" w:rsidP="00AB0CFB">
      <w:pPr>
        <w:pStyle w:val="af6"/>
        <w:widowControl/>
        <w:numPr>
          <w:ilvl w:val="2"/>
          <w:numId w:val="20"/>
        </w:numPr>
        <w:tabs>
          <w:tab w:val="left" w:pos="284"/>
          <w:tab w:val="left" w:pos="993"/>
        </w:tabs>
        <w:adjustRightInd/>
        <w:spacing w:line="240" w:lineRule="auto"/>
        <w:ind w:left="-57" w:right="-57" w:firstLine="766"/>
        <w:rPr>
          <w:rStyle w:val="28"/>
        </w:rPr>
      </w:pPr>
      <w:r w:rsidRPr="00C50F3E">
        <w:rPr>
          <w:rStyle w:val="28"/>
        </w:rPr>
        <w:t xml:space="preserve">Проверка крепления гидроаппаратуры и трубопроводов гидросистемы. При необходимости </w:t>
      </w:r>
      <w:r w:rsidRPr="001D5C29">
        <w:rPr>
          <w:rStyle w:val="28"/>
        </w:rPr>
        <w:t>подтяжка болтовых</w:t>
      </w:r>
      <w:r w:rsidRPr="00C50F3E">
        <w:rPr>
          <w:rStyle w:val="28"/>
        </w:rPr>
        <w:t xml:space="preserve"> и гаечных соединений.</w:t>
      </w:r>
    </w:p>
    <w:p w:rsidR="00AB0CFB" w:rsidRPr="00C50F3E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 w:firstLine="766"/>
        <w:rPr>
          <w:rStyle w:val="28"/>
        </w:rPr>
      </w:pPr>
      <w:r>
        <w:rPr>
          <w:rStyle w:val="28"/>
          <w:b/>
        </w:rPr>
        <w:t xml:space="preserve">4.1.3. </w:t>
      </w:r>
      <w:r w:rsidRPr="00C50F3E">
        <w:rPr>
          <w:rStyle w:val="28"/>
          <w:b/>
        </w:rPr>
        <w:t>По электрооборудованию:</w:t>
      </w:r>
      <w:r w:rsidRPr="00C50F3E">
        <w:rPr>
          <w:rStyle w:val="28"/>
        </w:rPr>
        <w:t xml:space="preserve"> </w:t>
      </w:r>
    </w:p>
    <w:p w:rsidR="00AB0CFB" w:rsidRPr="00C50F3E" w:rsidRDefault="00AB0CFB" w:rsidP="00AB0CFB">
      <w:pPr>
        <w:pStyle w:val="af6"/>
        <w:widowControl/>
        <w:numPr>
          <w:ilvl w:val="2"/>
          <w:numId w:val="21"/>
        </w:numPr>
        <w:tabs>
          <w:tab w:val="left" w:pos="178"/>
          <w:tab w:val="left" w:pos="993"/>
        </w:tabs>
        <w:adjustRightInd/>
        <w:spacing w:line="240" w:lineRule="auto"/>
        <w:ind w:right="-57"/>
        <w:rPr>
          <w:rStyle w:val="28"/>
        </w:rPr>
      </w:pPr>
      <w:r w:rsidRPr="00C50F3E">
        <w:rPr>
          <w:rStyle w:val="28"/>
        </w:rPr>
        <w:t>Проверка срабатывания ограничителей подъема крюка и сматывания каната. При необходимости регулировка;</w:t>
      </w:r>
    </w:p>
    <w:p w:rsidR="00AB0CFB" w:rsidRPr="00C50F3E" w:rsidRDefault="00AB0CFB" w:rsidP="00AB0CFB">
      <w:pPr>
        <w:pStyle w:val="af6"/>
        <w:widowControl/>
        <w:numPr>
          <w:ilvl w:val="2"/>
          <w:numId w:val="21"/>
        </w:numPr>
        <w:tabs>
          <w:tab w:val="left" w:pos="178"/>
          <w:tab w:val="left" w:pos="709"/>
          <w:tab w:val="left" w:pos="993"/>
        </w:tabs>
        <w:adjustRightInd/>
        <w:spacing w:line="240" w:lineRule="auto"/>
        <w:ind w:left="-57" w:right="-57" w:firstLine="766"/>
        <w:rPr>
          <w:rStyle w:val="28"/>
        </w:rPr>
      </w:pPr>
      <w:r w:rsidRPr="00C50F3E">
        <w:rPr>
          <w:rStyle w:val="28"/>
        </w:rPr>
        <w:t>Проверка состояния и креплений электропроводов и конечных выключателей, чистоту и плотность контактов. При необходимости очистка контактов от пыли, грязи и окислов;</w:t>
      </w:r>
    </w:p>
    <w:p w:rsidR="00AB0CFB" w:rsidRPr="00C50F3E" w:rsidRDefault="00AB0CFB" w:rsidP="00AB0CFB">
      <w:pPr>
        <w:pStyle w:val="af6"/>
        <w:widowControl/>
        <w:numPr>
          <w:ilvl w:val="2"/>
          <w:numId w:val="21"/>
        </w:numPr>
        <w:tabs>
          <w:tab w:val="left" w:pos="178"/>
          <w:tab w:val="left" w:pos="851"/>
        </w:tabs>
        <w:adjustRightInd/>
        <w:spacing w:line="240" w:lineRule="auto"/>
        <w:ind w:left="-57" w:right="-57" w:firstLine="624"/>
        <w:rPr>
          <w:rStyle w:val="28"/>
        </w:rPr>
      </w:pPr>
      <w:r>
        <w:rPr>
          <w:rStyle w:val="28"/>
        </w:rPr>
        <w:t xml:space="preserve"> </w:t>
      </w:r>
      <w:r w:rsidRPr="00C50F3E">
        <w:rPr>
          <w:rStyle w:val="28"/>
        </w:rPr>
        <w:t>Проверка состояния и креплений контактных колец, щеток, исправность щеткодержателей.</w:t>
      </w:r>
    </w:p>
    <w:p w:rsidR="00AB0CFB" w:rsidRPr="00C50F3E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 w:firstLine="624"/>
        <w:rPr>
          <w:rStyle w:val="28"/>
        </w:rPr>
      </w:pPr>
      <w:r>
        <w:rPr>
          <w:rStyle w:val="28"/>
          <w:b/>
        </w:rPr>
        <w:t xml:space="preserve">4.1.4. </w:t>
      </w:r>
      <w:r w:rsidRPr="0042236F">
        <w:rPr>
          <w:rStyle w:val="28"/>
          <w:b/>
        </w:rPr>
        <w:t>По отопительной установке</w:t>
      </w:r>
      <w:r>
        <w:rPr>
          <w:rStyle w:val="28"/>
          <w:b/>
        </w:rPr>
        <w:t xml:space="preserve">, </w:t>
      </w:r>
      <w:r w:rsidRPr="00C50F3E">
        <w:rPr>
          <w:rStyle w:val="28"/>
        </w:rPr>
        <w:t>проверка:</w:t>
      </w:r>
    </w:p>
    <w:p w:rsidR="00AB0CFB" w:rsidRPr="00C50F3E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 w:firstLine="624"/>
        <w:rPr>
          <w:rStyle w:val="28"/>
        </w:rPr>
      </w:pPr>
      <w:r w:rsidRPr="00C50F3E">
        <w:rPr>
          <w:rStyle w:val="28"/>
        </w:rPr>
        <w:t>1) Состояние спирали свечи накаливания и зазоры между витками;</w:t>
      </w:r>
    </w:p>
    <w:p w:rsidR="00AB0CFB" w:rsidRPr="00C50F3E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 w:firstLine="624"/>
        <w:rPr>
          <w:rStyle w:val="28"/>
        </w:rPr>
      </w:pPr>
      <w:r w:rsidRPr="00C50F3E">
        <w:rPr>
          <w:rFonts w:eastAsia="Calibri"/>
        </w:rPr>
        <w:t xml:space="preserve">2) </w:t>
      </w:r>
      <w:r w:rsidRPr="00C50F3E">
        <w:rPr>
          <w:rStyle w:val="28"/>
        </w:rPr>
        <w:t>Обслуживание бензонасоса отопительной установки производится только в осенне-зимний период эксплуатации;</w:t>
      </w:r>
    </w:p>
    <w:p w:rsidR="00AB0CFB" w:rsidRPr="00C50F3E" w:rsidRDefault="00AB0CFB" w:rsidP="00AB0CFB">
      <w:pPr>
        <w:tabs>
          <w:tab w:val="left" w:pos="426"/>
        </w:tabs>
        <w:ind w:firstLine="567"/>
        <w:jc w:val="both"/>
        <w:rPr>
          <w:rStyle w:val="28"/>
          <w:sz w:val="28"/>
          <w:szCs w:val="28"/>
        </w:rPr>
      </w:pPr>
      <w:r w:rsidRPr="00C50F3E">
        <w:rPr>
          <w:rStyle w:val="28"/>
          <w:sz w:val="28"/>
          <w:szCs w:val="28"/>
        </w:rPr>
        <w:t>3) Проверка состояния контактов бензонасоса: снятие крышк</w:t>
      </w:r>
      <w:r>
        <w:rPr>
          <w:rStyle w:val="28"/>
          <w:sz w:val="28"/>
          <w:szCs w:val="28"/>
        </w:rPr>
        <w:t>и</w:t>
      </w:r>
      <w:r w:rsidRPr="00C50F3E">
        <w:rPr>
          <w:rStyle w:val="28"/>
          <w:sz w:val="28"/>
          <w:szCs w:val="28"/>
        </w:rPr>
        <w:t>, при обнаружении масла или налетов грязи на контактах, необходимо чистка.</w:t>
      </w:r>
    </w:p>
    <w:p w:rsidR="00AB0CFB" w:rsidRPr="00C50F3E" w:rsidRDefault="00AB0CFB" w:rsidP="00AB0CFB">
      <w:pPr>
        <w:pStyle w:val="af6"/>
        <w:tabs>
          <w:tab w:val="left" w:pos="178"/>
        </w:tabs>
        <w:spacing w:line="240" w:lineRule="auto"/>
        <w:ind w:left="0" w:firstLine="567"/>
        <w:rPr>
          <w:rStyle w:val="s0"/>
          <w:rFonts w:eastAsia="Calibri"/>
          <w:b/>
        </w:rPr>
      </w:pPr>
      <w:r w:rsidRPr="00C50F3E">
        <w:rPr>
          <w:rStyle w:val="28"/>
          <w:b/>
        </w:rPr>
        <w:t>4</w:t>
      </w:r>
      <w:r>
        <w:rPr>
          <w:rStyle w:val="28"/>
          <w:b/>
        </w:rPr>
        <w:t>.</w:t>
      </w:r>
      <w:r w:rsidRPr="00C50F3E">
        <w:rPr>
          <w:rStyle w:val="28"/>
          <w:b/>
        </w:rPr>
        <w:t>2.</w:t>
      </w:r>
      <w:r w:rsidRPr="00C50F3E">
        <w:rPr>
          <w:rFonts w:eastAsia="Calibri"/>
          <w:b/>
        </w:rPr>
        <w:t xml:space="preserve"> Сезонное техническое обслуживание ТО-2 (СО)</w:t>
      </w:r>
    </w:p>
    <w:p w:rsidR="00AB0CFB" w:rsidRPr="00C50F3E" w:rsidRDefault="00AB0CFB" w:rsidP="00AB0CFB">
      <w:pPr>
        <w:pStyle w:val="af6"/>
        <w:tabs>
          <w:tab w:val="left" w:pos="178"/>
        </w:tabs>
        <w:spacing w:line="240" w:lineRule="auto"/>
        <w:ind w:left="0"/>
        <w:rPr>
          <w:rFonts w:eastAsia="Calibri"/>
        </w:rPr>
      </w:pPr>
      <w:r w:rsidRPr="00C50F3E">
        <w:rPr>
          <w:rStyle w:val="s0"/>
          <w:rFonts w:eastAsia="Calibri"/>
        </w:rPr>
        <w:t>СО (ТО-2) производится в строгом соответствии с руководством по эксплуатации крана или подъемника (вышки) и руководством по эксплуатации приборов безопасности. СО (ТО-2) и ТР</w:t>
      </w:r>
      <w:r w:rsidRPr="00C50F3E">
        <w:rPr>
          <w:rFonts w:eastAsia="Calibri"/>
        </w:rPr>
        <w:t xml:space="preserve"> включает в себя все работы, но не ограничиваются нижеперечисленным:</w:t>
      </w:r>
    </w:p>
    <w:p w:rsidR="00AB0CFB" w:rsidRDefault="00AB0CFB" w:rsidP="00AB0CFB">
      <w:pPr>
        <w:tabs>
          <w:tab w:val="left" w:pos="149"/>
          <w:tab w:val="left" w:pos="851"/>
        </w:tabs>
        <w:ind w:left="-57" w:right="-57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</w:t>
      </w:r>
      <w:r w:rsidRPr="00C50F3E">
        <w:rPr>
          <w:rFonts w:eastAsia="Calibri"/>
          <w:b/>
          <w:sz w:val="28"/>
          <w:szCs w:val="28"/>
        </w:rPr>
        <w:t xml:space="preserve">ехническое обслуживание ТО-2 (СО) </w:t>
      </w:r>
    </w:p>
    <w:p w:rsidR="00AB0CFB" w:rsidRPr="00C50F3E" w:rsidRDefault="00AB0CFB" w:rsidP="00AB0CFB">
      <w:pPr>
        <w:tabs>
          <w:tab w:val="left" w:pos="149"/>
          <w:tab w:val="left" w:pos="851"/>
        </w:tabs>
        <w:ind w:left="-57" w:right="-57" w:firstLine="624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4.2.1. по г</w:t>
      </w:r>
      <w:r w:rsidRPr="00C50F3E">
        <w:rPr>
          <w:rFonts w:eastAsia="Calibri"/>
          <w:b/>
          <w:sz w:val="28"/>
          <w:szCs w:val="28"/>
        </w:rPr>
        <w:t>идр</w:t>
      </w:r>
      <w:r>
        <w:rPr>
          <w:rFonts w:eastAsia="Calibri"/>
          <w:b/>
          <w:sz w:val="28"/>
          <w:szCs w:val="28"/>
        </w:rPr>
        <w:t xml:space="preserve">авлической </w:t>
      </w:r>
      <w:r w:rsidRPr="00C50F3E">
        <w:rPr>
          <w:rFonts w:eastAsia="Calibri"/>
          <w:b/>
          <w:sz w:val="28"/>
          <w:szCs w:val="28"/>
        </w:rPr>
        <w:t>систем</w:t>
      </w:r>
      <w:r>
        <w:rPr>
          <w:rFonts w:eastAsia="Calibri"/>
          <w:b/>
          <w:sz w:val="28"/>
          <w:szCs w:val="28"/>
        </w:rPr>
        <w:t>е</w:t>
      </w:r>
      <w:r w:rsidRPr="00C50F3E">
        <w:rPr>
          <w:rFonts w:eastAsia="Calibri"/>
          <w:b/>
          <w:sz w:val="28"/>
          <w:szCs w:val="28"/>
        </w:rPr>
        <w:t>:</w:t>
      </w:r>
    </w:p>
    <w:p w:rsidR="00AB0CFB" w:rsidRPr="00C50F3E" w:rsidRDefault="00AB0CFB" w:rsidP="00AB0CFB">
      <w:pPr>
        <w:pStyle w:val="af6"/>
        <w:numPr>
          <w:ilvl w:val="0"/>
          <w:numId w:val="22"/>
        </w:numPr>
        <w:tabs>
          <w:tab w:val="left" w:pos="149"/>
          <w:tab w:val="left" w:pos="284"/>
          <w:tab w:val="left" w:pos="851"/>
        </w:tabs>
        <w:spacing w:line="240" w:lineRule="auto"/>
        <w:ind w:right="-57"/>
        <w:rPr>
          <w:rFonts w:eastAsia="Calibri"/>
        </w:rPr>
      </w:pPr>
      <w:r w:rsidRPr="00C50F3E">
        <w:rPr>
          <w:rFonts w:eastAsia="Calibri"/>
        </w:rPr>
        <w:t>выполнение крепежных работ;</w:t>
      </w:r>
    </w:p>
    <w:p w:rsidR="00AB0CFB" w:rsidRPr="00C50F3E" w:rsidRDefault="00AB0CFB" w:rsidP="00AB0CFB">
      <w:pPr>
        <w:pStyle w:val="af6"/>
        <w:numPr>
          <w:ilvl w:val="0"/>
          <w:numId w:val="22"/>
        </w:numPr>
        <w:tabs>
          <w:tab w:val="left" w:pos="149"/>
          <w:tab w:val="left" w:pos="284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технического состояния рукавов высокого и низкого давлений;</w:t>
      </w:r>
    </w:p>
    <w:p w:rsidR="00AB0CFB" w:rsidRPr="00C50F3E" w:rsidRDefault="00AB0CFB" w:rsidP="00AB0CFB">
      <w:pPr>
        <w:pStyle w:val="af6"/>
        <w:numPr>
          <w:ilvl w:val="0"/>
          <w:numId w:val="22"/>
        </w:numPr>
        <w:tabs>
          <w:tab w:val="left" w:pos="149"/>
          <w:tab w:val="left" w:pos="284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уровня рабочей жидкости в маслобаке и проверка давления рабочей жидкости в сливной магистрали;</w:t>
      </w:r>
    </w:p>
    <w:p w:rsidR="00AB0CFB" w:rsidRPr="00C50F3E" w:rsidRDefault="00AB0CFB" w:rsidP="00AB0CFB">
      <w:pPr>
        <w:pStyle w:val="af6"/>
        <w:numPr>
          <w:ilvl w:val="0"/>
          <w:numId w:val="22"/>
        </w:numPr>
        <w:tabs>
          <w:tab w:val="left" w:pos="149"/>
          <w:tab w:val="left" w:pos="284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правильности показаний креномеров, при необходимости регулировка;</w:t>
      </w:r>
    </w:p>
    <w:p w:rsidR="00AB0CFB" w:rsidRPr="00C50F3E" w:rsidRDefault="00AB0CFB" w:rsidP="00AB0CFB">
      <w:pPr>
        <w:pStyle w:val="af6"/>
        <w:numPr>
          <w:ilvl w:val="0"/>
          <w:numId w:val="22"/>
        </w:numPr>
        <w:tabs>
          <w:tab w:val="left" w:pos="142"/>
          <w:tab w:val="left" w:pos="284"/>
          <w:tab w:val="left" w:pos="426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состояния гидроцилиндров подъема стрелы, выносных опор и их крепление. Внешний осмотр;</w:t>
      </w:r>
    </w:p>
    <w:p w:rsidR="00AB0CFB" w:rsidRPr="00C50F3E" w:rsidRDefault="00AB0CFB" w:rsidP="00AB0CFB">
      <w:pPr>
        <w:pStyle w:val="af6"/>
        <w:numPr>
          <w:ilvl w:val="0"/>
          <w:numId w:val="22"/>
        </w:numPr>
        <w:tabs>
          <w:tab w:val="left" w:pos="149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 xml:space="preserve"> проверка величины настройки предохранительных клапанов и гидроклапанов-регуляторов. По показанию манометра определить величину настройки клапана и при необходимости регулировка;</w:t>
      </w:r>
    </w:p>
    <w:p w:rsidR="00AB0CFB" w:rsidRPr="00C50F3E" w:rsidRDefault="00AB0CFB" w:rsidP="00AB0CFB">
      <w:pPr>
        <w:pStyle w:val="af6"/>
        <w:numPr>
          <w:ilvl w:val="0"/>
          <w:numId w:val="22"/>
        </w:numPr>
        <w:tabs>
          <w:tab w:val="left" w:pos="149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регулировки привода управления крановыми операциями;</w:t>
      </w:r>
    </w:p>
    <w:p w:rsidR="00AB0CFB" w:rsidRPr="00C50F3E" w:rsidRDefault="00AB0CFB" w:rsidP="00AB0CFB">
      <w:pPr>
        <w:pStyle w:val="af6"/>
        <w:numPr>
          <w:ilvl w:val="0"/>
          <w:numId w:val="22"/>
        </w:numPr>
        <w:tabs>
          <w:tab w:val="left" w:pos="149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возвратности рукояток управления исполнительными механизмами крана из рабочих положений в нейтральный;</w:t>
      </w:r>
    </w:p>
    <w:p w:rsidR="00AB0CFB" w:rsidRPr="00C50F3E" w:rsidRDefault="00AB0CFB" w:rsidP="00AB0CFB">
      <w:pPr>
        <w:pStyle w:val="af6"/>
        <w:numPr>
          <w:ilvl w:val="0"/>
          <w:numId w:val="22"/>
        </w:numPr>
        <w:tabs>
          <w:tab w:val="left" w:pos="149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состояния фильтрующих элементов и уплотнительных прокладок в маслофильтре.</w:t>
      </w:r>
    </w:p>
    <w:p w:rsidR="00AB0CFB" w:rsidRPr="00C50F3E" w:rsidRDefault="00AB0CFB" w:rsidP="00AB0CFB">
      <w:pPr>
        <w:pStyle w:val="af6"/>
        <w:tabs>
          <w:tab w:val="left" w:pos="149"/>
          <w:tab w:val="left" w:pos="284"/>
        </w:tabs>
        <w:spacing w:line="240" w:lineRule="auto"/>
        <w:ind w:left="-57" w:right="-57" w:firstLine="624"/>
        <w:rPr>
          <w:rFonts w:eastAsia="Calibri"/>
        </w:rPr>
      </w:pPr>
      <w:r>
        <w:rPr>
          <w:rFonts w:eastAsia="Calibri"/>
          <w:b/>
        </w:rPr>
        <w:t>4.2.2. по э</w:t>
      </w:r>
      <w:r w:rsidRPr="00C50F3E">
        <w:rPr>
          <w:rFonts w:eastAsia="Calibri"/>
          <w:b/>
        </w:rPr>
        <w:t>лектрической части</w:t>
      </w:r>
      <w:r w:rsidRPr="00C50F3E">
        <w:rPr>
          <w:rFonts w:eastAsia="Calibri"/>
        </w:rPr>
        <w:t>:</w:t>
      </w:r>
    </w:p>
    <w:p w:rsidR="00AB0CFB" w:rsidRPr="00C50F3E" w:rsidRDefault="00AB0CFB" w:rsidP="00AB0CFB">
      <w:pPr>
        <w:pStyle w:val="af6"/>
        <w:numPr>
          <w:ilvl w:val="0"/>
          <w:numId w:val="23"/>
        </w:numPr>
        <w:tabs>
          <w:tab w:val="left" w:pos="149"/>
          <w:tab w:val="left" w:pos="284"/>
          <w:tab w:val="left" w:pos="993"/>
        </w:tabs>
        <w:spacing w:line="240" w:lineRule="auto"/>
        <w:ind w:right="-57"/>
        <w:rPr>
          <w:rFonts w:eastAsia="Calibri"/>
        </w:rPr>
      </w:pPr>
      <w:r w:rsidRPr="00C50F3E">
        <w:rPr>
          <w:rFonts w:eastAsia="Calibri"/>
        </w:rPr>
        <w:t>проверка действия и состояния контрольно-измерительных приборов освещения и звукового сигнала на крановой опробование;</w:t>
      </w:r>
    </w:p>
    <w:p w:rsidR="00AB0CFB" w:rsidRPr="00C50F3E" w:rsidRDefault="00AB0CFB" w:rsidP="00AB0CFB">
      <w:pPr>
        <w:pStyle w:val="af6"/>
        <w:numPr>
          <w:ilvl w:val="0"/>
          <w:numId w:val="23"/>
        </w:numPr>
        <w:tabs>
          <w:tab w:val="left" w:pos="149"/>
          <w:tab w:val="left" w:pos="284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действия конечных выключателей нажатием на подвижную систему вручную;</w:t>
      </w:r>
    </w:p>
    <w:p w:rsidR="00AB0CFB" w:rsidRPr="00C50F3E" w:rsidRDefault="00AB0CFB" w:rsidP="00AB0CFB">
      <w:pPr>
        <w:pStyle w:val="af6"/>
        <w:numPr>
          <w:ilvl w:val="0"/>
          <w:numId w:val="23"/>
        </w:numPr>
        <w:tabs>
          <w:tab w:val="left" w:pos="149"/>
          <w:tab w:val="left" w:pos="284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крепления датчиков длины стрелы, угла наклона стрелы;</w:t>
      </w:r>
    </w:p>
    <w:p w:rsidR="00AB0CFB" w:rsidRPr="00C50F3E" w:rsidRDefault="00AB0CFB" w:rsidP="00AB0CFB">
      <w:pPr>
        <w:pStyle w:val="af6"/>
        <w:numPr>
          <w:ilvl w:val="0"/>
          <w:numId w:val="23"/>
        </w:numPr>
        <w:tabs>
          <w:tab w:val="left" w:pos="149"/>
          <w:tab w:val="left" w:pos="284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крепления конечных выключателей приводов управления крановыми операциями;</w:t>
      </w:r>
    </w:p>
    <w:p w:rsidR="00AB0CFB" w:rsidRPr="00C50F3E" w:rsidRDefault="00AB0CFB" w:rsidP="00AB0CFB">
      <w:pPr>
        <w:pStyle w:val="af6"/>
        <w:numPr>
          <w:ilvl w:val="0"/>
          <w:numId w:val="23"/>
        </w:numPr>
        <w:tabs>
          <w:tab w:val="left" w:pos="149"/>
          <w:tab w:val="left" w:pos="284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показания указателя давления масла и указателя температуры охлаждающей жидкости двигателя;</w:t>
      </w:r>
    </w:p>
    <w:p w:rsidR="00AB0CFB" w:rsidRPr="00C50F3E" w:rsidRDefault="00AB0CFB" w:rsidP="00AB0CFB">
      <w:pPr>
        <w:pStyle w:val="af6"/>
        <w:numPr>
          <w:ilvl w:val="0"/>
          <w:numId w:val="23"/>
        </w:numPr>
        <w:tabs>
          <w:tab w:val="left" w:pos="149"/>
          <w:tab w:val="left" w:pos="284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 xml:space="preserve">проверка крепления контактных и изоляционных колец на стойке. </w:t>
      </w:r>
      <w:r w:rsidRPr="00C50F3E">
        <w:rPr>
          <w:rFonts w:eastAsia="Calibri"/>
        </w:rPr>
        <w:lastRenderedPageBreak/>
        <w:t>Поверхность контактных колец при необходимости очистить. (по токосъемнику);</w:t>
      </w:r>
    </w:p>
    <w:p w:rsidR="00AB0CFB" w:rsidRPr="00C50F3E" w:rsidRDefault="00AB0CFB" w:rsidP="00AB0CFB">
      <w:pPr>
        <w:pStyle w:val="af6"/>
        <w:numPr>
          <w:ilvl w:val="0"/>
          <w:numId w:val="23"/>
        </w:numPr>
        <w:tabs>
          <w:tab w:val="left" w:pos="149"/>
          <w:tab w:val="left" w:pos="284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крепления стоек с щеткодержателями на траверсе (по токосъемнику);</w:t>
      </w:r>
    </w:p>
    <w:p w:rsidR="00AB0CFB" w:rsidRPr="00C50F3E" w:rsidRDefault="00AB0CFB" w:rsidP="00AB0CFB">
      <w:pPr>
        <w:pStyle w:val="af6"/>
        <w:numPr>
          <w:ilvl w:val="0"/>
          <w:numId w:val="23"/>
        </w:numPr>
        <w:tabs>
          <w:tab w:val="left" w:pos="149"/>
          <w:tab w:val="left" w:pos="284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исправности щеткодержателей. Внешний осмотр (по токосъемнику);</w:t>
      </w:r>
    </w:p>
    <w:p w:rsidR="00AB0CFB" w:rsidRPr="00C50F3E" w:rsidRDefault="00AB0CFB" w:rsidP="00AB0CFB">
      <w:pPr>
        <w:pStyle w:val="af6"/>
        <w:numPr>
          <w:ilvl w:val="0"/>
          <w:numId w:val="23"/>
        </w:numPr>
        <w:tabs>
          <w:tab w:val="left" w:pos="149"/>
          <w:tab w:val="left" w:pos="284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усилия прижатия щеток на контактные кольца (по токосъемнику);</w:t>
      </w:r>
    </w:p>
    <w:p w:rsidR="00AB0CFB" w:rsidRPr="00C50F3E" w:rsidRDefault="00AB0CFB" w:rsidP="00AB0CFB">
      <w:pPr>
        <w:pStyle w:val="af6"/>
        <w:numPr>
          <w:ilvl w:val="0"/>
          <w:numId w:val="23"/>
        </w:numPr>
        <w:tabs>
          <w:tab w:val="left" w:pos="149"/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надежности контактных соединений подключенных кабелей и проводов. Внешний осмотр.</w:t>
      </w:r>
    </w:p>
    <w:p w:rsidR="00AB0CFB" w:rsidRPr="00C50F3E" w:rsidRDefault="00AB0CFB" w:rsidP="00AB0CFB">
      <w:pPr>
        <w:pStyle w:val="af6"/>
        <w:tabs>
          <w:tab w:val="left" w:pos="149"/>
          <w:tab w:val="left" w:pos="284"/>
          <w:tab w:val="left" w:pos="462"/>
        </w:tabs>
        <w:spacing w:line="240" w:lineRule="auto"/>
        <w:ind w:left="-57" w:right="-57" w:firstLine="624"/>
        <w:rPr>
          <w:rFonts w:eastAsia="Calibri"/>
          <w:b/>
        </w:rPr>
      </w:pPr>
      <w:r>
        <w:rPr>
          <w:rFonts w:eastAsia="Calibri"/>
          <w:b/>
        </w:rPr>
        <w:t xml:space="preserve">4.2.3. по </w:t>
      </w:r>
      <w:r w:rsidRPr="00C50F3E">
        <w:rPr>
          <w:rFonts w:eastAsia="Calibri"/>
          <w:b/>
        </w:rPr>
        <w:t>кинематической части крановой установки:</w:t>
      </w:r>
    </w:p>
    <w:p w:rsidR="00AB0CFB" w:rsidRPr="00C50F3E" w:rsidRDefault="00AB0CFB" w:rsidP="00AB0CFB">
      <w:pPr>
        <w:pStyle w:val="af6"/>
        <w:numPr>
          <w:ilvl w:val="0"/>
          <w:numId w:val="24"/>
        </w:numPr>
        <w:tabs>
          <w:tab w:val="left" w:pos="149"/>
          <w:tab w:val="left" w:pos="284"/>
          <w:tab w:val="left" w:pos="320"/>
          <w:tab w:val="left" w:pos="993"/>
        </w:tabs>
        <w:spacing w:line="240" w:lineRule="auto"/>
        <w:ind w:right="-57"/>
        <w:rPr>
          <w:rFonts w:eastAsia="Calibri"/>
        </w:rPr>
      </w:pPr>
      <w:r w:rsidRPr="00C50F3E">
        <w:rPr>
          <w:rFonts w:eastAsia="Calibri"/>
        </w:rPr>
        <w:t>проверка отсутствия подтеков масла из редукторов;</w:t>
      </w:r>
    </w:p>
    <w:p w:rsidR="00AB0CFB" w:rsidRPr="00C50F3E" w:rsidRDefault="00AB0CFB" w:rsidP="00AB0CFB">
      <w:pPr>
        <w:pStyle w:val="af6"/>
        <w:numPr>
          <w:ilvl w:val="0"/>
          <w:numId w:val="24"/>
        </w:numPr>
        <w:tabs>
          <w:tab w:val="left" w:pos="149"/>
          <w:tab w:val="left" w:pos="284"/>
          <w:tab w:val="left" w:pos="320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наличия масла в редукторах крана согласно таблице смазки;</w:t>
      </w:r>
    </w:p>
    <w:p w:rsidR="00AB0CFB" w:rsidRPr="00C50F3E" w:rsidRDefault="00AB0CFB" w:rsidP="00AB0CFB">
      <w:pPr>
        <w:pStyle w:val="af6"/>
        <w:numPr>
          <w:ilvl w:val="0"/>
          <w:numId w:val="24"/>
        </w:numPr>
        <w:tabs>
          <w:tab w:val="left" w:pos="149"/>
          <w:tab w:val="left" w:pos="284"/>
          <w:tab w:val="left" w:pos="320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крепления каната на барабане лебедки и в коуше. Состояние ограничителей от спадания каната. Внешний осмотр;</w:t>
      </w:r>
    </w:p>
    <w:p w:rsidR="00AB0CFB" w:rsidRPr="00C50F3E" w:rsidRDefault="00AB0CFB" w:rsidP="00AB0CFB">
      <w:pPr>
        <w:pStyle w:val="af6"/>
        <w:numPr>
          <w:ilvl w:val="0"/>
          <w:numId w:val="24"/>
        </w:numPr>
        <w:tabs>
          <w:tab w:val="left" w:pos="149"/>
          <w:tab w:val="left" w:pos="284"/>
          <w:tab w:val="left" w:pos="320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надежности срабатывания тормозов лебедки и механизма поворота. Проверять при работе крана без груза;</w:t>
      </w:r>
    </w:p>
    <w:p w:rsidR="00AB0CFB" w:rsidRPr="00C50F3E" w:rsidRDefault="00AB0CFB" w:rsidP="00AB0CFB">
      <w:pPr>
        <w:pStyle w:val="af6"/>
        <w:numPr>
          <w:ilvl w:val="0"/>
          <w:numId w:val="24"/>
        </w:numPr>
        <w:tabs>
          <w:tab w:val="left" w:pos="149"/>
          <w:tab w:val="left" w:pos="284"/>
          <w:tab w:val="left" w:pos="320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состояния грузового каната, блоков и барабана. Удаление излишней смазки, протирка каната ветошью, смоченной в керосине или другом растворителе при подготовке к зимнему периоду эксплуатации, а при подготовке к летнему сезону-наличие смазки на канате;</w:t>
      </w:r>
    </w:p>
    <w:p w:rsidR="00AB0CFB" w:rsidRPr="00C50F3E" w:rsidRDefault="00AB0CFB" w:rsidP="00AB0CFB">
      <w:pPr>
        <w:pStyle w:val="af6"/>
        <w:numPr>
          <w:ilvl w:val="0"/>
          <w:numId w:val="24"/>
        </w:numPr>
        <w:tabs>
          <w:tab w:val="left" w:pos="149"/>
          <w:tab w:val="left" w:pos="284"/>
          <w:tab w:val="left" w:pos="320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натяжения канатов полиспастов выдвижения и втягивания секции 1;</w:t>
      </w:r>
    </w:p>
    <w:p w:rsidR="00AB0CFB" w:rsidRPr="00C50F3E" w:rsidRDefault="00AB0CFB" w:rsidP="00AB0CFB">
      <w:pPr>
        <w:pStyle w:val="af6"/>
        <w:numPr>
          <w:ilvl w:val="0"/>
          <w:numId w:val="24"/>
        </w:numPr>
        <w:tabs>
          <w:tab w:val="left" w:pos="149"/>
          <w:tab w:val="left" w:pos="284"/>
          <w:tab w:val="left" w:pos="320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состояния канатов полиспастов выдвижения и втягивания секций стрелы;</w:t>
      </w:r>
    </w:p>
    <w:p w:rsidR="00AB0CFB" w:rsidRPr="00C50F3E" w:rsidRDefault="00AB0CFB" w:rsidP="00AB0CFB">
      <w:pPr>
        <w:pStyle w:val="af6"/>
        <w:numPr>
          <w:ilvl w:val="0"/>
          <w:numId w:val="24"/>
        </w:numPr>
        <w:tabs>
          <w:tab w:val="left" w:pos="149"/>
          <w:tab w:val="left" w:pos="284"/>
          <w:tab w:val="left" w:pos="320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наличия канатной смазки на верхних поверхностях секций стрелы;</w:t>
      </w:r>
    </w:p>
    <w:p w:rsidR="00AB0CFB" w:rsidRPr="00C50F3E" w:rsidRDefault="00AB0CFB" w:rsidP="00AB0CFB">
      <w:pPr>
        <w:pStyle w:val="af6"/>
        <w:numPr>
          <w:ilvl w:val="0"/>
          <w:numId w:val="24"/>
        </w:numPr>
        <w:tabs>
          <w:tab w:val="left" w:pos="149"/>
          <w:tab w:val="left" w:pos="284"/>
          <w:tab w:val="left" w:pos="320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состояния шарнирных соединений механизма блокировки, его крепление, надежность запирания, при необходимости регулировка;</w:t>
      </w:r>
    </w:p>
    <w:p w:rsidR="00AB0CFB" w:rsidRPr="00C50F3E" w:rsidRDefault="00AB0CFB" w:rsidP="00AB0CFB">
      <w:pPr>
        <w:pStyle w:val="af6"/>
        <w:numPr>
          <w:ilvl w:val="0"/>
          <w:numId w:val="24"/>
        </w:numPr>
        <w:tabs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 xml:space="preserve"> </w:t>
      </w:r>
      <w:r w:rsidRPr="00C50F3E">
        <w:rPr>
          <w:rFonts w:eastAsia="Calibri"/>
        </w:rPr>
        <w:t>проверка крепления деталей привода;</w:t>
      </w:r>
    </w:p>
    <w:p w:rsidR="00AB0CFB" w:rsidRPr="00C50F3E" w:rsidRDefault="00AB0CFB" w:rsidP="00AB0CFB">
      <w:pPr>
        <w:pStyle w:val="af6"/>
        <w:numPr>
          <w:ilvl w:val="0"/>
          <w:numId w:val="24"/>
        </w:numPr>
        <w:tabs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 xml:space="preserve"> смазка крана согласно таблице смазки;</w:t>
      </w:r>
    </w:p>
    <w:p w:rsidR="00AB0CFB" w:rsidRPr="00C50F3E" w:rsidRDefault="00AB0CFB" w:rsidP="00AB0CFB">
      <w:pPr>
        <w:pStyle w:val="af6"/>
        <w:numPr>
          <w:ilvl w:val="0"/>
          <w:numId w:val="24"/>
        </w:numPr>
        <w:tabs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 xml:space="preserve"> проверка состояния механизма блокировки задней подвески. Внешний осмотр;</w:t>
      </w:r>
    </w:p>
    <w:p w:rsidR="00AB0CFB" w:rsidRPr="00C50F3E" w:rsidRDefault="00AB0CFB" w:rsidP="00AB0CFB">
      <w:pPr>
        <w:pStyle w:val="af6"/>
        <w:numPr>
          <w:ilvl w:val="0"/>
          <w:numId w:val="24"/>
        </w:numPr>
        <w:tabs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 xml:space="preserve"> проверка крепления опорно-поворотного круга к опорной раме и поворотной раме, лебедки, карданного вала привода насоса, опорной рамы к раме автомобиля, осей стрелы, осей блоков, механизмов подъема и поворота, противовеса, кабины крановщика и т.п.;</w:t>
      </w:r>
    </w:p>
    <w:p w:rsidR="00AB0CFB" w:rsidRPr="00C50F3E" w:rsidRDefault="00AB0CFB" w:rsidP="00AB0CFB">
      <w:pPr>
        <w:pStyle w:val="af6"/>
        <w:numPr>
          <w:ilvl w:val="0"/>
          <w:numId w:val="24"/>
        </w:numPr>
        <w:tabs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 xml:space="preserve"> проверка состояния и износа тормозных лент и регулировка тормозов лебедки. Внешний осмотр;</w:t>
      </w:r>
    </w:p>
    <w:p w:rsidR="00AB0CFB" w:rsidRPr="00C50F3E" w:rsidRDefault="00AB0CFB" w:rsidP="00AB0CFB">
      <w:pPr>
        <w:pStyle w:val="af6"/>
        <w:numPr>
          <w:ilvl w:val="0"/>
          <w:numId w:val="24"/>
        </w:numPr>
        <w:tabs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 xml:space="preserve"> проверка состояния и износа тормозных накладок и регулировка тормоза механизма поворота. Внешний осмотр;</w:t>
      </w:r>
    </w:p>
    <w:p w:rsidR="00AB0CFB" w:rsidRPr="00C50F3E" w:rsidRDefault="00AB0CFB" w:rsidP="00AB0CFB">
      <w:pPr>
        <w:pStyle w:val="af6"/>
        <w:numPr>
          <w:ilvl w:val="0"/>
          <w:numId w:val="24"/>
        </w:numPr>
        <w:tabs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 xml:space="preserve"> проверка установки числа оборотов двигателя (обороты насоса), при необходимости регулировка;</w:t>
      </w:r>
    </w:p>
    <w:p w:rsidR="00AB0CFB" w:rsidRPr="00C50F3E" w:rsidRDefault="00AB0CFB" w:rsidP="00AB0CFB">
      <w:pPr>
        <w:pStyle w:val="af6"/>
        <w:numPr>
          <w:ilvl w:val="0"/>
          <w:numId w:val="24"/>
        </w:numPr>
        <w:tabs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 xml:space="preserve"> проверка регулировки привода управления подачей топлива из кабины крановщика;</w:t>
      </w:r>
    </w:p>
    <w:p w:rsidR="00AB0CFB" w:rsidRPr="00C50F3E" w:rsidRDefault="00AB0CFB" w:rsidP="00AB0CFB">
      <w:pPr>
        <w:pStyle w:val="af6"/>
        <w:numPr>
          <w:ilvl w:val="0"/>
          <w:numId w:val="24"/>
        </w:numPr>
        <w:tabs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 xml:space="preserve"> проверка состояния и износа упоров и накладок скольжения стрелы;</w:t>
      </w:r>
    </w:p>
    <w:p w:rsidR="00AB0CFB" w:rsidRPr="00C50F3E" w:rsidRDefault="00AB0CFB" w:rsidP="00AB0CFB">
      <w:pPr>
        <w:pStyle w:val="af6"/>
        <w:numPr>
          <w:ilvl w:val="0"/>
          <w:numId w:val="24"/>
        </w:numPr>
        <w:tabs>
          <w:tab w:val="left" w:pos="320"/>
          <w:tab w:val="left" w:pos="851"/>
          <w:tab w:val="left" w:pos="993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 xml:space="preserve"> проверка зазоров между всеми боковыми упорами и вертикальными листами, по которым они скользят;</w:t>
      </w:r>
    </w:p>
    <w:p w:rsidR="00AB0CFB" w:rsidRPr="00C50F3E" w:rsidRDefault="00AB0CFB" w:rsidP="00AB0CFB">
      <w:pPr>
        <w:pStyle w:val="af6"/>
        <w:numPr>
          <w:ilvl w:val="0"/>
          <w:numId w:val="24"/>
        </w:numPr>
        <w:tabs>
          <w:tab w:val="left" w:pos="320"/>
          <w:tab w:val="left" w:pos="993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lastRenderedPageBreak/>
        <w:t xml:space="preserve"> проверка затяжки болтов крепления крышки к корпусу редуктора, 2х болтов в месте выхода тихоходного вала;</w:t>
      </w:r>
    </w:p>
    <w:p w:rsidR="00AB0CFB" w:rsidRPr="00C50F3E" w:rsidRDefault="00AB0CFB" w:rsidP="00AB0CFB">
      <w:pPr>
        <w:pStyle w:val="af6"/>
        <w:numPr>
          <w:ilvl w:val="0"/>
          <w:numId w:val="24"/>
        </w:numPr>
        <w:tabs>
          <w:tab w:val="left" w:pos="320"/>
          <w:tab w:val="left" w:pos="993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выполнение регулировки подшипников редуктора грузовой лебедки.</w:t>
      </w:r>
    </w:p>
    <w:p w:rsidR="00AB0CFB" w:rsidRPr="00C50F3E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 w:firstLine="624"/>
        <w:rPr>
          <w:rFonts w:eastAsia="Calibri"/>
          <w:b/>
        </w:rPr>
      </w:pPr>
      <w:r>
        <w:rPr>
          <w:rFonts w:eastAsia="Calibri"/>
          <w:b/>
        </w:rPr>
        <w:t xml:space="preserve">4.2.4. по </w:t>
      </w:r>
      <w:r w:rsidRPr="00C50F3E">
        <w:rPr>
          <w:rFonts w:eastAsia="Calibri"/>
          <w:b/>
        </w:rPr>
        <w:t>металлоконструкций крановой установки:</w:t>
      </w:r>
    </w:p>
    <w:p w:rsidR="00AB0CFB" w:rsidRPr="00C50F3E" w:rsidRDefault="00AB0CFB" w:rsidP="00AB0CFB">
      <w:pPr>
        <w:pStyle w:val="af6"/>
        <w:numPr>
          <w:ilvl w:val="0"/>
          <w:numId w:val="15"/>
        </w:numPr>
        <w:tabs>
          <w:tab w:val="left" w:pos="178"/>
          <w:tab w:val="left" w:pos="851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 xml:space="preserve"> проверка состояния элементов стрелы, крюковой подвески и крюка. Внешний осмотр;</w:t>
      </w:r>
    </w:p>
    <w:p w:rsidR="00AB0CFB" w:rsidRPr="00C50F3E" w:rsidRDefault="00AB0CFB" w:rsidP="00AB0CFB">
      <w:pPr>
        <w:pStyle w:val="af6"/>
        <w:numPr>
          <w:ilvl w:val="0"/>
          <w:numId w:val="15"/>
        </w:numPr>
        <w:tabs>
          <w:tab w:val="left" w:pos="178"/>
          <w:tab w:val="left" w:pos="851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 xml:space="preserve"> проверка состояния металлоконструкций опорной рамы крана с выносными опорами, поворотной рамы, стрелы, стойки стрелы. Вырубка и заварка дефектных швов. Внешний осмотр и простукивание швов;</w:t>
      </w:r>
    </w:p>
    <w:p w:rsidR="00AB0CFB" w:rsidRPr="00C50F3E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>
        <w:rPr>
          <w:rFonts w:eastAsia="Calibri"/>
          <w:b/>
        </w:rPr>
        <w:t xml:space="preserve">4.2.5. по </w:t>
      </w:r>
      <w:r w:rsidRPr="00C50F3E">
        <w:rPr>
          <w:rFonts w:eastAsia="Calibri"/>
          <w:b/>
        </w:rPr>
        <w:t>прибор</w:t>
      </w:r>
      <w:r>
        <w:rPr>
          <w:rFonts w:eastAsia="Calibri"/>
          <w:b/>
        </w:rPr>
        <w:t>ам</w:t>
      </w:r>
      <w:r w:rsidRPr="00C50F3E">
        <w:rPr>
          <w:rFonts w:eastAsia="Calibri"/>
          <w:b/>
        </w:rPr>
        <w:t xml:space="preserve"> безопасности кранов</w:t>
      </w:r>
      <w:r w:rsidRPr="00C50F3E">
        <w:rPr>
          <w:rFonts w:eastAsia="Calibri"/>
        </w:rPr>
        <w:t>. Проверка, наладка и испытание приборов безопасности автокранов и автовышек. В состав данных работ входит:</w:t>
      </w:r>
    </w:p>
    <w:p w:rsidR="00AB0CFB" w:rsidRPr="00C50F3E" w:rsidRDefault="00AB0CFB" w:rsidP="00AB0CFB">
      <w:pPr>
        <w:pStyle w:val="af6"/>
        <w:numPr>
          <w:ilvl w:val="0"/>
          <w:numId w:val="25"/>
        </w:numPr>
        <w:tabs>
          <w:tab w:val="left" w:pos="178"/>
          <w:tab w:val="left" w:pos="851"/>
          <w:tab w:val="left" w:pos="993"/>
        </w:tabs>
        <w:spacing w:line="240" w:lineRule="auto"/>
        <w:ind w:right="-57" w:firstLine="264"/>
        <w:rPr>
          <w:rFonts w:eastAsia="Calibri"/>
        </w:rPr>
      </w:pPr>
      <w:r w:rsidRPr="00C50F3E">
        <w:rPr>
          <w:rFonts w:eastAsia="Calibri"/>
        </w:rPr>
        <w:t>Диагностирование;</w:t>
      </w:r>
    </w:p>
    <w:p w:rsidR="00AB0CFB" w:rsidRPr="00C50F3E" w:rsidRDefault="00AB0CFB" w:rsidP="00AB0CFB">
      <w:pPr>
        <w:pStyle w:val="af6"/>
        <w:numPr>
          <w:ilvl w:val="0"/>
          <w:numId w:val="25"/>
        </w:numPr>
        <w:tabs>
          <w:tab w:val="left" w:pos="178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 xml:space="preserve"> снятие и стендовая проверка датчиков ограничителя грузоподъемности крана;</w:t>
      </w:r>
    </w:p>
    <w:p w:rsidR="00AB0CFB" w:rsidRPr="00C50F3E" w:rsidRDefault="00AB0CFB" w:rsidP="00AB0CFB">
      <w:pPr>
        <w:pStyle w:val="af6"/>
        <w:numPr>
          <w:ilvl w:val="0"/>
          <w:numId w:val="25"/>
        </w:numPr>
        <w:tabs>
          <w:tab w:val="left" w:pos="178"/>
          <w:tab w:val="left" w:pos="709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 xml:space="preserve"> снятие и стендовая проверка датчиков автоматического сигнализатора опасного напряжения автокрана;</w:t>
      </w:r>
    </w:p>
    <w:p w:rsidR="00AB0CFB" w:rsidRPr="00C50F3E" w:rsidRDefault="00AB0CFB" w:rsidP="00AB0CFB">
      <w:pPr>
        <w:pStyle w:val="af6"/>
        <w:numPr>
          <w:ilvl w:val="0"/>
          <w:numId w:val="25"/>
        </w:numPr>
        <w:tabs>
          <w:tab w:val="left" w:pos="178"/>
          <w:tab w:val="left" w:pos="993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 xml:space="preserve"> установка (замена) и наладка датчиков приборов безопасности;</w:t>
      </w:r>
    </w:p>
    <w:p w:rsidR="00AB0CFB" w:rsidRPr="00C50F3E" w:rsidRDefault="00AB0CFB" w:rsidP="00AB0CFB">
      <w:pPr>
        <w:pStyle w:val="af6"/>
        <w:numPr>
          <w:ilvl w:val="0"/>
          <w:numId w:val="25"/>
        </w:numPr>
        <w:tabs>
          <w:tab w:val="left" w:pos="178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настройка и регулировка концевых выключателей рабочих операций и цепей управления;</w:t>
      </w:r>
    </w:p>
    <w:p w:rsidR="00AB0CFB" w:rsidRPr="00C50F3E" w:rsidRDefault="00AB0CFB" w:rsidP="00AB0CFB">
      <w:pPr>
        <w:pStyle w:val="af6"/>
        <w:numPr>
          <w:ilvl w:val="0"/>
          <w:numId w:val="25"/>
        </w:numPr>
        <w:tabs>
          <w:tab w:val="left" w:pos="178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 xml:space="preserve"> проверка и настройка исполнительных распределителей с эл. магнитным управлением;</w:t>
      </w:r>
    </w:p>
    <w:p w:rsidR="00AB0CFB" w:rsidRPr="00C50F3E" w:rsidRDefault="00AB0CFB" w:rsidP="00AB0CFB">
      <w:pPr>
        <w:pStyle w:val="af6"/>
        <w:numPr>
          <w:ilvl w:val="0"/>
          <w:numId w:val="25"/>
        </w:numPr>
        <w:tabs>
          <w:tab w:val="left" w:pos="178"/>
          <w:tab w:val="left" w:pos="567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испытание приборов в целом на автокране контрольными грузами. Выполнение статических и динамических испытаний;</w:t>
      </w:r>
    </w:p>
    <w:p w:rsidR="00AB0CFB" w:rsidRPr="00C50F3E" w:rsidRDefault="00AB0CFB" w:rsidP="00AB0CFB">
      <w:pPr>
        <w:pStyle w:val="af6"/>
        <w:numPr>
          <w:ilvl w:val="0"/>
          <w:numId w:val="25"/>
        </w:numPr>
        <w:tabs>
          <w:tab w:val="left" w:pos="178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 xml:space="preserve"> выдача протоколов о состоянии приборов безопасности, ограничителей, концевых выключателей и соответствие их работы требованиям промышленной безопасности;</w:t>
      </w:r>
    </w:p>
    <w:p w:rsidR="00AB0CFB" w:rsidRPr="00C50F3E" w:rsidRDefault="00AB0CFB" w:rsidP="00AB0CFB">
      <w:pPr>
        <w:pStyle w:val="af6"/>
        <w:numPr>
          <w:ilvl w:val="0"/>
          <w:numId w:val="25"/>
        </w:numPr>
        <w:tabs>
          <w:tab w:val="left" w:pos="178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работы производить в сроки, указанные в паспортах приборов безопасности и графиках ППР.</w:t>
      </w:r>
    </w:p>
    <w:p w:rsidR="00AB0CFB" w:rsidRPr="00C50F3E" w:rsidRDefault="00AB0CFB" w:rsidP="00AB0CFB">
      <w:pPr>
        <w:pStyle w:val="af6"/>
        <w:tabs>
          <w:tab w:val="left" w:pos="149"/>
          <w:tab w:val="left" w:pos="178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>
        <w:rPr>
          <w:rFonts w:eastAsia="Calibri"/>
          <w:b/>
        </w:rPr>
        <w:t xml:space="preserve">4.2.6. </w:t>
      </w:r>
      <w:r w:rsidRPr="00C50F3E">
        <w:rPr>
          <w:rFonts w:eastAsia="Calibri"/>
          <w:b/>
        </w:rPr>
        <w:t>отопительной установки</w:t>
      </w:r>
      <w:r w:rsidRPr="00C50F3E">
        <w:rPr>
          <w:rFonts w:eastAsia="Calibri"/>
        </w:rPr>
        <w:t xml:space="preserve"> (при подготовке к зимнему периоду эксплуатации):</w:t>
      </w:r>
    </w:p>
    <w:p w:rsidR="00AB0CFB" w:rsidRPr="001232D7" w:rsidRDefault="00AB0CFB" w:rsidP="00AB0CFB">
      <w:pPr>
        <w:tabs>
          <w:tab w:val="left" w:pos="178"/>
          <w:tab w:val="left" w:pos="709"/>
          <w:tab w:val="left" w:pos="851"/>
          <w:tab w:val="left" w:pos="10416"/>
        </w:tabs>
        <w:ind w:left="-57" w:right="-57" w:firstLine="624"/>
        <w:jc w:val="both"/>
        <w:rPr>
          <w:rFonts w:eastAsia="Calibri"/>
        </w:rPr>
      </w:pPr>
      <w:r>
        <w:rPr>
          <w:rFonts w:eastAsia="Calibri"/>
          <w:sz w:val="28"/>
        </w:rPr>
        <w:t>П</w:t>
      </w:r>
      <w:r w:rsidRPr="001232D7">
        <w:rPr>
          <w:rFonts w:eastAsia="Calibri"/>
          <w:sz w:val="28"/>
        </w:rPr>
        <w:t>роверка состояния контактов бензонасоса, снятие крышки, при обнаружении масла или налетов грязи на контактах протирка их чистой замшей, смоченной в авиационном бензине или другим материалом, не оставляющим волокон, при обнаружении подгара на рабочей поверхности контактов, зачистка их мелкой стеклянной шкуркой и протирка их как указано выше. Не надевая крышку, соединить бензонасос с топливной магистралью и проверить его работу, установка и закрепление крышки. Проверка работы отопителя.</w:t>
      </w:r>
    </w:p>
    <w:p w:rsidR="00AB0CFB" w:rsidRPr="00A0478E" w:rsidRDefault="00AB0CFB" w:rsidP="00AB0CFB">
      <w:pPr>
        <w:tabs>
          <w:tab w:val="left" w:pos="320"/>
          <w:tab w:val="left" w:pos="10416"/>
        </w:tabs>
        <w:ind w:right="-57"/>
        <w:rPr>
          <w:rFonts w:eastAsia="Calibri"/>
        </w:rPr>
      </w:pPr>
    </w:p>
    <w:p w:rsidR="00AB0CFB" w:rsidRPr="00C50F3E" w:rsidRDefault="00AB0CFB" w:rsidP="00AB0CFB">
      <w:pPr>
        <w:tabs>
          <w:tab w:val="left" w:pos="178"/>
          <w:tab w:val="left" w:pos="10416"/>
        </w:tabs>
        <w:ind w:left="-57" w:right="-57" w:firstLine="624"/>
        <w:jc w:val="both"/>
        <w:rPr>
          <w:color w:val="000000"/>
          <w:sz w:val="28"/>
          <w:szCs w:val="28"/>
        </w:rPr>
      </w:pPr>
      <w:r w:rsidRPr="00C50F3E">
        <w:rPr>
          <w:rFonts w:eastAsia="Calibri"/>
          <w:b/>
          <w:sz w:val="28"/>
          <w:szCs w:val="28"/>
        </w:rPr>
        <w:t>4.3.</w:t>
      </w:r>
      <w:r>
        <w:rPr>
          <w:rFonts w:eastAsia="Calibri"/>
          <w:sz w:val="28"/>
          <w:szCs w:val="28"/>
        </w:rPr>
        <w:t xml:space="preserve"> </w:t>
      </w:r>
      <w:r w:rsidRPr="00C50F3E">
        <w:rPr>
          <w:rFonts w:eastAsia="Calibri"/>
          <w:b/>
          <w:sz w:val="28"/>
          <w:szCs w:val="28"/>
        </w:rPr>
        <w:t>Текущий ремонт (ТР</w:t>
      </w:r>
      <w:r w:rsidRPr="00C50F3E">
        <w:rPr>
          <w:rFonts w:eastAsia="Calibri"/>
          <w:sz w:val="28"/>
          <w:szCs w:val="28"/>
        </w:rPr>
        <w:t xml:space="preserve">) </w:t>
      </w:r>
      <w:r w:rsidRPr="00C50F3E">
        <w:rPr>
          <w:color w:val="000000"/>
          <w:sz w:val="28"/>
          <w:szCs w:val="28"/>
        </w:rPr>
        <w:t>производится в строгом соответствии с руководством по эксплуатации крана и руководством по эксплуатации приборов</w:t>
      </w:r>
      <w:r>
        <w:rPr>
          <w:color w:val="000000"/>
          <w:sz w:val="28"/>
          <w:szCs w:val="28"/>
        </w:rPr>
        <w:t xml:space="preserve">, </w:t>
      </w:r>
      <w:r w:rsidRPr="00C50F3E">
        <w:rPr>
          <w:color w:val="000000"/>
          <w:sz w:val="28"/>
          <w:szCs w:val="28"/>
        </w:rPr>
        <w:t>безопасности</w:t>
      </w:r>
      <w:r>
        <w:rPr>
          <w:color w:val="000000"/>
          <w:sz w:val="28"/>
          <w:szCs w:val="28"/>
        </w:rPr>
        <w:t xml:space="preserve"> </w:t>
      </w:r>
      <w:r w:rsidRPr="00551AF9">
        <w:rPr>
          <w:color w:val="000000"/>
          <w:sz w:val="28"/>
          <w:szCs w:val="28"/>
        </w:rPr>
        <w:t xml:space="preserve">деталей </w:t>
      </w:r>
      <w:r>
        <w:rPr>
          <w:color w:val="000000"/>
          <w:sz w:val="28"/>
          <w:szCs w:val="28"/>
        </w:rPr>
        <w:t>и</w:t>
      </w:r>
      <w:r w:rsidRPr="00551AF9">
        <w:rPr>
          <w:color w:val="000000"/>
          <w:sz w:val="28"/>
          <w:szCs w:val="28"/>
        </w:rPr>
        <w:t xml:space="preserve"> узлов</w:t>
      </w:r>
      <w:r>
        <w:rPr>
          <w:color w:val="000000"/>
          <w:sz w:val="28"/>
          <w:szCs w:val="28"/>
        </w:rPr>
        <w:t xml:space="preserve"> в зависимости от технического состояния узла</w:t>
      </w:r>
      <w:r w:rsidRPr="00920A1E">
        <w:rPr>
          <w:b/>
          <w:sz w:val="28"/>
          <w:szCs w:val="28"/>
        </w:rPr>
        <w:t xml:space="preserve"> по заявке Заказчика</w:t>
      </w:r>
      <w:r w:rsidRPr="00C50F3E">
        <w:rPr>
          <w:color w:val="000000"/>
          <w:sz w:val="28"/>
          <w:szCs w:val="28"/>
        </w:rPr>
        <w:t>. В состав ТР входит:</w:t>
      </w:r>
    </w:p>
    <w:p w:rsidR="00AB0CFB" w:rsidRPr="00C50F3E" w:rsidRDefault="00AB0CFB" w:rsidP="00AB0CFB">
      <w:pPr>
        <w:numPr>
          <w:ilvl w:val="0"/>
          <w:numId w:val="26"/>
        </w:numPr>
        <w:tabs>
          <w:tab w:val="left" w:pos="178"/>
          <w:tab w:val="left" w:pos="284"/>
          <w:tab w:val="left" w:pos="851"/>
        </w:tabs>
        <w:ind w:right="-57"/>
        <w:jc w:val="both"/>
        <w:rPr>
          <w:rFonts w:eastAsia="Calibri"/>
          <w:sz w:val="28"/>
          <w:szCs w:val="28"/>
        </w:rPr>
      </w:pPr>
      <w:r w:rsidRPr="00C50F3E">
        <w:rPr>
          <w:color w:val="000000"/>
          <w:sz w:val="28"/>
          <w:szCs w:val="28"/>
        </w:rPr>
        <w:t xml:space="preserve"> ТР гидросистем крановой установки;</w:t>
      </w:r>
    </w:p>
    <w:p w:rsidR="00AB0CFB" w:rsidRPr="00C50F3E" w:rsidRDefault="00AB0CFB" w:rsidP="00AB0CFB">
      <w:pPr>
        <w:numPr>
          <w:ilvl w:val="0"/>
          <w:numId w:val="26"/>
        </w:numPr>
        <w:tabs>
          <w:tab w:val="left" w:pos="178"/>
          <w:tab w:val="left" w:pos="851"/>
        </w:tabs>
        <w:ind w:left="-57" w:right="-57" w:firstLine="624"/>
        <w:jc w:val="both"/>
        <w:rPr>
          <w:rFonts w:eastAsia="Calibri"/>
          <w:sz w:val="28"/>
          <w:szCs w:val="28"/>
        </w:rPr>
      </w:pPr>
      <w:r w:rsidRPr="00C50F3E">
        <w:rPr>
          <w:color w:val="000000"/>
          <w:sz w:val="28"/>
          <w:szCs w:val="28"/>
        </w:rPr>
        <w:t xml:space="preserve"> ТР электрической части крановой установки;</w:t>
      </w:r>
    </w:p>
    <w:p w:rsidR="00AB0CFB" w:rsidRPr="00C50F3E" w:rsidRDefault="00AB0CFB" w:rsidP="00AB0CFB">
      <w:pPr>
        <w:numPr>
          <w:ilvl w:val="0"/>
          <w:numId w:val="26"/>
        </w:numPr>
        <w:tabs>
          <w:tab w:val="left" w:pos="178"/>
          <w:tab w:val="left" w:pos="851"/>
        </w:tabs>
        <w:ind w:left="-57" w:right="-57" w:firstLine="624"/>
        <w:jc w:val="both"/>
        <w:rPr>
          <w:rFonts w:eastAsia="Calibri"/>
          <w:sz w:val="28"/>
          <w:szCs w:val="28"/>
        </w:rPr>
      </w:pPr>
      <w:r w:rsidRPr="00C50F3E">
        <w:rPr>
          <w:color w:val="000000"/>
          <w:sz w:val="28"/>
          <w:szCs w:val="28"/>
        </w:rPr>
        <w:t>ТР кинематической части крановой установки;</w:t>
      </w:r>
    </w:p>
    <w:p w:rsidR="00AB0CFB" w:rsidRPr="00C50F3E" w:rsidRDefault="00AB0CFB" w:rsidP="00AB0CFB">
      <w:pPr>
        <w:numPr>
          <w:ilvl w:val="0"/>
          <w:numId w:val="26"/>
        </w:numPr>
        <w:tabs>
          <w:tab w:val="left" w:pos="178"/>
          <w:tab w:val="left" w:pos="851"/>
          <w:tab w:val="left" w:pos="10416"/>
        </w:tabs>
        <w:ind w:left="-57" w:right="-57" w:firstLine="624"/>
        <w:jc w:val="both"/>
        <w:rPr>
          <w:rFonts w:eastAsia="Calibri"/>
          <w:sz w:val="28"/>
          <w:szCs w:val="28"/>
        </w:rPr>
      </w:pPr>
      <w:r w:rsidRPr="00C50F3E">
        <w:rPr>
          <w:color w:val="000000"/>
          <w:sz w:val="28"/>
          <w:szCs w:val="28"/>
        </w:rPr>
        <w:lastRenderedPageBreak/>
        <w:t>ТР приборов безопасности кранов.</w:t>
      </w:r>
    </w:p>
    <w:p w:rsidR="00AB0CFB" w:rsidRPr="00C50F3E" w:rsidRDefault="00AB0CFB" w:rsidP="00AB0CFB">
      <w:pPr>
        <w:tabs>
          <w:tab w:val="left" w:pos="178"/>
          <w:tab w:val="left" w:pos="10416"/>
        </w:tabs>
        <w:ind w:left="-57" w:right="-57"/>
        <w:jc w:val="both"/>
        <w:rPr>
          <w:color w:val="000000"/>
          <w:sz w:val="28"/>
          <w:szCs w:val="28"/>
        </w:rPr>
      </w:pPr>
      <w:r w:rsidRPr="00C50F3E">
        <w:rPr>
          <w:color w:val="000000"/>
          <w:sz w:val="28"/>
          <w:szCs w:val="28"/>
        </w:rPr>
        <w:t xml:space="preserve">ТР производится </w:t>
      </w:r>
      <w:r>
        <w:rPr>
          <w:color w:val="000000"/>
          <w:sz w:val="28"/>
          <w:szCs w:val="28"/>
        </w:rPr>
        <w:t>на ремонтной базе Подрядчика,</w:t>
      </w:r>
      <w:r w:rsidRPr="00C50F3E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отапливаемом, оборудованном производственном </w:t>
      </w:r>
      <w:r w:rsidRPr="00C50F3E">
        <w:rPr>
          <w:color w:val="000000"/>
          <w:sz w:val="28"/>
          <w:szCs w:val="28"/>
        </w:rPr>
        <w:t xml:space="preserve">помещении размером не менее 5х15м (без учета рабочих мест), </w:t>
      </w:r>
      <w:r>
        <w:rPr>
          <w:color w:val="000000"/>
          <w:sz w:val="28"/>
          <w:szCs w:val="28"/>
        </w:rPr>
        <w:t xml:space="preserve">для </w:t>
      </w:r>
      <w:r w:rsidRPr="00CF1D1B">
        <w:rPr>
          <w:color w:val="000000"/>
          <w:sz w:val="28"/>
          <w:szCs w:val="28"/>
        </w:rPr>
        <w:t>исключения</w:t>
      </w:r>
      <w:r w:rsidRPr="00C50F3E">
        <w:rPr>
          <w:color w:val="000000"/>
          <w:sz w:val="28"/>
          <w:szCs w:val="28"/>
        </w:rPr>
        <w:t xml:space="preserve"> попадание во внутренние полости гидроаппаратуры, гидроагрегатов и электроаппаратуры пыли, влаги и т.д.</w:t>
      </w:r>
    </w:p>
    <w:p w:rsidR="00AB0CFB" w:rsidRPr="00C50F3E" w:rsidRDefault="00AB0CFB" w:rsidP="00AB0CFB">
      <w:pPr>
        <w:tabs>
          <w:tab w:val="left" w:pos="178"/>
          <w:tab w:val="left" w:pos="10416"/>
        </w:tabs>
        <w:ind w:left="-57" w:right="-57" w:firstLine="624"/>
        <w:jc w:val="both"/>
        <w:rPr>
          <w:rFonts w:eastAsia="Calibri"/>
          <w:sz w:val="28"/>
          <w:szCs w:val="28"/>
        </w:rPr>
      </w:pPr>
      <w:r w:rsidRPr="00C50F3E">
        <w:rPr>
          <w:color w:val="000000"/>
          <w:sz w:val="28"/>
          <w:szCs w:val="28"/>
        </w:rPr>
        <w:t xml:space="preserve">В связи с тем, что автокраны, автогидроподъемники относятся к средствам повышенной опасности, все системы, основные узлы и агрегаты, непосредственно влияющие на безопасность производства работ должны подвергаться обязательному контролю при проведении каждого технического обслуживания, согласно нормативно технической документации завода-изготовителя. Результаты осмотра должны быть подтверждены актом приёмки. В случае выявления неисправностей, влияющих на безопасность производства работ, </w:t>
      </w:r>
      <w:r w:rsidRPr="00C50F3E">
        <w:rPr>
          <w:color w:val="000000"/>
          <w:sz w:val="28"/>
          <w:szCs w:val="28"/>
          <w:lang w:val="kk-KZ"/>
        </w:rPr>
        <w:t>Подрядчик</w:t>
      </w:r>
      <w:r w:rsidRPr="00C50F3E">
        <w:rPr>
          <w:color w:val="000000"/>
          <w:sz w:val="28"/>
          <w:szCs w:val="28"/>
        </w:rPr>
        <w:t xml:space="preserve"> обязан устранить выявленные неисправности.</w:t>
      </w:r>
    </w:p>
    <w:p w:rsidR="00AB0CFB" w:rsidRPr="003A7D7D" w:rsidRDefault="00AB0CFB" w:rsidP="00AB0CFB">
      <w:pPr>
        <w:jc w:val="both"/>
        <w:rPr>
          <w:rStyle w:val="28"/>
        </w:rPr>
      </w:pPr>
    </w:p>
    <w:p w:rsidR="00AB0CFB" w:rsidRPr="00FB442F" w:rsidRDefault="00AB0CFB" w:rsidP="00AB0CFB">
      <w:pPr>
        <w:jc w:val="both"/>
        <w:outlineLvl w:val="0"/>
        <w:rPr>
          <w:b/>
          <w:bCs/>
          <w:sz w:val="28"/>
          <w:szCs w:val="28"/>
        </w:rPr>
      </w:pPr>
    </w:p>
    <w:p w:rsidR="00AB0CFB" w:rsidRPr="00FB442F" w:rsidRDefault="00AB0CFB" w:rsidP="00AB0CFB">
      <w:pPr>
        <w:jc w:val="both"/>
        <w:outlineLvl w:val="0"/>
        <w:rPr>
          <w:b/>
          <w:bCs/>
          <w:sz w:val="28"/>
          <w:szCs w:val="28"/>
        </w:rPr>
      </w:pPr>
      <w:r w:rsidRPr="00FB442F">
        <w:rPr>
          <w:b/>
          <w:bCs/>
          <w:sz w:val="28"/>
          <w:szCs w:val="28"/>
        </w:rPr>
        <w:t>Начальник ОМТО ДЭ                                  Д. Анетов</w:t>
      </w:r>
    </w:p>
    <w:p w:rsidR="00AB0CFB" w:rsidRDefault="00AB0CFB" w:rsidP="00AB0CFB">
      <w:pPr>
        <w:jc w:val="both"/>
        <w:outlineLvl w:val="0"/>
        <w:rPr>
          <w:b/>
          <w:bCs/>
          <w:sz w:val="28"/>
          <w:szCs w:val="28"/>
        </w:rPr>
      </w:pPr>
    </w:p>
    <w:p w:rsidR="00AB0CFB" w:rsidRDefault="00AB0CFB" w:rsidP="00AB0CFB">
      <w:pPr>
        <w:jc w:val="both"/>
        <w:outlineLvl w:val="0"/>
        <w:rPr>
          <w:b/>
          <w:bCs/>
          <w:sz w:val="28"/>
          <w:szCs w:val="28"/>
        </w:rPr>
      </w:pPr>
    </w:p>
    <w:p w:rsidR="00AB0CFB" w:rsidRDefault="00AB0CFB" w:rsidP="00AB0CFB">
      <w:pPr>
        <w:jc w:val="both"/>
        <w:outlineLvl w:val="0"/>
        <w:rPr>
          <w:b/>
          <w:bCs/>
          <w:sz w:val="28"/>
          <w:szCs w:val="28"/>
        </w:rPr>
      </w:pPr>
    </w:p>
    <w:p w:rsidR="00AB0CFB" w:rsidRDefault="00AB0CFB" w:rsidP="00AB0CFB">
      <w:pPr>
        <w:jc w:val="both"/>
        <w:outlineLvl w:val="0"/>
        <w:rPr>
          <w:b/>
          <w:bCs/>
          <w:sz w:val="28"/>
          <w:szCs w:val="28"/>
        </w:rPr>
      </w:pPr>
    </w:p>
    <w:p w:rsidR="00AB0CFB" w:rsidRDefault="00AB0CFB" w:rsidP="00AB0CFB">
      <w:pPr>
        <w:jc w:val="both"/>
        <w:outlineLvl w:val="0"/>
        <w:rPr>
          <w:b/>
          <w:bCs/>
          <w:sz w:val="28"/>
          <w:szCs w:val="28"/>
        </w:rPr>
      </w:pPr>
    </w:p>
    <w:p w:rsidR="00AB0CFB" w:rsidRDefault="00AB0CFB" w:rsidP="00AB0CFB">
      <w:pPr>
        <w:jc w:val="both"/>
        <w:outlineLvl w:val="0"/>
        <w:rPr>
          <w:b/>
          <w:bCs/>
          <w:sz w:val="28"/>
          <w:szCs w:val="28"/>
        </w:rPr>
      </w:pPr>
    </w:p>
    <w:p w:rsidR="00AB0CFB" w:rsidRDefault="00AB0CFB" w:rsidP="00AB0CFB">
      <w:pPr>
        <w:jc w:val="both"/>
        <w:outlineLvl w:val="0"/>
        <w:rPr>
          <w:b/>
          <w:bCs/>
          <w:sz w:val="28"/>
          <w:szCs w:val="28"/>
        </w:rPr>
      </w:pPr>
    </w:p>
    <w:p w:rsidR="00AB0CFB" w:rsidRDefault="00AB0CFB" w:rsidP="00AB0CFB">
      <w:pPr>
        <w:jc w:val="both"/>
        <w:outlineLvl w:val="0"/>
        <w:rPr>
          <w:b/>
          <w:bCs/>
          <w:sz w:val="28"/>
          <w:szCs w:val="28"/>
        </w:rPr>
      </w:pPr>
    </w:p>
    <w:p w:rsidR="00AB0CFB" w:rsidRDefault="00AB0CFB" w:rsidP="00AB0CFB">
      <w:pPr>
        <w:jc w:val="both"/>
        <w:outlineLvl w:val="0"/>
        <w:rPr>
          <w:b/>
          <w:bCs/>
          <w:sz w:val="28"/>
          <w:szCs w:val="28"/>
        </w:rPr>
      </w:pPr>
    </w:p>
    <w:p w:rsidR="00AB0CFB" w:rsidRPr="00FB442F" w:rsidRDefault="00AB0CFB" w:rsidP="00AB0CFB">
      <w:pPr>
        <w:jc w:val="both"/>
        <w:outlineLvl w:val="0"/>
        <w:rPr>
          <w:bCs/>
          <w:sz w:val="28"/>
          <w:szCs w:val="28"/>
        </w:rPr>
      </w:pPr>
      <w:r w:rsidRPr="00FB442F">
        <w:rPr>
          <w:b/>
          <w:bCs/>
          <w:sz w:val="28"/>
          <w:szCs w:val="28"/>
        </w:rPr>
        <w:t>ЛОТ №</w:t>
      </w:r>
      <w:r w:rsidRPr="001232D7">
        <w:rPr>
          <w:b/>
          <w:bCs/>
          <w:sz w:val="28"/>
          <w:szCs w:val="28"/>
        </w:rPr>
        <w:t>3</w:t>
      </w:r>
      <w:r w:rsidRPr="00FB442F">
        <w:rPr>
          <w:bCs/>
          <w:sz w:val="28"/>
          <w:szCs w:val="28"/>
        </w:rPr>
        <w:t xml:space="preserve"> «Текущий ремонт и техническое обслуживание приборов безопасности, электрооборудования и гидросистем  автокранов, автовышек Павлодарского НУ»</w:t>
      </w:r>
    </w:p>
    <w:p w:rsidR="00AB0CFB" w:rsidRPr="00FB442F" w:rsidRDefault="00AB0CFB" w:rsidP="00AB0CFB">
      <w:pPr>
        <w:jc w:val="both"/>
        <w:outlineLvl w:val="0"/>
        <w:rPr>
          <w:b/>
          <w:bCs/>
          <w:sz w:val="28"/>
          <w:szCs w:val="28"/>
        </w:rPr>
      </w:pPr>
      <w:r w:rsidRPr="00FB442F">
        <w:rPr>
          <w:b/>
          <w:sz w:val="28"/>
          <w:szCs w:val="28"/>
        </w:rPr>
        <w:t xml:space="preserve">1. Место выполнения работ: </w:t>
      </w:r>
      <w:r w:rsidRPr="00FB442F">
        <w:rPr>
          <w:sz w:val="28"/>
          <w:szCs w:val="28"/>
        </w:rPr>
        <w:t>Павлодарское нефтепроводное управление (Павлодарская область)</w:t>
      </w:r>
    </w:p>
    <w:p w:rsidR="00AB0CFB" w:rsidRPr="00B259C9" w:rsidRDefault="00AB0CFB" w:rsidP="00AB0CFB">
      <w:pPr>
        <w:jc w:val="both"/>
        <w:outlineLvl w:val="0"/>
        <w:rPr>
          <w:sz w:val="28"/>
          <w:szCs w:val="28"/>
        </w:rPr>
      </w:pPr>
      <w:r w:rsidRPr="00B259C9">
        <w:rPr>
          <w:b/>
          <w:sz w:val="28"/>
          <w:szCs w:val="28"/>
        </w:rPr>
        <w:t xml:space="preserve">2. Срок выполнения работ: </w:t>
      </w:r>
      <w:r w:rsidRPr="00B259C9">
        <w:rPr>
          <w:sz w:val="28"/>
          <w:szCs w:val="28"/>
        </w:rPr>
        <w:t>с даты заключения договора по 31.12.2024 г.</w:t>
      </w:r>
    </w:p>
    <w:p w:rsidR="00AB0CFB" w:rsidRDefault="00AB0CFB" w:rsidP="00AB0CFB">
      <w:pPr>
        <w:tabs>
          <w:tab w:val="left" w:pos="284"/>
          <w:tab w:val="left" w:pos="567"/>
        </w:tabs>
        <w:autoSpaceDE w:val="0"/>
        <w:autoSpaceDN w:val="0"/>
        <w:rPr>
          <w:b/>
          <w:bCs/>
          <w:sz w:val="28"/>
          <w:szCs w:val="28"/>
        </w:rPr>
      </w:pPr>
      <w:r w:rsidRPr="00C50F3E">
        <w:rPr>
          <w:b/>
          <w:bCs/>
          <w:sz w:val="28"/>
          <w:szCs w:val="28"/>
        </w:rPr>
        <w:t>3. Информация по оборудованию:</w:t>
      </w:r>
    </w:p>
    <w:p w:rsidR="00AB0CFB" w:rsidRDefault="00AB0CFB" w:rsidP="00AB0CFB">
      <w:pPr>
        <w:tabs>
          <w:tab w:val="left" w:pos="284"/>
          <w:tab w:val="left" w:pos="567"/>
        </w:tabs>
        <w:autoSpaceDE w:val="0"/>
        <w:autoSpaceDN w:val="0"/>
        <w:rPr>
          <w:b/>
          <w:bCs/>
          <w:sz w:val="28"/>
          <w:szCs w:val="28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9353"/>
      </w:tblGrid>
      <w:tr w:rsidR="00AB0CFB" w:rsidRPr="00B7429C" w:rsidTr="00BA2871">
        <w:trPr>
          <w:trHeight w:val="356"/>
        </w:trPr>
        <w:tc>
          <w:tcPr>
            <w:tcW w:w="637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b/>
                <w:sz w:val="26"/>
                <w:szCs w:val="26"/>
              </w:rPr>
            </w:pPr>
            <w:r w:rsidRPr="00E0666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9353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ind w:left="-131"/>
              <w:jc w:val="center"/>
              <w:rPr>
                <w:b/>
                <w:sz w:val="26"/>
                <w:szCs w:val="26"/>
              </w:rPr>
            </w:pPr>
            <w:r w:rsidRPr="00E06666">
              <w:rPr>
                <w:b/>
                <w:sz w:val="26"/>
                <w:szCs w:val="26"/>
              </w:rPr>
              <w:t>Наименование оборудования</w:t>
            </w:r>
          </w:p>
        </w:tc>
      </w:tr>
      <w:tr w:rsidR="00AB0CFB" w:rsidRPr="00B7429C" w:rsidTr="00BA2871">
        <w:trPr>
          <w:trHeight w:val="235"/>
        </w:trPr>
        <w:tc>
          <w:tcPr>
            <w:tcW w:w="9990" w:type="dxa"/>
            <w:gridSpan w:val="2"/>
            <w:shd w:val="clear" w:color="000000" w:fill="FFFFFF"/>
            <w:vAlign w:val="center"/>
          </w:tcPr>
          <w:p w:rsidR="00AB0CFB" w:rsidRPr="00E06666" w:rsidRDefault="00AB0CFB" w:rsidP="00BA2871">
            <w:pPr>
              <w:jc w:val="center"/>
              <w:rPr>
                <w:b/>
                <w:sz w:val="26"/>
                <w:szCs w:val="26"/>
              </w:rPr>
            </w:pPr>
            <w:r w:rsidRPr="00E06666">
              <w:rPr>
                <w:b/>
                <w:sz w:val="26"/>
                <w:szCs w:val="26"/>
              </w:rPr>
              <w:t>Павлодарское НУ</w:t>
            </w:r>
          </w:p>
        </w:tc>
      </w:tr>
      <w:tr w:rsidR="00AB0CFB" w:rsidRPr="00B7429C" w:rsidTr="00BA2871">
        <w:trPr>
          <w:trHeight w:val="805"/>
        </w:trPr>
        <w:tc>
          <w:tcPr>
            <w:tcW w:w="637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1</w:t>
            </w:r>
          </w:p>
        </w:tc>
        <w:tc>
          <w:tcPr>
            <w:tcW w:w="9353" w:type="dxa"/>
            <w:shd w:val="clear" w:color="000000" w:fill="FFFFFF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 автомобильный КС-55732 (</w:t>
            </w:r>
            <w:r w:rsidRPr="00E06666">
              <w:rPr>
                <w:b/>
                <w:sz w:val="26"/>
                <w:szCs w:val="26"/>
              </w:rPr>
              <w:t>г/п 25т</w:t>
            </w:r>
            <w:r w:rsidRPr="00E06666">
              <w:rPr>
                <w:sz w:val="26"/>
                <w:szCs w:val="26"/>
              </w:rPr>
              <w:t xml:space="preserve">, зав.№18.037, рег.№ 3012, 2018 г.в.) на шасси КАМАЗ-43118, </w:t>
            </w:r>
            <w:r w:rsidRPr="00E06666">
              <w:rPr>
                <w:b/>
                <w:sz w:val="26"/>
                <w:szCs w:val="26"/>
              </w:rPr>
              <w:t>г/н 590 YS01</w:t>
            </w:r>
          </w:p>
        </w:tc>
      </w:tr>
      <w:tr w:rsidR="00AB0CFB" w:rsidRPr="00B7429C" w:rsidTr="00BA2871">
        <w:trPr>
          <w:trHeight w:val="842"/>
        </w:trPr>
        <w:tc>
          <w:tcPr>
            <w:tcW w:w="637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2</w:t>
            </w:r>
          </w:p>
        </w:tc>
        <w:tc>
          <w:tcPr>
            <w:tcW w:w="9353" w:type="dxa"/>
            <w:shd w:val="clear" w:color="000000" w:fill="FFFFFF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 автомобильный КС-55732 (</w:t>
            </w:r>
            <w:r w:rsidRPr="00E06666">
              <w:rPr>
                <w:b/>
                <w:sz w:val="26"/>
                <w:szCs w:val="26"/>
              </w:rPr>
              <w:t>г/п 25т</w:t>
            </w:r>
            <w:r w:rsidRPr="00E06666">
              <w:rPr>
                <w:sz w:val="26"/>
                <w:szCs w:val="26"/>
              </w:rPr>
              <w:t xml:space="preserve">, зав.№17.031, рег.№ 2990, 2017 г.в.) на шасси Камаз-43118, </w:t>
            </w:r>
            <w:r w:rsidRPr="00E06666">
              <w:rPr>
                <w:b/>
                <w:sz w:val="26"/>
                <w:szCs w:val="26"/>
              </w:rPr>
              <w:t>г/н 349 YS01</w:t>
            </w:r>
          </w:p>
        </w:tc>
      </w:tr>
      <w:tr w:rsidR="00AB0CFB" w:rsidRPr="00B7429C" w:rsidTr="00BA2871">
        <w:trPr>
          <w:trHeight w:val="852"/>
        </w:trPr>
        <w:tc>
          <w:tcPr>
            <w:tcW w:w="637" w:type="dxa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3</w:t>
            </w:r>
          </w:p>
        </w:tc>
        <w:tc>
          <w:tcPr>
            <w:tcW w:w="9353" w:type="dxa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 автомобильный КС-55713 (</w:t>
            </w:r>
            <w:r w:rsidRPr="00E06666">
              <w:rPr>
                <w:b/>
                <w:sz w:val="26"/>
                <w:szCs w:val="26"/>
              </w:rPr>
              <w:t>г/п 25т</w:t>
            </w:r>
            <w:r w:rsidRPr="00E06666">
              <w:rPr>
                <w:sz w:val="26"/>
                <w:szCs w:val="26"/>
              </w:rPr>
              <w:t xml:space="preserve">, зав.№ 00011, рег.№ 2848, 2014 г.в.) на шасси Камаз-43118, </w:t>
            </w:r>
            <w:r w:rsidRPr="00E06666">
              <w:rPr>
                <w:b/>
                <w:sz w:val="26"/>
                <w:szCs w:val="26"/>
              </w:rPr>
              <w:t>г/н 382 YS01</w:t>
            </w:r>
          </w:p>
        </w:tc>
      </w:tr>
      <w:tr w:rsidR="00AB0CFB" w:rsidRPr="00B7429C" w:rsidTr="00BA2871">
        <w:trPr>
          <w:trHeight w:val="693"/>
        </w:trPr>
        <w:tc>
          <w:tcPr>
            <w:tcW w:w="637" w:type="dxa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4</w:t>
            </w:r>
          </w:p>
        </w:tc>
        <w:tc>
          <w:tcPr>
            <w:tcW w:w="9353" w:type="dxa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 автомобильный КС-55713-3 (</w:t>
            </w:r>
            <w:r w:rsidRPr="00E06666">
              <w:rPr>
                <w:b/>
                <w:sz w:val="26"/>
                <w:szCs w:val="26"/>
              </w:rPr>
              <w:t>г/п 25т</w:t>
            </w:r>
            <w:r w:rsidRPr="00E06666">
              <w:rPr>
                <w:sz w:val="26"/>
                <w:szCs w:val="26"/>
              </w:rPr>
              <w:t xml:space="preserve">, зав.№418, рег.№1366, 2005 г.в.) на шасси Урал-4320, </w:t>
            </w:r>
            <w:r w:rsidRPr="00E06666">
              <w:rPr>
                <w:b/>
                <w:sz w:val="26"/>
                <w:szCs w:val="26"/>
              </w:rPr>
              <w:t>г/н 294 YS01</w:t>
            </w:r>
          </w:p>
        </w:tc>
      </w:tr>
      <w:tr w:rsidR="00AB0CFB" w:rsidRPr="00B7429C" w:rsidTr="00BA2871">
        <w:trPr>
          <w:trHeight w:val="845"/>
        </w:trPr>
        <w:tc>
          <w:tcPr>
            <w:tcW w:w="637" w:type="dxa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9353" w:type="dxa"/>
            <w:shd w:val="clear" w:color="auto" w:fill="auto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Подъемник АПТ-22 (</w:t>
            </w:r>
            <w:r w:rsidRPr="00E06666">
              <w:rPr>
                <w:b/>
                <w:sz w:val="26"/>
                <w:szCs w:val="26"/>
              </w:rPr>
              <w:t>г/п 0,3т</w:t>
            </w:r>
            <w:r w:rsidRPr="00E06666">
              <w:rPr>
                <w:sz w:val="26"/>
                <w:szCs w:val="26"/>
              </w:rPr>
              <w:t xml:space="preserve">, зав.№018, рег.№806, 2008 г.в.) на шасси Камаз-43253, </w:t>
            </w:r>
            <w:r w:rsidRPr="00E06666">
              <w:rPr>
                <w:b/>
                <w:sz w:val="26"/>
                <w:szCs w:val="26"/>
              </w:rPr>
              <w:t>г/н 382 YS01</w:t>
            </w:r>
          </w:p>
        </w:tc>
      </w:tr>
      <w:tr w:rsidR="00AB0CFB" w:rsidRPr="00B7429C" w:rsidTr="00BA2871">
        <w:trPr>
          <w:trHeight w:val="685"/>
        </w:trPr>
        <w:tc>
          <w:tcPr>
            <w:tcW w:w="637" w:type="dxa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6</w:t>
            </w:r>
          </w:p>
        </w:tc>
        <w:tc>
          <w:tcPr>
            <w:tcW w:w="9353" w:type="dxa"/>
            <w:shd w:val="clear" w:color="auto" w:fill="auto"/>
            <w:vAlign w:val="center"/>
            <w:hideMark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Краноманипуляторная установка ИМ-20 (</w:t>
            </w:r>
            <w:r w:rsidRPr="00E06666">
              <w:rPr>
                <w:b/>
                <w:sz w:val="26"/>
                <w:szCs w:val="26"/>
              </w:rPr>
              <w:t>г/п 0,99т</w:t>
            </w:r>
            <w:r w:rsidRPr="00E06666">
              <w:rPr>
                <w:sz w:val="26"/>
                <w:szCs w:val="26"/>
              </w:rPr>
              <w:t xml:space="preserve">, зав.№б/н, рег.№28, 2005 г.в.) на шасси Камаз-43118 ПНУ-2, </w:t>
            </w:r>
            <w:r w:rsidRPr="00E06666">
              <w:rPr>
                <w:b/>
                <w:sz w:val="26"/>
                <w:szCs w:val="26"/>
              </w:rPr>
              <w:t>г/н 298 YS01</w:t>
            </w:r>
          </w:p>
        </w:tc>
      </w:tr>
      <w:tr w:rsidR="00AB0CFB" w:rsidRPr="00B7429C" w:rsidTr="00BA2871">
        <w:trPr>
          <w:trHeight w:val="850"/>
        </w:trPr>
        <w:tc>
          <w:tcPr>
            <w:tcW w:w="637" w:type="dxa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7</w:t>
            </w:r>
          </w:p>
        </w:tc>
        <w:tc>
          <w:tcPr>
            <w:tcW w:w="9353" w:type="dxa"/>
            <w:shd w:val="clear" w:color="auto" w:fill="auto"/>
            <w:vAlign w:val="center"/>
            <w:hideMark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Краноманипуляторная установка АНТ-27-1 (</w:t>
            </w:r>
            <w:r w:rsidRPr="00E06666">
              <w:rPr>
                <w:b/>
                <w:sz w:val="26"/>
                <w:szCs w:val="26"/>
              </w:rPr>
              <w:t>г/п 8т</w:t>
            </w:r>
            <w:r w:rsidRPr="00E06666">
              <w:rPr>
                <w:sz w:val="26"/>
                <w:szCs w:val="26"/>
              </w:rPr>
              <w:t xml:space="preserve">, зав.№б/н, рег.№17, 2017 г.в.) на шасси МАЗМАН-636558, </w:t>
            </w:r>
            <w:r w:rsidRPr="00E06666">
              <w:rPr>
                <w:b/>
                <w:sz w:val="26"/>
                <w:szCs w:val="26"/>
              </w:rPr>
              <w:t>г/н 364 YS01</w:t>
            </w:r>
          </w:p>
        </w:tc>
      </w:tr>
      <w:tr w:rsidR="00AB0CFB" w:rsidRPr="00B7429C" w:rsidTr="00BA2871">
        <w:trPr>
          <w:trHeight w:val="701"/>
        </w:trPr>
        <w:tc>
          <w:tcPr>
            <w:tcW w:w="637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8</w:t>
            </w:r>
          </w:p>
        </w:tc>
        <w:tc>
          <w:tcPr>
            <w:tcW w:w="9353" w:type="dxa"/>
            <w:shd w:val="clear" w:color="000000" w:fill="FFFFFF"/>
            <w:vAlign w:val="center"/>
            <w:hideMark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Краноманипуляторная установка Palfinger PK 10000 (</w:t>
            </w:r>
            <w:r w:rsidRPr="00E06666">
              <w:rPr>
                <w:b/>
                <w:sz w:val="26"/>
                <w:szCs w:val="26"/>
              </w:rPr>
              <w:t>г/п 2.5т</w:t>
            </w:r>
            <w:r w:rsidRPr="00E06666">
              <w:rPr>
                <w:sz w:val="26"/>
                <w:szCs w:val="26"/>
              </w:rPr>
              <w:t xml:space="preserve">, зав.№б/н, рег.№26, 2017 г.в.) на шасси КАМАЗ-43118 АРМТ, </w:t>
            </w:r>
            <w:r w:rsidRPr="00E06666">
              <w:rPr>
                <w:b/>
                <w:sz w:val="26"/>
                <w:szCs w:val="26"/>
              </w:rPr>
              <w:t>г/н 533 YS01</w:t>
            </w:r>
          </w:p>
        </w:tc>
      </w:tr>
      <w:tr w:rsidR="00AB0CFB" w:rsidRPr="00B7429C" w:rsidTr="00BA2871">
        <w:trPr>
          <w:trHeight w:val="843"/>
        </w:trPr>
        <w:tc>
          <w:tcPr>
            <w:tcW w:w="637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9</w:t>
            </w:r>
          </w:p>
        </w:tc>
        <w:tc>
          <w:tcPr>
            <w:tcW w:w="9353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Краноманипуляторная установка ИМ-50А (</w:t>
            </w:r>
            <w:r w:rsidRPr="00E06666">
              <w:rPr>
                <w:b/>
                <w:sz w:val="26"/>
                <w:szCs w:val="26"/>
              </w:rPr>
              <w:t>г/п 1,25т</w:t>
            </w:r>
            <w:r w:rsidRPr="00E06666">
              <w:rPr>
                <w:sz w:val="26"/>
                <w:szCs w:val="26"/>
              </w:rPr>
              <w:t xml:space="preserve">, зав.№б/н, рег.№36, 2010 г.в.) на шасси КАМАЗ-43118 АНРВ, </w:t>
            </w:r>
            <w:r w:rsidRPr="00E06666">
              <w:rPr>
                <w:b/>
                <w:sz w:val="26"/>
                <w:szCs w:val="26"/>
              </w:rPr>
              <w:t>г/н 430 YS01</w:t>
            </w:r>
          </w:p>
        </w:tc>
      </w:tr>
      <w:tr w:rsidR="00AB0CFB" w:rsidRPr="00B7429C" w:rsidTr="00BA2871">
        <w:trPr>
          <w:trHeight w:val="697"/>
        </w:trPr>
        <w:tc>
          <w:tcPr>
            <w:tcW w:w="637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10</w:t>
            </w:r>
          </w:p>
        </w:tc>
        <w:tc>
          <w:tcPr>
            <w:tcW w:w="9353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Бурильно-крановая установка КДС 5600 (</w:t>
            </w:r>
            <w:r w:rsidRPr="00E06666">
              <w:rPr>
                <w:b/>
                <w:sz w:val="26"/>
                <w:szCs w:val="26"/>
              </w:rPr>
              <w:t>г/п 2т</w:t>
            </w:r>
            <w:r w:rsidRPr="00E06666">
              <w:rPr>
                <w:sz w:val="26"/>
                <w:szCs w:val="26"/>
              </w:rPr>
              <w:t>, 2021 г.в.) на шасси КАМАЗ-43118</w:t>
            </w:r>
          </w:p>
        </w:tc>
      </w:tr>
      <w:tr w:rsidR="00AB0CFB" w:rsidRPr="00B7429C" w:rsidTr="00BA2871">
        <w:trPr>
          <w:trHeight w:val="303"/>
        </w:trPr>
        <w:tc>
          <w:tcPr>
            <w:tcW w:w="9990" w:type="dxa"/>
            <w:gridSpan w:val="2"/>
            <w:shd w:val="clear" w:color="000000" w:fill="FFFFFF"/>
            <w:vAlign w:val="center"/>
          </w:tcPr>
          <w:p w:rsidR="00AB0CFB" w:rsidRPr="00E06666" w:rsidRDefault="00AB0CFB" w:rsidP="00BA2871">
            <w:pPr>
              <w:jc w:val="center"/>
              <w:rPr>
                <w:b/>
                <w:sz w:val="26"/>
                <w:szCs w:val="26"/>
              </w:rPr>
            </w:pPr>
            <w:r w:rsidRPr="00E06666">
              <w:rPr>
                <w:b/>
                <w:sz w:val="26"/>
                <w:szCs w:val="26"/>
              </w:rPr>
              <w:t>ЛПДС «Петерфельд» ПНУ</w:t>
            </w:r>
          </w:p>
        </w:tc>
      </w:tr>
      <w:tr w:rsidR="00AB0CFB" w:rsidRPr="00B7429C" w:rsidTr="00BA2871">
        <w:trPr>
          <w:trHeight w:val="669"/>
        </w:trPr>
        <w:tc>
          <w:tcPr>
            <w:tcW w:w="637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11</w:t>
            </w:r>
          </w:p>
        </w:tc>
        <w:tc>
          <w:tcPr>
            <w:tcW w:w="9353" w:type="dxa"/>
            <w:shd w:val="clear" w:color="000000" w:fill="FFFFFF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Автокран КС-55713-3 (</w:t>
            </w:r>
            <w:r w:rsidRPr="00E06666">
              <w:rPr>
                <w:b/>
                <w:sz w:val="26"/>
                <w:szCs w:val="26"/>
              </w:rPr>
              <w:t>г/п 25т</w:t>
            </w:r>
            <w:r w:rsidRPr="00E06666">
              <w:rPr>
                <w:sz w:val="26"/>
                <w:szCs w:val="26"/>
              </w:rPr>
              <w:t xml:space="preserve">, зав.№424, рег.№3479, 2005 г.в.) на шасси Урал-4320, </w:t>
            </w:r>
            <w:r w:rsidRPr="00E06666">
              <w:rPr>
                <w:b/>
                <w:sz w:val="26"/>
                <w:szCs w:val="26"/>
              </w:rPr>
              <w:t>г/н 137 YT01</w:t>
            </w:r>
          </w:p>
        </w:tc>
      </w:tr>
      <w:tr w:rsidR="00AB0CFB" w:rsidRPr="00B7429C" w:rsidTr="00BA2871">
        <w:trPr>
          <w:trHeight w:val="707"/>
        </w:trPr>
        <w:tc>
          <w:tcPr>
            <w:tcW w:w="637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12</w:t>
            </w:r>
          </w:p>
        </w:tc>
        <w:tc>
          <w:tcPr>
            <w:tcW w:w="9353" w:type="dxa"/>
            <w:shd w:val="clear" w:color="000000" w:fill="FFFFFF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 автомобильный КС-55732 (</w:t>
            </w:r>
            <w:r w:rsidRPr="00E06666">
              <w:rPr>
                <w:b/>
                <w:sz w:val="26"/>
                <w:szCs w:val="26"/>
              </w:rPr>
              <w:t>г/п 25т</w:t>
            </w:r>
            <w:r w:rsidRPr="00E06666">
              <w:rPr>
                <w:sz w:val="26"/>
                <w:szCs w:val="26"/>
              </w:rPr>
              <w:t xml:space="preserve">, зав.№ 17.032, рег.№ 3963, 2017 г.в.) на шасси КАМАЗ-43118, </w:t>
            </w:r>
            <w:r w:rsidRPr="00E06666">
              <w:rPr>
                <w:b/>
                <w:sz w:val="26"/>
                <w:szCs w:val="26"/>
              </w:rPr>
              <w:t>г/н 341 YS01</w:t>
            </w:r>
          </w:p>
        </w:tc>
      </w:tr>
      <w:tr w:rsidR="00AB0CFB" w:rsidRPr="00B7429C" w:rsidTr="00BA2871">
        <w:trPr>
          <w:trHeight w:val="830"/>
        </w:trPr>
        <w:tc>
          <w:tcPr>
            <w:tcW w:w="637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13</w:t>
            </w:r>
          </w:p>
        </w:tc>
        <w:tc>
          <w:tcPr>
            <w:tcW w:w="9353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Подъемник ПСС-131.22Э (</w:t>
            </w:r>
            <w:r w:rsidRPr="00E06666">
              <w:rPr>
                <w:b/>
                <w:sz w:val="26"/>
                <w:szCs w:val="26"/>
              </w:rPr>
              <w:t>г/п 0,2т</w:t>
            </w:r>
            <w:r w:rsidRPr="00E06666">
              <w:rPr>
                <w:sz w:val="26"/>
                <w:szCs w:val="26"/>
              </w:rPr>
              <w:t xml:space="preserve">, зав.№073, рег.№ 3853, 2015 г.в.) на шасси Камаз 43118, </w:t>
            </w:r>
            <w:r w:rsidRPr="00E06666">
              <w:rPr>
                <w:b/>
                <w:sz w:val="26"/>
                <w:szCs w:val="26"/>
              </w:rPr>
              <w:t>г/н 129 YT 01</w:t>
            </w:r>
          </w:p>
        </w:tc>
      </w:tr>
      <w:tr w:rsidR="00AB0CFB" w:rsidRPr="00B7429C" w:rsidTr="00BA2871">
        <w:trPr>
          <w:trHeight w:val="699"/>
        </w:trPr>
        <w:tc>
          <w:tcPr>
            <w:tcW w:w="637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14</w:t>
            </w:r>
          </w:p>
        </w:tc>
        <w:tc>
          <w:tcPr>
            <w:tcW w:w="9353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Краноманипуляторная установка Palfinger РК23500 (</w:t>
            </w:r>
            <w:r w:rsidRPr="00E06666">
              <w:rPr>
                <w:b/>
                <w:sz w:val="26"/>
                <w:szCs w:val="26"/>
              </w:rPr>
              <w:t>г/п 6,1т</w:t>
            </w:r>
            <w:r w:rsidRPr="00E06666">
              <w:rPr>
                <w:sz w:val="26"/>
                <w:szCs w:val="26"/>
              </w:rPr>
              <w:t xml:space="preserve">, зав.№ 10040964, рег.№33, 2017 г.в.) на шасси КАМАЗ-43118 АРМТ, </w:t>
            </w:r>
            <w:r w:rsidRPr="00E06666">
              <w:rPr>
                <w:b/>
                <w:sz w:val="26"/>
                <w:szCs w:val="26"/>
              </w:rPr>
              <w:t>г/н 485 YS01</w:t>
            </w:r>
          </w:p>
        </w:tc>
      </w:tr>
      <w:tr w:rsidR="00AB0CFB" w:rsidRPr="00B7429C" w:rsidTr="00BA2871">
        <w:trPr>
          <w:trHeight w:val="851"/>
        </w:trPr>
        <w:tc>
          <w:tcPr>
            <w:tcW w:w="637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15</w:t>
            </w:r>
          </w:p>
        </w:tc>
        <w:tc>
          <w:tcPr>
            <w:tcW w:w="9353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Краноманипуляторная установка ИМ-50А (</w:t>
            </w:r>
            <w:r w:rsidRPr="00E06666">
              <w:rPr>
                <w:b/>
                <w:sz w:val="26"/>
                <w:szCs w:val="26"/>
              </w:rPr>
              <w:t>г/п 2т</w:t>
            </w:r>
            <w:r w:rsidRPr="00E06666">
              <w:rPr>
                <w:sz w:val="26"/>
                <w:szCs w:val="26"/>
              </w:rPr>
              <w:t>, зав.№111005002035, рег.№34, 2020 г.в.) на шасси КАМАЗ-43118 А</w:t>
            </w:r>
            <w:r w:rsidRPr="00E06666">
              <w:rPr>
                <w:sz w:val="26"/>
                <w:szCs w:val="26"/>
                <w:lang w:val="en-US"/>
              </w:rPr>
              <w:t>YHD</w:t>
            </w:r>
            <w:r w:rsidRPr="00E06666">
              <w:rPr>
                <w:sz w:val="26"/>
                <w:szCs w:val="26"/>
              </w:rPr>
              <w:t xml:space="preserve">, </w:t>
            </w:r>
            <w:r w:rsidRPr="00E06666">
              <w:rPr>
                <w:b/>
                <w:sz w:val="26"/>
                <w:szCs w:val="26"/>
              </w:rPr>
              <w:t>г/н 631 YS01</w:t>
            </w:r>
          </w:p>
        </w:tc>
      </w:tr>
    </w:tbl>
    <w:p w:rsidR="00AB0CFB" w:rsidRDefault="00AB0CFB" w:rsidP="00AB0CFB">
      <w:pPr>
        <w:pStyle w:val="af6"/>
        <w:numPr>
          <w:ilvl w:val="0"/>
          <w:numId w:val="37"/>
        </w:numPr>
        <w:rPr>
          <w:b/>
          <w:bCs/>
        </w:rPr>
      </w:pPr>
      <w:r w:rsidRPr="00CC3F2C">
        <w:rPr>
          <w:b/>
          <w:bCs/>
        </w:rPr>
        <w:t>Виды и объемы выполняемых работ:</w:t>
      </w:r>
    </w:p>
    <w:p w:rsidR="00AB0CFB" w:rsidRDefault="00AB0CFB" w:rsidP="00AB0CFB">
      <w:pPr>
        <w:tabs>
          <w:tab w:val="left" w:pos="284"/>
          <w:tab w:val="left" w:pos="567"/>
        </w:tabs>
        <w:autoSpaceDE w:val="0"/>
        <w:autoSpaceDN w:val="0"/>
        <w:ind w:firstLine="709"/>
        <w:rPr>
          <w:b/>
          <w:bCs/>
          <w:sz w:val="28"/>
          <w:szCs w:val="28"/>
        </w:rPr>
      </w:pPr>
    </w:p>
    <w:tbl>
      <w:tblPr>
        <w:tblW w:w="10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612"/>
        <w:gridCol w:w="1648"/>
        <w:gridCol w:w="1535"/>
        <w:gridCol w:w="1423"/>
        <w:gridCol w:w="1420"/>
      </w:tblGrid>
      <w:tr w:rsidR="00AB0CFB" w:rsidTr="00BA2871">
        <w:trPr>
          <w:trHeight w:val="276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b/>
                <w:bCs/>
                <w:sz w:val="22"/>
                <w:szCs w:val="22"/>
              </w:rPr>
            </w:pPr>
            <w:r w:rsidRPr="00CC3F2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612" w:type="dxa"/>
            <w:vMerge w:val="restart"/>
            <w:shd w:val="clear" w:color="000000" w:fill="FFFFFF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b/>
                <w:bCs/>
                <w:sz w:val="22"/>
                <w:szCs w:val="22"/>
              </w:rPr>
            </w:pPr>
            <w:r w:rsidRPr="00CC3F2C">
              <w:rPr>
                <w:b/>
                <w:bCs/>
                <w:sz w:val="22"/>
                <w:szCs w:val="22"/>
              </w:rPr>
              <w:t>Наименование работы</w:t>
            </w:r>
          </w:p>
        </w:tc>
        <w:tc>
          <w:tcPr>
            <w:tcW w:w="1648" w:type="dxa"/>
            <w:vMerge w:val="restart"/>
            <w:shd w:val="clear" w:color="000000" w:fill="FFFFFF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b/>
                <w:sz w:val="22"/>
                <w:szCs w:val="22"/>
              </w:rPr>
            </w:pPr>
            <w:r w:rsidRPr="00CC3F2C">
              <w:rPr>
                <w:b/>
                <w:sz w:val="22"/>
                <w:szCs w:val="22"/>
              </w:rPr>
              <w:t>Количество единиц оборудования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b/>
                <w:sz w:val="22"/>
                <w:szCs w:val="22"/>
              </w:rPr>
            </w:pPr>
            <w:r w:rsidRPr="00CC3F2C">
              <w:rPr>
                <w:b/>
                <w:sz w:val="22"/>
                <w:szCs w:val="22"/>
              </w:rPr>
              <w:t>Срок выполнения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b/>
                <w:sz w:val="22"/>
                <w:szCs w:val="22"/>
              </w:rPr>
            </w:pPr>
            <w:r w:rsidRPr="00CC3F2C">
              <w:rPr>
                <w:b/>
                <w:sz w:val="22"/>
                <w:szCs w:val="22"/>
              </w:rPr>
              <w:t>Стоимость работы за 1 ед. тенге,без учета НДС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b/>
                <w:sz w:val="22"/>
                <w:szCs w:val="22"/>
              </w:rPr>
            </w:pPr>
            <w:r w:rsidRPr="00CC3F2C">
              <w:rPr>
                <w:b/>
                <w:sz w:val="22"/>
                <w:szCs w:val="22"/>
              </w:rPr>
              <w:t>Сумма, тенге,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C3F2C">
              <w:rPr>
                <w:b/>
                <w:sz w:val="22"/>
                <w:szCs w:val="22"/>
              </w:rPr>
              <w:t>без учета НДС</w:t>
            </w:r>
          </w:p>
        </w:tc>
      </w:tr>
      <w:tr w:rsidR="00AB0CFB" w:rsidTr="00BA2871">
        <w:trPr>
          <w:trHeight w:val="930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>
            <w:pPr>
              <w:rPr>
                <w:b/>
                <w:bCs/>
              </w:rPr>
            </w:pPr>
          </w:p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>
            <w:pPr>
              <w:rPr>
                <w:b/>
                <w:bCs/>
              </w:rPr>
            </w:pPr>
          </w:p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vMerge/>
            <w:vAlign w:val="center"/>
            <w:hideMark/>
          </w:tcPr>
          <w:p w:rsidR="00AB0CFB" w:rsidRDefault="00AB0CFB" w:rsidP="00BA28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AB0CFB" w:rsidRDefault="00AB0CFB" w:rsidP="00BA28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AB0CFB" w:rsidRDefault="00AB0CFB" w:rsidP="00BA28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CFB" w:rsidTr="00BA2871">
        <w:trPr>
          <w:trHeight w:val="435"/>
        </w:trPr>
        <w:tc>
          <w:tcPr>
            <w:tcW w:w="576" w:type="dxa"/>
            <w:shd w:val="clear" w:color="auto" w:fill="F2F2F2" w:themeFill="background1" w:themeFillShade="F2"/>
            <w:vAlign w:val="center"/>
            <w:hideMark/>
          </w:tcPr>
          <w:p w:rsidR="00AB0CFB" w:rsidRDefault="00AB0CFB" w:rsidP="00B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38" w:type="dxa"/>
            <w:gridSpan w:val="5"/>
            <w:shd w:val="clear" w:color="auto" w:fill="F2F2F2" w:themeFill="background1" w:themeFillShade="F2"/>
            <w:vAlign w:val="center"/>
            <w:hideMark/>
          </w:tcPr>
          <w:p w:rsidR="00AB0CFB" w:rsidRDefault="00AB0CFB" w:rsidP="00BA2871">
            <w:pPr>
              <w:rPr>
                <w:b/>
                <w:bCs/>
              </w:rPr>
            </w:pPr>
            <w:r>
              <w:rPr>
                <w:b/>
                <w:bCs/>
              </w:rPr>
              <w:t>Автомобильные краны </w:t>
            </w:r>
          </w:p>
        </w:tc>
      </w:tr>
      <w:tr w:rsidR="00AB0CFB" w:rsidTr="00BA2871">
        <w:trPr>
          <w:trHeight w:val="451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1.1</w:t>
            </w:r>
          </w:p>
        </w:tc>
        <w:tc>
          <w:tcPr>
            <w:tcW w:w="3612" w:type="dxa"/>
            <w:vMerge w:val="restart"/>
            <w:shd w:val="clear" w:color="000000" w:fill="FFFFFF"/>
            <w:vAlign w:val="center"/>
            <w:hideMark/>
          </w:tcPr>
          <w:p w:rsidR="00AB0CFB" w:rsidRDefault="00AB0CFB" w:rsidP="00BA2871">
            <w:r>
              <w:t xml:space="preserve">Выполнение работ по </w:t>
            </w:r>
            <w:r>
              <w:rPr>
                <w:b/>
                <w:bCs/>
                <w:color w:val="000000"/>
              </w:rPr>
              <w:t>техническому обслуживанию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(ТО-1) </w:t>
            </w:r>
            <w:r>
              <w:rPr>
                <w:color w:val="000000"/>
              </w:rPr>
              <w:t>для автомобильных кранов (1 раз в год)</w:t>
            </w:r>
          </w:p>
        </w:tc>
        <w:tc>
          <w:tcPr>
            <w:tcW w:w="1648" w:type="dxa"/>
            <w:vMerge w:val="restart"/>
            <w:shd w:val="clear" w:color="000000" w:fill="FFFFFF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2022 год</w:t>
            </w:r>
          </w:p>
        </w:tc>
        <w:tc>
          <w:tcPr>
            <w:tcW w:w="1423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285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2023 год</w:t>
            </w:r>
          </w:p>
        </w:tc>
        <w:tc>
          <w:tcPr>
            <w:tcW w:w="1423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375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2024 год</w:t>
            </w:r>
          </w:p>
        </w:tc>
        <w:tc>
          <w:tcPr>
            <w:tcW w:w="1423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465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1.2.</w:t>
            </w:r>
          </w:p>
        </w:tc>
        <w:tc>
          <w:tcPr>
            <w:tcW w:w="3612" w:type="dxa"/>
            <w:vMerge w:val="restart"/>
            <w:shd w:val="clear" w:color="000000" w:fill="FFFFFF"/>
            <w:vAlign w:val="center"/>
            <w:hideMark/>
          </w:tcPr>
          <w:p w:rsidR="00AB0CFB" w:rsidRDefault="00AB0CFB" w:rsidP="00BA2871">
            <w:pPr>
              <w:rPr>
                <w:color w:val="000000"/>
              </w:rPr>
            </w:pPr>
            <w:r>
              <w:t xml:space="preserve">Выполнение работ по </w:t>
            </w:r>
            <w:r>
              <w:rPr>
                <w:b/>
                <w:bCs/>
              </w:rPr>
              <w:t xml:space="preserve">сезонному техническому обслуживанию ТО-2 (СО) </w:t>
            </w:r>
            <w:r>
              <w:rPr>
                <w:color w:val="000000"/>
              </w:rPr>
              <w:t xml:space="preserve">для автомобильных кранов </w:t>
            </w:r>
          </w:p>
          <w:p w:rsidR="00AB0CFB" w:rsidRDefault="00AB0CFB" w:rsidP="00BA2871">
            <w:r>
              <w:rPr>
                <w:color w:val="000000"/>
              </w:rPr>
              <w:t>(1 раз в год)</w:t>
            </w:r>
          </w:p>
        </w:tc>
        <w:tc>
          <w:tcPr>
            <w:tcW w:w="1648" w:type="dxa"/>
            <w:vMerge w:val="restart"/>
            <w:shd w:val="clear" w:color="000000" w:fill="FFFFFF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2022 год</w:t>
            </w:r>
          </w:p>
        </w:tc>
        <w:tc>
          <w:tcPr>
            <w:tcW w:w="1423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407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2023 год</w:t>
            </w:r>
          </w:p>
        </w:tc>
        <w:tc>
          <w:tcPr>
            <w:tcW w:w="1423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541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2024 год</w:t>
            </w:r>
          </w:p>
        </w:tc>
        <w:tc>
          <w:tcPr>
            <w:tcW w:w="1423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315"/>
        </w:trPr>
        <w:tc>
          <w:tcPr>
            <w:tcW w:w="576" w:type="dxa"/>
            <w:shd w:val="clear" w:color="auto" w:fill="F2F2F2" w:themeFill="background1" w:themeFillShade="F2"/>
            <w:vAlign w:val="center"/>
            <w:hideMark/>
          </w:tcPr>
          <w:p w:rsidR="00AB0CFB" w:rsidRDefault="00AB0CFB" w:rsidP="00B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638" w:type="dxa"/>
            <w:gridSpan w:val="5"/>
            <w:shd w:val="clear" w:color="auto" w:fill="F2F2F2" w:themeFill="background1" w:themeFillShade="F2"/>
            <w:vAlign w:val="center"/>
            <w:hideMark/>
          </w:tcPr>
          <w:p w:rsidR="00AB0CFB" w:rsidRDefault="00AB0CFB" w:rsidP="00BA2871">
            <w:pPr>
              <w:rPr>
                <w:b/>
                <w:bCs/>
              </w:rPr>
            </w:pPr>
            <w:r>
              <w:rPr>
                <w:b/>
                <w:bCs/>
              </w:rPr>
              <w:t>Автогидоподъемники </w:t>
            </w:r>
          </w:p>
        </w:tc>
      </w:tr>
      <w:tr w:rsidR="00AB0CFB" w:rsidTr="00BA2871">
        <w:trPr>
          <w:trHeight w:val="315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2.1</w:t>
            </w:r>
          </w:p>
        </w:tc>
        <w:tc>
          <w:tcPr>
            <w:tcW w:w="3612" w:type="dxa"/>
            <w:vMerge w:val="restart"/>
            <w:shd w:val="clear" w:color="auto" w:fill="auto"/>
            <w:vAlign w:val="center"/>
            <w:hideMark/>
          </w:tcPr>
          <w:p w:rsidR="00AB0CFB" w:rsidRDefault="00AB0CFB" w:rsidP="00BA2871">
            <w:r>
              <w:t xml:space="preserve">Выполнение работ по </w:t>
            </w:r>
            <w:r>
              <w:rPr>
                <w:b/>
                <w:bCs/>
                <w:color w:val="000000"/>
              </w:rPr>
              <w:t>техническому обслуживанию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(ТО-1)</w:t>
            </w:r>
            <w:r w:rsidRPr="00CC3F2C">
              <w:rPr>
                <w:bCs/>
                <w:color w:val="000000"/>
              </w:rPr>
              <w:t>*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для автогидроподъемников (1 раз в год)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2022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AB0CFB" w:rsidTr="00BA2871">
        <w:trPr>
          <w:trHeight w:val="469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2023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AB0CFB" w:rsidTr="00BA2871">
        <w:trPr>
          <w:trHeight w:val="419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2024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435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2.2</w:t>
            </w:r>
          </w:p>
        </w:tc>
        <w:tc>
          <w:tcPr>
            <w:tcW w:w="3612" w:type="dxa"/>
            <w:vMerge w:val="restart"/>
            <w:shd w:val="clear" w:color="auto" w:fill="auto"/>
            <w:vAlign w:val="center"/>
            <w:hideMark/>
          </w:tcPr>
          <w:p w:rsidR="00AB0CFB" w:rsidRDefault="00AB0CFB" w:rsidP="00BA2871">
            <w:r>
              <w:t xml:space="preserve">Выполнение работ по </w:t>
            </w:r>
            <w:r>
              <w:rPr>
                <w:b/>
                <w:bCs/>
              </w:rPr>
              <w:t xml:space="preserve">сезонному техническому обслуживанию ТО-2 (СО) </w:t>
            </w:r>
            <w:r>
              <w:rPr>
                <w:color w:val="000000"/>
              </w:rPr>
              <w:t>для автогидроподъемников (1 раз в год)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2022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435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2023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615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2024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641"/>
        </w:trPr>
        <w:tc>
          <w:tcPr>
            <w:tcW w:w="576" w:type="dxa"/>
            <w:shd w:val="clear" w:color="auto" w:fill="F2F2F2" w:themeFill="background1" w:themeFillShade="F2"/>
            <w:vAlign w:val="center"/>
            <w:hideMark/>
          </w:tcPr>
          <w:p w:rsidR="00AB0CFB" w:rsidRDefault="00AB0CFB" w:rsidP="00B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638" w:type="dxa"/>
            <w:gridSpan w:val="5"/>
            <w:shd w:val="clear" w:color="auto" w:fill="F2F2F2" w:themeFill="background1" w:themeFillShade="F2"/>
            <w:vAlign w:val="center"/>
            <w:hideMark/>
          </w:tcPr>
          <w:p w:rsidR="00AB0CFB" w:rsidRDefault="00AB0CFB" w:rsidP="00BA2871">
            <w:pPr>
              <w:rPr>
                <w:b/>
                <w:bCs/>
              </w:rPr>
            </w:pPr>
            <w:r>
              <w:rPr>
                <w:b/>
                <w:bCs/>
              </w:rPr>
              <w:t>Краноманипуляторные установки, бурильно-крановые установки, прицепные подъемники (далее - прочие ГПМ) </w:t>
            </w:r>
          </w:p>
        </w:tc>
      </w:tr>
      <w:tr w:rsidR="00AB0CFB" w:rsidTr="00BA2871">
        <w:trPr>
          <w:trHeight w:val="420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3.1.</w:t>
            </w:r>
          </w:p>
        </w:tc>
        <w:tc>
          <w:tcPr>
            <w:tcW w:w="3612" w:type="dxa"/>
            <w:vMerge w:val="restart"/>
            <w:shd w:val="clear" w:color="auto" w:fill="auto"/>
            <w:vAlign w:val="center"/>
            <w:hideMark/>
          </w:tcPr>
          <w:p w:rsidR="00AB0CFB" w:rsidRDefault="00AB0CFB" w:rsidP="00BA2871">
            <w:r>
              <w:t xml:space="preserve">Выполнение работ по </w:t>
            </w:r>
            <w:r>
              <w:rPr>
                <w:b/>
                <w:bCs/>
              </w:rPr>
              <w:t xml:space="preserve">сезонному техническому обслуживанию ТО-2 (СО) </w:t>
            </w:r>
            <w:r>
              <w:rPr>
                <w:color w:val="000000"/>
              </w:rPr>
              <w:t>для прочего оборудования (1 раз в год)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2022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463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2023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285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2024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637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b/>
              </w:rPr>
            </w:pPr>
            <w:r w:rsidRPr="00CC3F2C">
              <w:rPr>
                <w:b/>
              </w:rPr>
              <w:t>4</w:t>
            </w:r>
          </w:p>
        </w:tc>
        <w:tc>
          <w:tcPr>
            <w:tcW w:w="3612" w:type="dxa"/>
            <w:vMerge w:val="restart"/>
            <w:shd w:val="clear" w:color="auto" w:fill="auto"/>
            <w:vAlign w:val="center"/>
            <w:hideMark/>
          </w:tcPr>
          <w:p w:rsidR="00AB0CFB" w:rsidRDefault="00AB0CFB" w:rsidP="00BA2871">
            <w:r>
              <w:t xml:space="preserve">Выполнение работ по </w:t>
            </w:r>
          </w:p>
          <w:p w:rsidR="00AB0CFB" w:rsidRDefault="00AB0CFB" w:rsidP="00BA2871">
            <w:r>
              <w:rPr>
                <w:b/>
                <w:bCs/>
              </w:rPr>
              <w:t>текущему ремонту (ТР)</w:t>
            </w:r>
            <w:r w:rsidRPr="00CC3F2C">
              <w:rPr>
                <w:bCs/>
              </w:rPr>
              <w:t xml:space="preserve"> </w:t>
            </w:r>
            <w:r>
              <w:rPr>
                <w:color w:val="000000"/>
              </w:rPr>
              <w:t>для автомобильных кранов, автогидроподъемников, прочих ГПМ выполняется по фактической потребности (в зависимости от технического состояния узла)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2022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770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2023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809"/>
        </w:trPr>
        <w:tc>
          <w:tcPr>
            <w:tcW w:w="576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vAlign w:val="center"/>
            <w:hideMark/>
          </w:tcPr>
          <w:p w:rsidR="00AB0CFB" w:rsidRDefault="00AB0CFB" w:rsidP="00BA2871"/>
        </w:tc>
        <w:tc>
          <w:tcPr>
            <w:tcW w:w="1535" w:type="dxa"/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2024 год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0CFB" w:rsidTr="00BA2871">
        <w:trPr>
          <w:trHeight w:val="375"/>
        </w:trPr>
        <w:tc>
          <w:tcPr>
            <w:tcW w:w="8794" w:type="dxa"/>
            <w:gridSpan w:val="5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right"/>
              <w:rPr>
                <w:b/>
                <w:bCs/>
              </w:rPr>
            </w:pPr>
            <w:r w:rsidRPr="00CC3F2C">
              <w:rPr>
                <w:b/>
                <w:bCs/>
              </w:rPr>
              <w:t>ВСЕГО на 2022 год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0CFB" w:rsidTr="00BA2871">
        <w:trPr>
          <w:trHeight w:val="375"/>
        </w:trPr>
        <w:tc>
          <w:tcPr>
            <w:tcW w:w="8794" w:type="dxa"/>
            <w:gridSpan w:val="5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right"/>
              <w:rPr>
                <w:b/>
                <w:bCs/>
              </w:rPr>
            </w:pPr>
            <w:r w:rsidRPr="00CC3F2C">
              <w:rPr>
                <w:b/>
                <w:bCs/>
              </w:rPr>
              <w:t>ВСЕГО на 2023 год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0CFB" w:rsidTr="00BA2871">
        <w:trPr>
          <w:trHeight w:val="467"/>
        </w:trPr>
        <w:tc>
          <w:tcPr>
            <w:tcW w:w="8794" w:type="dxa"/>
            <w:gridSpan w:val="5"/>
            <w:shd w:val="clear" w:color="auto" w:fill="auto"/>
            <w:vAlign w:val="center"/>
            <w:hideMark/>
          </w:tcPr>
          <w:p w:rsidR="00AB0CFB" w:rsidRPr="00CC3F2C" w:rsidRDefault="00AB0CFB" w:rsidP="00BA2871">
            <w:pPr>
              <w:jc w:val="right"/>
              <w:rPr>
                <w:b/>
                <w:bCs/>
              </w:rPr>
            </w:pPr>
            <w:r w:rsidRPr="00CC3F2C">
              <w:rPr>
                <w:b/>
                <w:bCs/>
              </w:rPr>
              <w:t>ВСЕГО на 2024 год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AB0CFB" w:rsidRPr="00C50F3E" w:rsidRDefault="00AB0CFB" w:rsidP="00AB0CFB">
      <w:pPr>
        <w:ind w:firstLine="709"/>
        <w:jc w:val="both"/>
        <w:rPr>
          <w:rStyle w:val="28"/>
          <w:sz w:val="32"/>
          <w:szCs w:val="28"/>
        </w:rPr>
      </w:pPr>
      <w:r w:rsidRPr="00C50F3E">
        <w:rPr>
          <w:color w:val="000000"/>
          <w:sz w:val="28"/>
        </w:rPr>
        <w:t>Все виды и объемы технического обслуживания и ремонта автокранов</w:t>
      </w:r>
      <w:r w:rsidRPr="00C50F3E">
        <w:rPr>
          <w:color w:val="000000"/>
          <w:sz w:val="28"/>
          <w:lang w:val="kk-KZ"/>
        </w:rPr>
        <w:t xml:space="preserve"> и</w:t>
      </w:r>
      <w:r w:rsidRPr="00C50F3E">
        <w:rPr>
          <w:color w:val="000000"/>
          <w:sz w:val="28"/>
        </w:rPr>
        <w:t xml:space="preserve"> автогидроподъемников проводятся в полном объеме и в соответствии с техническим описанием, инструкций по эксплуатации завода-изготовителя, «Правила обеспечения промышленной безопасности при эксплуатации грузоподъемных механизмов» п.409, а также другими нормативно-техническими документами, действующими на территории Республики Казахстан.</w:t>
      </w:r>
    </w:p>
    <w:p w:rsidR="00AB0CFB" w:rsidRPr="00C50F3E" w:rsidRDefault="00AB0CFB" w:rsidP="00AB0CFB">
      <w:pPr>
        <w:tabs>
          <w:tab w:val="left" w:pos="567"/>
        </w:tabs>
        <w:ind w:right="-425" w:firstLine="709"/>
        <w:rPr>
          <w:b/>
          <w:sz w:val="28"/>
          <w:szCs w:val="28"/>
          <w:u w:val="single"/>
        </w:rPr>
      </w:pPr>
      <w:r w:rsidRPr="001232D7">
        <w:rPr>
          <w:rStyle w:val="s0"/>
        </w:rPr>
        <w:t>4.1.</w:t>
      </w:r>
      <w:r w:rsidRPr="000E2BDE">
        <w:rPr>
          <w:rStyle w:val="s0"/>
        </w:rPr>
        <w:t xml:space="preserve"> </w:t>
      </w:r>
      <w:r w:rsidRPr="00C50F3E">
        <w:rPr>
          <w:rStyle w:val="s0"/>
        </w:rPr>
        <w:t xml:space="preserve">Первое техническое обслуживания (ТО-1) производится в строгом соответствии с руководством по эксплуатации крана или подъемника (вышки) и руководством по эксплуатации приборов безопасности. ТО-1 </w:t>
      </w:r>
      <w:r w:rsidRPr="00C50F3E">
        <w:rPr>
          <w:rFonts w:eastAsia="Calibri"/>
          <w:sz w:val="28"/>
          <w:szCs w:val="28"/>
          <w:shd w:val="clear" w:color="auto" w:fill="FFFFFF"/>
        </w:rPr>
        <w:t xml:space="preserve">включает в себя все работы, </w:t>
      </w:r>
      <w:r w:rsidRPr="00C50F3E">
        <w:rPr>
          <w:color w:val="000000"/>
          <w:sz w:val="28"/>
          <w:szCs w:val="28"/>
        </w:rPr>
        <w:t>но не ограничиваются нижеперечисленным</w:t>
      </w:r>
      <w:r w:rsidRPr="00C50F3E">
        <w:rPr>
          <w:rFonts w:eastAsia="Calibri"/>
          <w:sz w:val="28"/>
          <w:szCs w:val="28"/>
          <w:shd w:val="clear" w:color="auto" w:fill="FFFFFF"/>
        </w:rPr>
        <w:t>:</w:t>
      </w:r>
    </w:p>
    <w:p w:rsidR="00AB0CFB" w:rsidRPr="00C50F3E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/>
        <w:rPr>
          <w:b/>
        </w:rPr>
      </w:pPr>
      <w:r>
        <w:rPr>
          <w:b/>
        </w:rPr>
        <w:t>Т</w:t>
      </w:r>
      <w:r w:rsidRPr="00244E2E">
        <w:rPr>
          <w:b/>
        </w:rPr>
        <w:t>ехническое обслуживание</w:t>
      </w:r>
      <w:r w:rsidRPr="0078216A">
        <w:rPr>
          <w:b/>
        </w:rPr>
        <w:t xml:space="preserve"> </w:t>
      </w:r>
      <w:r>
        <w:rPr>
          <w:b/>
        </w:rPr>
        <w:t>(</w:t>
      </w:r>
      <w:r w:rsidRPr="00C50F3E">
        <w:rPr>
          <w:b/>
        </w:rPr>
        <w:t>ТО-1</w:t>
      </w:r>
      <w:r>
        <w:rPr>
          <w:b/>
        </w:rPr>
        <w:t>)</w:t>
      </w:r>
      <w:r w:rsidRPr="00C50F3E">
        <w:rPr>
          <w:b/>
        </w:rPr>
        <w:t>:</w:t>
      </w:r>
    </w:p>
    <w:p w:rsidR="00AB0CFB" w:rsidRPr="00C50F3E" w:rsidRDefault="00AB0CFB" w:rsidP="00AB0CFB">
      <w:pPr>
        <w:ind w:left="-57" w:right="-57" w:firstLine="766"/>
        <w:rPr>
          <w:rStyle w:val="28"/>
          <w:sz w:val="28"/>
          <w:szCs w:val="28"/>
        </w:rPr>
      </w:pPr>
      <w:r>
        <w:rPr>
          <w:b/>
          <w:sz w:val="28"/>
          <w:szCs w:val="28"/>
        </w:rPr>
        <w:t xml:space="preserve">4.1.1. </w:t>
      </w:r>
      <w:r w:rsidRPr="00C50F3E">
        <w:rPr>
          <w:b/>
          <w:sz w:val="28"/>
          <w:szCs w:val="28"/>
        </w:rPr>
        <w:t xml:space="preserve">Шасси и крановой установки </w:t>
      </w:r>
      <w:r w:rsidRPr="00C50F3E">
        <w:rPr>
          <w:sz w:val="28"/>
          <w:szCs w:val="28"/>
        </w:rPr>
        <w:t xml:space="preserve">через 150 часов работы крана, но не позднее 6-ти месяцев с момента изготовления </w:t>
      </w:r>
      <w:r>
        <w:rPr>
          <w:sz w:val="28"/>
          <w:szCs w:val="28"/>
        </w:rPr>
        <w:t>ГПМ</w:t>
      </w:r>
      <w:r w:rsidRPr="00C50F3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50F3E">
        <w:rPr>
          <w:rStyle w:val="28"/>
          <w:sz w:val="28"/>
          <w:szCs w:val="28"/>
        </w:rPr>
        <w:t>Проверка:</w:t>
      </w:r>
    </w:p>
    <w:p w:rsidR="00AB0CFB" w:rsidRPr="00C50F3E" w:rsidRDefault="00AB0CFB" w:rsidP="00AB0CFB">
      <w:pPr>
        <w:pStyle w:val="af6"/>
        <w:tabs>
          <w:tab w:val="left" w:pos="178"/>
          <w:tab w:val="left" w:pos="851"/>
          <w:tab w:val="left" w:pos="1134"/>
          <w:tab w:val="left" w:pos="10416"/>
        </w:tabs>
        <w:spacing w:line="240" w:lineRule="auto"/>
        <w:ind w:left="-57" w:right="-57" w:firstLine="766"/>
        <w:rPr>
          <w:rStyle w:val="28"/>
        </w:rPr>
      </w:pPr>
      <w:r w:rsidRPr="00C50F3E">
        <w:rPr>
          <w:rStyle w:val="28"/>
        </w:rPr>
        <w:t>1) креплени</w:t>
      </w:r>
      <w:r>
        <w:rPr>
          <w:rStyle w:val="28"/>
        </w:rPr>
        <w:t>я</w:t>
      </w:r>
      <w:r w:rsidRPr="00C50F3E">
        <w:rPr>
          <w:rStyle w:val="28"/>
        </w:rPr>
        <w:t xml:space="preserve"> опоры поворотной, лебедки, механизма поворота, привода насосов, опорной рамы к раме шасси, осей стрелы и гидроцилиндров подъема стрелы и выносных опор;</w:t>
      </w:r>
    </w:p>
    <w:p w:rsidR="00AB0CFB" w:rsidRPr="00C50F3E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 w:firstLine="766"/>
        <w:rPr>
          <w:rStyle w:val="28"/>
        </w:rPr>
      </w:pPr>
      <w:r w:rsidRPr="00C50F3E">
        <w:rPr>
          <w:rStyle w:val="28"/>
        </w:rPr>
        <w:t>2) состояния каната и заделка его на барабане и в клиновой втулке;</w:t>
      </w:r>
    </w:p>
    <w:p w:rsidR="00AB0CFB" w:rsidRPr="00C50F3E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 w:firstLine="766"/>
        <w:rPr>
          <w:rStyle w:val="28"/>
        </w:rPr>
      </w:pPr>
      <w:r w:rsidRPr="00C50F3E">
        <w:rPr>
          <w:rStyle w:val="28"/>
        </w:rPr>
        <w:t>3) состояни</w:t>
      </w:r>
      <w:r>
        <w:rPr>
          <w:rStyle w:val="28"/>
        </w:rPr>
        <w:t>я</w:t>
      </w:r>
      <w:r w:rsidRPr="00C50F3E">
        <w:rPr>
          <w:rStyle w:val="28"/>
        </w:rPr>
        <w:t>крюковой подвески и крюка, грузовой лебедки.</w:t>
      </w:r>
    </w:p>
    <w:p w:rsidR="00AB0CFB" w:rsidRPr="00C50F3E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/>
        <w:rPr>
          <w:rStyle w:val="28"/>
        </w:rPr>
      </w:pPr>
      <w:r w:rsidRPr="00C50F3E">
        <w:rPr>
          <w:rStyle w:val="28"/>
        </w:rPr>
        <w:t>Произведите смазку каната: размотайте канат на всю длину, очистите от грязи и продуктов коррозии, промойте дизельным топливом, смажьте канатной смазкой и намотайте под нагрузкой на барабан лебедки.</w:t>
      </w:r>
    </w:p>
    <w:p w:rsidR="00AB0CFB" w:rsidRPr="00C50F3E" w:rsidRDefault="00AB0CFB" w:rsidP="00AB0CFB">
      <w:pPr>
        <w:pStyle w:val="af6"/>
        <w:numPr>
          <w:ilvl w:val="2"/>
          <w:numId w:val="27"/>
        </w:numPr>
        <w:tabs>
          <w:tab w:val="left" w:pos="178"/>
          <w:tab w:val="left" w:pos="1418"/>
        </w:tabs>
        <w:spacing w:line="240" w:lineRule="auto"/>
        <w:ind w:right="-57" w:hanging="371"/>
        <w:rPr>
          <w:rStyle w:val="28"/>
        </w:rPr>
      </w:pPr>
      <w:r w:rsidRPr="00C50F3E">
        <w:rPr>
          <w:rStyle w:val="28"/>
          <w:b/>
        </w:rPr>
        <w:t>По гидроборудованию:</w:t>
      </w:r>
      <w:r w:rsidRPr="00C50F3E">
        <w:rPr>
          <w:rStyle w:val="28"/>
        </w:rPr>
        <w:t xml:space="preserve"> </w:t>
      </w:r>
    </w:p>
    <w:p w:rsidR="00AB0CFB" w:rsidRPr="00C50F3E" w:rsidRDefault="00AB0CFB" w:rsidP="00AB0CFB">
      <w:pPr>
        <w:pStyle w:val="af6"/>
        <w:widowControl/>
        <w:numPr>
          <w:ilvl w:val="2"/>
          <w:numId w:val="28"/>
        </w:numPr>
        <w:tabs>
          <w:tab w:val="left" w:pos="178"/>
          <w:tab w:val="left" w:pos="993"/>
        </w:tabs>
        <w:adjustRightInd/>
        <w:spacing w:line="240" w:lineRule="auto"/>
        <w:ind w:left="0" w:right="-57" w:firstLine="709"/>
        <w:rPr>
          <w:rStyle w:val="28"/>
        </w:rPr>
      </w:pPr>
      <w:r>
        <w:rPr>
          <w:rStyle w:val="28"/>
        </w:rPr>
        <w:lastRenderedPageBreak/>
        <w:t xml:space="preserve"> </w:t>
      </w:r>
      <w:r w:rsidRPr="00C50F3E">
        <w:rPr>
          <w:rStyle w:val="28"/>
        </w:rPr>
        <w:t>Проверка степени засоренности линейного фильтра, при необходимости замена фильтроэлементов;</w:t>
      </w:r>
    </w:p>
    <w:p w:rsidR="00AB0CFB" w:rsidRPr="00C50F3E" w:rsidRDefault="00AB0CFB" w:rsidP="00AB0CFB">
      <w:pPr>
        <w:pStyle w:val="af6"/>
        <w:widowControl/>
        <w:numPr>
          <w:ilvl w:val="2"/>
          <w:numId w:val="28"/>
        </w:numPr>
        <w:tabs>
          <w:tab w:val="left" w:pos="178"/>
          <w:tab w:val="left" w:pos="993"/>
        </w:tabs>
        <w:adjustRightInd/>
        <w:spacing w:line="240" w:lineRule="auto"/>
        <w:ind w:left="-57" w:right="-57" w:firstLine="766"/>
        <w:rPr>
          <w:rStyle w:val="28"/>
        </w:rPr>
      </w:pPr>
      <w:r w:rsidRPr="00C50F3E">
        <w:rPr>
          <w:rStyle w:val="28"/>
        </w:rPr>
        <w:t>Проверка величины настройки предохранительных клапанов;</w:t>
      </w:r>
    </w:p>
    <w:p w:rsidR="00AB0CFB" w:rsidRPr="00C50F3E" w:rsidRDefault="00AB0CFB" w:rsidP="00AB0CFB">
      <w:pPr>
        <w:pStyle w:val="af6"/>
        <w:widowControl/>
        <w:numPr>
          <w:ilvl w:val="2"/>
          <w:numId w:val="28"/>
        </w:numPr>
        <w:tabs>
          <w:tab w:val="left" w:pos="284"/>
          <w:tab w:val="left" w:pos="993"/>
        </w:tabs>
        <w:adjustRightInd/>
        <w:spacing w:line="240" w:lineRule="auto"/>
        <w:ind w:left="-57" w:right="-57" w:firstLine="766"/>
        <w:rPr>
          <w:rStyle w:val="28"/>
        </w:rPr>
      </w:pPr>
      <w:r w:rsidRPr="00C50F3E">
        <w:rPr>
          <w:rStyle w:val="28"/>
        </w:rPr>
        <w:t xml:space="preserve">Проверка крепления гидроаппаратуры и трубопроводов гидросистемы. При необходимости </w:t>
      </w:r>
      <w:r w:rsidRPr="001D5C29">
        <w:rPr>
          <w:rStyle w:val="28"/>
        </w:rPr>
        <w:t>подтяжка болтовых</w:t>
      </w:r>
      <w:r w:rsidRPr="00C50F3E">
        <w:rPr>
          <w:rStyle w:val="28"/>
        </w:rPr>
        <w:t xml:space="preserve"> и гаечных соединений.</w:t>
      </w:r>
    </w:p>
    <w:p w:rsidR="00AB0CFB" w:rsidRPr="00C50F3E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 w:firstLine="766"/>
        <w:rPr>
          <w:rStyle w:val="28"/>
        </w:rPr>
      </w:pPr>
      <w:r>
        <w:rPr>
          <w:rStyle w:val="28"/>
          <w:b/>
        </w:rPr>
        <w:t xml:space="preserve">4.1.3. </w:t>
      </w:r>
      <w:r w:rsidRPr="00C50F3E">
        <w:rPr>
          <w:rStyle w:val="28"/>
          <w:b/>
        </w:rPr>
        <w:t>По электрооборудованию:</w:t>
      </w:r>
      <w:r w:rsidRPr="00C50F3E">
        <w:rPr>
          <w:rStyle w:val="28"/>
        </w:rPr>
        <w:t xml:space="preserve"> </w:t>
      </w:r>
    </w:p>
    <w:p w:rsidR="00AB0CFB" w:rsidRPr="00C50F3E" w:rsidRDefault="00AB0CFB" w:rsidP="00AB0CFB">
      <w:pPr>
        <w:pStyle w:val="af6"/>
        <w:widowControl/>
        <w:numPr>
          <w:ilvl w:val="2"/>
          <w:numId w:val="29"/>
        </w:numPr>
        <w:tabs>
          <w:tab w:val="left" w:pos="178"/>
          <w:tab w:val="left" w:pos="993"/>
        </w:tabs>
        <w:adjustRightInd/>
        <w:spacing w:line="240" w:lineRule="auto"/>
        <w:ind w:left="0" w:right="-57" w:firstLine="709"/>
        <w:rPr>
          <w:rStyle w:val="28"/>
        </w:rPr>
      </w:pPr>
      <w:r w:rsidRPr="00C50F3E">
        <w:rPr>
          <w:rStyle w:val="28"/>
        </w:rPr>
        <w:t>Проверка срабатывания ограничителей подъема крюка и сматывания каната. При необходимости регулировка;</w:t>
      </w:r>
    </w:p>
    <w:p w:rsidR="00AB0CFB" w:rsidRPr="00C50F3E" w:rsidRDefault="00AB0CFB" w:rsidP="00AB0CFB">
      <w:pPr>
        <w:pStyle w:val="af6"/>
        <w:widowControl/>
        <w:numPr>
          <w:ilvl w:val="2"/>
          <w:numId w:val="29"/>
        </w:numPr>
        <w:tabs>
          <w:tab w:val="left" w:pos="178"/>
          <w:tab w:val="left" w:pos="709"/>
          <w:tab w:val="left" w:pos="993"/>
        </w:tabs>
        <w:adjustRightInd/>
        <w:spacing w:line="240" w:lineRule="auto"/>
        <w:ind w:left="-57" w:right="-57" w:firstLine="766"/>
        <w:rPr>
          <w:rStyle w:val="28"/>
        </w:rPr>
      </w:pPr>
      <w:r w:rsidRPr="00C50F3E">
        <w:rPr>
          <w:rStyle w:val="28"/>
        </w:rPr>
        <w:t>Проверка состояния и креплений электропроводов и конечных выключателей, чистоту и плотность контактов. При необходимости очистка контактов от пыли, грязи и окислов;</w:t>
      </w:r>
    </w:p>
    <w:p w:rsidR="00AB0CFB" w:rsidRPr="00C50F3E" w:rsidRDefault="00AB0CFB" w:rsidP="00AB0CFB">
      <w:pPr>
        <w:pStyle w:val="af6"/>
        <w:widowControl/>
        <w:numPr>
          <w:ilvl w:val="2"/>
          <w:numId w:val="29"/>
        </w:numPr>
        <w:tabs>
          <w:tab w:val="left" w:pos="178"/>
          <w:tab w:val="left" w:pos="851"/>
        </w:tabs>
        <w:adjustRightInd/>
        <w:spacing w:line="240" w:lineRule="auto"/>
        <w:ind w:left="-57" w:right="-57" w:firstLine="624"/>
        <w:rPr>
          <w:rStyle w:val="28"/>
        </w:rPr>
      </w:pPr>
      <w:r>
        <w:rPr>
          <w:rStyle w:val="28"/>
        </w:rPr>
        <w:t xml:space="preserve"> </w:t>
      </w:r>
      <w:r w:rsidRPr="00C50F3E">
        <w:rPr>
          <w:rStyle w:val="28"/>
        </w:rPr>
        <w:t>Проверка состояния и креплений контактных колец, щеток, исправность щеткодержателей.</w:t>
      </w:r>
    </w:p>
    <w:p w:rsidR="00AB0CFB" w:rsidRPr="00C50F3E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 w:firstLine="624"/>
        <w:rPr>
          <w:rStyle w:val="28"/>
        </w:rPr>
      </w:pPr>
      <w:r>
        <w:rPr>
          <w:rStyle w:val="28"/>
          <w:b/>
        </w:rPr>
        <w:t xml:space="preserve">4.1.4. </w:t>
      </w:r>
      <w:r w:rsidRPr="0042236F">
        <w:rPr>
          <w:rStyle w:val="28"/>
          <w:b/>
        </w:rPr>
        <w:t>По отопительной установке</w:t>
      </w:r>
      <w:r>
        <w:rPr>
          <w:rStyle w:val="28"/>
          <w:b/>
        </w:rPr>
        <w:t xml:space="preserve">, </w:t>
      </w:r>
      <w:r w:rsidRPr="00C50F3E">
        <w:rPr>
          <w:rStyle w:val="28"/>
        </w:rPr>
        <w:t>проверка:</w:t>
      </w:r>
    </w:p>
    <w:p w:rsidR="00AB0CFB" w:rsidRPr="00C50F3E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 w:firstLine="624"/>
        <w:rPr>
          <w:rStyle w:val="28"/>
        </w:rPr>
      </w:pPr>
      <w:r w:rsidRPr="00C50F3E">
        <w:rPr>
          <w:rStyle w:val="28"/>
        </w:rPr>
        <w:t>1) Состояние спирали свечи накаливания и зазоры между витками;</w:t>
      </w:r>
    </w:p>
    <w:p w:rsidR="00AB0CFB" w:rsidRPr="00C50F3E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 w:firstLine="624"/>
        <w:rPr>
          <w:rStyle w:val="28"/>
        </w:rPr>
      </w:pPr>
      <w:r w:rsidRPr="00C50F3E">
        <w:rPr>
          <w:rFonts w:eastAsia="Calibri"/>
        </w:rPr>
        <w:t xml:space="preserve">2) </w:t>
      </w:r>
      <w:r w:rsidRPr="00C50F3E">
        <w:rPr>
          <w:rStyle w:val="28"/>
        </w:rPr>
        <w:t>Обслуживание бензонасоса отопительной установки производится только в осенне-зимний период эксплуатации;</w:t>
      </w:r>
    </w:p>
    <w:p w:rsidR="00AB0CFB" w:rsidRPr="00C50F3E" w:rsidRDefault="00AB0CFB" w:rsidP="00AB0CFB">
      <w:pPr>
        <w:tabs>
          <w:tab w:val="left" w:pos="426"/>
        </w:tabs>
        <w:ind w:firstLine="567"/>
        <w:jc w:val="both"/>
        <w:rPr>
          <w:rStyle w:val="28"/>
          <w:sz w:val="28"/>
          <w:szCs w:val="28"/>
        </w:rPr>
      </w:pPr>
      <w:r w:rsidRPr="00C50F3E">
        <w:rPr>
          <w:rStyle w:val="28"/>
          <w:sz w:val="28"/>
          <w:szCs w:val="28"/>
        </w:rPr>
        <w:t>3) Проверка состояния контактов бензонасоса: снятие крышк</w:t>
      </w:r>
      <w:r>
        <w:rPr>
          <w:rStyle w:val="28"/>
          <w:sz w:val="28"/>
          <w:szCs w:val="28"/>
        </w:rPr>
        <w:t>и</w:t>
      </w:r>
      <w:r w:rsidRPr="00C50F3E">
        <w:rPr>
          <w:rStyle w:val="28"/>
          <w:sz w:val="28"/>
          <w:szCs w:val="28"/>
        </w:rPr>
        <w:t>, при обнаружении масла или налетов грязи на контактах, необходимо чистка.</w:t>
      </w:r>
    </w:p>
    <w:p w:rsidR="00AB0CFB" w:rsidRPr="00C50F3E" w:rsidRDefault="00AB0CFB" w:rsidP="00AB0CFB">
      <w:pPr>
        <w:pStyle w:val="af6"/>
        <w:tabs>
          <w:tab w:val="left" w:pos="178"/>
        </w:tabs>
        <w:spacing w:line="240" w:lineRule="auto"/>
        <w:ind w:left="0" w:firstLine="567"/>
        <w:rPr>
          <w:rStyle w:val="s0"/>
          <w:rFonts w:eastAsia="Calibri"/>
          <w:b/>
        </w:rPr>
      </w:pPr>
      <w:r w:rsidRPr="00C50F3E">
        <w:rPr>
          <w:rStyle w:val="28"/>
          <w:b/>
        </w:rPr>
        <w:t>4</w:t>
      </w:r>
      <w:r>
        <w:rPr>
          <w:rStyle w:val="28"/>
          <w:b/>
        </w:rPr>
        <w:t>.</w:t>
      </w:r>
      <w:r w:rsidRPr="00C50F3E">
        <w:rPr>
          <w:rStyle w:val="28"/>
          <w:b/>
        </w:rPr>
        <w:t>2.</w:t>
      </w:r>
      <w:r w:rsidRPr="00C50F3E">
        <w:rPr>
          <w:rFonts w:eastAsia="Calibri"/>
          <w:b/>
        </w:rPr>
        <w:t xml:space="preserve"> Сезонное техническое обслуживание ТО-2 (СО)</w:t>
      </w:r>
    </w:p>
    <w:p w:rsidR="00AB0CFB" w:rsidRPr="00C50F3E" w:rsidRDefault="00AB0CFB" w:rsidP="00AB0CFB">
      <w:pPr>
        <w:pStyle w:val="af6"/>
        <w:tabs>
          <w:tab w:val="left" w:pos="178"/>
        </w:tabs>
        <w:spacing w:line="240" w:lineRule="auto"/>
        <w:ind w:left="0"/>
        <w:rPr>
          <w:rFonts w:eastAsia="Calibri"/>
        </w:rPr>
      </w:pPr>
      <w:r w:rsidRPr="00C50F3E">
        <w:rPr>
          <w:rStyle w:val="s0"/>
          <w:rFonts w:eastAsia="Calibri"/>
        </w:rPr>
        <w:t>СО (ТО-2) производится в строгом соответствии с руководством по эксплуатации крана или подъемника (вышки) и руководством по эксплуатации приборов безопасности. СО (ТО-2) и ТР</w:t>
      </w:r>
      <w:r w:rsidRPr="00C50F3E">
        <w:rPr>
          <w:rFonts w:eastAsia="Calibri"/>
        </w:rPr>
        <w:t xml:space="preserve"> включает в себя все работы, но не ограничиваются нижеперечисленным:</w:t>
      </w:r>
    </w:p>
    <w:p w:rsidR="00AB0CFB" w:rsidRDefault="00AB0CFB" w:rsidP="00AB0CFB">
      <w:pPr>
        <w:tabs>
          <w:tab w:val="left" w:pos="149"/>
          <w:tab w:val="left" w:pos="851"/>
        </w:tabs>
        <w:ind w:left="-57" w:right="-57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</w:t>
      </w:r>
      <w:r w:rsidRPr="00C50F3E">
        <w:rPr>
          <w:rFonts w:eastAsia="Calibri"/>
          <w:b/>
          <w:sz w:val="28"/>
          <w:szCs w:val="28"/>
        </w:rPr>
        <w:t xml:space="preserve">ехническое обслуживание ТО-2 (СО) </w:t>
      </w:r>
    </w:p>
    <w:p w:rsidR="00AB0CFB" w:rsidRPr="00C50F3E" w:rsidRDefault="00AB0CFB" w:rsidP="00AB0CFB">
      <w:pPr>
        <w:tabs>
          <w:tab w:val="left" w:pos="149"/>
          <w:tab w:val="left" w:pos="851"/>
        </w:tabs>
        <w:ind w:left="-57" w:right="-57" w:firstLine="624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4.2.1. по г</w:t>
      </w:r>
      <w:r w:rsidRPr="00C50F3E">
        <w:rPr>
          <w:rFonts w:eastAsia="Calibri"/>
          <w:b/>
          <w:sz w:val="28"/>
          <w:szCs w:val="28"/>
        </w:rPr>
        <w:t>идр</w:t>
      </w:r>
      <w:r>
        <w:rPr>
          <w:rFonts w:eastAsia="Calibri"/>
          <w:b/>
          <w:sz w:val="28"/>
          <w:szCs w:val="28"/>
        </w:rPr>
        <w:t xml:space="preserve">авлической </w:t>
      </w:r>
      <w:r w:rsidRPr="00C50F3E">
        <w:rPr>
          <w:rFonts w:eastAsia="Calibri"/>
          <w:b/>
          <w:sz w:val="28"/>
          <w:szCs w:val="28"/>
        </w:rPr>
        <w:t>систем</w:t>
      </w:r>
      <w:r>
        <w:rPr>
          <w:rFonts w:eastAsia="Calibri"/>
          <w:b/>
          <w:sz w:val="28"/>
          <w:szCs w:val="28"/>
        </w:rPr>
        <w:t>е</w:t>
      </w:r>
      <w:r w:rsidRPr="00C50F3E">
        <w:rPr>
          <w:rFonts w:eastAsia="Calibri"/>
          <w:b/>
          <w:sz w:val="28"/>
          <w:szCs w:val="28"/>
        </w:rPr>
        <w:t>:</w:t>
      </w:r>
    </w:p>
    <w:p w:rsidR="00AB0CFB" w:rsidRPr="00C50F3E" w:rsidRDefault="00AB0CFB" w:rsidP="00AB0CFB">
      <w:pPr>
        <w:pStyle w:val="af6"/>
        <w:numPr>
          <w:ilvl w:val="0"/>
          <w:numId w:val="30"/>
        </w:numPr>
        <w:tabs>
          <w:tab w:val="left" w:pos="149"/>
          <w:tab w:val="left" w:pos="284"/>
          <w:tab w:val="left" w:pos="851"/>
        </w:tabs>
        <w:spacing w:line="240" w:lineRule="auto"/>
        <w:ind w:left="0" w:right="-57" w:firstLine="567"/>
        <w:rPr>
          <w:rFonts w:eastAsia="Calibri"/>
        </w:rPr>
      </w:pPr>
      <w:r w:rsidRPr="00C50F3E">
        <w:rPr>
          <w:rFonts w:eastAsia="Calibri"/>
        </w:rPr>
        <w:t>выполнение крепежных работ;</w:t>
      </w:r>
    </w:p>
    <w:p w:rsidR="00AB0CFB" w:rsidRPr="00C50F3E" w:rsidRDefault="00AB0CFB" w:rsidP="00AB0CFB">
      <w:pPr>
        <w:pStyle w:val="af6"/>
        <w:numPr>
          <w:ilvl w:val="0"/>
          <w:numId w:val="30"/>
        </w:numPr>
        <w:tabs>
          <w:tab w:val="left" w:pos="149"/>
          <w:tab w:val="left" w:pos="284"/>
          <w:tab w:val="left" w:pos="851"/>
        </w:tabs>
        <w:spacing w:line="240" w:lineRule="auto"/>
        <w:ind w:left="0" w:right="-57" w:firstLine="567"/>
        <w:rPr>
          <w:rFonts w:eastAsia="Calibri"/>
        </w:rPr>
      </w:pPr>
      <w:r w:rsidRPr="00C50F3E">
        <w:rPr>
          <w:rFonts w:eastAsia="Calibri"/>
        </w:rPr>
        <w:t>проверка технического состояния рукавов высокого и низкого давлений;</w:t>
      </w:r>
    </w:p>
    <w:p w:rsidR="00AB0CFB" w:rsidRPr="00C50F3E" w:rsidRDefault="00AB0CFB" w:rsidP="00AB0CFB">
      <w:pPr>
        <w:pStyle w:val="af6"/>
        <w:numPr>
          <w:ilvl w:val="0"/>
          <w:numId w:val="30"/>
        </w:numPr>
        <w:tabs>
          <w:tab w:val="left" w:pos="149"/>
          <w:tab w:val="left" w:pos="284"/>
          <w:tab w:val="left" w:pos="851"/>
        </w:tabs>
        <w:spacing w:line="240" w:lineRule="auto"/>
        <w:ind w:left="0" w:right="-57" w:firstLine="567"/>
        <w:rPr>
          <w:rFonts w:eastAsia="Calibri"/>
        </w:rPr>
      </w:pPr>
      <w:r w:rsidRPr="00C50F3E">
        <w:rPr>
          <w:rFonts w:eastAsia="Calibri"/>
        </w:rPr>
        <w:t>проверка уровня рабочей жидкости в маслобаке и проверка давления рабочей жидкости в сливной магистрали;</w:t>
      </w:r>
    </w:p>
    <w:p w:rsidR="00AB0CFB" w:rsidRPr="00C50F3E" w:rsidRDefault="00AB0CFB" w:rsidP="00AB0CFB">
      <w:pPr>
        <w:pStyle w:val="af6"/>
        <w:numPr>
          <w:ilvl w:val="0"/>
          <w:numId w:val="30"/>
        </w:numPr>
        <w:tabs>
          <w:tab w:val="left" w:pos="149"/>
          <w:tab w:val="left" w:pos="284"/>
          <w:tab w:val="left" w:pos="851"/>
        </w:tabs>
        <w:spacing w:line="240" w:lineRule="auto"/>
        <w:ind w:left="0" w:right="-57" w:firstLine="567"/>
        <w:rPr>
          <w:rFonts w:eastAsia="Calibri"/>
        </w:rPr>
      </w:pPr>
      <w:r w:rsidRPr="00C50F3E">
        <w:rPr>
          <w:rFonts w:eastAsia="Calibri"/>
        </w:rPr>
        <w:t>проверка правильности показаний креномеров, при необходимости регулировка;</w:t>
      </w:r>
    </w:p>
    <w:p w:rsidR="00AB0CFB" w:rsidRPr="00C50F3E" w:rsidRDefault="00AB0CFB" w:rsidP="00AB0CFB">
      <w:pPr>
        <w:pStyle w:val="af6"/>
        <w:numPr>
          <w:ilvl w:val="0"/>
          <w:numId w:val="30"/>
        </w:numPr>
        <w:tabs>
          <w:tab w:val="left" w:pos="142"/>
          <w:tab w:val="left" w:pos="284"/>
          <w:tab w:val="left" w:pos="426"/>
          <w:tab w:val="left" w:pos="851"/>
        </w:tabs>
        <w:spacing w:line="240" w:lineRule="auto"/>
        <w:ind w:left="0" w:right="-57" w:firstLine="567"/>
        <w:rPr>
          <w:rFonts w:eastAsia="Calibri"/>
        </w:rPr>
      </w:pPr>
      <w:r w:rsidRPr="00C50F3E">
        <w:rPr>
          <w:rFonts w:eastAsia="Calibri"/>
        </w:rPr>
        <w:t>проверка состояния гидроцилиндров подъема стрелы, выносных опор и их крепление. Внешний осмотр;</w:t>
      </w:r>
    </w:p>
    <w:p w:rsidR="00AB0CFB" w:rsidRPr="00C50F3E" w:rsidRDefault="00AB0CFB" w:rsidP="00AB0CFB">
      <w:pPr>
        <w:pStyle w:val="af6"/>
        <w:numPr>
          <w:ilvl w:val="0"/>
          <w:numId w:val="30"/>
        </w:numPr>
        <w:tabs>
          <w:tab w:val="left" w:pos="149"/>
          <w:tab w:val="left" w:pos="851"/>
        </w:tabs>
        <w:spacing w:line="240" w:lineRule="auto"/>
        <w:ind w:left="0" w:right="-57" w:firstLine="567"/>
        <w:rPr>
          <w:rFonts w:eastAsia="Calibri"/>
        </w:rPr>
      </w:pPr>
      <w:r w:rsidRPr="00C50F3E">
        <w:rPr>
          <w:rFonts w:eastAsia="Calibri"/>
        </w:rPr>
        <w:t xml:space="preserve"> проверка величины настройки предохранительных клапанов и гидроклапанов-регуляторов. По показанию манометра определить величину настройки клапана и при необходимости регулировка;</w:t>
      </w:r>
    </w:p>
    <w:p w:rsidR="00AB0CFB" w:rsidRPr="00C50F3E" w:rsidRDefault="00AB0CFB" w:rsidP="00AB0CFB">
      <w:pPr>
        <w:pStyle w:val="af6"/>
        <w:numPr>
          <w:ilvl w:val="0"/>
          <w:numId w:val="30"/>
        </w:numPr>
        <w:tabs>
          <w:tab w:val="left" w:pos="149"/>
          <w:tab w:val="left" w:pos="851"/>
        </w:tabs>
        <w:spacing w:line="240" w:lineRule="auto"/>
        <w:ind w:left="0" w:right="-57" w:firstLine="567"/>
        <w:rPr>
          <w:rFonts w:eastAsia="Calibri"/>
        </w:rPr>
      </w:pPr>
      <w:r w:rsidRPr="00C50F3E">
        <w:rPr>
          <w:rFonts w:eastAsia="Calibri"/>
        </w:rPr>
        <w:t>проверка регулировки привода управления крановыми операциями;</w:t>
      </w:r>
    </w:p>
    <w:p w:rsidR="00AB0CFB" w:rsidRPr="00C50F3E" w:rsidRDefault="00AB0CFB" w:rsidP="00AB0CFB">
      <w:pPr>
        <w:pStyle w:val="af6"/>
        <w:numPr>
          <w:ilvl w:val="0"/>
          <w:numId w:val="30"/>
        </w:numPr>
        <w:tabs>
          <w:tab w:val="left" w:pos="149"/>
          <w:tab w:val="left" w:pos="851"/>
        </w:tabs>
        <w:spacing w:line="240" w:lineRule="auto"/>
        <w:ind w:left="0" w:right="-57" w:firstLine="567"/>
        <w:rPr>
          <w:rFonts w:eastAsia="Calibri"/>
        </w:rPr>
      </w:pPr>
      <w:r w:rsidRPr="00C50F3E">
        <w:rPr>
          <w:rFonts w:eastAsia="Calibri"/>
        </w:rPr>
        <w:t>проверка возвратности рукояток управления исполнительными механизмами крана из рабочих положений в нейтральный;</w:t>
      </w:r>
    </w:p>
    <w:p w:rsidR="00AB0CFB" w:rsidRPr="00C50F3E" w:rsidRDefault="00AB0CFB" w:rsidP="00AB0CFB">
      <w:pPr>
        <w:pStyle w:val="af6"/>
        <w:numPr>
          <w:ilvl w:val="0"/>
          <w:numId w:val="30"/>
        </w:numPr>
        <w:tabs>
          <w:tab w:val="left" w:pos="149"/>
          <w:tab w:val="left" w:pos="851"/>
        </w:tabs>
        <w:spacing w:line="240" w:lineRule="auto"/>
        <w:ind w:left="0" w:right="-57" w:firstLine="567"/>
        <w:rPr>
          <w:rFonts w:eastAsia="Calibri"/>
        </w:rPr>
      </w:pPr>
      <w:r w:rsidRPr="00C50F3E">
        <w:rPr>
          <w:rFonts w:eastAsia="Calibri"/>
        </w:rPr>
        <w:t>проверка состояния фильтрующих элементов и уплотнительных прокладок в маслофильтре.</w:t>
      </w:r>
    </w:p>
    <w:p w:rsidR="00AB0CFB" w:rsidRPr="00C50F3E" w:rsidRDefault="00AB0CFB" w:rsidP="00AB0CFB">
      <w:pPr>
        <w:pStyle w:val="af6"/>
        <w:tabs>
          <w:tab w:val="left" w:pos="149"/>
          <w:tab w:val="left" w:pos="284"/>
        </w:tabs>
        <w:spacing w:line="240" w:lineRule="auto"/>
        <w:ind w:left="-57" w:right="-57" w:firstLine="624"/>
        <w:rPr>
          <w:rFonts w:eastAsia="Calibri"/>
        </w:rPr>
      </w:pPr>
      <w:r>
        <w:rPr>
          <w:rFonts w:eastAsia="Calibri"/>
          <w:b/>
        </w:rPr>
        <w:t>4.2.2. по э</w:t>
      </w:r>
      <w:r w:rsidRPr="00C50F3E">
        <w:rPr>
          <w:rFonts w:eastAsia="Calibri"/>
          <w:b/>
        </w:rPr>
        <w:t>лектрической части</w:t>
      </w:r>
      <w:r w:rsidRPr="00C50F3E">
        <w:rPr>
          <w:rFonts w:eastAsia="Calibri"/>
        </w:rPr>
        <w:t>:</w:t>
      </w:r>
    </w:p>
    <w:p w:rsidR="00AB0CFB" w:rsidRPr="00C50F3E" w:rsidRDefault="00AB0CFB" w:rsidP="00AB0CFB">
      <w:pPr>
        <w:pStyle w:val="af6"/>
        <w:numPr>
          <w:ilvl w:val="0"/>
          <w:numId w:val="31"/>
        </w:numPr>
        <w:tabs>
          <w:tab w:val="left" w:pos="149"/>
          <w:tab w:val="left" w:pos="284"/>
          <w:tab w:val="left" w:pos="851"/>
        </w:tabs>
        <w:spacing w:line="240" w:lineRule="auto"/>
        <w:ind w:left="0" w:right="-57" w:firstLine="567"/>
        <w:rPr>
          <w:rFonts w:eastAsia="Calibri"/>
        </w:rPr>
      </w:pPr>
      <w:r w:rsidRPr="00C50F3E">
        <w:rPr>
          <w:rFonts w:eastAsia="Calibri"/>
        </w:rPr>
        <w:t>проверка действия и состояния контрольно-измерительных приборов освещения и звукового сигнала на крановой опробование;</w:t>
      </w:r>
    </w:p>
    <w:p w:rsidR="00AB0CFB" w:rsidRPr="00C50F3E" w:rsidRDefault="00AB0CFB" w:rsidP="00AB0CFB">
      <w:pPr>
        <w:pStyle w:val="af6"/>
        <w:numPr>
          <w:ilvl w:val="0"/>
          <w:numId w:val="31"/>
        </w:numPr>
        <w:tabs>
          <w:tab w:val="left" w:pos="149"/>
          <w:tab w:val="left" w:pos="284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действия конечных выключателей нажатием на подвижную систему вручную;</w:t>
      </w:r>
    </w:p>
    <w:p w:rsidR="00AB0CFB" w:rsidRPr="00C50F3E" w:rsidRDefault="00AB0CFB" w:rsidP="00AB0CFB">
      <w:pPr>
        <w:pStyle w:val="af6"/>
        <w:numPr>
          <w:ilvl w:val="0"/>
          <w:numId w:val="31"/>
        </w:numPr>
        <w:tabs>
          <w:tab w:val="left" w:pos="149"/>
          <w:tab w:val="left" w:pos="284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крепления датчиков длины стрелы, угла наклона стрелы;</w:t>
      </w:r>
    </w:p>
    <w:p w:rsidR="00AB0CFB" w:rsidRPr="00C50F3E" w:rsidRDefault="00AB0CFB" w:rsidP="00AB0CFB">
      <w:pPr>
        <w:pStyle w:val="af6"/>
        <w:numPr>
          <w:ilvl w:val="0"/>
          <w:numId w:val="31"/>
        </w:numPr>
        <w:tabs>
          <w:tab w:val="left" w:pos="149"/>
          <w:tab w:val="left" w:pos="284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крепления конечных выключателей приводов управления крановыми операциями;</w:t>
      </w:r>
    </w:p>
    <w:p w:rsidR="00AB0CFB" w:rsidRPr="00C50F3E" w:rsidRDefault="00AB0CFB" w:rsidP="00AB0CFB">
      <w:pPr>
        <w:pStyle w:val="af6"/>
        <w:numPr>
          <w:ilvl w:val="0"/>
          <w:numId w:val="31"/>
        </w:numPr>
        <w:tabs>
          <w:tab w:val="left" w:pos="149"/>
          <w:tab w:val="left" w:pos="284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показания указателя давления масла и указателя температуры охлаждающей жидкости двигателя;</w:t>
      </w:r>
    </w:p>
    <w:p w:rsidR="00AB0CFB" w:rsidRPr="00C50F3E" w:rsidRDefault="00AB0CFB" w:rsidP="00AB0CFB">
      <w:pPr>
        <w:pStyle w:val="af6"/>
        <w:numPr>
          <w:ilvl w:val="0"/>
          <w:numId w:val="31"/>
        </w:numPr>
        <w:tabs>
          <w:tab w:val="left" w:pos="149"/>
          <w:tab w:val="left" w:pos="284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lastRenderedPageBreak/>
        <w:t>проверка крепления контактных и изоляционных колец на стойке. Поверхность контактных колец при необходимости очистить. (по токосъемнику);</w:t>
      </w:r>
    </w:p>
    <w:p w:rsidR="00AB0CFB" w:rsidRPr="00C50F3E" w:rsidRDefault="00AB0CFB" w:rsidP="00AB0CFB">
      <w:pPr>
        <w:pStyle w:val="af6"/>
        <w:numPr>
          <w:ilvl w:val="0"/>
          <w:numId w:val="31"/>
        </w:numPr>
        <w:tabs>
          <w:tab w:val="left" w:pos="149"/>
          <w:tab w:val="left" w:pos="284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крепления стоек с щеткодержателями на траверсе (по токосъемнику);</w:t>
      </w:r>
    </w:p>
    <w:p w:rsidR="00AB0CFB" w:rsidRPr="00C50F3E" w:rsidRDefault="00AB0CFB" w:rsidP="00AB0CFB">
      <w:pPr>
        <w:pStyle w:val="af6"/>
        <w:numPr>
          <w:ilvl w:val="0"/>
          <w:numId w:val="31"/>
        </w:numPr>
        <w:tabs>
          <w:tab w:val="left" w:pos="149"/>
          <w:tab w:val="left" w:pos="284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исправности щеткодержателей. Внешний осмотр (по токосъемнику);</w:t>
      </w:r>
    </w:p>
    <w:p w:rsidR="00AB0CFB" w:rsidRPr="00C50F3E" w:rsidRDefault="00AB0CFB" w:rsidP="00AB0CFB">
      <w:pPr>
        <w:pStyle w:val="af6"/>
        <w:numPr>
          <w:ilvl w:val="0"/>
          <w:numId w:val="31"/>
        </w:numPr>
        <w:tabs>
          <w:tab w:val="left" w:pos="149"/>
          <w:tab w:val="left" w:pos="284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усилия прижатия щеток на контактные кольца (по токосъемнику);</w:t>
      </w:r>
    </w:p>
    <w:p w:rsidR="00AB0CFB" w:rsidRPr="00C50F3E" w:rsidRDefault="00AB0CFB" w:rsidP="00AB0CFB">
      <w:pPr>
        <w:pStyle w:val="af6"/>
        <w:numPr>
          <w:ilvl w:val="0"/>
          <w:numId w:val="31"/>
        </w:numPr>
        <w:tabs>
          <w:tab w:val="left" w:pos="149"/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надежности контактных соединений подключенных кабелей и проводов. Внешний осмотр.</w:t>
      </w:r>
    </w:p>
    <w:p w:rsidR="00AB0CFB" w:rsidRPr="00C50F3E" w:rsidRDefault="00AB0CFB" w:rsidP="00AB0CFB">
      <w:pPr>
        <w:pStyle w:val="af6"/>
        <w:tabs>
          <w:tab w:val="left" w:pos="149"/>
          <w:tab w:val="left" w:pos="284"/>
          <w:tab w:val="left" w:pos="462"/>
        </w:tabs>
        <w:spacing w:line="240" w:lineRule="auto"/>
        <w:ind w:left="-57" w:right="-57" w:firstLine="624"/>
        <w:rPr>
          <w:rFonts w:eastAsia="Calibri"/>
          <w:b/>
        </w:rPr>
      </w:pPr>
      <w:r>
        <w:rPr>
          <w:rFonts w:eastAsia="Calibri"/>
          <w:b/>
        </w:rPr>
        <w:t xml:space="preserve">4.2.3. по </w:t>
      </w:r>
      <w:r w:rsidRPr="00C50F3E">
        <w:rPr>
          <w:rFonts w:eastAsia="Calibri"/>
          <w:b/>
        </w:rPr>
        <w:t>кинематической части крановой установки:</w:t>
      </w:r>
    </w:p>
    <w:p w:rsidR="00AB0CFB" w:rsidRPr="00C50F3E" w:rsidRDefault="00AB0CFB" w:rsidP="00AB0CFB">
      <w:pPr>
        <w:pStyle w:val="af6"/>
        <w:numPr>
          <w:ilvl w:val="0"/>
          <w:numId w:val="32"/>
        </w:numPr>
        <w:tabs>
          <w:tab w:val="left" w:pos="149"/>
          <w:tab w:val="left" w:pos="284"/>
          <w:tab w:val="left" w:pos="320"/>
          <w:tab w:val="left" w:pos="851"/>
        </w:tabs>
        <w:spacing w:line="240" w:lineRule="auto"/>
        <w:ind w:right="-57"/>
        <w:rPr>
          <w:rFonts w:eastAsia="Calibri"/>
        </w:rPr>
      </w:pPr>
      <w:r w:rsidRPr="00C50F3E">
        <w:rPr>
          <w:rFonts w:eastAsia="Calibri"/>
        </w:rPr>
        <w:t>проверка отсутствия подтеков масла из редукторов;</w:t>
      </w:r>
    </w:p>
    <w:p w:rsidR="00AB0CFB" w:rsidRPr="00C50F3E" w:rsidRDefault="00AB0CFB" w:rsidP="00AB0CFB">
      <w:pPr>
        <w:pStyle w:val="af6"/>
        <w:numPr>
          <w:ilvl w:val="0"/>
          <w:numId w:val="32"/>
        </w:numPr>
        <w:tabs>
          <w:tab w:val="left" w:pos="149"/>
          <w:tab w:val="left" w:pos="284"/>
          <w:tab w:val="left" w:pos="320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наличия масла в редукторах крана согласно таблице смазки;</w:t>
      </w:r>
    </w:p>
    <w:p w:rsidR="00AB0CFB" w:rsidRPr="00C50F3E" w:rsidRDefault="00AB0CFB" w:rsidP="00AB0CFB">
      <w:pPr>
        <w:pStyle w:val="af6"/>
        <w:numPr>
          <w:ilvl w:val="0"/>
          <w:numId w:val="32"/>
        </w:numPr>
        <w:tabs>
          <w:tab w:val="left" w:pos="149"/>
          <w:tab w:val="left" w:pos="284"/>
          <w:tab w:val="left" w:pos="320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крепления каната на барабане лебедки и в коуше. Состояние ограничителей от спадания каната. Внешний осмотр;</w:t>
      </w:r>
    </w:p>
    <w:p w:rsidR="00AB0CFB" w:rsidRPr="00C50F3E" w:rsidRDefault="00AB0CFB" w:rsidP="00AB0CFB">
      <w:pPr>
        <w:pStyle w:val="af6"/>
        <w:numPr>
          <w:ilvl w:val="0"/>
          <w:numId w:val="32"/>
        </w:numPr>
        <w:tabs>
          <w:tab w:val="left" w:pos="149"/>
          <w:tab w:val="left" w:pos="284"/>
          <w:tab w:val="left" w:pos="320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надежности срабатывания тормозов лебедки и механизма поворота. Проверять при работе крана без груза;</w:t>
      </w:r>
    </w:p>
    <w:p w:rsidR="00AB0CFB" w:rsidRPr="00C50F3E" w:rsidRDefault="00AB0CFB" w:rsidP="00AB0CFB">
      <w:pPr>
        <w:pStyle w:val="af6"/>
        <w:numPr>
          <w:ilvl w:val="0"/>
          <w:numId w:val="32"/>
        </w:numPr>
        <w:tabs>
          <w:tab w:val="left" w:pos="149"/>
          <w:tab w:val="left" w:pos="284"/>
          <w:tab w:val="left" w:pos="320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состояния грузового каната, блоков и барабана. Удаление излишней смазки, протирка каната ветошью, смоченной в керосине или другом растворителе при подготовке к зимнему периоду эксплуатации, а при подготовке к летнему сезону-наличие смазки на канате;</w:t>
      </w:r>
    </w:p>
    <w:p w:rsidR="00AB0CFB" w:rsidRPr="00C50F3E" w:rsidRDefault="00AB0CFB" w:rsidP="00AB0CFB">
      <w:pPr>
        <w:pStyle w:val="af6"/>
        <w:numPr>
          <w:ilvl w:val="0"/>
          <w:numId w:val="32"/>
        </w:numPr>
        <w:tabs>
          <w:tab w:val="left" w:pos="149"/>
          <w:tab w:val="left" w:pos="284"/>
          <w:tab w:val="left" w:pos="320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натяжения канатов полиспастов выдвижения и втягивания секции 1;</w:t>
      </w:r>
    </w:p>
    <w:p w:rsidR="00AB0CFB" w:rsidRPr="00C50F3E" w:rsidRDefault="00AB0CFB" w:rsidP="00AB0CFB">
      <w:pPr>
        <w:pStyle w:val="af6"/>
        <w:numPr>
          <w:ilvl w:val="0"/>
          <w:numId w:val="32"/>
        </w:numPr>
        <w:tabs>
          <w:tab w:val="left" w:pos="149"/>
          <w:tab w:val="left" w:pos="284"/>
          <w:tab w:val="left" w:pos="320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состояния канатов полиспастов выдвижения и втягивания секций стрелы;</w:t>
      </w:r>
    </w:p>
    <w:p w:rsidR="00AB0CFB" w:rsidRPr="00C50F3E" w:rsidRDefault="00AB0CFB" w:rsidP="00AB0CFB">
      <w:pPr>
        <w:pStyle w:val="af6"/>
        <w:numPr>
          <w:ilvl w:val="0"/>
          <w:numId w:val="32"/>
        </w:numPr>
        <w:tabs>
          <w:tab w:val="left" w:pos="149"/>
          <w:tab w:val="left" w:pos="284"/>
          <w:tab w:val="left" w:pos="320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наличия канатной смазки на верхних поверхностях секций стрелы;</w:t>
      </w:r>
    </w:p>
    <w:p w:rsidR="00AB0CFB" w:rsidRPr="00C50F3E" w:rsidRDefault="00AB0CFB" w:rsidP="00AB0CFB">
      <w:pPr>
        <w:pStyle w:val="af6"/>
        <w:numPr>
          <w:ilvl w:val="0"/>
          <w:numId w:val="32"/>
        </w:numPr>
        <w:tabs>
          <w:tab w:val="left" w:pos="149"/>
          <w:tab w:val="left" w:pos="284"/>
          <w:tab w:val="left" w:pos="320"/>
          <w:tab w:val="left" w:pos="851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проверка состояния шарнирных соединений механизма блокировки, его крепление, надежность запирания, при необходимости регулировка;</w:t>
      </w:r>
    </w:p>
    <w:p w:rsidR="00AB0CFB" w:rsidRPr="00C50F3E" w:rsidRDefault="00AB0CFB" w:rsidP="00AB0CFB">
      <w:pPr>
        <w:pStyle w:val="af6"/>
        <w:numPr>
          <w:ilvl w:val="0"/>
          <w:numId w:val="32"/>
        </w:numPr>
        <w:tabs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1232D7">
        <w:rPr>
          <w:rFonts w:eastAsia="Calibri"/>
        </w:rPr>
        <w:t xml:space="preserve"> </w:t>
      </w:r>
      <w:r w:rsidRPr="00C50F3E">
        <w:rPr>
          <w:rFonts w:eastAsia="Calibri"/>
        </w:rPr>
        <w:t>проверка крепления деталей привода;</w:t>
      </w:r>
    </w:p>
    <w:p w:rsidR="00AB0CFB" w:rsidRPr="00C50F3E" w:rsidRDefault="00AB0CFB" w:rsidP="00AB0CFB">
      <w:pPr>
        <w:pStyle w:val="af6"/>
        <w:numPr>
          <w:ilvl w:val="0"/>
          <w:numId w:val="32"/>
        </w:numPr>
        <w:tabs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 xml:space="preserve"> смазка крана согласно таблице смазки;</w:t>
      </w:r>
    </w:p>
    <w:p w:rsidR="00AB0CFB" w:rsidRPr="00C50F3E" w:rsidRDefault="00AB0CFB" w:rsidP="00AB0CFB">
      <w:pPr>
        <w:pStyle w:val="af6"/>
        <w:numPr>
          <w:ilvl w:val="0"/>
          <w:numId w:val="32"/>
        </w:numPr>
        <w:tabs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 xml:space="preserve"> проверка состояния механизма блокировки задней подвески. Внешний осмотр;</w:t>
      </w:r>
    </w:p>
    <w:p w:rsidR="00AB0CFB" w:rsidRPr="00C50F3E" w:rsidRDefault="00AB0CFB" w:rsidP="00AB0CFB">
      <w:pPr>
        <w:pStyle w:val="af6"/>
        <w:numPr>
          <w:ilvl w:val="0"/>
          <w:numId w:val="32"/>
        </w:numPr>
        <w:tabs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 xml:space="preserve"> проверка крепления опорно-поворотного круга к опорной раме и поворотной раме, лебедки, карданного вала привода насоса, опорной рамы к раме автомобиля, осей стрелы, осей блоков, механизмов подъема и поворота, противовеса, кабины крановщика и т.п.;</w:t>
      </w:r>
    </w:p>
    <w:p w:rsidR="00AB0CFB" w:rsidRPr="00C50F3E" w:rsidRDefault="00AB0CFB" w:rsidP="00AB0CFB">
      <w:pPr>
        <w:pStyle w:val="af6"/>
        <w:numPr>
          <w:ilvl w:val="0"/>
          <w:numId w:val="32"/>
        </w:numPr>
        <w:tabs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 xml:space="preserve"> проверка состояния и износа тормозных лент и регулировка тормозов лебедки. Внешний осмотр;</w:t>
      </w:r>
    </w:p>
    <w:p w:rsidR="00AB0CFB" w:rsidRPr="00C50F3E" w:rsidRDefault="00AB0CFB" w:rsidP="00AB0CFB">
      <w:pPr>
        <w:pStyle w:val="af6"/>
        <w:numPr>
          <w:ilvl w:val="0"/>
          <w:numId w:val="32"/>
        </w:numPr>
        <w:tabs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 xml:space="preserve"> проверка состояния и износа тормозных накладок и регулировка тормоза механизма поворота. Внешний осмотр;</w:t>
      </w:r>
    </w:p>
    <w:p w:rsidR="00AB0CFB" w:rsidRPr="00C50F3E" w:rsidRDefault="00AB0CFB" w:rsidP="00AB0CFB">
      <w:pPr>
        <w:pStyle w:val="af6"/>
        <w:numPr>
          <w:ilvl w:val="0"/>
          <w:numId w:val="32"/>
        </w:numPr>
        <w:tabs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 xml:space="preserve"> проверка установки числа оборотов двигателя (обороты насоса), при необходимости регулировка;</w:t>
      </w:r>
    </w:p>
    <w:p w:rsidR="00AB0CFB" w:rsidRPr="00C50F3E" w:rsidRDefault="00AB0CFB" w:rsidP="00AB0CFB">
      <w:pPr>
        <w:pStyle w:val="af6"/>
        <w:numPr>
          <w:ilvl w:val="0"/>
          <w:numId w:val="32"/>
        </w:numPr>
        <w:tabs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 xml:space="preserve"> проверка регулировки привода управления подачей топлива из кабины крановщика;</w:t>
      </w:r>
    </w:p>
    <w:p w:rsidR="00AB0CFB" w:rsidRPr="00C50F3E" w:rsidRDefault="00AB0CFB" w:rsidP="00AB0CFB">
      <w:pPr>
        <w:pStyle w:val="af6"/>
        <w:numPr>
          <w:ilvl w:val="0"/>
          <w:numId w:val="32"/>
        </w:numPr>
        <w:tabs>
          <w:tab w:val="left" w:pos="284"/>
          <w:tab w:val="left" w:pos="320"/>
          <w:tab w:val="left" w:pos="851"/>
          <w:tab w:val="left" w:pos="993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 xml:space="preserve"> проверка состояния и износа упоров и накладок скольжения стрелы;</w:t>
      </w:r>
    </w:p>
    <w:p w:rsidR="00AB0CFB" w:rsidRPr="00C50F3E" w:rsidRDefault="00AB0CFB" w:rsidP="00AB0CFB">
      <w:pPr>
        <w:pStyle w:val="af6"/>
        <w:numPr>
          <w:ilvl w:val="0"/>
          <w:numId w:val="32"/>
        </w:numPr>
        <w:tabs>
          <w:tab w:val="left" w:pos="320"/>
          <w:tab w:val="left" w:pos="851"/>
          <w:tab w:val="left" w:pos="993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 xml:space="preserve"> проверка зазоров между всеми боковыми упорами и вертикальными листами, по которым они скользят;</w:t>
      </w:r>
    </w:p>
    <w:p w:rsidR="00AB0CFB" w:rsidRPr="00C50F3E" w:rsidRDefault="00AB0CFB" w:rsidP="00AB0CFB">
      <w:pPr>
        <w:pStyle w:val="af6"/>
        <w:numPr>
          <w:ilvl w:val="0"/>
          <w:numId w:val="32"/>
        </w:numPr>
        <w:tabs>
          <w:tab w:val="left" w:pos="320"/>
          <w:tab w:val="left" w:pos="993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lastRenderedPageBreak/>
        <w:t xml:space="preserve"> проверка затяжки болтов крепления крышки к корпусу редуктора, 2х болтов в месте выхода тихоходного вала;</w:t>
      </w:r>
    </w:p>
    <w:p w:rsidR="00AB0CFB" w:rsidRPr="00C50F3E" w:rsidRDefault="00AB0CFB" w:rsidP="00AB0CFB">
      <w:pPr>
        <w:pStyle w:val="af6"/>
        <w:numPr>
          <w:ilvl w:val="0"/>
          <w:numId w:val="32"/>
        </w:numPr>
        <w:tabs>
          <w:tab w:val="left" w:pos="320"/>
          <w:tab w:val="left" w:pos="993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>выполнение регулировки подшипников редуктора грузовой лебедки.</w:t>
      </w:r>
    </w:p>
    <w:p w:rsidR="00AB0CFB" w:rsidRPr="00C50F3E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 w:firstLine="624"/>
        <w:rPr>
          <w:rFonts w:eastAsia="Calibri"/>
          <w:b/>
        </w:rPr>
      </w:pPr>
      <w:r>
        <w:rPr>
          <w:rFonts w:eastAsia="Calibri"/>
          <w:b/>
        </w:rPr>
        <w:t xml:space="preserve">4.2.4. по </w:t>
      </w:r>
      <w:r w:rsidRPr="00C50F3E">
        <w:rPr>
          <w:rFonts w:eastAsia="Calibri"/>
          <w:b/>
        </w:rPr>
        <w:t>металлоконструкций крановой установки:</w:t>
      </w:r>
    </w:p>
    <w:p w:rsidR="00AB0CFB" w:rsidRPr="00C50F3E" w:rsidRDefault="00AB0CFB" w:rsidP="00AB0CFB">
      <w:pPr>
        <w:pStyle w:val="af6"/>
        <w:numPr>
          <w:ilvl w:val="0"/>
          <w:numId w:val="33"/>
        </w:numPr>
        <w:tabs>
          <w:tab w:val="left" w:pos="178"/>
          <w:tab w:val="left" w:pos="851"/>
          <w:tab w:val="left" w:pos="10416"/>
        </w:tabs>
        <w:spacing w:line="240" w:lineRule="auto"/>
        <w:ind w:left="0" w:right="-57" w:firstLine="567"/>
        <w:rPr>
          <w:rFonts w:eastAsia="Calibri"/>
        </w:rPr>
      </w:pPr>
      <w:r w:rsidRPr="00C50F3E">
        <w:rPr>
          <w:rFonts w:eastAsia="Calibri"/>
        </w:rPr>
        <w:t xml:space="preserve"> проверка состояния элементов стрелы, крюковой подвески и крюка. Внешний осмотр;</w:t>
      </w:r>
    </w:p>
    <w:p w:rsidR="00AB0CFB" w:rsidRPr="00C50F3E" w:rsidRDefault="00AB0CFB" w:rsidP="00AB0CFB">
      <w:pPr>
        <w:pStyle w:val="af6"/>
        <w:numPr>
          <w:ilvl w:val="0"/>
          <w:numId w:val="33"/>
        </w:numPr>
        <w:tabs>
          <w:tab w:val="left" w:pos="178"/>
          <w:tab w:val="left" w:pos="851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 w:rsidRPr="00C50F3E">
        <w:rPr>
          <w:rFonts w:eastAsia="Calibri"/>
        </w:rPr>
        <w:t xml:space="preserve"> проверка состояния металлоконструкций опорной рамы крана с выносными опорами, поворотной рамы, стрелы, стойки стрелы. Вырубка и заварка дефектных швов. Внешний осмотр и простукивание швов;</w:t>
      </w:r>
    </w:p>
    <w:p w:rsidR="00AB0CFB" w:rsidRPr="00C50F3E" w:rsidRDefault="00AB0CFB" w:rsidP="00AB0CFB">
      <w:pPr>
        <w:pStyle w:val="af6"/>
        <w:tabs>
          <w:tab w:val="left" w:pos="178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>
        <w:rPr>
          <w:rFonts w:eastAsia="Calibri"/>
          <w:b/>
        </w:rPr>
        <w:t xml:space="preserve">4.2.5. по </w:t>
      </w:r>
      <w:r w:rsidRPr="00C50F3E">
        <w:rPr>
          <w:rFonts w:eastAsia="Calibri"/>
          <w:b/>
        </w:rPr>
        <w:t>прибор</w:t>
      </w:r>
      <w:r>
        <w:rPr>
          <w:rFonts w:eastAsia="Calibri"/>
          <w:b/>
        </w:rPr>
        <w:t>ам</w:t>
      </w:r>
      <w:r w:rsidRPr="00C50F3E">
        <w:rPr>
          <w:rFonts w:eastAsia="Calibri"/>
          <w:b/>
        </w:rPr>
        <w:t xml:space="preserve"> безопасности кранов</w:t>
      </w:r>
      <w:r w:rsidRPr="00C50F3E">
        <w:rPr>
          <w:rFonts w:eastAsia="Calibri"/>
        </w:rPr>
        <w:t>. Проверка, наладка и испытание приборов безопасности автокранов и автовышек. В состав данных работ входит:</w:t>
      </w:r>
    </w:p>
    <w:p w:rsidR="00AB0CFB" w:rsidRPr="00C50F3E" w:rsidRDefault="00AB0CFB" w:rsidP="00AB0CFB">
      <w:pPr>
        <w:pStyle w:val="af6"/>
        <w:numPr>
          <w:ilvl w:val="0"/>
          <w:numId w:val="34"/>
        </w:numPr>
        <w:tabs>
          <w:tab w:val="left" w:pos="178"/>
          <w:tab w:val="left" w:pos="851"/>
        </w:tabs>
        <w:spacing w:line="240" w:lineRule="auto"/>
        <w:ind w:right="-57"/>
        <w:rPr>
          <w:rFonts w:eastAsia="Calibri"/>
        </w:rPr>
      </w:pPr>
      <w:r>
        <w:rPr>
          <w:rFonts w:eastAsia="Calibri"/>
          <w:lang w:val="en-US"/>
        </w:rPr>
        <w:t xml:space="preserve"> </w:t>
      </w:r>
      <w:r w:rsidRPr="00C50F3E">
        <w:rPr>
          <w:rFonts w:eastAsia="Calibri"/>
        </w:rPr>
        <w:t>Диагностирование;</w:t>
      </w:r>
    </w:p>
    <w:p w:rsidR="00AB0CFB" w:rsidRPr="00C50F3E" w:rsidRDefault="00AB0CFB" w:rsidP="00AB0CFB">
      <w:pPr>
        <w:pStyle w:val="af6"/>
        <w:numPr>
          <w:ilvl w:val="0"/>
          <w:numId w:val="34"/>
        </w:numPr>
        <w:tabs>
          <w:tab w:val="left" w:pos="178"/>
          <w:tab w:val="left" w:pos="709"/>
        </w:tabs>
        <w:spacing w:line="240" w:lineRule="auto"/>
        <w:ind w:left="-57" w:right="-57" w:firstLine="483"/>
        <w:rPr>
          <w:rFonts w:eastAsia="Calibri"/>
        </w:rPr>
      </w:pPr>
      <w:r w:rsidRPr="00C50F3E">
        <w:rPr>
          <w:rFonts w:eastAsia="Calibri"/>
        </w:rPr>
        <w:t xml:space="preserve"> снятие и стендовая проверка датчиков ограничителя грузоподъемности крана;</w:t>
      </w:r>
    </w:p>
    <w:p w:rsidR="00AB0CFB" w:rsidRPr="00C50F3E" w:rsidRDefault="00AB0CFB" w:rsidP="00AB0CFB">
      <w:pPr>
        <w:pStyle w:val="af6"/>
        <w:numPr>
          <w:ilvl w:val="0"/>
          <w:numId w:val="34"/>
        </w:numPr>
        <w:tabs>
          <w:tab w:val="left" w:pos="178"/>
          <w:tab w:val="left" w:pos="709"/>
          <w:tab w:val="left" w:pos="10416"/>
        </w:tabs>
        <w:spacing w:line="240" w:lineRule="auto"/>
        <w:ind w:left="-57" w:right="-57" w:firstLine="483"/>
        <w:rPr>
          <w:rFonts w:eastAsia="Calibri"/>
        </w:rPr>
      </w:pPr>
      <w:r w:rsidRPr="00C50F3E">
        <w:rPr>
          <w:rFonts w:eastAsia="Calibri"/>
        </w:rPr>
        <w:t xml:space="preserve"> снятие и стендовая проверка датчиков автоматического сигнализатора опасного напряжения автокрана;</w:t>
      </w:r>
    </w:p>
    <w:p w:rsidR="00AB0CFB" w:rsidRPr="00C50F3E" w:rsidRDefault="00AB0CFB" w:rsidP="00AB0CFB">
      <w:pPr>
        <w:pStyle w:val="af6"/>
        <w:numPr>
          <w:ilvl w:val="0"/>
          <w:numId w:val="34"/>
        </w:numPr>
        <w:tabs>
          <w:tab w:val="left" w:pos="178"/>
          <w:tab w:val="left" w:pos="709"/>
          <w:tab w:val="left" w:pos="10416"/>
        </w:tabs>
        <w:spacing w:line="240" w:lineRule="auto"/>
        <w:ind w:left="-57" w:right="-57" w:firstLine="483"/>
        <w:rPr>
          <w:rFonts w:eastAsia="Calibri"/>
        </w:rPr>
      </w:pPr>
      <w:r w:rsidRPr="00C50F3E">
        <w:rPr>
          <w:rFonts w:eastAsia="Calibri"/>
        </w:rPr>
        <w:t xml:space="preserve"> установка (замена) и наладка датчиков приборов безопасности;</w:t>
      </w:r>
    </w:p>
    <w:p w:rsidR="00AB0CFB" w:rsidRPr="00C50F3E" w:rsidRDefault="00AB0CFB" w:rsidP="00AB0CFB">
      <w:pPr>
        <w:pStyle w:val="af6"/>
        <w:numPr>
          <w:ilvl w:val="0"/>
          <w:numId w:val="34"/>
        </w:numPr>
        <w:tabs>
          <w:tab w:val="left" w:pos="178"/>
          <w:tab w:val="left" w:pos="709"/>
          <w:tab w:val="left" w:pos="10416"/>
        </w:tabs>
        <w:spacing w:line="240" w:lineRule="auto"/>
        <w:ind w:left="-57" w:right="-57" w:firstLine="483"/>
        <w:rPr>
          <w:rFonts w:eastAsia="Calibri"/>
        </w:rPr>
      </w:pPr>
      <w:r w:rsidRPr="00C50F3E">
        <w:rPr>
          <w:rFonts w:eastAsia="Calibri"/>
        </w:rPr>
        <w:t xml:space="preserve"> настройка и регулировка концевых выключателей рабочих операций и цепей управления;</w:t>
      </w:r>
    </w:p>
    <w:p w:rsidR="00AB0CFB" w:rsidRPr="00C50F3E" w:rsidRDefault="00AB0CFB" w:rsidP="00AB0CFB">
      <w:pPr>
        <w:pStyle w:val="af6"/>
        <w:numPr>
          <w:ilvl w:val="0"/>
          <w:numId w:val="34"/>
        </w:numPr>
        <w:tabs>
          <w:tab w:val="left" w:pos="178"/>
          <w:tab w:val="left" w:pos="709"/>
          <w:tab w:val="left" w:pos="10416"/>
        </w:tabs>
        <w:spacing w:line="240" w:lineRule="auto"/>
        <w:ind w:left="-57" w:right="-57" w:firstLine="483"/>
        <w:rPr>
          <w:rFonts w:eastAsia="Calibri"/>
        </w:rPr>
      </w:pPr>
      <w:r w:rsidRPr="00C50F3E">
        <w:rPr>
          <w:rFonts w:eastAsia="Calibri"/>
        </w:rPr>
        <w:t xml:space="preserve"> проверка и настройка исполнительных распределителей с эл. магнитным управлением;</w:t>
      </w:r>
    </w:p>
    <w:p w:rsidR="00AB0CFB" w:rsidRPr="00C50F3E" w:rsidRDefault="00AB0CFB" w:rsidP="00AB0CFB">
      <w:pPr>
        <w:pStyle w:val="af6"/>
        <w:numPr>
          <w:ilvl w:val="0"/>
          <w:numId w:val="34"/>
        </w:numPr>
        <w:tabs>
          <w:tab w:val="left" w:pos="178"/>
          <w:tab w:val="left" w:pos="709"/>
          <w:tab w:val="left" w:pos="10416"/>
        </w:tabs>
        <w:spacing w:line="240" w:lineRule="auto"/>
        <w:ind w:left="-57" w:right="-57" w:firstLine="483"/>
        <w:rPr>
          <w:rFonts w:eastAsia="Calibri"/>
        </w:rPr>
      </w:pPr>
      <w:r w:rsidRPr="00C50F3E">
        <w:rPr>
          <w:rFonts w:eastAsia="Calibri"/>
        </w:rPr>
        <w:t xml:space="preserve"> испытание приборов в целом на автокране контрольными грузами. Выполнение статических и динамических испытаний;</w:t>
      </w:r>
    </w:p>
    <w:p w:rsidR="00AB0CFB" w:rsidRPr="00C50F3E" w:rsidRDefault="00AB0CFB" w:rsidP="00AB0CFB">
      <w:pPr>
        <w:pStyle w:val="af6"/>
        <w:numPr>
          <w:ilvl w:val="0"/>
          <w:numId w:val="34"/>
        </w:numPr>
        <w:tabs>
          <w:tab w:val="left" w:pos="178"/>
          <w:tab w:val="left" w:pos="709"/>
          <w:tab w:val="left" w:pos="10416"/>
        </w:tabs>
        <w:spacing w:line="240" w:lineRule="auto"/>
        <w:ind w:left="-57" w:right="-57" w:firstLine="483"/>
        <w:rPr>
          <w:rFonts w:eastAsia="Calibri"/>
        </w:rPr>
      </w:pPr>
      <w:r w:rsidRPr="00C50F3E">
        <w:rPr>
          <w:rFonts w:eastAsia="Calibri"/>
        </w:rPr>
        <w:t xml:space="preserve"> выдача протоколов о состоянии приборов безопасности, ограничителей, концевых выключателей и соответствие их работы требованиям промышленной безопасности;</w:t>
      </w:r>
    </w:p>
    <w:p w:rsidR="00AB0CFB" w:rsidRPr="00C50F3E" w:rsidRDefault="00AB0CFB" w:rsidP="00AB0CFB">
      <w:pPr>
        <w:pStyle w:val="af6"/>
        <w:numPr>
          <w:ilvl w:val="0"/>
          <w:numId w:val="34"/>
        </w:numPr>
        <w:tabs>
          <w:tab w:val="left" w:pos="178"/>
          <w:tab w:val="left" w:pos="709"/>
          <w:tab w:val="left" w:pos="10416"/>
        </w:tabs>
        <w:spacing w:line="240" w:lineRule="auto"/>
        <w:ind w:left="-57" w:right="-57" w:firstLine="483"/>
        <w:rPr>
          <w:rFonts w:eastAsia="Calibri"/>
        </w:rPr>
      </w:pPr>
      <w:r w:rsidRPr="00C50F3E">
        <w:rPr>
          <w:rFonts w:eastAsia="Calibri"/>
        </w:rPr>
        <w:t xml:space="preserve"> работы производить в сроки, указанные в паспортах приборов безопасности и графиках ППР.</w:t>
      </w:r>
    </w:p>
    <w:p w:rsidR="00AB0CFB" w:rsidRPr="00C50F3E" w:rsidRDefault="00AB0CFB" w:rsidP="00AB0CFB">
      <w:pPr>
        <w:pStyle w:val="af6"/>
        <w:tabs>
          <w:tab w:val="left" w:pos="149"/>
          <w:tab w:val="left" w:pos="178"/>
          <w:tab w:val="left" w:pos="10416"/>
        </w:tabs>
        <w:spacing w:line="240" w:lineRule="auto"/>
        <w:ind w:left="-57" w:right="-57" w:firstLine="624"/>
        <w:rPr>
          <w:rFonts w:eastAsia="Calibri"/>
        </w:rPr>
      </w:pPr>
      <w:r>
        <w:rPr>
          <w:rFonts w:eastAsia="Calibri"/>
          <w:b/>
        </w:rPr>
        <w:t xml:space="preserve">4.2.6. </w:t>
      </w:r>
      <w:r w:rsidRPr="00C50F3E">
        <w:rPr>
          <w:rFonts w:eastAsia="Calibri"/>
          <w:b/>
        </w:rPr>
        <w:t>отопительной установки</w:t>
      </w:r>
      <w:r w:rsidRPr="00C50F3E">
        <w:rPr>
          <w:rFonts w:eastAsia="Calibri"/>
        </w:rPr>
        <w:t xml:space="preserve"> (при подготовке к зимнему периоду эксплуатации):</w:t>
      </w:r>
    </w:p>
    <w:p w:rsidR="00AB0CFB" w:rsidRPr="00C50F3E" w:rsidRDefault="00AB0CFB" w:rsidP="00AB0CFB">
      <w:pPr>
        <w:pStyle w:val="af6"/>
        <w:numPr>
          <w:ilvl w:val="0"/>
          <w:numId w:val="35"/>
        </w:numPr>
        <w:tabs>
          <w:tab w:val="left" w:pos="0"/>
          <w:tab w:val="left" w:pos="709"/>
          <w:tab w:val="left" w:pos="851"/>
          <w:tab w:val="left" w:pos="10416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 xml:space="preserve"> проверка состояния контактов бензонасоса, снятие крышки, при обнаружении масла или налетов грязи на контактах протирка их чистой замшей, смоченной в авиационном бензине или другим материалом, не оставляющим волокон, при обнаружении подгара на рабочей поверхности контактов, зачистка их мелкой стеклянной шкуркой и протирка их как указано выше. Не надевая крышку, соединить бензонасос с топливной магистралью и проверить его работу, установка и закрепление крышки. Проверка работы отопителя.</w:t>
      </w:r>
    </w:p>
    <w:p w:rsidR="00AB0CFB" w:rsidRPr="00A0478E" w:rsidRDefault="00AB0CFB" w:rsidP="00AB0CFB">
      <w:pPr>
        <w:tabs>
          <w:tab w:val="left" w:pos="320"/>
          <w:tab w:val="left" w:pos="10416"/>
        </w:tabs>
        <w:ind w:right="-57"/>
        <w:rPr>
          <w:rFonts w:eastAsia="Calibri"/>
        </w:rPr>
      </w:pPr>
    </w:p>
    <w:p w:rsidR="00AB0CFB" w:rsidRPr="00C50F3E" w:rsidRDefault="00AB0CFB" w:rsidP="00AB0CFB">
      <w:pPr>
        <w:tabs>
          <w:tab w:val="left" w:pos="178"/>
          <w:tab w:val="left" w:pos="10416"/>
        </w:tabs>
        <w:ind w:left="-57" w:right="-57" w:firstLine="624"/>
        <w:jc w:val="both"/>
        <w:rPr>
          <w:color w:val="000000"/>
          <w:sz w:val="28"/>
          <w:szCs w:val="28"/>
        </w:rPr>
      </w:pPr>
      <w:r w:rsidRPr="00C50F3E">
        <w:rPr>
          <w:rFonts w:eastAsia="Calibri"/>
          <w:b/>
          <w:sz w:val="28"/>
          <w:szCs w:val="28"/>
        </w:rPr>
        <w:t>4.3.</w:t>
      </w:r>
      <w:r>
        <w:rPr>
          <w:rFonts w:eastAsia="Calibri"/>
          <w:sz w:val="28"/>
          <w:szCs w:val="28"/>
        </w:rPr>
        <w:t xml:space="preserve"> </w:t>
      </w:r>
      <w:r w:rsidRPr="00C50F3E">
        <w:rPr>
          <w:rFonts w:eastAsia="Calibri"/>
          <w:b/>
          <w:sz w:val="28"/>
          <w:szCs w:val="28"/>
        </w:rPr>
        <w:t>Текущий ремонт (ТР</w:t>
      </w:r>
      <w:r w:rsidRPr="00C50F3E">
        <w:rPr>
          <w:rFonts w:eastAsia="Calibri"/>
          <w:sz w:val="28"/>
          <w:szCs w:val="28"/>
        </w:rPr>
        <w:t xml:space="preserve">) </w:t>
      </w:r>
      <w:r w:rsidRPr="00C50F3E">
        <w:rPr>
          <w:color w:val="000000"/>
          <w:sz w:val="28"/>
          <w:szCs w:val="28"/>
        </w:rPr>
        <w:t>производится в строгом соответствии с руководством по эксплуатации крана и руководством по эксплуатации приборов</w:t>
      </w:r>
      <w:r>
        <w:rPr>
          <w:color w:val="000000"/>
          <w:sz w:val="28"/>
          <w:szCs w:val="28"/>
        </w:rPr>
        <w:t xml:space="preserve">, </w:t>
      </w:r>
      <w:r w:rsidRPr="00C50F3E">
        <w:rPr>
          <w:color w:val="000000"/>
          <w:sz w:val="28"/>
          <w:szCs w:val="28"/>
        </w:rPr>
        <w:t>безопасности</w:t>
      </w:r>
      <w:r>
        <w:rPr>
          <w:color w:val="000000"/>
          <w:sz w:val="28"/>
          <w:szCs w:val="28"/>
        </w:rPr>
        <w:t xml:space="preserve"> </w:t>
      </w:r>
      <w:r w:rsidRPr="00551AF9">
        <w:rPr>
          <w:color w:val="000000"/>
          <w:sz w:val="28"/>
          <w:szCs w:val="28"/>
        </w:rPr>
        <w:t xml:space="preserve">деталей </w:t>
      </w:r>
      <w:r>
        <w:rPr>
          <w:color w:val="000000"/>
          <w:sz w:val="28"/>
          <w:szCs w:val="28"/>
        </w:rPr>
        <w:t>и</w:t>
      </w:r>
      <w:r w:rsidRPr="00551AF9">
        <w:rPr>
          <w:color w:val="000000"/>
          <w:sz w:val="28"/>
          <w:szCs w:val="28"/>
        </w:rPr>
        <w:t xml:space="preserve"> узлов</w:t>
      </w:r>
      <w:r>
        <w:rPr>
          <w:color w:val="000000"/>
          <w:sz w:val="28"/>
          <w:szCs w:val="28"/>
        </w:rPr>
        <w:t xml:space="preserve"> в зависимости от технического состояния узла</w:t>
      </w:r>
      <w:r w:rsidRPr="00920A1E">
        <w:rPr>
          <w:b/>
          <w:sz w:val="28"/>
          <w:szCs w:val="28"/>
        </w:rPr>
        <w:t xml:space="preserve"> по заявке Заказчика</w:t>
      </w:r>
      <w:r w:rsidRPr="00C50F3E">
        <w:rPr>
          <w:color w:val="000000"/>
          <w:sz w:val="28"/>
          <w:szCs w:val="28"/>
        </w:rPr>
        <w:t>. В состав ТР входит:</w:t>
      </w:r>
    </w:p>
    <w:p w:rsidR="00AB0CFB" w:rsidRPr="00C50F3E" w:rsidRDefault="00AB0CFB" w:rsidP="00AB0CFB">
      <w:pPr>
        <w:numPr>
          <w:ilvl w:val="0"/>
          <w:numId w:val="36"/>
        </w:numPr>
        <w:tabs>
          <w:tab w:val="left" w:pos="178"/>
          <w:tab w:val="left" w:pos="284"/>
          <w:tab w:val="left" w:pos="426"/>
          <w:tab w:val="left" w:pos="851"/>
        </w:tabs>
        <w:ind w:left="0" w:right="-57" w:firstLine="567"/>
        <w:jc w:val="both"/>
        <w:rPr>
          <w:rFonts w:eastAsia="Calibri"/>
          <w:sz w:val="28"/>
          <w:szCs w:val="28"/>
        </w:rPr>
      </w:pPr>
      <w:r w:rsidRPr="00C50F3E">
        <w:rPr>
          <w:color w:val="000000"/>
          <w:sz w:val="28"/>
          <w:szCs w:val="28"/>
        </w:rPr>
        <w:t xml:space="preserve"> ТР гидросистем крановой установки;</w:t>
      </w:r>
    </w:p>
    <w:p w:rsidR="00AB0CFB" w:rsidRPr="00C50F3E" w:rsidRDefault="00AB0CFB" w:rsidP="00AB0CFB">
      <w:pPr>
        <w:numPr>
          <w:ilvl w:val="0"/>
          <w:numId w:val="36"/>
        </w:numPr>
        <w:tabs>
          <w:tab w:val="left" w:pos="178"/>
          <w:tab w:val="left" w:pos="426"/>
          <w:tab w:val="left" w:pos="851"/>
        </w:tabs>
        <w:ind w:left="0" w:right="-57" w:firstLine="567"/>
        <w:jc w:val="both"/>
        <w:rPr>
          <w:rFonts w:eastAsia="Calibri"/>
          <w:sz w:val="28"/>
          <w:szCs w:val="28"/>
        </w:rPr>
      </w:pPr>
      <w:r w:rsidRPr="00C50F3E">
        <w:rPr>
          <w:color w:val="000000"/>
          <w:sz w:val="28"/>
          <w:szCs w:val="28"/>
        </w:rPr>
        <w:t xml:space="preserve"> ТР электрической части крановой установки;</w:t>
      </w:r>
    </w:p>
    <w:p w:rsidR="00AB0CFB" w:rsidRPr="00C50F3E" w:rsidRDefault="00AB0CFB" w:rsidP="00AB0CFB">
      <w:pPr>
        <w:numPr>
          <w:ilvl w:val="0"/>
          <w:numId w:val="36"/>
        </w:numPr>
        <w:tabs>
          <w:tab w:val="left" w:pos="178"/>
          <w:tab w:val="left" w:pos="426"/>
          <w:tab w:val="left" w:pos="851"/>
        </w:tabs>
        <w:ind w:left="0" w:right="-57" w:firstLine="567"/>
        <w:jc w:val="both"/>
        <w:rPr>
          <w:rFonts w:eastAsia="Calibri"/>
          <w:sz w:val="28"/>
          <w:szCs w:val="28"/>
        </w:rPr>
      </w:pPr>
      <w:r w:rsidRPr="00C50F3E">
        <w:rPr>
          <w:color w:val="000000"/>
          <w:sz w:val="28"/>
          <w:szCs w:val="28"/>
        </w:rPr>
        <w:t>ТР кинематической части крановой установки;</w:t>
      </w:r>
    </w:p>
    <w:p w:rsidR="00AB0CFB" w:rsidRPr="00C50F3E" w:rsidRDefault="00AB0CFB" w:rsidP="00AB0CFB">
      <w:pPr>
        <w:numPr>
          <w:ilvl w:val="0"/>
          <w:numId w:val="36"/>
        </w:numPr>
        <w:tabs>
          <w:tab w:val="left" w:pos="178"/>
          <w:tab w:val="left" w:pos="426"/>
          <w:tab w:val="left" w:pos="851"/>
          <w:tab w:val="left" w:pos="10416"/>
        </w:tabs>
        <w:ind w:left="0" w:right="-57" w:firstLine="567"/>
        <w:jc w:val="both"/>
        <w:rPr>
          <w:rFonts w:eastAsia="Calibri"/>
          <w:sz w:val="28"/>
          <w:szCs w:val="28"/>
        </w:rPr>
      </w:pPr>
      <w:r w:rsidRPr="00C50F3E">
        <w:rPr>
          <w:color w:val="000000"/>
          <w:sz w:val="28"/>
          <w:szCs w:val="28"/>
        </w:rPr>
        <w:t>ТР приборов безопасности кранов.</w:t>
      </w:r>
    </w:p>
    <w:p w:rsidR="00AB0CFB" w:rsidRPr="00C50F3E" w:rsidRDefault="00AB0CFB" w:rsidP="00AB0CFB">
      <w:pPr>
        <w:tabs>
          <w:tab w:val="left" w:pos="178"/>
          <w:tab w:val="left" w:pos="10416"/>
        </w:tabs>
        <w:ind w:left="-57" w:right="-57"/>
        <w:jc w:val="both"/>
        <w:rPr>
          <w:color w:val="000000"/>
          <w:sz w:val="28"/>
          <w:szCs w:val="28"/>
        </w:rPr>
      </w:pPr>
      <w:r w:rsidRPr="00C50F3E">
        <w:rPr>
          <w:color w:val="000000"/>
          <w:sz w:val="28"/>
          <w:szCs w:val="28"/>
        </w:rPr>
        <w:lastRenderedPageBreak/>
        <w:t xml:space="preserve">ТР производится </w:t>
      </w:r>
      <w:r>
        <w:rPr>
          <w:color w:val="000000"/>
          <w:sz w:val="28"/>
          <w:szCs w:val="28"/>
        </w:rPr>
        <w:t>на ремонтной базе Подрядчика ,</w:t>
      </w:r>
      <w:r w:rsidRPr="00C50F3E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отапливаемом, оборудованном производственном </w:t>
      </w:r>
      <w:r w:rsidRPr="00C50F3E">
        <w:rPr>
          <w:color w:val="000000"/>
          <w:sz w:val="28"/>
          <w:szCs w:val="28"/>
        </w:rPr>
        <w:t xml:space="preserve">помещении размером не менее 5х15м (без учета рабочих мест), </w:t>
      </w:r>
      <w:r>
        <w:rPr>
          <w:color w:val="000000"/>
          <w:sz w:val="28"/>
          <w:szCs w:val="28"/>
        </w:rPr>
        <w:t xml:space="preserve">для </w:t>
      </w:r>
      <w:r w:rsidRPr="00CF1D1B">
        <w:rPr>
          <w:color w:val="000000"/>
          <w:sz w:val="28"/>
          <w:szCs w:val="28"/>
        </w:rPr>
        <w:t>исключения</w:t>
      </w:r>
      <w:r w:rsidRPr="00C50F3E">
        <w:rPr>
          <w:color w:val="000000"/>
          <w:sz w:val="28"/>
          <w:szCs w:val="28"/>
        </w:rPr>
        <w:t xml:space="preserve"> попадание во внутренние полости гидроаппаратуры, гидроагрегатов и электроаппаратуры пыли, влаги и т.д.</w:t>
      </w:r>
    </w:p>
    <w:p w:rsidR="00AB0CFB" w:rsidRPr="00C50F3E" w:rsidRDefault="00AB0CFB" w:rsidP="00AB0CFB">
      <w:pPr>
        <w:tabs>
          <w:tab w:val="left" w:pos="178"/>
          <w:tab w:val="left" w:pos="10416"/>
        </w:tabs>
        <w:ind w:left="-57" w:right="-57" w:firstLine="624"/>
        <w:jc w:val="both"/>
        <w:rPr>
          <w:rFonts w:eastAsia="Calibri"/>
          <w:sz w:val="28"/>
          <w:szCs w:val="28"/>
        </w:rPr>
      </w:pPr>
      <w:r w:rsidRPr="00C50F3E">
        <w:rPr>
          <w:color w:val="000000"/>
          <w:sz w:val="28"/>
          <w:szCs w:val="28"/>
        </w:rPr>
        <w:t xml:space="preserve">В связи с тем, что автокраны, автогидроподъемники относятся к средствам повышенной опасности, все системы, основные узлы и агрегаты, непосредственно влияющие на безопасность производства работ должны подвергаться обязательному контролю при проведении каждого технического обслуживания, согласно нормативно технической документации завода-изготовителя. Результаты осмотра должны быть подтверждены актом приёмки. В случае выявления неисправностей, влияющих на безопасность производства работ, </w:t>
      </w:r>
      <w:r w:rsidRPr="00C50F3E">
        <w:rPr>
          <w:color w:val="000000"/>
          <w:sz w:val="28"/>
          <w:szCs w:val="28"/>
          <w:lang w:val="kk-KZ"/>
        </w:rPr>
        <w:t>Подрядчик</w:t>
      </w:r>
      <w:r w:rsidRPr="00C50F3E">
        <w:rPr>
          <w:color w:val="000000"/>
          <w:sz w:val="28"/>
          <w:szCs w:val="28"/>
        </w:rPr>
        <w:t xml:space="preserve"> обязан устранить выявленные неисправности.</w:t>
      </w:r>
    </w:p>
    <w:p w:rsidR="00AB0CFB" w:rsidRPr="003A7D7D" w:rsidRDefault="00AB0CFB" w:rsidP="00AB0CFB">
      <w:pPr>
        <w:jc w:val="both"/>
        <w:rPr>
          <w:rStyle w:val="28"/>
        </w:rPr>
      </w:pPr>
    </w:p>
    <w:p w:rsidR="00AB0CFB" w:rsidRPr="00FB442F" w:rsidRDefault="00AB0CFB" w:rsidP="00AB0CFB">
      <w:pPr>
        <w:jc w:val="both"/>
        <w:outlineLvl w:val="0"/>
        <w:rPr>
          <w:b/>
          <w:bCs/>
          <w:sz w:val="28"/>
          <w:szCs w:val="28"/>
        </w:rPr>
      </w:pPr>
      <w:r w:rsidRPr="00FB442F">
        <w:rPr>
          <w:b/>
          <w:bCs/>
          <w:sz w:val="28"/>
          <w:szCs w:val="28"/>
        </w:rPr>
        <w:t>Начальник ОМТО ДЭ                                  Д. Анетов</w:t>
      </w:r>
    </w:p>
    <w:p w:rsidR="00AB0CFB" w:rsidRDefault="00AB0CFB" w:rsidP="00AB0CFB">
      <w:pPr>
        <w:jc w:val="center"/>
        <w:rPr>
          <w:b/>
          <w:bCs/>
        </w:rPr>
        <w:sectPr w:rsidR="00AB0CFB" w:rsidSect="009324A4">
          <w:pgSz w:w="11907" w:h="16840" w:code="9"/>
          <w:pgMar w:top="1134" w:right="708" w:bottom="1134" w:left="1134" w:header="567" w:footer="567" w:gutter="0"/>
          <w:cols w:space="708"/>
          <w:titlePg/>
          <w:docGrid w:linePitch="360"/>
        </w:sectPr>
      </w:pPr>
    </w:p>
    <w:p w:rsidR="00AB0CFB" w:rsidRDefault="00AB0CFB" w:rsidP="00AB0CFB">
      <w:pPr>
        <w:jc w:val="both"/>
        <w:outlineLvl w:val="0"/>
        <w:rPr>
          <w:bCs/>
          <w:sz w:val="28"/>
          <w:szCs w:val="28"/>
        </w:rPr>
      </w:pPr>
      <w:r w:rsidRPr="00793036">
        <w:rPr>
          <w:b/>
          <w:bCs/>
          <w:sz w:val="28"/>
          <w:szCs w:val="28"/>
        </w:rPr>
        <w:lastRenderedPageBreak/>
        <w:t>ЛОТ №</w:t>
      </w:r>
      <w:r>
        <w:rPr>
          <w:b/>
          <w:bCs/>
          <w:sz w:val="28"/>
          <w:szCs w:val="28"/>
        </w:rPr>
        <w:t>4</w:t>
      </w:r>
      <w:r w:rsidRPr="00BA17D8">
        <w:rPr>
          <w:bCs/>
          <w:sz w:val="28"/>
          <w:szCs w:val="28"/>
        </w:rPr>
        <w:t xml:space="preserve"> </w:t>
      </w:r>
      <w:r w:rsidRPr="00793036">
        <w:rPr>
          <w:bCs/>
          <w:sz w:val="28"/>
          <w:szCs w:val="28"/>
        </w:rPr>
        <w:t>«</w:t>
      </w:r>
      <w:r w:rsidRPr="002B7064">
        <w:rPr>
          <w:bCs/>
          <w:sz w:val="28"/>
          <w:szCs w:val="28"/>
        </w:rPr>
        <w:t xml:space="preserve">Текущий ремонт и техническое обслуживание приборов безопасности, электрооборудования и гидросистем  автокранов, автовышек </w:t>
      </w:r>
      <w:r>
        <w:rPr>
          <w:sz w:val="28"/>
          <w:szCs w:val="28"/>
        </w:rPr>
        <w:t>Шымкентского</w:t>
      </w:r>
      <w:r w:rsidRPr="0028122D">
        <w:rPr>
          <w:sz w:val="28"/>
          <w:szCs w:val="28"/>
        </w:rPr>
        <w:t xml:space="preserve"> НУ</w:t>
      </w:r>
      <w:r w:rsidRPr="00793036">
        <w:rPr>
          <w:bCs/>
          <w:sz w:val="28"/>
          <w:szCs w:val="28"/>
        </w:rPr>
        <w:t>»</w:t>
      </w:r>
    </w:p>
    <w:p w:rsidR="00AB0CFB" w:rsidRPr="00CC3F2C" w:rsidRDefault="00AB0CFB" w:rsidP="00AB0CFB">
      <w:pPr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CC3F2C">
        <w:rPr>
          <w:b/>
          <w:sz w:val="28"/>
          <w:szCs w:val="28"/>
        </w:rPr>
        <w:t xml:space="preserve">. Место выполнения работ: </w:t>
      </w:r>
      <w:r>
        <w:rPr>
          <w:sz w:val="28"/>
          <w:szCs w:val="28"/>
        </w:rPr>
        <w:t xml:space="preserve">Шымкентское </w:t>
      </w:r>
      <w:r w:rsidRPr="00CC3F2C">
        <w:rPr>
          <w:sz w:val="28"/>
          <w:szCs w:val="28"/>
        </w:rPr>
        <w:t>нефтепроводное управление (</w:t>
      </w:r>
      <w:r>
        <w:rPr>
          <w:sz w:val="28"/>
          <w:szCs w:val="28"/>
        </w:rPr>
        <w:t>Туркестанская</w:t>
      </w:r>
      <w:r w:rsidRPr="00CC3F2C">
        <w:rPr>
          <w:sz w:val="28"/>
          <w:szCs w:val="28"/>
        </w:rPr>
        <w:t xml:space="preserve"> область)</w:t>
      </w:r>
    </w:p>
    <w:p w:rsidR="00AB0CFB" w:rsidRPr="00CC3F2C" w:rsidRDefault="00AB0CFB" w:rsidP="00AB0CFB">
      <w:pPr>
        <w:tabs>
          <w:tab w:val="left" w:pos="284"/>
        </w:tabs>
        <w:ind w:firstLine="709"/>
        <w:outlineLvl w:val="0"/>
        <w:rPr>
          <w:sz w:val="28"/>
          <w:szCs w:val="28"/>
        </w:rPr>
      </w:pPr>
      <w:r w:rsidRPr="00CC3F2C">
        <w:rPr>
          <w:b/>
          <w:sz w:val="28"/>
          <w:szCs w:val="28"/>
        </w:rPr>
        <w:t xml:space="preserve">2. Срок выполнения работ: </w:t>
      </w:r>
      <w:r w:rsidRPr="00CC3F2C">
        <w:rPr>
          <w:sz w:val="28"/>
          <w:szCs w:val="28"/>
        </w:rPr>
        <w:t>с даты заключения договора по 31.12.2024 г.</w:t>
      </w:r>
    </w:p>
    <w:p w:rsidR="00AB0CFB" w:rsidRDefault="00AB0CFB" w:rsidP="00AB0CFB">
      <w:pPr>
        <w:tabs>
          <w:tab w:val="left" w:pos="284"/>
          <w:tab w:val="left" w:pos="567"/>
        </w:tabs>
        <w:autoSpaceDE w:val="0"/>
        <w:autoSpaceDN w:val="0"/>
        <w:ind w:firstLine="709"/>
        <w:rPr>
          <w:b/>
          <w:bCs/>
          <w:sz w:val="28"/>
          <w:szCs w:val="28"/>
        </w:rPr>
      </w:pPr>
      <w:r w:rsidRPr="00CC3F2C">
        <w:rPr>
          <w:b/>
          <w:bCs/>
          <w:sz w:val="28"/>
          <w:szCs w:val="28"/>
        </w:rPr>
        <w:t>3. Информация по оборудованию:</w:t>
      </w:r>
    </w:p>
    <w:p w:rsidR="00AB0CFB" w:rsidRDefault="00AB0CFB" w:rsidP="00AB0CFB">
      <w:pPr>
        <w:tabs>
          <w:tab w:val="left" w:pos="284"/>
          <w:tab w:val="left" w:pos="567"/>
        </w:tabs>
        <w:autoSpaceDE w:val="0"/>
        <w:autoSpaceDN w:val="0"/>
        <w:ind w:firstLine="709"/>
        <w:rPr>
          <w:b/>
          <w:bCs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214"/>
      </w:tblGrid>
      <w:tr w:rsidR="00AB0CFB" w:rsidRPr="0064382A" w:rsidTr="00BA2871">
        <w:trPr>
          <w:trHeight w:val="469"/>
        </w:trPr>
        <w:tc>
          <w:tcPr>
            <w:tcW w:w="562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b/>
                <w:sz w:val="26"/>
                <w:szCs w:val="26"/>
              </w:rPr>
            </w:pPr>
            <w:r w:rsidRPr="00E0666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9214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jc w:val="center"/>
              <w:rPr>
                <w:b/>
                <w:sz w:val="26"/>
                <w:szCs w:val="26"/>
              </w:rPr>
            </w:pPr>
            <w:r w:rsidRPr="00E06666">
              <w:rPr>
                <w:b/>
                <w:sz w:val="26"/>
                <w:szCs w:val="26"/>
              </w:rPr>
              <w:t>Наименование оборудования</w:t>
            </w:r>
          </w:p>
        </w:tc>
      </w:tr>
      <w:tr w:rsidR="00AB0CFB" w:rsidRPr="0064382A" w:rsidTr="00BA2871">
        <w:trPr>
          <w:trHeight w:val="792"/>
        </w:trPr>
        <w:tc>
          <w:tcPr>
            <w:tcW w:w="562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1</w:t>
            </w:r>
          </w:p>
        </w:tc>
        <w:tc>
          <w:tcPr>
            <w:tcW w:w="9214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 автомобильный КС-55732 (</w:t>
            </w:r>
            <w:r w:rsidRPr="00E06666">
              <w:rPr>
                <w:b/>
                <w:sz w:val="26"/>
                <w:szCs w:val="26"/>
              </w:rPr>
              <w:t>г/п 25т</w:t>
            </w:r>
            <w:r w:rsidRPr="00E06666">
              <w:rPr>
                <w:sz w:val="26"/>
                <w:szCs w:val="26"/>
              </w:rPr>
              <w:t xml:space="preserve">, зав.№20.0192, рег.№П-373, 2020 г.в.) на шасси а/м КАМАЗ-43118-50, </w:t>
            </w:r>
            <w:r w:rsidRPr="00E06666">
              <w:rPr>
                <w:b/>
                <w:sz w:val="26"/>
                <w:szCs w:val="26"/>
              </w:rPr>
              <w:t>г/н 481 YX01</w:t>
            </w:r>
          </w:p>
        </w:tc>
      </w:tr>
      <w:tr w:rsidR="00AB0CFB" w:rsidRPr="0064382A" w:rsidTr="00BA2871">
        <w:trPr>
          <w:trHeight w:val="847"/>
        </w:trPr>
        <w:tc>
          <w:tcPr>
            <w:tcW w:w="562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2</w:t>
            </w:r>
          </w:p>
        </w:tc>
        <w:tc>
          <w:tcPr>
            <w:tcW w:w="9214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 автомобильный КС-55713-1 (</w:t>
            </w:r>
            <w:r w:rsidRPr="00E06666">
              <w:rPr>
                <w:b/>
                <w:sz w:val="26"/>
                <w:szCs w:val="26"/>
              </w:rPr>
              <w:t>г/п 25т</w:t>
            </w:r>
            <w:r w:rsidRPr="00E06666">
              <w:rPr>
                <w:sz w:val="26"/>
                <w:szCs w:val="26"/>
              </w:rPr>
              <w:t xml:space="preserve">, зав.№316, рег.№П-6220, 2007 г.в.) на шасси а/м Камаз-55111, </w:t>
            </w:r>
            <w:r w:rsidRPr="00E06666">
              <w:rPr>
                <w:b/>
                <w:sz w:val="26"/>
                <w:szCs w:val="26"/>
              </w:rPr>
              <w:t>г/н 143YX01</w:t>
            </w:r>
          </w:p>
        </w:tc>
      </w:tr>
      <w:tr w:rsidR="00AB0CFB" w:rsidRPr="0064382A" w:rsidTr="00BA2871">
        <w:trPr>
          <w:trHeight w:val="830"/>
        </w:trPr>
        <w:tc>
          <w:tcPr>
            <w:tcW w:w="562" w:type="dxa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3</w:t>
            </w:r>
          </w:p>
        </w:tc>
        <w:tc>
          <w:tcPr>
            <w:tcW w:w="9214" w:type="dxa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 автомобильный КС-55713-5 (</w:t>
            </w:r>
            <w:r w:rsidRPr="00E06666">
              <w:rPr>
                <w:b/>
                <w:sz w:val="26"/>
                <w:szCs w:val="26"/>
              </w:rPr>
              <w:t>г/п 25 т</w:t>
            </w:r>
            <w:r w:rsidRPr="00E06666">
              <w:rPr>
                <w:sz w:val="26"/>
                <w:szCs w:val="26"/>
              </w:rPr>
              <w:t xml:space="preserve">, зав.№75, рег.№П-6472, 2010 г.в.) на шасси а/м КАМАЗ-43118-15, </w:t>
            </w:r>
            <w:r w:rsidRPr="00E06666">
              <w:rPr>
                <w:b/>
                <w:sz w:val="26"/>
                <w:szCs w:val="26"/>
              </w:rPr>
              <w:t>г/н 123 YX01</w:t>
            </w:r>
          </w:p>
        </w:tc>
      </w:tr>
      <w:tr w:rsidR="00AB0CFB" w:rsidRPr="0064382A" w:rsidTr="00BA2871">
        <w:trPr>
          <w:trHeight w:val="701"/>
        </w:trPr>
        <w:tc>
          <w:tcPr>
            <w:tcW w:w="562" w:type="dxa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4</w:t>
            </w:r>
          </w:p>
        </w:tc>
        <w:tc>
          <w:tcPr>
            <w:tcW w:w="9214" w:type="dxa"/>
            <w:vAlign w:val="center"/>
          </w:tcPr>
          <w:p w:rsidR="00AB0CFB" w:rsidRPr="00E06666" w:rsidRDefault="00AB0CFB" w:rsidP="00BA2871">
            <w:pPr>
              <w:tabs>
                <w:tab w:val="left" w:pos="1080"/>
              </w:tabs>
              <w:rPr>
                <w:sz w:val="26"/>
                <w:szCs w:val="26"/>
              </w:rPr>
            </w:pPr>
            <w:r w:rsidRPr="00CC3F2C">
              <w:rPr>
                <w:sz w:val="26"/>
                <w:szCs w:val="26"/>
              </w:rPr>
              <w:t>Кран автомобильный КС-55713 "Батыр" (</w:t>
            </w:r>
            <w:r w:rsidRPr="00CC3F2C">
              <w:rPr>
                <w:b/>
                <w:sz w:val="26"/>
                <w:szCs w:val="26"/>
              </w:rPr>
              <w:t>г/п 25т</w:t>
            </w:r>
            <w:r w:rsidRPr="00CC3F2C">
              <w:rPr>
                <w:sz w:val="26"/>
                <w:szCs w:val="26"/>
              </w:rPr>
              <w:t xml:space="preserve">, зав.№00006, рег.№П-7176, 2014 г.в.) на шасси а/м КАМАЗ-43118, </w:t>
            </w:r>
            <w:r w:rsidRPr="00CC3F2C">
              <w:rPr>
                <w:b/>
                <w:sz w:val="26"/>
                <w:szCs w:val="26"/>
              </w:rPr>
              <w:t>г/н 149YX01</w:t>
            </w:r>
          </w:p>
        </w:tc>
      </w:tr>
      <w:tr w:rsidR="00AB0CFB" w:rsidRPr="0064382A" w:rsidTr="00BA2871">
        <w:trPr>
          <w:trHeight w:val="767"/>
        </w:trPr>
        <w:tc>
          <w:tcPr>
            <w:tcW w:w="562" w:type="dxa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FD2D51">
              <w:rPr>
                <w:sz w:val="26"/>
                <w:szCs w:val="26"/>
              </w:rPr>
              <w:t>Кран электрический ДЭК-251 (</w:t>
            </w:r>
            <w:r w:rsidRPr="00FD2D51">
              <w:rPr>
                <w:b/>
                <w:sz w:val="26"/>
                <w:szCs w:val="26"/>
              </w:rPr>
              <w:t>г/п 25т</w:t>
            </w:r>
            <w:r w:rsidRPr="00FD2D51">
              <w:rPr>
                <w:sz w:val="26"/>
                <w:szCs w:val="26"/>
              </w:rPr>
              <w:t>, зав.№7693, рег.№П-5687, 2000 г.в.) на гусеничном ходу</w:t>
            </w:r>
          </w:p>
        </w:tc>
      </w:tr>
      <w:tr w:rsidR="00AB0CFB" w:rsidRPr="0064382A" w:rsidTr="00BA2871">
        <w:trPr>
          <w:trHeight w:val="409"/>
        </w:trPr>
        <w:tc>
          <w:tcPr>
            <w:tcW w:w="562" w:type="dxa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 xml:space="preserve">Краноманипуляторная установка </w:t>
            </w:r>
            <w:r w:rsidRPr="00E06666">
              <w:rPr>
                <w:sz w:val="26"/>
                <w:szCs w:val="26"/>
                <w:lang w:val="en-US"/>
              </w:rPr>
              <w:t>Palfinger</w:t>
            </w:r>
            <w:r w:rsidRPr="00E06666">
              <w:rPr>
                <w:sz w:val="26"/>
                <w:szCs w:val="26"/>
              </w:rPr>
              <w:t xml:space="preserve"> </w:t>
            </w:r>
            <w:r w:rsidRPr="00E06666">
              <w:rPr>
                <w:sz w:val="26"/>
                <w:szCs w:val="26"/>
                <w:lang w:val="en-US"/>
              </w:rPr>
              <w:t>P</w:t>
            </w:r>
            <w:r w:rsidRPr="00E06666">
              <w:rPr>
                <w:sz w:val="26"/>
                <w:szCs w:val="26"/>
              </w:rPr>
              <w:t>К-10000 (</w:t>
            </w:r>
            <w:r w:rsidRPr="00E06666">
              <w:rPr>
                <w:b/>
                <w:sz w:val="26"/>
                <w:szCs w:val="26"/>
              </w:rPr>
              <w:t>г/п</w:t>
            </w:r>
            <w:r w:rsidRPr="00E06666">
              <w:rPr>
                <w:sz w:val="26"/>
                <w:szCs w:val="26"/>
              </w:rPr>
              <w:t xml:space="preserve"> </w:t>
            </w:r>
            <w:r w:rsidRPr="00E06666">
              <w:rPr>
                <w:b/>
                <w:sz w:val="26"/>
                <w:szCs w:val="26"/>
              </w:rPr>
              <w:t>2,08т</w:t>
            </w:r>
            <w:r w:rsidRPr="00E06666">
              <w:rPr>
                <w:sz w:val="26"/>
                <w:szCs w:val="26"/>
              </w:rPr>
              <w:t xml:space="preserve">, зав.№100406114, рег.№31, 2017 г.в) на шасси а/м КАМАЗ-43118-46 ГПА-00, </w:t>
            </w:r>
            <w:r w:rsidRPr="00E06666">
              <w:rPr>
                <w:b/>
                <w:sz w:val="26"/>
                <w:szCs w:val="26"/>
              </w:rPr>
              <w:t>г/н 089YX01</w:t>
            </w:r>
          </w:p>
        </w:tc>
      </w:tr>
      <w:tr w:rsidR="00AB0CFB" w:rsidRPr="0064382A" w:rsidTr="00BA2871">
        <w:trPr>
          <w:trHeight w:val="793"/>
        </w:trPr>
        <w:tc>
          <w:tcPr>
            <w:tcW w:w="562" w:type="dxa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Краноманипуляторная установка ИМ-20 (</w:t>
            </w:r>
            <w:r w:rsidRPr="00E06666">
              <w:rPr>
                <w:b/>
                <w:sz w:val="26"/>
                <w:szCs w:val="26"/>
              </w:rPr>
              <w:t>г/п 0,99т</w:t>
            </w:r>
            <w:r w:rsidRPr="00E06666">
              <w:rPr>
                <w:sz w:val="26"/>
                <w:szCs w:val="26"/>
              </w:rPr>
              <w:t xml:space="preserve">, зав.№758, рег.№25, 2008 г.в.) на шасси  а/м КАМАЗ-43118 ПНУ-2, </w:t>
            </w:r>
            <w:r w:rsidRPr="00E06666">
              <w:rPr>
                <w:b/>
                <w:sz w:val="26"/>
                <w:szCs w:val="26"/>
              </w:rPr>
              <w:t>г/н 108 YX01</w:t>
            </w:r>
          </w:p>
        </w:tc>
      </w:tr>
      <w:tr w:rsidR="00AB0CFB" w:rsidRPr="0064382A" w:rsidTr="00BA2871">
        <w:trPr>
          <w:trHeight w:val="846"/>
        </w:trPr>
        <w:tc>
          <w:tcPr>
            <w:tcW w:w="562" w:type="dxa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Краноманипуляторная установка ИМ-20 (</w:t>
            </w:r>
            <w:r w:rsidRPr="00E06666">
              <w:rPr>
                <w:b/>
                <w:sz w:val="26"/>
                <w:szCs w:val="26"/>
              </w:rPr>
              <w:t xml:space="preserve">г/п 0,99т </w:t>
            </w:r>
            <w:r w:rsidRPr="00E06666">
              <w:rPr>
                <w:sz w:val="26"/>
                <w:szCs w:val="26"/>
              </w:rPr>
              <w:t xml:space="preserve">зав.№495, рег.№23, 2005 г.в.) 489501 на базе УРАЛ 4320 АНРВ, </w:t>
            </w:r>
            <w:r w:rsidRPr="00E06666">
              <w:rPr>
                <w:b/>
                <w:sz w:val="26"/>
                <w:szCs w:val="26"/>
              </w:rPr>
              <w:t>г/н</w:t>
            </w:r>
            <w:r w:rsidRPr="00E06666">
              <w:rPr>
                <w:sz w:val="26"/>
                <w:szCs w:val="26"/>
              </w:rPr>
              <w:t xml:space="preserve"> </w:t>
            </w:r>
            <w:r w:rsidRPr="00E06666">
              <w:rPr>
                <w:b/>
                <w:sz w:val="26"/>
                <w:szCs w:val="26"/>
              </w:rPr>
              <w:t>112YX01</w:t>
            </w:r>
          </w:p>
        </w:tc>
      </w:tr>
      <w:tr w:rsidR="00AB0CFB" w:rsidRPr="0064382A" w:rsidTr="00BA2871">
        <w:trPr>
          <w:trHeight w:val="845"/>
        </w:trPr>
        <w:tc>
          <w:tcPr>
            <w:tcW w:w="562" w:type="dxa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Бурильно-крановая установка БКМ-317 (</w:t>
            </w:r>
            <w:r w:rsidRPr="00E06666">
              <w:rPr>
                <w:b/>
                <w:sz w:val="26"/>
                <w:szCs w:val="26"/>
              </w:rPr>
              <w:t>г/п 1,25т</w:t>
            </w:r>
            <w:r w:rsidRPr="00E06666">
              <w:rPr>
                <w:sz w:val="26"/>
                <w:szCs w:val="26"/>
              </w:rPr>
              <w:t xml:space="preserve">, зав.№78, рег.№10, 2003 г.в.) на шасси а/м ГАЗ-3308, </w:t>
            </w:r>
            <w:r w:rsidRPr="00E06666">
              <w:rPr>
                <w:b/>
                <w:sz w:val="26"/>
                <w:szCs w:val="26"/>
              </w:rPr>
              <w:t>г/н 126 YX01</w:t>
            </w:r>
          </w:p>
        </w:tc>
      </w:tr>
      <w:tr w:rsidR="00AB0CFB" w:rsidRPr="0064382A" w:rsidTr="00BA2871">
        <w:trPr>
          <w:trHeight w:val="843"/>
        </w:trPr>
        <w:tc>
          <w:tcPr>
            <w:tcW w:w="562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214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Авто</w:t>
            </w:r>
            <w:r>
              <w:rPr>
                <w:sz w:val="26"/>
                <w:szCs w:val="26"/>
              </w:rPr>
              <w:t>гидро</w:t>
            </w:r>
            <w:r w:rsidRPr="00E06666">
              <w:rPr>
                <w:sz w:val="26"/>
                <w:szCs w:val="26"/>
              </w:rPr>
              <w:t>подъемник ПСС-131.22Э (</w:t>
            </w:r>
            <w:r w:rsidRPr="00E06666">
              <w:rPr>
                <w:b/>
                <w:sz w:val="26"/>
                <w:szCs w:val="26"/>
              </w:rPr>
              <w:t>г/п 0,2т</w:t>
            </w:r>
            <w:r w:rsidRPr="00E06666">
              <w:rPr>
                <w:sz w:val="26"/>
                <w:szCs w:val="26"/>
              </w:rPr>
              <w:t xml:space="preserve">, зав.№067, рег.№П-01, 2014 г.в.) на шасси а/м КАМАЗ-43502-45, </w:t>
            </w:r>
            <w:r w:rsidRPr="00E06666">
              <w:rPr>
                <w:b/>
                <w:sz w:val="26"/>
                <w:szCs w:val="26"/>
              </w:rPr>
              <w:t>г/н 124 YX01</w:t>
            </w:r>
          </w:p>
        </w:tc>
      </w:tr>
      <w:tr w:rsidR="00AB0CFB" w:rsidRPr="0064382A" w:rsidTr="00BA2871">
        <w:trPr>
          <w:trHeight w:val="906"/>
        </w:trPr>
        <w:tc>
          <w:tcPr>
            <w:tcW w:w="562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214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Автогидроподъемник АГП-2784SE-DA328 (</w:t>
            </w:r>
            <w:r w:rsidRPr="00E06666">
              <w:rPr>
                <w:b/>
                <w:sz w:val="26"/>
                <w:szCs w:val="26"/>
              </w:rPr>
              <w:t>г/п 0,3т</w:t>
            </w:r>
            <w:r w:rsidRPr="00E06666">
              <w:rPr>
                <w:sz w:val="26"/>
                <w:szCs w:val="26"/>
              </w:rPr>
              <w:t xml:space="preserve">, зав.№МХ9AGP000L10141120, рег.№П-388, 2020 г.в.) на шасси а/м КАМАЗ-43118, </w:t>
            </w:r>
            <w:r w:rsidRPr="00E06666">
              <w:rPr>
                <w:b/>
                <w:sz w:val="26"/>
                <w:szCs w:val="26"/>
              </w:rPr>
              <w:t>г/н345 YX01</w:t>
            </w:r>
          </w:p>
        </w:tc>
      </w:tr>
      <w:tr w:rsidR="00AB0CFB" w:rsidRPr="0064382A" w:rsidTr="00BA2871">
        <w:trPr>
          <w:trHeight w:val="687"/>
        </w:trPr>
        <w:tc>
          <w:tcPr>
            <w:tcW w:w="562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214" w:type="dxa"/>
            <w:shd w:val="clear" w:color="000000" w:fill="FFFFFF"/>
            <w:vAlign w:val="center"/>
          </w:tcPr>
          <w:p w:rsidR="00AB0CFB" w:rsidRPr="00E06666" w:rsidRDefault="00AB0CFB" w:rsidP="00BA2871">
            <w:pPr>
              <w:rPr>
                <w:sz w:val="26"/>
                <w:szCs w:val="26"/>
              </w:rPr>
            </w:pPr>
            <w:r w:rsidRPr="00E06666">
              <w:rPr>
                <w:sz w:val="26"/>
                <w:szCs w:val="26"/>
              </w:rPr>
              <w:t>Автогидроподъемник ПСС-131.22Э (</w:t>
            </w:r>
            <w:r w:rsidRPr="00E06666">
              <w:rPr>
                <w:b/>
                <w:sz w:val="26"/>
                <w:szCs w:val="26"/>
              </w:rPr>
              <w:t>г/п 0,2т</w:t>
            </w:r>
            <w:r w:rsidRPr="00E06666">
              <w:rPr>
                <w:sz w:val="26"/>
                <w:szCs w:val="26"/>
              </w:rPr>
              <w:t xml:space="preserve">, зав.№067, рег.№П-01, 2014 г.в.) на шасси а/м КАМАЗ-43502-45, </w:t>
            </w:r>
            <w:r w:rsidRPr="00E06666">
              <w:rPr>
                <w:b/>
                <w:sz w:val="26"/>
                <w:szCs w:val="26"/>
              </w:rPr>
              <w:t>г/н 124 YX01</w:t>
            </w:r>
          </w:p>
        </w:tc>
      </w:tr>
    </w:tbl>
    <w:p w:rsidR="00AB0CFB" w:rsidRPr="00CC3F2C" w:rsidRDefault="00AB0CFB" w:rsidP="00AB0CFB">
      <w:pPr>
        <w:tabs>
          <w:tab w:val="left" w:pos="284"/>
          <w:tab w:val="left" w:pos="567"/>
        </w:tabs>
        <w:autoSpaceDE w:val="0"/>
        <w:autoSpaceDN w:val="0"/>
        <w:ind w:firstLine="709"/>
        <w:rPr>
          <w:b/>
          <w:bCs/>
          <w:sz w:val="28"/>
          <w:szCs w:val="28"/>
        </w:rPr>
      </w:pPr>
    </w:p>
    <w:p w:rsidR="00AB0CFB" w:rsidRDefault="00AB0CFB" w:rsidP="00AB0CFB">
      <w:pPr>
        <w:pStyle w:val="af6"/>
        <w:numPr>
          <w:ilvl w:val="0"/>
          <w:numId w:val="37"/>
        </w:numPr>
        <w:rPr>
          <w:b/>
          <w:bCs/>
        </w:rPr>
      </w:pPr>
      <w:r w:rsidRPr="00E06666">
        <w:rPr>
          <w:b/>
          <w:bCs/>
        </w:rPr>
        <w:t>Виды и объемы выполняемых работ:</w:t>
      </w:r>
    </w:p>
    <w:p w:rsidR="00AB0CFB" w:rsidRDefault="00AB0CFB" w:rsidP="00AB0CFB">
      <w:pPr>
        <w:rPr>
          <w:b/>
          <w:bCs/>
        </w:rPr>
      </w:pPr>
    </w:p>
    <w:p w:rsidR="00AB0CFB" w:rsidRDefault="00AB0CFB" w:rsidP="00AB0CFB">
      <w:pPr>
        <w:rPr>
          <w:b/>
          <w:bCs/>
        </w:rPr>
      </w:pPr>
    </w:p>
    <w:p w:rsidR="00AB0CFB" w:rsidRDefault="00AB0CFB" w:rsidP="00AB0CFB">
      <w:pPr>
        <w:rPr>
          <w:b/>
          <w:bCs/>
        </w:rPr>
      </w:pPr>
    </w:p>
    <w:p w:rsidR="00AB0CFB" w:rsidRDefault="00AB0CFB" w:rsidP="00AB0CFB">
      <w:pPr>
        <w:rPr>
          <w:b/>
          <w:bCs/>
        </w:rPr>
      </w:pPr>
    </w:p>
    <w:p w:rsidR="00AB0CFB" w:rsidRDefault="00AB0CFB" w:rsidP="00AB0CFB">
      <w:pPr>
        <w:rPr>
          <w:b/>
          <w:bCs/>
        </w:rPr>
      </w:pPr>
    </w:p>
    <w:tbl>
      <w:tblPr>
        <w:tblW w:w="10214" w:type="dxa"/>
        <w:tblInd w:w="-10" w:type="dxa"/>
        <w:tblLook w:val="04A0" w:firstRow="1" w:lastRow="0" w:firstColumn="1" w:lastColumn="0" w:noHBand="0" w:noVBand="1"/>
      </w:tblPr>
      <w:tblGrid>
        <w:gridCol w:w="576"/>
        <w:gridCol w:w="3612"/>
        <w:gridCol w:w="1648"/>
        <w:gridCol w:w="1535"/>
        <w:gridCol w:w="1423"/>
        <w:gridCol w:w="1420"/>
      </w:tblGrid>
      <w:tr w:rsidR="00AB0CFB" w:rsidTr="00BA2871">
        <w:trPr>
          <w:trHeight w:val="276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Pr="00E06666" w:rsidRDefault="00AB0CFB" w:rsidP="00BA2871">
            <w:pPr>
              <w:jc w:val="center"/>
              <w:rPr>
                <w:b/>
                <w:bCs/>
                <w:sz w:val="22"/>
                <w:szCs w:val="22"/>
              </w:rPr>
            </w:pPr>
            <w:r w:rsidRPr="00E06666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Pr="00E06666" w:rsidRDefault="00AB0CFB" w:rsidP="00BA2871">
            <w:pPr>
              <w:jc w:val="center"/>
              <w:rPr>
                <w:b/>
                <w:bCs/>
                <w:sz w:val="22"/>
                <w:szCs w:val="22"/>
              </w:rPr>
            </w:pPr>
            <w:r w:rsidRPr="00E06666">
              <w:rPr>
                <w:b/>
                <w:bCs/>
                <w:sz w:val="22"/>
                <w:szCs w:val="22"/>
              </w:rPr>
              <w:t>Наименование работы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Pr="00E06666" w:rsidRDefault="00AB0CFB" w:rsidP="00BA2871">
            <w:pPr>
              <w:jc w:val="center"/>
              <w:rPr>
                <w:b/>
                <w:sz w:val="22"/>
                <w:szCs w:val="22"/>
              </w:rPr>
            </w:pPr>
            <w:r w:rsidRPr="00E06666">
              <w:rPr>
                <w:b/>
                <w:sz w:val="22"/>
                <w:szCs w:val="22"/>
              </w:rPr>
              <w:t>Количество единиц оборудования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FB" w:rsidRPr="00E06666" w:rsidRDefault="00AB0CFB" w:rsidP="00BA2871">
            <w:pPr>
              <w:jc w:val="center"/>
              <w:rPr>
                <w:b/>
                <w:sz w:val="22"/>
                <w:szCs w:val="22"/>
              </w:rPr>
            </w:pPr>
            <w:r w:rsidRPr="00E06666">
              <w:rPr>
                <w:b/>
                <w:sz w:val="22"/>
                <w:szCs w:val="22"/>
              </w:rPr>
              <w:t>Срок выполнения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FB" w:rsidRPr="00E06666" w:rsidRDefault="00AB0CFB" w:rsidP="00BA2871">
            <w:pPr>
              <w:jc w:val="center"/>
              <w:rPr>
                <w:b/>
                <w:sz w:val="22"/>
                <w:szCs w:val="22"/>
              </w:rPr>
            </w:pPr>
            <w:r w:rsidRPr="00E06666">
              <w:rPr>
                <w:b/>
                <w:sz w:val="22"/>
                <w:szCs w:val="22"/>
              </w:rPr>
              <w:t>Стоимость работы за 1 ед. тенге,без учета НДС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FB" w:rsidRPr="00E06666" w:rsidRDefault="00AB0CFB" w:rsidP="00BA2871">
            <w:pPr>
              <w:jc w:val="center"/>
              <w:rPr>
                <w:b/>
                <w:sz w:val="22"/>
                <w:szCs w:val="22"/>
              </w:rPr>
            </w:pPr>
            <w:r w:rsidRPr="00E06666">
              <w:rPr>
                <w:b/>
                <w:sz w:val="22"/>
                <w:szCs w:val="22"/>
              </w:rPr>
              <w:t>Сумма, тенге,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06666">
              <w:rPr>
                <w:b/>
                <w:sz w:val="22"/>
                <w:szCs w:val="22"/>
              </w:rPr>
              <w:t>без учета НДС</w:t>
            </w:r>
          </w:p>
        </w:tc>
      </w:tr>
      <w:tr w:rsidR="00AB0CFB" w:rsidTr="00BA2871">
        <w:trPr>
          <w:trHeight w:val="93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FB" w:rsidRDefault="00AB0CFB" w:rsidP="00BA2871">
            <w:pPr>
              <w:rPr>
                <w:b/>
                <w:bCs/>
              </w:rPr>
            </w:pPr>
          </w:p>
        </w:tc>
        <w:tc>
          <w:tcPr>
            <w:tcW w:w="3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FB" w:rsidRDefault="00AB0CFB" w:rsidP="00BA2871">
            <w:pPr>
              <w:rPr>
                <w:b/>
                <w:bCs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FB" w:rsidRDefault="00AB0CFB" w:rsidP="00BA28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FB" w:rsidRDefault="00AB0CFB" w:rsidP="00BA28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FB" w:rsidRDefault="00AB0CFB" w:rsidP="00BA28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CFB" w:rsidTr="00BA2871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0CFB" w:rsidRDefault="00AB0CFB" w:rsidP="00B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0CFB" w:rsidRDefault="00AB0CFB" w:rsidP="00BA2871">
            <w:pPr>
              <w:rPr>
                <w:b/>
                <w:bCs/>
              </w:rPr>
            </w:pPr>
            <w:r>
              <w:rPr>
                <w:b/>
                <w:bCs/>
              </w:rPr>
              <w:t>Автомобильные краны </w:t>
            </w:r>
          </w:p>
        </w:tc>
      </w:tr>
      <w:tr w:rsidR="00AB0CFB" w:rsidTr="00BA2871">
        <w:trPr>
          <w:trHeight w:val="451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1.1</w:t>
            </w:r>
          </w:p>
        </w:tc>
        <w:tc>
          <w:tcPr>
            <w:tcW w:w="3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r>
              <w:t xml:space="preserve">Выполнение работ по </w:t>
            </w:r>
            <w:r>
              <w:rPr>
                <w:b/>
                <w:bCs/>
                <w:color w:val="000000"/>
              </w:rPr>
              <w:t>техническому обслуживанию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(ТО-1) </w:t>
            </w:r>
            <w:r>
              <w:rPr>
                <w:color w:val="000000"/>
              </w:rPr>
              <w:t>для автомобильных кранов (1 раз в год)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2022 год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2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2023 год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3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2024 год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1.2.</w:t>
            </w:r>
          </w:p>
        </w:tc>
        <w:tc>
          <w:tcPr>
            <w:tcW w:w="36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rPr>
                <w:color w:val="000000"/>
              </w:rPr>
            </w:pPr>
            <w:r>
              <w:t xml:space="preserve">Выполнение работ по </w:t>
            </w:r>
            <w:r>
              <w:rPr>
                <w:b/>
                <w:bCs/>
              </w:rPr>
              <w:t xml:space="preserve">сезонному техническому обслуживанию ТО-2 (СО) </w:t>
            </w:r>
            <w:r>
              <w:rPr>
                <w:color w:val="000000"/>
              </w:rPr>
              <w:t xml:space="preserve">для автомобильных кранов </w:t>
            </w:r>
          </w:p>
          <w:p w:rsidR="00AB0CFB" w:rsidRDefault="00AB0CFB" w:rsidP="00BA2871">
            <w:r>
              <w:rPr>
                <w:color w:val="000000"/>
              </w:rPr>
              <w:t>(1 раз в год)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2022 год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40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2023 год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541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2024 год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0CFB" w:rsidRDefault="00AB0CFB" w:rsidP="00B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0CFB" w:rsidRDefault="00AB0CFB" w:rsidP="00BA2871">
            <w:pPr>
              <w:rPr>
                <w:b/>
                <w:bCs/>
              </w:rPr>
            </w:pPr>
            <w:r>
              <w:rPr>
                <w:b/>
                <w:bCs/>
              </w:rPr>
              <w:t>Автогидоподъемники </w:t>
            </w:r>
          </w:p>
        </w:tc>
      </w:tr>
      <w:tr w:rsidR="00AB0CFB" w:rsidTr="00BA2871">
        <w:trPr>
          <w:trHeight w:val="315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2.1</w:t>
            </w:r>
          </w:p>
        </w:tc>
        <w:tc>
          <w:tcPr>
            <w:tcW w:w="36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FB" w:rsidRDefault="00AB0CFB" w:rsidP="00BA2871">
            <w:r>
              <w:t xml:space="preserve">Выполнение работ по </w:t>
            </w:r>
            <w:r>
              <w:rPr>
                <w:b/>
                <w:bCs/>
                <w:color w:val="000000"/>
              </w:rPr>
              <w:t>техническому обслуживанию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(ТО-1)</w:t>
            </w:r>
            <w:r w:rsidRPr="00CC3F2C">
              <w:rPr>
                <w:bCs/>
                <w:color w:val="000000"/>
              </w:rPr>
              <w:t>*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для автогидроподъемников (1 раз в год)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2022 год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AB0CFB" w:rsidTr="00BA2871">
        <w:trPr>
          <w:trHeight w:val="469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FB" w:rsidRDefault="00AB0CFB" w:rsidP="00BA28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2023 год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AB0CFB" w:rsidTr="00BA2871">
        <w:trPr>
          <w:trHeight w:val="419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FB" w:rsidRDefault="00AB0CFB" w:rsidP="00BA28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2024 год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435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2.2</w:t>
            </w:r>
          </w:p>
        </w:tc>
        <w:tc>
          <w:tcPr>
            <w:tcW w:w="36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FB" w:rsidRDefault="00AB0CFB" w:rsidP="00BA2871">
            <w:r>
              <w:t xml:space="preserve">Выполнение работ по </w:t>
            </w:r>
            <w:r>
              <w:rPr>
                <w:b/>
                <w:bCs/>
              </w:rPr>
              <w:t>сезонному техническому обслуживанию ТО-2 (СО)</w:t>
            </w:r>
            <w:r>
              <w:rPr>
                <w:color w:val="000000"/>
              </w:rPr>
              <w:t>для автогидроподъемников (1 раз в год)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2022 год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435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2023 год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615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2024 год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641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0CFB" w:rsidRDefault="00AB0CFB" w:rsidP="00BA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63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B0CFB" w:rsidRDefault="00AB0CFB" w:rsidP="00BA2871">
            <w:pPr>
              <w:rPr>
                <w:b/>
                <w:bCs/>
              </w:rPr>
            </w:pPr>
            <w:r>
              <w:rPr>
                <w:b/>
                <w:bCs/>
              </w:rPr>
              <w:t>Краноманипуляторные установки, бурильно-крановые установки, кран на гусеничном ходу (далее - прочие ГПМ) </w:t>
            </w:r>
          </w:p>
        </w:tc>
      </w:tr>
      <w:tr w:rsidR="00AB0CFB" w:rsidTr="00BA2871">
        <w:trPr>
          <w:trHeight w:val="420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3.1.</w:t>
            </w:r>
          </w:p>
        </w:tc>
        <w:tc>
          <w:tcPr>
            <w:tcW w:w="36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FB" w:rsidRDefault="00AB0CFB" w:rsidP="00BA2871">
            <w:r>
              <w:t xml:space="preserve">Выполнение работ по </w:t>
            </w:r>
            <w:r>
              <w:rPr>
                <w:b/>
                <w:bCs/>
              </w:rPr>
              <w:t xml:space="preserve">сезонному техническому обслуживанию ТО-2 (СО) </w:t>
            </w:r>
            <w:r>
              <w:rPr>
                <w:color w:val="000000"/>
              </w:rPr>
              <w:t>для прочего оборудования (1 раз в год)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2022 год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463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2023 год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285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2024 год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637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FB" w:rsidRPr="00E06666" w:rsidRDefault="00AB0CFB" w:rsidP="00BA2871">
            <w:pPr>
              <w:jc w:val="center"/>
              <w:rPr>
                <w:b/>
              </w:rPr>
            </w:pPr>
            <w:r w:rsidRPr="00E06666">
              <w:rPr>
                <w:b/>
              </w:rPr>
              <w:t>4</w:t>
            </w:r>
          </w:p>
        </w:tc>
        <w:tc>
          <w:tcPr>
            <w:tcW w:w="36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FB" w:rsidRDefault="00AB0CFB" w:rsidP="00BA2871">
            <w:r>
              <w:t xml:space="preserve">Выполнение работ по </w:t>
            </w:r>
          </w:p>
          <w:p w:rsidR="00AB0CFB" w:rsidRDefault="00AB0CFB" w:rsidP="00BA2871">
            <w:pPr>
              <w:rPr>
                <w:color w:val="000000"/>
              </w:rPr>
            </w:pPr>
            <w:r>
              <w:rPr>
                <w:b/>
                <w:bCs/>
              </w:rPr>
              <w:t>текущему ремонту (ТР)</w:t>
            </w:r>
            <w:r>
              <w:rPr>
                <w:color w:val="000000"/>
              </w:rPr>
              <w:t>д</w:t>
            </w:r>
          </w:p>
          <w:p w:rsidR="00AB0CFB" w:rsidRDefault="00AB0CFB" w:rsidP="00BA2871">
            <w:r>
              <w:rPr>
                <w:color w:val="000000"/>
              </w:rPr>
              <w:t>ля автомобильных кранов, автогидроподъемников, прочих ГПМ выполняется по фактической потребности (в зависимости от технического состояния узла)</w:t>
            </w:r>
          </w:p>
        </w:tc>
        <w:tc>
          <w:tcPr>
            <w:tcW w:w="16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12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2022 год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603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2023 год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 </w:t>
            </w:r>
          </w:p>
        </w:tc>
      </w:tr>
      <w:tr w:rsidR="00AB0CFB" w:rsidTr="00BA2871">
        <w:trPr>
          <w:trHeight w:val="809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36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16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0CFB" w:rsidRDefault="00AB0CFB" w:rsidP="00BA2871"/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FB" w:rsidRDefault="00AB0CFB" w:rsidP="00BA2871">
            <w:pPr>
              <w:jc w:val="center"/>
            </w:pPr>
            <w:r>
              <w:t>на 2024 год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0CFB" w:rsidTr="00BA2871">
        <w:trPr>
          <w:trHeight w:val="375"/>
        </w:trPr>
        <w:tc>
          <w:tcPr>
            <w:tcW w:w="87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FB" w:rsidRPr="00E06666" w:rsidRDefault="00AB0CFB" w:rsidP="00BA2871">
            <w:pPr>
              <w:jc w:val="right"/>
              <w:rPr>
                <w:b/>
                <w:bCs/>
              </w:rPr>
            </w:pPr>
            <w:r w:rsidRPr="00E06666">
              <w:rPr>
                <w:b/>
                <w:bCs/>
              </w:rPr>
              <w:t>ВСЕГО на 2022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0CFB" w:rsidTr="00BA2871">
        <w:trPr>
          <w:trHeight w:val="375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FB" w:rsidRPr="00E06666" w:rsidRDefault="00AB0CFB" w:rsidP="00BA2871">
            <w:pPr>
              <w:jc w:val="right"/>
              <w:rPr>
                <w:b/>
                <w:bCs/>
              </w:rPr>
            </w:pPr>
            <w:r w:rsidRPr="00E06666">
              <w:rPr>
                <w:b/>
                <w:bCs/>
              </w:rPr>
              <w:t>ВСЕГО на 2023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0CFB" w:rsidTr="00BA2871">
        <w:trPr>
          <w:trHeight w:val="467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CFB" w:rsidRPr="00E06666" w:rsidRDefault="00AB0CFB" w:rsidP="00BA2871">
            <w:pPr>
              <w:jc w:val="right"/>
              <w:rPr>
                <w:b/>
                <w:bCs/>
              </w:rPr>
            </w:pPr>
            <w:r w:rsidRPr="00E06666">
              <w:rPr>
                <w:b/>
                <w:bCs/>
              </w:rPr>
              <w:t>ВСЕГО на 2024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CFB" w:rsidRDefault="00AB0CFB" w:rsidP="00BA2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AB0CFB" w:rsidRPr="00E06666" w:rsidRDefault="00AB0CFB" w:rsidP="00AB0CFB">
      <w:pPr>
        <w:ind w:firstLine="708"/>
        <w:rPr>
          <w:bCs/>
        </w:rPr>
      </w:pPr>
    </w:p>
    <w:p w:rsidR="00AB0CFB" w:rsidRPr="00C50F3E" w:rsidRDefault="00AB0CFB" w:rsidP="00AB0CFB">
      <w:pPr>
        <w:tabs>
          <w:tab w:val="left" w:pos="709"/>
        </w:tabs>
        <w:ind w:firstLine="426"/>
        <w:jc w:val="both"/>
        <w:rPr>
          <w:rStyle w:val="28"/>
          <w:sz w:val="32"/>
          <w:szCs w:val="28"/>
        </w:rPr>
      </w:pPr>
      <w:r w:rsidRPr="00C50F3E">
        <w:rPr>
          <w:color w:val="000000"/>
          <w:sz w:val="28"/>
        </w:rPr>
        <w:t>Все виды и объемы технического обслуживания и ремонта автокранов</w:t>
      </w:r>
      <w:r w:rsidRPr="00C50F3E">
        <w:rPr>
          <w:color w:val="000000"/>
          <w:sz w:val="28"/>
          <w:lang w:val="kk-KZ"/>
        </w:rPr>
        <w:t xml:space="preserve"> и</w:t>
      </w:r>
      <w:r w:rsidRPr="00C50F3E">
        <w:rPr>
          <w:color w:val="000000"/>
          <w:sz w:val="28"/>
        </w:rPr>
        <w:t xml:space="preserve"> автогидроподъемников проводятся в полном объеме и в соответствии с </w:t>
      </w:r>
      <w:r w:rsidRPr="00C50F3E">
        <w:rPr>
          <w:color w:val="000000"/>
          <w:sz w:val="28"/>
        </w:rPr>
        <w:lastRenderedPageBreak/>
        <w:t>техническим описанием, инструкций по эксплуатации завода-изготовителя, «Правила обеспечения промышленной безопасности при эксплуатации грузоподъемных механизмов» п.409, а также другими нормативно-техническими документами, действующими на территории Республики Казахстан.</w:t>
      </w:r>
    </w:p>
    <w:p w:rsidR="00AB0CFB" w:rsidRPr="00C50F3E" w:rsidRDefault="00AB0CFB" w:rsidP="00AB0CFB">
      <w:pPr>
        <w:tabs>
          <w:tab w:val="left" w:pos="567"/>
          <w:tab w:val="left" w:pos="709"/>
        </w:tabs>
        <w:ind w:right="-425" w:firstLine="426"/>
        <w:rPr>
          <w:b/>
          <w:sz w:val="28"/>
          <w:szCs w:val="28"/>
          <w:u w:val="single"/>
        </w:rPr>
      </w:pPr>
      <w:r w:rsidRPr="00C50F3E">
        <w:rPr>
          <w:rStyle w:val="s0"/>
        </w:rPr>
        <w:t>4.1.</w:t>
      </w:r>
      <w:r w:rsidRPr="000E2BDE">
        <w:rPr>
          <w:rStyle w:val="s0"/>
        </w:rPr>
        <w:t xml:space="preserve"> </w:t>
      </w:r>
      <w:r w:rsidRPr="00C50F3E">
        <w:rPr>
          <w:rStyle w:val="s0"/>
        </w:rPr>
        <w:t xml:space="preserve">Первое техническое обслуживания (ТО-1) производится в строгом соответствии с руководством по эксплуатации крана или подъемника (вышки) и руководством по эксплуатации приборов безопасности. ТО-1 </w:t>
      </w:r>
      <w:r w:rsidRPr="00C50F3E">
        <w:rPr>
          <w:rFonts w:eastAsia="Calibri"/>
          <w:sz w:val="28"/>
          <w:szCs w:val="28"/>
          <w:shd w:val="clear" w:color="auto" w:fill="FFFFFF"/>
        </w:rPr>
        <w:t xml:space="preserve">включает в себя все работы, </w:t>
      </w:r>
      <w:r w:rsidRPr="00C50F3E">
        <w:rPr>
          <w:color w:val="000000"/>
          <w:sz w:val="28"/>
          <w:szCs w:val="28"/>
        </w:rPr>
        <w:t>но не ограничиваются нижеперечисленным</w:t>
      </w:r>
      <w:r w:rsidRPr="00C50F3E">
        <w:rPr>
          <w:rFonts w:eastAsia="Calibri"/>
          <w:sz w:val="28"/>
          <w:szCs w:val="28"/>
          <w:shd w:val="clear" w:color="auto" w:fill="FFFFFF"/>
        </w:rPr>
        <w:t>:</w:t>
      </w:r>
    </w:p>
    <w:p w:rsidR="00AB0CFB" w:rsidRPr="00C50F3E" w:rsidRDefault="00AB0CFB" w:rsidP="00AB0CFB">
      <w:pPr>
        <w:pStyle w:val="af6"/>
        <w:tabs>
          <w:tab w:val="left" w:pos="178"/>
          <w:tab w:val="left" w:pos="709"/>
          <w:tab w:val="left" w:pos="10416"/>
        </w:tabs>
        <w:spacing w:line="240" w:lineRule="auto"/>
        <w:ind w:left="0" w:right="-57" w:firstLine="426"/>
        <w:rPr>
          <w:b/>
        </w:rPr>
      </w:pPr>
      <w:r>
        <w:rPr>
          <w:b/>
        </w:rPr>
        <w:t>Т</w:t>
      </w:r>
      <w:r w:rsidRPr="00244E2E">
        <w:rPr>
          <w:b/>
        </w:rPr>
        <w:t>ехническое обслуживание</w:t>
      </w:r>
      <w:r w:rsidRPr="0078216A">
        <w:rPr>
          <w:b/>
        </w:rPr>
        <w:t xml:space="preserve"> </w:t>
      </w:r>
      <w:r>
        <w:rPr>
          <w:b/>
        </w:rPr>
        <w:t>(</w:t>
      </w:r>
      <w:r w:rsidRPr="00C50F3E">
        <w:rPr>
          <w:b/>
        </w:rPr>
        <w:t>ТО-1</w:t>
      </w:r>
      <w:r>
        <w:rPr>
          <w:b/>
        </w:rPr>
        <w:t>)</w:t>
      </w:r>
      <w:r w:rsidRPr="00C50F3E">
        <w:rPr>
          <w:b/>
        </w:rPr>
        <w:t>:</w:t>
      </w:r>
    </w:p>
    <w:p w:rsidR="00AB0CFB" w:rsidRPr="00C50F3E" w:rsidRDefault="00AB0CFB" w:rsidP="00AB0CFB">
      <w:pPr>
        <w:tabs>
          <w:tab w:val="left" w:pos="709"/>
        </w:tabs>
        <w:ind w:right="-57" w:firstLine="426"/>
        <w:rPr>
          <w:rStyle w:val="28"/>
          <w:sz w:val="28"/>
          <w:szCs w:val="28"/>
        </w:rPr>
      </w:pPr>
      <w:r>
        <w:rPr>
          <w:b/>
          <w:sz w:val="28"/>
          <w:szCs w:val="28"/>
        </w:rPr>
        <w:t xml:space="preserve">4.1.1. </w:t>
      </w:r>
      <w:r w:rsidRPr="00C50F3E">
        <w:rPr>
          <w:b/>
          <w:sz w:val="28"/>
          <w:szCs w:val="28"/>
        </w:rPr>
        <w:t xml:space="preserve">Шасси и крановой установки </w:t>
      </w:r>
      <w:r w:rsidRPr="00C50F3E">
        <w:rPr>
          <w:sz w:val="28"/>
          <w:szCs w:val="28"/>
        </w:rPr>
        <w:t xml:space="preserve">через 150 часов работы крана, но не позднее 6-ти месяцев с момента изготовления </w:t>
      </w:r>
      <w:r>
        <w:rPr>
          <w:sz w:val="28"/>
          <w:szCs w:val="28"/>
        </w:rPr>
        <w:t>ГПМ</w:t>
      </w:r>
      <w:r w:rsidRPr="00C50F3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50F3E">
        <w:rPr>
          <w:rStyle w:val="28"/>
          <w:sz w:val="28"/>
          <w:szCs w:val="28"/>
        </w:rPr>
        <w:t>Проверка:</w:t>
      </w:r>
    </w:p>
    <w:p w:rsidR="00AB0CFB" w:rsidRPr="00C50F3E" w:rsidRDefault="00AB0CFB" w:rsidP="00AB0CFB">
      <w:pPr>
        <w:pStyle w:val="af6"/>
        <w:tabs>
          <w:tab w:val="left" w:pos="178"/>
          <w:tab w:val="left" w:pos="709"/>
          <w:tab w:val="left" w:pos="851"/>
          <w:tab w:val="left" w:pos="1134"/>
          <w:tab w:val="left" w:pos="10416"/>
        </w:tabs>
        <w:spacing w:line="240" w:lineRule="auto"/>
        <w:ind w:left="0" w:right="-57" w:firstLine="426"/>
        <w:rPr>
          <w:rStyle w:val="28"/>
        </w:rPr>
      </w:pPr>
      <w:r w:rsidRPr="00C50F3E">
        <w:rPr>
          <w:rStyle w:val="28"/>
        </w:rPr>
        <w:t>1) креплени</w:t>
      </w:r>
      <w:r>
        <w:rPr>
          <w:rStyle w:val="28"/>
        </w:rPr>
        <w:t>я</w:t>
      </w:r>
      <w:r w:rsidRPr="00C50F3E">
        <w:rPr>
          <w:rStyle w:val="28"/>
        </w:rPr>
        <w:t xml:space="preserve"> опоры поворотной, лебедки, механизма поворота, привода насосов, опорной рамы к раме шасси, осей стрелы и гидроцилиндров подъема стрелы и выносных опор;</w:t>
      </w:r>
    </w:p>
    <w:p w:rsidR="00AB0CFB" w:rsidRPr="00C50F3E" w:rsidRDefault="00AB0CFB" w:rsidP="00AB0CFB">
      <w:pPr>
        <w:pStyle w:val="af6"/>
        <w:tabs>
          <w:tab w:val="left" w:pos="178"/>
          <w:tab w:val="left" w:pos="709"/>
          <w:tab w:val="left" w:pos="10416"/>
        </w:tabs>
        <w:spacing w:line="240" w:lineRule="auto"/>
        <w:ind w:left="0" w:right="-57" w:firstLine="426"/>
        <w:rPr>
          <w:rStyle w:val="28"/>
        </w:rPr>
      </w:pPr>
      <w:r w:rsidRPr="00C50F3E">
        <w:rPr>
          <w:rStyle w:val="28"/>
        </w:rPr>
        <w:t>2) состояния каната и заделка его на барабане и в клиновой втулке;</w:t>
      </w:r>
    </w:p>
    <w:p w:rsidR="00AB0CFB" w:rsidRPr="00C50F3E" w:rsidRDefault="00AB0CFB" w:rsidP="00AB0CFB">
      <w:pPr>
        <w:pStyle w:val="af6"/>
        <w:tabs>
          <w:tab w:val="left" w:pos="178"/>
          <w:tab w:val="left" w:pos="709"/>
          <w:tab w:val="left" w:pos="10416"/>
        </w:tabs>
        <w:spacing w:line="240" w:lineRule="auto"/>
        <w:ind w:left="0" w:right="-57" w:firstLine="426"/>
        <w:rPr>
          <w:rStyle w:val="28"/>
        </w:rPr>
      </w:pPr>
      <w:r w:rsidRPr="00C50F3E">
        <w:rPr>
          <w:rStyle w:val="28"/>
        </w:rPr>
        <w:t>3) состояни</w:t>
      </w:r>
      <w:r>
        <w:rPr>
          <w:rStyle w:val="28"/>
        </w:rPr>
        <w:t>я</w:t>
      </w:r>
      <w:r w:rsidRPr="00C50F3E">
        <w:rPr>
          <w:rStyle w:val="28"/>
        </w:rPr>
        <w:t>крюковой подвески и крюка, грузовой лебедки.</w:t>
      </w:r>
    </w:p>
    <w:p w:rsidR="00AB0CFB" w:rsidRPr="00C50F3E" w:rsidRDefault="00AB0CFB" w:rsidP="00AB0CFB">
      <w:pPr>
        <w:pStyle w:val="af6"/>
        <w:tabs>
          <w:tab w:val="left" w:pos="178"/>
          <w:tab w:val="left" w:pos="709"/>
          <w:tab w:val="left" w:pos="10416"/>
        </w:tabs>
        <w:spacing w:line="240" w:lineRule="auto"/>
        <w:ind w:left="0" w:right="-57" w:firstLine="426"/>
        <w:rPr>
          <w:rStyle w:val="28"/>
        </w:rPr>
      </w:pPr>
      <w:r w:rsidRPr="00C50F3E">
        <w:rPr>
          <w:rStyle w:val="28"/>
        </w:rPr>
        <w:t>Произведите смазку каната: размотайте канат на всю длину, очистите от грязи и продуктов коррозии, промойте дизельным топливом, смажьте канатной смазкой и намотайте под нагрузкой на барабан лебедки.</w:t>
      </w:r>
    </w:p>
    <w:p w:rsidR="00AB0CFB" w:rsidRPr="00C50F3E" w:rsidRDefault="00AB0CFB" w:rsidP="00AB0CFB">
      <w:pPr>
        <w:pStyle w:val="af6"/>
        <w:numPr>
          <w:ilvl w:val="2"/>
          <w:numId w:val="19"/>
        </w:numPr>
        <w:tabs>
          <w:tab w:val="left" w:pos="0"/>
          <w:tab w:val="left" w:pos="709"/>
          <w:tab w:val="left" w:pos="1418"/>
        </w:tabs>
        <w:spacing w:line="240" w:lineRule="auto"/>
        <w:ind w:left="0" w:right="-57" w:firstLine="426"/>
        <w:rPr>
          <w:rStyle w:val="28"/>
        </w:rPr>
      </w:pPr>
      <w:r w:rsidRPr="00C50F3E">
        <w:rPr>
          <w:rStyle w:val="28"/>
          <w:b/>
        </w:rPr>
        <w:t>По гидроборудованию:</w:t>
      </w:r>
      <w:r w:rsidRPr="00C50F3E">
        <w:rPr>
          <w:rStyle w:val="28"/>
        </w:rPr>
        <w:t xml:space="preserve"> </w:t>
      </w:r>
    </w:p>
    <w:p w:rsidR="00AB0CFB" w:rsidRPr="00C50F3E" w:rsidRDefault="00AB0CFB" w:rsidP="00AB0CFB">
      <w:pPr>
        <w:pStyle w:val="af6"/>
        <w:widowControl/>
        <w:numPr>
          <w:ilvl w:val="2"/>
          <w:numId w:val="38"/>
        </w:numPr>
        <w:tabs>
          <w:tab w:val="left" w:pos="0"/>
          <w:tab w:val="left" w:pos="709"/>
          <w:tab w:val="left" w:pos="993"/>
        </w:tabs>
        <w:adjustRightInd/>
        <w:spacing w:line="240" w:lineRule="auto"/>
        <w:ind w:left="0" w:right="-57" w:firstLine="426"/>
        <w:rPr>
          <w:rStyle w:val="28"/>
        </w:rPr>
      </w:pPr>
      <w:r>
        <w:rPr>
          <w:rStyle w:val="28"/>
        </w:rPr>
        <w:t xml:space="preserve"> </w:t>
      </w:r>
      <w:r w:rsidRPr="00C50F3E">
        <w:rPr>
          <w:rStyle w:val="28"/>
        </w:rPr>
        <w:t>Проверка степени засоренности линейного фильтра, при необходимости замена фильтроэлементов;</w:t>
      </w:r>
    </w:p>
    <w:p w:rsidR="00AB0CFB" w:rsidRPr="00C50F3E" w:rsidRDefault="00AB0CFB" w:rsidP="00AB0CFB">
      <w:pPr>
        <w:pStyle w:val="af6"/>
        <w:widowControl/>
        <w:numPr>
          <w:ilvl w:val="2"/>
          <w:numId w:val="38"/>
        </w:numPr>
        <w:tabs>
          <w:tab w:val="left" w:pos="0"/>
          <w:tab w:val="left" w:pos="709"/>
          <w:tab w:val="left" w:pos="993"/>
        </w:tabs>
        <w:adjustRightInd/>
        <w:spacing w:line="240" w:lineRule="auto"/>
        <w:ind w:left="0" w:right="-57" w:firstLine="426"/>
        <w:rPr>
          <w:rStyle w:val="28"/>
        </w:rPr>
      </w:pPr>
      <w:r w:rsidRPr="00C50F3E">
        <w:rPr>
          <w:rStyle w:val="28"/>
        </w:rPr>
        <w:t>Проверка величины настройки предохранительных клапанов;</w:t>
      </w:r>
    </w:p>
    <w:p w:rsidR="00AB0CFB" w:rsidRPr="00C50F3E" w:rsidRDefault="00AB0CFB" w:rsidP="00AB0CFB">
      <w:pPr>
        <w:pStyle w:val="af6"/>
        <w:widowControl/>
        <w:numPr>
          <w:ilvl w:val="2"/>
          <w:numId w:val="38"/>
        </w:numPr>
        <w:tabs>
          <w:tab w:val="left" w:pos="0"/>
          <w:tab w:val="left" w:pos="284"/>
          <w:tab w:val="left" w:pos="709"/>
          <w:tab w:val="left" w:pos="993"/>
        </w:tabs>
        <w:adjustRightInd/>
        <w:spacing w:line="240" w:lineRule="auto"/>
        <w:ind w:left="0" w:right="-57" w:firstLine="426"/>
        <w:rPr>
          <w:rStyle w:val="28"/>
        </w:rPr>
      </w:pPr>
      <w:r w:rsidRPr="00C50F3E">
        <w:rPr>
          <w:rStyle w:val="28"/>
        </w:rPr>
        <w:t xml:space="preserve">Проверка крепления гидроаппаратуры и трубопроводов гидросистемы. При необходимости </w:t>
      </w:r>
      <w:r w:rsidRPr="001D5C29">
        <w:rPr>
          <w:rStyle w:val="28"/>
        </w:rPr>
        <w:t>подтяжка болтовых</w:t>
      </w:r>
      <w:r w:rsidRPr="00C50F3E">
        <w:rPr>
          <w:rStyle w:val="28"/>
        </w:rPr>
        <w:t xml:space="preserve"> и гаечных соединений.</w:t>
      </w:r>
    </w:p>
    <w:p w:rsidR="00AB0CFB" w:rsidRPr="00C50F3E" w:rsidRDefault="00AB0CFB" w:rsidP="00AB0CFB">
      <w:pPr>
        <w:pStyle w:val="af6"/>
        <w:tabs>
          <w:tab w:val="left" w:pos="0"/>
          <w:tab w:val="left" w:pos="709"/>
          <w:tab w:val="left" w:pos="10416"/>
        </w:tabs>
        <w:spacing w:line="240" w:lineRule="auto"/>
        <w:ind w:left="0" w:right="-57" w:firstLine="426"/>
        <w:rPr>
          <w:rStyle w:val="28"/>
        </w:rPr>
      </w:pPr>
      <w:r>
        <w:rPr>
          <w:rStyle w:val="28"/>
          <w:b/>
        </w:rPr>
        <w:t xml:space="preserve">4.1.3. </w:t>
      </w:r>
      <w:r w:rsidRPr="00C50F3E">
        <w:rPr>
          <w:rStyle w:val="28"/>
          <w:b/>
        </w:rPr>
        <w:t>По электрооборудованию:</w:t>
      </w:r>
      <w:r w:rsidRPr="00C50F3E">
        <w:rPr>
          <w:rStyle w:val="28"/>
        </w:rPr>
        <w:t xml:space="preserve"> </w:t>
      </w:r>
    </w:p>
    <w:p w:rsidR="00AB0CFB" w:rsidRPr="00C50F3E" w:rsidRDefault="00AB0CFB" w:rsidP="00AB0CFB">
      <w:pPr>
        <w:pStyle w:val="af6"/>
        <w:widowControl/>
        <w:numPr>
          <w:ilvl w:val="2"/>
          <w:numId w:val="40"/>
        </w:numPr>
        <w:tabs>
          <w:tab w:val="left" w:pos="0"/>
          <w:tab w:val="left" w:pos="709"/>
          <w:tab w:val="left" w:pos="993"/>
        </w:tabs>
        <w:adjustRightInd/>
        <w:spacing w:line="240" w:lineRule="auto"/>
        <w:ind w:left="0" w:right="-57" w:firstLine="426"/>
        <w:rPr>
          <w:rStyle w:val="28"/>
        </w:rPr>
      </w:pPr>
      <w:r w:rsidRPr="00C50F3E">
        <w:rPr>
          <w:rStyle w:val="28"/>
        </w:rPr>
        <w:t>Проверка срабатывания ограничителей подъема крюка и сматывания каната. При необходимости регулировка;</w:t>
      </w:r>
    </w:p>
    <w:p w:rsidR="00AB0CFB" w:rsidRPr="00C50F3E" w:rsidRDefault="00AB0CFB" w:rsidP="00AB0CFB">
      <w:pPr>
        <w:pStyle w:val="af6"/>
        <w:widowControl/>
        <w:numPr>
          <w:ilvl w:val="2"/>
          <w:numId w:val="40"/>
        </w:numPr>
        <w:tabs>
          <w:tab w:val="left" w:pos="0"/>
          <w:tab w:val="left" w:pos="709"/>
          <w:tab w:val="left" w:pos="993"/>
        </w:tabs>
        <w:adjustRightInd/>
        <w:spacing w:line="240" w:lineRule="auto"/>
        <w:ind w:left="0" w:right="-57" w:firstLine="426"/>
        <w:rPr>
          <w:rStyle w:val="28"/>
        </w:rPr>
      </w:pPr>
      <w:r w:rsidRPr="00C50F3E">
        <w:rPr>
          <w:rStyle w:val="28"/>
        </w:rPr>
        <w:t>Проверка состояния и креплений электропроводов и конечных выключателей, чистоту и плотность контактов. При необходимости очистка контактов от пыли, грязи и окислов;</w:t>
      </w:r>
    </w:p>
    <w:p w:rsidR="00AB0CFB" w:rsidRPr="00C50F3E" w:rsidRDefault="00AB0CFB" w:rsidP="00AB0CFB">
      <w:pPr>
        <w:pStyle w:val="af6"/>
        <w:widowControl/>
        <w:numPr>
          <w:ilvl w:val="2"/>
          <w:numId w:val="40"/>
        </w:numPr>
        <w:tabs>
          <w:tab w:val="left" w:pos="0"/>
          <w:tab w:val="left" w:pos="426"/>
          <w:tab w:val="left" w:pos="709"/>
          <w:tab w:val="left" w:pos="993"/>
        </w:tabs>
        <w:adjustRightInd/>
        <w:spacing w:line="240" w:lineRule="auto"/>
        <w:ind w:left="0" w:right="-57" w:firstLine="426"/>
        <w:rPr>
          <w:rStyle w:val="28"/>
        </w:rPr>
      </w:pPr>
      <w:r w:rsidRPr="00C50F3E">
        <w:rPr>
          <w:rStyle w:val="28"/>
        </w:rPr>
        <w:t>Проверка состояния и креплений контактных колец, щеток, исправность щеткодержателей.</w:t>
      </w:r>
    </w:p>
    <w:p w:rsidR="00AB0CFB" w:rsidRPr="00C50F3E" w:rsidRDefault="00AB0CFB" w:rsidP="00AB0CFB">
      <w:pPr>
        <w:pStyle w:val="af6"/>
        <w:tabs>
          <w:tab w:val="left" w:pos="0"/>
          <w:tab w:val="left" w:pos="709"/>
          <w:tab w:val="left" w:pos="10416"/>
        </w:tabs>
        <w:spacing w:line="240" w:lineRule="auto"/>
        <w:ind w:left="0" w:right="-57" w:firstLine="426"/>
        <w:rPr>
          <w:rStyle w:val="28"/>
        </w:rPr>
      </w:pPr>
      <w:r>
        <w:rPr>
          <w:rStyle w:val="28"/>
          <w:b/>
        </w:rPr>
        <w:t xml:space="preserve">4.1.4. </w:t>
      </w:r>
      <w:r w:rsidRPr="0042236F">
        <w:rPr>
          <w:rStyle w:val="28"/>
          <w:b/>
        </w:rPr>
        <w:t>По отопительной установке</w:t>
      </w:r>
      <w:r>
        <w:rPr>
          <w:rStyle w:val="28"/>
          <w:b/>
        </w:rPr>
        <w:t xml:space="preserve">, </w:t>
      </w:r>
      <w:r w:rsidRPr="00C50F3E">
        <w:rPr>
          <w:rStyle w:val="28"/>
        </w:rPr>
        <w:t>проверка:</w:t>
      </w:r>
    </w:p>
    <w:p w:rsidR="00AB0CFB" w:rsidRPr="00C50F3E" w:rsidRDefault="00AB0CFB" w:rsidP="00AB0CFB">
      <w:pPr>
        <w:pStyle w:val="af6"/>
        <w:tabs>
          <w:tab w:val="left" w:pos="0"/>
          <w:tab w:val="left" w:pos="709"/>
          <w:tab w:val="left" w:pos="10416"/>
        </w:tabs>
        <w:spacing w:line="240" w:lineRule="auto"/>
        <w:ind w:left="0" w:right="-57" w:firstLine="426"/>
        <w:rPr>
          <w:rStyle w:val="28"/>
        </w:rPr>
      </w:pPr>
      <w:r w:rsidRPr="00C50F3E">
        <w:rPr>
          <w:rStyle w:val="28"/>
        </w:rPr>
        <w:t>1) Состояние спирали свечи накаливания и зазоры между витками;</w:t>
      </w:r>
    </w:p>
    <w:p w:rsidR="00AB0CFB" w:rsidRPr="00C50F3E" w:rsidRDefault="00AB0CFB" w:rsidP="00AB0CFB">
      <w:pPr>
        <w:pStyle w:val="af6"/>
        <w:tabs>
          <w:tab w:val="left" w:pos="0"/>
          <w:tab w:val="left" w:pos="709"/>
          <w:tab w:val="left" w:pos="10416"/>
        </w:tabs>
        <w:spacing w:line="240" w:lineRule="auto"/>
        <w:ind w:left="0" w:right="-57" w:firstLine="426"/>
        <w:rPr>
          <w:rStyle w:val="28"/>
        </w:rPr>
      </w:pPr>
      <w:r w:rsidRPr="00C50F3E">
        <w:rPr>
          <w:rFonts w:eastAsia="Calibri"/>
        </w:rPr>
        <w:t xml:space="preserve">2) </w:t>
      </w:r>
      <w:r w:rsidRPr="00C50F3E">
        <w:rPr>
          <w:rStyle w:val="28"/>
        </w:rPr>
        <w:t>Обслуживание бензонасоса отопительной установки производится только в осенне-зимний период эксплуатации;</w:t>
      </w:r>
    </w:p>
    <w:p w:rsidR="00AB0CFB" w:rsidRPr="00C50F3E" w:rsidRDefault="00AB0CFB" w:rsidP="00AB0CFB">
      <w:pPr>
        <w:tabs>
          <w:tab w:val="left" w:pos="0"/>
          <w:tab w:val="left" w:pos="426"/>
          <w:tab w:val="left" w:pos="709"/>
        </w:tabs>
        <w:ind w:firstLine="426"/>
        <w:jc w:val="both"/>
        <w:rPr>
          <w:rStyle w:val="28"/>
          <w:sz w:val="28"/>
          <w:szCs w:val="28"/>
        </w:rPr>
      </w:pPr>
      <w:r w:rsidRPr="00C50F3E">
        <w:rPr>
          <w:rStyle w:val="28"/>
          <w:sz w:val="28"/>
          <w:szCs w:val="28"/>
        </w:rPr>
        <w:t>3) Проверка состояния контактов бензонасоса: снятие крышк</w:t>
      </w:r>
      <w:r>
        <w:rPr>
          <w:rStyle w:val="28"/>
          <w:sz w:val="28"/>
          <w:szCs w:val="28"/>
        </w:rPr>
        <w:t>и</w:t>
      </w:r>
      <w:r w:rsidRPr="00C50F3E">
        <w:rPr>
          <w:rStyle w:val="28"/>
          <w:sz w:val="28"/>
          <w:szCs w:val="28"/>
        </w:rPr>
        <w:t>, при обнаружении масла или налетов грязи на контактах, необходимо чистка.</w:t>
      </w:r>
    </w:p>
    <w:p w:rsidR="00AB0CFB" w:rsidRPr="00C50F3E" w:rsidRDefault="00AB0CFB" w:rsidP="00AB0CFB">
      <w:pPr>
        <w:pStyle w:val="af6"/>
        <w:tabs>
          <w:tab w:val="left" w:pos="0"/>
          <w:tab w:val="left" w:pos="709"/>
        </w:tabs>
        <w:spacing w:line="240" w:lineRule="auto"/>
        <w:ind w:left="0" w:firstLine="426"/>
        <w:rPr>
          <w:rStyle w:val="s0"/>
          <w:rFonts w:eastAsia="Calibri"/>
          <w:b/>
        </w:rPr>
      </w:pPr>
      <w:r w:rsidRPr="00C50F3E">
        <w:rPr>
          <w:rStyle w:val="28"/>
          <w:b/>
        </w:rPr>
        <w:t>4</w:t>
      </w:r>
      <w:r>
        <w:rPr>
          <w:rStyle w:val="28"/>
          <w:b/>
        </w:rPr>
        <w:t>.</w:t>
      </w:r>
      <w:r w:rsidRPr="00C50F3E">
        <w:rPr>
          <w:rStyle w:val="28"/>
          <w:b/>
        </w:rPr>
        <w:t>2.</w:t>
      </w:r>
      <w:r w:rsidRPr="00C50F3E">
        <w:rPr>
          <w:rFonts w:eastAsia="Calibri"/>
          <w:b/>
        </w:rPr>
        <w:t xml:space="preserve"> Сезонное техническое обслуживание ТО-2 (СО)</w:t>
      </w:r>
    </w:p>
    <w:p w:rsidR="00AB0CFB" w:rsidRPr="00C50F3E" w:rsidRDefault="00AB0CFB" w:rsidP="00AB0CFB">
      <w:pPr>
        <w:pStyle w:val="af6"/>
        <w:tabs>
          <w:tab w:val="left" w:pos="0"/>
          <w:tab w:val="left" w:pos="709"/>
        </w:tabs>
        <w:spacing w:line="240" w:lineRule="auto"/>
        <w:ind w:left="0" w:firstLine="426"/>
        <w:rPr>
          <w:rFonts w:eastAsia="Calibri"/>
        </w:rPr>
      </w:pPr>
      <w:r w:rsidRPr="00C50F3E">
        <w:rPr>
          <w:rStyle w:val="s0"/>
          <w:rFonts w:eastAsia="Calibri"/>
        </w:rPr>
        <w:t>СО (ТО-2) производится в строгом соответствии с руководством по эксплуатации крана или подъемника (вышки) и руководством по эксплуатации приборов безопасности. СО (ТО-2) и ТР</w:t>
      </w:r>
      <w:r w:rsidRPr="00C50F3E">
        <w:rPr>
          <w:rFonts w:eastAsia="Calibri"/>
        </w:rPr>
        <w:t xml:space="preserve"> включает в себя все работы, но не ограничиваются нижеперечисленным:</w:t>
      </w:r>
    </w:p>
    <w:p w:rsidR="00AB0CFB" w:rsidRDefault="00AB0CFB" w:rsidP="00AB0CFB">
      <w:pPr>
        <w:tabs>
          <w:tab w:val="left" w:pos="0"/>
          <w:tab w:val="left" w:pos="149"/>
          <w:tab w:val="left" w:pos="709"/>
          <w:tab w:val="left" w:pos="851"/>
        </w:tabs>
        <w:ind w:right="-57" w:firstLine="426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</w:t>
      </w:r>
      <w:r w:rsidRPr="00C50F3E">
        <w:rPr>
          <w:rFonts w:eastAsia="Calibri"/>
          <w:b/>
          <w:sz w:val="28"/>
          <w:szCs w:val="28"/>
        </w:rPr>
        <w:t xml:space="preserve">ехническое обслуживание ТО-2 (СО) </w:t>
      </w:r>
    </w:p>
    <w:p w:rsidR="00AB0CFB" w:rsidRPr="00C50F3E" w:rsidRDefault="00AB0CFB" w:rsidP="00AB0CFB">
      <w:pPr>
        <w:tabs>
          <w:tab w:val="left" w:pos="0"/>
          <w:tab w:val="left" w:pos="149"/>
          <w:tab w:val="left" w:pos="709"/>
          <w:tab w:val="left" w:pos="851"/>
        </w:tabs>
        <w:ind w:right="-57" w:firstLine="426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4.2.1. по г</w:t>
      </w:r>
      <w:r w:rsidRPr="00C50F3E">
        <w:rPr>
          <w:rFonts w:eastAsia="Calibri"/>
          <w:b/>
          <w:sz w:val="28"/>
          <w:szCs w:val="28"/>
        </w:rPr>
        <w:t>идр</w:t>
      </w:r>
      <w:r>
        <w:rPr>
          <w:rFonts w:eastAsia="Calibri"/>
          <w:b/>
          <w:sz w:val="28"/>
          <w:szCs w:val="28"/>
        </w:rPr>
        <w:t xml:space="preserve">авлической </w:t>
      </w:r>
      <w:r w:rsidRPr="00C50F3E">
        <w:rPr>
          <w:rFonts w:eastAsia="Calibri"/>
          <w:b/>
          <w:sz w:val="28"/>
          <w:szCs w:val="28"/>
        </w:rPr>
        <w:t>систем</w:t>
      </w:r>
      <w:r>
        <w:rPr>
          <w:rFonts w:eastAsia="Calibri"/>
          <w:b/>
          <w:sz w:val="28"/>
          <w:szCs w:val="28"/>
        </w:rPr>
        <w:t>е</w:t>
      </w:r>
      <w:r w:rsidRPr="00C50F3E">
        <w:rPr>
          <w:rFonts w:eastAsia="Calibri"/>
          <w:b/>
          <w:sz w:val="28"/>
          <w:szCs w:val="28"/>
        </w:rPr>
        <w:t>:</w:t>
      </w:r>
    </w:p>
    <w:p w:rsidR="00AB0CFB" w:rsidRPr="00C50F3E" w:rsidRDefault="00AB0CFB" w:rsidP="00AB0CFB">
      <w:pPr>
        <w:pStyle w:val="af6"/>
        <w:numPr>
          <w:ilvl w:val="0"/>
          <w:numId w:val="39"/>
        </w:numPr>
        <w:tabs>
          <w:tab w:val="left" w:pos="0"/>
          <w:tab w:val="left" w:pos="149"/>
          <w:tab w:val="left" w:pos="284"/>
          <w:tab w:val="left" w:pos="709"/>
          <w:tab w:val="left" w:pos="851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>выполнение крепежных работ;</w:t>
      </w:r>
    </w:p>
    <w:p w:rsidR="00AB0CFB" w:rsidRPr="00C50F3E" w:rsidRDefault="00AB0CFB" w:rsidP="00AB0CFB">
      <w:pPr>
        <w:pStyle w:val="af6"/>
        <w:numPr>
          <w:ilvl w:val="0"/>
          <w:numId w:val="39"/>
        </w:numPr>
        <w:tabs>
          <w:tab w:val="left" w:pos="0"/>
          <w:tab w:val="left" w:pos="149"/>
          <w:tab w:val="left" w:pos="284"/>
          <w:tab w:val="left" w:pos="709"/>
          <w:tab w:val="left" w:pos="851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>проверка технического состояния рукавов высокого и низкого давлений;</w:t>
      </w:r>
    </w:p>
    <w:p w:rsidR="00AB0CFB" w:rsidRPr="00C50F3E" w:rsidRDefault="00AB0CFB" w:rsidP="00AB0CFB">
      <w:pPr>
        <w:pStyle w:val="af6"/>
        <w:numPr>
          <w:ilvl w:val="0"/>
          <w:numId w:val="39"/>
        </w:numPr>
        <w:tabs>
          <w:tab w:val="left" w:pos="0"/>
          <w:tab w:val="left" w:pos="149"/>
          <w:tab w:val="left" w:pos="284"/>
          <w:tab w:val="left" w:pos="709"/>
          <w:tab w:val="left" w:pos="851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>проверка уровня рабочей жидкости в маслобаке и проверка давления рабочей жидкости в сливной магистрали;</w:t>
      </w:r>
    </w:p>
    <w:p w:rsidR="00AB0CFB" w:rsidRPr="00C50F3E" w:rsidRDefault="00AB0CFB" w:rsidP="00AB0CFB">
      <w:pPr>
        <w:pStyle w:val="af6"/>
        <w:numPr>
          <w:ilvl w:val="0"/>
          <w:numId w:val="39"/>
        </w:numPr>
        <w:tabs>
          <w:tab w:val="left" w:pos="0"/>
          <w:tab w:val="left" w:pos="149"/>
          <w:tab w:val="left" w:pos="284"/>
          <w:tab w:val="left" w:pos="709"/>
          <w:tab w:val="left" w:pos="851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>проверка правильности показаний креномеров, при необходимости регулировка;</w:t>
      </w:r>
    </w:p>
    <w:p w:rsidR="00AB0CFB" w:rsidRPr="00C50F3E" w:rsidRDefault="00AB0CFB" w:rsidP="00AB0CFB">
      <w:pPr>
        <w:pStyle w:val="af6"/>
        <w:numPr>
          <w:ilvl w:val="0"/>
          <w:numId w:val="39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>проверка состояния гидроцилиндров подъема стрелы, выносных опор и их крепление. Внешний осмотр;</w:t>
      </w:r>
    </w:p>
    <w:p w:rsidR="00AB0CFB" w:rsidRPr="00C50F3E" w:rsidRDefault="00AB0CFB" w:rsidP="00AB0CFB">
      <w:pPr>
        <w:pStyle w:val="af6"/>
        <w:numPr>
          <w:ilvl w:val="0"/>
          <w:numId w:val="39"/>
        </w:numPr>
        <w:tabs>
          <w:tab w:val="left" w:pos="0"/>
          <w:tab w:val="left" w:pos="149"/>
          <w:tab w:val="left" w:pos="709"/>
          <w:tab w:val="left" w:pos="851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lastRenderedPageBreak/>
        <w:t xml:space="preserve"> проверка величины настройки предохранительных клапанов и гидроклапанов-регуляторов. По показанию манометра определить величину настройки клапана и при необходимости регулировка;</w:t>
      </w:r>
    </w:p>
    <w:p w:rsidR="00AB0CFB" w:rsidRPr="00C50F3E" w:rsidRDefault="00AB0CFB" w:rsidP="00AB0CFB">
      <w:pPr>
        <w:pStyle w:val="af6"/>
        <w:numPr>
          <w:ilvl w:val="0"/>
          <w:numId w:val="39"/>
        </w:numPr>
        <w:tabs>
          <w:tab w:val="left" w:pos="0"/>
          <w:tab w:val="left" w:pos="149"/>
          <w:tab w:val="left" w:pos="709"/>
          <w:tab w:val="left" w:pos="851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>проверка регулировки привода управления крановыми операциями;</w:t>
      </w:r>
    </w:p>
    <w:p w:rsidR="00AB0CFB" w:rsidRPr="00C50F3E" w:rsidRDefault="00AB0CFB" w:rsidP="00AB0CFB">
      <w:pPr>
        <w:pStyle w:val="af6"/>
        <w:numPr>
          <w:ilvl w:val="0"/>
          <w:numId w:val="39"/>
        </w:numPr>
        <w:tabs>
          <w:tab w:val="left" w:pos="0"/>
          <w:tab w:val="left" w:pos="149"/>
          <w:tab w:val="left" w:pos="709"/>
          <w:tab w:val="left" w:pos="851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>проверка возвратности рукояток управления исполнительными механизмами крана из рабочих положений в нейтральный;</w:t>
      </w:r>
    </w:p>
    <w:p w:rsidR="00AB0CFB" w:rsidRPr="00C50F3E" w:rsidRDefault="00AB0CFB" w:rsidP="00AB0CFB">
      <w:pPr>
        <w:pStyle w:val="af6"/>
        <w:numPr>
          <w:ilvl w:val="0"/>
          <w:numId w:val="39"/>
        </w:numPr>
        <w:tabs>
          <w:tab w:val="left" w:pos="149"/>
          <w:tab w:val="left" w:pos="709"/>
          <w:tab w:val="left" w:pos="851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>проверка состояния фильтрующих элементов и уплотнительных прокладок в маслофильтре.</w:t>
      </w:r>
    </w:p>
    <w:p w:rsidR="00AB0CFB" w:rsidRPr="00C50F3E" w:rsidRDefault="00AB0CFB" w:rsidP="00AB0CFB">
      <w:pPr>
        <w:pStyle w:val="af6"/>
        <w:tabs>
          <w:tab w:val="left" w:pos="149"/>
          <w:tab w:val="left" w:pos="284"/>
          <w:tab w:val="left" w:pos="709"/>
        </w:tabs>
        <w:spacing w:line="240" w:lineRule="auto"/>
        <w:ind w:left="0" w:right="-57" w:firstLine="426"/>
        <w:rPr>
          <w:rFonts w:eastAsia="Calibri"/>
        </w:rPr>
      </w:pPr>
      <w:r>
        <w:rPr>
          <w:rFonts w:eastAsia="Calibri"/>
          <w:b/>
        </w:rPr>
        <w:t>4.2.2. по э</w:t>
      </w:r>
      <w:r w:rsidRPr="00C50F3E">
        <w:rPr>
          <w:rFonts w:eastAsia="Calibri"/>
          <w:b/>
        </w:rPr>
        <w:t>лектрической части</w:t>
      </w:r>
      <w:r w:rsidRPr="00C50F3E">
        <w:rPr>
          <w:rFonts w:eastAsia="Calibri"/>
        </w:rPr>
        <w:t>:</w:t>
      </w:r>
    </w:p>
    <w:p w:rsidR="00AB0CFB" w:rsidRPr="00C50F3E" w:rsidRDefault="00AB0CFB" w:rsidP="00AB0CFB">
      <w:pPr>
        <w:pStyle w:val="af6"/>
        <w:numPr>
          <w:ilvl w:val="0"/>
          <w:numId w:val="41"/>
        </w:numPr>
        <w:tabs>
          <w:tab w:val="left" w:pos="149"/>
          <w:tab w:val="left" w:pos="284"/>
          <w:tab w:val="left" w:pos="709"/>
          <w:tab w:val="left" w:pos="993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>проверка действия и состояния контрольно-измерительных приборов освещения и звукового сигнала на крановой опробование;</w:t>
      </w:r>
    </w:p>
    <w:p w:rsidR="00AB0CFB" w:rsidRPr="00C50F3E" w:rsidRDefault="00AB0CFB" w:rsidP="00AB0CFB">
      <w:pPr>
        <w:pStyle w:val="af6"/>
        <w:numPr>
          <w:ilvl w:val="0"/>
          <w:numId w:val="41"/>
        </w:numPr>
        <w:tabs>
          <w:tab w:val="left" w:pos="149"/>
          <w:tab w:val="left" w:pos="284"/>
          <w:tab w:val="left" w:pos="709"/>
          <w:tab w:val="left" w:pos="851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>проверка действия конечных выключателей нажатием на подвижную систему вручную;</w:t>
      </w:r>
    </w:p>
    <w:p w:rsidR="00AB0CFB" w:rsidRPr="00C50F3E" w:rsidRDefault="00AB0CFB" w:rsidP="00AB0CFB">
      <w:pPr>
        <w:pStyle w:val="af6"/>
        <w:numPr>
          <w:ilvl w:val="0"/>
          <w:numId w:val="41"/>
        </w:numPr>
        <w:tabs>
          <w:tab w:val="left" w:pos="149"/>
          <w:tab w:val="left" w:pos="284"/>
          <w:tab w:val="left" w:pos="709"/>
          <w:tab w:val="left" w:pos="851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>проверка крепления датчиков длины стрелы, угла наклона стрелы;</w:t>
      </w:r>
    </w:p>
    <w:p w:rsidR="00AB0CFB" w:rsidRPr="00C50F3E" w:rsidRDefault="00AB0CFB" w:rsidP="00AB0CFB">
      <w:pPr>
        <w:pStyle w:val="af6"/>
        <w:numPr>
          <w:ilvl w:val="0"/>
          <w:numId w:val="41"/>
        </w:numPr>
        <w:tabs>
          <w:tab w:val="left" w:pos="149"/>
          <w:tab w:val="left" w:pos="284"/>
          <w:tab w:val="left" w:pos="709"/>
          <w:tab w:val="left" w:pos="851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>проверка крепления конечных выключателей приводов управления крановыми операциями;</w:t>
      </w:r>
    </w:p>
    <w:p w:rsidR="00AB0CFB" w:rsidRPr="00C50F3E" w:rsidRDefault="00AB0CFB" w:rsidP="00AB0CFB">
      <w:pPr>
        <w:pStyle w:val="af6"/>
        <w:numPr>
          <w:ilvl w:val="0"/>
          <w:numId w:val="41"/>
        </w:numPr>
        <w:tabs>
          <w:tab w:val="left" w:pos="149"/>
          <w:tab w:val="left" w:pos="284"/>
          <w:tab w:val="left" w:pos="709"/>
          <w:tab w:val="left" w:pos="851"/>
          <w:tab w:val="left" w:pos="993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>проверка показания указателя давления масла и указателя температуры охлаждающей жидкости двигателя;</w:t>
      </w:r>
    </w:p>
    <w:p w:rsidR="00AB0CFB" w:rsidRPr="00C50F3E" w:rsidRDefault="00AB0CFB" w:rsidP="00AB0CFB">
      <w:pPr>
        <w:pStyle w:val="af6"/>
        <w:numPr>
          <w:ilvl w:val="0"/>
          <w:numId w:val="41"/>
        </w:numPr>
        <w:tabs>
          <w:tab w:val="left" w:pos="149"/>
          <w:tab w:val="left" w:pos="284"/>
          <w:tab w:val="left" w:pos="709"/>
          <w:tab w:val="left" w:pos="851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>проверка крепления контактных и изоляционных колец на стойке. Поверхность контактных колец при необходимости очистить. (по токосъемнику);</w:t>
      </w:r>
    </w:p>
    <w:p w:rsidR="00AB0CFB" w:rsidRPr="00C50F3E" w:rsidRDefault="00AB0CFB" w:rsidP="00AB0CFB">
      <w:pPr>
        <w:pStyle w:val="af6"/>
        <w:numPr>
          <w:ilvl w:val="0"/>
          <w:numId w:val="41"/>
        </w:numPr>
        <w:tabs>
          <w:tab w:val="left" w:pos="149"/>
          <w:tab w:val="left" w:pos="284"/>
          <w:tab w:val="left" w:pos="709"/>
          <w:tab w:val="left" w:pos="851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>проверка крепления стоек с щеткодержателями на траверсе (по токосъемнику);</w:t>
      </w:r>
    </w:p>
    <w:p w:rsidR="00AB0CFB" w:rsidRPr="00C50F3E" w:rsidRDefault="00AB0CFB" w:rsidP="00AB0CFB">
      <w:pPr>
        <w:pStyle w:val="af6"/>
        <w:numPr>
          <w:ilvl w:val="0"/>
          <w:numId w:val="41"/>
        </w:numPr>
        <w:tabs>
          <w:tab w:val="left" w:pos="149"/>
          <w:tab w:val="left" w:pos="284"/>
          <w:tab w:val="left" w:pos="709"/>
          <w:tab w:val="left" w:pos="851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>проверка исправности щеткодержателей. Внешний осмотр (по токосъемнику);</w:t>
      </w:r>
    </w:p>
    <w:p w:rsidR="00AB0CFB" w:rsidRPr="00C50F3E" w:rsidRDefault="00AB0CFB" w:rsidP="00AB0CFB">
      <w:pPr>
        <w:pStyle w:val="af6"/>
        <w:numPr>
          <w:ilvl w:val="0"/>
          <w:numId w:val="41"/>
        </w:numPr>
        <w:tabs>
          <w:tab w:val="left" w:pos="149"/>
          <w:tab w:val="left" w:pos="284"/>
          <w:tab w:val="left" w:pos="709"/>
          <w:tab w:val="left" w:pos="851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>проверка усилия прижатия щеток на контактные кольца (по токосъемнику);</w:t>
      </w:r>
    </w:p>
    <w:p w:rsidR="00AB0CFB" w:rsidRPr="00C50F3E" w:rsidRDefault="00AB0CFB" w:rsidP="00AB0CFB">
      <w:pPr>
        <w:pStyle w:val="af6"/>
        <w:numPr>
          <w:ilvl w:val="0"/>
          <w:numId w:val="41"/>
        </w:numPr>
        <w:tabs>
          <w:tab w:val="left" w:pos="149"/>
          <w:tab w:val="left" w:pos="284"/>
          <w:tab w:val="left" w:pos="320"/>
          <w:tab w:val="left" w:pos="709"/>
          <w:tab w:val="left" w:pos="851"/>
          <w:tab w:val="left" w:pos="993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>проверка надежности контактных соединений подключенных кабелей и проводов. Внешний осмотр.</w:t>
      </w:r>
    </w:p>
    <w:p w:rsidR="00AB0CFB" w:rsidRPr="00C50F3E" w:rsidRDefault="00AB0CFB" w:rsidP="00AB0CFB">
      <w:pPr>
        <w:pStyle w:val="af6"/>
        <w:tabs>
          <w:tab w:val="left" w:pos="149"/>
          <w:tab w:val="left" w:pos="284"/>
          <w:tab w:val="left" w:pos="462"/>
          <w:tab w:val="left" w:pos="709"/>
        </w:tabs>
        <w:spacing w:line="240" w:lineRule="auto"/>
        <w:ind w:left="0" w:right="-57" w:firstLine="426"/>
        <w:rPr>
          <w:rFonts w:eastAsia="Calibri"/>
          <w:b/>
        </w:rPr>
      </w:pPr>
      <w:r>
        <w:rPr>
          <w:rFonts w:eastAsia="Calibri"/>
          <w:b/>
        </w:rPr>
        <w:t xml:space="preserve">4.2.3. по </w:t>
      </w:r>
      <w:r w:rsidRPr="00C50F3E">
        <w:rPr>
          <w:rFonts w:eastAsia="Calibri"/>
          <w:b/>
        </w:rPr>
        <w:t>кинематической части крановой установки:</w:t>
      </w:r>
    </w:p>
    <w:p w:rsidR="00AB0CFB" w:rsidRPr="00C50F3E" w:rsidRDefault="00AB0CFB" w:rsidP="00AB0CFB">
      <w:pPr>
        <w:pStyle w:val="af6"/>
        <w:numPr>
          <w:ilvl w:val="0"/>
          <w:numId w:val="42"/>
        </w:numPr>
        <w:tabs>
          <w:tab w:val="left" w:pos="149"/>
          <w:tab w:val="left" w:pos="284"/>
          <w:tab w:val="left" w:pos="320"/>
          <w:tab w:val="left" w:pos="709"/>
          <w:tab w:val="left" w:pos="851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>проверка отсутствия подтеков масла из редукторов;</w:t>
      </w:r>
    </w:p>
    <w:p w:rsidR="00AB0CFB" w:rsidRPr="00C50F3E" w:rsidRDefault="00AB0CFB" w:rsidP="00AB0CFB">
      <w:pPr>
        <w:pStyle w:val="af6"/>
        <w:numPr>
          <w:ilvl w:val="0"/>
          <w:numId w:val="42"/>
        </w:numPr>
        <w:tabs>
          <w:tab w:val="left" w:pos="149"/>
          <w:tab w:val="left" w:pos="284"/>
          <w:tab w:val="left" w:pos="320"/>
          <w:tab w:val="left" w:pos="709"/>
          <w:tab w:val="left" w:pos="851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>проверка наличия масла в редукторах крана согласно таблице смазки;</w:t>
      </w:r>
    </w:p>
    <w:p w:rsidR="00AB0CFB" w:rsidRPr="00C50F3E" w:rsidRDefault="00AB0CFB" w:rsidP="00AB0CFB">
      <w:pPr>
        <w:pStyle w:val="af6"/>
        <w:numPr>
          <w:ilvl w:val="0"/>
          <w:numId w:val="42"/>
        </w:numPr>
        <w:tabs>
          <w:tab w:val="left" w:pos="149"/>
          <w:tab w:val="left" w:pos="284"/>
          <w:tab w:val="left" w:pos="320"/>
          <w:tab w:val="left" w:pos="709"/>
          <w:tab w:val="left" w:pos="851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>проверка крепления каната на барабане лебедки и в коуше. Состояние ограничителей от спадания каната. Внешний осмотр;</w:t>
      </w:r>
    </w:p>
    <w:p w:rsidR="00AB0CFB" w:rsidRPr="00C50F3E" w:rsidRDefault="00AB0CFB" w:rsidP="00AB0CFB">
      <w:pPr>
        <w:pStyle w:val="af6"/>
        <w:numPr>
          <w:ilvl w:val="0"/>
          <w:numId w:val="42"/>
        </w:numPr>
        <w:tabs>
          <w:tab w:val="left" w:pos="149"/>
          <w:tab w:val="left" w:pos="284"/>
          <w:tab w:val="left" w:pos="320"/>
          <w:tab w:val="left" w:pos="709"/>
          <w:tab w:val="left" w:pos="851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>проверка надежности срабатывания тормозов лебедки и механизма поворота. Проверять при работе крана без груза;</w:t>
      </w:r>
    </w:p>
    <w:p w:rsidR="00AB0CFB" w:rsidRPr="00C50F3E" w:rsidRDefault="00AB0CFB" w:rsidP="00AB0CFB">
      <w:pPr>
        <w:pStyle w:val="af6"/>
        <w:numPr>
          <w:ilvl w:val="0"/>
          <w:numId w:val="42"/>
        </w:numPr>
        <w:tabs>
          <w:tab w:val="left" w:pos="149"/>
          <w:tab w:val="left" w:pos="284"/>
          <w:tab w:val="left" w:pos="320"/>
          <w:tab w:val="left" w:pos="709"/>
          <w:tab w:val="left" w:pos="851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>проверка состояния грузового каната, блоков и барабана. Удаление излишней смазки, протирка каната ветошью, смоченной в керосине или другом растворителе при подготовке к зимнему периоду эксплуатации, а при подготовке к летнему сезону-наличие смазки на канате;</w:t>
      </w:r>
    </w:p>
    <w:p w:rsidR="00AB0CFB" w:rsidRPr="00C50F3E" w:rsidRDefault="00AB0CFB" w:rsidP="00AB0CFB">
      <w:pPr>
        <w:pStyle w:val="af6"/>
        <w:numPr>
          <w:ilvl w:val="0"/>
          <w:numId w:val="42"/>
        </w:numPr>
        <w:tabs>
          <w:tab w:val="left" w:pos="149"/>
          <w:tab w:val="left" w:pos="284"/>
          <w:tab w:val="left" w:pos="320"/>
          <w:tab w:val="left" w:pos="709"/>
          <w:tab w:val="left" w:pos="851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>проверка натяжения канатов полиспастов выдвижения и втягивания секции 1;</w:t>
      </w:r>
    </w:p>
    <w:p w:rsidR="00AB0CFB" w:rsidRPr="00C50F3E" w:rsidRDefault="00AB0CFB" w:rsidP="00AB0CFB">
      <w:pPr>
        <w:pStyle w:val="af6"/>
        <w:numPr>
          <w:ilvl w:val="0"/>
          <w:numId w:val="42"/>
        </w:numPr>
        <w:tabs>
          <w:tab w:val="left" w:pos="149"/>
          <w:tab w:val="left" w:pos="284"/>
          <w:tab w:val="left" w:pos="320"/>
          <w:tab w:val="left" w:pos="709"/>
          <w:tab w:val="left" w:pos="851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>проверка состояния канатов полиспастов выдвижения и втягивания секций стрелы;</w:t>
      </w:r>
    </w:p>
    <w:p w:rsidR="00AB0CFB" w:rsidRPr="00C50F3E" w:rsidRDefault="00AB0CFB" w:rsidP="00AB0CFB">
      <w:pPr>
        <w:pStyle w:val="af6"/>
        <w:numPr>
          <w:ilvl w:val="0"/>
          <w:numId w:val="42"/>
        </w:numPr>
        <w:tabs>
          <w:tab w:val="left" w:pos="149"/>
          <w:tab w:val="left" w:pos="284"/>
          <w:tab w:val="left" w:pos="320"/>
          <w:tab w:val="left" w:pos="709"/>
          <w:tab w:val="left" w:pos="851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 xml:space="preserve">проверка наличия канатной смазки на верхних поверхностях секций </w:t>
      </w:r>
      <w:r w:rsidRPr="00C50F3E">
        <w:rPr>
          <w:rFonts w:eastAsia="Calibri"/>
        </w:rPr>
        <w:lastRenderedPageBreak/>
        <w:t>стрелы;</w:t>
      </w:r>
    </w:p>
    <w:p w:rsidR="00AB0CFB" w:rsidRPr="00C50F3E" w:rsidRDefault="00AB0CFB" w:rsidP="00AB0CFB">
      <w:pPr>
        <w:pStyle w:val="af6"/>
        <w:numPr>
          <w:ilvl w:val="0"/>
          <w:numId w:val="42"/>
        </w:numPr>
        <w:tabs>
          <w:tab w:val="left" w:pos="149"/>
          <w:tab w:val="left" w:pos="284"/>
          <w:tab w:val="left" w:pos="320"/>
          <w:tab w:val="left" w:pos="709"/>
          <w:tab w:val="left" w:pos="851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>проверка состояния шарнирных соединений механизма блокировки, его крепление, надежность запирания, при необходимости регулировка;</w:t>
      </w:r>
    </w:p>
    <w:p w:rsidR="00AB0CFB" w:rsidRPr="00C50F3E" w:rsidRDefault="00AB0CFB" w:rsidP="00AB0CFB">
      <w:pPr>
        <w:pStyle w:val="af6"/>
        <w:numPr>
          <w:ilvl w:val="0"/>
          <w:numId w:val="42"/>
        </w:numPr>
        <w:tabs>
          <w:tab w:val="left" w:pos="284"/>
          <w:tab w:val="left" w:pos="320"/>
          <w:tab w:val="left" w:pos="709"/>
          <w:tab w:val="left" w:pos="851"/>
          <w:tab w:val="left" w:pos="993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 xml:space="preserve"> проверка крепления деталей привода;</w:t>
      </w:r>
    </w:p>
    <w:p w:rsidR="00AB0CFB" w:rsidRPr="00C50F3E" w:rsidRDefault="00AB0CFB" w:rsidP="00AB0CFB">
      <w:pPr>
        <w:pStyle w:val="af6"/>
        <w:numPr>
          <w:ilvl w:val="0"/>
          <w:numId w:val="42"/>
        </w:numPr>
        <w:tabs>
          <w:tab w:val="left" w:pos="284"/>
          <w:tab w:val="left" w:pos="320"/>
          <w:tab w:val="left" w:pos="709"/>
          <w:tab w:val="left" w:pos="851"/>
          <w:tab w:val="left" w:pos="993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 xml:space="preserve"> смазка крана согласно таблице смазки;</w:t>
      </w:r>
    </w:p>
    <w:p w:rsidR="00AB0CFB" w:rsidRPr="00C50F3E" w:rsidRDefault="00AB0CFB" w:rsidP="00AB0CFB">
      <w:pPr>
        <w:pStyle w:val="af6"/>
        <w:numPr>
          <w:ilvl w:val="0"/>
          <w:numId w:val="42"/>
        </w:numPr>
        <w:tabs>
          <w:tab w:val="left" w:pos="284"/>
          <w:tab w:val="left" w:pos="320"/>
          <w:tab w:val="left" w:pos="709"/>
          <w:tab w:val="left" w:pos="851"/>
          <w:tab w:val="left" w:pos="993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 xml:space="preserve"> проверка состояния механизма блокировки задней подвески. Внешний осмотр;</w:t>
      </w:r>
    </w:p>
    <w:p w:rsidR="00AB0CFB" w:rsidRPr="00C50F3E" w:rsidRDefault="00AB0CFB" w:rsidP="00AB0CFB">
      <w:pPr>
        <w:pStyle w:val="af6"/>
        <w:numPr>
          <w:ilvl w:val="0"/>
          <w:numId w:val="42"/>
        </w:numPr>
        <w:tabs>
          <w:tab w:val="left" w:pos="284"/>
          <w:tab w:val="left" w:pos="320"/>
          <w:tab w:val="left" w:pos="709"/>
          <w:tab w:val="left" w:pos="851"/>
          <w:tab w:val="left" w:pos="993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 xml:space="preserve"> проверка крепления опорно-поворотного круга к опорной раме и поворотной раме, лебедки, карданного вала привода насоса, опорной рамы к раме автомобиля, осей стрелы, осей блоков, механизмов подъема и поворота, противовеса, кабины крановщика и т.п.;</w:t>
      </w:r>
    </w:p>
    <w:p w:rsidR="00AB0CFB" w:rsidRPr="00C50F3E" w:rsidRDefault="00AB0CFB" w:rsidP="00AB0CFB">
      <w:pPr>
        <w:pStyle w:val="af6"/>
        <w:numPr>
          <w:ilvl w:val="0"/>
          <w:numId w:val="42"/>
        </w:numPr>
        <w:tabs>
          <w:tab w:val="left" w:pos="284"/>
          <w:tab w:val="left" w:pos="320"/>
          <w:tab w:val="left" w:pos="709"/>
          <w:tab w:val="left" w:pos="851"/>
          <w:tab w:val="left" w:pos="993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 xml:space="preserve"> проверка состояния и износа тормозных лент и регулировка тормозов лебедки. Внешний осмотр;</w:t>
      </w:r>
    </w:p>
    <w:p w:rsidR="00AB0CFB" w:rsidRPr="00C50F3E" w:rsidRDefault="00AB0CFB" w:rsidP="00AB0CFB">
      <w:pPr>
        <w:pStyle w:val="af6"/>
        <w:numPr>
          <w:ilvl w:val="0"/>
          <w:numId w:val="42"/>
        </w:numPr>
        <w:tabs>
          <w:tab w:val="left" w:pos="284"/>
          <w:tab w:val="left" w:pos="320"/>
          <w:tab w:val="left" w:pos="709"/>
          <w:tab w:val="left" w:pos="851"/>
          <w:tab w:val="left" w:pos="993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 xml:space="preserve"> проверка состояния и износа тормозных накладок и регулировка тормоза механизма поворота. Внешний осмотр;</w:t>
      </w:r>
    </w:p>
    <w:p w:rsidR="00AB0CFB" w:rsidRPr="00C50F3E" w:rsidRDefault="00AB0CFB" w:rsidP="00AB0CFB">
      <w:pPr>
        <w:pStyle w:val="af6"/>
        <w:numPr>
          <w:ilvl w:val="0"/>
          <w:numId w:val="42"/>
        </w:numPr>
        <w:tabs>
          <w:tab w:val="left" w:pos="284"/>
          <w:tab w:val="left" w:pos="320"/>
          <w:tab w:val="left" w:pos="709"/>
          <w:tab w:val="left" w:pos="851"/>
          <w:tab w:val="left" w:pos="993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 xml:space="preserve"> проверка установки числа оборотов двигателя (обороты насоса), при необходимости регулировка;</w:t>
      </w:r>
    </w:p>
    <w:p w:rsidR="00AB0CFB" w:rsidRPr="00C50F3E" w:rsidRDefault="00AB0CFB" w:rsidP="00AB0CFB">
      <w:pPr>
        <w:pStyle w:val="af6"/>
        <w:numPr>
          <w:ilvl w:val="0"/>
          <w:numId w:val="42"/>
        </w:numPr>
        <w:tabs>
          <w:tab w:val="left" w:pos="284"/>
          <w:tab w:val="left" w:pos="320"/>
          <w:tab w:val="left" w:pos="709"/>
          <w:tab w:val="left" w:pos="851"/>
          <w:tab w:val="left" w:pos="993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 xml:space="preserve"> проверка регулировки привода управления подачей топлива из кабины крановщика;</w:t>
      </w:r>
    </w:p>
    <w:p w:rsidR="00AB0CFB" w:rsidRPr="00C50F3E" w:rsidRDefault="00AB0CFB" w:rsidP="00AB0CFB">
      <w:pPr>
        <w:pStyle w:val="af6"/>
        <w:numPr>
          <w:ilvl w:val="0"/>
          <w:numId w:val="42"/>
        </w:numPr>
        <w:tabs>
          <w:tab w:val="left" w:pos="284"/>
          <w:tab w:val="left" w:pos="320"/>
          <w:tab w:val="left" w:pos="709"/>
          <w:tab w:val="left" w:pos="851"/>
          <w:tab w:val="left" w:pos="993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 xml:space="preserve"> проверка состояния и износа упоров и накладок скольжения стрелы;</w:t>
      </w:r>
    </w:p>
    <w:p w:rsidR="00AB0CFB" w:rsidRPr="00C50F3E" w:rsidRDefault="00AB0CFB" w:rsidP="00AB0CFB">
      <w:pPr>
        <w:pStyle w:val="af6"/>
        <w:numPr>
          <w:ilvl w:val="0"/>
          <w:numId w:val="42"/>
        </w:numPr>
        <w:tabs>
          <w:tab w:val="left" w:pos="320"/>
          <w:tab w:val="left" w:pos="709"/>
          <w:tab w:val="left" w:pos="851"/>
          <w:tab w:val="left" w:pos="993"/>
          <w:tab w:val="left" w:pos="10416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 xml:space="preserve"> проверка зазоров между всеми боковыми упорами и вертикальными листами, по которым они скользят;</w:t>
      </w:r>
    </w:p>
    <w:p w:rsidR="00AB0CFB" w:rsidRPr="00C50F3E" w:rsidRDefault="00AB0CFB" w:rsidP="00AB0CFB">
      <w:pPr>
        <w:pStyle w:val="af6"/>
        <w:numPr>
          <w:ilvl w:val="0"/>
          <w:numId w:val="42"/>
        </w:numPr>
        <w:tabs>
          <w:tab w:val="left" w:pos="320"/>
          <w:tab w:val="left" w:pos="709"/>
          <w:tab w:val="left" w:pos="993"/>
          <w:tab w:val="left" w:pos="10416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 xml:space="preserve"> проверка затяжки болтов крепления крышки к корпусу редуктора, 2х болтов в месте выхода тихоходного вала;</w:t>
      </w:r>
    </w:p>
    <w:p w:rsidR="00AB0CFB" w:rsidRPr="00C50F3E" w:rsidRDefault="00AB0CFB" w:rsidP="00AB0CFB">
      <w:pPr>
        <w:pStyle w:val="af6"/>
        <w:numPr>
          <w:ilvl w:val="0"/>
          <w:numId w:val="42"/>
        </w:numPr>
        <w:tabs>
          <w:tab w:val="left" w:pos="320"/>
          <w:tab w:val="left" w:pos="709"/>
          <w:tab w:val="left" w:pos="993"/>
          <w:tab w:val="left" w:pos="10416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>выполнение регулировки подшипников редуктора грузовой лебедки.</w:t>
      </w:r>
    </w:p>
    <w:p w:rsidR="00AB0CFB" w:rsidRPr="00C50F3E" w:rsidRDefault="00AB0CFB" w:rsidP="00AB0CFB">
      <w:pPr>
        <w:pStyle w:val="af6"/>
        <w:tabs>
          <w:tab w:val="left" w:pos="178"/>
          <w:tab w:val="left" w:pos="709"/>
          <w:tab w:val="left" w:pos="10416"/>
        </w:tabs>
        <w:spacing w:line="240" w:lineRule="auto"/>
        <w:ind w:left="0" w:right="-57" w:firstLine="426"/>
        <w:rPr>
          <w:rFonts w:eastAsia="Calibri"/>
          <w:b/>
        </w:rPr>
      </w:pPr>
      <w:r>
        <w:rPr>
          <w:rFonts w:eastAsia="Calibri"/>
          <w:b/>
        </w:rPr>
        <w:t xml:space="preserve">4.2.4. по </w:t>
      </w:r>
      <w:r w:rsidRPr="00C50F3E">
        <w:rPr>
          <w:rFonts w:eastAsia="Calibri"/>
          <w:b/>
        </w:rPr>
        <w:t>металлоконструкций крановой установки:</w:t>
      </w:r>
    </w:p>
    <w:p w:rsidR="00AB0CFB" w:rsidRPr="00E06666" w:rsidRDefault="00AB0CFB" w:rsidP="00AB0CFB">
      <w:pPr>
        <w:tabs>
          <w:tab w:val="left" w:pos="0"/>
          <w:tab w:val="left" w:pos="709"/>
          <w:tab w:val="left" w:pos="851"/>
          <w:tab w:val="left" w:pos="10416"/>
        </w:tabs>
        <w:ind w:right="-57" w:firstLine="426"/>
        <w:rPr>
          <w:rFonts w:eastAsia="Calibri"/>
        </w:rPr>
      </w:pPr>
      <w:r>
        <w:rPr>
          <w:rFonts w:eastAsia="Calibri"/>
        </w:rPr>
        <w:t>1)</w:t>
      </w:r>
      <w:r w:rsidRPr="00E06666">
        <w:rPr>
          <w:rFonts w:eastAsia="Calibri"/>
        </w:rPr>
        <w:t xml:space="preserve"> проверка состояния элементов стрелы, крюковой подвески и крюка. Внешний осмотр;</w:t>
      </w:r>
    </w:p>
    <w:p w:rsidR="00AB0CFB" w:rsidRPr="00E06666" w:rsidRDefault="00AB0CFB" w:rsidP="00AB0CFB">
      <w:pPr>
        <w:tabs>
          <w:tab w:val="left" w:pos="0"/>
          <w:tab w:val="left" w:pos="709"/>
          <w:tab w:val="left" w:pos="851"/>
          <w:tab w:val="left" w:pos="10416"/>
        </w:tabs>
        <w:ind w:right="-57" w:firstLine="426"/>
        <w:rPr>
          <w:rFonts w:eastAsia="Calibri"/>
        </w:rPr>
      </w:pPr>
      <w:r>
        <w:rPr>
          <w:rFonts w:eastAsia="Calibri"/>
        </w:rPr>
        <w:t>2)</w:t>
      </w:r>
      <w:r w:rsidRPr="00E06666">
        <w:rPr>
          <w:rFonts w:eastAsia="Calibri"/>
        </w:rPr>
        <w:t xml:space="preserve"> проверка состояния металлоконструкций опорной рамы крана с выносными опорами, поворотной рамы, стрелы, стойки стрелы. Вырубка и заварка дефектных швов. Внешний осмотр и простукивание швов;</w:t>
      </w:r>
    </w:p>
    <w:p w:rsidR="00AB0CFB" w:rsidRPr="00C50F3E" w:rsidRDefault="00AB0CFB" w:rsidP="00AB0CFB">
      <w:pPr>
        <w:pStyle w:val="af6"/>
        <w:tabs>
          <w:tab w:val="left" w:pos="178"/>
          <w:tab w:val="left" w:pos="709"/>
          <w:tab w:val="left" w:pos="10416"/>
        </w:tabs>
        <w:spacing w:line="240" w:lineRule="auto"/>
        <w:ind w:left="0" w:right="-57" w:firstLine="426"/>
        <w:rPr>
          <w:rFonts w:eastAsia="Calibri"/>
        </w:rPr>
      </w:pPr>
      <w:r>
        <w:rPr>
          <w:rFonts w:eastAsia="Calibri"/>
          <w:b/>
        </w:rPr>
        <w:t xml:space="preserve">4.2.5. по </w:t>
      </w:r>
      <w:r w:rsidRPr="00C50F3E">
        <w:rPr>
          <w:rFonts w:eastAsia="Calibri"/>
          <w:b/>
        </w:rPr>
        <w:t>прибор</w:t>
      </w:r>
      <w:r>
        <w:rPr>
          <w:rFonts w:eastAsia="Calibri"/>
          <w:b/>
        </w:rPr>
        <w:t>ам безопасности ГПМ</w:t>
      </w:r>
      <w:r w:rsidRPr="00C50F3E">
        <w:rPr>
          <w:rFonts w:eastAsia="Calibri"/>
        </w:rPr>
        <w:t>. Проверка, наладка и испытание приборов безопасности автокранов и автовышек. В состав данных работ входит:</w:t>
      </w:r>
    </w:p>
    <w:p w:rsidR="00AB0CFB" w:rsidRPr="00C50F3E" w:rsidRDefault="00AB0CFB" w:rsidP="00AB0CFB">
      <w:pPr>
        <w:pStyle w:val="af6"/>
        <w:numPr>
          <w:ilvl w:val="0"/>
          <w:numId w:val="43"/>
        </w:numPr>
        <w:tabs>
          <w:tab w:val="left" w:pos="142"/>
          <w:tab w:val="left" w:pos="709"/>
          <w:tab w:val="left" w:pos="851"/>
          <w:tab w:val="left" w:pos="993"/>
        </w:tabs>
        <w:spacing w:line="240" w:lineRule="auto"/>
        <w:ind w:left="0" w:right="-57" w:firstLine="426"/>
        <w:rPr>
          <w:rFonts w:eastAsia="Calibri"/>
        </w:rPr>
      </w:pPr>
      <w:r>
        <w:rPr>
          <w:rFonts w:eastAsia="Calibri"/>
          <w:lang w:val="en-US"/>
        </w:rPr>
        <w:t xml:space="preserve"> </w:t>
      </w:r>
      <w:r w:rsidRPr="00C50F3E">
        <w:rPr>
          <w:rFonts w:eastAsia="Calibri"/>
        </w:rPr>
        <w:t>Диагностирование;</w:t>
      </w:r>
    </w:p>
    <w:p w:rsidR="00AB0CFB" w:rsidRPr="00C50F3E" w:rsidRDefault="00AB0CFB" w:rsidP="00AB0CFB">
      <w:pPr>
        <w:pStyle w:val="af6"/>
        <w:numPr>
          <w:ilvl w:val="0"/>
          <w:numId w:val="43"/>
        </w:numPr>
        <w:tabs>
          <w:tab w:val="left" w:pos="178"/>
          <w:tab w:val="left" w:pos="709"/>
          <w:tab w:val="left" w:pos="851"/>
          <w:tab w:val="left" w:pos="993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>снятие и стендовая проверка датчиков ограничителя грузоподъемности крана;</w:t>
      </w:r>
    </w:p>
    <w:p w:rsidR="00AB0CFB" w:rsidRPr="00C50F3E" w:rsidRDefault="00AB0CFB" w:rsidP="00AB0CFB">
      <w:pPr>
        <w:pStyle w:val="af6"/>
        <w:numPr>
          <w:ilvl w:val="0"/>
          <w:numId w:val="43"/>
        </w:numPr>
        <w:tabs>
          <w:tab w:val="left" w:pos="178"/>
          <w:tab w:val="left" w:pos="709"/>
          <w:tab w:val="left" w:pos="851"/>
          <w:tab w:val="left" w:pos="993"/>
          <w:tab w:val="left" w:pos="10416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 xml:space="preserve"> снятие и стендовая проверка датчиков автоматического сигнализатора опасного напряжения автокрана;</w:t>
      </w:r>
    </w:p>
    <w:p w:rsidR="00AB0CFB" w:rsidRPr="00C50F3E" w:rsidRDefault="00AB0CFB" w:rsidP="00AB0CFB">
      <w:pPr>
        <w:pStyle w:val="af6"/>
        <w:numPr>
          <w:ilvl w:val="0"/>
          <w:numId w:val="43"/>
        </w:numPr>
        <w:tabs>
          <w:tab w:val="left" w:pos="178"/>
          <w:tab w:val="left" w:pos="709"/>
          <w:tab w:val="left" w:pos="851"/>
          <w:tab w:val="left" w:pos="993"/>
          <w:tab w:val="left" w:pos="10416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 xml:space="preserve"> установка (замена) и наладка датчиков приборов безопасности;</w:t>
      </w:r>
    </w:p>
    <w:p w:rsidR="00AB0CFB" w:rsidRPr="00C50F3E" w:rsidRDefault="00AB0CFB" w:rsidP="00AB0CFB">
      <w:pPr>
        <w:pStyle w:val="af6"/>
        <w:numPr>
          <w:ilvl w:val="0"/>
          <w:numId w:val="43"/>
        </w:numPr>
        <w:tabs>
          <w:tab w:val="left" w:pos="178"/>
          <w:tab w:val="left" w:pos="709"/>
          <w:tab w:val="left" w:pos="993"/>
          <w:tab w:val="left" w:pos="10416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 xml:space="preserve"> настройка и регулировка концевых выключателей рабочих операций и цепей управления;</w:t>
      </w:r>
    </w:p>
    <w:p w:rsidR="00AB0CFB" w:rsidRPr="00C50F3E" w:rsidRDefault="00AB0CFB" w:rsidP="00AB0CFB">
      <w:pPr>
        <w:pStyle w:val="af6"/>
        <w:numPr>
          <w:ilvl w:val="0"/>
          <w:numId w:val="43"/>
        </w:numPr>
        <w:tabs>
          <w:tab w:val="left" w:pos="178"/>
          <w:tab w:val="left" w:pos="709"/>
          <w:tab w:val="left" w:pos="851"/>
          <w:tab w:val="left" w:pos="993"/>
          <w:tab w:val="left" w:pos="10416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 xml:space="preserve"> проверка и настройка исполнительных распределителей с эл. магнитным управлением;</w:t>
      </w:r>
    </w:p>
    <w:p w:rsidR="00AB0CFB" w:rsidRPr="00C50F3E" w:rsidRDefault="00AB0CFB" w:rsidP="00AB0CFB">
      <w:pPr>
        <w:pStyle w:val="af6"/>
        <w:numPr>
          <w:ilvl w:val="0"/>
          <w:numId w:val="43"/>
        </w:numPr>
        <w:tabs>
          <w:tab w:val="left" w:pos="178"/>
          <w:tab w:val="left" w:pos="709"/>
          <w:tab w:val="left" w:pos="993"/>
          <w:tab w:val="left" w:pos="10416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 xml:space="preserve"> испытание приборов в целом на автокране контрольными грузами. </w:t>
      </w:r>
      <w:r w:rsidRPr="00C50F3E">
        <w:rPr>
          <w:rFonts w:eastAsia="Calibri"/>
        </w:rPr>
        <w:lastRenderedPageBreak/>
        <w:t>Выполнение статических и динамических испытаний;</w:t>
      </w:r>
    </w:p>
    <w:p w:rsidR="00AB0CFB" w:rsidRPr="00C50F3E" w:rsidRDefault="00AB0CFB" w:rsidP="00AB0CFB">
      <w:pPr>
        <w:pStyle w:val="af6"/>
        <w:numPr>
          <w:ilvl w:val="0"/>
          <w:numId w:val="43"/>
        </w:numPr>
        <w:tabs>
          <w:tab w:val="left" w:pos="178"/>
          <w:tab w:val="left" w:pos="709"/>
          <w:tab w:val="left" w:pos="851"/>
          <w:tab w:val="left" w:pos="993"/>
          <w:tab w:val="left" w:pos="10416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 xml:space="preserve"> выдача протоколов о состоянии приборов безопасности, ограничителей, концевых выключателей и соответствие их работы требованиям промышленной безопасности;</w:t>
      </w:r>
    </w:p>
    <w:p w:rsidR="00AB0CFB" w:rsidRPr="00C50F3E" w:rsidRDefault="00AB0CFB" w:rsidP="00AB0CFB">
      <w:pPr>
        <w:pStyle w:val="af6"/>
        <w:numPr>
          <w:ilvl w:val="0"/>
          <w:numId w:val="43"/>
        </w:numPr>
        <w:tabs>
          <w:tab w:val="left" w:pos="178"/>
          <w:tab w:val="left" w:pos="709"/>
          <w:tab w:val="left" w:pos="993"/>
          <w:tab w:val="left" w:pos="10416"/>
        </w:tabs>
        <w:spacing w:line="240" w:lineRule="auto"/>
        <w:ind w:left="0" w:right="-57" w:firstLine="426"/>
        <w:rPr>
          <w:rFonts w:eastAsia="Calibri"/>
        </w:rPr>
      </w:pPr>
      <w:r w:rsidRPr="00C50F3E">
        <w:rPr>
          <w:rFonts w:eastAsia="Calibri"/>
        </w:rPr>
        <w:t xml:space="preserve"> работы производить в сроки, указанные в паспортах приборов безопасности и графиках ППР.</w:t>
      </w:r>
    </w:p>
    <w:p w:rsidR="00AB0CFB" w:rsidRPr="00C50F3E" w:rsidRDefault="00AB0CFB" w:rsidP="00AB0CFB">
      <w:pPr>
        <w:pStyle w:val="af6"/>
        <w:tabs>
          <w:tab w:val="left" w:pos="149"/>
          <w:tab w:val="left" w:pos="178"/>
          <w:tab w:val="left" w:pos="709"/>
          <w:tab w:val="left" w:pos="10416"/>
        </w:tabs>
        <w:spacing w:line="240" w:lineRule="auto"/>
        <w:ind w:left="0" w:right="-57" w:firstLine="426"/>
        <w:rPr>
          <w:rFonts w:eastAsia="Calibri"/>
        </w:rPr>
      </w:pPr>
      <w:r>
        <w:rPr>
          <w:rFonts w:eastAsia="Calibri"/>
          <w:b/>
        </w:rPr>
        <w:t xml:space="preserve">4.2.6. </w:t>
      </w:r>
      <w:r w:rsidRPr="00C50F3E">
        <w:rPr>
          <w:rFonts w:eastAsia="Calibri"/>
          <w:b/>
        </w:rPr>
        <w:t>отопительной установки</w:t>
      </w:r>
      <w:r w:rsidRPr="00C50F3E">
        <w:rPr>
          <w:rFonts w:eastAsia="Calibri"/>
        </w:rPr>
        <w:t xml:space="preserve"> (при подготовке к зимнему периоду эксплуатации):</w:t>
      </w:r>
    </w:p>
    <w:p w:rsidR="00AB0CFB" w:rsidRPr="00CC3F2C" w:rsidRDefault="00AB0CFB" w:rsidP="00AB0CFB">
      <w:pPr>
        <w:tabs>
          <w:tab w:val="left" w:pos="0"/>
          <w:tab w:val="left" w:pos="709"/>
          <w:tab w:val="left" w:pos="851"/>
          <w:tab w:val="left" w:pos="10416"/>
        </w:tabs>
        <w:ind w:right="-57" w:firstLine="426"/>
        <w:jc w:val="both"/>
        <w:rPr>
          <w:rFonts w:eastAsia="Calibri"/>
          <w:sz w:val="28"/>
          <w:szCs w:val="28"/>
        </w:rPr>
      </w:pPr>
      <w:r w:rsidRPr="00CC3F2C">
        <w:rPr>
          <w:rFonts w:eastAsia="Calibri"/>
          <w:sz w:val="28"/>
          <w:szCs w:val="28"/>
        </w:rPr>
        <w:t>проверка состояния контактов бензонасоса, снятие крышки, при обнаружении масла или налетов грязи на контактах протирка их чистой замшей, смоченной в авиационном бензине или другим материалом, не оставляющим волокон, при обнаружении подгара на рабочей поверхности контактов, зачистка их мелкой стеклянной шкуркой и протирка их как указано выше. Не надевая крышку, соединить бензонасос с топливной магистралью и проверить его работу, установка и закрепление крышки. Проверка работы отопителя.</w:t>
      </w:r>
    </w:p>
    <w:p w:rsidR="00AB0CFB" w:rsidRPr="00CC3F2C" w:rsidRDefault="00AB0CFB" w:rsidP="00AB0CFB">
      <w:pPr>
        <w:tabs>
          <w:tab w:val="left" w:pos="320"/>
          <w:tab w:val="left" w:pos="709"/>
          <w:tab w:val="left" w:pos="10416"/>
        </w:tabs>
        <w:ind w:right="-57" w:firstLine="426"/>
        <w:jc w:val="both"/>
        <w:rPr>
          <w:rFonts w:eastAsia="Calibri"/>
          <w:sz w:val="28"/>
          <w:szCs w:val="28"/>
        </w:rPr>
      </w:pPr>
    </w:p>
    <w:p w:rsidR="00AB0CFB" w:rsidRPr="00C50F3E" w:rsidRDefault="00AB0CFB" w:rsidP="00AB0CFB">
      <w:pPr>
        <w:tabs>
          <w:tab w:val="left" w:pos="178"/>
          <w:tab w:val="left" w:pos="709"/>
          <w:tab w:val="left" w:pos="851"/>
          <w:tab w:val="left" w:pos="10416"/>
        </w:tabs>
        <w:ind w:right="-57" w:firstLine="426"/>
        <w:jc w:val="both"/>
        <w:rPr>
          <w:color w:val="000000"/>
          <w:sz w:val="28"/>
          <w:szCs w:val="28"/>
        </w:rPr>
      </w:pPr>
      <w:r w:rsidRPr="00C50F3E">
        <w:rPr>
          <w:rFonts w:eastAsia="Calibri"/>
          <w:b/>
          <w:sz w:val="28"/>
          <w:szCs w:val="28"/>
        </w:rPr>
        <w:t>4.3.</w:t>
      </w:r>
      <w:r>
        <w:rPr>
          <w:rFonts w:eastAsia="Calibri"/>
          <w:sz w:val="28"/>
          <w:szCs w:val="28"/>
        </w:rPr>
        <w:t xml:space="preserve"> </w:t>
      </w:r>
      <w:r w:rsidRPr="00C50F3E">
        <w:rPr>
          <w:rFonts w:eastAsia="Calibri"/>
          <w:b/>
          <w:sz w:val="28"/>
          <w:szCs w:val="28"/>
        </w:rPr>
        <w:t>Текущий ремонт (ТР</w:t>
      </w:r>
      <w:r w:rsidRPr="00C50F3E">
        <w:rPr>
          <w:rFonts w:eastAsia="Calibri"/>
          <w:sz w:val="28"/>
          <w:szCs w:val="28"/>
        </w:rPr>
        <w:t xml:space="preserve">) </w:t>
      </w:r>
      <w:r w:rsidRPr="00C50F3E">
        <w:rPr>
          <w:color w:val="000000"/>
          <w:sz w:val="28"/>
          <w:szCs w:val="28"/>
        </w:rPr>
        <w:t>производится в строгом соответствии с руководством по эксплуатации крана и руководством по эксплуатации приборов</w:t>
      </w:r>
      <w:r>
        <w:rPr>
          <w:color w:val="000000"/>
          <w:sz w:val="28"/>
          <w:szCs w:val="28"/>
        </w:rPr>
        <w:t xml:space="preserve">, </w:t>
      </w:r>
      <w:r w:rsidRPr="00C50F3E">
        <w:rPr>
          <w:color w:val="000000"/>
          <w:sz w:val="28"/>
          <w:szCs w:val="28"/>
        </w:rPr>
        <w:t>безопасности</w:t>
      </w:r>
      <w:r>
        <w:rPr>
          <w:color w:val="000000"/>
          <w:sz w:val="28"/>
          <w:szCs w:val="28"/>
        </w:rPr>
        <w:t xml:space="preserve"> </w:t>
      </w:r>
      <w:r w:rsidRPr="00551AF9">
        <w:rPr>
          <w:color w:val="000000"/>
          <w:sz w:val="28"/>
          <w:szCs w:val="28"/>
        </w:rPr>
        <w:t xml:space="preserve">деталей </w:t>
      </w:r>
      <w:r>
        <w:rPr>
          <w:color w:val="000000"/>
          <w:sz w:val="28"/>
          <w:szCs w:val="28"/>
        </w:rPr>
        <w:t>и</w:t>
      </w:r>
      <w:r w:rsidRPr="00551AF9">
        <w:rPr>
          <w:color w:val="000000"/>
          <w:sz w:val="28"/>
          <w:szCs w:val="28"/>
        </w:rPr>
        <w:t xml:space="preserve"> узлов</w:t>
      </w:r>
      <w:r>
        <w:rPr>
          <w:color w:val="000000"/>
          <w:sz w:val="28"/>
          <w:szCs w:val="28"/>
        </w:rPr>
        <w:t xml:space="preserve"> в зависимости от технического состояния узла</w:t>
      </w:r>
      <w:r w:rsidRPr="00920A1E">
        <w:rPr>
          <w:b/>
          <w:sz w:val="28"/>
          <w:szCs w:val="28"/>
        </w:rPr>
        <w:t xml:space="preserve"> по заявке Заказчика</w:t>
      </w:r>
      <w:r w:rsidRPr="00C50F3E">
        <w:rPr>
          <w:color w:val="000000"/>
          <w:sz w:val="28"/>
          <w:szCs w:val="28"/>
        </w:rPr>
        <w:t>. В состав ТР входит:</w:t>
      </w:r>
    </w:p>
    <w:p w:rsidR="00AB0CFB" w:rsidRPr="00C50F3E" w:rsidRDefault="00AB0CFB" w:rsidP="00AB0CFB">
      <w:pPr>
        <w:numPr>
          <w:ilvl w:val="0"/>
          <w:numId w:val="44"/>
        </w:numPr>
        <w:tabs>
          <w:tab w:val="left" w:pos="178"/>
          <w:tab w:val="left" w:pos="284"/>
          <w:tab w:val="left" w:pos="709"/>
          <w:tab w:val="left" w:pos="993"/>
          <w:tab w:val="left" w:pos="1276"/>
          <w:tab w:val="left" w:pos="1843"/>
        </w:tabs>
        <w:ind w:left="0" w:right="-57" w:firstLine="426"/>
        <w:jc w:val="both"/>
        <w:rPr>
          <w:rFonts w:eastAsia="Calibri"/>
          <w:sz w:val="28"/>
          <w:szCs w:val="28"/>
        </w:rPr>
      </w:pPr>
      <w:r w:rsidRPr="00C50F3E">
        <w:rPr>
          <w:color w:val="000000"/>
          <w:sz w:val="28"/>
          <w:szCs w:val="28"/>
        </w:rPr>
        <w:t>ТР гидросистем крановой установки;</w:t>
      </w:r>
    </w:p>
    <w:p w:rsidR="00AB0CFB" w:rsidRPr="00C50F3E" w:rsidRDefault="00AB0CFB" w:rsidP="00AB0CFB">
      <w:pPr>
        <w:numPr>
          <w:ilvl w:val="0"/>
          <w:numId w:val="44"/>
        </w:numPr>
        <w:tabs>
          <w:tab w:val="left" w:pos="178"/>
          <w:tab w:val="left" w:pos="709"/>
          <w:tab w:val="left" w:pos="993"/>
          <w:tab w:val="left" w:pos="1276"/>
          <w:tab w:val="left" w:pos="1843"/>
        </w:tabs>
        <w:ind w:left="0" w:right="-57" w:firstLine="426"/>
        <w:jc w:val="both"/>
        <w:rPr>
          <w:rFonts w:eastAsia="Calibri"/>
          <w:sz w:val="28"/>
          <w:szCs w:val="28"/>
        </w:rPr>
      </w:pPr>
      <w:r w:rsidRPr="00C50F3E">
        <w:rPr>
          <w:color w:val="000000"/>
          <w:sz w:val="28"/>
          <w:szCs w:val="28"/>
        </w:rPr>
        <w:t xml:space="preserve"> ТР электрической части крановой установки;</w:t>
      </w:r>
    </w:p>
    <w:p w:rsidR="00AB0CFB" w:rsidRPr="00C50F3E" w:rsidRDefault="00AB0CFB" w:rsidP="00AB0CFB">
      <w:pPr>
        <w:numPr>
          <w:ilvl w:val="0"/>
          <w:numId w:val="44"/>
        </w:numPr>
        <w:tabs>
          <w:tab w:val="left" w:pos="178"/>
          <w:tab w:val="left" w:pos="709"/>
          <w:tab w:val="left" w:pos="993"/>
          <w:tab w:val="left" w:pos="1276"/>
          <w:tab w:val="left" w:pos="1843"/>
        </w:tabs>
        <w:ind w:left="0" w:right="-57" w:firstLine="426"/>
        <w:jc w:val="both"/>
        <w:rPr>
          <w:rFonts w:eastAsia="Calibri"/>
          <w:sz w:val="28"/>
          <w:szCs w:val="28"/>
        </w:rPr>
      </w:pPr>
      <w:r w:rsidRPr="00C50F3E">
        <w:rPr>
          <w:color w:val="000000"/>
          <w:sz w:val="28"/>
          <w:szCs w:val="28"/>
        </w:rPr>
        <w:t>ТР кинематической части крановой установки;</w:t>
      </w:r>
    </w:p>
    <w:p w:rsidR="00AB0CFB" w:rsidRPr="00C50F3E" w:rsidRDefault="00AB0CFB" w:rsidP="00AB0CFB">
      <w:pPr>
        <w:numPr>
          <w:ilvl w:val="0"/>
          <w:numId w:val="44"/>
        </w:numPr>
        <w:tabs>
          <w:tab w:val="left" w:pos="178"/>
          <w:tab w:val="left" w:pos="709"/>
          <w:tab w:val="left" w:pos="993"/>
          <w:tab w:val="left" w:pos="1276"/>
          <w:tab w:val="left" w:pos="1843"/>
          <w:tab w:val="left" w:pos="10416"/>
        </w:tabs>
        <w:ind w:left="0" w:right="-57" w:firstLine="426"/>
        <w:jc w:val="both"/>
        <w:rPr>
          <w:rFonts w:eastAsia="Calibri"/>
          <w:sz w:val="28"/>
          <w:szCs w:val="28"/>
        </w:rPr>
      </w:pPr>
      <w:r w:rsidRPr="00C50F3E">
        <w:rPr>
          <w:color w:val="000000"/>
          <w:sz w:val="28"/>
          <w:szCs w:val="28"/>
        </w:rPr>
        <w:t>ТР приборов безопасности кранов.</w:t>
      </w:r>
    </w:p>
    <w:p w:rsidR="00AB0CFB" w:rsidRPr="00C50F3E" w:rsidRDefault="00AB0CFB" w:rsidP="00AB0CFB">
      <w:pPr>
        <w:tabs>
          <w:tab w:val="left" w:pos="178"/>
          <w:tab w:val="left" w:pos="709"/>
          <w:tab w:val="left" w:pos="851"/>
          <w:tab w:val="left" w:pos="10416"/>
        </w:tabs>
        <w:ind w:right="-57" w:firstLine="426"/>
        <w:jc w:val="both"/>
        <w:rPr>
          <w:color w:val="000000"/>
          <w:sz w:val="28"/>
          <w:szCs w:val="28"/>
        </w:rPr>
      </w:pPr>
      <w:r w:rsidRPr="00C50F3E">
        <w:rPr>
          <w:color w:val="000000"/>
          <w:sz w:val="28"/>
          <w:szCs w:val="28"/>
        </w:rPr>
        <w:t xml:space="preserve">ТР производится </w:t>
      </w:r>
      <w:r>
        <w:rPr>
          <w:color w:val="000000"/>
          <w:sz w:val="28"/>
          <w:szCs w:val="28"/>
        </w:rPr>
        <w:t>на ремонтной базе Подрядчика,</w:t>
      </w:r>
      <w:r w:rsidRPr="00C50F3E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отапливаемом, оборудованном производственном </w:t>
      </w:r>
      <w:r w:rsidRPr="00C50F3E">
        <w:rPr>
          <w:color w:val="000000"/>
          <w:sz w:val="28"/>
          <w:szCs w:val="28"/>
        </w:rPr>
        <w:t xml:space="preserve">помещении размером не менее 5х15м (без учета рабочих мест), </w:t>
      </w:r>
      <w:r>
        <w:rPr>
          <w:color w:val="000000"/>
          <w:sz w:val="28"/>
          <w:szCs w:val="28"/>
        </w:rPr>
        <w:t xml:space="preserve">для </w:t>
      </w:r>
      <w:r w:rsidRPr="00CF1D1B">
        <w:rPr>
          <w:color w:val="000000"/>
          <w:sz w:val="28"/>
          <w:szCs w:val="28"/>
        </w:rPr>
        <w:t>исключения</w:t>
      </w:r>
      <w:r w:rsidRPr="00C50F3E">
        <w:rPr>
          <w:color w:val="000000"/>
          <w:sz w:val="28"/>
          <w:szCs w:val="28"/>
        </w:rPr>
        <w:t xml:space="preserve"> попадание во внутренние полости гидроаппаратуры, гидроагрегатов и электроаппаратуры пыли, влаги и т.д.</w:t>
      </w:r>
    </w:p>
    <w:p w:rsidR="00AB0CFB" w:rsidRPr="00C50F3E" w:rsidRDefault="00AB0CFB" w:rsidP="00AB0CFB">
      <w:pPr>
        <w:tabs>
          <w:tab w:val="left" w:pos="178"/>
          <w:tab w:val="left" w:pos="709"/>
          <w:tab w:val="left" w:pos="851"/>
          <w:tab w:val="left" w:pos="10416"/>
        </w:tabs>
        <w:ind w:right="-57" w:firstLine="426"/>
        <w:jc w:val="both"/>
        <w:rPr>
          <w:rFonts w:eastAsia="Calibri"/>
          <w:sz w:val="28"/>
          <w:szCs w:val="28"/>
        </w:rPr>
      </w:pPr>
      <w:r w:rsidRPr="00C50F3E">
        <w:rPr>
          <w:color w:val="000000"/>
          <w:sz w:val="28"/>
          <w:szCs w:val="28"/>
        </w:rPr>
        <w:t xml:space="preserve">В связи с тем, что автокраны, автогидроподъемники относятся к средствам повышенной опасности, все системы, основные узлы и агрегаты, непосредственно влияющие на безопасность производства работ должны подвергаться обязательному контролю при проведении каждого технического обслуживания, согласно нормативно технической документации завода-изготовителя. Результаты осмотра должны быть подтверждены актом приёмки. В случае выявления неисправностей, влияющих на безопасность производства работ, </w:t>
      </w:r>
      <w:r w:rsidRPr="00C50F3E">
        <w:rPr>
          <w:color w:val="000000"/>
          <w:sz w:val="28"/>
          <w:szCs w:val="28"/>
          <w:lang w:val="kk-KZ"/>
        </w:rPr>
        <w:t>Подрядчик</w:t>
      </w:r>
      <w:r w:rsidRPr="00C50F3E">
        <w:rPr>
          <w:color w:val="000000"/>
          <w:sz w:val="28"/>
          <w:szCs w:val="28"/>
        </w:rPr>
        <w:t xml:space="preserve"> обязан устранить выявленные неисправности.</w:t>
      </w:r>
    </w:p>
    <w:p w:rsidR="00AB0CFB" w:rsidRPr="003A7D7D" w:rsidRDefault="00AB0CFB" w:rsidP="00AB0CFB">
      <w:pPr>
        <w:jc w:val="both"/>
        <w:rPr>
          <w:rStyle w:val="28"/>
        </w:rPr>
      </w:pPr>
    </w:p>
    <w:p w:rsidR="00AB0CFB" w:rsidRDefault="00AB0CFB" w:rsidP="00AB0CFB">
      <w:pPr>
        <w:jc w:val="both"/>
        <w:outlineLvl w:val="0"/>
        <w:rPr>
          <w:b/>
          <w:bCs/>
          <w:sz w:val="28"/>
          <w:szCs w:val="28"/>
        </w:rPr>
      </w:pPr>
    </w:p>
    <w:p w:rsidR="00AB0CFB" w:rsidRDefault="00AB0CFB" w:rsidP="00AB0CFB">
      <w:pPr>
        <w:jc w:val="both"/>
        <w:outlineLvl w:val="0"/>
        <w:rPr>
          <w:b/>
          <w:bCs/>
          <w:sz w:val="28"/>
          <w:szCs w:val="28"/>
        </w:rPr>
      </w:pPr>
    </w:p>
    <w:p w:rsidR="00AB0CFB" w:rsidRDefault="00AB0CFB" w:rsidP="00AB0CFB">
      <w:pPr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Начальник ОМТО ДЭ                                  Д. Анетов</w:t>
      </w:r>
    </w:p>
    <w:p w:rsidR="00B71E4C" w:rsidRDefault="00B71E4C">
      <w:bookmarkStart w:id="0" w:name="_GoBack"/>
      <w:bookmarkEnd w:id="0"/>
    </w:p>
    <w:sectPr w:rsidR="00B71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5D8A5DC"/>
    <w:lvl w:ilvl="0">
      <w:start w:val="1"/>
      <w:numFmt w:val="decimal"/>
      <w:pStyle w:val="5"/>
      <w:lvlText w:val="%1)"/>
      <w:lvlJc w:val="left"/>
      <w:pPr>
        <w:ind w:left="1495" w:hanging="360"/>
      </w:pPr>
      <w:rPr>
        <w:rFonts w:cs="Times New Roman" w:hint="default"/>
      </w:rPr>
    </w:lvl>
  </w:abstractNum>
  <w:abstractNum w:abstractNumId="1" w15:restartNumberingAfterBreak="0">
    <w:nsid w:val="FFFFFF7F"/>
    <w:multiLevelType w:val="singleLevel"/>
    <w:tmpl w:val="029C55E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4DC264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15B3FD5"/>
    <w:multiLevelType w:val="hybridMultilevel"/>
    <w:tmpl w:val="921E1D90"/>
    <w:lvl w:ilvl="0" w:tplc="72FE080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2B57F1F"/>
    <w:multiLevelType w:val="hybridMultilevel"/>
    <w:tmpl w:val="0DB8B7DA"/>
    <w:lvl w:ilvl="0" w:tplc="5016DA6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7974F3B"/>
    <w:multiLevelType w:val="multilevel"/>
    <w:tmpl w:val="22964D16"/>
    <w:styleLink w:val="6111"/>
    <w:lvl w:ilvl="0">
      <w:start w:val="9"/>
      <w:numFmt w:val="none"/>
      <w:lvlText w:val="12.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2.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 w15:restartNumberingAfterBreak="0">
    <w:nsid w:val="0D193B8C"/>
    <w:multiLevelType w:val="hybridMultilevel"/>
    <w:tmpl w:val="25CC8C34"/>
    <w:lvl w:ilvl="0" w:tplc="618240D2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45297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752"/>
        </w:tabs>
        <w:ind w:left="4752" w:hanging="432"/>
      </w:pPr>
      <w:rPr>
        <w:rFonts w:hint="default"/>
        <w:b/>
      </w:rPr>
    </w:lvl>
    <w:lvl w:ilvl="1">
      <w:start w:val="1"/>
      <w:numFmt w:val="decimal"/>
      <w:pStyle w:val="21"/>
      <w:lvlText w:val="%1.%2"/>
      <w:lvlJc w:val="left"/>
      <w:pPr>
        <w:tabs>
          <w:tab w:val="num" w:pos="4896"/>
        </w:tabs>
        <w:ind w:left="489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5184"/>
        </w:tabs>
        <w:ind w:left="5184" w:hanging="864"/>
      </w:pPr>
    </w:lvl>
    <w:lvl w:ilvl="4">
      <w:start w:val="1"/>
      <w:numFmt w:val="decimal"/>
      <w:pStyle w:val="50"/>
      <w:lvlText w:val="%1.%2.%3.%4.%5"/>
      <w:lvlJc w:val="left"/>
      <w:pPr>
        <w:tabs>
          <w:tab w:val="num" w:pos="5328"/>
        </w:tabs>
        <w:ind w:left="5328" w:hanging="1008"/>
      </w:pPr>
    </w:lvl>
    <w:lvl w:ilvl="5">
      <w:start w:val="1"/>
      <w:numFmt w:val="decimal"/>
      <w:lvlText w:val="%1.%2.%3.%4.%5.%6"/>
      <w:lvlJc w:val="left"/>
      <w:pPr>
        <w:tabs>
          <w:tab w:val="num" w:pos="5472"/>
        </w:tabs>
        <w:ind w:left="547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5616"/>
        </w:tabs>
        <w:ind w:left="561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5760"/>
        </w:tabs>
        <w:ind w:left="576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5904"/>
        </w:tabs>
        <w:ind w:left="5904" w:hanging="1584"/>
      </w:pPr>
    </w:lvl>
  </w:abstractNum>
  <w:abstractNum w:abstractNumId="8" w15:restartNumberingAfterBreak="0">
    <w:nsid w:val="1CF357FE"/>
    <w:multiLevelType w:val="hybridMultilevel"/>
    <w:tmpl w:val="D14ABD7E"/>
    <w:lvl w:ilvl="0" w:tplc="C4DE0A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366BF2"/>
    <w:multiLevelType w:val="hybridMultilevel"/>
    <w:tmpl w:val="08FE5FA0"/>
    <w:lvl w:ilvl="0" w:tplc="1C288A7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 w15:restartNumberingAfterBreak="0">
    <w:nsid w:val="28724DAA"/>
    <w:multiLevelType w:val="hybridMultilevel"/>
    <w:tmpl w:val="921E1D90"/>
    <w:lvl w:ilvl="0" w:tplc="72FE080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2A68152F"/>
    <w:multiLevelType w:val="hybridMultilevel"/>
    <w:tmpl w:val="08FE5FA0"/>
    <w:lvl w:ilvl="0" w:tplc="1C288A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9419EA"/>
    <w:multiLevelType w:val="hybridMultilevel"/>
    <w:tmpl w:val="D14ABD7E"/>
    <w:lvl w:ilvl="0" w:tplc="C4DE0A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A312A0"/>
    <w:multiLevelType w:val="multilevel"/>
    <w:tmpl w:val="142050C8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CB60B7F"/>
    <w:multiLevelType w:val="hybridMultilevel"/>
    <w:tmpl w:val="47305344"/>
    <w:lvl w:ilvl="0" w:tplc="D4E4BDDA">
      <w:start w:val="1"/>
      <w:numFmt w:val="decimal"/>
      <w:lvlText w:val="%1)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5" w15:restartNumberingAfterBreak="0">
    <w:nsid w:val="2D0C6797"/>
    <w:multiLevelType w:val="hybridMultilevel"/>
    <w:tmpl w:val="921E1D90"/>
    <w:lvl w:ilvl="0" w:tplc="72FE080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 w15:restartNumberingAfterBreak="0">
    <w:nsid w:val="3484698E"/>
    <w:multiLevelType w:val="multilevel"/>
    <w:tmpl w:val="142050C8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6DE29AB"/>
    <w:multiLevelType w:val="hybridMultilevel"/>
    <w:tmpl w:val="F67480E8"/>
    <w:lvl w:ilvl="0" w:tplc="D4E4BDDA">
      <w:start w:val="1"/>
      <w:numFmt w:val="decimal"/>
      <w:lvlText w:val="%1)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8" w15:restartNumberingAfterBreak="0">
    <w:nsid w:val="38FA11A3"/>
    <w:multiLevelType w:val="hybridMultilevel"/>
    <w:tmpl w:val="A664C4BA"/>
    <w:lvl w:ilvl="0" w:tplc="9676987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 w15:restartNumberingAfterBreak="0">
    <w:nsid w:val="3A116BA7"/>
    <w:multiLevelType w:val="hybridMultilevel"/>
    <w:tmpl w:val="08FE5FA0"/>
    <w:lvl w:ilvl="0" w:tplc="1C288A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A6E5CD1"/>
    <w:multiLevelType w:val="hybridMultilevel"/>
    <w:tmpl w:val="08FE5FA0"/>
    <w:lvl w:ilvl="0" w:tplc="1C288A7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 w15:restartNumberingAfterBreak="0">
    <w:nsid w:val="3C45701F"/>
    <w:multiLevelType w:val="hybridMultilevel"/>
    <w:tmpl w:val="25CC8C34"/>
    <w:lvl w:ilvl="0" w:tplc="618240D2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7F609F"/>
    <w:multiLevelType w:val="multilevel"/>
    <w:tmpl w:val="F5A668C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409547DB"/>
    <w:multiLevelType w:val="hybridMultilevel"/>
    <w:tmpl w:val="47305344"/>
    <w:lvl w:ilvl="0" w:tplc="D4E4BDDA">
      <w:start w:val="1"/>
      <w:numFmt w:val="decimal"/>
      <w:lvlText w:val="%1)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24" w15:restartNumberingAfterBreak="0">
    <w:nsid w:val="42B313DA"/>
    <w:multiLevelType w:val="hybridMultilevel"/>
    <w:tmpl w:val="781C3210"/>
    <w:lvl w:ilvl="0" w:tplc="C3B6B1B2">
      <w:start w:val="126"/>
      <w:numFmt w:val="decimal"/>
      <w:pStyle w:val="a"/>
      <w:lvlText w:val="%1."/>
      <w:lvlJc w:val="left"/>
      <w:pPr>
        <w:ind w:left="927" w:hanging="360"/>
      </w:pPr>
      <w:rPr>
        <w:rFonts w:hint="default"/>
      </w:rPr>
    </w:lvl>
    <w:lvl w:ilvl="1" w:tplc="AC1C4128">
      <w:numFmt w:val="none"/>
      <w:pStyle w:val="22"/>
      <w:lvlText w:val=""/>
      <w:lvlJc w:val="left"/>
      <w:pPr>
        <w:tabs>
          <w:tab w:val="num" w:pos="360"/>
        </w:tabs>
      </w:pPr>
    </w:lvl>
    <w:lvl w:ilvl="2" w:tplc="228C9918">
      <w:numFmt w:val="none"/>
      <w:lvlText w:val=""/>
      <w:lvlJc w:val="left"/>
      <w:pPr>
        <w:tabs>
          <w:tab w:val="num" w:pos="360"/>
        </w:tabs>
      </w:pPr>
    </w:lvl>
    <w:lvl w:ilvl="3" w:tplc="D9AE7574">
      <w:numFmt w:val="none"/>
      <w:lvlText w:val=""/>
      <w:lvlJc w:val="left"/>
      <w:pPr>
        <w:tabs>
          <w:tab w:val="num" w:pos="360"/>
        </w:tabs>
      </w:pPr>
    </w:lvl>
    <w:lvl w:ilvl="4" w:tplc="8594E896">
      <w:numFmt w:val="none"/>
      <w:lvlText w:val=""/>
      <w:lvlJc w:val="left"/>
      <w:pPr>
        <w:tabs>
          <w:tab w:val="num" w:pos="360"/>
        </w:tabs>
      </w:pPr>
    </w:lvl>
    <w:lvl w:ilvl="5" w:tplc="84646046">
      <w:numFmt w:val="none"/>
      <w:lvlText w:val=""/>
      <w:lvlJc w:val="left"/>
      <w:pPr>
        <w:tabs>
          <w:tab w:val="num" w:pos="360"/>
        </w:tabs>
      </w:pPr>
    </w:lvl>
    <w:lvl w:ilvl="6" w:tplc="D4DEC1C6">
      <w:numFmt w:val="none"/>
      <w:lvlText w:val=""/>
      <w:lvlJc w:val="left"/>
      <w:pPr>
        <w:tabs>
          <w:tab w:val="num" w:pos="360"/>
        </w:tabs>
      </w:pPr>
    </w:lvl>
    <w:lvl w:ilvl="7" w:tplc="5D7CDB0C">
      <w:numFmt w:val="none"/>
      <w:lvlText w:val=""/>
      <w:lvlJc w:val="left"/>
      <w:pPr>
        <w:tabs>
          <w:tab w:val="num" w:pos="360"/>
        </w:tabs>
      </w:pPr>
    </w:lvl>
    <w:lvl w:ilvl="8" w:tplc="E6922E84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49115492"/>
    <w:multiLevelType w:val="multilevel"/>
    <w:tmpl w:val="F5A668C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49BF76B4"/>
    <w:multiLevelType w:val="hybridMultilevel"/>
    <w:tmpl w:val="0DB8B7DA"/>
    <w:lvl w:ilvl="0" w:tplc="5016DA6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 w15:restartNumberingAfterBreak="0">
    <w:nsid w:val="4E724023"/>
    <w:multiLevelType w:val="hybridMultilevel"/>
    <w:tmpl w:val="0DB8B7DA"/>
    <w:lvl w:ilvl="0" w:tplc="5016DA6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8" w15:restartNumberingAfterBreak="0">
    <w:nsid w:val="51057B56"/>
    <w:multiLevelType w:val="multilevel"/>
    <w:tmpl w:val="F5A668C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56E30787"/>
    <w:multiLevelType w:val="hybridMultilevel"/>
    <w:tmpl w:val="921E1D90"/>
    <w:lvl w:ilvl="0" w:tplc="72FE080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0" w15:restartNumberingAfterBreak="0">
    <w:nsid w:val="5D6667B5"/>
    <w:multiLevelType w:val="hybridMultilevel"/>
    <w:tmpl w:val="25CC8C34"/>
    <w:lvl w:ilvl="0" w:tplc="618240D2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DC81DF4"/>
    <w:multiLevelType w:val="hybridMultilevel"/>
    <w:tmpl w:val="A664C4BA"/>
    <w:lvl w:ilvl="0" w:tplc="9676987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2" w15:restartNumberingAfterBreak="0">
    <w:nsid w:val="5E0E179B"/>
    <w:multiLevelType w:val="multilevel"/>
    <w:tmpl w:val="142050C8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7FA4198"/>
    <w:multiLevelType w:val="multilevel"/>
    <w:tmpl w:val="40F205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4" w15:restartNumberingAfterBreak="0">
    <w:nsid w:val="6C001D64"/>
    <w:multiLevelType w:val="hybridMultilevel"/>
    <w:tmpl w:val="C2304FFC"/>
    <w:styleLink w:val="6112"/>
    <w:lvl w:ilvl="0" w:tplc="80EC4D12">
      <w:start w:val="1"/>
      <w:numFmt w:val="decimal"/>
      <w:pStyle w:val="a0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DD82828">
      <w:start w:val="20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95041D56">
      <w:start w:val="2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F1D78D5"/>
    <w:multiLevelType w:val="hybridMultilevel"/>
    <w:tmpl w:val="D512AB1C"/>
    <w:lvl w:ilvl="0" w:tplc="618240D2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A0618FD"/>
    <w:multiLevelType w:val="hybridMultilevel"/>
    <w:tmpl w:val="0DB8B7DA"/>
    <w:lvl w:ilvl="0" w:tplc="5016DA6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7" w15:restartNumberingAfterBreak="0">
    <w:nsid w:val="7A6264B1"/>
    <w:multiLevelType w:val="multilevel"/>
    <w:tmpl w:val="F5A668C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B497DC8"/>
    <w:multiLevelType w:val="multilevel"/>
    <w:tmpl w:val="142050C8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7C1455E7"/>
    <w:multiLevelType w:val="multilevel"/>
    <w:tmpl w:val="40F205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40" w15:restartNumberingAfterBreak="0">
    <w:nsid w:val="7CB86509"/>
    <w:multiLevelType w:val="hybridMultilevel"/>
    <w:tmpl w:val="DE087DA4"/>
    <w:lvl w:ilvl="0" w:tplc="0419000F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1" w15:restartNumberingAfterBreak="0">
    <w:nsid w:val="7DB3182F"/>
    <w:multiLevelType w:val="hybridMultilevel"/>
    <w:tmpl w:val="47305344"/>
    <w:lvl w:ilvl="0" w:tplc="D4E4BDDA">
      <w:start w:val="1"/>
      <w:numFmt w:val="decimal"/>
      <w:lvlText w:val="%1)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42" w15:restartNumberingAfterBreak="0">
    <w:nsid w:val="7EDC100E"/>
    <w:multiLevelType w:val="hybridMultilevel"/>
    <w:tmpl w:val="DCDEF568"/>
    <w:lvl w:ilvl="0" w:tplc="27E04538">
      <w:start w:val="15"/>
      <w:numFmt w:val="decimal"/>
      <w:pStyle w:val="a1"/>
      <w:lvlText w:val="%1."/>
      <w:lvlJc w:val="left"/>
      <w:pPr>
        <w:tabs>
          <w:tab w:val="num" w:pos="540"/>
        </w:tabs>
        <w:ind w:left="-27" w:firstLine="567"/>
      </w:pPr>
      <w:rPr>
        <w:rFonts w:ascii="Times New Roman" w:hAnsi="Times New Roman" w:cs="Times New Roman" w:hint="default"/>
        <w:b w:val="0"/>
      </w:rPr>
    </w:lvl>
    <w:lvl w:ilvl="1" w:tplc="B8226F2A">
      <w:start w:val="1"/>
      <w:numFmt w:val="decimal"/>
      <w:lvlText w:val="%2)"/>
      <w:lvlJc w:val="left"/>
      <w:pPr>
        <w:ind w:left="1650" w:hanging="930"/>
      </w:pPr>
      <w:rPr>
        <w:rFonts w:ascii="Times New Roman" w:eastAsia="Calibri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750E2C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7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42"/>
  </w:num>
  <w:num w:numId="7">
    <w:abstractNumId w:val="34"/>
  </w:num>
  <w:num w:numId="8">
    <w:abstractNumId w:val="43"/>
  </w:num>
  <w:num w:numId="9">
    <w:abstractNumId w:val="5"/>
  </w:num>
  <w:num w:numId="10">
    <w:abstractNumId w:val="37"/>
  </w:num>
  <w:num w:numId="11">
    <w:abstractNumId w:val="13"/>
  </w:num>
  <w:num w:numId="12">
    <w:abstractNumId w:val="41"/>
  </w:num>
  <w:num w:numId="13">
    <w:abstractNumId w:val="21"/>
  </w:num>
  <w:num w:numId="14">
    <w:abstractNumId w:val="10"/>
  </w:num>
  <w:num w:numId="15">
    <w:abstractNumId w:val="12"/>
  </w:num>
  <w:num w:numId="16">
    <w:abstractNumId w:val="26"/>
  </w:num>
  <w:num w:numId="17">
    <w:abstractNumId w:val="18"/>
  </w:num>
  <w:num w:numId="18">
    <w:abstractNumId w:val="20"/>
  </w:num>
  <w:num w:numId="19">
    <w:abstractNumId w:val="33"/>
  </w:num>
  <w:num w:numId="20">
    <w:abstractNumId w:val="32"/>
  </w:num>
  <w:num w:numId="21">
    <w:abstractNumId w:val="25"/>
  </w:num>
  <w:num w:numId="22">
    <w:abstractNumId w:val="23"/>
  </w:num>
  <w:num w:numId="23">
    <w:abstractNumId w:val="30"/>
  </w:num>
  <w:num w:numId="24">
    <w:abstractNumId w:val="15"/>
  </w:num>
  <w:num w:numId="25">
    <w:abstractNumId w:val="4"/>
  </w:num>
  <w:num w:numId="26">
    <w:abstractNumId w:val="9"/>
  </w:num>
  <w:num w:numId="27">
    <w:abstractNumId w:val="39"/>
  </w:num>
  <w:num w:numId="28">
    <w:abstractNumId w:val="16"/>
  </w:num>
  <w:num w:numId="29">
    <w:abstractNumId w:val="28"/>
  </w:num>
  <w:num w:numId="30">
    <w:abstractNumId w:val="14"/>
  </w:num>
  <w:num w:numId="31">
    <w:abstractNumId w:val="6"/>
  </w:num>
  <w:num w:numId="32">
    <w:abstractNumId w:val="3"/>
  </w:num>
  <w:num w:numId="33">
    <w:abstractNumId w:val="8"/>
  </w:num>
  <w:num w:numId="34">
    <w:abstractNumId w:val="36"/>
  </w:num>
  <w:num w:numId="35">
    <w:abstractNumId w:val="31"/>
  </w:num>
  <w:num w:numId="36">
    <w:abstractNumId w:val="11"/>
  </w:num>
  <w:num w:numId="37">
    <w:abstractNumId w:val="40"/>
  </w:num>
  <w:num w:numId="38">
    <w:abstractNumId w:val="38"/>
  </w:num>
  <w:num w:numId="39">
    <w:abstractNumId w:val="17"/>
  </w:num>
  <w:num w:numId="40">
    <w:abstractNumId w:val="22"/>
  </w:num>
  <w:num w:numId="41">
    <w:abstractNumId w:val="35"/>
  </w:num>
  <w:num w:numId="42">
    <w:abstractNumId w:val="29"/>
  </w:num>
  <w:num w:numId="43">
    <w:abstractNumId w:val="27"/>
  </w:num>
  <w:num w:numId="44">
    <w:abstractNumId w:val="1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FF"/>
    <w:rsid w:val="00160AFF"/>
    <w:rsid w:val="00AB0CFB"/>
    <w:rsid w:val="00B7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6BC79-8B38-422D-9E56-40BC32C0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B0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AB0CF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link w:val="23"/>
    <w:qFormat/>
    <w:rsid w:val="00AB0CF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AB0CF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AB0C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0">
    <w:name w:val="heading 5"/>
    <w:basedOn w:val="a2"/>
    <w:next w:val="a2"/>
    <w:link w:val="51"/>
    <w:qFormat/>
    <w:rsid w:val="00AB0C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AB0C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AB0CFB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2"/>
    <w:next w:val="a2"/>
    <w:link w:val="80"/>
    <w:qFormat/>
    <w:rsid w:val="00AB0C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AB0C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AB0CF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3">
    <w:name w:val="Заголовок 2 Знак"/>
    <w:basedOn w:val="a3"/>
    <w:link w:val="21"/>
    <w:rsid w:val="00AB0CF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3"/>
    <w:link w:val="3"/>
    <w:rsid w:val="00AB0CF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AB0CF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1">
    <w:name w:val="Заголовок 5 Знак"/>
    <w:basedOn w:val="a3"/>
    <w:link w:val="50"/>
    <w:rsid w:val="00AB0C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AB0C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AB0C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AB0CF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AB0CFB"/>
    <w:rPr>
      <w:rFonts w:ascii="Arial" w:eastAsia="Times New Roman" w:hAnsi="Arial" w:cs="Arial"/>
      <w:lang w:eastAsia="ru-RU"/>
    </w:rPr>
  </w:style>
  <w:style w:type="character" w:customStyle="1" w:styleId="11">
    <w:name w:val="Знак Знак11"/>
    <w:rsid w:val="00AB0CF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6">
    <w:name w:val="header"/>
    <w:basedOn w:val="a2"/>
    <w:link w:val="a7"/>
    <w:uiPriority w:val="99"/>
    <w:rsid w:val="00AB0CF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3"/>
    <w:link w:val="a6"/>
    <w:uiPriority w:val="99"/>
    <w:rsid w:val="00AB0C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1">
    <w:name w:val="Знак Знак3"/>
    <w:rsid w:val="00AB0CFB"/>
    <w:rPr>
      <w:sz w:val="24"/>
      <w:szCs w:val="24"/>
      <w:lang w:val="ru-RU" w:eastAsia="ru-RU" w:bidi="ar-SA"/>
    </w:rPr>
  </w:style>
  <w:style w:type="character" w:customStyle="1" w:styleId="s0">
    <w:name w:val="s0"/>
    <w:rsid w:val="00AB0CF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uiPriority w:val="99"/>
    <w:rsid w:val="00AB0CFB"/>
    <w:rPr>
      <w:color w:val="333399"/>
      <w:u w:val="single"/>
    </w:rPr>
  </w:style>
  <w:style w:type="paragraph" w:styleId="a9">
    <w:name w:val="Body Text"/>
    <w:basedOn w:val="a2"/>
    <w:link w:val="aa"/>
    <w:rsid w:val="00AB0CFB"/>
    <w:rPr>
      <w:b/>
      <w:bCs/>
      <w:lang w:val="x-none" w:eastAsia="x-none"/>
    </w:rPr>
  </w:style>
  <w:style w:type="character" w:customStyle="1" w:styleId="aa">
    <w:name w:val="Основной текст Знак"/>
    <w:basedOn w:val="a3"/>
    <w:link w:val="a9"/>
    <w:rsid w:val="00AB0CF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4">
    <w:name w:val="Знак Знак2"/>
    <w:rsid w:val="00AB0CFB"/>
    <w:rPr>
      <w:b/>
      <w:bCs/>
      <w:sz w:val="24"/>
      <w:szCs w:val="24"/>
      <w:lang w:val="ru-RU" w:eastAsia="ru-RU" w:bidi="ar-SA"/>
    </w:rPr>
  </w:style>
  <w:style w:type="paragraph" w:styleId="ab">
    <w:name w:val="footer"/>
    <w:basedOn w:val="a2"/>
    <w:link w:val="ac"/>
    <w:uiPriority w:val="99"/>
    <w:rsid w:val="00AB0CF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uiPriority w:val="99"/>
    <w:rsid w:val="00AB0C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rsid w:val="00AB0CFB"/>
    <w:rPr>
      <w:sz w:val="24"/>
      <w:szCs w:val="24"/>
      <w:lang w:val="ru-RU" w:eastAsia="ru-RU" w:bidi="ar-SA"/>
    </w:rPr>
  </w:style>
  <w:style w:type="character" w:styleId="ad">
    <w:name w:val="page number"/>
    <w:basedOn w:val="a3"/>
    <w:rsid w:val="00AB0CFB"/>
  </w:style>
  <w:style w:type="paragraph" w:styleId="ae">
    <w:name w:val="Balloon Text"/>
    <w:basedOn w:val="a2"/>
    <w:link w:val="af"/>
    <w:uiPriority w:val="99"/>
    <w:semiHidden/>
    <w:rsid w:val="00AB0CF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3"/>
    <w:link w:val="ae"/>
    <w:uiPriority w:val="99"/>
    <w:semiHidden/>
    <w:rsid w:val="00AB0C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Знак Знак1 Знак Знак Знак Знак Знак Знак Знак"/>
    <w:basedOn w:val="a2"/>
    <w:autoRedefine/>
    <w:rsid w:val="00AB0CF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f0">
    <w:name w:val="Normal (Web)"/>
    <w:basedOn w:val="a2"/>
    <w:rsid w:val="00AB0CFB"/>
    <w:pPr>
      <w:spacing w:before="100" w:beforeAutospacing="1" w:after="100" w:afterAutospacing="1"/>
    </w:pPr>
  </w:style>
  <w:style w:type="paragraph" w:customStyle="1" w:styleId="110">
    <w:name w:val="Знак Знак1 Знак Знак Знак Знак Знак Знак Знак1"/>
    <w:basedOn w:val="a2"/>
    <w:autoRedefine/>
    <w:rsid w:val="00AB0CF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2">
    <w:name w:val="Знак3"/>
    <w:basedOn w:val="a2"/>
    <w:autoRedefine/>
    <w:rsid w:val="00AB0CF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f1">
    <w:name w:val="Title"/>
    <w:basedOn w:val="a2"/>
    <w:link w:val="af2"/>
    <w:qFormat/>
    <w:rsid w:val="00AB0CFB"/>
    <w:pPr>
      <w:jc w:val="center"/>
    </w:pPr>
    <w:rPr>
      <w:b/>
      <w:bCs/>
      <w:sz w:val="28"/>
    </w:rPr>
  </w:style>
  <w:style w:type="character" w:customStyle="1" w:styleId="af2">
    <w:name w:val="Заголовок Знак"/>
    <w:basedOn w:val="a3"/>
    <w:link w:val="af1"/>
    <w:rsid w:val="00AB0C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2"/>
    <w:link w:val="HTML0"/>
    <w:rsid w:val="00AB0C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3"/>
    <w:link w:val="HTML"/>
    <w:rsid w:val="00AB0CFB"/>
    <w:rPr>
      <w:rFonts w:ascii="Courier New" w:eastAsia="Courier New" w:hAnsi="Courier New" w:cs="Courier New"/>
      <w:color w:val="000000"/>
      <w:lang w:eastAsia="ru-RU"/>
    </w:rPr>
  </w:style>
  <w:style w:type="paragraph" w:styleId="af3">
    <w:name w:val="Document Map"/>
    <w:basedOn w:val="a2"/>
    <w:link w:val="af4"/>
    <w:semiHidden/>
    <w:rsid w:val="00AB0CF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3"/>
    <w:link w:val="af3"/>
    <w:semiHidden/>
    <w:rsid w:val="00AB0CF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1">
    <w:name w:val="Статья"/>
    <w:basedOn w:val="a2"/>
    <w:link w:val="af5"/>
    <w:rsid w:val="00AB0CFB"/>
    <w:pPr>
      <w:widowControl w:val="0"/>
      <w:numPr>
        <w:numId w:val="6"/>
      </w:numPr>
      <w:tabs>
        <w:tab w:val="left" w:pos="0"/>
        <w:tab w:val="left" w:pos="993"/>
      </w:tabs>
      <w:adjustRightInd w:val="0"/>
      <w:jc w:val="both"/>
    </w:pPr>
    <w:rPr>
      <w:rFonts w:ascii="Arial" w:hAnsi="Arial" w:cs="Arial"/>
    </w:rPr>
  </w:style>
  <w:style w:type="paragraph" w:styleId="af6">
    <w:name w:val="List Paragraph"/>
    <w:aliases w:val="Заголовок первого уровня,Нумерованый список,Нумерованный спиков,List Paragraph1,_список,Мой Список,SL_Абзац списка"/>
    <w:basedOn w:val="a2"/>
    <w:link w:val="af7"/>
    <w:uiPriority w:val="34"/>
    <w:qFormat/>
    <w:rsid w:val="00AB0CFB"/>
    <w:pPr>
      <w:widowControl w:val="0"/>
      <w:adjustRightInd w:val="0"/>
      <w:spacing w:line="360" w:lineRule="atLeast"/>
      <w:ind w:left="708"/>
      <w:jc w:val="both"/>
    </w:pPr>
    <w:rPr>
      <w:sz w:val="28"/>
      <w:szCs w:val="28"/>
    </w:rPr>
  </w:style>
  <w:style w:type="character" w:customStyle="1" w:styleId="s1">
    <w:name w:val="s1"/>
    <w:basedOn w:val="a3"/>
    <w:rsid w:val="00AB0CFB"/>
  </w:style>
  <w:style w:type="character" w:customStyle="1" w:styleId="s3">
    <w:name w:val="s3"/>
    <w:rsid w:val="00AB0CFB"/>
    <w:rPr>
      <w:rFonts w:ascii="Times New Roman(K)" w:hAnsi="Times New Roman(K)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paragraph" w:styleId="33">
    <w:name w:val="Body Text 3"/>
    <w:basedOn w:val="a2"/>
    <w:link w:val="34"/>
    <w:rsid w:val="00AB0CF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rsid w:val="00AB0C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2"/>
    <w:link w:val="26"/>
    <w:rsid w:val="00AB0CFB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AB0C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раздела"/>
    <w:basedOn w:val="a2"/>
    <w:rsid w:val="00AB0CFB"/>
    <w:pPr>
      <w:widowControl w:val="0"/>
      <w:numPr>
        <w:numId w:val="2"/>
      </w:numPr>
      <w:adjustRightInd w:val="0"/>
      <w:jc w:val="center"/>
    </w:pPr>
    <w:rPr>
      <w:rFonts w:ascii="Arial" w:hAnsi="Arial" w:cs="Arial"/>
      <w:b/>
    </w:rPr>
  </w:style>
  <w:style w:type="paragraph" w:customStyle="1" w:styleId="22">
    <w:name w:val="Заголовок раздела 2"/>
    <w:basedOn w:val="a2"/>
    <w:rsid w:val="00AB0CFB"/>
    <w:pPr>
      <w:widowControl w:val="0"/>
      <w:numPr>
        <w:ilvl w:val="1"/>
        <w:numId w:val="2"/>
      </w:numPr>
      <w:tabs>
        <w:tab w:val="left" w:pos="993"/>
      </w:tabs>
      <w:adjustRightInd w:val="0"/>
      <w:jc w:val="center"/>
    </w:pPr>
    <w:rPr>
      <w:rFonts w:ascii="Arial" w:hAnsi="Arial" w:cs="Arial"/>
      <w:b/>
    </w:rPr>
  </w:style>
  <w:style w:type="paragraph" w:customStyle="1" w:styleId="CharChar">
    <w:name w:val="Char Char"/>
    <w:basedOn w:val="a2"/>
    <w:autoRedefine/>
    <w:rsid w:val="00AB0CFB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s16">
    <w:name w:val="s16"/>
    <w:rsid w:val="00AB0CFB"/>
  </w:style>
  <w:style w:type="character" w:customStyle="1" w:styleId="FontStyle16">
    <w:name w:val="Font Style16"/>
    <w:rsid w:val="00AB0CFB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2"/>
    <w:rsid w:val="00AB0CFB"/>
    <w:pPr>
      <w:widowControl w:val="0"/>
      <w:autoSpaceDE w:val="0"/>
      <w:autoSpaceDN w:val="0"/>
      <w:adjustRightInd w:val="0"/>
      <w:spacing w:line="227" w:lineRule="exact"/>
      <w:jc w:val="center"/>
    </w:pPr>
  </w:style>
  <w:style w:type="character" w:customStyle="1" w:styleId="FontStyle11">
    <w:name w:val="Font Style11"/>
    <w:rsid w:val="00AB0CFB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2"/>
    <w:rsid w:val="00AB0CFB"/>
    <w:pPr>
      <w:widowControl w:val="0"/>
      <w:autoSpaceDE w:val="0"/>
      <w:autoSpaceDN w:val="0"/>
      <w:adjustRightInd w:val="0"/>
      <w:spacing w:line="269" w:lineRule="exact"/>
      <w:ind w:firstLine="691"/>
    </w:pPr>
  </w:style>
  <w:style w:type="character" w:styleId="af8">
    <w:name w:val="Emphasis"/>
    <w:qFormat/>
    <w:rsid w:val="00AB0CFB"/>
    <w:rPr>
      <w:i/>
      <w:iCs/>
    </w:rPr>
  </w:style>
  <w:style w:type="paragraph" w:styleId="35">
    <w:name w:val="List Number 3"/>
    <w:basedOn w:val="5"/>
    <w:rsid w:val="00AB0CFB"/>
  </w:style>
  <w:style w:type="paragraph" w:styleId="5">
    <w:name w:val="List Number 5"/>
    <w:aliases w:val="Нумерованный список 5)"/>
    <w:basedOn w:val="a2"/>
    <w:rsid w:val="00AB0CFB"/>
    <w:pPr>
      <w:widowControl w:val="0"/>
      <w:numPr>
        <w:numId w:val="3"/>
      </w:numPr>
      <w:tabs>
        <w:tab w:val="left" w:pos="1134"/>
      </w:tabs>
      <w:autoSpaceDE w:val="0"/>
      <w:autoSpaceDN w:val="0"/>
      <w:adjustRightInd w:val="0"/>
      <w:contextualSpacing/>
      <w:jc w:val="both"/>
    </w:pPr>
    <w:rPr>
      <w:rFonts w:ascii="Arial" w:eastAsia="Calibri" w:hAnsi="Arial"/>
    </w:rPr>
  </w:style>
  <w:style w:type="paragraph" w:styleId="2">
    <w:name w:val="List Number 2"/>
    <w:basedOn w:val="a2"/>
    <w:rsid w:val="00AB0CFB"/>
    <w:pPr>
      <w:numPr>
        <w:numId w:val="4"/>
      </w:numPr>
      <w:contextualSpacing/>
    </w:pPr>
  </w:style>
  <w:style w:type="paragraph" w:customStyle="1" w:styleId="14">
    <w:name w:val="Без интервала1"/>
    <w:rsid w:val="00AB0CF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Статья Знак"/>
    <w:link w:val="a1"/>
    <w:rsid w:val="00AB0CF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s00">
    <w:name w:val="s00"/>
    <w:rsid w:val="00AB0CF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AB0CF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0">
    <w:name w:val="List Bullet 2"/>
    <w:basedOn w:val="a2"/>
    <w:rsid w:val="00AB0CFB"/>
    <w:pPr>
      <w:widowControl w:val="0"/>
      <w:numPr>
        <w:numId w:val="5"/>
      </w:numPr>
      <w:adjustRightInd w:val="0"/>
      <w:spacing w:line="360" w:lineRule="atLeast"/>
      <w:jc w:val="both"/>
    </w:pPr>
    <w:rPr>
      <w:sz w:val="28"/>
      <w:szCs w:val="28"/>
    </w:rPr>
  </w:style>
  <w:style w:type="paragraph" w:customStyle="1" w:styleId="a0">
    <w:name w:val="Пункт"/>
    <w:basedOn w:val="a2"/>
    <w:rsid w:val="00AB0CFB"/>
    <w:pPr>
      <w:widowControl w:val="0"/>
      <w:numPr>
        <w:numId w:val="7"/>
      </w:numPr>
      <w:tabs>
        <w:tab w:val="left" w:pos="993"/>
      </w:tabs>
      <w:adjustRightInd w:val="0"/>
      <w:jc w:val="both"/>
    </w:pPr>
    <w:rPr>
      <w:rFonts w:ascii="Arial" w:hAnsi="Arial" w:cs="Arial"/>
    </w:rPr>
  </w:style>
  <w:style w:type="table" w:styleId="afa">
    <w:name w:val="Table Grid"/>
    <w:basedOn w:val="a4"/>
    <w:uiPriority w:val="39"/>
    <w:rsid w:val="00AB0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aliases w:val="6.1.1."/>
    <w:basedOn w:val="a5"/>
    <w:rsid w:val="00AB0CFB"/>
    <w:pPr>
      <w:numPr>
        <w:numId w:val="8"/>
      </w:numPr>
    </w:pPr>
  </w:style>
  <w:style w:type="numbering" w:customStyle="1" w:styleId="6111">
    <w:name w:val="6.1.1.1"/>
    <w:basedOn w:val="a5"/>
    <w:next w:val="111111"/>
    <w:rsid w:val="00AB0CFB"/>
    <w:pPr>
      <w:numPr>
        <w:numId w:val="9"/>
      </w:numPr>
    </w:pPr>
  </w:style>
  <w:style w:type="numbering" w:customStyle="1" w:styleId="6112">
    <w:name w:val="6.1.1.2"/>
    <w:basedOn w:val="a5"/>
    <w:next w:val="111111"/>
    <w:rsid w:val="00AB0CFB"/>
    <w:pPr>
      <w:numPr>
        <w:numId w:val="7"/>
      </w:numPr>
    </w:pPr>
  </w:style>
  <w:style w:type="paragraph" w:customStyle="1" w:styleId="Default">
    <w:name w:val="Default"/>
    <w:rsid w:val="00AB0C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f7">
    <w:name w:val="Абзац списка Знак"/>
    <w:aliases w:val="Заголовок первого уровня Знак,Нумерованый список Знак,Нумерованный спиков Знак,List Paragraph1 Знак,_список Знак,Мой Список Знак,SL_Абзац списка Знак"/>
    <w:link w:val="af6"/>
    <w:uiPriority w:val="34"/>
    <w:rsid w:val="00AB0C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b">
    <w:name w:val="annotation reference"/>
    <w:uiPriority w:val="99"/>
    <w:rsid w:val="00AB0CFB"/>
    <w:rPr>
      <w:sz w:val="16"/>
      <w:szCs w:val="16"/>
    </w:rPr>
  </w:style>
  <w:style w:type="paragraph" w:styleId="afc">
    <w:name w:val="annotation text"/>
    <w:basedOn w:val="a2"/>
    <w:link w:val="afd"/>
    <w:uiPriority w:val="99"/>
    <w:rsid w:val="00AB0CFB"/>
    <w:rPr>
      <w:sz w:val="20"/>
      <w:szCs w:val="20"/>
    </w:rPr>
  </w:style>
  <w:style w:type="character" w:customStyle="1" w:styleId="afd">
    <w:name w:val="Текст примечания Знак"/>
    <w:basedOn w:val="a3"/>
    <w:link w:val="afc"/>
    <w:uiPriority w:val="99"/>
    <w:rsid w:val="00AB0C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rsid w:val="00AB0CFB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AB0C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5">
    <w:name w:val="Нет списка1"/>
    <w:next w:val="a5"/>
    <w:uiPriority w:val="99"/>
    <w:semiHidden/>
    <w:unhideWhenUsed/>
    <w:rsid w:val="00AB0CFB"/>
  </w:style>
  <w:style w:type="numbering" w:customStyle="1" w:styleId="111">
    <w:name w:val="Нет списка11"/>
    <w:next w:val="a5"/>
    <w:uiPriority w:val="99"/>
    <w:semiHidden/>
    <w:unhideWhenUsed/>
    <w:rsid w:val="00AB0CFB"/>
  </w:style>
  <w:style w:type="numbering" w:customStyle="1" w:styleId="27">
    <w:name w:val="Нет списка2"/>
    <w:next w:val="a5"/>
    <w:uiPriority w:val="99"/>
    <w:semiHidden/>
    <w:unhideWhenUsed/>
    <w:rsid w:val="00AB0CFB"/>
  </w:style>
  <w:style w:type="numbering" w:customStyle="1" w:styleId="36">
    <w:name w:val="Нет списка3"/>
    <w:next w:val="a5"/>
    <w:uiPriority w:val="99"/>
    <w:semiHidden/>
    <w:unhideWhenUsed/>
    <w:rsid w:val="00AB0CFB"/>
  </w:style>
  <w:style w:type="numbering" w:customStyle="1" w:styleId="41">
    <w:name w:val="Нет списка4"/>
    <w:next w:val="a5"/>
    <w:uiPriority w:val="99"/>
    <w:semiHidden/>
    <w:unhideWhenUsed/>
    <w:rsid w:val="00AB0CFB"/>
  </w:style>
  <w:style w:type="numbering" w:customStyle="1" w:styleId="52">
    <w:name w:val="Нет списка5"/>
    <w:next w:val="a5"/>
    <w:uiPriority w:val="99"/>
    <w:semiHidden/>
    <w:unhideWhenUsed/>
    <w:rsid w:val="00AB0CFB"/>
  </w:style>
  <w:style w:type="character" w:styleId="aff0">
    <w:name w:val="FollowedHyperlink"/>
    <w:uiPriority w:val="99"/>
    <w:unhideWhenUsed/>
    <w:rsid w:val="00AB0CFB"/>
    <w:rPr>
      <w:color w:val="800080"/>
      <w:u w:val="single"/>
    </w:rPr>
  </w:style>
  <w:style w:type="paragraph" w:customStyle="1" w:styleId="xl74">
    <w:name w:val="xl74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2"/>
    <w:rsid w:val="00AB0CFB"/>
    <w:pPr>
      <w:spacing w:before="100" w:beforeAutospacing="1" w:after="100" w:afterAutospacing="1"/>
    </w:pPr>
  </w:style>
  <w:style w:type="paragraph" w:customStyle="1" w:styleId="xl84">
    <w:name w:val="xl84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7">
    <w:name w:val="xl97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7">
    <w:name w:val="xl107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2"/>
    <w:rsid w:val="00AB0CFB"/>
    <w:pPr>
      <w:spacing w:before="100" w:beforeAutospacing="1" w:after="100" w:afterAutospacing="1"/>
    </w:pPr>
  </w:style>
  <w:style w:type="paragraph" w:customStyle="1" w:styleId="xl110">
    <w:name w:val="xl110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1">
    <w:name w:val="xl111"/>
    <w:basedOn w:val="a2"/>
    <w:rsid w:val="00AB0CFB"/>
    <w:pPr>
      <w:spacing w:before="100" w:beforeAutospacing="1" w:after="100" w:afterAutospacing="1"/>
      <w:jc w:val="center"/>
    </w:pPr>
  </w:style>
  <w:style w:type="paragraph" w:customStyle="1" w:styleId="xl112">
    <w:name w:val="xl112"/>
    <w:basedOn w:val="a2"/>
    <w:rsid w:val="00AB0CFB"/>
    <w:pPr>
      <w:spacing w:before="100" w:beforeAutospacing="1" w:after="100" w:afterAutospacing="1"/>
    </w:pPr>
    <w:rPr>
      <w:sz w:val="28"/>
      <w:szCs w:val="28"/>
    </w:rPr>
  </w:style>
  <w:style w:type="paragraph" w:customStyle="1" w:styleId="xl113">
    <w:name w:val="xl113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2"/>
    <w:rsid w:val="00AB0CFB"/>
    <w:pPr>
      <w:spacing w:before="100" w:beforeAutospacing="1" w:after="100" w:afterAutospacing="1"/>
    </w:pPr>
    <w:rPr>
      <w:sz w:val="36"/>
      <w:szCs w:val="36"/>
    </w:rPr>
  </w:style>
  <w:style w:type="paragraph" w:customStyle="1" w:styleId="xl115">
    <w:name w:val="xl115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9">
    <w:name w:val="xl119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2"/>
    <w:rsid w:val="00AB0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1">
    <w:name w:val="xl121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2"/>
    <w:rsid w:val="00AB0CF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2"/>
    <w:rsid w:val="00AB0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2"/>
    <w:rsid w:val="00AB0CFB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2"/>
    <w:rsid w:val="00AB0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a2"/>
    <w:rsid w:val="00AB0CF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2"/>
    <w:rsid w:val="00AB0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2"/>
    <w:rsid w:val="00AB0CF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a2"/>
    <w:rsid w:val="00AB0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a2"/>
    <w:rsid w:val="00AB0CF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msonormal0">
    <w:name w:val="msonormal"/>
    <w:basedOn w:val="a2"/>
    <w:rsid w:val="00AB0CFB"/>
    <w:pPr>
      <w:spacing w:before="100" w:beforeAutospacing="1" w:after="100" w:afterAutospacing="1"/>
    </w:pPr>
  </w:style>
  <w:style w:type="numbering" w:customStyle="1" w:styleId="61">
    <w:name w:val="Нет списка6"/>
    <w:next w:val="a5"/>
    <w:uiPriority w:val="99"/>
    <w:semiHidden/>
    <w:unhideWhenUsed/>
    <w:rsid w:val="00AB0CFB"/>
  </w:style>
  <w:style w:type="paragraph" w:customStyle="1" w:styleId="xl135">
    <w:name w:val="xl135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2"/>
    <w:rsid w:val="00AB0C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2"/>
    <w:rsid w:val="00AB0C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2"/>
    <w:rsid w:val="00AB0C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2"/>
    <w:rsid w:val="00AB0C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2"/>
    <w:rsid w:val="00AB0C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2"/>
    <w:rsid w:val="00AB0C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2"/>
    <w:rsid w:val="00AB0C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6">
    <w:name w:val="xl146"/>
    <w:basedOn w:val="a2"/>
    <w:rsid w:val="00AB0C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2"/>
    <w:rsid w:val="00AB0C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2"/>
    <w:rsid w:val="00AB0C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2"/>
    <w:rsid w:val="00AB0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AB0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AB0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2"/>
    <w:rsid w:val="00AB0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2"/>
    <w:rsid w:val="00AB0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20">
    <w:name w:val="Знак Знак12"/>
    <w:rsid w:val="00AB0CFB"/>
    <w:rPr>
      <w:sz w:val="24"/>
      <w:szCs w:val="24"/>
      <w:lang w:val="ru-RU" w:eastAsia="ru-RU" w:bidi="ar-SA"/>
    </w:rPr>
  </w:style>
  <w:style w:type="character" w:customStyle="1" w:styleId="28">
    <w:name w:val="Основной текст2"/>
    <w:rsid w:val="00AB0CF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xl157">
    <w:name w:val="xl157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2"/>
    <w:rsid w:val="00AB0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2"/>
    <w:rsid w:val="00AB0CFB"/>
    <w:pPr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a2"/>
    <w:rsid w:val="00AB0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2">
    <w:name w:val="xl162"/>
    <w:basedOn w:val="a2"/>
    <w:rsid w:val="00AB0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2"/>
    <w:rsid w:val="00AB0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5">
    <w:name w:val="xl165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6">
    <w:name w:val="xl166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9">
    <w:name w:val="xl169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1">
    <w:name w:val="xl171"/>
    <w:basedOn w:val="a2"/>
    <w:rsid w:val="00AB0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2"/>
    <w:rsid w:val="00AB0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3">
    <w:name w:val="xl173"/>
    <w:basedOn w:val="a2"/>
    <w:rsid w:val="00AB0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2"/>
    <w:rsid w:val="00AB0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2"/>
    <w:rsid w:val="00AB0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2"/>
    <w:rsid w:val="00AB0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7">
    <w:name w:val="xl177"/>
    <w:basedOn w:val="a2"/>
    <w:rsid w:val="00AB0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8">
    <w:name w:val="xl178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9">
    <w:name w:val="xl179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0">
    <w:name w:val="xl180"/>
    <w:basedOn w:val="a2"/>
    <w:rsid w:val="00AB0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1">
    <w:name w:val="xl181"/>
    <w:basedOn w:val="a2"/>
    <w:rsid w:val="00AB0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2"/>
    <w:rsid w:val="00AB0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3">
    <w:name w:val="xl183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4">
    <w:name w:val="xl184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2"/>
    <w:rsid w:val="00AB0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6">
    <w:name w:val="xl186"/>
    <w:basedOn w:val="a2"/>
    <w:rsid w:val="00AB0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7">
    <w:name w:val="xl187"/>
    <w:basedOn w:val="a2"/>
    <w:rsid w:val="00AB0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8">
    <w:name w:val="xl188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2">
    <w:name w:val="xl192"/>
    <w:basedOn w:val="a2"/>
    <w:rsid w:val="00AB0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194">
    <w:name w:val="xl194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5">
    <w:name w:val="xl195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96">
    <w:name w:val="xl196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7">
    <w:name w:val="xl197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8">
    <w:name w:val="xl198"/>
    <w:basedOn w:val="a2"/>
    <w:rsid w:val="00AB0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1">
    <w:name w:val="xl201"/>
    <w:basedOn w:val="a2"/>
    <w:rsid w:val="00AB0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2"/>
    <w:rsid w:val="00AB0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203">
    <w:name w:val="xl203"/>
    <w:basedOn w:val="a2"/>
    <w:rsid w:val="00AB0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2"/>
    <w:rsid w:val="00AB0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5">
    <w:name w:val="xl205"/>
    <w:basedOn w:val="a2"/>
    <w:rsid w:val="00AB0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2"/>
    <w:rsid w:val="00AB0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8">
    <w:name w:val="xl208"/>
    <w:basedOn w:val="a2"/>
    <w:rsid w:val="00AB0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9">
    <w:name w:val="xl209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1">
    <w:name w:val="xl211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2"/>
    <w:rsid w:val="00AB0CF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4">
    <w:name w:val="xl214"/>
    <w:basedOn w:val="a2"/>
    <w:rsid w:val="00AB0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5">
    <w:name w:val="xl215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2"/>
    <w:rsid w:val="00AB0C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7">
    <w:name w:val="xl217"/>
    <w:basedOn w:val="a2"/>
    <w:rsid w:val="00AB0C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8">
    <w:name w:val="xl218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2"/>
    <w:rsid w:val="00AB0CF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0">
    <w:name w:val="xl220"/>
    <w:basedOn w:val="a2"/>
    <w:rsid w:val="00AB0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1">
    <w:name w:val="xl221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2">
    <w:name w:val="xl222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3">
    <w:name w:val="xl223"/>
    <w:basedOn w:val="a2"/>
    <w:rsid w:val="00AB0CF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2"/>
    <w:rsid w:val="00AB0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6">
    <w:name w:val="xl226"/>
    <w:basedOn w:val="a2"/>
    <w:rsid w:val="00AB0C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7">
    <w:name w:val="xl227"/>
    <w:basedOn w:val="a2"/>
    <w:rsid w:val="00AB0C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2"/>
    <w:rsid w:val="00AB0CFB"/>
    <w:pPr>
      <w:shd w:val="clear" w:color="000000" w:fill="FFFFFF"/>
      <w:spacing w:before="100" w:beforeAutospacing="1" w:after="100" w:afterAutospacing="1"/>
    </w:pPr>
  </w:style>
  <w:style w:type="character" w:styleId="aff1">
    <w:name w:val="Strong"/>
    <w:basedOn w:val="a3"/>
    <w:uiPriority w:val="22"/>
    <w:qFormat/>
    <w:rsid w:val="00AB0CFB"/>
    <w:rPr>
      <w:b/>
      <w:bCs/>
    </w:rPr>
  </w:style>
  <w:style w:type="paragraph" w:customStyle="1" w:styleId="xl67">
    <w:name w:val="xl67"/>
    <w:basedOn w:val="a2"/>
    <w:rsid w:val="00AB0CFB"/>
    <w:pPr>
      <w:spacing w:before="100" w:beforeAutospacing="1" w:after="100" w:afterAutospacing="1"/>
    </w:pPr>
  </w:style>
  <w:style w:type="paragraph" w:customStyle="1" w:styleId="xl68">
    <w:name w:val="xl68"/>
    <w:basedOn w:val="a2"/>
    <w:rsid w:val="00AB0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9">
    <w:name w:val="xl69"/>
    <w:basedOn w:val="a2"/>
    <w:rsid w:val="00AB0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2"/>
    <w:rsid w:val="00AB0C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1">
    <w:name w:val="xl71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2"/>
    <w:rsid w:val="00AB0C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59">
    <w:name w:val="xl159"/>
    <w:basedOn w:val="a2"/>
    <w:rsid w:val="00AB0CF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5">
    <w:name w:val="font5"/>
    <w:basedOn w:val="a2"/>
    <w:rsid w:val="00AB0CFB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AB0CFB"/>
    <w:pPr>
      <w:spacing w:before="100" w:beforeAutospacing="1" w:after="100" w:afterAutospacing="1"/>
    </w:pPr>
    <w:rPr>
      <w:rFonts w:ascii="Calibri" w:hAnsi="Calibri"/>
    </w:rPr>
  </w:style>
  <w:style w:type="paragraph" w:customStyle="1" w:styleId="font7">
    <w:name w:val="font7"/>
    <w:basedOn w:val="a2"/>
    <w:rsid w:val="00AB0CFB"/>
    <w:pPr>
      <w:spacing w:before="100" w:beforeAutospacing="1" w:after="100" w:afterAutospacing="1"/>
    </w:pPr>
    <w:rPr>
      <w:rFonts w:ascii="Calibri" w:hAnsi="Calibri"/>
    </w:rPr>
  </w:style>
  <w:style w:type="paragraph" w:customStyle="1" w:styleId="font8">
    <w:name w:val="font8"/>
    <w:basedOn w:val="a2"/>
    <w:rsid w:val="00AB0CFB"/>
    <w:pPr>
      <w:spacing w:before="100" w:beforeAutospacing="1" w:after="100" w:afterAutospacing="1"/>
    </w:pPr>
    <w:rPr>
      <w:rFonts w:ascii="Times New Roman KK EK" w:hAnsi="Times New Roman KK EK"/>
      <w:sz w:val="12"/>
      <w:szCs w:val="12"/>
    </w:rPr>
  </w:style>
  <w:style w:type="paragraph" w:customStyle="1" w:styleId="font9">
    <w:name w:val="font9"/>
    <w:basedOn w:val="a2"/>
    <w:rsid w:val="00AB0CFB"/>
    <w:pPr>
      <w:spacing w:before="100" w:beforeAutospacing="1" w:after="100" w:afterAutospacing="1"/>
    </w:pPr>
    <w:rPr>
      <w:rFonts w:ascii="Times New Roman KK EK" w:hAnsi="Times New Roman KK EK"/>
      <w:sz w:val="20"/>
      <w:szCs w:val="20"/>
    </w:rPr>
  </w:style>
  <w:style w:type="paragraph" w:styleId="aff2">
    <w:name w:val="Revision"/>
    <w:hidden/>
    <w:uiPriority w:val="99"/>
    <w:semiHidden/>
    <w:rsid w:val="00AB0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3"/>
    <w:rsid w:val="00AB0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7731</Words>
  <Characters>44072</Characters>
  <Application>Microsoft Office Word</Application>
  <DocSecurity>0</DocSecurity>
  <Lines>367</Lines>
  <Paragraphs>103</Paragraphs>
  <ScaleCrop>false</ScaleCrop>
  <Company/>
  <LinksUpToDate>false</LinksUpToDate>
  <CharactersWithSpaces>51700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Сериков Дидар Есенгельдыулы</dc:creator>
  <cp:keywords/>
  <dc:description/>
  <cp:lastModifiedBy>Сериков Дидар Есенгельдыулы</cp:lastModifiedBy>
  <cp:revision>2</cp:revision>
  <dcterms:created xsi:type="dcterms:W3CDTF">2022-04-19T05:40:00Z</dcterms:created>
  <dcterms:modified xsi:type="dcterms:W3CDTF">2022-04-19T05:40:00Z</dcterms:modified>
</cp:coreProperties>
</file>