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36B" w:rsidRPr="006A436B" w:rsidRDefault="006A436B" w:rsidP="00D36E77">
      <w:pPr>
        <w:shd w:val="clear" w:color="auto" w:fill="FFFFFF"/>
        <w:spacing w:after="200" w:line="276" w:lineRule="auto"/>
        <w:ind w:right="57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GoBack"/>
      <w:bookmarkEnd w:id="0"/>
      <w:r w:rsidRPr="006A436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Приложение №</w:t>
      </w:r>
      <w:r w:rsidR="00D36E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____</w:t>
      </w:r>
    </w:p>
    <w:p w:rsidR="006A436B" w:rsidRPr="006A436B" w:rsidRDefault="006A436B" w:rsidP="00D36E77">
      <w:pPr>
        <w:shd w:val="clear" w:color="auto" w:fill="FFFFFF"/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436B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№ ___ от «__» _________</w:t>
      </w:r>
      <w:r w:rsidRPr="006A436B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 20___ </w:t>
      </w:r>
      <w:r w:rsidRPr="006A436B">
        <w:rPr>
          <w:rFonts w:ascii="Times New Roman" w:eastAsia="Times New Roman" w:hAnsi="Times New Roman" w:cs="Times New Roman"/>
          <w:sz w:val="24"/>
          <w:szCs w:val="28"/>
          <w:lang w:eastAsia="ru-RU"/>
        </w:rPr>
        <w:t>г.</w:t>
      </w:r>
    </w:p>
    <w:p w:rsidR="006A436B" w:rsidRPr="006A436B" w:rsidRDefault="006A436B" w:rsidP="006A436B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C0C67" w:rsidRDefault="006A436B" w:rsidP="00D36E7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A436B">
        <w:rPr>
          <w:rFonts w:ascii="Times New Roman" w:eastAsia="Calibri" w:hAnsi="Times New Roman" w:cs="Times New Roman"/>
          <w:b/>
          <w:sz w:val="20"/>
          <w:szCs w:val="20"/>
        </w:rPr>
        <w:t xml:space="preserve">Форма письма подтверждения нерезидента и (или) положения, рекомендованные для включения </w:t>
      </w:r>
    </w:p>
    <w:p w:rsidR="006A436B" w:rsidRPr="006A436B" w:rsidRDefault="006A436B" w:rsidP="00D36E7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A436B">
        <w:rPr>
          <w:rFonts w:ascii="Times New Roman" w:eastAsia="Calibri" w:hAnsi="Times New Roman" w:cs="Times New Roman"/>
          <w:b/>
          <w:sz w:val="20"/>
          <w:szCs w:val="20"/>
        </w:rPr>
        <w:t xml:space="preserve">в договор на </w:t>
      </w:r>
      <w:r w:rsidR="002C0C67" w:rsidRPr="006A436B">
        <w:rPr>
          <w:rFonts w:ascii="Times New Roman" w:eastAsia="Calibri" w:hAnsi="Times New Roman" w:cs="Times New Roman"/>
          <w:b/>
          <w:sz w:val="20"/>
          <w:szCs w:val="20"/>
        </w:rPr>
        <w:t>выполнение работ</w:t>
      </w:r>
      <w:r w:rsidR="002C0C67">
        <w:rPr>
          <w:rFonts w:ascii="Times New Roman" w:eastAsia="Calibri" w:hAnsi="Times New Roman" w:cs="Times New Roman"/>
          <w:b/>
          <w:sz w:val="20"/>
          <w:szCs w:val="20"/>
        </w:rPr>
        <w:t>/</w:t>
      </w:r>
      <w:r w:rsidRPr="006A436B">
        <w:rPr>
          <w:rFonts w:ascii="Times New Roman" w:eastAsia="Calibri" w:hAnsi="Times New Roman" w:cs="Times New Roman"/>
          <w:b/>
          <w:sz w:val="20"/>
          <w:szCs w:val="20"/>
        </w:rPr>
        <w:t>оказание услуг,</w:t>
      </w:r>
      <w:r w:rsidR="002C0C6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6A436B">
        <w:rPr>
          <w:rFonts w:ascii="Times New Roman" w:eastAsia="Calibri" w:hAnsi="Times New Roman" w:cs="Times New Roman"/>
          <w:b/>
          <w:sz w:val="20"/>
          <w:szCs w:val="20"/>
        </w:rPr>
        <w:t xml:space="preserve">заключаемый с </w:t>
      </w:r>
      <w:r w:rsidR="00D36E77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6A436B">
        <w:rPr>
          <w:rFonts w:ascii="Times New Roman" w:eastAsia="Calibri" w:hAnsi="Times New Roman" w:cs="Times New Roman"/>
          <w:b/>
          <w:sz w:val="20"/>
          <w:szCs w:val="20"/>
        </w:rPr>
        <w:t>одрядчиком</w:t>
      </w:r>
      <w:r w:rsidR="00D36E77">
        <w:rPr>
          <w:rFonts w:ascii="Times New Roman" w:eastAsia="Calibri" w:hAnsi="Times New Roman" w:cs="Times New Roman"/>
          <w:b/>
          <w:sz w:val="20"/>
          <w:szCs w:val="20"/>
        </w:rPr>
        <w:t>/Исполнителем</w:t>
      </w:r>
      <w:r w:rsidRPr="006A436B">
        <w:rPr>
          <w:rFonts w:ascii="Times New Roman" w:eastAsia="Calibri" w:hAnsi="Times New Roman" w:cs="Times New Roman"/>
          <w:b/>
          <w:sz w:val="20"/>
          <w:szCs w:val="20"/>
        </w:rPr>
        <w:t>-нерезидентом</w:t>
      </w:r>
    </w:p>
    <w:tbl>
      <w:tblPr>
        <w:tblStyle w:val="ListTable3-Accent51"/>
        <w:tblW w:w="15300" w:type="dxa"/>
        <w:tblInd w:w="0" w:type="dxa"/>
        <w:tblLook w:val="0020" w:firstRow="1" w:lastRow="0" w:firstColumn="0" w:lastColumn="0" w:noHBand="0" w:noVBand="0"/>
      </w:tblPr>
      <w:tblGrid>
        <w:gridCol w:w="7668"/>
        <w:gridCol w:w="7632"/>
      </w:tblGrid>
      <w:tr w:rsidR="006A436B" w:rsidRPr="006A436B" w:rsidTr="006A43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8" w:type="dxa"/>
            <w:tcBorders>
              <w:top w:val="single" w:sz="4" w:space="0" w:color="4472C4"/>
              <w:bottom w:val="nil"/>
            </w:tcBorders>
            <w:hideMark/>
          </w:tcPr>
          <w:p w:rsidR="006A436B" w:rsidRPr="006A436B" w:rsidRDefault="006A436B" w:rsidP="006A43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36B">
              <w:rPr>
                <w:rFonts w:ascii="Times New Roman" w:hAnsi="Times New Roman"/>
                <w:sz w:val="24"/>
                <w:szCs w:val="24"/>
              </w:rPr>
              <w:t>Присутствие на территории РК</w:t>
            </w:r>
          </w:p>
        </w:tc>
        <w:tc>
          <w:tcPr>
            <w:tcW w:w="7632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hideMark/>
          </w:tcPr>
          <w:p w:rsidR="006A436B" w:rsidRPr="006A436B" w:rsidRDefault="00D36E77" w:rsidP="006A436B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работ/о</w:t>
            </w:r>
            <w:r w:rsidR="006A436B" w:rsidRPr="006A436B">
              <w:rPr>
                <w:rFonts w:ascii="Times New Roman" w:hAnsi="Times New Roman"/>
                <w:sz w:val="24"/>
                <w:szCs w:val="24"/>
              </w:rPr>
              <w:t>казание услуг на территории РК</w:t>
            </w:r>
          </w:p>
        </w:tc>
      </w:tr>
      <w:tr w:rsidR="006A436B" w:rsidRPr="006A436B" w:rsidTr="006A4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8" w:type="dxa"/>
            <w:hideMark/>
          </w:tcPr>
          <w:p w:rsidR="006A436B" w:rsidRPr="006A436B" w:rsidRDefault="006A436B" w:rsidP="006A436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A436B">
              <w:rPr>
                <w:rFonts w:ascii="Times New Roman" w:hAnsi="Times New Roman"/>
                <w:sz w:val="20"/>
                <w:szCs w:val="20"/>
              </w:rPr>
              <w:t>Нерезидент подтверждает, что не имеет какого-либо присутствия на территории РК, о чем свидетельствует:</w:t>
            </w:r>
            <w:r w:rsidRPr="006A436B">
              <w:rPr>
                <w:rFonts w:ascii="Times New Roman" w:hAnsi="Times New Roman"/>
                <w:sz w:val="20"/>
                <w:szCs w:val="20"/>
              </w:rPr>
              <w:br/>
            </w:r>
            <w:r w:rsidRPr="006A436B">
              <w:rPr>
                <w:rFonts w:ascii="Times New Roman" w:hAnsi="Times New Roman"/>
                <w:sz w:val="20"/>
                <w:szCs w:val="20"/>
              </w:rPr>
              <w:br/>
              <w:t>• отсутствие государственной регистрации в какой-либо форме на территории РК;</w:t>
            </w:r>
            <w:r w:rsidRPr="006A436B">
              <w:rPr>
                <w:rFonts w:ascii="Times New Roman" w:hAnsi="Times New Roman"/>
                <w:sz w:val="20"/>
                <w:szCs w:val="20"/>
              </w:rPr>
              <w:br/>
              <w:t>• отсутствие какого-либо упоминания РК в своих учредительных документах в качестве фактического места осуществления своей деятельности;</w:t>
            </w:r>
            <w:r w:rsidRPr="006A436B">
              <w:rPr>
                <w:rFonts w:ascii="Times New Roman" w:hAnsi="Times New Roman"/>
                <w:sz w:val="20"/>
                <w:szCs w:val="20"/>
              </w:rPr>
              <w:br/>
              <w:t>• отсутствие органа принимающего решения на территории РК;</w:t>
            </w:r>
            <w:r w:rsidRPr="006A436B">
              <w:rPr>
                <w:rFonts w:ascii="Times New Roman" w:hAnsi="Times New Roman"/>
                <w:sz w:val="20"/>
                <w:szCs w:val="20"/>
              </w:rPr>
              <w:br/>
              <w:t>• отсутствие постоянного исполнительного органа на территории РК;</w:t>
            </w:r>
            <w:r w:rsidRPr="006A436B">
              <w:rPr>
                <w:rFonts w:ascii="Times New Roman" w:hAnsi="Times New Roman"/>
                <w:sz w:val="20"/>
                <w:szCs w:val="20"/>
              </w:rPr>
              <w:br/>
              <w:t>• отсутствие постоянного представительства (филиала), отделения или какого-либо офиса подлежащего налогообложению на территории РК.</w:t>
            </w:r>
          </w:p>
        </w:tc>
        <w:tc>
          <w:tcPr>
            <w:tcW w:w="7632" w:type="dxa"/>
            <w:tcBorders>
              <w:left w:val="nil"/>
              <w:right w:val="single" w:sz="4" w:space="0" w:color="4472C4"/>
            </w:tcBorders>
          </w:tcPr>
          <w:p w:rsidR="006A436B" w:rsidRPr="006A436B" w:rsidRDefault="006A436B" w:rsidP="006A436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6A436B">
              <w:rPr>
                <w:rFonts w:ascii="Times New Roman" w:hAnsi="Times New Roman"/>
                <w:sz w:val="20"/>
                <w:szCs w:val="20"/>
              </w:rPr>
              <w:t>Акт выполненных работ</w:t>
            </w:r>
            <w:r w:rsidR="00D36E77">
              <w:rPr>
                <w:rFonts w:ascii="Times New Roman" w:hAnsi="Times New Roman"/>
                <w:sz w:val="20"/>
                <w:szCs w:val="20"/>
              </w:rPr>
              <w:t>/</w:t>
            </w:r>
            <w:r w:rsidRPr="006A436B">
              <w:rPr>
                <w:rFonts w:ascii="Times New Roman" w:hAnsi="Times New Roman"/>
                <w:sz w:val="20"/>
                <w:szCs w:val="20"/>
              </w:rPr>
              <w:t>оказанных услуг отражает детальное описание работ</w:t>
            </w:r>
            <w:r w:rsidR="002C0C67">
              <w:rPr>
                <w:rFonts w:ascii="Times New Roman" w:hAnsi="Times New Roman"/>
                <w:sz w:val="20"/>
                <w:szCs w:val="20"/>
              </w:rPr>
              <w:t>/</w:t>
            </w:r>
            <w:r w:rsidRPr="006A436B">
              <w:rPr>
                <w:rFonts w:ascii="Times New Roman" w:hAnsi="Times New Roman"/>
                <w:sz w:val="20"/>
                <w:szCs w:val="20"/>
              </w:rPr>
              <w:t>услуг, место выполнения работ</w:t>
            </w:r>
            <w:r w:rsidR="002C0C67">
              <w:rPr>
                <w:rFonts w:ascii="Times New Roman" w:hAnsi="Times New Roman"/>
                <w:sz w:val="20"/>
                <w:szCs w:val="20"/>
              </w:rPr>
              <w:t>/</w:t>
            </w:r>
            <w:r w:rsidRPr="006A436B">
              <w:rPr>
                <w:rFonts w:ascii="Times New Roman" w:hAnsi="Times New Roman"/>
                <w:sz w:val="20"/>
                <w:szCs w:val="20"/>
              </w:rPr>
              <w:t>оказания услуг (за пределами или на территории РК), период выполнения работ</w:t>
            </w:r>
            <w:r w:rsidR="002C0C67">
              <w:rPr>
                <w:rFonts w:ascii="Times New Roman" w:hAnsi="Times New Roman"/>
                <w:sz w:val="20"/>
                <w:szCs w:val="20"/>
              </w:rPr>
              <w:t>/</w:t>
            </w:r>
            <w:r w:rsidRPr="006A436B">
              <w:rPr>
                <w:rFonts w:ascii="Times New Roman" w:hAnsi="Times New Roman"/>
                <w:sz w:val="20"/>
                <w:szCs w:val="20"/>
              </w:rPr>
              <w:t>оказания услуг, а также наименование проекта, по которому нерезидент выполнил работу</w:t>
            </w:r>
            <w:r w:rsidR="002C0C67">
              <w:rPr>
                <w:rFonts w:ascii="Times New Roman" w:hAnsi="Times New Roman"/>
                <w:sz w:val="20"/>
                <w:szCs w:val="20"/>
              </w:rPr>
              <w:t>/</w:t>
            </w:r>
            <w:r w:rsidRPr="006A436B">
              <w:rPr>
                <w:rFonts w:ascii="Times New Roman" w:hAnsi="Times New Roman"/>
                <w:sz w:val="20"/>
                <w:szCs w:val="20"/>
              </w:rPr>
              <w:t xml:space="preserve">оказал услуги Обществу. </w:t>
            </w:r>
          </w:p>
          <w:p w:rsidR="006A436B" w:rsidRPr="006A436B" w:rsidRDefault="006A436B" w:rsidP="006A436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6A436B" w:rsidRPr="006A436B" w:rsidRDefault="006A436B" w:rsidP="006A436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6A436B">
              <w:rPr>
                <w:rFonts w:ascii="Times New Roman" w:hAnsi="Times New Roman"/>
                <w:sz w:val="20"/>
                <w:szCs w:val="20"/>
              </w:rPr>
              <w:t>В случае приезда специалистов нерезидента на территорию РК в процессе оказания услуг, в Акте необходимо указать имена таких специалистов и даты их пребывания в РК.</w:t>
            </w:r>
          </w:p>
        </w:tc>
      </w:tr>
    </w:tbl>
    <w:tbl>
      <w:tblPr>
        <w:tblStyle w:val="a3"/>
        <w:tblpPr w:leftFromText="180" w:rightFromText="180" w:vertAnchor="text" w:horzAnchor="page" w:tblpX="2749" w:tblpY="1044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6A436B" w:rsidRPr="006A436B" w:rsidTr="006A436B">
        <w:tc>
          <w:tcPr>
            <w:tcW w:w="4785" w:type="dxa"/>
            <w:hideMark/>
          </w:tcPr>
          <w:p w:rsidR="006A436B" w:rsidRPr="006A436B" w:rsidRDefault="006A436B" w:rsidP="006A436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43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«Заказчик»                                                     </w:t>
            </w:r>
          </w:p>
        </w:tc>
        <w:tc>
          <w:tcPr>
            <w:tcW w:w="5388" w:type="dxa"/>
          </w:tcPr>
          <w:p w:rsidR="006A436B" w:rsidRPr="006A436B" w:rsidRDefault="006A436B" w:rsidP="006A436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436B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D36E77">
              <w:rPr>
                <w:rFonts w:ascii="Times New Roman" w:eastAsia="Times New Roman" w:hAnsi="Times New Roman"/>
                <w:b/>
                <w:sz w:val="24"/>
                <w:szCs w:val="24"/>
              </w:rPr>
              <w:t>Подрядчик/</w:t>
            </w:r>
            <w:r w:rsidRPr="006A436B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Исполнитель»</w:t>
            </w:r>
          </w:p>
          <w:p w:rsidR="006A436B" w:rsidRPr="006A436B" w:rsidRDefault="006A436B" w:rsidP="006A436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A436B" w:rsidRPr="006A436B" w:rsidRDefault="006A436B" w:rsidP="006A436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A436B" w:rsidRPr="006A436B" w:rsidTr="006A436B">
        <w:trPr>
          <w:trHeight w:val="84"/>
        </w:trPr>
        <w:tc>
          <w:tcPr>
            <w:tcW w:w="4785" w:type="dxa"/>
            <w:hideMark/>
          </w:tcPr>
          <w:p w:rsidR="006A436B" w:rsidRPr="006A436B" w:rsidRDefault="006A436B" w:rsidP="000E668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436B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6A43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388" w:type="dxa"/>
            <w:hideMark/>
          </w:tcPr>
          <w:p w:rsidR="006A436B" w:rsidRPr="006A436B" w:rsidRDefault="006A436B" w:rsidP="000E668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A436B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6A43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A436B" w:rsidRPr="006A436B" w:rsidRDefault="006A436B" w:rsidP="006A436B">
      <w:pPr>
        <w:spacing w:after="200" w:line="276" w:lineRule="auto"/>
        <w:rPr>
          <w:rFonts w:ascii="Calibri" w:eastAsia="Calibri" w:hAnsi="Calibri" w:cs="Times New Roman"/>
        </w:rPr>
      </w:pPr>
    </w:p>
    <w:p w:rsidR="00491424" w:rsidRDefault="00491424"/>
    <w:sectPr w:rsidR="00491424" w:rsidSect="006A43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145"/>
    <w:rsid w:val="000E6689"/>
    <w:rsid w:val="002C0C67"/>
    <w:rsid w:val="00400312"/>
    <w:rsid w:val="00491424"/>
    <w:rsid w:val="00560AA8"/>
    <w:rsid w:val="006A436B"/>
    <w:rsid w:val="00B40145"/>
    <w:rsid w:val="00D3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EA17E-81C1-4AC4-85C8-9D5EAEC3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436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51">
    <w:name w:val="List Table 3 - Accent 51"/>
    <w:basedOn w:val="a1"/>
    <w:uiPriority w:val="48"/>
    <w:rsid w:val="006A436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a.sarsengaliyeva</cp:lastModifiedBy>
  <cp:revision>2</cp:revision>
  <dcterms:created xsi:type="dcterms:W3CDTF">2021-09-16T03:18:00Z</dcterms:created>
  <dcterms:modified xsi:type="dcterms:W3CDTF">2021-09-16T03:18:00Z</dcterms:modified>
</cp:coreProperties>
</file>