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B58E8" w14:textId="77777777" w:rsidR="0063186A" w:rsidRDefault="0063186A" w:rsidP="0089246C">
      <w:pPr>
        <w:spacing w:after="0" w:line="240" w:lineRule="auto"/>
        <w:jc w:val="right"/>
        <w:rPr>
          <w:rFonts w:ascii="Times New Roman" w:eastAsia="Calibri" w:hAnsi="Times New Roman" w:cs="Calibri"/>
          <w:b/>
          <w:bCs/>
          <w:color w:val="000000"/>
          <w:kern w:val="0"/>
          <w:sz w:val="24"/>
          <w:szCs w:val="24"/>
          <w14:ligatures w14:val="none"/>
        </w:rPr>
      </w:pPr>
    </w:p>
    <w:p w14:paraId="02E45A77" w14:textId="2DA2857B" w:rsidR="004A0B5D" w:rsidRPr="004A0B5D" w:rsidRDefault="004A0B5D" w:rsidP="004A0B5D">
      <w:pPr>
        <w:spacing w:after="0"/>
        <w:ind w:left="6372"/>
        <w:jc w:val="right"/>
        <w:rPr>
          <w:rFonts w:ascii="Times New Roman" w:hAnsi="Times New Roman" w:cs="Times New Roman"/>
          <w:b/>
          <w:bCs/>
          <w:sz w:val="24"/>
          <w:szCs w:val="24"/>
        </w:rPr>
      </w:pPr>
      <w:r w:rsidRPr="004A0B5D">
        <w:rPr>
          <w:rFonts w:ascii="Times New Roman" w:hAnsi="Times New Roman" w:cs="Times New Roman"/>
          <w:b/>
          <w:bCs/>
          <w:sz w:val="24"/>
          <w:szCs w:val="24"/>
        </w:rPr>
        <w:t>№</w:t>
      </w:r>
      <w:r>
        <w:rPr>
          <w:rFonts w:ascii="Times New Roman" w:hAnsi="Times New Roman" w:cs="Times New Roman"/>
          <w:b/>
          <w:bCs/>
          <w:sz w:val="24"/>
          <w:szCs w:val="24"/>
          <w:lang w:val="kk-KZ"/>
        </w:rPr>
        <w:t>8</w:t>
      </w:r>
      <w:r w:rsidRPr="004A0B5D">
        <w:rPr>
          <w:rFonts w:ascii="Times New Roman" w:hAnsi="Times New Roman" w:cs="Times New Roman"/>
          <w:b/>
          <w:bCs/>
          <w:sz w:val="24"/>
          <w:szCs w:val="24"/>
        </w:rPr>
        <w:t xml:space="preserve"> </w:t>
      </w:r>
      <w:proofErr w:type="spellStart"/>
      <w:r w:rsidRPr="004A0B5D">
        <w:rPr>
          <w:rFonts w:ascii="Times New Roman" w:hAnsi="Times New Roman" w:cs="Times New Roman"/>
          <w:b/>
          <w:bCs/>
          <w:sz w:val="24"/>
          <w:szCs w:val="24"/>
        </w:rPr>
        <w:t>қосымша</w:t>
      </w:r>
      <w:proofErr w:type="spellEnd"/>
      <w:r w:rsidRPr="004A0B5D">
        <w:rPr>
          <w:rFonts w:ascii="Times New Roman" w:hAnsi="Times New Roman" w:cs="Times New Roman"/>
          <w:b/>
          <w:bCs/>
          <w:sz w:val="24"/>
          <w:szCs w:val="24"/>
        </w:rPr>
        <w:t xml:space="preserve"> </w:t>
      </w:r>
    </w:p>
    <w:p w14:paraId="0D6F449A" w14:textId="77777777" w:rsidR="004A0B5D" w:rsidRPr="004A0B5D" w:rsidRDefault="004A0B5D" w:rsidP="004A0B5D">
      <w:pPr>
        <w:tabs>
          <w:tab w:val="left" w:pos="0"/>
        </w:tabs>
        <w:spacing w:after="0"/>
        <w:jc w:val="right"/>
        <w:rPr>
          <w:rFonts w:ascii="Times New Roman" w:hAnsi="Times New Roman" w:cs="Times New Roman"/>
          <w:b/>
          <w:bCs/>
          <w:sz w:val="24"/>
          <w:szCs w:val="24"/>
        </w:rPr>
      </w:pPr>
      <w:proofErr w:type="spellStart"/>
      <w:r w:rsidRPr="004A0B5D">
        <w:rPr>
          <w:rFonts w:ascii="Times New Roman" w:hAnsi="Times New Roman" w:cs="Times New Roman"/>
          <w:b/>
          <w:bCs/>
          <w:sz w:val="24"/>
          <w:szCs w:val="24"/>
        </w:rPr>
        <w:t>шартқа</w:t>
      </w:r>
      <w:proofErr w:type="spellEnd"/>
      <w:r w:rsidRPr="004A0B5D">
        <w:rPr>
          <w:rFonts w:ascii="Times New Roman" w:hAnsi="Times New Roman" w:cs="Times New Roman"/>
          <w:b/>
          <w:bCs/>
          <w:sz w:val="24"/>
          <w:szCs w:val="24"/>
        </w:rPr>
        <w:t xml:space="preserve"> №____ </w:t>
      </w:r>
      <w:proofErr w:type="spellStart"/>
      <w:r w:rsidRPr="004A0B5D">
        <w:rPr>
          <w:rFonts w:ascii="Times New Roman" w:hAnsi="Times New Roman" w:cs="Times New Roman"/>
          <w:b/>
          <w:bCs/>
          <w:sz w:val="24"/>
          <w:szCs w:val="24"/>
        </w:rPr>
        <w:t>бастап</w:t>
      </w:r>
      <w:proofErr w:type="spellEnd"/>
      <w:r w:rsidRPr="004A0B5D">
        <w:rPr>
          <w:rFonts w:ascii="Times New Roman" w:hAnsi="Times New Roman" w:cs="Times New Roman"/>
          <w:b/>
          <w:bCs/>
          <w:sz w:val="24"/>
          <w:szCs w:val="24"/>
        </w:rPr>
        <w:t xml:space="preserve"> "____" _________2025ж.</w:t>
      </w:r>
    </w:p>
    <w:p w14:paraId="75887F4A" w14:textId="1E822C25" w:rsidR="0063186A" w:rsidRDefault="0063186A" w:rsidP="0089246C">
      <w:pPr>
        <w:spacing w:after="0" w:line="240" w:lineRule="auto"/>
        <w:jc w:val="right"/>
        <w:rPr>
          <w:rFonts w:ascii="Times New Roman" w:eastAsia="Calibri" w:hAnsi="Times New Roman" w:cs="Calibri"/>
          <w:b/>
          <w:bCs/>
          <w:color w:val="000000"/>
          <w:kern w:val="0"/>
          <w:sz w:val="24"/>
          <w:szCs w:val="24"/>
          <w14:ligatures w14:val="none"/>
        </w:rPr>
      </w:pPr>
    </w:p>
    <w:p w14:paraId="37D06112" w14:textId="77777777" w:rsidR="0089246C" w:rsidRPr="0089246C" w:rsidRDefault="0089246C" w:rsidP="0089246C">
      <w:pPr>
        <w:widowControl w:val="0"/>
        <w:autoSpaceDE w:val="0"/>
        <w:autoSpaceDN w:val="0"/>
        <w:adjustRightInd w:val="0"/>
        <w:spacing w:after="0" w:line="200" w:lineRule="exact"/>
        <w:rPr>
          <w:rFonts w:ascii="Times New Roman" w:eastAsia="Times New Roman" w:hAnsi="Times New Roman" w:cs="Times New Roman"/>
          <w:color w:val="000000"/>
          <w:kern w:val="0"/>
          <w:sz w:val="24"/>
          <w:szCs w:val="24"/>
          <w:lang w:eastAsia="ru-RU"/>
          <w14:ligatures w14:val="none"/>
        </w:rPr>
      </w:pPr>
    </w:p>
    <w:p w14:paraId="5028C961" w14:textId="77777777" w:rsidR="0089246C" w:rsidRPr="0089246C" w:rsidRDefault="0089246C" w:rsidP="0089246C">
      <w:pPr>
        <w:widowControl w:val="0"/>
        <w:autoSpaceDE w:val="0"/>
        <w:autoSpaceDN w:val="0"/>
        <w:adjustRightInd w:val="0"/>
        <w:spacing w:before="8" w:after="0" w:line="280" w:lineRule="exact"/>
        <w:rPr>
          <w:rFonts w:ascii="Times New Roman" w:eastAsia="Times New Roman" w:hAnsi="Times New Roman" w:cs="Times New Roman"/>
          <w:color w:val="000000"/>
          <w:kern w:val="0"/>
          <w:sz w:val="24"/>
          <w:szCs w:val="24"/>
          <w:lang w:eastAsia="ru-RU"/>
          <w14:ligatures w14:val="none"/>
        </w:rPr>
      </w:pPr>
    </w:p>
    <w:p w14:paraId="06E6470A" w14:textId="7D7F6046" w:rsidR="0089246C" w:rsidRPr="00A61153" w:rsidRDefault="0063186A" w:rsidP="0063186A">
      <w:pPr>
        <w:widowControl w:val="0"/>
        <w:autoSpaceDE w:val="0"/>
        <w:autoSpaceDN w:val="0"/>
        <w:adjustRightInd w:val="0"/>
        <w:spacing w:after="0" w:line="200" w:lineRule="exact"/>
        <w:jc w:val="center"/>
        <w:rPr>
          <w:rFonts w:ascii="Times New Roman" w:eastAsia="Times New Roman" w:hAnsi="Times New Roman" w:cs="Times New Roman"/>
          <w:b/>
          <w:bCs/>
          <w:color w:val="000000"/>
          <w:kern w:val="0"/>
          <w:sz w:val="24"/>
          <w:szCs w:val="24"/>
          <w:lang w:eastAsia="ru-RU"/>
          <w14:ligatures w14:val="none"/>
        </w:rPr>
      </w:pPr>
      <w:proofErr w:type="spellStart"/>
      <w:r w:rsidRPr="00A61153">
        <w:rPr>
          <w:rFonts w:ascii="Times New Roman" w:eastAsia="Times New Roman" w:hAnsi="Times New Roman" w:cs="Times New Roman"/>
          <w:b/>
          <w:bCs/>
          <w:color w:val="000000"/>
          <w:kern w:val="0"/>
          <w:sz w:val="24"/>
          <w:szCs w:val="24"/>
          <w:lang w:eastAsia="ru-RU"/>
          <w14:ligatures w14:val="none"/>
        </w:rPr>
        <w:t>Санкциялық</w:t>
      </w:r>
      <w:proofErr w:type="spellEnd"/>
      <w:r w:rsidRPr="00A61153">
        <w:rPr>
          <w:rFonts w:ascii="Times New Roman" w:eastAsia="Times New Roman" w:hAnsi="Times New Roman" w:cs="Times New Roman"/>
          <w:b/>
          <w:bCs/>
          <w:color w:val="000000"/>
          <w:kern w:val="0"/>
          <w:sz w:val="24"/>
          <w:szCs w:val="24"/>
          <w:lang w:eastAsia="ru-RU"/>
          <w14:ligatures w14:val="none"/>
        </w:rPr>
        <w:t xml:space="preserve"> </w:t>
      </w:r>
      <w:proofErr w:type="spellStart"/>
      <w:r w:rsidRPr="00A61153">
        <w:rPr>
          <w:rFonts w:ascii="Times New Roman" w:eastAsia="Times New Roman" w:hAnsi="Times New Roman" w:cs="Times New Roman"/>
          <w:b/>
          <w:bCs/>
          <w:color w:val="000000"/>
          <w:kern w:val="0"/>
          <w:sz w:val="24"/>
          <w:szCs w:val="24"/>
          <w:lang w:eastAsia="ru-RU"/>
          <w14:ligatures w14:val="none"/>
        </w:rPr>
        <w:t>ескерту</w:t>
      </w:r>
      <w:proofErr w:type="spellEnd"/>
    </w:p>
    <w:p w14:paraId="2303D741" w14:textId="77777777" w:rsidR="0063186A" w:rsidRPr="00A61153" w:rsidRDefault="0063186A" w:rsidP="0063186A">
      <w:pPr>
        <w:widowControl w:val="0"/>
        <w:autoSpaceDE w:val="0"/>
        <w:autoSpaceDN w:val="0"/>
        <w:adjustRightInd w:val="0"/>
        <w:spacing w:after="0" w:line="200" w:lineRule="exact"/>
        <w:jc w:val="center"/>
        <w:rPr>
          <w:rFonts w:ascii="Times New Roman" w:eastAsia="Times New Roman" w:hAnsi="Times New Roman" w:cs="Times New Roman"/>
          <w:color w:val="000000"/>
          <w:kern w:val="0"/>
          <w:sz w:val="24"/>
          <w:szCs w:val="24"/>
          <w:lang w:eastAsia="ru-RU"/>
          <w14:ligatures w14:val="none"/>
        </w:rPr>
      </w:pPr>
    </w:p>
    <w:p w14:paraId="3838CFAA"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rPr>
        <w:t>1.1 Тараптар осы Шартты Контрагенттің кепілдіктері негізінде және Контрагент Экономикалық санкциялар туралы заңнамаға қатаң сәйкес және бұзбай өз қызметін жүзеге асырды, жүргіз</w:t>
      </w:r>
      <w:r w:rsidRPr="00A61153">
        <w:rPr>
          <w:rFonts w:ascii="Times New Roman" w:hAnsi="Times New Roman" w:cs="Times New Roman"/>
          <w:color w:val="000000"/>
          <w:sz w:val="24"/>
          <w:szCs w:val="24"/>
          <w:lang w:val="kk-KZ"/>
        </w:rPr>
        <w:t>іп отыр</w:t>
      </w:r>
      <w:r w:rsidRPr="00A61153">
        <w:rPr>
          <w:rFonts w:ascii="Times New Roman" w:hAnsi="Times New Roman" w:cs="Times New Roman"/>
          <w:color w:val="000000"/>
          <w:sz w:val="24"/>
          <w:szCs w:val="24"/>
        </w:rPr>
        <w:t xml:space="preserve"> және жүргізеді деп адал ниетпен жасасады және осы Келісім</w:t>
      </w:r>
      <w:r w:rsidRPr="00A61153">
        <w:rPr>
          <w:rFonts w:ascii="Times New Roman" w:hAnsi="Times New Roman" w:cs="Times New Roman"/>
          <w:color w:val="000000"/>
          <w:sz w:val="24"/>
          <w:szCs w:val="24"/>
          <w:lang w:val="kk-KZ"/>
        </w:rPr>
        <w:t xml:space="preserve"> жасалған</w:t>
      </w:r>
      <w:r w:rsidRPr="00A61153">
        <w:rPr>
          <w:rFonts w:ascii="Times New Roman" w:hAnsi="Times New Roman" w:cs="Times New Roman"/>
          <w:color w:val="000000"/>
          <w:sz w:val="24"/>
          <w:szCs w:val="24"/>
        </w:rPr>
        <w:t xml:space="preserve"> күнде</w:t>
      </w:r>
      <w:r w:rsidRPr="00A61153">
        <w:rPr>
          <w:rFonts w:ascii="Times New Roman" w:hAnsi="Times New Roman" w:cs="Times New Roman"/>
          <w:color w:val="000000"/>
          <w:sz w:val="24"/>
          <w:szCs w:val="24"/>
          <w:lang w:val="kk-KZ"/>
        </w:rPr>
        <w:t>гі</w:t>
      </w:r>
      <w:r w:rsidRPr="00A61153">
        <w:rPr>
          <w:rFonts w:ascii="Times New Roman" w:hAnsi="Times New Roman" w:cs="Times New Roman"/>
          <w:color w:val="000000"/>
          <w:sz w:val="24"/>
          <w:szCs w:val="24"/>
        </w:rPr>
        <w:t xml:space="preserve"> жағдай бойынша, </w:t>
      </w:r>
      <w:r w:rsidRPr="00A61153">
        <w:rPr>
          <w:rFonts w:ascii="Times New Roman" w:hAnsi="Times New Roman" w:cs="Times New Roman"/>
          <w:color w:val="000000"/>
          <w:sz w:val="24"/>
          <w:szCs w:val="24"/>
          <w:lang w:val="kk-KZ"/>
        </w:rPr>
        <w:t>Контрагент</w:t>
      </w:r>
      <w:r w:rsidRPr="00A61153">
        <w:rPr>
          <w:rFonts w:ascii="Times New Roman" w:hAnsi="Times New Roman" w:cs="Times New Roman"/>
          <w:color w:val="000000"/>
          <w:sz w:val="24"/>
          <w:szCs w:val="24"/>
        </w:rPr>
        <w:t xml:space="preserve"> Экономикалық санкциялар туралы заңнаманы сақтауға және олардың сақталуын қамтамасыз етуге бағытталған саясаттар мен рәсімдерді енгізді және қолдайды, бұл АҚШ </w:t>
      </w:r>
      <w:r w:rsidRPr="00A61153">
        <w:rPr>
          <w:rFonts w:ascii="Times New Roman" w:hAnsi="Times New Roman" w:cs="Times New Roman"/>
          <w:color w:val="000000"/>
          <w:sz w:val="24"/>
          <w:szCs w:val="24"/>
          <w:lang w:val="kk-KZ"/>
        </w:rPr>
        <w:t xml:space="preserve">Қаржы министрлігінің </w:t>
      </w:r>
      <w:r w:rsidRPr="00A61153">
        <w:rPr>
          <w:rFonts w:ascii="Times New Roman" w:hAnsi="Times New Roman" w:cs="Times New Roman"/>
          <w:color w:val="000000"/>
          <w:sz w:val="24"/>
          <w:szCs w:val="24"/>
        </w:rPr>
        <w:t>Шетелдік активтерді бақылау басқармасы</w:t>
      </w:r>
      <w:r w:rsidRPr="00A61153">
        <w:rPr>
          <w:rFonts w:ascii="Times New Roman" w:hAnsi="Times New Roman" w:cs="Times New Roman"/>
          <w:color w:val="000000"/>
          <w:sz w:val="24"/>
          <w:szCs w:val="24"/>
          <w:lang w:val="kk-KZ"/>
        </w:rPr>
        <w:t xml:space="preserve"> </w:t>
      </w:r>
      <w:r w:rsidRPr="00A61153">
        <w:rPr>
          <w:rFonts w:ascii="Times New Roman" w:hAnsi="Times New Roman" w:cs="Times New Roman"/>
          <w:color w:val="000000"/>
          <w:sz w:val="24"/>
          <w:szCs w:val="24"/>
        </w:rPr>
        <w:t>(</w:t>
      </w:r>
      <w:r w:rsidRPr="00A61153">
        <w:rPr>
          <w:rFonts w:ascii="Times New Roman" w:hAnsi="Times New Roman" w:cs="Times New Roman"/>
          <w:color w:val="000000"/>
          <w:sz w:val="24"/>
          <w:szCs w:val="24"/>
          <w:lang w:val="en-US"/>
        </w:rPr>
        <w:t>Office</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of</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Foreign</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Assets</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Control</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of</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U</w:t>
      </w:r>
      <w:r w:rsidRPr="00A61153">
        <w:rPr>
          <w:rFonts w:ascii="Times New Roman" w:hAnsi="Times New Roman" w:cs="Times New Roman"/>
          <w:color w:val="000000"/>
          <w:sz w:val="24"/>
          <w:szCs w:val="24"/>
        </w:rPr>
        <w:t>.</w:t>
      </w:r>
      <w:r w:rsidRPr="00A61153">
        <w:rPr>
          <w:rFonts w:ascii="Times New Roman" w:hAnsi="Times New Roman" w:cs="Times New Roman"/>
          <w:color w:val="000000"/>
          <w:sz w:val="24"/>
          <w:szCs w:val="24"/>
          <w:lang w:val="en-US"/>
        </w:rPr>
        <w:t>S</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Department</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of</w:t>
      </w:r>
      <w:r w:rsidRPr="00A61153">
        <w:rPr>
          <w:rFonts w:ascii="Times New Roman" w:hAnsi="Times New Roman" w:cs="Times New Roman"/>
          <w:color w:val="000000"/>
          <w:sz w:val="24"/>
          <w:szCs w:val="24"/>
        </w:rPr>
        <w:t xml:space="preserve"> </w:t>
      </w:r>
      <w:r w:rsidRPr="00A61153">
        <w:rPr>
          <w:rFonts w:ascii="Times New Roman" w:hAnsi="Times New Roman" w:cs="Times New Roman"/>
          <w:color w:val="000000"/>
          <w:sz w:val="24"/>
          <w:szCs w:val="24"/>
          <w:lang w:val="en-US"/>
        </w:rPr>
        <w:t>the</w:t>
      </w:r>
      <w:r w:rsidRPr="00A61153">
        <w:rPr>
          <w:rFonts w:ascii="Times New Roman" w:hAnsi="Times New Roman" w:cs="Times New Roman"/>
          <w:color w:val="000000"/>
          <w:sz w:val="24"/>
          <w:szCs w:val="24"/>
        </w:rPr>
        <w:t xml:space="preserve"> Treasury) немесе Америка Құрама Штаттарының, Біріккен Ұлттар Ұйымының, Ұлыбританияның, Еуропалық Одақтың немесе Еуропалық Одаққа мүше кез келген мемлекеттің үкіметінің кез келген басқа органы, департаменті немесе агенттігі</w:t>
      </w:r>
      <w:r w:rsidRPr="00A61153">
        <w:rPr>
          <w:rFonts w:ascii="Times New Roman" w:hAnsi="Times New Roman" w:cs="Times New Roman"/>
          <w:color w:val="000000"/>
          <w:sz w:val="24"/>
          <w:szCs w:val="24"/>
          <w:lang w:val="kk-KZ"/>
        </w:rPr>
        <w:t xml:space="preserve"> </w:t>
      </w:r>
      <w:r w:rsidRPr="00A61153">
        <w:rPr>
          <w:rFonts w:ascii="Times New Roman" w:hAnsi="Times New Roman" w:cs="Times New Roman"/>
          <w:color w:val="000000"/>
          <w:sz w:val="24"/>
          <w:szCs w:val="24"/>
        </w:rPr>
        <w:t>басқаратын кез келген экономикалық немесе қаржылық санкцияларды білдіреді,</w:t>
      </w:r>
    </w:p>
    <w:p w14:paraId="76838193"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color w:val="000000"/>
          <w:sz w:val="24"/>
          <w:szCs w:val="24"/>
          <w:lang w:val="kk-KZ"/>
        </w:rPr>
        <w:t xml:space="preserve">Контрагент мыналарды қамтамасыз етуге кепілдік береді және міндеттенеді: </w:t>
      </w:r>
    </w:p>
    <w:p w14:paraId="2E0ED5EC" w14:textId="77777777" w:rsidR="000B2799" w:rsidRPr="00A61153" w:rsidRDefault="000B2799" w:rsidP="000B2799">
      <w:pPr>
        <w:autoSpaceDE w:val="0"/>
        <w:autoSpaceDN w:val="0"/>
        <w:adjustRightInd w:val="0"/>
        <w:spacing w:after="0" w:line="240" w:lineRule="auto"/>
        <w:ind w:firstLine="708"/>
        <w:jc w:val="both"/>
        <w:rPr>
          <w:rFonts w:ascii="Times New Roman" w:hAnsi="Times New Roman" w:cs="Times New Roman"/>
          <w:color w:val="000000"/>
          <w:sz w:val="24"/>
          <w:szCs w:val="24"/>
          <w:lang w:val="kk-KZ"/>
        </w:rPr>
      </w:pPr>
      <w:r w:rsidRPr="00A61153">
        <w:rPr>
          <w:rFonts w:ascii="Times New Roman" w:hAnsi="Times New Roman" w:cs="Times New Roman"/>
          <w:sz w:val="24"/>
          <w:szCs w:val="24"/>
          <w:lang w:val="kk-KZ"/>
        </w:rPr>
        <w:t xml:space="preserve">(a) 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АҚШ Қаржы министрлігінің Шетелдік активтерді бақылау басқармасы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A61153">
        <w:rPr>
          <w:rFonts w:ascii="Times New Roman" w:hAnsi="Times New Roman" w:cs="Times New Roman"/>
          <w:color w:val="000000"/>
          <w:sz w:val="24"/>
          <w:szCs w:val="24"/>
          <w:lang w:val="kk-KZ"/>
        </w:rPr>
        <w:t>экстерриториялық әсері бар кез келген басқа санкциялар тізіміне кірмейді;</w:t>
      </w:r>
      <w:r w:rsidRPr="00A61153">
        <w:rPr>
          <w:rFonts w:ascii="Times New Roman" w:hAnsi="Times New Roman" w:cs="Times New Roman"/>
          <w:color w:val="3A7C22" w:themeColor="accent6" w:themeShade="BF"/>
          <w:sz w:val="24"/>
          <w:szCs w:val="24"/>
          <w:lang w:val="kk-KZ"/>
        </w:rPr>
        <w:t xml:space="preserve"> </w:t>
      </w:r>
    </w:p>
    <w:p w14:paraId="0A317968" w14:textId="3CDC39AF"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б</w:t>
      </w:r>
      <w:r w:rsidRPr="00A61153">
        <w:rPr>
          <w:rFonts w:ascii="Times New Roman" w:hAnsi="Times New Roman" w:cs="Times New Roman"/>
          <w:color w:val="000000"/>
          <w:sz w:val="24"/>
          <w:szCs w:val="24"/>
          <w:lang w:val="kk-KZ"/>
        </w:rPr>
        <w:t>) Шартты жасасу және/немесе оны Контрагенттің орындауы осы тармақтың а) тармақшасында көрсетілген санкцияларды бұзуға әкеп соқпайды;</w:t>
      </w:r>
    </w:p>
    <w:p w14:paraId="270B46E0" w14:textId="2D2F4463"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sz w:val="24"/>
          <w:szCs w:val="24"/>
          <w:lang w:val="kk-KZ"/>
        </w:rPr>
        <w:t>(</w:t>
      </w:r>
      <w:r w:rsidR="00A61153">
        <w:rPr>
          <w:rFonts w:ascii="Times New Roman" w:hAnsi="Times New Roman" w:cs="Times New Roman"/>
          <w:sz w:val="24"/>
          <w:szCs w:val="24"/>
          <w:lang w:val="kk-KZ"/>
        </w:rPr>
        <w:t>в</w:t>
      </w:r>
      <w:r w:rsidRPr="00A61153">
        <w:rPr>
          <w:rFonts w:ascii="Times New Roman" w:hAnsi="Times New Roman" w:cs="Times New Roman"/>
          <w:sz w:val="24"/>
          <w:szCs w:val="24"/>
          <w:lang w:val="kk-KZ"/>
        </w:rPr>
        <w:t>)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Pr="00A61153">
        <w:rPr>
          <w:rFonts w:ascii="Times New Roman" w:hAnsi="Times New Roman" w:cs="Times New Roman"/>
          <w:color w:val="000000"/>
          <w:sz w:val="24"/>
          <w:szCs w:val="24"/>
          <w:lang w:val="kk-KZ"/>
        </w:rPr>
        <w:t>;</w:t>
      </w:r>
    </w:p>
    <w:p w14:paraId="76AACCC6" w14:textId="270C9AFB"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г</w:t>
      </w:r>
      <w:r w:rsidRPr="00A61153">
        <w:rPr>
          <w:rFonts w:ascii="Times New Roman" w:hAnsi="Times New Roman" w:cs="Times New Roman"/>
          <w:color w:val="000000"/>
          <w:sz w:val="24"/>
          <w:szCs w:val="24"/>
          <w:lang w:val="kk-KZ"/>
        </w:rPr>
        <w:t xml:space="preserve">) 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w:t>
      </w:r>
      <w:r w:rsidRPr="00A61153">
        <w:rPr>
          <w:rFonts w:ascii="Times New Roman" w:hAnsi="Times New Roman" w:cs="Times New Roman"/>
          <w:color w:val="000000"/>
          <w:sz w:val="24"/>
          <w:szCs w:val="24"/>
          <w:lang w:val="kk-KZ"/>
        </w:rPr>
        <w:lastRenderedPageBreak/>
        <w:t>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14:paraId="117EBA20" w14:textId="55286DEC"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д</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Санкцияланған тұлғалармен немесе Санкцияланған аумақта немесе ирандық мұнай, мұнай немесе мұнай-химия өнімдеріне қатысты тұлғалардың пайдасына (кез келген жылжымайтын мүлікті қоса алғанда) қандай да бір келісімді, мәмілені, уағдаластықты немесе қарым-қатынасты қаржыландырмады және қаржыландырмайды немесе жеңілдетпейді; немесе</w:t>
      </w:r>
    </w:p>
    <w:p w14:paraId="45B70A35" w14:textId="2CFE9DF4"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е</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14:paraId="1A0F7005" w14:textId="413117E9"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ж</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қолданылатын мемлекеттің аумағын білдіреді;</w:t>
      </w:r>
    </w:p>
    <w:p w14:paraId="5D491E58" w14:textId="27967B0D"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 xml:space="preserve"> (</w:t>
      </w:r>
      <w:r w:rsidR="00A61153">
        <w:rPr>
          <w:rFonts w:ascii="Times New Roman" w:hAnsi="Times New Roman" w:cs="Times New Roman"/>
          <w:color w:val="000000"/>
          <w:sz w:val="24"/>
          <w:szCs w:val="24"/>
          <w:lang w:val="kk-KZ"/>
        </w:rPr>
        <w:t>з</w:t>
      </w:r>
      <w:r w:rsidRPr="00A61153">
        <w:rPr>
          <w:rFonts w:ascii="Times New Roman" w:hAnsi="Times New Roman" w:cs="Times New Roman"/>
          <w:color w:val="000000"/>
          <w:sz w:val="24"/>
          <w:szCs w:val="24"/>
          <w:lang w:val="kk-KZ"/>
        </w:rPr>
        <w:t>) 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тартылмаған немесе мүлiкте үлесі немесе мүддесi жоқ, егер мұндай бұғаттау немесе тыйым салу Экономикалық санкциялардың бұзылуына әкеліп соқтырса немесе соқтыруы мүмкін болса;</w:t>
      </w:r>
    </w:p>
    <w:p w14:paraId="591E0E74" w14:textId="1133BDDB"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и</w:t>
      </w:r>
      <w:r w:rsidRPr="00A61153">
        <w:rPr>
          <w:rFonts w:ascii="Times New Roman" w:hAnsi="Times New Roman" w:cs="Times New Roman"/>
          <w:color w:val="000000"/>
          <w:sz w:val="24"/>
          <w:szCs w:val="24"/>
          <w:lang w:val="kk-KZ"/>
        </w:rPr>
        <w:t xml:space="preserve">) Контрагент атынан осы Шартқа қол қоятын тұлға(лар) </w:t>
      </w:r>
      <w:r w:rsidRPr="00A61153">
        <w:rPr>
          <w:rFonts w:ascii="Times New Roman" w:hAnsi="Times New Roman" w:cs="Times New Roman"/>
          <w:sz w:val="24"/>
          <w:szCs w:val="24"/>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(Office of Foreign Assets Control of U.S. Department of the Treasury)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Pr="00A61153">
        <w:rPr>
          <w:rFonts w:ascii="Times New Roman" w:hAnsi="Times New Roman" w:cs="Times New Roman"/>
          <w:color w:val="000000"/>
          <w:sz w:val="24"/>
          <w:szCs w:val="24"/>
          <w:lang w:val="kk-KZ"/>
        </w:rPr>
        <w:t>экстерриториялық әсері бар кез келген басқа санкциялар тізіміне енгізілмеген;</w:t>
      </w:r>
    </w:p>
    <w:p w14:paraId="711D54F9" w14:textId="629FB668"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Контрагент міндеттенеді</w:t>
      </w:r>
      <w:r w:rsidR="00A61153">
        <w:rPr>
          <w:rFonts w:ascii="Times New Roman" w:hAnsi="Times New Roman" w:cs="Times New Roman"/>
          <w:color w:val="000000"/>
          <w:sz w:val="24"/>
          <w:szCs w:val="24"/>
          <w:lang w:val="kk-KZ"/>
        </w:rPr>
        <w:t>:</w:t>
      </w:r>
    </w:p>
    <w:p w14:paraId="0D51D6B0"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14:paraId="17A5C5BA"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14:paraId="4D9F355B" w14:textId="77777777"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14:paraId="6FCEB428" w14:textId="52C79B20"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б</w:t>
      </w:r>
      <w:r w:rsidRPr="00A61153">
        <w:rPr>
          <w:rFonts w:ascii="Times New Roman" w:hAnsi="Times New Roman" w:cs="Times New Roman"/>
          <w:color w:val="000000"/>
          <w:sz w:val="24"/>
          <w:szCs w:val="24"/>
          <w:lang w:val="kk-KZ"/>
        </w:rPr>
        <w:t>)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14:paraId="67E24309" w14:textId="13FBBF10"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в</w:t>
      </w:r>
      <w:r w:rsidRPr="00A61153">
        <w:rPr>
          <w:rFonts w:ascii="Times New Roman" w:hAnsi="Times New Roman" w:cs="Times New Roman"/>
          <w:color w:val="000000"/>
          <w:sz w:val="24"/>
          <w:szCs w:val="24"/>
          <w:lang w:val="kk-KZ"/>
        </w:rPr>
        <w:t xml:space="preserve">) өнім жеткізудің/қызметтер көрсетудің бұзылуына не болмаса тоқтатылуына әкелді немесе әкелуі мүмкін; </w:t>
      </w:r>
    </w:p>
    <w:p w14:paraId="6E32AEAC" w14:textId="3E402EAA"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lastRenderedPageBreak/>
        <w:t>(</w:t>
      </w:r>
      <w:r w:rsidR="00A61153">
        <w:rPr>
          <w:rFonts w:ascii="Times New Roman" w:hAnsi="Times New Roman" w:cs="Times New Roman"/>
          <w:color w:val="000000"/>
          <w:sz w:val="24"/>
          <w:szCs w:val="24"/>
          <w:lang w:val="kk-KZ"/>
        </w:rPr>
        <w:t>г</w:t>
      </w:r>
      <w:r w:rsidRPr="00A61153">
        <w:rPr>
          <w:rFonts w:ascii="Times New Roman" w:hAnsi="Times New Roman" w:cs="Times New Roman"/>
          <w:color w:val="000000"/>
          <w:sz w:val="24"/>
          <w:szCs w:val="24"/>
          <w:lang w:val="kk-KZ"/>
        </w:rPr>
        <w:t>)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14:paraId="2963E6BC" w14:textId="1204F11A"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w:t>
      </w:r>
      <w:r w:rsidR="00A61153">
        <w:rPr>
          <w:rFonts w:ascii="Times New Roman" w:hAnsi="Times New Roman" w:cs="Times New Roman"/>
          <w:color w:val="000000"/>
          <w:sz w:val="24"/>
          <w:szCs w:val="24"/>
          <w:lang w:val="kk-KZ"/>
        </w:rPr>
        <w:t>д</w:t>
      </w:r>
      <w:r w:rsidRPr="00A61153">
        <w:rPr>
          <w:rFonts w:ascii="Times New Roman" w:hAnsi="Times New Roman" w:cs="Times New Roman"/>
          <w:color w:val="000000"/>
          <w:sz w:val="24"/>
          <w:szCs w:val="24"/>
          <w:lang w:val="kk-KZ"/>
        </w:rPr>
        <w:t xml:space="preserv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қабылданған сәттен бастап, </w:t>
      </w:r>
      <w:r w:rsidR="00A61153" w:rsidRPr="00A61153">
        <w:rPr>
          <w:rFonts w:ascii="Times New Roman" w:hAnsi="Times New Roman" w:cs="Times New Roman"/>
          <w:b/>
          <w:bCs/>
          <w:color w:val="000000"/>
          <w:sz w:val="24"/>
          <w:szCs w:val="24"/>
          <w:lang w:val="kk-KZ"/>
        </w:rPr>
        <w:t>5</w:t>
      </w:r>
      <w:r w:rsidRPr="00A61153">
        <w:rPr>
          <w:rFonts w:ascii="Times New Roman" w:hAnsi="Times New Roman" w:cs="Times New Roman"/>
          <w:b/>
          <w:bCs/>
          <w:color w:val="000000"/>
          <w:sz w:val="24"/>
          <w:szCs w:val="24"/>
          <w:lang w:val="kk-KZ"/>
        </w:rPr>
        <w:t xml:space="preserve"> жұмыс күн ішінде</w:t>
      </w:r>
      <w:r w:rsidRPr="00A61153">
        <w:rPr>
          <w:rFonts w:ascii="Times New Roman" w:hAnsi="Times New Roman" w:cs="Times New Roman"/>
          <w:color w:val="000000"/>
          <w:sz w:val="24"/>
          <w:szCs w:val="24"/>
          <w:lang w:val="kk-KZ"/>
        </w:rPr>
        <w:t xml:space="preserve">,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w:t>
      </w:r>
      <w:r w:rsidRPr="00A61153">
        <w:rPr>
          <w:rFonts w:ascii="Times New Roman" w:hAnsi="Times New Roman" w:cs="Times New Roman"/>
          <w:b/>
          <w:bCs/>
          <w:color w:val="000000"/>
          <w:sz w:val="24"/>
          <w:szCs w:val="24"/>
          <w:lang w:val="kk-KZ"/>
        </w:rPr>
        <w:t>"Санкциялар туралы хабарлама"</w:t>
      </w:r>
      <w:r w:rsidRPr="00A61153">
        <w:rPr>
          <w:rFonts w:ascii="Times New Roman" w:hAnsi="Times New Roman" w:cs="Times New Roman"/>
          <w:color w:val="000000"/>
          <w:sz w:val="24"/>
          <w:szCs w:val="24"/>
          <w:lang w:val="kk-KZ"/>
        </w:rPr>
        <w:t xml:space="preserve"> деп аталады).  </w:t>
      </w:r>
    </w:p>
    <w:p w14:paraId="789783A6" w14:textId="04671FF3"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 xml:space="preserve">1.4 Санкциялар туралы хабарлама ұсынылған күннен бастап, </w:t>
      </w:r>
      <w:r w:rsidR="00A61153" w:rsidRPr="00A61153">
        <w:rPr>
          <w:rFonts w:ascii="Times New Roman" w:hAnsi="Times New Roman" w:cs="Times New Roman"/>
          <w:b/>
          <w:bCs/>
          <w:color w:val="000000"/>
          <w:sz w:val="24"/>
          <w:szCs w:val="24"/>
          <w:lang w:val="kk-KZ"/>
        </w:rPr>
        <w:t>5</w:t>
      </w:r>
      <w:r w:rsidRPr="00A61153">
        <w:rPr>
          <w:rFonts w:ascii="Times New Roman" w:hAnsi="Times New Roman" w:cs="Times New Roman"/>
          <w:b/>
          <w:bCs/>
          <w:color w:val="000000"/>
          <w:sz w:val="24"/>
          <w:szCs w:val="24"/>
          <w:lang w:val="kk-KZ"/>
        </w:rPr>
        <w:t xml:space="preserve"> жұмыс күннен кешіктірмей</w:t>
      </w:r>
      <w:r w:rsidRPr="00A61153">
        <w:rPr>
          <w:rFonts w:ascii="Times New Roman" w:hAnsi="Times New Roman" w:cs="Times New Roman"/>
          <w:color w:val="000000"/>
          <w:sz w:val="24"/>
          <w:szCs w:val="24"/>
          <w:lang w:val="kk-KZ"/>
        </w:rPr>
        <w:t xml:space="preserve">,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w:t>
      </w:r>
      <w:r w:rsidRPr="00A61153">
        <w:rPr>
          <w:rFonts w:ascii="Times New Roman" w:hAnsi="Times New Roman" w:cs="Times New Roman"/>
          <w:b/>
          <w:bCs/>
          <w:color w:val="000000"/>
          <w:sz w:val="24"/>
          <w:szCs w:val="24"/>
          <w:lang w:val="kk-KZ"/>
        </w:rPr>
        <w:t>("Адал келіссөздер</w:t>
      </w:r>
      <w:r w:rsidRPr="00A61153">
        <w:rPr>
          <w:rFonts w:ascii="Times New Roman" w:hAnsi="Times New Roman" w:cs="Times New Roman"/>
          <w:color w:val="000000"/>
          <w:sz w:val="24"/>
          <w:szCs w:val="24"/>
          <w:lang w:val="kk-KZ"/>
        </w:rPr>
        <w:t>")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14:paraId="67A270D6" w14:textId="372A61FE"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000000"/>
          <w:sz w:val="24"/>
          <w:szCs w:val="24"/>
          <w:lang w:val="kk-KZ"/>
        </w:rPr>
      </w:pPr>
      <w:r w:rsidRPr="00A61153">
        <w:rPr>
          <w:rFonts w:ascii="Times New Roman" w:hAnsi="Times New Roman" w:cs="Times New Roman"/>
          <w:color w:val="000000"/>
          <w:sz w:val="24"/>
          <w:szCs w:val="24"/>
          <w:lang w:val="kk-KZ"/>
        </w:rPr>
        <w:t xml:space="preserve">1.5 Тараптар жүргізілген Адал келіссөздердің нәтижелері бойынша өзара қолайлы шешімге қол жеткізген кезде, Тараптар өздері келіскен шараларды іске асыру үшін, </w:t>
      </w:r>
      <w:r w:rsidR="00A61153" w:rsidRPr="00A61153">
        <w:rPr>
          <w:rFonts w:ascii="Times New Roman" w:hAnsi="Times New Roman" w:cs="Times New Roman"/>
          <w:b/>
          <w:bCs/>
          <w:color w:val="000000"/>
          <w:sz w:val="24"/>
          <w:szCs w:val="24"/>
          <w:lang w:val="kk-KZ"/>
        </w:rPr>
        <w:t>10</w:t>
      </w:r>
      <w:r w:rsidRPr="00A61153">
        <w:rPr>
          <w:rFonts w:ascii="Times New Roman" w:hAnsi="Times New Roman" w:cs="Times New Roman"/>
          <w:b/>
          <w:bCs/>
          <w:color w:val="000000"/>
          <w:sz w:val="24"/>
          <w:szCs w:val="24"/>
          <w:lang w:val="kk-KZ"/>
        </w:rPr>
        <w:t xml:space="preserve"> жұмыс күн ішінде</w:t>
      </w:r>
      <w:r w:rsidRPr="00A61153">
        <w:rPr>
          <w:rFonts w:ascii="Times New Roman" w:hAnsi="Times New Roman" w:cs="Times New Roman"/>
          <w:color w:val="000000"/>
          <w:sz w:val="24"/>
          <w:szCs w:val="24"/>
          <w:lang w:val="kk-KZ"/>
        </w:rPr>
        <w:t xml:space="preserve">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14:paraId="5DCFB38F" w14:textId="6FFE1115" w:rsidR="000B2799" w:rsidRPr="00A61153" w:rsidRDefault="000B2799" w:rsidP="000B2799">
      <w:pPr>
        <w:autoSpaceDE w:val="0"/>
        <w:autoSpaceDN w:val="0"/>
        <w:adjustRightInd w:val="0"/>
        <w:spacing w:after="0" w:line="240" w:lineRule="auto"/>
        <w:ind w:firstLine="709"/>
        <w:jc w:val="both"/>
        <w:rPr>
          <w:rFonts w:ascii="Times New Roman" w:hAnsi="Times New Roman" w:cs="Times New Roman"/>
          <w:color w:val="3A7C22" w:themeColor="accent6" w:themeShade="BF"/>
          <w:sz w:val="24"/>
          <w:szCs w:val="24"/>
          <w:lang w:val="kk-KZ"/>
        </w:rPr>
      </w:pPr>
      <w:r w:rsidRPr="00A61153">
        <w:rPr>
          <w:rFonts w:ascii="Times New Roman" w:hAnsi="Times New Roman" w:cs="Times New Roman"/>
          <w:color w:val="000000"/>
          <w:sz w:val="24"/>
          <w:szCs w:val="24"/>
          <w:lang w:val="kk-KZ"/>
        </w:rPr>
        <w:t xml:space="preserve">1.6 Тараптар Адал келіссөздердің бірінші күнін өткізгеннен кейін </w:t>
      </w:r>
      <w:r w:rsidR="00A61153" w:rsidRPr="00A61153">
        <w:rPr>
          <w:rFonts w:ascii="Times New Roman" w:hAnsi="Times New Roman" w:cs="Times New Roman"/>
          <w:b/>
          <w:bCs/>
          <w:color w:val="000000"/>
          <w:sz w:val="24"/>
          <w:szCs w:val="24"/>
          <w:lang w:val="kk-KZ"/>
        </w:rPr>
        <w:t>1</w:t>
      </w:r>
      <w:r w:rsidRPr="00A61153">
        <w:rPr>
          <w:rFonts w:ascii="Times New Roman" w:hAnsi="Times New Roman" w:cs="Times New Roman"/>
          <w:b/>
          <w:bCs/>
          <w:color w:val="000000"/>
          <w:sz w:val="24"/>
          <w:szCs w:val="24"/>
          <w:lang w:val="kk-KZ"/>
        </w:rPr>
        <w:t>5 жұмыс куні өткеннен кейін</w:t>
      </w:r>
      <w:r w:rsidRPr="00A61153">
        <w:rPr>
          <w:rFonts w:ascii="Times New Roman" w:hAnsi="Times New Roman" w:cs="Times New Roman"/>
          <w:color w:val="000000"/>
          <w:sz w:val="24"/>
          <w:szCs w:val="24"/>
          <w:lang w:val="kk-KZ"/>
        </w:rPr>
        <w:t xml:space="preserve">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w:t>
      </w:r>
      <w:r w:rsidRPr="00A61153">
        <w:rPr>
          <w:rFonts w:ascii="Times New Roman" w:hAnsi="Times New Roman" w:cs="Times New Roman"/>
          <w:b/>
          <w:bCs/>
          <w:color w:val="000000"/>
          <w:sz w:val="24"/>
          <w:szCs w:val="24"/>
          <w:lang w:val="kk-KZ"/>
        </w:rPr>
        <w:t>Тыйым салынған Тарап</w:t>
      </w:r>
      <w:r w:rsidRPr="00A61153">
        <w:rPr>
          <w:rFonts w:ascii="Times New Roman" w:hAnsi="Times New Roman" w:cs="Times New Roman"/>
          <w:color w:val="000000"/>
          <w:sz w:val="24"/>
          <w:szCs w:val="24"/>
          <w:lang w:val="kk-KZ"/>
        </w:rPr>
        <w:t>") келісімге қол жеткізбегені туралы хабарлама жіберуге құқығы бар ("</w:t>
      </w:r>
      <w:r w:rsidRPr="00A61153">
        <w:rPr>
          <w:rFonts w:ascii="Times New Roman" w:hAnsi="Times New Roman" w:cs="Times New Roman"/>
          <w:b/>
          <w:bCs/>
          <w:color w:val="000000"/>
          <w:sz w:val="24"/>
          <w:szCs w:val="24"/>
          <w:lang w:val="kk-KZ"/>
        </w:rPr>
        <w:t>Келісімге қол жеткізбегені туралы хабарлама</w:t>
      </w:r>
      <w:r w:rsidRPr="00A61153">
        <w:rPr>
          <w:rFonts w:ascii="Times New Roman" w:hAnsi="Times New Roman" w:cs="Times New Roman"/>
          <w:color w:val="000000"/>
          <w:sz w:val="24"/>
          <w:szCs w:val="24"/>
          <w:lang w:val="kk-KZ"/>
        </w:rPr>
        <w:t>").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14:paraId="04284B6C" w14:textId="26923624" w:rsidR="000B2799" w:rsidRPr="00A61153" w:rsidRDefault="000B2799" w:rsidP="00A61153">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14:paraId="18E212E1" w14:textId="77777777" w:rsidR="000B2799" w:rsidRPr="00A61153" w:rsidRDefault="000B2799" w:rsidP="00A61153">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t>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w:t>
      </w:r>
      <w:r w:rsidRPr="00A61153">
        <w:rPr>
          <w:rFonts w:ascii="Times New Roman" w:hAnsi="Times New Roman" w:cs="Times New Roman"/>
          <w:b/>
          <w:bCs/>
          <w:sz w:val="24"/>
          <w:szCs w:val="24"/>
          <w:lang w:val="kk-KZ"/>
        </w:rPr>
        <w:t>Баламалы валюта</w:t>
      </w:r>
      <w:r w:rsidRPr="00A61153">
        <w:rPr>
          <w:rFonts w:ascii="Times New Roman" w:hAnsi="Times New Roman" w:cs="Times New Roman"/>
          <w:sz w:val="24"/>
          <w:szCs w:val="24"/>
          <w:lang w:val="kk-KZ"/>
        </w:rPr>
        <w:t>») және осындай төлемді алушы Тараптың банк шотының 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14:paraId="33FAEE66" w14:textId="14D6129D" w:rsidR="000B2799" w:rsidRPr="00A61153" w:rsidRDefault="000B2799" w:rsidP="00A61153">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t>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тиісті төлем немесе есеп айырысу күніне (төлем немесе есеп айырысу байланыстырылған күн) АҚШ долларымен қайта есептелетініне келіседі.</w:t>
      </w:r>
    </w:p>
    <w:p w14:paraId="3C987C6C" w14:textId="6F78EBE4" w:rsidR="000B2799" w:rsidRPr="00A61153" w:rsidRDefault="000B2799" w:rsidP="00DC28D0">
      <w:pPr>
        <w:spacing w:after="0" w:line="240" w:lineRule="auto"/>
        <w:ind w:firstLine="709"/>
        <w:jc w:val="both"/>
        <w:rPr>
          <w:rFonts w:ascii="Times New Roman" w:hAnsi="Times New Roman" w:cs="Times New Roman"/>
          <w:sz w:val="24"/>
          <w:szCs w:val="24"/>
          <w:lang w:val="kk-KZ"/>
        </w:rPr>
      </w:pPr>
      <w:r w:rsidRPr="00A61153">
        <w:rPr>
          <w:rFonts w:ascii="Times New Roman" w:hAnsi="Times New Roman" w:cs="Times New Roman"/>
          <w:sz w:val="24"/>
          <w:szCs w:val="24"/>
          <w:lang w:val="kk-KZ"/>
        </w:rPr>
        <w:lastRenderedPageBreak/>
        <w:t>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14:paraId="40EA0C02" w14:textId="77777777" w:rsidR="000B2799" w:rsidRPr="00C55DE1" w:rsidRDefault="000B2799" w:rsidP="000B2799">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p w14:paraId="3DC673DE" w14:textId="77777777" w:rsidR="0089246C" w:rsidRPr="00A54C09" w:rsidRDefault="0089246C" w:rsidP="0089246C">
      <w:pPr>
        <w:widowControl w:val="0"/>
        <w:tabs>
          <w:tab w:val="left" w:pos="1134"/>
        </w:tabs>
        <w:autoSpaceDE w:val="0"/>
        <w:autoSpaceDN w:val="0"/>
        <w:adjustRightInd w:val="0"/>
        <w:spacing w:after="0" w:line="240" w:lineRule="auto"/>
        <w:ind w:right="42"/>
        <w:jc w:val="both"/>
        <w:rPr>
          <w:rFonts w:ascii="Times New Roman" w:eastAsia="Times New Roman" w:hAnsi="Times New Roman" w:cs="Times New Roman"/>
          <w:color w:val="000000"/>
          <w:kern w:val="0"/>
          <w:sz w:val="24"/>
          <w:szCs w:val="24"/>
          <w:lang w:val="kk-KZ" w:eastAsia="ru-RU"/>
          <w14:ligatures w14:val="none"/>
        </w:rPr>
      </w:pPr>
    </w:p>
    <w:p w14:paraId="0157D17C" w14:textId="77777777" w:rsidR="0089246C" w:rsidRPr="00A54C09" w:rsidRDefault="0089246C" w:rsidP="0089246C">
      <w:pPr>
        <w:widowControl w:val="0"/>
        <w:tabs>
          <w:tab w:val="left" w:pos="1134"/>
        </w:tabs>
        <w:autoSpaceDE w:val="0"/>
        <w:autoSpaceDN w:val="0"/>
        <w:adjustRightInd w:val="0"/>
        <w:spacing w:after="0" w:line="240" w:lineRule="auto"/>
        <w:ind w:right="42"/>
        <w:jc w:val="both"/>
        <w:rPr>
          <w:rFonts w:ascii="Times New Roman" w:eastAsia="Times New Roman" w:hAnsi="Times New Roman" w:cs="Times New Roman"/>
          <w:color w:val="000000"/>
          <w:kern w:val="0"/>
          <w:sz w:val="24"/>
          <w:szCs w:val="24"/>
          <w:lang w:val="kk-KZ" w:eastAsia="ru-RU"/>
          <w14:ligatures w14:val="none"/>
        </w:rPr>
      </w:pPr>
    </w:p>
    <w:p w14:paraId="12EA58BA" w14:textId="386F3B7C" w:rsidR="0089246C" w:rsidRPr="007476C9" w:rsidRDefault="0063186A" w:rsidP="0089246C">
      <w:pPr>
        <w:spacing w:after="0"/>
        <w:ind w:left="283"/>
        <w:rPr>
          <w:rFonts w:ascii="Times New Roman" w:eastAsia="Calibri" w:hAnsi="Times New Roman" w:cs="Times New Roman"/>
          <w:b/>
          <w:kern w:val="0"/>
          <w:sz w:val="24"/>
          <w:szCs w:val="24"/>
          <w14:ligatures w14:val="none"/>
        </w:rPr>
      </w:pPr>
      <w:proofErr w:type="spellStart"/>
      <w:r>
        <w:rPr>
          <w:rFonts w:ascii="Times New Roman" w:eastAsia="Calibri" w:hAnsi="Times New Roman" w:cs="Times New Roman"/>
          <w:b/>
          <w:kern w:val="0"/>
          <w:sz w:val="24"/>
          <w:szCs w:val="24"/>
          <w14:ligatures w14:val="none"/>
        </w:rPr>
        <w:t>Тапсырыс</w:t>
      </w:r>
      <w:proofErr w:type="spellEnd"/>
      <w:r>
        <w:rPr>
          <w:rFonts w:ascii="Times New Roman" w:eastAsia="Calibri" w:hAnsi="Times New Roman" w:cs="Times New Roman"/>
          <w:b/>
          <w:kern w:val="0"/>
          <w:sz w:val="24"/>
          <w:szCs w:val="24"/>
          <w14:ligatures w14:val="none"/>
        </w:rPr>
        <w:t xml:space="preserve"> </w:t>
      </w:r>
      <w:proofErr w:type="spellStart"/>
      <w:proofErr w:type="gramStart"/>
      <w:r>
        <w:rPr>
          <w:rFonts w:ascii="Times New Roman" w:eastAsia="Calibri" w:hAnsi="Times New Roman" w:cs="Times New Roman"/>
          <w:b/>
          <w:kern w:val="0"/>
          <w:sz w:val="24"/>
          <w:szCs w:val="24"/>
          <w14:ligatures w14:val="none"/>
        </w:rPr>
        <w:t>беруші</w:t>
      </w:r>
      <w:proofErr w:type="spellEnd"/>
      <w:r w:rsidR="0089246C" w:rsidRPr="007476C9">
        <w:rPr>
          <w:rFonts w:ascii="Times New Roman" w:eastAsia="Calibri" w:hAnsi="Times New Roman" w:cs="Times New Roman"/>
          <w:b/>
          <w:kern w:val="0"/>
          <w:sz w:val="24"/>
          <w:szCs w:val="24"/>
          <w14:ligatures w14:val="none"/>
        </w:rPr>
        <w:t xml:space="preserve">:   </w:t>
      </w:r>
      <w:proofErr w:type="gramEnd"/>
      <w:r w:rsidR="0089246C" w:rsidRPr="007476C9">
        <w:rPr>
          <w:rFonts w:ascii="Times New Roman" w:eastAsia="Calibri" w:hAnsi="Times New Roman" w:cs="Times New Roman"/>
          <w:b/>
          <w:kern w:val="0"/>
          <w:sz w:val="24"/>
          <w:szCs w:val="24"/>
          <w14:ligatures w14:val="none"/>
        </w:rPr>
        <w:t xml:space="preserve">          </w:t>
      </w:r>
      <w:r w:rsidR="0089246C" w:rsidRPr="007476C9">
        <w:rPr>
          <w:rFonts w:ascii="Times New Roman" w:eastAsia="Calibri" w:hAnsi="Times New Roman" w:cs="Times New Roman"/>
          <w:b/>
          <w:kern w:val="0"/>
          <w:sz w:val="24"/>
          <w:szCs w:val="24"/>
          <w14:ligatures w14:val="none"/>
        </w:rPr>
        <w:tab/>
      </w:r>
      <w:r w:rsidR="0089246C" w:rsidRPr="007476C9">
        <w:rPr>
          <w:rFonts w:ascii="Times New Roman" w:eastAsia="Calibri" w:hAnsi="Times New Roman" w:cs="Times New Roman"/>
          <w:b/>
          <w:kern w:val="0"/>
          <w:sz w:val="24"/>
          <w:szCs w:val="24"/>
          <w14:ligatures w14:val="none"/>
        </w:rPr>
        <w:tab/>
      </w:r>
      <w:r w:rsidR="0089246C" w:rsidRPr="007476C9">
        <w:rPr>
          <w:rFonts w:ascii="Times New Roman" w:eastAsia="Calibri" w:hAnsi="Times New Roman" w:cs="Times New Roman"/>
          <w:b/>
          <w:kern w:val="0"/>
          <w:sz w:val="24"/>
          <w:szCs w:val="24"/>
          <w14:ligatures w14:val="none"/>
        </w:rPr>
        <w:tab/>
      </w:r>
      <w:r w:rsidR="0089246C" w:rsidRPr="007476C9">
        <w:rPr>
          <w:rFonts w:ascii="Times New Roman" w:eastAsia="Calibri" w:hAnsi="Times New Roman" w:cs="Times New Roman"/>
          <w:b/>
          <w:kern w:val="0"/>
          <w:sz w:val="24"/>
          <w:szCs w:val="24"/>
          <w14:ligatures w14:val="none"/>
        </w:rPr>
        <w:tab/>
      </w:r>
      <w:r w:rsidR="0089246C" w:rsidRPr="007476C9">
        <w:rPr>
          <w:rFonts w:ascii="Times New Roman" w:eastAsia="Calibri" w:hAnsi="Times New Roman" w:cs="Times New Roman"/>
          <w:b/>
          <w:kern w:val="0"/>
          <w:sz w:val="24"/>
          <w:szCs w:val="24"/>
          <w14:ligatures w14:val="none"/>
        </w:rPr>
        <w:tab/>
      </w:r>
      <w:proofErr w:type="spellStart"/>
      <w:r>
        <w:rPr>
          <w:rFonts w:ascii="Times New Roman" w:eastAsia="Calibri" w:hAnsi="Times New Roman" w:cs="Times New Roman"/>
          <w:b/>
          <w:kern w:val="0"/>
          <w:sz w:val="24"/>
          <w:szCs w:val="24"/>
          <w14:ligatures w14:val="none"/>
        </w:rPr>
        <w:t>Мердігер</w:t>
      </w:r>
      <w:proofErr w:type="spellEnd"/>
      <w:r w:rsidR="0089246C" w:rsidRPr="007476C9">
        <w:rPr>
          <w:rFonts w:ascii="Times New Roman" w:eastAsia="Calibri" w:hAnsi="Times New Roman" w:cs="Times New Roman"/>
          <w:b/>
          <w:kern w:val="0"/>
          <w:sz w:val="24"/>
          <w:szCs w:val="24"/>
          <w14:ligatures w14:val="none"/>
        </w:rPr>
        <w:t>:</w:t>
      </w:r>
    </w:p>
    <w:p w14:paraId="6D1CEECD" w14:textId="77777777" w:rsidR="00EC6DF3" w:rsidRDefault="00EC6DF3"/>
    <w:sectPr w:rsidR="00EC6DF3" w:rsidSect="00CB62F9">
      <w:pgSz w:w="11906" w:h="16838"/>
      <w:pgMar w:top="851" w:right="851" w:bottom="851" w:left="1418"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num w:numId="1" w16cid:durableId="43308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02"/>
    <w:rsid w:val="00020D02"/>
    <w:rsid w:val="000B2799"/>
    <w:rsid w:val="0019637D"/>
    <w:rsid w:val="004A0B5D"/>
    <w:rsid w:val="0063186A"/>
    <w:rsid w:val="006C4B93"/>
    <w:rsid w:val="0089246C"/>
    <w:rsid w:val="009616D9"/>
    <w:rsid w:val="00A54C09"/>
    <w:rsid w:val="00A61153"/>
    <w:rsid w:val="00C04E7D"/>
    <w:rsid w:val="00CB62F9"/>
    <w:rsid w:val="00DC28D0"/>
    <w:rsid w:val="00EC6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D01F"/>
  <w15:chartTrackingRefBased/>
  <w15:docId w15:val="{E01F41EE-A893-4F45-9344-AD713B77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2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20D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20D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20D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20D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0D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0D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0D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D0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20D0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20D0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20D0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20D0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20D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0D02"/>
    <w:rPr>
      <w:rFonts w:eastAsiaTheme="majorEastAsia" w:cstheme="majorBidi"/>
      <w:color w:val="595959" w:themeColor="text1" w:themeTint="A6"/>
    </w:rPr>
  </w:style>
  <w:style w:type="character" w:customStyle="1" w:styleId="80">
    <w:name w:val="Заголовок 8 Знак"/>
    <w:basedOn w:val="a0"/>
    <w:link w:val="8"/>
    <w:uiPriority w:val="9"/>
    <w:semiHidden/>
    <w:rsid w:val="00020D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0D02"/>
    <w:rPr>
      <w:rFonts w:eastAsiaTheme="majorEastAsia" w:cstheme="majorBidi"/>
      <w:color w:val="272727" w:themeColor="text1" w:themeTint="D8"/>
    </w:rPr>
  </w:style>
  <w:style w:type="paragraph" w:styleId="a3">
    <w:name w:val="Title"/>
    <w:basedOn w:val="a"/>
    <w:next w:val="a"/>
    <w:link w:val="a4"/>
    <w:uiPriority w:val="10"/>
    <w:qFormat/>
    <w:rsid w:val="0002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20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D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20D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0D02"/>
    <w:pPr>
      <w:spacing w:before="160"/>
      <w:jc w:val="center"/>
    </w:pPr>
    <w:rPr>
      <w:i/>
      <w:iCs/>
      <w:color w:val="404040" w:themeColor="text1" w:themeTint="BF"/>
    </w:rPr>
  </w:style>
  <w:style w:type="character" w:customStyle="1" w:styleId="22">
    <w:name w:val="Цитата 2 Знак"/>
    <w:basedOn w:val="a0"/>
    <w:link w:val="21"/>
    <w:uiPriority w:val="29"/>
    <w:rsid w:val="00020D02"/>
    <w:rPr>
      <w:i/>
      <w:iCs/>
      <w:color w:val="404040" w:themeColor="text1" w:themeTint="BF"/>
    </w:rPr>
  </w:style>
  <w:style w:type="paragraph" w:styleId="a7">
    <w:name w:val="List Paragraph"/>
    <w:basedOn w:val="a"/>
    <w:uiPriority w:val="34"/>
    <w:qFormat/>
    <w:rsid w:val="00020D02"/>
    <w:pPr>
      <w:ind w:left="720"/>
      <w:contextualSpacing/>
    </w:pPr>
  </w:style>
  <w:style w:type="character" w:styleId="a8">
    <w:name w:val="Intense Emphasis"/>
    <w:basedOn w:val="a0"/>
    <w:uiPriority w:val="21"/>
    <w:qFormat/>
    <w:rsid w:val="00020D02"/>
    <w:rPr>
      <w:i/>
      <w:iCs/>
      <w:color w:val="0F4761" w:themeColor="accent1" w:themeShade="BF"/>
    </w:rPr>
  </w:style>
  <w:style w:type="paragraph" w:styleId="a9">
    <w:name w:val="Intense Quote"/>
    <w:basedOn w:val="a"/>
    <w:next w:val="a"/>
    <w:link w:val="aa"/>
    <w:uiPriority w:val="30"/>
    <w:qFormat/>
    <w:rsid w:val="0002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20D02"/>
    <w:rPr>
      <w:i/>
      <w:iCs/>
      <w:color w:val="0F4761" w:themeColor="accent1" w:themeShade="BF"/>
    </w:rPr>
  </w:style>
  <w:style w:type="character" w:styleId="ab">
    <w:name w:val="Intense Reference"/>
    <w:basedOn w:val="a0"/>
    <w:uiPriority w:val="32"/>
    <w:qFormat/>
    <w:rsid w:val="00020D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Джулаев Акылбек Бабыкович</dc:creator>
  <cp:keywords/>
  <dc:description/>
  <cp:lastModifiedBy>Сапаров Амандык Муканбетказыулы</cp:lastModifiedBy>
  <cp:revision>5</cp:revision>
  <dcterms:created xsi:type="dcterms:W3CDTF">2024-01-21T12:42:00Z</dcterms:created>
  <dcterms:modified xsi:type="dcterms:W3CDTF">2024-12-06T13:07:00Z</dcterms:modified>
</cp:coreProperties>
</file>