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09" w:rsidRDefault="00B52D09" w:rsidP="009C606C">
      <w:pPr>
        <w:pStyle w:val="a3"/>
        <w:ind w:firstLine="284"/>
        <w:rPr>
          <w:rFonts w:ascii="Times New Roman" w:hAnsi="Times New Roman" w:cs="Times New Roman"/>
          <w:b/>
          <w:sz w:val="24"/>
          <w:lang w:val="kk-KZ"/>
        </w:rPr>
      </w:pPr>
    </w:p>
    <w:p w:rsidR="003474CF" w:rsidRPr="006E5E38" w:rsidRDefault="003474CF" w:rsidP="003474CF">
      <w:pPr>
        <w:suppressAutoHyphens w:val="0"/>
        <w:autoSpaceDE w:val="0"/>
        <w:autoSpaceDN w:val="0"/>
        <w:adjustRightInd w:val="0"/>
        <w:ind w:firstLine="709"/>
        <w:jc w:val="right"/>
        <w:rPr>
          <w:rFonts w:ascii="TimesNewRomanPSMT" w:eastAsiaTheme="minorHAnsi" w:hAnsi="TimesNewRomanPSMT" w:cs="TimesNewRomanPSMT"/>
          <w:color w:val="000000"/>
          <w:szCs w:val="28"/>
          <w:lang w:val="kk-KZ" w:eastAsia="ru-RU"/>
        </w:rPr>
      </w:pPr>
      <w:r w:rsidRPr="006E5E38">
        <w:rPr>
          <w:rFonts w:ascii="TimesNewRomanPSMT" w:eastAsiaTheme="minorHAnsi" w:hAnsi="TimesNewRomanPSMT" w:cs="TimesNewRomanPSMT"/>
          <w:color w:val="000000"/>
          <w:szCs w:val="28"/>
          <w:lang w:val="kk-KZ" w:eastAsia="ru-RU"/>
        </w:rPr>
        <w:t xml:space="preserve">20__ </w:t>
      </w:r>
      <w:r w:rsidRPr="003474CF">
        <w:rPr>
          <w:rFonts w:ascii="TimesNewRomanPSMT" w:eastAsiaTheme="minorHAnsi" w:hAnsi="TimesNewRomanPSMT" w:cs="TimesNewRomanPSMT"/>
          <w:color w:val="000000"/>
          <w:szCs w:val="28"/>
          <w:lang w:val="kk-KZ" w:eastAsia="ru-RU"/>
        </w:rPr>
        <w:t>жылғы «</w:t>
      </w:r>
      <w:r w:rsidRPr="006E5E38">
        <w:rPr>
          <w:rFonts w:ascii="TimesNewRomanPSMT" w:eastAsiaTheme="minorHAnsi" w:hAnsi="TimesNewRomanPSMT" w:cs="TimesNewRomanPSMT"/>
          <w:color w:val="000000"/>
          <w:szCs w:val="28"/>
          <w:lang w:val="kk-KZ" w:eastAsia="ru-RU"/>
        </w:rPr>
        <w:t>__</w:t>
      </w:r>
      <w:r w:rsidRPr="003474CF">
        <w:rPr>
          <w:rFonts w:ascii="TimesNewRomanPSMT" w:eastAsiaTheme="minorHAnsi" w:hAnsi="TimesNewRomanPSMT" w:cs="TimesNewRomanPSMT"/>
          <w:color w:val="000000"/>
          <w:szCs w:val="28"/>
          <w:lang w:val="kk-KZ" w:eastAsia="ru-RU"/>
        </w:rPr>
        <w:t>»</w:t>
      </w:r>
      <w:r w:rsidRPr="006E5E38">
        <w:rPr>
          <w:rFonts w:ascii="TimesNewRomanPSMT" w:eastAsiaTheme="minorHAnsi" w:hAnsi="TimesNewRomanPSMT" w:cs="TimesNewRomanPSMT"/>
          <w:color w:val="000000"/>
          <w:szCs w:val="28"/>
          <w:lang w:val="kk-KZ" w:eastAsia="ru-RU"/>
        </w:rPr>
        <w:t>_______</w:t>
      </w:r>
    </w:p>
    <w:p w:rsidR="003474CF" w:rsidRPr="003474CF" w:rsidRDefault="003474CF" w:rsidP="003474CF">
      <w:pPr>
        <w:suppressAutoHyphens w:val="0"/>
        <w:autoSpaceDE w:val="0"/>
        <w:autoSpaceDN w:val="0"/>
        <w:adjustRightInd w:val="0"/>
        <w:ind w:firstLine="709"/>
        <w:jc w:val="right"/>
        <w:rPr>
          <w:rFonts w:ascii="TimesNewRomanPSMT" w:eastAsiaTheme="minorHAnsi" w:hAnsi="TimesNewRomanPSMT" w:cs="TimesNewRomanPSMT"/>
          <w:color w:val="000000"/>
          <w:szCs w:val="28"/>
          <w:lang w:val="kk-KZ" w:eastAsia="ru-RU"/>
        </w:rPr>
      </w:pPr>
      <w:r w:rsidRPr="003474CF">
        <w:rPr>
          <w:rFonts w:ascii="TimesNewRomanPSMT" w:eastAsiaTheme="minorHAnsi" w:hAnsi="TimesNewRomanPSMT" w:cs="TimesNewRomanPSMT"/>
          <w:color w:val="000000"/>
          <w:szCs w:val="28"/>
          <w:lang w:val="kk-KZ" w:eastAsia="ru-RU"/>
        </w:rPr>
        <w:t>№</w:t>
      </w:r>
      <w:r w:rsidRPr="006E5E38">
        <w:rPr>
          <w:rFonts w:ascii="TimesNewRomanPSMT" w:eastAsiaTheme="minorHAnsi" w:hAnsi="TimesNewRomanPSMT" w:cs="TimesNewRomanPSMT"/>
          <w:color w:val="000000"/>
          <w:szCs w:val="28"/>
          <w:lang w:val="kk-KZ" w:eastAsia="ru-RU"/>
        </w:rPr>
        <w:t>5 шартты</w:t>
      </w:r>
      <w:r w:rsidRPr="003474CF">
        <w:rPr>
          <w:rFonts w:ascii="TimesNewRomanPSMT" w:eastAsiaTheme="minorHAnsi" w:hAnsi="TimesNewRomanPSMT" w:cs="TimesNewRomanPSMT"/>
          <w:color w:val="000000"/>
          <w:szCs w:val="28"/>
          <w:lang w:val="kk-KZ" w:eastAsia="ru-RU"/>
        </w:rPr>
        <w:t>ң</w:t>
      </w:r>
    </w:p>
    <w:p w:rsidR="003474CF" w:rsidRPr="003474CF" w:rsidRDefault="003474CF" w:rsidP="003474CF">
      <w:pPr>
        <w:suppressAutoHyphens w:val="0"/>
        <w:autoSpaceDE w:val="0"/>
        <w:autoSpaceDN w:val="0"/>
        <w:adjustRightInd w:val="0"/>
        <w:ind w:firstLine="709"/>
        <w:jc w:val="right"/>
        <w:rPr>
          <w:rFonts w:ascii="TimesNewRomanPSMT" w:eastAsiaTheme="minorHAnsi" w:hAnsi="TimesNewRomanPSMT" w:cs="TimesNewRomanPSMT"/>
          <w:color w:val="000000"/>
          <w:szCs w:val="28"/>
          <w:lang w:val="kk-KZ" w:eastAsia="ru-RU"/>
        </w:rPr>
      </w:pPr>
      <w:r w:rsidRPr="003474CF">
        <w:rPr>
          <w:rFonts w:ascii="TimesNewRomanPSMT" w:eastAsiaTheme="minorHAnsi" w:hAnsi="TimesNewRomanPSMT" w:cs="TimesNewRomanPSMT"/>
          <w:color w:val="000000"/>
          <w:szCs w:val="28"/>
          <w:lang w:val="kk-KZ" w:eastAsia="ru-RU"/>
        </w:rPr>
        <w:t>№____қосымшасы</w:t>
      </w:r>
    </w:p>
    <w:p w:rsidR="00B31440" w:rsidRDefault="00B31440" w:rsidP="009C606C">
      <w:pPr>
        <w:pStyle w:val="a3"/>
        <w:ind w:firstLine="284"/>
        <w:rPr>
          <w:rFonts w:ascii="Times New Roman" w:hAnsi="Times New Roman" w:cs="Times New Roman"/>
          <w:b/>
          <w:sz w:val="24"/>
          <w:lang w:val="kk-KZ"/>
        </w:rPr>
      </w:pPr>
    </w:p>
    <w:p w:rsidR="00364FC3" w:rsidRDefault="00CC74D9" w:rsidP="00364FC3">
      <w:pPr>
        <w:pStyle w:val="a3"/>
        <w:ind w:firstLine="284"/>
        <w:jc w:val="center"/>
        <w:rPr>
          <w:rFonts w:ascii="Times New Roman" w:hAnsi="Times New Roman" w:cs="Times New Roman"/>
          <w:b/>
          <w:sz w:val="24"/>
          <w:lang w:val="kk-KZ"/>
        </w:rPr>
      </w:pPr>
      <w:r>
        <w:rPr>
          <w:rFonts w:ascii="Times New Roman" w:hAnsi="Times New Roman" w:cs="Times New Roman"/>
          <w:b/>
          <w:sz w:val="24"/>
          <w:lang w:val="kk-KZ"/>
        </w:rPr>
        <w:t>Прейскурант.</w:t>
      </w:r>
    </w:p>
    <w:p w:rsidR="00082560" w:rsidRDefault="00C93F53" w:rsidP="00364FC3">
      <w:pPr>
        <w:pStyle w:val="a3"/>
        <w:ind w:firstLine="284"/>
        <w:jc w:val="center"/>
        <w:rPr>
          <w:rFonts w:ascii="Times New Roman" w:hAnsi="Times New Roman" w:cs="Times New Roman"/>
          <w:b/>
          <w:sz w:val="24"/>
          <w:lang w:val="kk-KZ"/>
        </w:rPr>
      </w:pPr>
      <w:r w:rsidRPr="00C93F53">
        <w:rPr>
          <w:rFonts w:ascii="Times New Roman" w:hAnsi="Times New Roman" w:cs="Times New Roman"/>
          <w:b/>
          <w:sz w:val="24"/>
          <w:lang w:val="kk-KZ"/>
        </w:rPr>
        <w:t>МЕМСТ 30333-2020 және ЕАЭО ТР 041/2017 сәйкес «ПМХЗ» ЖШС өнімдерінің қауіпсіздік паспорттарын әзірлеу бойынша жұмыс</w:t>
      </w:r>
    </w:p>
    <w:p w:rsidR="00C93F53" w:rsidRDefault="00C93F53" w:rsidP="00364FC3">
      <w:pPr>
        <w:pStyle w:val="a3"/>
        <w:ind w:firstLine="284"/>
        <w:jc w:val="center"/>
        <w:rPr>
          <w:rFonts w:ascii="Times New Roman" w:hAnsi="Times New Roman" w:cs="Times New Roman"/>
          <w:b/>
          <w:sz w:val="24"/>
          <w:lang w:val="kk-KZ"/>
        </w:rPr>
      </w:pP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2240"/>
        <w:gridCol w:w="1701"/>
        <w:gridCol w:w="1559"/>
        <w:gridCol w:w="1417"/>
        <w:gridCol w:w="1133"/>
        <w:gridCol w:w="16"/>
        <w:gridCol w:w="1261"/>
        <w:gridCol w:w="16"/>
        <w:gridCol w:w="1118"/>
      </w:tblGrid>
      <w:tr w:rsidR="00D02DD2" w:rsidRPr="007623E7" w:rsidTr="004476EA">
        <w:trPr>
          <w:trHeight w:val="710"/>
          <w:tblHeader/>
        </w:trPr>
        <w:tc>
          <w:tcPr>
            <w:tcW w:w="454" w:type="dxa"/>
          </w:tcPr>
          <w:p w:rsidR="00D02DD2" w:rsidRPr="007623E7" w:rsidRDefault="00D02DD2" w:rsidP="004476EA">
            <w:pPr>
              <w:suppressAutoHyphens w:val="0"/>
              <w:ind w:left="-108" w:right="-135"/>
              <w:jc w:val="center"/>
              <w:rPr>
                <w:b/>
                <w:color w:val="000000"/>
                <w:sz w:val="22"/>
                <w:szCs w:val="22"/>
                <w:lang w:eastAsia="ru-RU"/>
              </w:rPr>
            </w:pPr>
            <w:r w:rsidRPr="007623E7">
              <w:rPr>
                <w:b/>
                <w:color w:val="000000"/>
                <w:sz w:val="22"/>
                <w:szCs w:val="22"/>
                <w:lang w:eastAsia="ru-RU"/>
              </w:rPr>
              <w:t>№</w:t>
            </w:r>
          </w:p>
        </w:tc>
        <w:tc>
          <w:tcPr>
            <w:tcW w:w="2240" w:type="dxa"/>
            <w:vAlign w:val="center"/>
          </w:tcPr>
          <w:p w:rsidR="00D02DD2" w:rsidRPr="007623E7" w:rsidRDefault="00407AF6" w:rsidP="004476EA">
            <w:pPr>
              <w:suppressAutoHyphens w:val="0"/>
              <w:ind w:left="-108" w:right="-135"/>
              <w:jc w:val="center"/>
              <w:rPr>
                <w:b/>
                <w:color w:val="000000"/>
                <w:sz w:val="22"/>
                <w:szCs w:val="22"/>
                <w:lang w:eastAsia="ru-RU"/>
              </w:rPr>
            </w:pPr>
            <w:proofErr w:type="spellStart"/>
            <w:r w:rsidRPr="007623E7">
              <w:rPr>
                <w:b/>
                <w:color w:val="000000"/>
                <w:sz w:val="22"/>
                <w:szCs w:val="22"/>
                <w:lang w:eastAsia="ru-RU"/>
              </w:rPr>
              <w:t>Өнім</w:t>
            </w:r>
            <w:proofErr w:type="spellEnd"/>
            <w:r w:rsidRPr="007623E7">
              <w:rPr>
                <w:b/>
                <w:color w:val="000000"/>
                <w:sz w:val="22"/>
                <w:szCs w:val="22"/>
                <w:lang w:eastAsia="ru-RU"/>
              </w:rPr>
              <w:t xml:space="preserve"> </w:t>
            </w:r>
            <w:proofErr w:type="spellStart"/>
            <w:r w:rsidRPr="007623E7">
              <w:rPr>
                <w:b/>
                <w:color w:val="000000"/>
                <w:sz w:val="22"/>
                <w:szCs w:val="22"/>
                <w:lang w:eastAsia="ru-RU"/>
              </w:rPr>
              <w:t>атауы</w:t>
            </w:r>
            <w:proofErr w:type="spellEnd"/>
          </w:p>
        </w:tc>
        <w:tc>
          <w:tcPr>
            <w:tcW w:w="1701" w:type="dxa"/>
            <w:vAlign w:val="center"/>
          </w:tcPr>
          <w:p w:rsidR="00D02DD2" w:rsidRPr="007623E7" w:rsidRDefault="00407AF6" w:rsidP="004476EA">
            <w:pPr>
              <w:suppressAutoHyphens w:val="0"/>
              <w:ind w:left="-81" w:right="-91"/>
              <w:jc w:val="center"/>
              <w:rPr>
                <w:b/>
                <w:color w:val="000000"/>
                <w:sz w:val="22"/>
                <w:szCs w:val="22"/>
                <w:lang w:eastAsia="ru-RU"/>
              </w:rPr>
            </w:pPr>
            <w:proofErr w:type="spellStart"/>
            <w:r w:rsidRPr="007623E7">
              <w:rPr>
                <w:b/>
                <w:color w:val="000000"/>
                <w:sz w:val="22"/>
                <w:szCs w:val="22"/>
                <w:lang w:eastAsia="ru-RU"/>
              </w:rPr>
              <w:t>Атауы</w:t>
            </w:r>
            <w:proofErr w:type="spellEnd"/>
            <w:r w:rsidRPr="007623E7">
              <w:rPr>
                <w:b/>
                <w:color w:val="000000"/>
                <w:sz w:val="22"/>
                <w:szCs w:val="22"/>
                <w:lang w:eastAsia="ru-RU"/>
              </w:rPr>
              <w:t xml:space="preserve"> </w:t>
            </w:r>
            <w:r w:rsidRPr="007623E7">
              <w:rPr>
                <w:b/>
                <w:color w:val="000000"/>
                <w:sz w:val="22"/>
                <w:szCs w:val="22"/>
                <w:lang w:val="kk-KZ" w:eastAsia="ru-RU"/>
              </w:rPr>
              <w:t>НҚ</w:t>
            </w:r>
          </w:p>
        </w:tc>
        <w:tc>
          <w:tcPr>
            <w:tcW w:w="1559" w:type="dxa"/>
            <w:vAlign w:val="center"/>
          </w:tcPr>
          <w:p w:rsidR="00D02DD2" w:rsidRPr="007623E7" w:rsidRDefault="00407AF6" w:rsidP="004476EA">
            <w:pPr>
              <w:suppressAutoHyphens w:val="0"/>
              <w:ind w:left="-98" w:right="-108"/>
              <w:jc w:val="center"/>
              <w:rPr>
                <w:b/>
                <w:color w:val="000000"/>
                <w:sz w:val="22"/>
                <w:szCs w:val="22"/>
                <w:lang w:eastAsia="ru-RU"/>
              </w:rPr>
            </w:pPr>
            <w:proofErr w:type="spellStart"/>
            <w:r w:rsidRPr="007623E7">
              <w:rPr>
                <w:b/>
                <w:color w:val="000000"/>
                <w:sz w:val="22"/>
                <w:szCs w:val="22"/>
                <w:lang w:eastAsia="ru-RU"/>
              </w:rPr>
              <w:t>Маркасы</w:t>
            </w:r>
            <w:proofErr w:type="spellEnd"/>
            <w:r w:rsidRPr="007623E7">
              <w:rPr>
                <w:b/>
                <w:color w:val="000000"/>
                <w:sz w:val="22"/>
                <w:szCs w:val="22"/>
                <w:lang w:eastAsia="ru-RU"/>
              </w:rPr>
              <w:t xml:space="preserve">, </w:t>
            </w:r>
            <w:proofErr w:type="spellStart"/>
            <w:r w:rsidRPr="007623E7">
              <w:rPr>
                <w:b/>
                <w:color w:val="000000"/>
                <w:sz w:val="22"/>
                <w:szCs w:val="22"/>
                <w:lang w:eastAsia="ru-RU"/>
              </w:rPr>
              <w:t>сорты</w:t>
            </w:r>
            <w:proofErr w:type="spellEnd"/>
          </w:p>
        </w:tc>
        <w:tc>
          <w:tcPr>
            <w:tcW w:w="1417" w:type="dxa"/>
            <w:vAlign w:val="center"/>
          </w:tcPr>
          <w:p w:rsidR="00D02DD2" w:rsidRPr="007623E7" w:rsidRDefault="00407AF6" w:rsidP="004476EA">
            <w:pPr>
              <w:suppressAutoHyphens w:val="0"/>
              <w:ind w:left="-108" w:right="-108"/>
              <w:jc w:val="center"/>
              <w:rPr>
                <w:color w:val="000000"/>
                <w:sz w:val="22"/>
                <w:szCs w:val="22"/>
                <w:lang w:eastAsia="ru-RU"/>
              </w:rPr>
            </w:pPr>
            <w:r w:rsidRPr="007623E7">
              <w:rPr>
                <w:b/>
                <w:color w:val="000000"/>
                <w:sz w:val="22"/>
                <w:szCs w:val="22"/>
                <w:lang w:eastAsia="ru-RU"/>
              </w:rPr>
              <w:t>СЭҚ ТН коды</w:t>
            </w:r>
          </w:p>
        </w:tc>
        <w:tc>
          <w:tcPr>
            <w:tcW w:w="1133" w:type="dxa"/>
            <w:vAlign w:val="center"/>
          </w:tcPr>
          <w:p w:rsidR="00D02DD2" w:rsidRPr="007623E7" w:rsidRDefault="00407AF6" w:rsidP="004476EA">
            <w:pPr>
              <w:suppressAutoHyphens w:val="0"/>
              <w:ind w:left="-108" w:right="-108"/>
              <w:jc w:val="center"/>
              <w:rPr>
                <w:color w:val="000000"/>
                <w:sz w:val="22"/>
                <w:szCs w:val="22"/>
                <w:lang w:eastAsia="ru-RU"/>
              </w:rPr>
            </w:pPr>
            <w:proofErr w:type="spellStart"/>
            <w:r w:rsidRPr="007623E7">
              <w:rPr>
                <w:b/>
                <w:color w:val="000000"/>
                <w:sz w:val="22"/>
                <w:szCs w:val="22"/>
                <w:lang w:eastAsia="ru-RU"/>
              </w:rPr>
              <w:t>Құжат</w:t>
            </w:r>
            <w:proofErr w:type="spellEnd"/>
            <w:r w:rsidRPr="007623E7">
              <w:rPr>
                <w:b/>
                <w:color w:val="000000"/>
                <w:sz w:val="22"/>
                <w:szCs w:val="22"/>
                <w:lang w:eastAsia="ru-RU"/>
              </w:rPr>
              <w:t xml:space="preserve"> </w:t>
            </w:r>
            <w:proofErr w:type="spellStart"/>
            <w:r w:rsidRPr="007623E7">
              <w:rPr>
                <w:b/>
                <w:color w:val="000000"/>
                <w:sz w:val="22"/>
                <w:szCs w:val="22"/>
                <w:lang w:eastAsia="ru-RU"/>
              </w:rPr>
              <w:t>тілі</w:t>
            </w:r>
            <w:proofErr w:type="spellEnd"/>
          </w:p>
        </w:tc>
        <w:tc>
          <w:tcPr>
            <w:tcW w:w="1277" w:type="dxa"/>
            <w:gridSpan w:val="2"/>
          </w:tcPr>
          <w:p w:rsidR="00D02DD2" w:rsidRPr="007623E7" w:rsidRDefault="00407AF6" w:rsidP="004476EA">
            <w:pPr>
              <w:suppressAutoHyphens w:val="0"/>
              <w:ind w:left="-108" w:right="-108"/>
              <w:jc w:val="center"/>
              <w:rPr>
                <w:b/>
                <w:color w:val="000000"/>
                <w:sz w:val="22"/>
                <w:szCs w:val="22"/>
                <w:lang w:eastAsia="ru-RU"/>
              </w:rPr>
            </w:pPr>
            <w:r w:rsidRPr="007623E7">
              <w:rPr>
                <w:b/>
                <w:color w:val="000000"/>
                <w:sz w:val="22"/>
                <w:szCs w:val="22"/>
                <w:lang w:eastAsia="ru-RU"/>
              </w:rPr>
              <w:t>ҚҚС-</w:t>
            </w:r>
            <w:proofErr w:type="spellStart"/>
            <w:r w:rsidRPr="007623E7">
              <w:rPr>
                <w:b/>
                <w:color w:val="000000"/>
                <w:sz w:val="22"/>
                <w:szCs w:val="22"/>
                <w:lang w:eastAsia="ru-RU"/>
              </w:rPr>
              <w:t>сыз</w:t>
            </w:r>
            <w:proofErr w:type="spellEnd"/>
            <w:r w:rsidRPr="007623E7">
              <w:rPr>
                <w:b/>
                <w:color w:val="000000"/>
                <w:sz w:val="22"/>
                <w:szCs w:val="22"/>
                <w:lang w:eastAsia="ru-RU"/>
              </w:rPr>
              <w:t xml:space="preserve"> </w:t>
            </w:r>
            <w:proofErr w:type="spellStart"/>
            <w:r w:rsidRPr="007623E7">
              <w:rPr>
                <w:b/>
                <w:color w:val="000000"/>
                <w:sz w:val="22"/>
                <w:szCs w:val="22"/>
                <w:lang w:eastAsia="ru-RU"/>
              </w:rPr>
              <w:t>баға</w:t>
            </w:r>
            <w:proofErr w:type="spellEnd"/>
            <w:r w:rsidRPr="007623E7">
              <w:rPr>
                <w:b/>
                <w:color w:val="000000"/>
                <w:sz w:val="22"/>
                <w:szCs w:val="22"/>
                <w:lang w:eastAsia="ru-RU"/>
              </w:rPr>
              <w:t xml:space="preserve">, </w:t>
            </w:r>
            <w:proofErr w:type="spellStart"/>
            <w:r w:rsidRPr="007623E7">
              <w:rPr>
                <w:b/>
                <w:color w:val="000000"/>
                <w:sz w:val="22"/>
                <w:szCs w:val="22"/>
                <w:lang w:eastAsia="ru-RU"/>
              </w:rPr>
              <w:t>тг</w:t>
            </w:r>
            <w:proofErr w:type="spellEnd"/>
          </w:p>
        </w:tc>
        <w:tc>
          <w:tcPr>
            <w:tcW w:w="1134" w:type="dxa"/>
            <w:gridSpan w:val="2"/>
          </w:tcPr>
          <w:p w:rsidR="00D02DD2" w:rsidRPr="007623E7" w:rsidRDefault="00407AF6" w:rsidP="004476EA">
            <w:pPr>
              <w:suppressAutoHyphens w:val="0"/>
              <w:ind w:left="-108" w:right="-108"/>
              <w:jc w:val="center"/>
              <w:rPr>
                <w:b/>
                <w:color w:val="000000"/>
                <w:sz w:val="22"/>
                <w:szCs w:val="22"/>
                <w:lang w:eastAsia="ru-RU"/>
              </w:rPr>
            </w:pPr>
            <w:r w:rsidRPr="007623E7">
              <w:rPr>
                <w:b/>
                <w:color w:val="000000"/>
                <w:sz w:val="22"/>
                <w:szCs w:val="22"/>
                <w:lang w:eastAsia="ru-RU"/>
              </w:rPr>
              <w:t xml:space="preserve">ҚҚС </w:t>
            </w:r>
            <w:proofErr w:type="spellStart"/>
            <w:r w:rsidRPr="007623E7">
              <w:rPr>
                <w:b/>
                <w:color w:val="000000"/>
                <w:sz w:val="22"/>
                <w:szCs w:val="22"/>
                <w:lang w:eastAsia="ru-RU"/>
              </w:rPr>
              <w:t>бағасы</w:t>
            </w:r>
            <w:proofErr w:type="spellEnd"/>
            <w:r w:rsidRPr="007623E7">
              <w:rPr>
                <w:b/>
                <w:color w:val="000000"/>
                <w:sz w:val="22"/>
                <w:szCs w:val="22"/>
                <w:lang w:eastAsia="ru-RU"/>
              </w:rPr>
              <w:t xml:space="preserve">, </w:t>
            </w:r>
            <w:proofErr w:type="spellStart"/>
            <w:r w:rsidRPr="007623E7">
              <w:rPr>
                <w:b/>
                <w:color w:val="000000"/>
                <w:sz w:val="22"/>
                <w:szCs w:val="22"/>
                <w:lang w:eastAsia="ru-RU"/>
              </w:rPr>
              <w:t>тг</w:t>
            </w:r>
            <w:proofErr w:type="spellEnd"/>
          </w:p>
        </w:tc>
      </w:tr>
      <w:tr w:rsidR="00D02DD2" w:rsidRPr="007623E7" w:rsidTr="004476EA">
        <w:tc>
          <w:tcPr>
            <w:tcW w:w="454" w:type="dxa"/>
          </w:tcPr>
          <w:p w:rsidR="00D02DD2" w:rsidRPr="007623E7" w:rsidRDefault="00D02DD2" w:rsidP="00D02DD2">
            <w:pPr>
              <w:numPr>
                <w:ilvl w:val="0"/>
                <w:numId w:val="2"/>
              </w:numPr>
              <w:suppressAutoHyphens w:val="0"/>
              <w:spacing w:after="160" w:line="256" w:lineRule="auto"/>
              <w:ind w:right="-135"/>
              <w:contextualSpacing/>
              <w:rPr>
                <w:color w:val="000000"/>
                <w:sz w:val="22"/>
                <w:szCs w:val="22"/>
                <w:lang w:eastAsia="ru-RU"/>
              </w:rPr>
            </w:pPr>
          </w:p>
        </w:tc>
        <w:tc>
          <w:tcPr>
            <w:tcW w:w="2240" w:type="dxa"/>
          </w:tcPr>
          <w:p w:rsidR="00D02DD2" w:rsidRPr="007623E7" w:rsidRDefault="002A5B8C" w:rsidP="007623E7">
            <w:pPr>
              <w:suppressAutoHyphens w:val="0"/>
              <w:ind w:right="-135"/>
              <w:rPr>
                <w:color w:val="000000"/>
                <w:sz w:val="22"/>
                <w:szCs w:val="22"/>
                <w:lang w:eastAsia="ru-RU"/>
              </w:rPr>
            </w:pPr>
            <w:proofErr w:type="spellStart"/>
            <w:r w:rsidRPr="007623E7">
              <w:rPr>
                <w:sz w:val="22"/>
                <w:szCs w:val="22"/>
              </w:rPr>
              <w:t>Техникалық</w:t>
            </w:r>
            <w:proofErr w:type="spellEnd"/>
            <w:r w:rsidRPr="007623E7">
              <w:rPr>
                <w:sz w:val="22"/>
                <w:szCs w:val="22"/>
              </w:rPr>
              <w:t xml:space="preserve"> газ</w:t>
            </w:r>
            <w:r w:rsidR="007623E7">
              <w:rPr>
                <w:sz w:val="22"/>
                <w:szCs w:val="22"/>
                <w:lang w:val="kk-KZ"/>
              </w:rPr>
              <w:t>ды</w:t>
            </w:r>
            <w:r w:rsidRPr="007623E7">
              <w:rPr>
                <w:sz w:val="22"/>
                <w:szCs w:val="22"/>
              </w:rPr>
              <w:t xml:space="preserve"> </w:t>
            </w:r>
            <w:proofErr w:type="spellStart"/>
            <w:r w:rsidRPr="007623E7">
              <w:rPr>
                <w:sz w:val="22"/>
                <w:szCs w:val="22"/>
              </w:rPr>
              <w:t>күкірт</w:t>
            </w:r>
            <w:proofErr w:type="spellEnd"/>
            <w:r w:rsidRPr="007623E7">
              <w:rPr>
                <w:sz w:val="22"/>
                <w:szCs w:val="22"/>
              </w:rPr>
              <w:t xml:space="preserve"> </w:t>
            </w:r>
          </w:p>
        </w:tc>
        <w:tc>
          <w:tcPr>
            <w:tcW w:w="1701" w:type="dxa"/>
          </w:tcPr>
          <w:p w:rsidR="00D02DD2" w:rsidRPr="007623E7" w:rsidRDefault="007623E7" w:rsidP="004476EA">
            <w:pPr>
              <w:suppressAutoHyphens w:val="0"/>
              <w:ind w:left="-81" w:right="-91"/>
              <w:jc w:val="center"/>
              <w:rPr>
                <w:color w:val="000000"/>
                <w:sz w:val="22"/>
                <w:szCs w:val="22"/>
                <w:lang w:eastAsia="ru-RU"/>
              </w:rPr>
            </w:pPr>
            <w:r>
              <w:rPr>
                <w:color w:val="000000"/>
                <w:sz w:val="22"/>
                <w:szCs w:val="22"/>
                <w:lang w:eastAsia="ru-RU"/>
              </w:rPr>
              <w:t>МЕМСТ</w:t>
            </w:r>
            <w:r w:rsidR="00D02DD2" w:rsidRPr="007623E7">
              <w:rPr>
                <w:color w:val="000000"/>
                <w:sz w:val="22"/>
                <w:szCs w:val="22"/>
                <w:lang w:eastAsia="ru-RU"/>
              </w:rPr>
              <w:t xml:space="preserve"> 127.1-93,</w:t>
            </w:r>
          </w:p>
          <w:p w:rsidR="00D02DD2" w:rsidRPr="007623E7" w:rsidRDefault="007623E7" w:rsidP="004476EA">
            <w:pPr>
              <w:suppressAutoHyphens w:val="0"/>
              <w:ind w:left="-81" w:right="-91"/>
              <w:jc w:val="center"/>
              <w:rPr>
                <w:color w:val="000000"/>
                <w:sz w:val="22"/>
                <w:szCs w:val="22"/>
                <w:lang w:eastAsia="ru-RU"/>
              </w:rPr>
            </w:pPr>
            <w:r>
              <w:rPr>
                <w:color w:val="000000"/>
                <w:sz w:val="22"/>
                <w:szCs w:val="22"/>
                <w:lang w:eastAsia="ru-RU"/>
              </w:rPr>
              <w:t>ҚР СТ</w:t>
            </w:r>
            <w:r w:rsidR="00D02DD2" w:rsidRPr="007623E7">
              <w:rPr>
                <w:color w:val="000000"/>
                <w:sz w:val="22"/>
                <w:szCs w:val="22"/>
                <w:lang w:eastAsia="ru-RU"/>
              </w:rPr>
              <w:t xml:space="preserve"> 3555-2020</w:t>
            </w:r>
          </w:p>
        </w:tc>
        <w:tc>
          <w:tcPr>
            <w:tcW w:w="1559" w:type="dxa"/>
          </w:tcPr>
          <w:p w:rsidR="00D02DD2" w:rsidRPr="007623E7" w:rsidRDefault="00D02DD2" w:rsidP="004476EA">
            <w:pPr>
              <w:suppressAutoHyphens w:val="0"/>
              <w:ind w:left="-98" w:right="-108"/>
              <w:jc w:val="center"/>
              <w:rPr>
                <w:color w:val="000000"/>
                <w:sz w:val="22"/>
                <w:szCs w:val="22"/>
                <w:lang w:eastAsia="ru-RU"/>
              </w:rPr>
            </w:pPr>
            <w:r w:rsidRPr="007623E7">
              <w:rPr>
                <w:color w:val="000000"/>
                <w:sz w:val="22"/>
                <w:szCs w:val="22"/>
                <w:lang w:eastAsia="ru-RU"/>
              </w:rPr>
              <w:t>9998, 9995,</w:t>
            </w:r>
          </w:p>
          <w:p w:rsidR="00D02DD2" w:rsidRPr="007623E7" w:rsidRDefault="00D02DD2" w:rsidP="004476EA">
            <w:pPr>
              <w:suppressAutoHyphens w:val="0"/>
              <w:ind w:left="-98" w:right="-108"/>
              <w:jc w:val="center"/>
              <w:rPr>
                <w:color w:val="000000"/>
                <w:sz w:val="22"/>
                <w:szCs w:val="22"/>
                <w:lang w:eastAsia="ru-RU"/>
              </w:rPr>
            </w:pPr>
            <w:r w:rsidRPr="007623E7">
              <w:rPr>
                <w:color w:val="000000"/>
                <w:sz w:val="22"/>
                <w:szCs w:val="22"/>
                <w:lang w:eastAsia="ru-RU"/>
              </w:rPr>
              <w:t>9990, 9950, 9920</w:t>
            </w:r>
          </w:p>
        </w:tc>
        <w:tc>
          <w:tcPr>
            <w:tcW w:w="1417" w:type="dxa"/>
          </w:tcPr>
          <w:p w:rsidR="00D02DD2" w:rsidRPr="007623E7" w:rsidRDefault="00D02DD2" w:rsidP="004476EA">
            <w:pPr>
              <w:suppressAutoHyphens w:val="0"/>
              <w:ind w:left="-108" w:right="-108"/>
              <w:jc w:val="center"/>
              <w:rPr>
                <w:color w:val="000000"/>
                <w:sz w:val="22"/>
                <w:szCs w:val="22"/>
                <w:lang w:eastAsia="ru-RU"/>
              </w:rPr>
            </w:pPr>
            <w:r w:rsidRPr="007623E7">
              <w:rPr>
                <w:color w:val="000000"/>
                <w:sz w:val="22"/>
                <w:szCs w:val="22"/>
                <w:lang w:eastAsia="ru-RU"/>
              </w:rPr>
              <w:t>2503009000</w:t>
            </w:r>
          </w:p>
        </w:tc>
        <w:tc>
          <w:tcPr>
            <w:tcW w:w="1133" w:type="dxa"/>
          </w:tcPr>
          <w:p w:rsidR="00D02DD2" w:rsidRPr="007623E7" w:rsidRDefault="007623E7" w:rsidP="007623E7">
            <w:pPr>
              <w:suppressAutoHyphens w:val="0"/>
              <w:ind w:left="-108" w:right="-108"/>
              <w:jc w:val="center"/>
              <w:rPr>
                <w:color w:val="000000"/>
                <w:sz w:val="22"/>
                <w:szCs w:val="22"/>
                <w:lang w:eastAsia="ru-RU"/>
              </w:rPr>
            </w:pPr>
            <w:proofErr w:type="spellStart"/>
            <w:r w:rsidRPr="007623E7">
              <w:rPr>
                <w:rStyle w:val="ezkurwreuab5ozgtqnkl"/>
                <w:sz w:val="22"/>
              </w:rPr>
              <w:t>Қазақ</w:t>
            </w:r>
            <w:proofErr w:type="spellEnd"/>
            <w:r w:rsidRPr="007623E7">
              <w:rPr>
                <w:rStyle w:val="ezkurwreuab5ozgtqnkl"/>
                <w:sz w:val="22"/>
              </w:rPr>
              <w:t>,</w:t>
            </w:r>
            <w:r w:rsidRPr="007623E7">
              <w:rPr>
                <w:sz w:val="22"/>
              </w:rPr>
              <w:t xml:space="preserve"> </w:t>
            </w:r>
            <w:proofErr w:type="spellStart"/>
            <w:r w:rsidRPr="007623E7">
              <w:rPr>
                <w:rStyle w:val="ezkurwreuab5ozgtqnkl"/>
                <w:sz w:val="22"/>
              </w:rPr>
              <w:t>орыс</w:t>
            </w:r>
            <w:proofErr w:type="spellEnd"/>
            <w:r w:rsidRPr="007623E7">
              <w:rPr>
                <w:sz w:val="22"/>
              </w:rPr>
              <w:t xml:space="preserve">, </w:t>
            </w:r>
            <w:proofErr w:type="spellStart"/>
            <w:r w:rsidRPr="007623E7">
              <w:rPr>
                <w:rStyle w:val="ezkurwreuab5ozgtqnkl"/>
                <w:sz w:val="22"/>
              </w:rPr>
              <w:t>ағылшын</w:t>
            </w:r>
            <w:proofErr w:type="spellEnd"/>
          </w:p>
        </w:tc>
        <w:tc>
          <w:tcPr>
            <w:tcW w:w="1277" w:type="dxa"/>
            <w:gridSpan w:val="2"/>
          </w:tcPr>
          <w:p w:rsidR="00D02DD2" w:rsidRPr="007623E7" w:rsidRDefault="00D02DD2" w:rsidP="004476EA">
            <w:pPr>
              <w:suppressAutoHyphens w:val="0"/>
              <w:ind w:left="-108" w:right="-108"/>
              <w:jc w:val="center"/>
              <w:rPr>
                <w:color w:val="000000"/>
                <w:sz w:val="22"/>
                <w:szCs w:val="22"/>
                <w:lang w:eastAsia="ru-RU"/>
              </w:rPr>
            </w:pPr>
          </w:p>
        </w:tc>
        <w:tc>
          <w:tcPr>
            <w:tcW w:w="1134" w:type="dxa"/>
            <w:gridSpan w:val="2"/>
          </w:tcPr>
          <w:p w:rsidR="00D02DD2" w:rsidRPr="007623E7" w:rsidRDefault="00D02DD2" w:rsidP="004476EA">
            <w:pPr>
              <w:suppressAutoHyphens w:val="0"/>
              <w:ind w:left="-108" w:right="-108"/>
              <w:jc w:val="center"/>
              <w:rPr>
                <w:color w:val="000000"/>
                <w:sz w:val="22"/>
                <w:szCs w:val="22"/>
                <w:lang w:eastAsia="ru-RU"/>
              </w:rPr>
            </w:pPr>
          </w:p>
        </w:tc>
      </w:tr>
      <w:tr w:rsidR="007623E7" w:rsidRPr="007623E7" w:rsidTr="004476EA">
        <w:tc>
          <w:tcPr>
            <w:tcW w:w="454" w:type="dxa"/>
          </w:tcPr>
          <w:p w:rsidR="007623E7" w:rsidRPr="007623E7" w:rsidRDefault="007623E7" w:rsidP="007623E7">
            <w:pPr>
              <w:numPr>
                <w:ilvl w:val="0"/>
                <w:numId w:val="2"/>
              </w:numPr>
              <w:suppressAutoHyphens w:val="0"/>
              <w:spacing w:after="160" w:line="256" w:lineRule="auto"/>
              <w:ind w:left="26" w:right="-135" w:firstLine="0"/>
              <w:contextualSpacing/>
              <w:rPr>
                <w:color w:val="000000"/>
                <w:sz w:val="22"/>
                <w:szCs w:val="22"/>
                <w:lang w:eastAsia="ru-RU"/>
              </w:rPr>
            </w:pPr>
          </w:p>
        </w:tc>
        <w:tc>
          <w:tcPr>
            <w:tcW w:w="2240" w:type="dxa"/>
          </w:tcPr>
          <w:p w:rsidR="007623E7" w:rsidRPr="007623E7" w:rsidRDefault="007623E7" w:rsidP="007623E7">
            <w:pPr>
              <w:suppressAutoHyphens w:val="0"/>
              <w:ind w:right="-135"/>
              <w:rPr>
                <w:color w:val="000000"/>
                <w:sz w:val="22"/>
                <w:szCs w:val="22"/>
                <w:lang w:val="kk-KZ" w:eastAsia="ru-RU"/>
              </w:rPr>
            </w:pPr>
            <w:r w:rsidRPr="007623E7">
              <w:rPr>
                <w:color w:val="000000"/>
                <w:sz w:val="22"/>
                <w:szCs w:val="22"/>
                <w:lang w:val="kk-KZ" w:eastAsia="ru-RU"/>
              </w:rPr>
              <w:t>Этилденбеген бензин</w:t>
            </w:r>
          </w:p>
        </w:tc>
        <w:tc>
          <w:tcPr>
            <w:tcW w:w="1701" w:type="dxa"/>
          </w:tcPr>
          <w:p w:rsidR="007623E7" w:rsidRPr="007623E7" w:rsidRDefault="007623E7" w:rsidP="007623E7">
            <w:pPr>
              <w:suppressAutoHyphens w:val="0"/>
              <w:ind w:left="-81" w:right="-91"/>
              <w:jc w:val="center"/>
              <w:rPr>
                <w:color w:val="000000"/>
                <w:sz w:val="22"/>
                <w:szCs w:val="22"/>
                <w:lang w:eastAsia="ru-RU"/>
              </w:rPr>
            </w:pPr>
            <w:r>
              <w:rPr>
                <w:color w:val="000000"/>
                <w:sz w:val="22"/>
                <w:szCs w:val="22"/>
                <w:lang w:eastAsia="ru-RU"/>
              </w:rPr>
              <w:t>МЕМСТ</w:t>
            </w:r>
            <w:r w:rsidRPr="007623E7">
              <w:rPr>
                <w:color w:val="000000"/>
                <w:sz w:val="22"/>
                <w:szCs w:val="22"/>
                <w:lang w:eastAsia="ru-RU"/>
              </w:rPr>
              <w:t xml:space="preserve"> 32513-2013 (2023)</w:t>
            </w:r>
          </w:p>
        </w:tc>
        <w:tc>
          <w:tcPr>
            <w:tcW w:w="1559" w:type="dxa"/>
          </w:tcPr>
          <w:p w:rsidR="007623E7" w:rsidRPr="007623E7" w:rsidRDefault="007623E7" w:rsidP="007623E7">
            <w:pPr>
              <w:suppressAutoHyphens w:val="0"/>
              <w:ind w:left="-98" w:right="-108"/>
              <w:jc w:val="center"/>
              <w:rPr>
                <w:color w:val="000000"/>
                <w:sz w:val="22"/>
                <w:szCs w:val="22"/>
                <w:lang w:eastAsia="ru-RU"/>
              </w:rPr>
            </w:pPr>
            <w:r w:rsidRPr="007623E7">
              <w:rPr>
                <w:color w:val="000000"/>
                <w:sz w:val="22"/>
                <w:szCs w:val="22"/>
                <w:lang w:eastAsia="ru-RU"/>
              </w:rPr>
              <w:t>АИ-92-К4</w:t>
            </w:r>
          </w:p>
        </w:tc>
        <w:tc>
          <w:tcPr>
            <w:tcW w:w="1417" w:type="dxa"/>
          </w:tcPr>
          <w:p w:rsidR="007623E7" w:rsidRPr="007623E7" w:rsidRDefault="007623E7" w:rsidP="007623E7">
            <w:pPr>
              <w:suppressAutoHyphens w:val="0"/>
              <w:ind w:left="-108" w:right="-108"/>
              <w:jc w:val="center"/>
              <w:rPr>
                <w:color w:val="000000"/>
                <w:sz w:val="22"/>
                <w:szCs w:val="22"/>
                <w:lang w:eastAsia="ru-RU"/>
              </w:rPr>
            </w:pPr>
            <w:r w:rsidRPr="007623E7">
              <w:rPr>
                <w:color w:val="000000"/>
                <w:sz w:val="22"/>
                <w:szCs w:val="22"/>
                <w:lang w:eastAsia="ru-RU"/>
              </w:rPr>
              <w:t>2710124130</w:t>
            </w:r>
          </w:p>
        </w:tc>
        <w:tc>
          <w:tcPr>
            <w:tcW w:w="1133" w:type="dxa"/>
          </w:tcPr>
          <w:p w:rsidR="007623E7" w:rsidRDefault="007623E7" w:rsidP="007623E7">
            <w:pPr>
              <w:jc w:val="center"/>
            </w:pPr>
            <w:proofErr w:type="spellStart"/>
            <w:r w:rsidRPr="00AF41EA">
              <w:rPr>
                <w:rStyle w:val="ezkurwreuab5ozgtqnkl"/>
                <w:sz w:val="22"/>
              </w:rPr>
              <w:t>Қазақ</w:t>
            </w:r>
            <w:proofErr w:type="spellEnd"/>
            <w:r w:rsidRPr="00AF41EA">
              <w:rPr>
                <w:rStyle w:val="ezkurwreuab5ozgtqnkl"/>
                <w:sz w:val="22"/>
              </w:rPr>
              <w:t>,</w:t>
            </w:r>
            <w:r w:rsidRPr="00AF41EA">
              <w:rPr>
                <w:sz w:val="22"/>
              </w:rPr>
              <w:t xml:space="preserve"> </w:t>
            </w:r>
            <w:proofErr w:type="spellStart"/>
            <w:r w:rsidRPr="00AF41EA">
              <w:rPr>
                <w:rStyle w:val="ezkurwreuab5ozgtqnkl"/>
                <w:sz w:val="22"/>
              </w:rPr>
              <w:t>орыс</w:t>
            </w:r>
            <w:proofErr w:type="spellEnd"/>
            <w:r w:rsidRPr="00AF41EA">
              <w:rPr>
                <w:sz w:val="22"/>
              </w:rPr>
              <w:t xml:space="preserve">, </w:t>
            </w:r>
            <w:proofErr w:type="spellStart"/>
            <w:r w:rsidRPr="00AF41EA">
              <w:rPr>
                <w:rStyle w:val="ezkurwreuab5ozgtqnkl"/>
                <w:sz w:val="22"/>
              </w:rPr>
              <w:t>ағылшын</w:t>
            </w:r>
            <w:proofErr w:type="spellEnd"/>
          </w:p>
        </w:tc>
        <w:tc>
          <w:tcPr>
            <w:tcW w:w="1277" w:type="dxa"/>
            <w:gridSpan w:val="2"/>
          </w:tcPr>
          <w:p w:rsidR="007623E7" w:rsidRPr="007623E7" w:rsidRDefault="007623E7" w:rsidP="007623E7">
            <w:pPr>
              <w:jc w:val="center"/>
              <w:rPr>
                <w:sz w:val="22"/>
                <w:szCs w:val="22"/>
              </w:rPr>
            </w:pPr>
          </w:p>
        </w:tc>
        <w:tc>
          <w:tcPr>
            <w:tcW w:w="1134" w:type="dxa"/>
            <w:gridSpan w:val="2"/>
          </w:tcPr>
          <w:p w:rsidR="007623E7" w:rsidRPr="007623E7" w:rsidRDefault="007623E7" w:rsidP="007623E7">
            <w:pPr>
              <w:jc w:val="center"/>
              <w:rPr>
                <w:color w:val="000000"/>
                <w:sz w:val="22"/>
                <w:szCs w:val="22"/>
                <w:lang w:eastAsia="ru-RU"/>
              </w:rPr>
            </w:pPr>
          </w:p>
        </w:tc>
      </w:tr>
      <w:tr w:rsidR="007623E7" w:rsidRPr="007623E7" w:rsidTr="004476EA">
        <w:tc>
          <w:tcPr>
            <w:tcW w:w="454" w:type="dxa"/>
          </w:tcPr>
          <w:p w:rsidR="007623E7" w:rsidRPr="007623E7" w:rsidRDefault="007623E7" w:rsidP="007623E7">
            <w:pPr>
              <w:numPr>
                <w:ilvl w:val="0"/>
                <w:numId w:val="2"/>
              </w:numPr>
              <w:suppressAutoHyphens w:val="0"/>
              <w:spacing w:after="160" w:line="256" w:lineRule="auto"/>
              <w:ind w:left="26" w:right="-135" w:firstLine="0"/>
              <w:contextualSpacing/>
              <w:rPr>
                <w:color w:val="000000"/>
                <w:sz w:val="22"/>
                <w:szCs w:val="22"/>
                <w:lang w:eastAsia="ru-RU"/>
              </w:rPr>
            </w:pPr>
          </w:p>
        </w:tc>
        <w:tc>
          <w:tcPr>
            <w:tcW w:w="2240" w:type="dxa"/>
          </w:tcPr>
          <w:p w:rsidR="007623E7" w:rsidRPr="007623E7" w:rsidRDefault="007623E7" w:rsidP="007623E7">
            <w:pPr>
              <w:rPr>
                <w:sz w:val="22"/>
                <w:szCs w:val="22"/>
              </w:rPr>
            </w:pPr>
            <w:r w:rsidRPr="007623E7">
              <w:rPr>
                <w:color w:val="000000"/>
                <w:sz w:val="22"/>
                <w:szCs w:val="22"/>
                <w:lang w:val="kk-KZ" w:eastAsia="ru-RU"/>
              </w:rPr>
              <w:t>Этилденбеген бензин</w:t>
            </w:r>
          </w:p>
        </w:tc>
        <w:tc>
          <w:tcPr>
            <w:tcW w:w="1701" w:type="dxa"/>
          </w:tcPr>
          <w:p w:rsidR="007623E7" w:rsidRPr="007623E7" w:rsidRDefault="007623E7" w:rsidP="007623E7">
            <w:pPr>
              <w:suppressAutoHyphens w:val="0"/>
              <w:ind w:left="-81" w:right="-91"/>
              <w:jc w:val="center"/>
              <w:rPr>
                <w:color w:val="000000"/>
                <w:sz w:val="22"/>
                <w:szCs w:val="22"/>
                <w:lang w:eastAsia="ru-RU"/>
              </w:rPr>
            </w:pPr>
            <w:r>
              <w:rPr>
                <w:color w:val="000000"/>
                <w:sz w:val="22"/>
                <w:szCs w:val="22"/>
                <w:lang w:eastAsia="ru-RU"/>
              </w:rPr>
              <w:t>МЕМСТ</w:t>
            </w:r>
            <w:r w:rsidRPr="007623E7">
              <w:rPr>
                <w:color w:val="000000"/>
                <w:sz w:val="22"/>
                <w:szCs w:val="22"/>
                <w:lang w:eastAsia="ru-RU"/>
              </w:rPr>
              <w:t xml:space="preserve"> 32513-2013 (2023)</w:t>
            </w:r>
          </w:p>
        </w:tc>
        <w:tc>
          <w:tcPr>
            <w:tcW w:w="1559" w:type="dxa"/>
          </w:tcPr>
          <w:p w:rsidR="007623E7" w:rsidRPr="007623E7" w:rsidRDefault="007623E7" w:rsidP="007623E7">
            <w:pPr>
              <w:suppressAutoHyphens w:val="0"/>
              <w:ind w:left="-98" w:right="-108"/>
              <w:jc w:val="center"/>
              <w:rPr>
                <w:color w:val="000000"/>
                <w:sz w:val="22"/>
                <w:szCs w:val="22"/>
                <w:lang w:eastAsia="ru-RU"/>
              </w:rPr>
            </w:pPr>
            <w:r w:rsidRPr="007623E7">
              <w:rPr>
                <w:color w:val="000000"/>
                <w:sz w:val="22"/>
                <w:szCs w:val="22"/>
                <w:lang w:eastAsia="ru-RU"/>
              </w:rPr>
              <w:t>АИ-95-К4</w:t>
            </w:r>
          </w:p>
        </w:tc>
        <w:tc>
          <w:tcPr>
            <w:tcW w:w="1417" w:type="dxa"/>
          </w:tcPr>
          <w:p w:rsidR="007623E7" w:rsidRPr="007623E7" w:rsidRDefault="007623E7" w:rsidP="007623E7">
            <w:pPr>
              <w:suppressAutoHyphens w:val="0"/>
              <w:ind w:left="-108" w:right="-108"/>
              <w:jc w:val="center"/>
              <w:rPr>
                <w:color w:val="000000"/>
                <w:sz w:val="22"/>
                <w:szCs w:val="22"/>
                <w:lang w:eastAsia="ru-RU"/>
              </w:rPr>
            </w:pPr>
            <w:r w:rsidRPr="007623E7">
              <w:rPr>
                <w:color w:val="000000"/>
                <w:sz w:val="22"/>
                <w:szCs w:val="22"/>
                <w:lang w:eastAsia="ru-RU"/>
              </w:rPr>
              <w:t>2710124500</w:t>
            </w:r>
          </w:p>
        </w:tc>
        <w:tc>
          <w:tcPr>
            <w:tcW w:w="1133" w:type="dxa"/>
          </w:tcPr>
          <w:p w:rsidR="007623E7" w:rsidRDefault="007623E7" w:rsidP="007623E7">
            <w:pPr>
              <w:jc w:val="center"/>
            </w:pPr>
            <w:proofErr w:type="spellStart"/>
            <w:r w:rsidRPr="00AF41EA">
              <w:rPr>
                <w:rStyle w:val="ezkurwreuab5ozgtqnkl"/>
                <w:sz w:val="22"/>
              </w:rPr>
              <w:t>Қазақ</w:t>
            </w:r>
            <w:proofErr w:type="spellEnd"/>
            <w:r w:rsidRPr="00AF41EA">
              <w:rPr>
                <w:rStyle w:val="ezkurwreuab5ozgtqnkl"/>
                <w:sz w:val="22"/>
              </w:rPr>
              <w:t>,</w:t>
            </w:r>
            <w:r w:rsidRPr="00AF41EA">
              <w:rPr>
                <w:sz w:val="22"/>
              </w:rPr>
              <w:t xml:space="preserve"> </w:t>
            </w:r>
            <w:proofErr w:type="spellStart"/>
            <w:r w:rsidRPr="00AF41EA">
              <w:rPr>
                <w:rStyle w:val="ezkurwreuab5ozgtqnkl"/>
                <w:sz w:val="22"/>
              </w:rPr>
              <w:t>орыс</w:t>
            </w:r>
            <w:proofErr w:type="spellEnd"/>
            <w:r w:rsidRPr="00AF41EA">
              <w:rPr>
                <w:sz w:val="22"/>
              </w:rPr>
              <w:t xml:space="preserve">, </w:t>
            </w:r>
            <w:proofErr w:type="spellStart"/>
            <w:r w:rsidRPr="00AF41EA">
              <w:rPr>
                <w:rStyle w:val="ezkurwreuab5ozgtqnkl"/>
                <w:sz w:val="22"/>
              </w:rPr>
              <w:t>ағылшын</w:t>
            </w:r>
            <w:proofErr w:type="spellEnd"/>
          </w:p>
        </w:tc>
        <w:tc>
          <w:tcPr>
            <w:tcW w:w="1277" w:type="dxa"/>
            <w:gridSpan w:val="2"/>
          </w:tcPr>
          <w:p w:rsidR="007623E7" w:rsidRPr="007623E7" w:rsidRDefault="007623E7" w:rsidP="007623E7">
            <w:pPr>
              <w:jc w:val="center"/>
              <w:rPr>
                <w:sz w:val="22"/>
                <w:szCs w:val="22"/>
              </w:rPr>
            </w:pPr>
          </w:p>
        </w:tc>
        <w:tc>
          <w:tcPr>
            <w:tcW w:w="1134" w:type="dxa"/>
            <w:gridSpan w:val="2"/>
          </w:tcPr>
          <w:p w:rsidR="007623E7" w:rsidRPr="007623E7" w:rsidRDefault="007623E7" w:rsidP="007623E7">
            <w:pPr>
              <w:jc w:val="center"/>
              <w:rPr>
                <w:color w:val="000000"/>
                <w:sz w:val="22"/>
                <w:szCs w:val="22"/>
                <w:lang w:eastAsia="ru-RU"/>
              </w:rPr>
            </w:pPr>
          </w:p>
        </w:tc>
      </w:tr>
      <w:tr w:rsidR="007623E7" w:rsidRPr="007623E7" w:rsidTr="004476EA">
        <w:tc>
          <w:tcPr>
            <w:tcW w:w="454" w:type="dxa"/>
          </w:tcPr>
          <w:p w:rsidR="007623E7" w:rsidRPr="007623E7" w:rsidRDefault="007623E7" w:rsidP="007623E7">
            <w:pPr>
              <w:numPr>
                <w:ilvl w:val="0"/>
                <w:numId w:val="2"/>
              </w:numPr>
              <w:suppressAutoHyphens w:val="0"/>
              <w:spacing w:after="160" w:line="256" w:lineRule="auto"/>
              <w:ind w:left="26" w:right="-135" w:firstLine="0"/>
              <w:contextualSpacing/>
              <w:rPr>
                <w:color w:val="000000"/>
                <w:sz w:val="22"/>
                <w:szCs w:val="22"/>
                <w:lang w:eastAsia="ru-RU"/>
              </w:rPr>
            </w:pPr>
          </w:p>
        </w:tc>
        <w:tc>
          <w:tcPr>
            <w:tcW w:w="2240" w:type="dxa"/>
          </w:tcPr>
          <w:p w:rsidR="007623E7" w:rsidRPr="007623E7" w:rsidRDefault="007623E7" w:rsidP="007623E7">
            <w:pPr>
              <w:rPr>
                <w:sz w:val="22"/>
                <w:szCs w:val="22"/>
              </w:rPr>
            </w:pPr>
            <w:r w:rsidRPr="007623E7">
              <w:rPr>
                <w:color w:val="000000"/>
                <w:sz w:val="22"/>
                <w:szCs w:val="22"/>
                <w:lang w:val="kk-KZ" w:eastAsia="ru-RU"/>
              </w:rPr>
              <w:t>Этилденбеген бензин</w:t>
            </w:r>
          </w:p>
        </w:tc>
        <w:tc>
          <w:tcPr>
            <w:tcW w:w="1701" w:type="dxa"/>
          </w:tcPr>
          <w:p w:rsidR="007623E7" w:rsidRPr="007623E7" w:rsidRDefault="007623E7" w:rsidP="007623E7">
            <w:pPr>
              <w:suppressAutoHyphens w:val="0"/>
              <w:ind w:left="-81" w:right="-91"/>
              <w:jc w:val="center"/>
              <w:rPr>
                <w:color w:val="000000"/>
                <w:sz w:val="22"/>
                <w:szCs w:val="22"/>
                <w:lang w:eastAsia="ru-RU"/>
              </w:rPr>
            </w:pPr>
            <w:r>
              <w:rPr>
                <w:color w:val="000000"/>
                <w:sz w:val="22"/>
                <w:szCs w:val="22"/>
                <w:lang w:eastAsia="ru-RU"/>
              </w:rPr>
              <w:t>МЕМСТ</w:t>
            </w:r>
            <w:r w:rsidRPr="007623E7">
              <w:rPr>
                <w:color w:val="000000"/>
                <w:sz w:val="22"/>
                <w:szCs w:val="22"/>
                <w:lang w:eastAsia="ru-RU"/>
              </w:rPr>
              <w:t xml:space="preserve"> 32513-2013 (2023)</w:t>
            </w:r>
          </w:p>
        </w:tc>
        <w:tc>
          <w:tcPr>
            <w:tcW w:w="1559" w:type="dxa"/>
          </w:tcPr>
          <w:p w:rsidR="007623E7" w:rsidRPr="007623E7" w:rsidRDefault="007623E7" w:rsidP="007623E7">
            <w:pPr>
              <w:suppressAutoHyphens w:val="0"/>
              <w:ind w:left="-98" w:right="-108"/>
              <w:jc w:val="center"/>
              <w:rPr>
                <w:color w:val="000000"/>
                <w:sz w:val="22"/>
                <w:szCs w:val="22"/>
                <w:lang w:eastAsia="ru-RU"/>
              </w:rPr>
            </w:pPr>
            <w:r w:rsidRPr="007623E7">
              <w:rPr>
                <w:color w:val="000000"/>
                <w:sz w:val="22"/>
                <w:szCs w:val="22"/>
                <w:lang w:eastAsia="ru-RU"/>
              </w:rPr>
              <w:t>АИ-98-К4</w:t>
            </w:r>
          </w:p>
        </w:tc>
        <w:tc>
          <w:tcPr>
            <w:tcW w:w="1417" w:type="dxa"/>
          </w:tcPr>
          <w:p w:rsidR="007623E7" w:rsidRPr="007623E7" w:rsidRDefault="007623E7" w:rsidP="007623E7">
            <w:pPr>
              <w:suppressAutoHyphens w:val="0"/>
              <w:ind w:left="-108" w:right="-108"/>
              <w:jc w:val="center"/>
              <w:rPr>
                <w:color w:val="000000"/>
                <w:sz w:val="22"/>
                <w:szCs w:val="22"/>
                <w:lang w:eastAsia="ru-RU"/>
              </w:rPr>
            </w:pPr>
            <w:r w:rsidRPr="007623E7">
              <w:rPr>
                <w:color w:val="000000"/>
                <w:sz w:val="22"/>
                <w:szCs w:val="22"/>
                <w:lang w:eastAsia="ru-RU"/>
              </w:rPr>
              <w:t>2710124900</w:t>
            </w:r>
          </w:p>
        </w:tc>
        <w:tc>
          <w:tcPr>
            <w:tcW w:w="1133" w:type="dxa"/>
          </w:tcPr>
          <w:p w:rsidR="007623E7" w:rsidRDefault="007623E7" w:rsidP="007623E7">
            <w:pPr>
              <w:jc w:val="center"/>
            </w:pPr>
            <w:proofErr w:type="spellStart"/>
            <w:r w:rsidRPr="00A710C6">
              <w:rPr>
                <w:rStyle w:val="ezkurwreuab5ozgtqnkl"/>
                <w:sz w:val="22"/>
              </w:rPr>
              <w:t>Қазақ</w:t>
            </w:r>
            <w:proofErr w:type="spellEnd"/>
            <w:r w:rsidRPr="00A710C6">
              <w:rPr>
                <w:rStyle w:val="ezkurwreuab5ozgtqnkl"/>
                <w:sz w:val="22"/>
              </w:rPr>
              <w:t>,</w:t>
            </w:r>
            <w:r w:rsidRPr="00A710C6">
              <w:rPr>
                <w:sz w:val="22"/>
              </w:rPr>
              <w:t xml:space="preserve"> </w:t>
            </w:r>
            <w:proofErr w:type="spellStart"/>
            <w:r w:rsidRPr="00A710C6">
              <w:rPr>
                <w:rStyle w:val="ezkurwreuab5ozgtqnkl"/>
                <w:sz w:val="22"/>
              </w:rPr>
              <w:t>орыс</w:t>
            </w:r>
            <w:proofErr w:type="spellEnd"/>
            <w:r w:rsidRPr="00A710C6">
              <w:rPr>
                <w:sz w:val="22"/>
              </w:rPr>
              <w:t xml:space="preserve">, </w:t>
            </w:r>
            <w:proofErr w:type="spellStart"/>
            <w:r w:rsidRPr="00A710C6">
              <w:rPr>
                <w:rStyle w:val="ezkurwreuab5ozgtqnkl"/>
                <w:sz w:val="22"/>
              </w:rPr>
              <w:t>ағылшын</w:t>
            </w:r>
            <w:proofErr w:type="spellEnd"/>
          </w:p>
        </w:tc>
        <w:tc>
          <w:tcPr>
            <w:tcW w:w="1277" w:type="dxa"/>
            <w:gridSpan w:val="2"/>
          </w:tcPr>
          <w:p w:rsidR="007623E7" w:rsidRPr="007623E7" w:rsidRDefault="007623E7" w:rsidP="007623E7">
            <w:pPr>
              <w:jc w:val="center"/>
              <w:rPr>
                <w:sz w:val="22"/>
                <w:szCs w:val="22"/>
              </w:rPr>
            </w:pPr>
          </w:p>
        </w:tc>
        <w:tc>
          <w:tcPr>
            <w:tcW w:w="1134" w:type="dxa"/>
            <w:gridSpan w:val="2"/>
          </w:tcPr>
          <w:p w:rsidR="007623E7" w:rsidRPr="007623E7" w:rsidRDefault="007623E7" w:rsidP="007623E7">
            <w:pPr>
              <w:jc w:val="center"/>
              <w:rPr>
                <w:color w:val="000000"/>
                <w:sz w:val="22"/>
                <w:szCs w:val="22"/>
                <w:lang w:eastAsia="ru-RU"/>
              </w:rPr>
            </w:pPr>
          </w:p>
        </w:tc>
      </w:tr>
      <w:tr w:rsidR="007623E7" w:rsidRPr="007623E7" w:rsidTr="004476EA">
        <w:tc>
          <w:tcPr>
            <w:tcW w:w="454" w:type="dxa"/>
          </w:tcPr>
          <w:p w:rsidR="007623E7" w:rsidRPr="007623E7" w:rsidRDefault="007623E7" w:rsidP="007623E7">
            <w:pPr>
              <w:numPr>
                <w:ilvl w:val="0"/>
                <w:numId w:val="2"/>
              </w:numPr>
              <w:suppressAutoHyphens w:val="0"/>
              <w:spacing w:after="160" w:line="256" w:lineRule="auto"/>
              <w:ind w:left="26" w:right="-135" w:firstLine="0"/>
              <w:contextualSpacing/>
              <w:rPr>
                <w:color w:val="000000"/>
                <w:sz w:val="22"/>
                <w:szCs w:val="22"/>
                <w:lang w:eastAsia="ru-RU"/>
              </w:rPr>
            </w:pPr>
          </w:p>
        </w:tc>
        <w:tc>
          <w:tcPr>
            <w:tcW w:w="2240" w:type="dxa"/>
            <w:shd w:val="clear" w:color="auto" w:fill="auto"/>
          </w:tcPr>
          <w:p w:rsidR="007623E7" w:rsidRPr="007623E7" w:rsidRDefault="007623E7" w:rsidP="007623E7">
            <w:pPr>
              <w:suppressAutoHyphens w:val="0"/>
              <w:ind w:right="-135"/>
              <w:rPr>
                <w:color w:val="000000"/>
                <w:sz w:val="22"/>
                <w:szCs w:val="22"/>
                <w:lang w:eastAsia="ru-RU"/>
              </w:rPr>
            </w:pPr>
            <w:r>
              <w:rPr>
                <w:sz w:val="22"/>
                <w:szCs w:val="22"/>
                <w:lang w:val="kk-KZ"/>
              </w:rPr>
              <w:t>Жолдық т</w:t>
            </w:r>
            <w:proofErr w:type="spellStart"/>
            <w:r>
              <w:rPr>
                <w:sz w:val="22"/>
                <w:szCs w:val="22"/>
              </w:rPr>
              <w:t>ұтқыр</w:t>
            </w:r>
            <w:proofErr w:type="spellEnd"/>
            <w:r>
              <w:rPr>
                <w:sz w:val="22"/>
                <w:szCs w:val="22"/>
              </w:rPr>
              <w:t xml:space="preserve"> </w:t>
            </w:r>
            <w:proofErr w:type="spellStart"/>
            <w:r>
              <w:rPr>
                <w:sz w:val="22"/>
                <w:szCs w:val="22"/>
              </w:rPr>
              <w:t>мұнай</w:t>
            </w:r>
            <w:proofErr w:type="spellEnd"/>
            <w:r>
              <w:rPr>
                <w:sz w:val="22"/>
                <w:szCs w:val="22"/>
              </w:rPr>
              <w:t xml:space="preserve"> </w:t>
            </w:r>
            <w:r w:rsidRPr="007623E7">
              <w:rPr>
                <w:sz w:val="22"/>
                <w:szCs w:val="22"/>
              </w:rPr>
              <w:t>битум</w:t>
            </w:r>
            <w:r>
              <w:rPr>
                <w:sz w:val="22"/>
                <w:szCs w:val="22"/>
                <w:lang w:val="kk-KZ"/>
              </w:rPr>
              <w:t>дар</w:t>
            </w:r>
          </w:p>
        </w:tc>
        <w:tc>
          <w:tcPr>
            <w:tcW w:w="1701" w:type="dxa"/>
            <w:shd w:val="clear" w:color="auto" w:fill="auto"/>
          </w:tcPr>
          <w:p w:rsidR="007623E7" w:rsidRPr="007623E7" w:rsidRDefault="007623E7" w:rsidP="007623E7">
            <w:pPr>
              <w:suppressAutoHyphens w:val="0"/>
              <w:ind w:left="-81" w:right="-91"/>
              <w:jc w:val="center"/>
              <w:rPr>
                <w:color w:val="000000"/>
                <w:sz w:val="22"/>
                <w:szCs w:val="22"/>
                <w:lang w:eastAsia="ru-RU"/>
              </w:rPr>
            </w:pPr>
            <w:r>
              <w:rPr>
                <w:color w:val="000000"/>
                <w:sz w:val="22"/>
                <w:szCs w:val="22"/>
                <w:lang w:eastAsia="ru-RU"/>
              </w:rPr>
              <w:t>МЕМСТ</w:t>
            </w:r>
            <w:r w:rsidRPr="007623E7">
              <w:rPr>
                <w:color w:val="000000"/>
                <w:sz w:val="22"/>
                <w:szCs w:val="22"/>
                <w:lang w:eastAsia="ru-RU"/>
              </w:rPr>
              <w:t xml:space="preserve"> 33133-2014</w:t>
            </w:r>
          </w:p>
        </w:tc>
        <w:tc>
          <w:tcPr>
            <w:tcW w:w="1559" w:type="dxa"/>
            <w:shd w:val="clear" w:color="auto" w:fill="auto"/>
          </w:tcPr>
          <w:p w:rsidR="007623E7" w:rsidRPr="007623E7" w:rsidRDefault="007623E7" w:rsidP="007623E7">
            <w:pPr>
              <w:suppressAutoHyphens w:val="0"/>
              <w:ind w:left="-98" w:right="-108"/>
              <w:jc w:val="center"/>
              <w:rPr>
                <w:color w:val="000000"/>
                <w:sz w:val="22"/>
                <w:szCs w:val="22"/>
                <w:lang w:eastAsia="ru-RU"/>
              </w:rPr>
            </w:pPr>
            <w:r w:rsidRPr="007623E7">
              <w:rPr>
                <w:color w:val="000000"/>
                <w:sz w:val="22"/>
                <w:szCs w:val="22"/>
                <w:lang w:eastAsia="ru-RU"/>
              </w:rPr>
              <w:t>БНД 70/100,</w:t>
            </w:r>
          </w:p>
          <w:p w:rsidR="007623E7" w:rsidRPr="007623E7" w:rsidRDefault="007623E7" w:rsidP="007623E7">
            <w:pPr>
              <w:suppressAutoHyphens w:val="0"/>
              <w:ind w:left="-98" w:right="-108"/>
              <w:jc w:val="center"/>
              <w:rPr>
                <w:color w:val="000000"/>
                <w:sz w:val="22"/>
                <w:szCs w:val="22"/>
                <w:lang w:eastAsia="ru-RU"/>
              </w:rPr>
            </w:pPr>
            <w:r w:rsidRPr="007623E7">
              <w:rPr>
                <w:color w:val="000000"/>
                <w:sz w:val="22"/>
                <w:szCs w:val="22"/>
                <w:lang w:eastAsia="ru-RU"/>
              </w:rPr>
              <w:t xml:space="preserve"> БНД 100/130</w:t>
            </w:r>
          </w:p>
        </w:tc>
        <w:tc>
          <w:tcPr>
            <w:tcW w:w="1417" w:type="dxa"/>
            <w:shd w:val="clear" w:color="auto" w:fill="auto"/>
          </w:tcPr>
          <w:p w:rsidR="007623E7" w:rsidRPr="007623E7" w:rsidRDefault="007623E7" w:rsidP="007623E7">
            <w:pPr>
              <w:suppressAutoHyphens w:val="0"/>
              <w:ind w:left="-108" w:right="-108"/>
              <w:jc w:val="center"/>
              <w:rPr>
                <w:color w:val="000000"/>
                <w:sz w:val="22"/>
                <w:szCs w:val="22"/>
                <w:lang w:eastAsia="ru-RU"/>
              </w:rPr>
            </w:pPr>
            <w:r w:rsidRPr="007623E7">
              <w:rPr>
                <w:color w:val="000000"/>
                <w:sz w:val="22"/>
                <w:szCs w:val="22"/>
                <w:lang w:eastAsia="ru-RU"/>
              </w:rPr>
              <w:t>2713200000</w:t>
            </w:r>
          </w:p>
        </w:tc>
        <w:tc>
          <w:tcPr>
            <w:tcW w:w="1133" w:type="dxa"/>
          </w:tcPr>
          <w:p w:rsidR="007623E7" w:rsidRDefault="007623E7" w:rsidP="007623E7">
            <w:pPr>
              <w:jc w:val="center"/>
            </w:pPr>
            <w:proofErr w:type="spellStart"/>
            <w:r w:rsidRPr="00A710C6">
              <w:rPr>
                <w:rStyle w:val="ezkurwreuab5ozgtqnkl"/>
                <w:sz w:val="22"/>
              </w:rPr>
              <w:t>Қазақ</w:t>
            </w:r>
            <w:proofErr w:type="spellEnd"/>
            <w:r w:rsidRPr="00A710C6">
              <w:rPr>
                <w:rStyle w:val="ezkurwreuab5ozgtqnkl"/>
                <w:sz w:val="22"/>
              </w:rPr>
              <w:t>,</w:t>
            </w:r>
            <w:r w:rsidRPr="00A710C6">
              <w:rPr>
                <w:sz w:val="22"/>
              </w:rPr>
              <w:t xml:space="preserve"> </w:t>
            </w:r>
            <w:proofErr w:type="spellStart"/>
            <w:r w:rsidRPr="00A710C6">
              <w:rPr>
                <w:rStyle w:val="ezkurwreuab5ozgtqnkl"/>
                <w:sz w:val="22"/>
              </w:rPr>
              <w:t>орыс</w:t>
            </w:r>
            <w:proofErr w:type="spellEnd"/>
            <w:r w:rsidRPr="00A710C6">
              <w:rPr>
                <w:sz w:val="22"/>
              </w:rPr>
              <w:t xml:space="preserve">, </w:t>
            </w:r>
            <w:proofErr w:type="spellStart"/>
            <w:r w:rsidRPr="00A710C6">
              <w:rPr>
                <w:rStyle w:val="ezkurwreuab5ozgtqnkl"/>
                <w:sz w:val="22"/>
              </w:rPr>
              <w:t>ағылшын</w:t>
            </w:r>
            <w:proofErr w:type="spellEnd"/>
          </w:p>
        </w:tc>
        <w:tc>
          <w:tcPr>
            <w:tcW w:w="1277" w:type="dxa"/>
            <w:gridSpan w:val="2"/>
          </w:tcPr>
          <w:p w:rsidR="007623E7" w:rsidRPr="007623E7" w:rsidRDefault="007623E7" w:rsidP="007623E7">
            <w:pPr>
              <w:jc w:val="center"/>
              <w:rPr>
                <w:sz w:val="22"/>
                <w:szCs w:val="22"/>
              </w:rPr>
            </w:pPr>
          </w:p>
        </w:tc>
        <w:tc>
          <w:tcPr>
            <w:tcW w:w="1134" w:type="dxa"/>
            <w:gridSpan w:val="2"/>
          </w:tcPr>
          <w:p w:rsidR="007623E7" w:rsidRPr="007623E7" w:rsidRDefault="007623E7" w:rsidP="007623E7">
            <w:pPr>
              <w:jc w:val="center"/>
              <w:rPr>
                <w:color w:val="000000"/>
                <w:sz w:val="22"/>
                <w:szCs w:val="22"/>
                <w:lang w:eastAsia="ru-RU"/>
              </w:rPr>
            </w:pPr>
          </w:p>
        </w:tc>
      </w:tr>
      <w:tr w:rsidR="007623E7" w:rsidRPr="007623E7" w:rsidTr="004476EA">
        <w:tc>
          <w:tcPr>
            <w:tcW w:w="454" w:type="dxa"/>
          </w:tcPr>
          <w:p w:rsidR="007623E7" w:rsidRPr="007623E7" w:rsidRDefault="007623E7" w:rsidP="007623E7">
            <w:pPr>
              <w:numPr>
                <w:ilvl w:val="0"/>
                <w:numId w:val="2"/>
              </w:numPr>
              <w:suppressAutoHyphens w:val="0"/>
              <w:spacing w:after="160" w:line="256" w:lineRule="auto"/>
              <w:ind w:left="26" w:right="-135" w:firstLine="0"/>
              <w:contextualSpacing/>
              <w:rPr>
                <w:color w:val="000000"/>
                <w:sz w:val="22"/>
                <w:szCs w:val="22"/>
                <w:lang w:eastAsia="ru-RU"/>
              </w:rPr>
            </w:pPr>
          </w:p>
        </w:tc>
        <w:tc>
          <w:tcPr>
            <w:tcW w:w="2240" w:type="dxa"/>
            <w:shd w:val="clear" w:color="auto" w:fill="auto"/>
          </w:tcPr>
          <w:p w:rsidR="007623E7" w:rsidRPr="007623E7" w:rsidRDefault="007623E7" w:rsidP="007623E7">
            <w:pPr>
              <w:suppressAutoHyphens w:val="0"/>
              <w:ind w:right="-135"/>
              <w:rPr>
                <w:color w:val="000000"/>
                <w:sz w:val="22"/>
                <w:szCs w:val="22"/>
                <w:lang w:val="kk-KZ" w:eastAsia="ru-RU"/>
              </w:rPr>
            </w:pPr>
            <w:r>
              <w:rPr>
                <w:sz w:val="22"/>
                <w:szCs w:val="22"/>
                <w:lang w:val="kk-KZ"/>
              </w:rPr>
              <w:t>Жолдық т</w:t>
            </w:r>
            <w:proofErr w:type="spellStart"/>
            <w:r>
              <w:rPr>
                <w:sz w:val="22"/>
                <w:szCs w:val="22"/>
              </w:rPr>
              <w:t>ұтқыр</w:t>
            </w:r>
            <w:proofErr w:type="spellEnd"/>
            <w:r>
              <w:rPr>
                <w:sz w:val="22"/>
                <w:szCs w:val="22"/>
              </w:rPr>
              <w:t xml:space="preserve"> </w:t>
            </w:r>
            <w:proofErr w:type="spellStart"/>
            <w:r>
              <w:rPr>
                <w:sz w:val="22"/>
                <w:szCs w:val="22"/>
              </w:rPr>
              <w:t>мұнай</w:t>
            </w:r>
            <w:proofErr w:type="spellEnd"/>
            <w:r>
              <w:rPr>
                <w:sz w:val="22"/>
                <w:szCs w:val="22"/>
              </w:rPr>
              <w:t xml:space="preserve"> </w:t>
            </w:r>
            <w:r w:rsidRPr="007623E7">
              <w:rPr>
                <w:sz w:val="22"/>
                <w:szCs w:val="22"/>
              </w:rPr>
              <w:t>битум</w:t>
            </w:r>
            <w:r>
              <w:rPr>
                <w:sz w:val="22"/>
                <w:szCs w:val="22"/>
                <w:lang w:val="kk-KZ"/>
              </w:rPr>
              <w:t>дар</w:t>
            </w:r>
          </w:p>
        </w:tc>
        <w:tc>
          <w:tcPr>
            <w:tcW w:w="1701" w:type="dxa"/>
            <w:shd w:val="clear" w:color="auto" w:fill="auto"/>
          </w:tcPr>
          <w:p w:rsidR="007623E7" w:rsidRPr="007623E7" w:rsidRDefault="007623E7" w:rsidP="007623E7">
            <w:pPr>
              <w:suppressAutoHyphens w:val="0"/>
              <w:ind w:left="-81" w:right="-91"/>
              <w:jc w:val="center"/>
              <w:rPr>
                <w:color w:val="000000"/>
                <w:sz w:val="22"/>
                <w:szCs w:val="22"/>
                <w:lang w:eastAsia="ru-RU"/>
              </w:rPr>
            </w:pPr>
            <w:r>
              <w:rPr>
                <w:color w:val="000000"/>
                <w:sz w:val="22"/>
                <w:szCs w:val="22"/>
                <w:lang w:eastAsia="ru-RU"/>
              </w:rPr>
              <w:t>ҚР СТ</w:t>
            </w:r>
            <w:r w:rsidRPr="007623E7">
              <w:rPr>
                <w:color w:val="000000"/>
                <w:sz w:val="22"/>
                <w:szCs w:val="22"/>
                <w:lang w:eastAsia="ru-RU"/>
              </w:rPr>
              <w:t xml:space="preserve"> 1373-2013</w:t>
            </w:r>
          </w:p>
        </w:tc>
        <w:tc>
          <w:tcPr>
            <w:tcW w:w="1559" w:type="dxa"/>
            <w:shd w:val="clear" w:color="auto" w:fill="auto"/>
          </w:tcPr>
          <w:p w:rsidR="007623E7" w:rsidRPr="007623E7" w:rsidRDefault="007623E7" w:rsidP="007623E7">
            <w:pPr>
              <w:suppressAutoHyphens w:val="0"/>
              <w:ind w:left="-98" w:right="-108"/>
              <w:jc w:val="center"/>
              <w:rPr>
                <w:color w:val="000000"/>
                <w:sz w:val="22"/>
                <w:szCs w:val="22"/>
                <w:lang w:eastAsia="ru-RU"/>
              </w:rPr>
            </w:pPr>
            <w:r w:rsidRPr="007623E7">
              <w:rPr>
                <w:color w:val="000000"/>
                <w:sz w:val="22"/>
                <w:szCs w:val="22"/>
                <w:lang w:eastAsia="ru-RU"/>
              </w:rPr>
              <w:t>БНД 70/100,</w:t>
            </w:r>
          </w:p>
          <w:p w:rsidR="007623E7" w:rsidRPr="007623E7" w:rsidRDefault="007623E7" w:rsidP="007623E7">
            <w:pPr>
              <w:suppressAutoHyphens w:val="0"/>
              <w:ind w:left="-98" w:right="-108"/>
              <w:jc w:val="center"/>
              <w:rPr>
                <w:color w:val="000000"/>
                <w:sz w:val="22"/>
                <w:szCs w:val="22"/>
                <w:lang w:eastAsia="ru-RU"/>
              </w:rPr>
            </w:pPr>
            <w:r w:rsidRPr="007623E7">
              <w:rPr>
                <w:color w:val="000000"/>
                <w:sz w:val="22"/>
                <w:szCs w:val="22"/>
                <w:lang w:eastAsia="ru-RU"/>
              </w:rPr>
              <w:t xml:space="preserve"> БНД 100/130</w:t>
            </w:r>
          </w:p>
        </w:tc>
        <w:tc>
          <w:tcPr>
            <w:tcW w:w="1417" w:type="dxa"/>
            <w:shd w:val="clear" w:color="auto" w:fill="auto"/>
          </w:tcPr>
          <w:p w:rsidR="007623E7" w:rsidRPr="007623E7" w:rsidRDefault="007623E7" w:rsidP="007623E7">
            <w:pPr>
              <w:suppressAutoHyphens w:val="0"/>
              <w:ind w:left="-108" w:right="-108"/>
              <w:jc w:val="center"/>
              <w:rPr>
                <w:color w:val="000000"/>
                <w:sz w:val="22"/>
                <w:szCs w:val="22"/>
                <w:lang w:eastAsia="ru-RU"/>
              </w:rPr>
            </w:pPr>
            <w:r w:rsidRPr="007623E7">
              <w:rPr>
                <w:color w:val="000000"/>
                <w:sz w:val="22"/>
                <w:szCs w:val="22"/>
                <w:lang w:eastAsia="ru-RU"/>
              </w:rPr>
              <w:t>2713200000</w:t>
            </w:r>
          </w:p>
        </w:tc>
        <w:tc>
          <w:tcPr>
            <w:tcW w:w="1133" w:type="dxa"/>
          </w:tcPr>
          <w:p w:rsidR="007623E7" w:rsidRDefault="007623E7" w:rsidP="007623E7">
            <w:pPr>
              <w:jc w:val="center"/>
            </w:pPr>
            <w:proofErr w:type="spellStart"/>
            <w:r w:rsidRPr="00A710C6">
              <w:rPr>
                <w:rStyle w:val="ezkurwreuab5ozgtqnkl"/>
                <w:sz w:val="22"/>
              </w:rPr>
              <w:t>Қазақ</w:t>
            </w:r>
            <w:proofErr w:type="spellEnd"/>
            <w:r w:rsidRPr="00A710C6">
              <w:rPr>
                <w:rStyle w:val="ezkurwreuab5ozgtqnkl"/>
                <w:sz w:val="22"/>
              </w:rPr>
              <w:t>,</w:t>
            </w:r>
            <w:r w:rsidRPr="00A710C6">
              <w:rPr>
                <w:sz w:val="22"/>
              </w:rPr>
              <w:t xml:space="preserve"> </w:t>
            </w:r>
            <w:proofErr w:type="spellStart"/>
            <w:r w:rsidRPr="00A710C6">
              <w:rPr>
                <w:rStyle w:val="ezkurwreuab5ozgtqnkl"/>
                <w:sz w:val="22"/>
              </w:rPr>
              <w:t>орыс</w:t>
            </w:r>
            <w:proofErr w:type="spellEnd"/>
            <w:r w:rsidRPr="00A710C6">
              <w:rPr>
                <w:sz w:val="22"/>
              </w:rPr>
              <w:t xml:space="preserve">, </w:t>
            </w:r>
            <w:proofErr w:type="spellStart"/>
            <w:r w:rsidRPr="00A710C6">
              <w:rPr>
                <w:rStyle w:val="ezkurwreuab5ozgtqnkl"/>
                <w:sz w:val="22"/>
              </w:rPr>
              <w:t>ағылшын</w:t>
            </w:r>
            <w:proofErr w:type="spellEnd"/>
          </w:p>
        </w:tc>
        <w:tc>
          <w:tcPr>
            <w:tcW w:w="1277" w:type="dxa"/>
            <w:gridSpan w:val="2"/>
          </w:tcPr>
          <w:p w:rsidR="007623E7" w:rsidRPr="007623E7" w:rsidRDefault="007623E7" w:rsidP="007623E7">
            <w:pPr>
              <w:jc w:val="center"/>
              <w:rPr>
                <w:sz w:val="22"/>
                <w:szCs w:val="22"/>
              </w:rPr>
            </w:pPr>
          </w:p>
        </w:tc>
        <w:tc>
          <w:tcPr>
            <w:tcW w:w="1134" w:type="dxa"/>
            <w:gridSpan w:val="2"/>
          </w:tcPr>
          <w:p w:rsidR="007623E7" w:rsidRPr="007623E7" w:rsidRDefault="007623E7" w:rsidP="007623E7">
            <w:pPr>
              <w:jc w:val="center"/>
              <w:rPr>
                <w:color w:val="000000"/>
                <w:sz w:val="22"/>
                <w:szCs w:val="22"/>
                <w:lang w:eastAsia="ru-RU"/>
              </w:rPr>
            </w:pPr>
          </w:p>
        </w:tc>
      </w:tr>
      <w:tr w:rsidR="007623E7" w:rsidRPr="007623E7" w:rsidTr="004476EA">
        <w:tc>
          <w:tcPr>
            <w:tcW w:w="454" w:type="dxa"/>
          </w:tcPr>
          <w:p w:rsidR="007623E7" w:rsidRPr="007623E7" w:rsidRDefault="007623E7" w:rsidP="007623E7">
            <w:pPr>
              <w:numPr>
                <w:ilvl w:val="0"/>
                <w:numId w:val="2"/>
              </w:numPr>
              <w:suppressAutoHyphens w:val="0"/>
              <w:spacing w:after="160" w:line="256" w:lineRule="auto"/>
              <w:ind w:left="26" w:right="-135" w:firstLine="0"/>
              <w:contextualSpacing/>
              <w:rPr>
                <w:color w:val="000000"/>
                <w:sz w:val="22"/>
                <w:szCs w:val="22"/>
                <w:lang w:eastAsia="ru-RU"/>
              </w:rPr>
            </w:pPr>
          </w:p>
        </w:tc>
        <w:tc>
          <w:tcPr>
            <w:tcW w:w="2240" w:type="dxa"/>
          </w:tcPr>
          <w:p w:rsidR="007623E7" w:rsidRPr="007623E7" w:rsidRDefault="007623E7" w:rsidP="007623E7">
            <w:pPr>
              <w:suppressAutoHyphens w:val="0"/>
              <w:ind w:right="-135"/>
              <w:rPr>
                <w:color w:val="000000"/>
                <w:sz w:val="22"/>
                <w:szCs w:val="22"/>
                <w:lang w:eastAsia="ru-RU"/>
              </w:rPr>
            </w:pPr>
            <w:r>
              <w:rPr>
                <w:sz w:val="22"/>
                <w:szCs w:val="22"/>
                <w:lang w:val="kk-KZ"/>
              </w:rPr>
              <w:t>Жабындық</w:t>
            </w:r>
            <w:r w:rsidRPr="007623E7">
              <w:rPr>
                <w:sz w:val="22"/>
                <w:szCs w:val="22"/>
              </w:rPr>
              <w:t xml:space="preserve"> </w:t>
            </w:r>
            <w:proofErr w:type="spellStart"/>
            <w:r w:rsidRPr="007623E7">
              <w:rPr>
                <w:sz w:val="22"/>
                <w:szCs w:val="22"/>
              </w:rPr>
              <w:t>мұнай</w:t>
            </w:r>
            <w:proofErr w:type="spellEnd"/>
            <w:r w:rsidRPr="007623E7">
              <w:rPr>
                <w:sz w:val="22"/>
                <w:szCs w:val="22"/>
              </w:rPr>
              <w:t xml:space="preserve"> битумы</w:t>
            </w:r>
          </w:p>
        </w:tc>
        <w:tc>
          <w:tcPr>
            <w:tcW w:w="1701" w:type="dxa"/>
          </w:tcPr>
          <w:p w:rsidR="007623E7" w:rsidRPr="007623E7" w:rsidRDefault="007623E7" w:rsidP="007623E7">
            <w:pPr>
              <w:suppressAutoHyphens w:val="0"/>
              <w:ind w:left="-81" w:right="-91"/>
              <w:jc w:val="center"/>
              <w:rPr>
                <w:color w:val="000000"/>
                <w:sz w:val="22"/>
                <w:szCs w:val="22"/>
                <w:lang w:eastAsia="ru-RU"/>
              </w:rPr>
            </w:pPr>
            <w:r>
              <w:rPr>
                <w:color w:val="000000"/>
                <w:sz w:val="22"/>
                <w:szCs w:val="22"/>
                <w:lang w:eastAsia="ru-RU"/>
              </w:rPr>
              <w:t>МЕМСТ</w:t>
            </w:r>
            <w:r w:rsidRPr="007623E7">
              <w:rPr>
                <w:color w:val="000000"/>
                <w:sz w:val="22"/>
                <w:szCs w:val="22"/>
                <w:lang w:eastAsia="ru-RU"/>
              </w:rPr>
              <w:t xml:space="preserve"> 9548-2023</w:t>
            </w:r>
          </w:p>
        </w:tc>
        <w:tc>
          <w:tcPr>
            <w:tcW w:w="1559" w:type="dxa"/>
          </w:tcPr>
          <w:p w:rsidR="007623E7" w:rsidRPr="007623E7" w:rsidRDefault="007623E7" w:rsidP="007623E7">
            <w:pPr>
              <w:suppressAutoHyphens w:val="0"/>
              <w:ind w:left="-98" w:right="-108"/>
              <w:jc w:val="center"/>
              <w:rPr>
                <w:color w:val="000000"/>
                <w:sz w:val="22"/>
                <w:szCs w:val="22"/>
                <w:lang w:eastAsia="ru-RU"/>
              </w:rPr>
            </w:pPr>
            <w:r w:rsidRPr="007623E7">
              <w:rPr>
                <w:color w:val="000000"/>
                <w:sz w:val="22"/>
                <w:szCs w:val="22"/>
                <w:lang w:eastAsia="ru-RU"/>
              </w:rPr>
              <w:t>БНК 90/30</w:t>
            </w:r>
          </w:p>
        </w:tc>
        <w:tc>
          <w:tcPr>
            <w:tcW w:w="1417" w:type="dxa"/>
          </w:tcPr>
          <w:p w:rsidR="007623E7" w:rsidRPr="007623E7" w:rsidRDefault="007623E7" w:rsidP="007623E7">
            <w:pPr>
              <w:suppressAutoHyphens w:val="0"/>
              <w:ind w:left="-108" w:right="-108"/>
              <w:jc w:val="center"/>
              <w:rPr>
                <w:color w:val="000000"/>
                <w:sz w:val="22"/>
                <w:szCs w:val="22"/>
                <w:lang w:eastAsia="ru-RU"/>
              </w:rPr>
            </w:pPr>
            <w:r w:rsidRPr="007623E7">
              <w:rPr>
                <w:color w:val="000000"/>
                <w:sz w:val="22"/>
                <w:szCs w:val="22"/>
                <w:lang w:eastAsia="ru-RU"/>
              </w:rPr>
              <w:t>2713200000</w:t>
            </w:r>
          </w:p>
        </w:tc>
        <w:tc>
          <w:tcPr>
            <w:tcW w:w="1133" w:type="dxa"/>
          </w:tcPr>
          <w:p w:rsidR="007623E7" w:rsidRDefault="007623E7" w:rsidP="007623E7">
            <w:pPr>
              <w:jc w:val="center"/>
            </w:pPr>
            <w:proofErr w:type="spellStart"/>
            <w:r w:rsidRPr="00A710C6">
              <w:rPr>
                <w:rStyle w:val="ezkurwreuab5ozgtqnkl"/>
                <w:sz w:val="22"/>
              </w:rPr>
              <w:t>Қазақ</w:t>
            </w:r>
            <w:proofErr w:type="spellEnd"/>
            <w:r w:rsidRPr="00A710C6">
              <w:rPr>
                <w:rStyle w:val="ezkurwreuab5ozgtqnkl"/>
                <w:sz w:val="22"/>
              </w:rPr>
              <w:t>,</w:t>
            </w:r>
            <w:r w:rsidRPr="00A710C6">
              <w:rPr>
                <w:sz w:val="22"/>
              </w:rPr>
              <w:t xml:space="preserve"> </w:t>
            </w:r>
            <w:proofErr w:type="spellStart"/>
            <w:r w:rsidRPr="00A710C6">
              <w:rPr>
                <w:rStyle w:val="ezkurwreuab5ozgtqnkl"/>
                <w:sz w:val="22"/>
              </w:rPr>
              <w:t>орыс</w:t>
            </w:r>
            <w:proofErr w:type="spellEnd"/>
            <w:r w:rsidRPr="00A710C6">
              <w:rPr>
                <w:sz w:val="22"/>
              </w:rPr>
              <w:t xml:space="preserve">, </w:t>
            </w:r>
            <w:proofErr w:type="spellStart"/>
            <w:r w:rsidRPr="00A710C6">
              <w:rPr>
                <w:rStyle w:val="ezkurwreuab5ozgtqnkl"/>
                <w:sz w:val="22"/>
              </w:rPr>
              <w:t>ағылшын</w:t>
            </w:r>
            <w:proofErr w:type="spellEnd"/>
          </w:p>
        </w:tc>
        <w:tc>
          <w:tcPr>
            <w:tcW w:w="1277" w:type="dxa"/>
            <w:gridSpan w:val="2"/>
          </w:tcPr>
          <w:p w:rsidR="007623E7" w:rsidRPr="007623E7" w:rsidRDefault="007623E7" w:rsidP="007623E7">
            <w:pPr>
              <w:jc w:val="center"/>
              <w:rPr>
                <w:sz w:val="22"/>
                <w:szCs w:val="22"/>
              </w:rPr>
            </w:pPr>
          </w:p>
        </w:tc>
        <w:tc>
          <w:tcPr>
            <w:tcW w:w="1134" w:type="dxa"/>
            <w:gridSpan w:val="2"/>
          </w:tcPr>
          <w:p w:rsidR="007623E7" w:rsidRPr="007623E7" w:rsidRDefault="007623E7" w:rsidP="007623E7">
            <w:pPr>
              <w:jc w:val="center"/>
              <w:rPr>
                <w:color w:val="000000"/>
                <w:sz w:val="22"/>
                <w:szCs w:val="22"/>
                <w:lang w:eastAsia="ru-RU"/>
              </w:rPr>
            </w:pPr>
          </w:p>
        </w:tc>
      </w:tr>
      <w:tr w:rsidR="007623E7" w:rsidRPr="007623E7" w:rsidTr="004476EA">
        <w:tc>
          <w:tcPr>
            <w:tcW w:w="454" w:type="dxa"/>
          </w:tcPr>
          <w:p w:rsidR="007623E7" w:rsidRPr="007623E7" w:rsidRDefault="007623E7" w:rsidP="007623E7">
            <w:pPr>
              <w:numPr>
                <w:ilvl w:val="0"/>
                <w:numId w:val="2"/>
              </w:numPr>
              <w:suppressAutoHyphens w:val="0"/>
              <w:spacing w:after="160" w:line="256" w:lineRule="auto"/>
              <w:ind w:left="26" w:right="-135" w:firstLine="0"/>
              <w:contextualSpacing/>
              <w:rPr>
                <w:color w:val="000000"/>
                <w:sz w:val="22"/>
                <w:szCs w:val="22"/>
                <w:lang w:eastAsia="ru-RU"/>
              </w:rPr>
            </w:pPr>
          </w:p>
        </w:tc>
        <w:tc>
          <w:tcPr>
            <w:tcW w:w="2240" w:type="dxa"/>
          </w:tcPr>
          <w:p w:rsidR="007623E7" w:rsidRPr="007623E7" w:rsidRDefault="007623E7" w:rsidP="007623E7">
            <w:pPr>
              <w:suppressAutoHyphens w:val="0"/>
              <w:ind w:right="-135"/>
              <w:rPr>
                <w:color w:val="000000"/>
                <w:sz w:val="22"/>
                <w:szCs w:val="22"/>
                <w:lang w:eastAsia="ru-RU"/>
              </w:rPr>
            </w:pPr>
            <w:proofErr w:type="spellStart"/>
            <w:r w:rsidRPr="007623E7">
              <w:rPr>
                <w:sz w:val="22"/>
                <w:szCs w:val="22"/>
              </w:rPr>
              <w:t>Құрылысқа</w:t>
            </w:r>
            <w:proofErr w:type="spellEnd"/>
            <w:r w:rsidRPr="007623E7">
              <w:rPr>
                <w:sz w:val="22"/>
                <w:szCs w:val="22"/>
              </w:rPr>
              <w:t xml:space="preserve"> </w:t>
            </w:r>
            <w:proofErr w:type="spellStart"/>
            <w:r w:rsidRPr="007623E7">
              <w:rPr>
                <w:sz w:val="22"/>
                <w:szCs w:val="22"/>
              </w:rPr>
              <w:t>арналған</w:t>
            </w:r>
            <w:proofErr w:type="spellEnd"/>
            <w:r w:rsidRPr="007623E7">
              <w:rPr>
                <w:sz w:val="22"/>
                <w:szCs w:val="22"/>
              </w:rPr>
              <w:t xml:space="preserve"> </w:t>
            </w:r>
            <w:proofErr w:type="spellStart"/>
            <w:r w:rsidRPr="007623E7">
              <w:rPr>
                <w:sz w:val="22"/>
                <w:szCs w:val="22"/>
              </w:rPr>
              <w:t>мұнай</w:t>
            </w:r>
            <w:proofErr w:type="spellEnd"/>
            <w:r w:rsidRPr="007623E7">
              <w:rPr>
                <w:sz w:val="22"/>
                <w:szCs w:val="22"/>
              </w:rPr>
              <w:t xml:space="preserve"> </w:t>
            </w:r>
            <w:proofErr w:type="spellStart"/>
            <w:r w:rsidRPr="007623E7">
              <w:rPr>
                <w:sz w:val="22"/>
                <w:szCs w:val="22"/>
              </w:rPr>
              <w:t>битумдары</w:t>
            </w:r>
            <w:proofErr w:type="spellEnd"/>
          </w:p>
        </w:tc>
        <w:tc>
          <w:tcPr>
            <w:tcW w:w="1701" w:type="dxa"/>
          </w:tcPr>
          <w:p w:rsidR="007623E7" w:rsidRPr="007623E7" w:rsidRDefault="007623E7" w:rsidP="007623E7">
            <w:pPr>
              <w:suppressAutoHyphens w:val="0"/>
              <w:ind w:left="-81" w:right="-91"/>
              <w:jc w:val="center"/>
              <w:rPr>
                <w:color w:val="000000"/>
                <w:sz w:val="22"/>
                <w:szCs w:val="22"/>
                <w:lang w:eastAsia="ru-RU"/>
              </w:rPr>
            </w:pPr>
            <w:r>
              <w:rPr>
                <w:color w:val="000000"/>
                <w:sz w:val="22"/>
                <w:szCs w:val="22"/>
                <w:lang w:eastAsia="ru-RU"/>
              </w:rPr>
              <w:t>МЕМСТ</w:t>
            </w:r>
            <w:r w:rsidRPr="007623E7">
              <w:rPr>
                <w:color w:val="000000"/>
                <w:sz w:val="22"/>
                <w:szCs w:val="22"/>
                <w:lang w:eastAsia="ru-RU"/>
              </w:rPr>
              <w:t xml:space="preserve"> 6617-2021</w:t>
            </w:r>
          </w:p>
        </w:tc>
        <w:tc>
          <w:tcPr>
            <w:tcW w:w="1559" w:type="dxa"/>
          </w:tcPr>
          <w:p w:rsidR="007623E7" w:rsidRPr="007623E7" w:rsidRDefault="007623E7" w:rsidP="007623E7">
            <w:pPr>
              <w:suppressAutoHyphens w:val="0"/>
              <w:ind w:left="-98" w:right="-108"/>
              <w:jc w:val="center"/>
              <w:rPr>
                <w:color w:val="000000"/>
                <w:sz w:val="22"/>
                <w:szCs w:val="22"/>
                <w:lang w:eastAsia="ru-RU"/>
              </w:rPr>
            </w:pPr>
            <w:r w:rsidRPr="007623E7">
              <w:rPr>
                <w:color w:val="000000"/>
                <w:sz w:val="22"/>
                <w:szCs w:val="22"/>
                <w:lang w:eastAsia="ru-RU"/>
              </w:rPr>
              <w:t>БН 90/10</w:t>
            </w:r>
          </w:p>
        </w:tc>
        <w:tc>
          <w:tcPr>
            <w:tcW w:w="1417" w:type="dxa"/>
          </w:tcPr>
          <w:p w:rsidR="007623E7" w:rsidRPr="007623E7" w:rsidRDefault="007623E7" w:rsidP="007623E7">
            <w:pPr>
              <w:suppressAutoHyphens w:val="0"/>
              <w:ind w:left="-108" w:right="-108"/>
              <w:jc w:val="center"/>
              <w:rPr>
                <w:color w:val="000000"/>
                <w:sz w:val="22"/>
                <w:szCs w:val="22"/>
                <w:lang w:eastAsia="ru-RU"/>
              </w:rPr>
            </w:pPr>
            <w:r w:rsidRPr="007623E7">
              <w:rPr>
                <w:color w:val="000000"/>
                <w:sz w:val="22"/>
                <w:szCs w:val="22"/>
                <w:lang w:eastAsia="ru-RU"/>
              </w:rPr>
              <w:t>2713200000</w:t>
            </w:r>
          </w:p>
        </w:tc>
        <w:tc>
          <w:tcPr>
            <w:tcW w:w="1133" w:type="dxa"/>
          </w:tcPr>
          <w:p w:rsidR="007623E7" w:rsidRDefault="007623E7" w:rsidP="007623E7">
            <w:pPr>
              <w:jc w:val="center"/>
            </w:pPr>
            <w:proofErr w:type="spellStart"/>
            <w:r w:rsidRPr="00A710C6">
              <w:rPr>
                <w:rStyle w:val="ezkurwreuab5ozgtqnkl"/>
                <w:sz w:val="22"/>
              </w:rPr>
              <w:t>Қазақ</w:t>
            </w:r>
            <w:proofErr w:type="spellEnd"/>
            <w:r w:rsidRPr="00A710C6">
              <w:rPr>
                <w:rStyle w:val="ezkurwreuab5ozgtqnkl"/>
                <w:sz w:val="22"/>
              </w:rPr>
              <w:t>,</w:t>
            </w:r>
            <w:r w:rsidRPr="00A710C6">
              <w:rPr>
                <w:sz w:val="22"/>
              </w:rPr>
              <w:t xml:space="preserve"> </w:t>
            </w:r>
            <w:proofErr w:type="spellStart"/>
            <w:r w:rsidRPr="00A710C6">
              <w:rPr>
                <w:rStyle w:val="ezkurwreuab5ozgtqnkl"/>
                <w:sz w:val="22"/>
              </w:rPr>
              <w:t>орыс</w:t>
            </w:r>
            <w:proofErr w:type="spellEnd"/>
            <w:r w:rsidRPr="00A710C6">
              <w:rPr>
                <w:sz w:val="22"/>
              </w:rPr>
              <w:t xml:space="preserve">, </w:t>
            </w:r>
            <w:proofErr w:type="spellStart"/>
            <w:r w:rsidRPr="00A710C6">
              <w:rPr>
                <w:rStyle w:val="ezkurwreuab5ozgtqnkl"/>
                <w:sz w:val="22"/>
              </w:rPr>
              <w:t>ағылшын</w:t>
            </w:r>
            <w:proofErr w:type="spellEnd"/>
          </w:p>
        </w:tc>
        <w:tc>
          <w:tcPr>
            <w:tcW w:w="1277" w:type="dxa"/>
            <w:gridSpan w:val="2"/>
          </w:tcPr>
          <w:p w:rsidR="007623E7" w:rsidRPr="007623E7" w:rsidRDefault="007623E7" w:rsidP="007623E7">
            <w:pPr>
              <w:jc w:val="center"/>
              <w:rPr>
                <w:sz w:val="22"/>
                <w:szCs w:val="22"/>
              </w:rPr>
            </w:pPr>
          </w:p>
        </w:tc>
        <w:tc>
          <w:tcPr>
            <w:tcW w:w="1134" w:type="dxa"/>
            <w:gridSpan w:val="2"/>
          </w:tcPr>
          <w:p w:rsidR="007623E7" w:rsidRPr="007623E7" w:rsidRDefault="007623E7" w:rsidP="007623E7">
            <w:pPr>
              <w:jc w:val="center"/>
              <w:rPr>
                <w:color w:val="000000"/>
                <w:sz w:val="22"/>
                <w:szCs w:val="22"/>
                <w:lang w:eastAsia="ru-RU"/>
              </w:rPr>
            </w:pPr>
          </w:p>
        </w:tc>
      </w:tr>
      <w:tr w:rsidR="007623E7" w:rsidRPr="007623E7" w:rsidTr="004476EA">
        <w:trPr>
          <w:trHeight w:val="419"/>
        </w:trPr>
        <w:tc>
          <w:tcPr>
            <w:tcW w:w="454" w:type="dxa"/>
          </w:tcPr>
          <w:p w:rsidR="007623E7" w:rsidRPr="007623E7" w:rsidRDefault="007623E7" w:rsidP="007623E7">
            <w:pPr>
              <w:numPr>
                <w:ilvl w:val="0"/>
                <w:numId w:val="2"/>
              </w:numPr>
              <w:suppressAutoHyphens w:val="0"/>
              <w:spacing w:after="160" w:line="256" w:lineRule="auto"/>
              <w:ind w:left="26" w:right="-135" w:firstLine="0"/>
              <w:contextualSpacing/>
              <w:rPr>
                <w:color w:val="000000"/>
                <w:sz w:val="22"/>
                <w:szCs w:val="22"/>
                <w:lang w:eastAsia="ru-RU"/>
              </w:rPr>
            </w:pPr>
          </w:p>
        </w:tc>
        <w:tc>
          <w:tcPr>
            <w:tcW w:w="2240" w:type="dxa"/>
          </w:tcPr>
          <w:p w:rsidR="007623E7" w:rsidRPr="007623E7" w:rsidRDefault="007623E7" w:rsidP="007623E7">
            <w:pPr>
              <w:suppressAutoHyphens w:val="0"/>
              <w:ind w:right="-135"/>
              <w:rPr>
                <w:color w:val="000000"/>
                <w:sz w:val="22"/>
                <w:szCs w:val="22"/>
                <w:lang w:eastAsia="ru-RU"/>
              </w:rPr>
            </w:pPr>
            <w:proofErr w:type="spellStart"/>
            <w:r w:rsidRPr="007623E7">
              <w:rPr>
                <w:sz w:val="22"/>
                <w:szCs w:val="22"/>
              </w:rPr>
              <w:t>Жазғы</w:t>
            </w:r>
            <w:proofErr w:type="spellEnd"/>
            <w:r w:rsidRPr="007623E7">
              <w:rPr>
                <w:sz w:val="22"/>
                <w:szCs w:val="22"/>
              </w:rPr>
              <w:t xml:space="preserve"> дизель </w:t>
            </w:r>
            <w:proofErr w:type="spellStart"/>
            <w:r w:rsidRPr="007623E7">
              <w:rPr>
                <w:sz w:val="22"/>
                <w:szCs w:val="22"/>
              </w:rPr>
              <w:t>отыны</w:t>
            </w:r>
            <w:proofErr w:type="spellEnd"/>
          </w:p>
        </w:tc>
        <w:tc>
          <w:tcPr>
            <w:tcW w:w="1701" w:type="dxa"/>
          </w:tcPr>
          <w:p w:rsidR="007623E7" w:rsidRPr="007623E7" w:rsidRDefault="007623E7" w:rsidP="007623E7">
            <w:pPr>
              <w:suppressAutoHyphens w:val="0"/>
              <w:ind w:left="-81" w:right="-91"/>
              <w:jc w:val="center"/>
              <w:rPr>
                <w:color w:val="000000"/>
                <w:sz w:val="22"/>
                <w:szCs w:val="22"/>
                <w:lang w:eastAsia="ru-RU"/>
              </w:rPr>
            </w:pPr>
            <w:r>
              <w:rPr>
                <w:color w:val="000000"/>
                <w:sz w:val="22"/>
                <w:szCs w:val="22"/>
                <w:lang w:eastAsia="ru-RU"/>
              </w:rPr>
              <w:t>МЕМСТ</w:t>
            </w:r>
            <w:r w:rsidRPr="007623E7">
              <w:rPr>
                <w:color w:val="000000"/>
                <w:sz w:val="22"/>
                <w:szCs w:val="22"/>
                <w:lang w:eastAsia="ru-RU"/>
              </w:rPr>
              <w:t xml:space="preserve"> 32511-2013</w:t>
            </w:r>
          </w:p>
        </w:tc>
        <w:tc>
          <w:tcPr>
            <w:tcW w:w="1559" w:type="dxa"/>
          </w:tcPr>
          <w:p w:rsidR="007623E7" w:rsidRPr="007623E7" w:rsidRDefault="007623E7" w:rsidP="007623E7">
            <w:pPr>
              <w:suppressAutoHyphens w:val="0"/>
              <w:ind w:left="-98" w:right="-108"/>
              <w:jc w:val="center"/>
              <w:rPr>
                <w:color w:val="000000"/>
                <w:sz w:val="22"/>
                <w:szCs w:val="22"/>
                <w:lang w:eastAsia="ru-RU"/>
              </w:rPr>
            </w:pPr>
            <w:r w:rsidRPr="007623E7">
              <w:rPr>
                <w:color w:val="000000"/>
                <w:sz w:val="22"/>
                <w:szCs w:val="22"/>
                <w:lang w:eastAsia="ru-RU"/>
              </w:rPr>
              <w:t xml:space="preserve">ДТ-Л-К4 </w:t>
            </w:r>
          </w:p>
          <w:p w:rsidR="007623E7" w:rsidRPr="007623E7" w:rsidRDefault="007623E7" w:rsidP="007623E7">
            <w:pPr>
              <w:suppressAutoHyphens w:val="0"/>
              <w:ind w:left="-98" w:right="-108"/>
              <w:jc w:val="center"/>
              <w:rPr>
                <w:color w:val="000000"/>
                <w:sz w:val="22"/>
                <w:szCs w:val="22"/>
                <w:lang w:val="kk-KZ" w:eastAsia="ru-RU"/>
              </w:rPr>
            </w:pPr>
            <w:r w:rsidRPr="007623E7">
              <w:rPr>
                <w:color w:val="000000"/>
                <w:sz w:val="22"/>
                <w:szCs w:val="22"/>
                <w:lang w:eastAsia="ru-RU"/>
              </w:rPr>
              <w:t xml:space="preserve">С, </w:t>
            </w:r>
            <w:r w:rsidRPr="007623E7">
              <w:rPr>
                <w:color w:val="000000"/>
                <w:sz w:val="22"/>
                <w:szCs w:val="22"/>
                <w:lang w:val="en-US" w:eastAsia="ru-RU"/>
              </w:rPr>
              <w:t>D</w:t>
            </w:r>
            <w:r w:rsidRPr="007623E7">
              <w:rPr>
                <w:color w:val="000000"/>
                <w:sz w:val="22"/>
                <w:szCs w:val="22"/>
                <w:lang w:eastAsia="ru-RU"/>
              </w:rPr>
              <w:t xml:space="preserve"> </w:t>
            </w:r>
            <w:r>
              <w:rPr>
                <w:color w:val="000000"/>
                <w:sz w:val="22"/>
                <w:szCs w:val="22"/>
                <w:lang w:val="kk-KZ" w:eastAsia="ru-RU"/>
              </w:rPr>
              <w:t>түрі</w:t>
            </w:r>
          </w:p>
        </w:tc>
        <w:tc>
          <w:tcPr>
            <w:tcW w:w="1417" w:type="dxa"/>
          </w:tcPr>
          <w:p w:rsidR="007623E7" w:rsidRPr="007623E7" w:rsidRDefault="007623E7" w:rsidP="007623E7">
            <w:pPr>
              <w:suppressAutoHyphens w:val="0"/>
              <w:ind w:left="-108" w:right="-108"/>
              <w:jc w:val="center"/>
              <w:rPr>
                <w:color w:val="000000"/>
                <w:sz w:val="22"/>
                <w:szCs w:val="22"/>
                <w:lang w:eastAsia="ru-RU"/>
              </w:rPr>
            </w:pPr>
            <w:r w:rsidRPr="007623E7">
              <w:rPr>
                <w:color w:val="000000"/>
                <w:sz w:val="22"/>
                <w:szCs w:val="22"/>
                <w:lang w:eastAsia="ru-RU"/>
              </w:rPr>
              <w:t>2710194210</w:t>
            </w:r>
          </w:p>
          <w:p w:rsidR="007623E7" w:rsidRPr="007623E7" w:rsidRDefault="007623E7" w:rsidP="007623E7">
            <w:pPr>
              <w:suppressAutoHyphens w:val="0"/>
              <w:ind w:left="-108" w:right="-108"/>
              <w:jc w:val="center"/>
              <w:rPr>
                <w:color w:val="000000"/>
                <w:sz w:val="22"/>
                <w:szCs w:val="22"/>
                <w:lang w:eastAsia="ru-RU"/>
              </w:rPr>
            </w:pPr>
          </w:p>
        </w:tc>
        <w:tc>
          <w:tcPr>
            <w:tcW w:w="1133" w:type="dxa"/>
          </w:tcPr>
          <w:p w:rsidR="007623E7" w:rsidRDefault="007623E7" w:rsidP="007623E7">
            <w:pPr>
              <w:jc w:val="center"/>
            </w:pPr>
            <w:proofErr w:type="spellStart"/>
            <w:r w:rsidRPr="00A710C6">
              <w:rPr>
                <w:rStyle w:val="ezkurwreuab5ozgtqnkl"/>
                <w:sz w:val="22"/>
              </w:rPr>
              <w:t>Қазақ</w:t>
            </w:r>
            <w:proofErr w:type="spellEnd"/>
            <w:r w:rsidRPr="00A710C6">
              <w:rPr>
                <w:rStyle w:val="ezkurwreuab5ozgtqnkl"/>
                <w:sz w:val="22"/>
              </w:rPr>
              <w:t>,</w:t>
            </w:r>
            <w:r w:rsidRPr="00A710C6">
              <w:rPr>
                <w:sz w:val="22"/>
              </w:rPr>
              <w:t xml:space="preserve"> </w:t>
            </w:r>
            <w:proofErr w:type="spellStart"/>
            <w:r w:rsidRPr="00A710C6">
              <w:rPr>
                <w:rStyle w:val="ezkurwreuab5ozgtqnkl"/>
                <w:sz w:val="22"/>
              </w:rPr>
              <w:t>орыс</w:t>
            </w:r>
            <w:proofErr w:type="spellEnd"/>
            <w:r w:rsidRPr="00A710C6">
              <w:rPr>
                <w:sz w:val="22"/>
              </w:rPr>
              <w:t xml:space="preserve">, </w:t>
            </w:r>
            <w:proofErr w:type="spellStart"/>
            <w:r w:rsidRPr="00A710C6">
              <w:rPr>
                <w:rStyle w:val="ezkurwreuab5ozgtqnkl"/>
                <w:sz w:val="22"/>
              </w:rPr>
              <w:t>ағылшын</w:t>
            </w:r>
            <w:proofErr w:type="spellEnd"/>
          </w:p>
        </w:tc>
        <w:tc>
          <w:tcPr>
            <w:tcW w:w="1277" w:type="dxa"/>
            <w:gridSpan w:val="2"/>
          </w:tcPr>
          <w:p w:rsidR="007623E7" w:rsidRPr="007623E7" w:rsidRDefault="007623E7" w:rsidP="007623E7">
            <w:pPr>
              <w:jc w:val="center"/>
              <w:rPr>
                <w:sz w:val="22"/>
                <w:szCs w:val="22"/>
              </w:rPr>
            </w:pPr>
          </w:p>
        </w:tc>
        <w:tc>
          <w:tcPr>
            <w:tcW w:w="1134" w:type="dxa"/>
            <w:gridSpan w:val="2"/>
          </w:tcPr>
          <w:p w:rsidR="007623E7" w:rsidRPr="007623E7" w:rsidRDefault="007623E7" w:rsidP="007623E7">
            <w:pPr>
              <w:jc w:val="center"/>
              <w:rPr>
                <w:color w:val="000000"/>
                <w:sz w:val="22"/>
                <w:szCs w:val="22"/>
                <w:lang w:eastAsia="ru-RU"/>
              </w:rPr>
            </w:pPr>
          </w:p>
        </w:tc>
      </w:tr>
      <w:tr w:rsidR="007623E7" w:rsidRPr="007623E7" w:rsidTr="004476EA">
        <w:trPr>
          <w:trHeight w:val="510"/>
        </w:trPr>
        <w:tc>
          <w:tcPr>
            <w:tcW w:w="454" w:type="dxa"/>
          </w:tcPr>
          <w:p w:rsidR="007623E7" w:rsidRPr="007623E7" w:rsidRDefault="007623E7" w:rsidP="007623E7">
            <w:pPr>
              <w:numPr>
                <w:ilvl w:val="0"/>
                <w:numId w:val="2"/>
              </w:numPr>
              <w:suppressAutoHyphens w:val="0"/>
              <w:spacing w:after="160" w:line="256" w:lineRule="auto"/>
              <w:ind w:left="26" w:right="-135" w:firstLine="0"/>
              <w:contextualSpacing/>
              <w:rPr>
                <w:color w:val="000000"/>
                <w:sz w:val="22"/>
                <w:szCs w:val="22"/>
                <w:lang w:eastAsia="ru-RU"/>
              </w:rPr>
            </w:pPr>
          </w:p>
        </w:tc>
        <w:tc>
          <w:tcPr>
            <w:tcW w:w="2240" w:type="dxa"/>
          </w:tcPr>
          <w:p w:rsidR="007623E7" w:rsidRPr="007623E7" w:rsidRDefault="007623E7" w:rsidP="007623E7">
            <w:pPr>
              <w:suppressAutoHyphens w:val="0"/>
              <w:ind w:right="-135"/>
              <w:rPr>
                <w:color w:val="000000"/>
                <w:sz w:val="22"/>
                <w:szCs w:val="22"/>
                <w:lang w:eastAsia="ru-RU"/>
              </w:rPr>
            </w:pPr>
            <w:proofErr w:type="spellStart"/>
            <w:r>
              <w:rPr>
                <w:sz w:val="22"/>
                <w:szCs w:val="22"/>
              </w:rPr>
              <w:t>Маусымаралық</w:t>
            </w:r>
            <w:proofErr w:type="spellEnd"/>
            <w:r>
              <w:rPr>
                <w:sz w:val="22"/>
                <w:szCs w:val="22"/>
              </w:rPr>
              <w:t xml:space="preserve"> дизель</w:t>
            </w:r>
            <w:r w:rsidRPr="007623E7">
              <w:rPr>
                <w:sz w:val="22"/>
                <w:szCs w:val="22"/>
              </w:rPr>
              <w:t xml:space="preserve"> </w:t>
            </w:r>
            <w:proofErr w:type="spellStart"/>
            <w:r w:rsidRPr="007623E7">
              <w:rPr>
                <w:sz w:val="22"/>
                <w:szCs w:val="22"/>
              </w:rPr>
              <w:t>отын</w:t>
            </w:r>
            <w:proofErr w:type="spellEnd"/>
          </w:p>
        </w:tc>
        <w:tc>
          <w:tcPr>
            <w:tcW w:w="1701" w:type="dxa"/>
          </w:tcPr>
          <w:p w:rsidR="007623E7" w:rsidRPr="007623E7" w:rsidRDefault="007623E7" w:rsidP="007623E7">
            <w:pPr>
              <w:suppressAutoHyphens w:val="0"/>
              <w:ind w:left="-81" w:right="-91"/>
              <w:jc w:val="center"/>
              <w:rPr>
                <w:color w:val="000000"/>
                <w:sz w:val="22"/>
                <w:szCs w:val="22"/>
                <w:lang w:eastAsia="ru-RU"/>
              </w:rPr>
            </w:pPr>
            <w:r>
              <w:rPr>
                <w:color w:val="000000"/>
                <w:sz w:val="22"/>
                <w:szCs w:val="22"/>
                <w:lang w:eastAsia="ru-RU"/>
              </w:rPr>
              <w:t>МЕМСТ</w:t>
            </w:r>
            <w:r w:rsidRPr="007623E7">
              <w:rPr>
                <w:color w:val="000000"/>
                <w:sz w:val="22"/>
                <w:szCs w:val="22"/>
                <w:lang w:eastAsia="ru-RU"/>
              </w:rPr>
              <w:t xml:space="preserve"> 32511-2013</w:t>
            </w:r>
          </w:p>
        </w:tc>
        <w:tc>
          <w:tcPr>
            <w:tcW w:w="1559" w:type="dxa"/>
          </w:tcPr>
          <w:p w:rsidR="007623E7" w:rsidRPr="007623E7" w:rsidRDefault="007623E7" w:rsidP="007623E7">
            <w:pPr>
              <w:suppressAutoHyphens w:val="0"/>
              <w:ind w:left="-98" w:right="-108"/>
              <w:jc w:val="center"/>
              <w:rPr>
                <w:color w:val="000000"/>
                <w:sz w:val="22"/>
                <w:szCs w:val="22"/>
                <w:lang w:eastAsia="ru-RU"/>
              </w:rPr>
            </w:pPr>
            <w:r w:rsidRPr="007623E7">
              <w:rPr>
                <w:color w:val="000000"/>
                <w:sz w:val="22"/>
                <w:szCs w:val="22"/>
                <w:lang w:eastAsia="ru-RU"/>
              </w:rPr>
              <w:t xml:space="preserve">ДТ-Е-К4 </w:t>
            </w:r>
          </w:p>
          <w:p w:rsidR="007623E7" w:rsidRPr="007623E7" w:rsidRDefault="007623E7" w:rsidP="007623E7">
            <w:pPr>
              <w:suppressAutoHyphens w:val="0"/>
              <w:ind w:left="-98" w:right="-108"/>
              <w:jc w:val="center"/>
              <w:rPr>
                <w:color w:val="000000"/>
                <w:sz w:val="22"/>
                <w:szCs w:val="22"/>
                <w:lang w:val="kk-KZ" w:eastAsia="ru-RU"/>
              </w:rPr>
            </w:pPr>
            <w:r w:rsidRPr="007623E7">
              <w:rPr>
                <w:color w:val="000000"/>
                <w:sz w:val="22"/>
                <w:szCs w:val="22"/>
                <w:lang w:eastAsia="ru-RU"/>
              </w:rPr>
              <w:t xml:space="preserve">Е, </w:t>
            </w:r>
            <w:r w:rsidRPr="007623E7">
              <w:rPr>
                <w:color w:val="000000"/>
                <w:sz w:val="22"/>
                <w:szCs w:val="22"/>
                <w:lang w:val="en-US" w:eastAsia="ru-RU"/>
              </w:rPr>
              <w:t>F</w:t>
            </w:r>
            <w:r>
              <w:rPr>
                <w:color w:val="000000"/>
                <w:sz w:val="22"/>
                <w:szCs w:val="22"/>
                <w:lang w:val="kk-KZ" w:eastAsia="ru-RU"/>
              </w:rPr>
              <w:t xml:space="preserve"> түрі</w:t>
            </w:r>
          </w:p>
        </w:tc>
        <w:tc>
          <w:tcPr>
            <w:tcW w:w="1417" w:type="dxa"/>
          </w:tcPr>
          <w:p w:rsidR="007623E7" w:rsidRPr="007623E7" w:rsidRDefault="007623E7" w:rsidP="007623E7">
            <w:pPr>
              <w:suppressAutoHyphens w:val="0"/>
              <w:ind w:left="-108" w:right="-108"/>
              <w:jc w:val="center"/>
              <w:rPr>
                <w:color w:val="000000"/>
                <w:sz w:val="22"/>
                <w:szCs w:val="22"/>
                <w:lang w:eastAsia="ru-RU"/>
              </w:rPr>
            </w:pPr>
            <w:r w:rsidRPr="007623E7">
              <w:rPr>
                <w:color w:val="000000"/>
                <w:sz w:val="22"/>
                <w:szCs w:val="22"/>
                <w:lang w:eastAsia="ru-RU"/>
              </w:rPr>
              <w:t>2710194240</w:t>
            </w:r>
          </w:p>
          <w:p w:rsidR="007623E7" w:rsidRPr="007623E7" w:rsidRDefault="007623E7" w:rsidP="007623E7">
            <w:pPr>
              <w:suppressAutoHyphens w:val="0"/>
              <w:ind w:left="-108" w:right="-108"/>
              <w:jc w:val="center"/>
              <w:rPr>
                <w:color w:val="000000"/>
                <w:sz w:val="22"/>
                <w:szCs w:val="22"/>
                <w:lang w:eastAsia="ru-RU"/>
              </w:rPr>
            </w:pPr>
          </w:p>
        </w:tc>
        <w:tc>
          <w:tcPr>
            <w:tcW w:w="1133" w:type="dxa"/>
          </w:tcPr>
          <w:p w:rsidR="007623E7" w:rsidRDefault="007623E7" w:rsidP="007623E7">
            <w:pPr>
              <w:jc w:val="center"/>
            </w:pPr>
            <w:proofErr w:type="spellStart"/>
            <w:r w:rsidRPr="00A710C6">
              <w:rPr>
                <w:rStyle w:val="ezkurwreuab5ozgtqnkl"/>
                <w:sz w:val="22"/>
              </w:rPr>
              <w:t>Қазақ</w:t>
            </w:r>
            <w:proofErr w:type="spellEnd"/>
            <w:r w:rsidRPr="00A710C6">
              <w:rPr>
                <w:rStyle w:val="ezkurwreuab5ozgtqnkl"/>
                <w:sz w:val="22"/>
              </w:rPr>
              <w:t>,</w:t>
            </w:r>
            <w:r w:rsidRPr="00A710C6">
              <w:rPr>
                <w:sz w:val="22"/>
              </w:rPr>
              <w:t xml:space="preserve"> </w:t>
            </w:r>
            <w:proofErr w:type="spellStart"/>
            <w:r w:rsidRPr="00A710C6">
              <w:rPr>
                <w:rStyle w:val="ezkurwreuab5ozgtqnkl"/>
                <w:sz w:val="22"/>
              </w:rPr>
              <w:t>орыс</w:t>
            </w:r>
            <w:proofErr w:type="spellEnd"/>
            <w:r w:rsidRPr="00A710C6">
              <w:rPr>
                <w:sz w:val="22"/>
              </w:rPr>
              <w:t xml:space="preserve">, </w:t>
            </w:r>
            <w:proofErr w:type="spellStart"/>
            <w:r w:rsidRPr="00A710C6">
              <w:rPr>
                <w:rStyle w:val="ezkurwreuab5ozgtqnkl"/>
                <w:sz w:val="22"/>
              </w:rPr>
              <w:t>ағылшын</w:t>
            </w:r>
            <w:proofErr w:type="spellEnd"/>
          </w:p>
        </w:tc>
        <w:tc>
          <w:tcPr>
            <w:tcW w:w="1277" w:type="dxa"/>
            <w:gridSpan w:val="2"/>
          </w:tcPr>
          <w:p w:rsidR="007623E7" w:rsidRPr="007623E7" w:rsidRDefault="007623E7" w:rsidP="007623E7">
            <w:pPr>
              <w:jc w:val="center"/>
              <w:rPr>
                <w:sz w:val="22"/>
                <w:szCs w:val="22"/>
              </w:rPr>
            </w:pPr>
          </w:p>
        </w:tc>
        <w:tc>
          <w:tcPr>
            <w:tcW w:w="1134" w:type="dxa"/>
            <w:gridSpan w:val="2"/>
          </w:tcPr>
          <w:p w:rsidR="007623E7" w:rsidRPr="007623E7" w:rsidRDefault="007623E7" w:rsidP="007623E7">
            <w:pPr>
              <w:jc w:val="center"/>
              <w:rPr>
                <w:color w:val="000000"/>
                <w:sz w:val="22"/>
                <w:szCs w:val="22"/>
                <w:lang w:eastAsia="ru-RU"/>
              </w:rPr>
            </w:pPr>
          </w:p>
        </w:tc>
      </w:tr>
      <w:tr w:rsidR="007623E7" w:rsidRPr="007623E7" w:rsidTr="004476EA">
        <w:trPr>
          <w:trHeight w:val="419"/>
        </w:trPr>
        <w:tc>
          <w:tcPr>
            <w:tcW w:w="454" w:type="dxa"/>
          </w:tcPr>
          <w:p w:rsidR="007623E7" w:rsidRPr="007623E7" w:rsidRDefault="007623E7" w:rsidP="007623E7">
            <w:pPr>
              <w:numPr>
                <w:ilvl w:val="0"/>
                <w:numId w:val="2"/>
              </w:numPr>
              <w:suppressAutoHyphens w:val="0"/>
              <w:spacing w:after="160" w:line="256" w:lineRule="auto"/>
              <w:ind w:left="26" w:right="-135" w:firstLine="0"/>
              <w:contextualSpacing/>
              <w:rPr>
                <w:color w:val="000000"/>
                <w:sz w:val="22"/>
                <w:szCs w:val="22"/>
                <w:lang w:eastAsia="ru-RU"/>
              </w:rPr>
            </w:pPr>
          </w:p>
        </w:tc>
        <w:tc>
          <w:tcPr>
            <w:tcW w:w="2240" w:type="dxa"/>
          </w:tcPr>
          <w:p w:rsidR="007623E7" w:rsidRPr="007623E7" w:rsidRDefault="007623E7" w:rsidP="007623E7">
            <w:pPr>
              <w:suppressAutoHyphens w:val="0"/>
              <w:ind w:right="-135"/>
              <w:rPr>
                <w:color w:val="000000"/>
                <w:sz w:val="22"/>
                <w:szCs w:val="22"/>
                <w:lang w:eastAsia="ru-RU"/>
              </w:rPr>
            </w:pPr>
            <w:proofErr w:type="spellStart"/>
            <w:r w:rsidRPr="007623E7">
              <w:rPr>
                <w:sz w:val="22"/>
                <w:szCs w:val="22"/>
              </w:rPr>
              <w:t>Қысқы</w:t>
            </w:r>
            <w:proofErr w:type="spellEnd"/>
            <w:r w:rsidRPr="007623E7">
              <w:rPr>
                <w:sz w:val="22"/>
                <w:szCs w:val="22"/>
              </w:rPr>
              <w:t xml:space="preserve"> дизель </w:t>
            </w:r>
            <w:proofErr w:type="spellStart"/>
            <w:r w:rsidRPr="007623E7">
              <w:rPr>
                <w:sz w:val="22"/>
                <w:szCs w:val="22"/>
              </w:rPr>
              <w:t>отыны</w:t>
            </w:r>
            <w:proofErr w:type="spellEnd"/>
          </w:p>
        </w:tc>
        <w:tc>
          <w:tcPr>
            <w:tcW w:w="1701" w:type="dxa"/>
          </w:tcPr>
          <w:p w:rsidR="007623E7" w:rsidRPr="007623E7" w:rsidRDefault="007623E7" w:rsidP="007623E7">
            <w:pPr>
              <w:suppressAutoHyphens w:val="0"/>
              <w:ind w:left="-81" w:right="-91"/>
              <w:jc w:val="center"/>
              <w:rPr>
                <w:color w:val="000000"/>
                <w:sz w:val="22"/>
                <w:szCs w:val="22"/>
                <w:lang w:eastAsia="ru-RU"/>
              </w:rPr>
            </w:pPr>
            <w:r>
              <w:rPr>
                <w:color w:val="000000"/>
                <w:sz w:val="22"/>
                <w:szCs w:val="22"/>
                <w:lang w:eastAsia="ru-RU"/>
              </w:rPr>
              <w:t>МЕМСТ</w:t>
            </w:r>
            <w:r w:rsidRPr="007623E7">
              <w:rPr>
                <w:color w:val="000000"/>
                <w:sz w:val="22"/>
                <w:szCs w:val="22"/>
                <w:lang w:eastAsia="ru-RU"/>
              </w:rPr>
              <w:t xml:space="preserve"> 32511-2013</w:t>
            </w:r>
          </w:p>
        </w:tc>
        <w:tc>
          <w:tcPr>
            <w:tcW w:w="1559" w:type="dxa"/>
          </w:tcPr>
          <w:p w:rsidR="007623E7" w:rsidRPr="007623E7" w:rsidRDefault="007623E7" w:rsidP="007623E7">
            <w:pPr>
              <w:suppressAutoHyphens w:val="0"/>
              <w:ind w:left="-98" w:right="-108"/>
              <w:jc w:val="center"/>
              <w:rPr>
                <w:color w:val="000000"/>
                <w:sz w:val="22"/>
                <w:szCs w:val="22"/>
                <w:lang w:eastAsia="ru-RU"/>
              </w:rPr>
            </w:pPr>
            <w:r w:rsidRPr="007623E7">
              <w:rPr>
                <w:color w:val="000000"/>
                <w:sz w:val="22"/>
                <w:szCs w:val="22"/>
                <w:lang w:eastAsia="ru-RU"/>
              </w:rPr>
              <w:t xml:space="preserve">ДТ-З-К4 </w:t>
            </w:r>
          </w:p>
          <w:p w:rsidR="007623E7" w:rsidRPr="007623E7" w:rsidRDefault="007623E7" w:rsidP="007623E7">
            <w:pPr>
              <w:suppressAutoHyphens w:val="0"/>
              <w:ind w:left="-98" w:right="-108"/>
              <w:jc w:val="center"/>
              <w:rPr>
                <w:color w:val="000000"/>
                <w:sz w:val="22"/>
                <w:szCs w:val="22"/>
                <w:lang w:eastAsia="ru-RU"/>
              </w:rPr>
            </w:pPr>
            <w:proofErr w:type="spellStart"/>
            <w:r>
              <w:rPr>
                <w:color w:val="000000"/>
                <w:sz w:val="22"/>
                <w:szCs w:val="22"/>
                <w:lang w:eastAsia="ru-RU"/>
              </w:rPr>
              <w:t>класстары</w:t>
            </w:r>
            <w:proofErr w:type="spellEnd"/>
            <w:r w:rsidRPr="007623E7">
              <w:rPr>
                <w:color w:val="000000"/>
                <w:sz w:val="22"/>
                <w:szCs w:val="22"/>
                <w:lang w:eastAsia="ru-RU"/>
              </w:rPr>
              <w:t xml:space="preserve"> 0, 1, 2, 3</w:t>
            </w:r>
          </w:p>
        </w:tc>
        <w:tc>
          <w:tcPr>
            <w:tcW w:w="1417" w:type="dxa"/>
          </w:tcPr>
          <w:p w:rsidR="007623E7" w:rsidRPr="007623E7" w:rsidRDefault="007623E7" w:rsidP="007623E7">
            <w:pPr>
              <w:suppressAutoHyphens w:val="0"/>
              <w:ind w:left="-108" w:right="-108"/>
              <w:jc w:val="center"/>
              <w:rPr>
                <w:color w:val="000000"/>
                <w:sz w:val="22"/>
                <w:szCs w:val="22"/>
                <w:lang w:eastAsia="ru-RU"/>
              </w:rPr>
            </w:pPr>
            <w:r w:rsidRPr="007623E7">
              <w:rPr>
                <w:sz w:val="22"/>
                <w:szCs w:val="22"/>
                <w:lang w:eastAsia="ru-RU"/>
              </w:rPr>
              <w:t>2710194220</w:t>
            </w:r>
          </w:p>
        </w:tc>
        <w:tc>
          <w:tcPr>
            <w:tcW w:w="1133" w:type="dxa"/>
          </w:tcPr>
          <w:p w:rsidR="007623E7" w:rsidRDefault="007623E7" w:rsidP="007623E7">
            <w:pPr>
              <w:jc w:val="center"/>
            </w:pPr>
            <w:proofErr w:type="spellStart"/>
            <w:r w:rsidRPr="00A710C6">
              <w:rPr>
                <w:rStyle w:val="ezkurwreuab5ozgtqnkl"/>
                <w:sz w:val="22"/>
              </w:rPr>
              <w:t>Қазақ</w:t>
            </w:r>
            <w:proofErr w:type="spellEnd"/>
            <w:r w:rsidRPr="00A710C6">
              <w:rPr>
                <w:rStyle w:val="ezkurwreuab5ozgtqnkl"/>
                <w:sz w:val="22"/>
              </w:rPr>
              <w:t>,</w:t>
            </w:r>
            <w:r w:rsidRPr="00A710C6">
              <w:rPr>
                <w:sz w:val="22"/>
              </w:rPr>
              <w:t xml:space="preserve"> </w:t>
            </w:r>
            <w:proofErr w:type="spellStart"/>
            <w:r w:rsidRPr="00A710C6">
              <w:rPr>
                <w:rStyle w:val="ezkurwreuab5ozgtqnkl"/>
                <w:sz w:val="22"/>
              </w:rPr>
              <w:t>орыс</w:t>
            </w:r>
            <w:proofErr w:type="spellEnd"/>
            <w:r w:rsidRPr="00A710C6">
              <w:rPr>
                <w:sz w:val="22"/>
              </w:rPr>
              <w:t xml:space="preserve">, </w:t>
            </w:r>
            <w:proofErr w:type="spellStart"/>
            <w:r w:rsidRPr="00A710C6">
              <w:rPr>
                <w:rStyle w:val="ezkurwreuab5ozgtqnkl"/>
                <w:sz w:val="22"/>
              </w:rPr>
              <w:t>ағылшын</w:t>
            </w:r>
            <w:proofErr w:type="spellEnd"/>
          </w:p>
        </w:tc>
        <w:tc>
          <w:tcPr>
            <w:tcW w:w="1277" w:type="dxa"/>
            <w:gridSpan w:val="2"/>
          </w:tcPr>
          <w:p w:rsidR="007623E7" w:rsidRPr="007623E7" w:rsidRDefault="007623E7" w:rsidP="007623E7">
            <w:pPr>
              <w:jc w:val="center"/>
              <w:rPr>
                <w:sz w:val="22"/>
                <w:szCs w:val="22"/>
              </w:rPr>
            </w:pPr>
          </w:p>
        </w:tc>
        <w:tc>
          <w:tcPr>
            <w:tcW w:w="1134" w:type="dxa"/>
            <w:gridSpan w:val="2"/>
          </w:tcPr>
          <w:p w:rsidR="007623E7" w:rsidRPr="007623E7" w:rsidRDefault="007623E7" w:rsidP="007623E7">
            <w:pPr>
              <w:jc w:val="center"/>
              <w:rPr>
                <w:color w:val="000000"/>
                <w:sz w:val="22"/>
                <w:szCs w:val="22"/>
                <w:lang w:eastAsia="ru-RU"/>
              </w:rPr>
            </w:pPr>
          </w:p>
        </w:tc>
      </w:tr>
      <w:tr w:rsidR="007623E7" w:rsidRPr="007623E7" w:rsidTr="004476EA">
        <w:tc>
          <w:tcPr>
            <w:tcW w:w="454" w:type="dxa"/>
          </w:tcPr>
          <w:p w:rsidR="007623E7" w:rsidRPr="007623E7" w:rsidRDefault="007623E7" w:rsidP="007623E7">
            <w:pPr>
              <w:numPr>
                <w:ilvl w:val="0"/>
                <w:numId w:val="2"/>
              </w:numPr>
              <w:suppressAutoHyphens w:val="0"/>
              <w:spacing w:after="160" w:line="256" w:lineRule="auto"/>
              <w:ind w:left="26" w:right="-135" w:firstLine="0"/>
              <w:contextualSpacing/>
              <w:rPr>
                <w:color w:val="000000"/>
                <w:sz w:val="22"/>
                <w:szCs w:val="22"/>
                <w:lang w:eastAsia="ru-RU"/>
              </w:rPr>
            </w:pPr>
          </w:p>
        </w:tc>
        <w:tc>
          <w:tcPr>
            <w:tcW w:w="2240" w:type="dxa"/>
          </w:tcPr>
          <w:p w:rsidR="007623E7" w:rsidRPr="007623E7" w:rsidRDefault="007623E7" w:rsidP="007623E7">
            <w:pPr>
              <w:suppressAutoHyphens w:val="0"/>
              <w:ind w:right="-135"/>
              <w:rPr>
                <w:color w:val="000000"/>
                <w:sz w:val="22"/>
                <w:szCs w:val="22"/>
                <w:lang w:eastAsia="ru-RU"/>
              </w:rPr>
            </w:pPr>
            <w:proofErr w:type="spellStart"/>
            <w:r w:rsidRPr="007623E7">
              <w:rPr>
                <w:sz w:val="22"/>
                <w:szCs w:val="22"/>
              </w:rPr>
              <w:t>Р</w:t>
            </w:r>
            <w:r w:rsidRPr="007623E7">
              <w:rPr>
                <w:sz w:val="22"/>
                <w:szCs w:val="22"/>
              </w:rPr>
              <w:t>еактивті</w:t>
            </w:r>
            <w:proofErr w:type="spellEnd"/>
            <w:r w:rsidRPr="007623E7">
              <w:rPr>
                <w:sz w:val="22"/>
                <w:szCs w:val="22"/>
              </w:rPr>
              <w:t xml:space="preserve"> </w:t>
            </w:r>
            <w:proofErr w:type="spellStart"/>
            <w:r w:rsidRPr="007623E7">
              <w:rPr>
                <w:sz w:val="22"/>
                <w:szCs w:val="22"/>
              </w:rPr>
              <w:t>қозғалтқыштарға</w:t>
            </w:r>
            <w:proofErr w:type="spellEnd"/>
            <w:r w:rsidRPr="007623E7">
              <w:rPr>
                <w:sz w:val="22"/>
                <w:szCs w:val="22"/>
              </w:rPr>
              <w:t xml:space="preserve"> </w:t>
            </w:r>
            <w:proofErr w:type="spellStart"/>
            <w:r w:rsidRPr="007623E7">
              <w:rPr>
                <w:sz w:val="22"/>
                <w:szCs w:val="22"/>
              </w:rPr>
              <w:t>арналған</w:t>
            </w:r>
            <w:proofErr w:type="spellEnd"/>
            <w:r w:rsidRPr="007623E7">
              <w:rPr>
                <w:sz w:val="22"/>
                <w:szCs w:val="22"/>
              </w:rPr>
              <w:t xml:space="preserve"> </w:t>
            </w:r>
            <w:proofErr w:type="spellStart"/>
            <w:r w:rsidRPr="007623E7">
              <w:rPr>
                <w:sz w:val="22"/>
                <w:szCs w:val="22"/>
              </w:rPr>
              <w:t>отын</w:t>
            </w:r>
            <w:proofErr w:type="spellEnd"/>
          </w:p>
        </w:tc>
        <w:tc>
          <w:tcPr>
            <w:tcW w:w="1701" w:type="dxa"/>
          </w:tcPr>
          <w:p w:rsidR="007623E7" w:rsidRPr="007623E7" w:rsidRDefault="007623E7" w:rsidP="007623E7">
            <w:pPr>
              <w:suppressAutoHyphens w:val="0"/>
              <w:ind w:left="-81" w:right="-91"/>
              <w:jc w:val="center"/>
              <w:rPr>
                <w:color w:val="000000"/>
                <w:sz w:val="22"/>
                <w:szCs w:val="22"/>
                <w:lang w:eastAsia="ru-RU"/>
              </w:rPr>
            </w:pPr>
            <w:r>
              <w:rPr>
                <w:color w:val="000000"/>
                <w:sz w:val="22"/>
                <w:szCs w:val="22"/>
                <w:lang w:eastAsia="ru-RU"/>
              </w:rPr>
              <w:t>МЕМСТ</w:t>
            </w:r>
            <w:r w:rsidRPr="007623E7">
              <w:rPr>
                <w:color w:val="000000"/>
                <w:sz w:val="22"/>
                <w:szCs w:val="22"/>
                <w:lang w:eastAsia="ru-RU"/>
              </w:rPr>
              <w:t xml:space="preserve"> 10227-86</w:t>
            </w:r>
          </w:p>
        </w:tc>
        <w:tc>
          <w:tcPr>
            <w:tcW w:w="1559" w:type="dxa"/>
          </w:tcPr>
          <w:p w:rsidR="007623E7" w:rsidRPr="007623E7" w:rsidRDefault="007623E7" w:rsidP="007623E7">
            <w:pPr>
              <w:suppressAutoHyphens w:val="0"/>
              <w:ind w:left="-98" w:right="-108"/>
              <w:jc w:val="center"/>
              <w:rPr>
                <w:color w:val="000000"/>
                <w:sz w:val="22"/>
                <w:szCs w:val="22"/>
                <w:lang w:eastAsia="ru-RU"/>
              </w:rPr>
            </w:pPr>
            <w:r w:rsidRPr="007623E7">
              <w:rPr>
                <w:color w:val="000000"/>
                <w:sz w:val="22"/>
                <w:szCs w:val="22"/>
                <w:lang w:eastAsia="ru-RU"/>
              </w:rPr>
              <w:t>РТ</w:t>
            </w:r>
          </w:p>
          <w:p w:rsidR="007623E7" w:rsidRPr="007623E7" w:rsidRDefault="007623E7" w:rsidP="007623E7">
            <w:pPr>
              <w:suppressAutoHyphens w:val="0"/>
              <w:ind w:left="-98" w:right="-108"/>
              <w:jc w:val="center"/>
              <w:rPr>
                <w:color w:val="000000"/>
                <w:sz w:val="22"/>
                <w:szCs w:val="22"/>
                <w:lang w:eastAsia="ru-RU"/>
              </w:rPr>
            </w:pPr>
            <w:r>
              <w:rPr>
                <w:color w:val="000000"/>
                <w:sz w:val="22"/>
                <w:szCs w:val="22"/>
                <w:lang w:val="kk-KZ" w:eastAsia="ru-RU"/>
              </w:rPr>
              <w:t>жоғарғы түрі</w:t>
            </w:r>
            <w:r w:rsidRPr="007623E7">
              <w:rPr>
                <w:color w:val="000000"/>
                <w:sz w:val="22"/>
                <w:szCs w:val="22"/>
                <w:lang w:eastAsia="ru-RU"/>
              </w:rPr>
              <w:t xml:space="preserve"> </w:t>
            </w:r>
          </w:p>
        </w:tc>
        <w:tc>
          <w:tcPr>
            <w:tcW w:w="1417" w:type="dxa"/>
          </w:tcPr>
          <w:p w:rsidR="007623E7" w:rsidRPr="007623E7" w:rsidRDefault="007623E7" w:rsidP="007623E7">
            <w:pPr>
              <w:suppressAutoHyphens w:val="0"/>
              <w:ind w:left="-108" w:right="-108"/>
              <w:jc w:val="center"/>
              <w:rPr>
                <w:color w:val="000000"/>
                <w:sz w:val="22"/>
                <w:szCs w:val="22"/>
                <w:lang w:eastAsia="ru-RU"/>
              </w:rPr>
            </w:pPr>
            <w:r w:rsidRPr="007623E7">
              <w:rPr>
                <w:color w:val="000000"/>
                <w:sz w:val="22"/>
                <w:szCs w:val="22"/>
                <w:lang w:eastAsia="ru-RU"/>
              </w:rPr>
              <w:t>2710192100</w:t>
            </w:r>
          </w:p>
        </w:tc>
        <w:tc>
          <w:tcPr>
            <w:tcW w:w="1133" w:type="dxa"/>
          </w:tcPr>
          <w:p w:rsidR="007623E7" w:rsidRDefault="007623E7" w:rsidP="007623E7">
            <w:pPr>
              <w:jc w:val="center"/>
            </w:pPr>
            <w:proofErr w:type="spellStart"/>
            <w:r w:rsidRPr="00A710C6">
              <w:rPr>
                <w:rStyle w:val="ezkurwreuab5ozgtqnkl"/>
                <w:sz w:val="22"/>
              </w:rPr>
              <w:t>Қазақ</w:t>
            </w:r>
            <w:proofErr w:type="spellEnd"/>
            <w:r w:rsidRPr="00A710C6">
              <w:rPr>
                <w:rStyle w:val="ezkurwreuab5ozgtqnkl"/>
                <w:sz w:val="22"/>
              </w:rPr>
              <w:t>,</w:t>
            </w:r>
            <w:r w:rsidRPr="00A710C6">
              <w:rPr>
                <w:sz w:val="22"/>
              </w:rPr>
              <w:t xml:space="preserve"> </w:t>
            </w:r>
            <w:proofErr w:type="spellStart"/>
            <w:r w:rsidRPr="00A710C6">
              <w:rPr>
                <w:rStyle w:val="ezkurwreuab5ozgtqnkl"/>
                <w:sz w:val="22"/>
              </w:rPr>
              <w:t>орыс</w:t>
            </w:r>
            <w:proofErr w:type="spellEnd"/>
            <w:r w:rsidRPr="00A710C6">
              <w:rPr>
                <w:sz w:val="22"/>
              </w:rPr>
              <w:t xml:space="preserve">, </w:t>
            </w:r>
            <w:proofErr w:type="spellStart"/>
            <w:r w:rsidRPr="00A710C6">
              <w:rPr>
                <w:rStyle w:val="ezkurwreuab5ozgtqnkl"/>
                <w:sz w:val="22"/>
              </w:rPr>
              <w:t>ағылшын</w:t>
            </w:r>
            <w:proofErr w:type="spellEnd"/>
          </w:p>
        </w:tc>
        <w:tc>
          <w:tcPr>
            <w:tcW w:w="1277" w:type="dxa"/>
            <w:gridSpan w:val="2"/>
          </w:tcPr>
          <w:p w:rsidR="007623E7" w:rsidRPr="007623E7" w:rsidRDefault="007623E7" w:rsidP="007623E7">
            <w:pPr>
              <w:jc w:val="center"/>
              <w:rPr>
                <w:sz w:val="22"/>
                <w:szCs w:val="22"/>
              </w:rPr>
            </w:pPr>
          </w:p>
        </w:tc>
        <w:tc>
          <w:tcPr>
            <w:tcW w:w="1134" w:type="dxa"/>
            <w:gridSpan w:val="2"/>
          </w:tcPr>
          <w:p w:rsidR="007623E7" w:rsidRPr="007623E7" w:rsidRDefault="007623E7" w:rsidP="007623E7">
            <w:pPr>
              <w:jc w:val="center"/>
              <w:rPr>
                <w:color w:val="000000"/>
                <w:sz w:val="22"/>
                <w:szCs w:val="22"/>
                <w:lang w:eastAsia="ru-RU"/>
              </w:rPr>
            </w:pPr>
          </w:p>
        </w:tc>
      </w:tr>
      <w:tr w:rsidR="007623E7" w:rsidRPr="007623E7" w:rsidTr="004476EA">
        <w:tc>
          <w:tcPr>
            <w:tcW w:w="454" w:type="dxa"/>
          </w:tcPr>
          <w:p w:rsidR="007623E7" w:rsidRPr="007623E7" w:rsidRDefault="007623E7" w:rsidP="007623E7">
            <w:pPr>
              <w:numPr>
                <w:ilvl w:val="0"/>
                <w:numId w:val="2"/>
              </w:numPr>
              <w:suppressAutoHyphens w:val="0"/>
              <w:spacing w:after="160" w:line="256" w:lineRule="auto"/>
              <w:ind w:left="26" w:right="-135" w:firstLine="0"/>
              <w:contextualSpacing/>
              <w:rPr>
                <w:color w:val="000000"/>
                <w:sz w:val="22"/>
                <w:szCs w:val="22"/>
                <w:lang w:eastAsia="ru-RU"/>
              </w:rPr>
            </w:pPr>
          </w:p>
        </w:tc>
        <w:tc>
          <w:tcPr>
            <w:tcW w:w="2240" w:type="dxa"/>
          </w:tcPr>
          <w:p w:rsidR="007623E7" w:rsidRPr="007623E7" w:rsidRDefault="007623E7" w:rsidP="007623E7">
            <w:pPr>
              <w:suppressAutoHyphens w:val="0"/>
              <w:ind w:right="-135"/>
              <w:rPr>
                <w:color w:val="000000"/>
                <w:sz w:val="22"/>
                <w:szCs w:val="22"/>
                <w:lang w:val="kk-KZ" w:eastAsia="ru-RU"/>
              </w:rPr>
            </w:pPr>
            <w:r>
              <w:rPr>
                <w:sz w:val="22"/>
                <w:szCs w:val="22"/>
                <w:lang w:val="kk-KZ"/>
              </w:rPr>
              <w:t xml:space="preserve">Отын үшін авиациялық </w:t>
            </w:r>
            <w:proofErr w:type="spellStart"/>
            <w:r w:rsidRPr="007623E7">
              <w:rPr>
                <w:sz w:val="22"/>
                <w:szCs w:val="22"/>
              </w:rPr>
              <w:t>турбореактивті</w:t>
            </w:r>
            <w:proofErr w:type="spellEnd"/>
            <w:r>
              <w:rPr>
                <w:sz w:val="22"/>
                <w:szCs w:val="22"/>
                <w:lang w:val="kk-KZ"/>
              </w:rPr>
              <w:t>к</w:t>
            </w:r>
            <w:r w:rsidRPr="007623E7">
              <w:rPr>
                <w:sz w:val="22"/>
                <w:szCs w:val="22"/>
              </w:rPr>
              <w:t xml:space="preserve"> </w:t>
            </w:r>
            <w:r>
              <w:rPr>
                <w:sz w:val="22"/>
                <w:szCs w:val="22"/>
                <w:lang w:val="kk-KZ"/>
              </w:rPr>
              <w:t>қозғалтқыштардың</w:t>
            </w:r>
          </w:p>
        </w:tc>
        <w:tc>
          <w:tcPr>
            <w:tcW w:w="1701" w:type="dxa"/>
          </w:tcPr>
          <w:p w:rsidR="007623E7" w:rsidRPr="007623E7" w:rsidRDefault="007623E7" w:rsidP="007623E7">
            <w:pPr>
              <w:suppressAutoHyphens w:val="0"/>
              <w:ind w:left="-81" w:right="-91"/>
              <w:jc w:val="center"/>
              <w:rPr>
                <w:color w:val="000000"/>
                <w:sz w:val="22"/>
                <w:szCs w:val="22"/>
                <w:lang w:eastAsia="ru-RU"/>
              </w:rPr>
            </w:pPr>
            <w:r w:rsidRPr="007623E7">
              <w:rPr>
                <w:color w:val="000000"/>
                <w:sz w:val="22"/>
                <w:szCs w:val="22"/>
                <w:lang w:val="en-US" w:eastAsia="ru-RU"/>
              </w:rPr>
              <w:t>ASTM</w:t>
            </w:r>
            <w:r w:rsidRPr="007623E7">
              <w:rPr>
                <w:color w:val="000000"/>
                <w:sz w:val="22"/>
                <w:szCs w:val="22"/>
                <w:lang w:eastAsia="ru-RU"/>
              </w:rPr>
              <w:t xml:space="preserve"> </w:t>
            </w:r>
            <w:r w:rsidRPr="007623E7">
              <w:rPr>
                <w:color w:val="000000"/>
                <w:sz w:val="22"/>
                <w:szCs w:val="22"/>
                <w:lang w:val="en-US" w:eastAsia="ru-RU"/>
              </w:rPr>
              <w:t>D</w:t>
            </w:r>
            <w:r w:rsidRPr="007623E7">
              <w:rPr>
                <w:color w:val="000000"/>
                <w:sz w:val="22"/>
                <w:szCs w:val="22"/>
                <w:lang w:eastAsia="ru-RU"/>
              </w:rPr>
              <w:t>1655</w:t>
            </w:r>
          </w:p>
          <w:p w:rsidR="007623E7" w:rsidRPr="007623E7" w:rsidRDefault="007623E7" w:rsidP="007623E7">
            <w:pPr>
              <w:suppressAutoHyphens w:val="0"/>
              <w:ind w:left="-81" w:right="-91"/>
              <w:jc w:val="center"/>
              <w:rPr>
                <w:color w:val="000000"/>
                <w:sz w:val="22"/>
                <w:szCs w:val="22"/>
                <w:lang w:val="en-US" w:eastAsia="ru-RU"/>
              </w:rPr>
            </w:pPr>
          </w:p>
        </w:tc>
        <w:tc>
          <w:tcPr>
            <w:tcW w:w="1559" w:type="dxa"/>
          </w:tcPr>
          <w:p w:rsidR="007623E7" w:rsidRPr="007623E7" w:rsidRDefault="007623E7" w:rsidP="007623E7">
            <w:pPr>
              <w:suppressAutoHyphens w:val="0"/>
              <w:ind w:left="-98" w:right="-108"/>
              <w:jc w:val="center"/>
              <w:rPr>
                <w:color w:val="000000"/>
                <w:sz w:val="22"/>
                <w:szCs w:val="22"/>
                <w:lang w:eastAsia="ru-RU"/>
              </w:rPr>
            </w:pPr>
            <w:r w:rsidRPr="007623E7">
              <w:rPr>
                <w:color w:val="000000"/>
                <w:sz w:val="22"/>
                <w:szCs w:val="22"/>
                <w:lang w:val="en-US" w:eastAsia="ru-RU"/>
              </w:rPr>
              <w:t>Jet</w:t>
            </w:r>
            <w:r w:rsidRPr="007623E7">
              <w:rPr>
                <w:color w:val="000000"/>
                <w:sz w:val="22"/>
                <w:szCs w:val="22"/>
                <w:lang w:eastAsia="ru-RU"/>
              </w:rPr>
              <w:t xml:space="preserve"> </w:t>
            </w:r>
            <w:r w:rsidRPr="007623E7">
              <w:rPr>
                <w:color w:val="000000"/>
                <w:sz w:val="22"/>
                <w:szCs w:val="22"/>
                <w:lang w:val="en-US" w:eastAsia="ru-RU"/>
              </w:rPr>
              <w:t>A</w:t>
            </w:r>
            <w:r w:rsidRPr="007623E7">
              <w:rPr>
                <w:color w:val="000000"/>
                <w:sz w:val="22"/>
                <w:szCs w:val="22"/>
                <w:lang w:eastAsia="ru-RU"/>
              </w:rPr>
              <w:t>-1</w:t>
            </w:r>
          </w:p>
        </w:tc>
        <w:tc>
          <w:tcPr>
            <w:tcW w:w="1417" w:type="dxa"/>
          </w:tcPr>
          <w:p w:rsidR="007623E7" w:rsidRPr="007623E7" w:rsidRDefault="007623E7" w:rsidP="007623E7">
            <w:pPr>
              <w:suppressAutoHyphens w:val="0"/>
              <w:ind w:left="-108" w:right="-108"/>
              <w:jc w:val="center"/>
              <w:rPr>
                <w:color w:val="000000"/>
                <w:sz w:val="22"/>
                <w:szCs w:val="22"/>
                <w:lang w:eastAsia="ru-RU"/>
              </w:rPr>
            </w:pPr>
            <w:r w:rsidRPr="007623E7">
              <w:rPr>
                <w:color w:val="000000"/>
                <w:sz w:val="22"/>
                <w:szCs w:val="22"/>
                <w:lang w:eastAsia="ru-RU"/>
              </w:rPr>
              <w:t>2710192100</w:t>
            </w:r>
          </w:p>
        </w:tc>
        <w:tc>
          <w:tcPr>
            <w:tcW w:w="1133" w:type="dxa"/>
          </w:tcPr>
          <w:p w:rsidR="007623E7" w:rsidRDefault="007623E7" w:rsidP="007623E7">
            <w:pPr>
              <w:jc w:val="center"/>
            </w:pPr>
            <w:proofErr w:type="spellStart"/>
            <w:r w:rsidRPr="00A710C6">
              <w:rPr>
                <w:rStyle w:val="ezkurwreuab5ozgtqnkl"/>
                <w:sz w:val="22"/>
              </w:rPr>
              <w:t>Қазақ</w:t>
            </w:r>
            <w:proofErr w:type="spellEnd"/>
            <w:r w:rsidRPr="00A710C6">
              <w:rPr>
                <w:rStyle w:val="ezkurwreuab5ozgtqnkl"/>
                <w:sz w:val="22"/>
              </w:rPr>
              <w:t>,</w:t>
            </w:r>
            <w:r w:rsidRPr="00A710C6">
              <w:rPr>
                <w:sz w:val="22"/>
              </w:rPr>
              <w:t xml:space="preserve"> </w:t>
            </w:r>
            <w:proofErr w:type="spellStart"/>
            <w:r w:rsidRPr="00A710C6">
              <w:rPr>
                <w:rStyle w:val="ezkurwreuab5ozgtqnkl"/>
                <w:sz w:val="22"/>
              </w:rPr>
              <w:t>орыс</w:t>
            </w:r>
            <w:proofErr w:type="spellEnd"/>
            <w:r w:rsidRPr="00A710C6">
              <w:rPr>
                <w:sz w:val="22"/>
              </w:rPr>
              <w:t xml:space="preserve">, </w:t>
            </w:r>
            <w:proofErr w:type="spellStart"/>
            <w:r w:rsidRPr="00A710C6">
              <w:rPr>
                <w:rStyle w:val="ezkurwreuab5ozgtqnkl"/>
                <w:sz w:val="22"/>
              </w:rPr>
              <w:t>ағылшын</w:t>
            </w:r>
            <w:proofErr w:type="spellEnd"/>
          </w:p>
        </w:tc>
        <w:tc>
          <w:tcPr>
            <w:tcW w:w="1277" w:type="dxa"/>
            <w:gridSpan w:val="2"/>
          </w:tcPr>
          <w:p w:rsidR="007623E7" w:rsidRPr="007623E7" w:rsidRDefault="007623E7" w:rsidP="007623E7">
            <w:pPr>
              <w:jc w:val="center"/>
              <w:rPr>
                <w:sz w:val="22"/>
                <w:szCs w:val="22"/>
              </w:rPr>
            </w:pPr>
          </w:p>
        </w:tc>
        <w:tc>
          <w:tcPr>
            <w:tcW w:w="1134" w:type="dxa"/>
            <w:gridSpan w:val="2"/>
          </w:tcPr>
          <w:p w:rsidR="007623E7" w:rsidRPr="007623E7" w:rsidRDefault="007623E7" w:rsidP="007623E7">
            <w:pPr>
              <w:jc w:val="center"/>
              <w:rPr>
                <w:color w:val="000000"/>
                <w:sz w:val="22"/>
                <w:szCs w:val="22"/>
                <w:lang w:eastAsia="ru-RU"/>
              </w:rPr>
            </w:pPr>
          </w:p>
        </w:tc>
      </w:tr>
      <w:tr w:rsidR="007623E7" w:rsidRPr="007623E7" w:rsidTr="004476EA">
        <w:tc>
          <w:tcPr>
            <w:tcW w:w="454" w:type="dxa"/>
          </w:tcPr>
          <w:p w:rsidR="007623E7" w:rsidRPr="007623E7" w:rsidRDefault="007623E7" w:rsidP="007623E7">
            <w:pPr>
              <w:numPr>
                <w:ilvl w:val="0"/>
                <w:numId w:val="2"/>
              </w:numPr>
              <w:suppressAutoHyphens w:val="0"/>
              <w:spacing w:after="160" w:line="256" w:lineRule="auto"/>
              <w:ind w:left="26" w:right="-135" w:firstLine="0"/>
              <w:contextualSpacing/>
              <w:rPr>
                <w:color w:val="000000"/>
                <w:sz w:val="22"/>
                <w:szCs w:val="22"/>
                <w:lang w:eastAsia="ru-RU"/>
              </w:rPr>
            </w:pPr>
          </w:p>
        </w:tc>
        <w:tc>
          <w:tcPr>
            <w:tcW w:w="2240" w:type="dxa"/>
          </w:tcPr>
          <w:p w:rsidR="007623E7" w:rsidRPr="007623E7" w:rsidRDefault="007623E7" w:rsidP="007623E7">
            <w:pPr>
              <w:suppressAutoHyphens w:val="0"/>
              <w:ind w:right="-135"/>
              <w:rPr>
                <w:color w:val="000000"/>
                <w:sz w:val="22"/>
                <w:szCs w:val="22"/>
                <w:lang w:eastAsia="ru-RU"/>
              </w:rPr>
            </w:pPr>
            <w:proofErr w:type="spellStart"/>
            <w:r w:rsidRPr="007623E7">
              <w:rPr>
                <w:sz w:val="22"/>
                <w:szCs w:val="22"/>
              </w:rPr>
              <w:t>Коммуналдық</w:t>
            </w:r>
            <w:proofErr w:type="spellEnd"/>
            <w:r w:rsidRPr="007623E7">
              <w:rPr>
                <w:sz w:val="22"/>
                <w:szCs w:val="22"/>
              </w:rPr>
              <w:t xml:space="preserve"> </w:t>
            </w:r>
            <w:proofErr w:type="spellStart"/>
            <w:r w:rsidRPr="007623E7">
              <w:rPr>
                <w:sz w:val="22"/>
                <w:szCs w:val="22"/>
              </w:rPr>
              <w:t>және</w:t>
            </w:r>
            <w:proofErr w:type="spellEnd"/>
            <w:r w:rsidRPr="007623E7">
              <w:rPr>
                <w:sz w:val="22"/>
                <w:szCs w:val="22"/>
              </w:rPr>
              <w:t xml:space="preserve"> </w:t>
            </w:r>
            <w:proofErr w:type="spellStart"/>
            <w:r w:rsidRPr="007623E7">
              <w:rPr>
                <w:sz w:val="22"/>
                <w:szCs w:val="22"/>
              </w:rPr>
              <w:t>тұрмыстық</w:t>
            </w:r>
            <w:proofErr w:type="spellEnd"/>
            <w:r w:rsidRPr="007623E7">
              <w:rPr>
                <w:sz w:val="22"/>
                <w:szCs w:val="22"/>
              </w:rPr>
              <w:t xml:space="preserve"> </w:t>
            </w:r>
            <w:proofErr w:type="spellStart"/>
            <w:r w:rsidRPr="007623E7">
              <w:rPr>
                <w:sz w:val="22"/>
                <w:szCs w:val="22"/>
              </w:rPr>
              <w:t>тұтынуға</w:t>
            </w:r>
            <w:proofErr w:type="spellEnd"/>
            <w:r w:rsidRPr="007623E7">
              <w:rPr>
                <w:sz w:val="22"/>
                <w:szCs w:val="22"/>
              </w:rPr>
              <w:t xml:space="preserve"> </w:t>
            </w:r>
            <w:proofErr w:type="spellStart"/>
            <w:r w:rsidRPr="007623E7">
              <w:rPr>
                <w:sz w:val="22"/>
                <w:szCs w:val="22"/>
              </w:rPr>
              <w:t>арналған</w:t>
            </w:r>
            <w:proofErr w:type="spellEnd"/>
            <w:r w:rsidRPr="007623E7">
              <w:rPr>
                <w:sz w:val="22"/>
                <w:szCs w:val="22"/>
              </w:rPr>
              <w:t xml:space="preserve"> </w:t>
            </w:r>
            <w:proofErr w:type="spellStart"/>
            <w:r w:rsidRPr="007623E7">
              <w:rPr>
                <w:sz w:val="22"/>
                <w:szCs w:val="22"/>
              </w:rPr>
              <w:t>сұйытылған</w:t>
            </w:r>
            <w:proofErr w:type="spellEnd"/>
            <w:r w:rsidRPr="007623E7">
              <w:rPr>
                <w:sz w:val="22"/>
                <w:szCs w:val="22"/>
              </w:rPr>
              <w:t xml:space="preserve"> </w:t>
            </w:r>
            <w:proofErr w:type="spellStart"/>
            <w:r w:rsidRPr="007623E7">
              <w:rPr>
                <w:sz w:val="22"/>
                <w:szCs w:val="22"/>
              </w:rPr>
              <w:t>көмірсутекті</w:t>
            </w:r>
            <w:proofErr w:type="spellEnd"/>
            <w:r w:rsidRPr="007623E7">
              <w:rPr>
                <w:sz w:val="22"/>
                <w:szCs w:val="22"/>
              </w:rPr>
              <w:t xml:space="preserve"> </w:t>
            </w:r>
            <w:proofErr w:type="spellStart"/>
            <w:r w:rsidRPr="007623E7">
              <w:rPr>
                <w:sz w:val="22"/>
                <w:szCs w:val="22"/>
              </w:rPr>
              <w:t>отын</w:t>
            </w:r>
            <w:proofErr w:type="spellEnd"/>
            <w:r w:rsidRPr="007623E7">
              <w:rPr>
                <w:sz w:val="22"/>
                <w:szCs w:val="22"/>
              </w:rPr>
              <w:t xml:space="preserve"> газы</w:t>
            </w:r>
          </w:p>
        </w:tc>
        <w:tc>
          <w:tcPr>
            <w:tcW w:w="1701" w:type="dxa"/>
          </w:tcPr>
          <w:p w:rsidR="007623E7" w:rsidRPr="007623E7" w:rsidRDefault="007623E7" w:rsidP="007623E7">
            <w:pPr>
              <w:suppressAutoHyphens w:val="0"/>
              <w:ind w:left="-81" w:right="-91"/>
              <w:jc w:val="center"/>
              <w:rPr>
                <w:color w:val="000000"/>
                <w:sz w:val="22"/>
                <w:szCs w:val="22"/>
                <w:lang w:eastAsia="ru-RU"/>
              </w:rPr>
            </w:pPr>
            <w:r>
              <w:rPr>
                <w:color w:val="000000"/>
                <w:sz w:val="22"/>
                <w:szCs w:val="22"/>
                <w:lang w:eastAsia="ru-RU"/>
              </w:rPr>
              <w:t>МЕМСТ</w:t>
            </w:r>
            <w:r w:rsidRPr="007623E7">
              <w:rPr>
                <w:color w:val="000000"/>
                <w:sz w:val="22"/>
                <w:szCs w:val="22"/>
                <w:lang w:eastAsia="ru-RU"/>
              </w:rPr>
              <w:t xml:space="preserve"> 20448-2018,</w:t>
            </w:r>
          </w:p>
          <w:p w:rsidR="007623E7" w:rsidRPr="007623E7" w:rsidRDefault="007623E7" w:rsidP="007623E7">
            <w:pPr>
              <w:suppressAutoHyphens w:val="0"/>
              <w:ind w:left="-81" w:right="-91"/>
              <w:jc w:val="center"/>
              <w:rPr>
                <w:color w:val="000000"/>
                <w:sz w:val="22"/>
                <w:szCs w:val="22"/>
                <w:lang w:eastAsia="ru-RU"/>
              </w:rPr>
            </w:pPr>
            <w:r>
              <w:rPr>
                <w:color w:val="000000"/>
                <w:sz w:val="22"/>
                <w:szCs w:val="22"/>
                <w:lang w:eastAsia="ru-RU"/>
              </w:rPr>
              <w:t>МЕМСТ</w:t>
            </w:r>
            <w:r w:rsidRPr="007623E7">
              <w:rPr>
                <w:color w:val="000000"/>
                <w:sz w:val="22"/>
                <w:szCs w:val="22"/>
                <w:lang w:eastAsia="ru-RU"/>
              </w:rPr>
              <w:t xml:space="preserve"> 34858-2022</w:t>
            </w:r>
          </w:p>
        </w:tc>
        <w:tc>
          <w:tcPr>
            <w:tcW w:w="1559" w:type="dxa"/>
          </w:tcPr>
          <w:p w:rsidR="007623E7" w:rsidRPr="007623E7" w:rsidRDefault="007623E7" w:rsidP="007623E7">
            <w:pPr>
              <w:suppressAutoHyphens w:val="0"/>
              <w:ind w:left="-98" w:right="-108"/>
              <w:jc w:val="center"/>
              <w:rPr>
                <w:color w:val="000000"/>
                <w:sz w:val="22"/>
                <w:szCs w:val="22"/>
                <w:lang w:eastAsia="ru-RU"/>
              </w:rPr>
            </w:pPr>
            <w:r w:rsidRPr="007623E7">
              <w:rPr>
                <w:color w:val="000000"/>
                <w:sz w:val="22"/>
                <w:szCs w:val="22"/>
                <w:lang w:eastAsia="ru-RU"/>
              </w:rPr>
              <w:t>ПБТ</w:t>
            </w:r>
          </w:p>
        </w:tc>
        <w:tc>
          <w:tcPr>
            <w:tcW w:w="1417" w:type="dxa"/>
          </w:tcPr>
          <w:p w:rsidR="007623E7" w:rsidRPr="007623E7" w:rsidRDefault="007623E7" w:rsidP="007623E7">
            <w:pPr>
              <w:suppressAutoHyphens w:val="0"/>
              <w:ind w:left="-108" w:right="-108"/>
              <w:jc w:val="center"/>
              <w:rPr>
                <w:color w:val="000000"/>
                <w:sz w:val="22"/>
                <w:szCs w:val="22"/>
                <w:lang w:eastAsia="ru-RU"/>
              </w:rPr>
            </w:pPr>
            <w:r w:rsidRPr="007623E7">
              <w:rPr>
                <w:color w:val="000000"/>
                <w:sz w:val="22"/>
                <w:szCs w:val="22"/>
                <w:lang w:eastAsia="ru-RU"/>
              </w:rPr>
              <w:t>2711129700</w:t>
            </w:r>
          </w:p>
        </w:tc>
        <w:tc>
          <w:tcPr>
            <w:tcW w:w="1133" w:type="dxa"/>
          </w:tcPr>
          <w:p w:rsidR="007623E7" w:rsidRDefault="007623E7" w:rsidP="007623E7">
            <w:pPr>
              <w:jc w:val="center"/>
            </w:pPr>
            <w:proofErr w:type="spellStart"/>
            <w:r w:rsidRPr="00A710C6">
              <w:rPr>
                <w:rStyle w:val="ezkurwreuab5ozgtqnkl"/>
                <w:sz w:val="22"/>
              </w:rPr>
              <w:t>Қазақ</w:t>
            </w:r>
            <w:proofErr w:type="spellEnd"/>
            <w:r w:rsidRPr="00A710C6">
              <w:rPr>
                <w:rStyle w:val="ezkurwreuab5ozgtqnkl"/>
                <w:sz w:val="22"/>
              </w:rPr>
              <w:t>,</w:t>
            </w:r>
            <w:r w:rsidRPr="00A710C6">
              <w:rPr>
                <w:sz w:val="22"/>
              </w:rPr>
              <w:t xml:space="preserve"> </w:t>
            </w:r>
            <w:proofErr w:type="spellStart"/>
            <w:r w:rsidRPr="00A710C6">
              <w:rPr>
                <w:rStyle w:val="ezkurwreuab5ozgtqnkl"/>
                <w:sz w:val="22"/>
              </w:rPr>
              <w:t>орыс</w:t>
            </w:r>
            <w:proofErr w:type="spellEnd"/>
            <w:r w:rsidRPr="00A710C6">
              <w:rPr>
                <w:sz w:val="22"/>
              </w:rPr>
              <w:t xml:space="preserve">, </w:t>
            </w:r>
            <w:proofErr w:type="spellStart"/>
            <w:r w:rsidRPr="00A710C6">
              <w:rPr>
                <w:rStyle w:val="ezkurwreuab5ozgtqnkl"/>
                <w:sz w:val="22"/>
              </w:rPr>
              <w:t>ағылшын</w:t>
            </w:r>
            <w:proofErr w:type="spellEnd"/>
          </w:p>
        </w:tc>
        <w:tc>
          <w:tcPr>
            <w:tcW w:w="1277" w:type="dxa"/>
            <w:gridSpan w:val="2"/>
          </w:tcPr>
          <w:p w:rsidR="007623E7" w:rsidRPr="007623E7" w:rsidRDefault="007623E7" w:rsidP="007623E7">
            <w:pPr>
              <w:jc w:val="center"/>
              <w:rPr>
                <w:sz w:val="22"/>
                <w:szCs w:val="22"/>
              </w:rPr>
            </w:pPr>
          </w:p>
        </w:tc>
        <w:tc>
          <w:tcPr>
            <w:tcW w:w="1134" w:type="dxa"/>
            <w:gridSpan w:val="2"/>
          </w:tcPr>
          <w:p w:rsidR="007623E7" w:rsidRPr="007623E7" w:rsidRDefault="007623E7" w:rsidP="007623E7">
            <w:pPr>
              <w:jc w:val="center"/>
              <w:rPr>
                <w:color w:val="000000"/>
                <w:sz w:val="22"/>
                <w:szCs w:val="22"/>
                <w:lang w:eastAsia="ru-RU"/>
              </w:rPr>
            </w:pPr>
          </w:p>
        </w:tc>
      </w:tr>
      <w:tr w:rsidR="007623E7" w:rsidRPr="007623E7" w:rsidTr="004476EA">
        <w:tc>
          <w:tcPr>
            <w:tcW w:w="454" w:type="dxa"/>
          </w:tcPr>
          <w:p w:rsidR="007623E7" w:rsidRPr="007623E7" w:rsidRDefault="007623E7" w:rsidP="007623E7">
            <w:pPr>
              <w:numPr>
                <w:ilvl w:val="0"/>
                <w:numId w:val="2"/>
              </w:numPr>
              <w:suppressAutoHyphens w:val="0"/>
              <w:spacing w:after="160" w:line="256" w:lineRule="auto"/>
              <w:ind w:left="26" w:right="-135" w:firstLine="0"/>
              <w:contextualSpacing/>
              <w:rPr>
                <w:color w:val="000000"/>
                <w:sz w:val="22"/>
                <w:szCs w:val="22"/>
                <w:lang w:eastAsia="ru-RU"/>
              </w:rPr>
            </w:pPr>
          </w:p>
        </w:tc>
        <w:tc>
          <w:tcPr>
            <w:tcW w:w="2240" w:type="dxa"/>
          </w:tcPr>
          <w:p w:rsidR="007623E7" w:rsidRPr="007623E7" w:rsidRDefault="007623E7" w:rsidP="007623E7">
            <w:pPr>
              <w:suppressAutoHyphens w:val="0"/>
              <w:ind w:right="-135"/>
              <w:rPr>
                <w:color w:val="000000"/>
                <w:sz w:val="22"/>
                <w:szCs w:val="22"/>
                <w:lang w:eastAsia="ru-RU"/>
              </w:rPr>
            </w:pPr>
            <w:proofErr w:type="spellStart"/>
            <w:r w:rsidRPr="007623E7">
              <w:rPr>
                <w:sz w:val="22"/>
                <w:szCs w:val="22"/>
              </w:rPr>
              <w:t>Коммуналдық</w:t>
            </w:r>
            <w:proofErr w:type="spellEnd"/>
            <w:r w:rsidRPr="007623E7">
              <w:rPr>
                <w:sz w:val="22"/>
                <w:szCs w:val="22"/>
              </w:rPr>
              <w:t xml:space="preserve"> </w:t>
            </w:r>
            <w:proofErr w:type="spellStart"/>
            <w:r w:rsidRPr="007623E7">
              <w:rPr>
                <w:sz w:val="22"/>
                <w:szCs w:val="22"/>
              </w:rPr>
              <w:t>және</w:t>
            </w:r>
            <w:proofErr w:type="spellEnd"/>
            <w:r w:rsidRPr="007623E7">
              <w:rPr>
                <w:sz w:val="22"/>
                <w:szCs w:val="22"/>
              </w:rPr>
              <w:t xml:space="preserve"> </w:t>
            </w:r>
            <w:proofErr w:type="spellStart"/>
            <w:r w:rsidRPr="007623E7">
              <w:rPr>
                <w:sz w:val="22"/>
                <w:szCs w:val="22"/>
              </w:rPr>
              <w:t>тұрмыстық</w:t>
            </w:r>
            <w:proofErr w:type="spellEnd"/>
            <w:r w:rsidRPr="007623E7">
              <w:rPr>
                <w:sz w:val="22"/>
                <w:szCs w:val="22"/>
              </w:rPr>
              <w:t xml:space="preserve"> </w:t>
            </w:r>
            <w:proofErr w:type="spellStart"/>
            <w:r w:rsidRPr="007623E7">
              <w:rPr>
                <w:sz w:val="22"/>
                <w:szCs w:val="22"/>
              </w:rPr>
              <w:t>тұтынуға</w:t>
            </w:r>
            <w:proofErr w:type="spellEnd"/>
            <w:r w:rsidRPr="007623E7">
              <w:rPr>
                <w:sz w:val="22"/>
                <w:szCs w:val="22"/>
              </w:rPr>
              <w:t xml:space="preserve"> </w:t>
            </w:r>
            <w:proofErr w:type="spellStart"/>
            <w:r w:rsidRPr="007623E7">
              <w:rPr>
                <w:sz w:val="22"/>
                <w:szCs w:val="22"/>
              </w:rPr>
              <w:t>арналған</w:t>
            </w:r>
            <w:proofErr w:type="spellEnd"/>
            <w:r w:rsidRPr="007623E7">
              <w:rPr>
                <w:sz w:val="22"/>
                <w:szCs w:val="22"/>
              </w:rPr>
              <w:t xml:space="preserve"> </w:t>
            </w:r>
            <w:proofErr w:type="spellStart"/>
            <w:r w:rsidRPr="007623E7">
              <w:rPr>
                <w:sz w:val="22"/>
                <w:szCs w:val="22"/>
              </w:rPr>
              <w:t>сұйытылған</w:t>
            </w:r>
            <w:proofErr w:type="spellEnd"/>
            <w:r w:rsidRPr="007623E7">
              <w:rPr>
                <w:sz w:val="22"/>
                <w:szCs w:val="22"/>
              </w:rPr>
              <w:t xml:space="preserve"> </w:t>
            </w:r>
            <w:proofErr w:type="spellStart"/>
            <w:r w:rsidRPr="007623E7">
              <w:rPr>
                <w:sz w:val="22"/>
                <w:szCs w:val="22"/>
              </w:rPr>
              <w:lastRenderedPageBreak/>
              <w:t>көмірсутекті</w:t>
            </w:r>
            <w:proofErr w:type="spellEnd"/>
            <w:r w:rsidRPr="007623E7">
              <w:rPr>
                <w:sz w:val="22"/>
                <w:szCs w:val="22"/>
              </w:rPr>
              <w:t xml:space="preserve"> </w:t>
            </w:r>
            <w:proofErr w:type="spellStart"/>
            <w:r w:rsidRPr="007623E7">
              <w:rPr>
                <w:sz w:val="22"/>
                <w:szCs w:val="22"/>
              </w:rPr>
              <w:t>отын</w:t>
            </w:r>
            <w:proofErr w:type="spellEnd"/>
            <w:r w:rsidRPr="007623E7">
              <w:rPr>
                <w:sz w:val="22"/>
                <w:szCs w:val="22"/>
              </w:rPr>
              <w:t xml:space="preserve"> газы</w:t>
            </w:r>
          </w:p>
        </w:tc>
        <w:tc>
          <w:tcPr>
            <w:tcW w:w="1701" w:type="dxa"/>
          </w:tcPr>
          <w:p w:rsidR="007623E7" w:rsidRPr="007623E7" w:rsidRDefault="007623E7" w:rsidP="007623E7">
            <w:pPr>
              <w:suppressAutoHyphens w:val="0"/>
              <w:ind w:left="-81" w:right="-91"/>
              <w:jc w:val="center"/>
              <w:rPr>
                <w:color w:val="000000"/>
                <w:sz w:val="22"/>
                <w:szCs w:val="22"/>
                <w:lang w:eastAsia="ru-RU"/>
              </w:rPr>
            </w:pPr>
            <w:r>
              <w:rPr>
                <w:color w:val="000000"/>
                <w:sz w:val="22"/>
                <w:szCs w:val="22"/>
                <w:lang w:eastAsia="ru-RU"/>
              </w:rPr>
              <w:lastRenderedPageBreak/>
              <w:t>МЕМСТ</w:t>
            </w:r>
            <w:r w:rsidRPr="007623E7">
              <w:rPr>
                <w:color w:val="000000"/>
                <w:sz w:val="22"/>
                <w:szCs w:val="22"/>
                <w:lang w:eastAsia="ru-RU"/>
              </w:rPr>
              <w:t xml:space="preserve"> 20448-2018,</w:t>
            </w:r>
          </w:p>
          <w:p w:rsidR="007623E7" w:rsidRPr="007623E7" w:rsidRDefault="007623E7" w:rsidP="007623E7">
            <w:pPr>
              <w:suppressAutoHyphens w:val="0"/>
              <w:ind w:left="-81" w:right="-91"/>
              <w:jc w:val="center"/>
              <w:rPr>
                <w:color w:val="000000"/>
                <w:sz w:val="22"/>
                <w:szCs w:val="22"/>
                <w:lang w:eastAsia="ru-RU"/>
              </w:rPr>
            </w:pPr>
            <w:r>
              <w:rPr>
                <w:color w:val="000000"/>
                <w:sz w:val="22"/>
                <w:szCs w:val="22"/>
                <w:lang w:eastAsia="ru-RU"/>
              </w:rPr>
              <w:lastRenderedPageBreak/>
              <w:t>МЕМСТ</w:t>
            </w:r>
            <w:r w:rsidRPr="007623E7">
              <w:rPr>
                <w:color w:val="000000"/>
                <w:sz w:val="22"/>
                <w:szCs w:val="22"/>
                <w:lang w:eastAsia="ru-RU"/>
              </w:rPr>
              <w:t xml:space="preserve"> 34858-2022</w:t>
            </w:r>
          </w:p>
        </w:tc>
        <w:tc>
          <w:tcPr>
            <w:tcW w:w="1559" w:type="dxa"/>
          </w:tcPr>
          <w:p w:rsidR="007623E7" w:rsidRPr="007623E7" w:rsidRDefault="007623E7" w:rsidP="007623E7">
            <w:pPr>
              <w:suppressAutoHyphens w:val="0"/>
              <w:ind w:left="-98" w:right="-108"/>
              <w:jc w:val="center"/>
              <w:rPr>
                <w:color w:val="000000"/>
                <w:sz w:val="22"/>
                <w:szCs w:val="22"/>
                <w:lang w:eastAsia="ru-RU"/>
              </w:rPr>
            </w:pPr>
            <w:r w:rsidRPr="007623E7">
              <w:rPr>
                <w:color w:val="000000"/>
                <w:sz w:val="22"/>
                <w:szCs w:val="22"/>
                <w:lang w:eastAsia="ru-RU"/>
              </w:rPr>
              <w:lastRenderedPageBreak/>
              <w:t>БТ</w:t>
            </w:r>
          </w:p>
        </w:tc>
        <w:tc>
          <w:tcPr>
            <w:tcW w:w="1417" w:type="dxa"/>
          </w:tcPr>
          <w:p w:rsidR="007623E7" w:rsidRPr="007623E7" w:rsidRDefault="007623E7" w:rsidP="007623E7">
            <w:pPr>
              <w:suppressAutoHyphens w:val="0"/>
              <w:ind w:left="-108" w:right="-108"/>
              <w:jc w:val="center"/>
              <w:rPr>
                <w:color w:val="000000"/>
                <w:sz w:val="22"/>
                <w:szCs w:val="22"/>
                <w:lang w:eastAsia="ru-RU"/>
              </w:rPr>
            </w:pPr>
            <w:r w:rsidRPr="007623E7">
              <w:rPr>
                <w:color w:val="000000"/>
                <w:sz w:val="22"/>
                <w:szCs w:val="22"/>
                <w:lang w:eastAsia="ru-RU"/>
              </w:rPr>
              <w:t>2711139700</w:t>
            </w:r>
          </w:p>
        </w:tc>
        <w:tc>
          <w:tcPr>
            <w:tcW w:w="1133" w:type="dxa"/>
          </w:tcPr>
          <w:p w:rsidR="007623E7" w:rsidRDefault="007623E7" w:rsidP="007623E7">
            <w:pPr>
              <w:jc w:val="center"/>
            </w:pPr>
            <w:proofErr w:type="spellStart"/>
            <w:r w:rsidRPr="00A710C6">
              <w:rPr>
                <w:rStyle w:val="ezkurwreuab5ozgtqnkl"/>
                <w:sz w:val="22"/>
              </w:rPr>
              <w:t>Қазақ</w:t>
            </w:r>
            <w:proofErr w:type="spellEnd"/>
            <w:r w:rsidRPr="00A710C6">
              <w:rPr>
                <w:rStyle w:val="ezkurwreuab5ozgtqnkl"/>
                <w:sz w:val="22"/>
              </w:rPr>
              <w:t>,</w:t>
            </w:r>
            <w:r w:rsidRPr="00A710C6">
              <w:rPr>
                <w:sz w:val="22"/>
              </w:rPr>
              <w:t xml:space="preserve"> </w:t>
            </w:r>
            <w:proofErr w:type="spellStart"/>
            <w:r w:rsidRPr="00A710C6">
              <w:rPr>
                <w:rStyle w:val="ezkurwreuab5ozgtqnkl"/>
                <w:sz w:val="22"/>
              </w:rPr>
              <w:t>орыс</w:t>
            </w:r>
            <w:proofErr w:type="spellEnd"/>
            <w:r w:rsidRPr="00A710C6">
              <w:rPr>
                <w:sz w:val="22"/>
              </w:rPr>
              <w:t xml:space="preserve">, </w:t>
            </w:r>
            <w:proofErr w:type="spellStart"/>
            <w:r w:rsidRPr="00A710C6">
              <w:rPr>
                <w:rStyle w:val="ezkurwreuab5ozgtqnkl"/>
                <w:sz w:val="22"/>
              </w:rPr>
              <w:t>ағылшын</w:t>
            </w:r>
            <w:proofErr w:type="spellEnd"/>
          </w:p>
        </w:tc>
        <w:tc>
          <w:tcPr>
            <w:tcW w:w="1277" w:type="dxa"/>
            <w:gridSpan w:val="2"/>
          </w:tcPr>
          <w:p w:rsidR="007623E7" w:rsidRPr="007623E7" w:rsidRDefault="007623E7" w:rsidP="007623E7">
            <w:pPr>
              <w:jc w:val="center"/>
              <w:rPr>
                <w:sz w:val="22"/>
                <w:szCs w:val="22"/>
              </w:rPr>
            </w:pPr>
          </w:p>
        </w:tc>
        <w:tc>
          <w:tcPr>
            <w:tcW w:w="1134" w:type="dxa"/>
            <w:gridSpan w:val="2"/>
          </w:tcPr>
          <w:p w:rsidR="007623E7" w:rsidRPr="007623E7" w:rsidRDefault="007623E7" w:rsidP="007623E7">
            <w:pPr>
              <w:jc w:val="center"/>
              <w:rPr>
                <w:color w:val="000000"/>
                <w:sz w:val="22"/>
                <w:szCs w:val="22"/>
                <w:lang w:eastAsia="ru-RU"/>
              </w:rPr>
            </w:pPr>
          </w:p>
        </w:tc>
      </w:tr>
      <w:tr w:rsidR="007623E7" w:rsidRPr="007623E7" w:rsidTr="004476EA">
        <w:tc>
          <w:tcPr>
            <w:tcW w:w="454" w:type="dxa"/>
          </w:tcPr>
          <w:p w:rsidR="007623E7" w:rsidRPr="007623E7" w:rsidRDefault="007623E7" w:rsidP="007623E7">
            <w:pPr>
              <w:numPr>
                <w:ilvl w:val="0"/>
                <w:numId w:val="2"/>
              </w:numPr>
              <w:suppressAutoHyphens w:val="0"/>
              <w:spacing w:after="160" w:line="256" w:lineRule="auto"/>
              <w:ind w:left="26" w:right="-135" w:firstLine="0"/>
              <w:contextualSpacing/>
              <w:rPr>
                <w:color w:val="000000"/>
                <w:sz w:val="22"/>
                <w:szCs w:val="22"/>
                <w:lang w:eastAsia="ru-RU"/>
              </w:rPr>
            </w:pPr>
          </w:p>
        </w:tc>
        <w:tc>
          <w:tcPr>
            <w:tcW w:w="2240" w:type="dxa"/>
          </w:tcPr>
          <w:p w:rsidR="007623E7" w:rsidRPr="007623E7" w:rsidRDefault="007623E7" w:rsidP="007623E7">
            <w:pPr>
              <w:suppressAutoHyphens w:val="0"/>
              <w:ind w:right="-135"/>
              <w:rPr>
                <w:color w:val="000000"/>
                <w:sz w:val="22"/>
                <w:szCs w:val="22"/>
                <w:lang w:val="kk-KZ" w:eastAsia="ru-RU"/>
              </w:rPr>
            </w:pPr>
            <w:r>
              <w:rPr>
                <w:sz w:val="22"/>
                <w:szCs w:val="22"/>
                <w:lang w:val="kk-KZ"/>
              </w:rPr>
              <w:t>Отын мазуты</w:t>
            </w:r>
          </w:p>
        </w:tc>
        <w:tc>
          <w:tcPr>
            <w:tcW w:w="1701" w:type="dxa"/>
          </w:tcPr>
          <w:p w:rsidR="007623E7" w:rsidRPr="007623E7" w:rsidRDefault="007623E7" w:rsidP="007623E7">
            <w:pPr>
              <w:suppressAutoHyphens w:val="0"/>
              <w:ind w:left="-81" w:right="-91"/>
              <w:jc w:val="center"/>
              <w:rPr>
                <w:color w:val="000000"/>
                <w:sz w:val="22"/>
                <w:szCs w:val="22"/>
                <w:lang w:eastAsia="ru-RU"/>
              </w:rPr>
            </w:pPr>
            <w:r>
              <w:rPr>
                <w:color w:val="000000"/>
                <w:sz w:val="22"/>
                <w:szCs w:val="22"/>
                <w:lang w:eastAsia="ru-RU"/>
              </w:rPr>
              <w:t>МЕМСТ</w:t>
            </w:r>
            <w:r w:rsidRPr="007623E7">
              <w:rPr>
                <w:color w:val="000000"/>
                <w:sz w:val="22"/>
                <w:szCs w:val="22"/>
                <w:lang w:eastAsia="ru-RU"/>
              </w:rPr>
              <w:t xml:space="preserve"> 10585-2013</w:t>
            </w:r>
          </w:p>
        </w:tc>
        <w:tc>
          <w:tcPr>
            <w:tcW w:w="1559" w:type="dxa"/>
          </w:tcPr>
          <w:p w:rsidR="007623E7" w:rsidRPr="007623E7" w:rsidRDefault="007623E7" w:rsidP="007623E7">
            <w:pPr>
              <w:suppressAutoHyphens w:val="0"/>
              <w:ind w:left="-98" w:right="-108"/>
              <w:jc w:val="center"/>
              <w:rPr>
                <w:color w:val="000000"/>
                <w:sz w:val="22"/>
                <w:szCs w:val="22"/>
                <w:lang w:eastAsia="ru-RU"/>
              </w:rPr>
            </w:pPr>
            <w:r w:rsidRPr="007623E7">
              <w:rPr>
                <w:color w:val="000000"/>
                <w:sz w:val="22"/>
                <w:szCs w:val="22"/>
                <w:lang w:eastAsia="ru-RU"/>
              </w:rPr>
              <w:t xml:space="preserve">Мазут 100, 2.5% </w:t>
            </w:r>
            <w:r>
              <w:rPr>
                <w:color w:val="000000"/>
                <w:sz w:val="22"/>
                <w:szCs w:val="22"/>
                <w:lang w:val="kk-KZ" w:eastAsia="ru-RU"/>
              </w:rPr>
              <w:t>күлді, аз күлді</w:t>
            </w:r>
            <w:r>
              <w:rPr>
                <w:color w:val="000000"/>
                <w:sz w:val="22"/>
                <w:szCs w:val="22"/>
                <w:lang w:eastAsia="ru-RU"/>
              </w:rPr>
              <w:t>,</w:t>
            </w:r>
            <w:r w:rsidRPr="007623E7">
              <w:rPr>
                <w:color w:val="000000"/>
                <w:sz w:val="22"/>
                <w:szCs w:val="22"/>
                <w:lang w:eastAsia="ru-RU"/>
              </w:rPr>
              <w:t xml:space="preserve"> 25’</w:t>
            </w:r>
            <w:r w:rsidRPr="007623E7">
              <w:rPr>
                <w:color w:val="000000"/>
                <w:sz w:val="22"/>
                <w:szCs w:val="22"/>
                <w:lang w:val="en-US" w:eastAsia="ru-RU"/>
              </w:rPr>
              <w:t>C</w:t>
            </w:r>
          </w:p>
          <w:p w:rsidR="007623E7" w:rsidRPr="007623E7" w:rsidRDefault="007623E7" w:rsidP="007623E7">
            <w:pPr>
              <w:suppressAutoHyphens w:val="0"/>
              <w:ind w:left="-98" w:right="-108"/>
              <w:jc w:val="center"/>
              <w:rPr>
                <w:color w:val="000000"/>
                <w:sz w:val="22"/>
                <w:szCs w:val="22"/>
                <w:lang w:eastAsia="ru-RU"/>
              </w:rPr>
            </w:pPr>
            <w:r w:rsidRPr="007623E7">
              <w:rPr>
                <w:color w:val="000000"/>
                <w:sz w:val="22"/>
                <w:szCs w:val="22"/>
                <w:lang w:eastAsia="ru-RU"/>
              </w:rPr>
              <w:t xml:space="preserve">Мазут 100, 3.00% </w:t>
            </w:r>
            <w:r>
              <w:rPr>
                <w:color w:val="000000"/>
                <w:sz w:val="22"/>
                <w:szCs w:val="22"/>
                <w:lang w:val="kk-KZ" w:eastAsia="ru-RU"/>
              </w:rPr>
              <w:t>күлді, аз күлді</w:t>
            </w:r>
            <w:r w:rsidRPr="007623E7">
              <w:rPr>
                <w:color w:val="000000"/>
                <w:sz w:val="22"/>
                <w:szCs w:val="22"/>
                <w:lang w:eastAsia="ru-RU"/>
              </w:rPr>
              <w:t>, 25’</w:t>
            </w:r>
            <w:r w:rsidRPr="007623E7">
              <w:rPr>
                <w:color w:val="000000"/>
                <w:sz w:val="22"/>
                <w:szCs w:val="22"/>
                <w:lang w:val="en-US" w:eastAsia="ru-RU"/>
              </w:rPr>
              <w:t>C</w:t>
            </w:r>
          </w:p>
        </w:tc>
        <w:tc>
          <w:tcPr>
            <w:tcW w:w="1417" w:type="dxa"/>
          </w:tcPr>
          <w:p w:rsidR="007623E7" w:rsidRPr="007623E7" w:rsidRDefault="007623E7" w:rsidP="007623E7">
            <w:pPr>
              <w:suppressAutoHyphens w:val="0"/>
              <w:ind w:left="-108" w:right="-108"/>
              <w:jc w:val="center"/>
              <w:rPr>
                <w:color w:val="000000"/>
                <w:sz w:val="22"/>
                <w:szCs w:val="22"/>
                <w:lang w:eastAsia="ru-RU"/>
              </w:rPr>
            </w:pPr>
            <w:r w:rsidRPr="007623E7">
              <w:rPr>
                <w:color w:val="000000"/>
                <w:sz w:val="22"/>
                <w:szCs w:val="22"/>
                <w:lang w:eastAsia="ru-RU"/>
              </w:rPr>
              <w:t>2710196601</w:t>
            </w:r>
          </w:p>
          <w:p w:rsidR="007623E7" w:rsidRPr="007623E7" w:rsidRDefault="007623E7" w:rsidP="007623E7">
            <w:pPr>
              <w:suppressAutoHyphens w:val="0"/>
              <w:ind w:left="-108" w:right="-108"/>
              <w:jc w:val="center"/>
              <w:rPr>
                <w:color w:val="000000"/>
                <w:sz w:val="22"/>
                <w:szCs w:val="22"/>
                <w:lang w:eastAsia="ru-RU"/>
              </w:rPr>
            </w:pPr>
          </w:p>
          <w:p w:rsidR="007623E7" w:rsidRPr="007623E7" w:rsidRDefault="007623E7" w:rsidP="007623E7">
            <w:pPr>
              <w:suppressAutoHyphens w:val="0"/>
              <w:ind w:left="-108" w:right="-108"/>
              <w:jc w:val="center"/>
              <w:rPr>
                <w:color w:val="000000"/>
                <w:sz w:val="22"/>
                <w:szCs w:val="22"/>
                <w:lang w:eastAsia="ru-RU"/>
              </w:rPr>
            </w:pPr>
          </w:p>
          <w:p w:rsidR="007623E7" w:rsidRPr="007623E7" w:rsidRDefault="007623E7" w:rsidP="007623E7">
            <w:pPr>
              <w:suppressAutoHyphens w:val="0"/>
              <w:ind w:left="-108" w:right="-108"/>
              <w:jc w:val="center"/>
              <w:rPr>
                <w:color w:val="000000"/>
                <w:sz w:val="22"/>
                <w:szCs w:val="22"/>
                <w:lang w:val="en-US" w:eastAsia="ru-RU"/>
              </w:rPr>
            </w:pPr>
          </w:p>
        </w:tc>
        <w:tc>
          <w:tcPr>
            <w:tcW w:w="1133" w:type="dxa"/>
          </w:tcPr>
          <w:p w:rsidR="007623E7" w:rsidRDefault="007623E7" w:rsidP="007623E7">
            <w:pPr>
              <w:jc w:val="center"/>
            </w:pPr>
            <w:proofErr w:type="spellStart"/>
            <w:r w:rsidRPr="00A710C6">
              <w:rPr>
                <w:rStyle w:val="ezkurwreuab5ozgtqnkl"/>
                <w:sz w:val="22"/>
              </w:rPr>
              <w:t>Қазақ</w:t>
            </w:r>
            <w:proofErr w:type="spellEnd"/>
            <w:r w:rsidRPr="00A710C6">
              <w:rPr>
                <w:rStyle w:val="ezkurwreuab5ozgtqnkl"/>
                <w:sz w:val="22"/>
              </w:rPr>
              <w:t>,</w:t>
            </w:r>
            <w:r w:rsidRPr="00A710C6">
              <w:rPr>
                <w:sz w:val="22"/>
              </w:rPr>
              <w:t xml:space="preserve"> </w:t>
            </w:r>
            <w:proofErr w:type="spellStart"/>
            <w:r w:rsidRPr="00A710C6">
              <w:rPr>
                <w:rStyle w:val="ezkurwreuab5ozgtqnkl"/>
                <w:sz w:val="22"/>
              </w:rPr>
              <w:t>орыс</w:t>
            </w:r>
            <w:proofErr w:type="spellEnd"/>
            <w:r w:rsidRPr="00A710C6">
              <w:rPr>
                <w:sz w:val="22"/>
              </w:rPr>
              <w:t xml:space="preserve">, </w:t>
            </w:r>
            <w:proofErr w:type="spellStart"/>
            <w:r w:rsidRPr="00A710C6">
              <w:rPr>
                <w:rStyle w:val="ezkurwreuab5ozgtqnkl"/>
                <w:sz w:val="22"/>
              </w:rPr>
              <w:t>ағылшын</w:t>
            </w:r>
            <w:proofErr w:type="spellEnd"/>
          </w:p>
        </w:tc>
        <w:tc>
          <w:tcPr>
            <w:tcW w:w="1277" w:type="dxa"/>
            <w:gridSpan w:val="2"/>
          </w:tcPr>
          <w:p w:rsidR="007623E7" w:rsidRPr="007623E7" w:rsidRDefault="007623E7" w:rsidP="007623E7">
            <w:pPr>
              <w:jc w:val="center"/>
              <w:rPr>
                <w:sz w:val="22"/>
                <w:szCs w:val="22"/>
              </w:rPr>
            </w:pPr>
          </w:p>
        </w:tc>
        <w:tc>
          <w:tcPr>
            <w:tcW w:w="1134" w:type="dxa"/>
            <w:gridSpan w:val="2"/>
          </w:tcPr>
          <w:p w:rsidR="007623E7" w:rsidRPr="007623E7" w:rsidRDefault="007623E7" w:rsidP="007623E7">
            <w:pPr>
              <w:jc w:val="center"/>
              <w:rPr>
                <w:color w:val="000000"/>
                <w:sz w:val="22"/>
                <w:szCs w:val="22"/>
                <w:lang w:eastAsia="ru-RU"/>
              </w:rPr>
            </w:pPr>
          </w:p>
        </w:tc>
      </w:tr>
      <w:tr w:rsidR="007623E7" w:rsidRPr="007623E7" w:rsidTr="004476EA">
        <w:tc>
          <w:tcPr>
            <w:tcW w:w="454" w:type="dxa"/>
          </w:tcPr>
          <w:p w:rsidR="007623E7" w:rsidRPr="007623E7" w:rsidRDefault="007623E7" w:rsidP="007623E7">
            <w:pPr>
              <w:numPr>
                <w:ilvl w:val="0"/>
                <w:numId w:val="2"/>
              </w:numPr>
              <w:suppressAutoHyphens w:val="0"/>
              <w:spacing w:after="160" w:line="256" w:lineRule="auto"/>
              <w:ind w:left="26" w:right="-135" w:firstLine="0"/>
              <w:contextualSpacing/>
              <w:rPr>
                <w:color w:val="000000"/>
                <w:sz w:val="22"/>
                <w:szCs w:val="22"/>
                <w:lang w:eastAsia="ru-RU"/>
              </w:rPr>
            </w:pPr>
          </w:p>
        </w:tc>
        <w:tc>
          <w:tcPr>
            <w:tcW w:w="2240" w:type="dxa"/>
          </w:tcPr>
          <w:p w:rsidR="007623E7" w:rsidRPr="007623E7" w:rsidRDefault="007623E7" w:rsidP="007623E7">
            <w:pPr>
              <w:suppressAutoHyphens w:val="0"/>
              <w:ind w:right="-135"/>
              <w:rPr>
                <w:color w:val="000000"/>
                <w:sz w:val="22"/>
                <w:szCs w:val="22"/>
                <w:lang w:eastAsia="ru-RU"/>
              </w:rPr>
            </w:pPr>
            <w:proofErr w:type="spellStart"/>
            <w:r w:rsidRPr="007623E7">
              <w:rPr>
                <w:sz w:val="22"/>
                <w:szCs w:val="22"/>
              </w:rPr>
              <w:t>М</w:t>
            </w:r>
            <w:r w:rsidRPr="007623E7">
              <w:rPr>
                <w:sz w:val="22"/>
                <w:szCs w:val="22"/>
              </w:rPr>
              <w:t>ұнай</w:t>
            </w:r>
            <w:proofErr w:type="spellEnd"/>
            <w:r>
              <w:rPr>
                <w:sz w:val="22"/>
                <w:szCs w:val="22"/>
                <w:lang w:val="kk-KZ"/>
              </w:rPr>
              <w:t>ды</w:t>
            </w:r>
            <w:r w:rsidRPr="007623E7">
              <w:rPr>
                <w:sz w:val="22"/>
                <w:szCs w:val="22"/>
              </w:rPr>
              <w:t xml:space="preserve"> коксы</w:t>
            </w:r>
          </w:p>
        </w:tc>
        <w:tc>
          <w:tcPr>
            <w:tcW w:w="1701" w:type="dxa"/>
          </w:tcPr>
          <w:p w:rsidR="007623E7" w:rsidRPr="007623E7" w:rsidRDefault="007623E7" w:rsidP="007623E7">
            <w:pPr>
              <w:suppressAutoHyphens w:val="0"/>
              <w:ind w:left="-81" w:right="-91"/>
              <w:jc w:val="center"/>
              <w:rPr>
                <w:color w:val="000000"/>
                <w:sz w:val="22"/>
                <w:szCs w:val="22"/>
                <w:lang w:eastAsia="ru-RU"/>
              </w:rPr>
            </w:pPr>
            <w:r w:rsidRPr="007623E7">
              <w:rPr>
                <w:color w:val="000000"/>
                <w:sz w:val="22"/>
                <w:szCs w:val="22"/>
                <w:lang w:eastAsia="ru-RU"/>
              </w:rPr>
              <w:t>СТ ТОО 001140000362-015-2020,</w:t>
            </w:r>
          </w:p>
          <w:p w:rsidR="007623E7" w:rsidRPr="007623E7" w:rsidRDefault="007623E7" w:rsidP="007623E7">
            <w:pPr>
              <w:suppressAutoHyphens w:val="0"/>
              <w:ind w:left="-81" w:right="-91"/>
              <w:jc w:val="center"/>
              <w:rPr>
                <w:color w:val="000000"/>
                <w:sz w:val="22"/>
                <w:szCs w:val="22"/>
                <w:lang w:eastAsia="ru-RU"/>
              </w:rPr>
            </w:pPr>
            <w:r>
              <w:rPr>
                <w:color w:val="000000"/>
                <w:sz w:val="22"/>
                <w:szCs w:val="22"/>
                <w:lang w:eastAsia="ru-RU"/>
              </w:rPr>
              <w:t>ҚР СТ</w:t>
            </w:r>
            <w:r w:rsidRPr="007623E7">
              <w:rPr>
                <w:color w:val="000000"/>
                <w:sz w:val="22"/>
                <w:szCs w:val="22"/>
                <w:lang w:eastAsia="ru-RU"/>
              </w:rPr>
              <w:t xml:space="preserve"> 3828-2022</w:t>
            </w:r>
          </w:p>
        </w:tc>
        <w:tc>
          <w:tcPr>
            <w:tcW w:w="1559" w:type="dxa"/>
          </w:tcPr>
          <w:p w:rsidR="007623E7" w:rsidRPr="007623E7" w:rsidRDefault="007623E7" w:rsidP="007623E7">
            <w:pPr>
              <w:suppressAutoHyphens w:val="0"/>
              <w:ind w:left="-98" w:right="-108"/>
              <w:jc w:val="center"/>
              <w:rPr>
                <w:color w:val="000000"/>
                <w:sz w:val="22"/>
                <w:szCs w:val="22"/>
                <w:lang w:eastAsia="ru-RU"/>
              </w:rPr>
            </w:pPr>
            <w:r w:rsidRPr="007623E7">
              <w:rPr>
                <w:color w:val="000000"/>
                <w:sz w:val="22"/>
                <w:szCs w:val="22"/>
                <w:lang w:eastAsia="ru-RU"/>
              </w:rPr>
              <w:t>Марка</w:t>
            </w:r>
            <w:r>
              <w:rPr>
                <w:color w:val="000000"/>
                <w:sz w:val="22"/>
                <w:szCs w:val="22"/>
                <w:lang w:val="kk-KZ" w:eastAsia="ru-RU"/>
              </w:rPr>
              <w:t>сы</w:t>
            </w:r>
            <w:r w:rsidRPr="007623E7">
              <w:rPr>
                <w:color w:val="000000"/>
                <w:sz w:val="22"/>
                <w:szCs w:val="22"/>
                <w:lang w:eastAsia="ru-RU"/>
              </w:rPr>
              <w:t xml:space="preserve"> А, II вид</w:t>
            </w:r>
          </w:p>
        </w:tc>
        <w:tc>
          <w:tcPr>
            <w:tcW w:w="1417" w:type="dxa"/>
          </w:tcPr>
          <w:p w:rsidR="007623E7" w:rsidRPr="007623E7" w:rsidRDefault="007623E7" w:rsidP="007623E7">
            <w:pPr>
              <w:suppressAutoHyphens w:val="0"/>
              <w:ind w:left="-108" w:right="-108"/>
              <w:jc w:val="center"/>
              <w:rPr>
                <w:color w:val="000000"/>
                <w:sz w:val="22"/>
                <w:szCs w:val="22"/>
                <w:lang w:eastAsia="ru-RU"/>
              </w:rPr>
            </w:pPr>
            <w:r w:rsidRPr="007623E7">
              <w:rPr>
                <w:color w:val="000000"/>
                <w:sz w:val="22"/>
                <w:szCs w:val="22"/>
                <w:lang w:eastAsia="ru-RU"/>
              </w:rPr>
              <w:t>2713110000</w:t>
            </w:r>
          </w:p>
        </w:tc>
        <w:tc>
          <w:tcPr>
            <w:tcW w:w="1133" w:type="dxa"/>
          </w:tcPr>
          <w:p w:rsidR="007623E7" w:rsidRDefault="007623E7" w:rsidP="007623E7">
            <w:pPr>
              <w:jc w:val="center"/>
            </w:pPr>
            <w:proofErr w:type="spellStart"/>
            <w:r w:rsidRPr="00A710C6">
              <w:rPr>
                <w:rStyle w:val="ezkurwreuab5ozgtqnkl"/>
                <w:sz w:val="22"/>
              </w:rPr>
              <w:t>Қазақ</w:t>
            </w:r>
            <w:proofErr w:type="spellEnd"/>
            <w:r w:rsidRPr="00A710C6">
              <w:rPr>
                <w:rStyle w:val="ezkurwreuab5ozgtqnkl"/>
                <w:sz w:val="22"/>
              </w:rPr>
              <w:t>,</w:t>
            </w:r>
            <w:r w:rsidRPr="00A710C6">
              <w:rPr>
                <w:sz w:val="22"/>
              </w:rPr>
              <w:t xml:space="preserve"> </w:t>
            </w:r>
            <w:proofErr w:type="spellStart"/>
            <w:r w:rsidRPr="00A710C6">
              <w:rPr>
                <w:rStyle w:val="ezkurwreuab5ozgtqnkl"/>
                <w:sz w:val="22"/>
              </w:rPr>
              <w:t>орыс</w:t>
            </w:r>
            <w:proofErr w:type="spellEnd"/>
            <w:r w:rsidRPr="00A710C6">
              <w:rPr>
                <w:sz w:val="22"/>
              </w:rPr>
              <w:t xml:space="preserve">, </w:t>
            </w:r>
            <w:proofErr w:type="spellStart"/>
            <w:r w:rsidRPr="00A710C6">
              <w:rPr>
                <w:rStyle w:val="ezkurwreuab5ozgtqnkl"/>
                <w:sz w:val="22"/>
              </w:rPr>
              <w:t>ағылшын</w:t>
            </w:r>
            <w:proofErr w:type="spellEnd"/>
          </w:p>
        </w:tc>
        <w:tc>
          <w:tcPr>
            <w:tcW w:w="1277" w:type="dxa"/>
            <w:gridSpan w:val="2"/>
          </w:tcPr>
          <w:p w:rsidR="007623E7" w:rsidRPr="007623E7" w:rsidRDefault="007623E7" w:rsidP="007623E7">
            <w:pPr>
              <w:jc w:val="center"/>
              <w:rPr>
                <w:sz w:val="22"/>
                <w:szCs w:val="22"/>
              </w:rPr>
            </w:pPr>
          </w:p>
        </w:tc>
        <w:tc>
          <w:tcPr>
            <w:tcW w:w="1134" w:type="dxa"/>
            <w:gridSpan w:val="2"/>
          </w:tcPr>
          <w:p w:rsidR="007623E7" w:rsidRPr="007623E7" w:rsidRDefault="007623E7" w:rsidP="007623E7">
            <w:pPr>
              <w:jc w:val="center"/>
              <w:rPr>
                <w:color w:val="000000"/>
                <w:sz w:val="22"/>
                <w:szCs w:val="22"/>
                <w:lang w:eastAsia="ru-RU"/>
              </w:rPr>
            </w:pPr>
          </w:p>
        </w:tc>
      </w:tr>
      <w:tr w:rsidR="007623E7" w:rsidRPr="007623E7" w:rsidTr="004476EA">
        <w:tc>
          <w:tcPr>
            <w:tcW w:w="454" w:type="dxa"/>
          </w:tcPr>
          <w:p w:rsidR="007623E7" w:rsidRPr="007623E7" w:rsidRDefault="007623E7" w:rsidP="007623E7">
            <w:pPr>
              <w:numPr>
                <w:ilvl w:val="0"/>
                <w:numId w:val="2"/>
              </w:numPr>
              <w:suppressAutoHyphens w:val="0"/>
              <w:spacing w:after="160" w:line="256" w:lineRule="auto"/>
              <w:ind w:left="26" w:right="-135" w:firstLine="0"/>
              <w:contextualSpacing/>
              <w:rPr>
                <w:color w:val="000000"/>
                <w:sz w:val="22"/>
                <w:szCs w:val="22"/>
                <w:lang w:eastAsia="ru-RU"/>
              </w:rPr>
            </w:pPr>
          </w:p>
        </w:tc>
        <w:tc>
          <w:tcPr>
            <w:tcW w:w="2240" w:type="dxa"/>
          </w:tcPr>
          <w:p w:rsidR="007623E7" w:rsidRPr="007623E7" w:rsidRDefault="007623E7" w:rsidP="007623E7">
            <w:pPr>
              <w:suppressAutoHyphens w:val="0"/>
              <w:ind w:right="-135"/>
              <w:rPr>
                <w:color w:val="000000"/>
                <w:sz w:val="22"/>
                <w:szCs w:val="22"/>
                <w:lang w:eastAsia="ru-RU"/>
              </w:rPr>
            </w:pPr>
            <w:proofErr w:type="spellStart"/>
            <w:r w:rsidRPr="007623E7">
              <w:rPr>
                <w:sz w:val="22"/>
                <w:szCs w:val="22"/>
              </w:rPr>
              <w:t>Вакуумдық</w:t>
            </w:r>
            <w:proofErr w:type="spellEnd"/>
            <w:r w:rsidRPr="007623E7">
              <w:rPr>
                <w:sz w:val="22"/>
                <w:szCs w:val="22"/>
              </w:rPr>
              <w:t xml:space="preserve"> </w:t>
            </w:r>
            <w:proofErr w:type="spellStart"/>
            <w:r w:rsidRPr="007623E7">
              <w:rPr>
                <w:sz w:val="22"/>
                <w:szCs w:val="22"/>
              </w:rPr>
              <w:t>газойл</w:t>
            </w:r>
            <w:proofErr w:type="spellEnd"/>
          </w:p>
        </w:tc>
        <w:tc>
          <w:tcPr>
            <w:tcW w:w="1701" w:type="dxa"/>
          </w:tcPr>
          <w:p w:rsidR="007623E7" w:rsidRPr="007623E7" w:rsidRDefault="007623E7" w:rsidP="007623E7">
            <w:pPr>
              <w:suppressAutoHyphens w:val="0"/>
              <w:ind w:left="-81" w:right="-91"/>
              <w:jc w:val="center"/>
              <w:rPr>
                <w:color w:val="000000"/>
                <w:sz w:val="22"/>
                <w:szCs w:val="22"/>
                <w:lang w:eastAsia="ru-RU"/>
              </w:rPr>
            </w:pPr>
            <w:r w:rsidRPr="007623E7">
              <w:rPr>
                <w:color w:val="000000"/>
                <w:sz w:val="22"/>
                <w:szCs w:val="22"/>
                <w:lang w:eastAsia="ru-RU"/>
              </w:rPr>
              <w:t>СТ ТОО 001140000362-013-20</w:t>
            </w:r>
            <w:r w:rsidRPr="007623E7">
              <w:rPr>
                <w:color w:val="000000"/>
                <w:sz w:val="22"/>
                <w:szCs w:val="22"/>
                <w:lang w:val="en-US" w:eastAsia="ru-RU"/>
              </w:rPr>
              <w:t>2</w:t>
            </w:r>
            <w:r w:rsidRPr="007623E7">
              <w:rPr>
                <w:color w:val="000000"/>
                <w:sz w:val="22"/>
                <w:szCs w:val="22"/>
                <w:lang w:eastAsia="ru-RU"/>
              </w:rPr>
              <w:t>1,</w:t>
            </w:r>
          </w:p>
          <w:p w:rsidR="007623E7" w:rsidRPr="007623E7" w:rsidRDefault="007623E7" w:rsidP="007623E7">
            <w:pPr>
              <w:suppressAutoHyphens w:val="0"/>
              <w:ind w:left="-81" w:right="-91"/>
              <w:jc w:val="center"/>
              <w:rPr>
                <w:color w:val="000000"/>
                <w:sz w:val="22"/>
                <w:szCs w:val="22"/>
                <w:lang w:eastAsia="ru-RU"/>
              </w:rPr>
            </w:pPr>
            <w:r>
              <w:rPr>
                <w:color w:val="000000"/>
                <w:sz w:val="22"/>
                <w:szCs w:val="22"/>
                <w:lang w:eastAsia="ru-RU"/>
              </w:rPr>
              <w:t>ҚР СТ</w:t>
            </w:r>
            <w:r w:rsidRPr="007623E7">
              <w:rPr>
                <w:color w:val="000000"/>
                <w:sz w:val="22"/>
                <w:szCs w:val="22"/>
                <w:lang w:eastAsia="ru-RU"/>
              </w:rPr>
              <w:t xml:space="preserve"> 3338-2018</w:t>
            </w:r>
          </w:p>
        </w:tc>
        <w:tc>
          <w:tcPr>
            <w:tcW w:w="1559" w:type="dxa"/>
          </w:tcPr>
          <w:p w:rsidR="007623E7" w:rsidRPr="007623E7" w:rsidRDefault="007623E7" w:rsidP="007623E7">
            <w:pPr>
              <w:suppressAutoHyphens w:val="0"/>
              <w:ind w:left="-98" w:right="-108"/>
              <w:jc w:val="center"/>
              <w:rPr>
                <w:color w:val="000000"/>
                <w:sz w:val="22"/>
                <w:szCs w:val="22"/>
                <w:lang w:val="kk-KZ" w:eastAsia="ru-RU"/>
              </w:rPr>
            </w:pPr>
            <w:r w:rsidRPr="007623E7">
              <w:rPr>
                <w:color w:val="000000"/>
                <w:sz w:val="22"/>
                <w:szCs w:val="22"/>
                <w:lang w:eastAsia="ru-RU"/>
              </w:rPr>
              <w:t>Марка</w:t>
            </w:r>
            <w:r>
              <w:rPr>
                <w:color w:val="000000"/>
                <w:sz w:val="22"/>
                <w:szCs w:val="22"/>
                <w:lang w:val="kk-KZ" w:eastAsia="ru-RU"/>
              </w:rPr>
              <w:t>сы</w:t>
            </w:r>
            <w:r w:rsidRPr="007623E7">
              <w:rPr>
                <w:color w:val="000000"/>
                <w:sz w:val="22"/>
                <w:szCs w:val="22"/>
                <w:lang w:eastAsia="ru-RU"/>
              </w:rPr>
              <w:t xml:space="preserve"> А, II </w:t>
            </w:r>
            <w:r>
              <w:rPr>
                <w:color w:val="000000"/>
                <w:sz w:val="22"/>
                <w:szCs w:val="22"/>
                <w:lang w:val="kk-KZ" w:eastAsia="ru-RU"/>
              </w:rPr>
              <w:t>түрі</w:t>
            </w:r>
            <w:r w:rsidRPr="007623E7">
              <w:rPr>
                <w:color w:val="000000"/>
                <w:sz w:val="22"/>
                <w:szCs w:val="22"/>
                <w:lang w:eastAsia="ru-RU"/>
              </w:rPr>
              <w:t xml:space="preserve"> Марка</w:t>
            </w:r>
            <w:r>
              <w:rPr>
                <w:color w:val="000000"/>
                <w:sz w:val="22"/>
                <w:szCs w:val="22"/>
                <w:lang w:val="kk-KZ" w:eastAsia="ru-RU"/>
              </w:rPr>
              <w:t>сы</w:t>
            </w:r>
            <w:r w:rsidRPr="007623E7">
              <w:rPr>
                <w:color w:val="000000"/>
                <w:sz w:val="22"/>
                <w:szCs w:val="22"/>
                <w:lang w:eastAsia="ru-RU"/>
              </w:rPr>
              <w:t xml:space="preserve"> Б, </w:t>
            </w:r>
            <w:r w:rsidRPr="007623E7">
              <w:rPr>
                <w:color w:val="000000"/>
                <w:sz w:val="22"/>
                <w:szCs w:val="22"/>
                <w:lang w:val="en-US" w:eastAsia="ru-RU"/>
              </w:rPr>
              <w:t>II</w:t>
            </w:r>
            <w:r w:rsidRPr="007623E7">
              <w:rPr>
                <w:color w:val="000000"/>
                <w:sz w:val="22"/>
                <w:szCs w:val="22"/>
                <w:lang w:eastAsia="ru-RU"/>
              </w:rPr>
              <w:t xml:space="preserve"> </w:t>
            </w:r>
            <w:r>
              <w:rPr>
                <w:color w:val="000000"/>
                <w:sz w:val="22"/>
                <w:szCs w:val="22"/>
                <w:lang w:val="kk-KZ" w:eastAsia="ru-RU"/>
              </w:rPr>
              <w:t>түрі</w:t>
            </w:r>
          </w:p>
        </w:tc>
        <w:tc>
          <w:tcPr>
            <w:tcW w:w="1417" w:type="dxa"/>
          </w:tcPr>
          <w:p w:rsidR="007623E7" w:rsidRPr="007623E7" w:rsidRDefault="007623E7" w:rsidP="007623E7">
            <w:pPr>
              <w:suppressAutoHyphens w:val="0"/>
              <w:ind w:left="-108" w:right="-108"/>
              <w:jc w:val="center"/>
              <w:rPr>
                <w:color w:val="000000"/>
                <w:sz w:val="22"/>
                <w:szCs w:val="22"/>
                <w:lang w:eastAsia="ru-RU"/>
              </w:rPr>
            </w:pPr>
            <w:r w:rsidRPr="007623E7">
              <w:rPr>
                <w:color w:val="000000"/>
                <w:sz w:val="22"/>
                <w:szCs w:val="22"/>
                <w:lang w:eastAsia="ru-RU"/>
              </w:rPr>
              <w:t>2710196409</w:t>
            </w:r>
          </w:p>
        </w:tc>
        <w:tc>
          <w:tcPr>
            <w:tcW w:w="1133" w:type="dxa"/>
          </w:tcPr>
          <w:p w:rsidR="007623E7" w:rsidRDefault="007623E7" w:rsidP="007623E7">
            <w:pPr>
              <w:jc w:val="center"/>
            </w:pPr>
            <w:proofErr w:type="spellStart"/>
            <w:r w:rsidRPr="00A710C6">
              <w:rPr>
                <w:rStyle w:val="ezkurwreuab5ozgtqnkl"/>
                <w:sz w:val="22"/>
              </w:rPr>
              <w:t>Қазақ</w:t>
            </w:r>
            <w:proofErr w:type="spellEnd"/>
            <w:r w:rsidRPr="00A710C6">
              <w:rPr>
                <w:rStyle w:val="ezkurwreuab5ozgtqnkl"/>
                <w:sz w:val="22"/>
              </w:rPr>
              <w:t>,</w:t>
            </w:r>
            <w:r w:rsidRPr="00A710C6">
              <w:rPr>
                <w:sz w:val="22"/>
              </w:rPr>
              <w:t xml:space="preserve"> </w:t>
            </w:r>
            <w:proofErr w:type="spellStart"/>
            <w:r w:rsidRPr="00A710C6">
              <w:rPr>
                <w:rStyle w:val="ezkurwreuab5ozgtqnkl"/>
                <w:sz w:val="22"/>
              </w:rPr>
              <w:t>орыс</w:t>
            </w:r>
            <w:proofErr w:type="spellEnd"/>
            <w:r w:rsidRPr="00A710C6">
              <w:rPr>
                <w:sz w:val="22"/>
              </w:rPr>
              <w:t xml:space="preserve">, </w:t>
            </w:r>
            <w:proofErr w:type="spellStart"/>
            <w:r w:rsidRPr="00A710C6">
              <w:rPr>
                <w:rStyle w:val="ezkurwreuab5ozgtqnkl"/>
                <w:sz w:val="22"/>
              </w:rPr>
              <w:t>ағылшын</w:t>
            </w:r>
            <w:proofErr w:type="spellEnd"/>
          </w:p>
        </w:tc>
        <w:tc>
          <w:tcPr>
            <w:tcW w:w="1277" w:type="dxa"/>
            <w:gridSpan w:val="2"/>
          </w:tcPr>
          <w:p w:rsidR="007623E7" w:rsidRPr="007623E7" w:rsidRDefault="007623E7" w:rsidP="007623E7">
            <w:pPr>
              <w:jc w:val="center"/>
              <w:rPr>
                <w:sz w:val="22"/>
                <w:szCs w:val="22"/>
              </w:rPr>
            </w:pPr>
          </w:p>
        </w:tc>
        <w:tc>
          <w:tcPr>
            <w:tcW w:w="1134" w:type="dxa"/>
            <w:gridSpan w:val="2"/>
          </w:tcPr>
          <w:p w:rsidR="007623E7" w:rsidRPr="007623E7" w:rsidRDefault="007623E7" w:rsidP="007623E7">
            <w:pPr>
              <w:jc w:val="center"/>
              <w:rPr>
                <w:color w:val="000000"/>
                <w:sz w:val="22"/>
                <w:szCs w:val="22"/>
                <w:lang w:eastAsia="ru-RU"/>
              </w:rPr>
            </w:pPr>
          </w:p>
        </w:tc>
      </w:tr>
      <w:tr w:rsidR="007623E7" w:rsidRPr="007623E7" w:rsidTr="004476EA">
        <w:tc>
          <w:tcPr>
            <w:tcW w:w="454" w:type="dxa"/>
          </w:tcPr>
          <w:p w:rsidR="007623E7" w:rsidRPr="007623E7" w:rsidRDefault="007623E7" w:rsidP="007623E7">
            <w:pPr>
              <w:numPr>
                <w:ilvl w:val="0"/>
                <w:numId w:val="2"/>
              </w:numPr>
              <w:suppressAutoHyphens w:val="0"/>
              <w:spacing w:after="160" w:line="256" w:lineRule="auto"/>
              <w:ind w:left="26" w:right="-135" w:firstLine="0"/>
              <w:contextualSpacing/>
              <w:rPr>
                <w:color w:val="000000"/>
                <w:sz w:val="22"/>
                <w:szCs w:val="22"/>
                <w:lang w:eastAsia="ru-RU"/>
              </w:rPr>
            </w:pPr>
          </w:p>
        </w:tc>
        <w:tc>
          <w:tcPr>
            <w:tcW w:w="2240" w:type="dxa"/>
          </w:tcPr>
          <w:p w:rsidR="007623E7" w:rsidRPr="007623E7" w:rsidRDefault="007623E7" w:rsidP="007623E7">
            <w:pPr>
              <w:tabs>
                <w:tab w:val="right" w:pos="3321"/>
              </w:tabs>
              <w:suppressAutoHyphens w:val="0"/>
              <w:ind w:right="-135"/>
              <w:rPr>
                <w:color w:val="000000"/>
                <w:sz w:val="22"/>
                <w:szCs w:val="22"/>
                <w:lang w:eastAsia="ru-RU"/>
              </w:rPr>
            </w:pPr>
            <w:r>
              <w:rPr>
                <w:sz w:val="22"/>
                <w:szCs w:val="22"/>
                <w:lang w:val="kk-KZ"/>
              </w:rPr>
              <w:t>Пеш</w:t>
            </w:r>
            <w:r w:rsidRPr="007623E7">
              <w:rPr>
                <w:sz w:val="22"/>
                <w:szCs w:val="22"/>
              </w:rPr>
              <w:t xml:space="preserve"> </w:t>
            </w:r>
            <w:proofErr w:type="spellStart"/>
            <w:r w:rsidRPr="007623E7">
              <w:rPr>
                <w:sz w:val="22"/>
                <w:szCs w:val="22"/>
              </w:rPr>
              <w:t>отыны</w:t>
            </w:r>
            <w:proofErr w:type="spellEnd"/>
            <w:r w:rsidRPr="007623E7">
              <w:rPr>
                <w:color w:val="000000"/>
                <w:sz w:val="22"/>
                <w:szCs w:val="22"/>
                <w:lang w:eastAsia="ru-RU"/>
              </w:rPr>
              <w:tab/>
            </w:r>
          </w:p>
        </w:tc>
        <w:tc>
          <w:tcPr>
            <w:tcW w:w="1701" w:type="dxa"/>
          </w:tcPr>
          <w:p w:rsidR="007623E7" w:rsidRPr="007623E7" w:rsidRDefault="007623E7" w:rsidP="007623E7">
            <w:pPr>
              <w:suppressAutoHyphens w:val="0"/>
              <w:ind w:left="-81" w:right="-138"/>
              <w:jc w:val="center"/>
              <w:rPr>
                <w:color w:val="000000"/>
                <w:sz w:val="22"/>
                <w:szCs w:val="22"/>
                <w:lang w:eastAsia="ru-RU"/>
              </w:rPr>
            </w:pPr>
            <w:r>
              <w:rPr>
                <w:color w:val="000000"/>
                <w:sz w:val="22"/>
                <w:szCs w:val="22"/>
                <w:lang w:eastAsia="ru-RU"/>
              </w:rPr>
              <w:t>ҚР СТ</w:t>
            </w:r>
            <w:r w:rsidRPr="007623E7">
              <w:rPr>
                <w:color w:val="000000"/>
                <w:sz w:val="22"/>
                <w:szCs w:val="22"/>
                <w:lang w:eastAsia="ru-RU"/>
              </w:rPr>
              <w:t xml:space="preserve"> 2951-2021</w:t>
            </w:r>
          </w:p>
        </w:tc>
        <w:tc>
          <w:tcPr>
            <w:tcW w:w="1559" w:type="dxa"/>
          </w:tcPr>
          <w:p w:rsidR="007623E7" w:rsidRPr="007623E7" w:rsidRDefault="007623E7" w:rsidP="007623E7">
            <w:pPr>
              <w:suppressAutoHyphens w:val="0"/>
              <w:ind w:left="-98" w:right="-108"/>
              <w:jc w:val="center"/>
              <w:rPr>
                <w:color w:val="000000"/>
                <w:sz w:val="22"/>
                <w:szCs w:val="22"/>
                <w:lang w:eastAsia="ru-RU"/>
              </w:rPr>
            </w:pPr>
            <w:r w:rsidRPr="007623E7">
              <w:rPr>
                <w:color w:val="000000"/>
                <w:sz w:val="22"/>
                <w:szCs w:val="22"/>
                <w:lang w:eastAsia="ru-RU"/>
              </w:rPr>
              <w:t>-</w:t>
            </w:r>
          </w:p>
        </w:tc>
        <w:tc>
          <w:tcPr>
            <w:tcW w:w="1417" w:type="dxa"/>
          </w:tcPr>
          <w:p w:rsidR="007623E7" w:rsidRPr="007623E7" w:rsidRDefault="007623E7" w:rsidP="007623E7">
            <w:pPr>
              <w:suppressAutoHyphens w:val="0"/>
              <w:ind w:left="-108" w:right="-108"/>
              <w:jc w:val="center"/>
              <w:rPr>
                <w:color w:val="000000"/>
                <w:sz w:val="22"/>
                <w:szCs w:val="22"/>
                <w:lang w:eastAsia="ru-RU"/>
              </w:rPr>
            </w:pPr>
            <w:r w:rsidRPr="007623E7">
              <w:rPr>
                <w:color w:val="000000"/>
                <w:sz w:val="22"/>
                <w:szCs w:val="22"/>
                <w:lang w:eastAsia="ru-RU"/>
              </w:rPr>
              <w:t>2710194800</w:t>
            </w:r>
          </w:p>
        </w:tc>
        <w:tc>
          <w:tcPr>
            <w:tcW w:w="1133" w:type="dxa"/>
          </w:tcPr>
          <w:p w:rsidR="007623E7" w:rsidRDefault="007623E7" w:rsidP="007623E7">
            <w:pPr>
              <w:jc w:val="center"/>
            </w:pPr>
            <w:proofErr w:type="spellStart"/>
            <w:r w:rsidRPr="00A710C6">
              <w:rPr>
                <w:rStyle w:val="ezkurwreuab5ozgtqnkl"/>
                <w:sz w:val="22"/>
              </w:rPr>
              <w:t>Қазақ</w:t>
            </w:r>
            <w:proofErr w:type="spellEnd"/>
            <w:r w:rsidRPr="00A710C6">
              <w:rPr>
                <w:rStyle w:val="ezkurwreuab5ozgtqnkl"/>
                <w:sz w:val="22"/>
              </w:rPr>
              <w:t>,</w:t>
            </w:r>
            <w:r w:rsidRPr="00A710C6">
              <w:rPr>
                <w:sz w:val="22"/>
              </w:rPr>
              <w:t xml:space="preserve"> </w:t>
            </w:r>
            <w:proofErr w:type="spellStart"/>
            <w:r w:rsidRPr="00A710C6">
              <w:rPr>
                <w:rStyle w:val="ezkurwreuab5ozgtqnkl"/>
                <w:sz w:val="22"/>
              </w:rPr>
              <w:t>орыс</w:t>
            </w:r>
            <w:proofErr w:type="spellEnd"/>
            <w:r w:rsidRPr="00A710C6">
              <w:rPr>
                <w:sz w:val="22"/>
              </w:rPr>
              <w:t xml:space="preserve">, </w:t>
            </w:r>
            <w:proofErr w:type="spellStart"/>
            <w:r w:rsidRPr="00A710C6">
              <w:rPr>
                <w:rStyle w:val="ezkurwreuab5ozgtqnkl"/>
                <w:sz w:val="22"/>
              </w:rPr>
              <w:t>ағылшын</w:t>
            </w:r>
            <w:proofErr w:type="spellEnd"/>
          </w:p>
        </w:tc>
        <w:tc>
          <w:tcPr>
            <w:tcW w:w="1277" w:type="dxa"/>
            <w:gridSpan w:val="2"/>
          </w:tcPr>
          <w:p w:rsidR="007623E7" w:rsidRPr="007623E7" w:rsidRDefault="007623E7" w:rsidP="007623E7">
            <w:pPr>
              <w:jc w:val="center"/>
              <w:rPr>
                <w:sz w:val="22"/>
                <w:szCs w:val="22"/>
              </w:rPr>
            </w:pPr>
          </w:p>
        </w:tc>
        <w:tc>
          <w:tcPr>
            <w:tcW w:w="1134" w:type="dxa"/>
            <w:gridSpan w:val="2"/>
          </w:tcPr>
          <w:p w:rsidR="007623E7" w:rsidRPr="007623E7" w:rsidRDefault="007623E7" w:rsidP="007623E7">
            <w:pPr>
              <w:jc w:val="center"/>
              <w:rPr>
                <w:color w:val="000000"/>
                <w:sz w:val="22"/>
                <w:szCs w:val="22"/>
                <w:lang w:eastAsia="ru-RU"/>
              </w:rPr>
            </w:pPr>
          </w:p>
        </w:tc>
      </w:tr>
      <w:tr w:rsidR="007623E7" w:rsidRPr="007623E7" w:rsidTr="004476EA">
        <w:tc>
          <w:tcPr>
            <w:tcW w:w="454" w:type="dxa"/>
          </w:tcPr>
          <w:p w:rsidR="007623E7" w:rsidRPr="007623E7" w:rsidRDefault="007623E7" w:rsidP="007623E7">
            <w:pPr>
              <w:numPr>
                <w:ilvl w:val="0"/>
                <w:numId w:val="2"/>
              </w:numPr>
              <w:tabs>
                <w:tab w:val="center" w:pos="1434"/>
              </w:tabs>
              <w:suppressAutoHyphens w:val="0"/>
              <w:spacing w:after="160" w:line="256" w:lineRule="auto"/>
              <w:ind w:left="26" w:right="-135" w:firstLine="0"/>
              <w:contextualSpacing/>
              <w:rPr>
                <w:color w:val="000000"/>
                <w:sz w:val="22"/>
                <w:szCs w:val="22"/>
                <w:lang w:eastAsia="ru-RU"/>
              </w:rPr>
            </w:pPr>
          </w:p>
        </w:tc>
        <w:tc>
          <w:tcPr>
            <w:tcW w:w="2240" w:type="dxa"/>
          </w:tcPr>
          <w:p w:rsidR="007623E7" w:rsidRPr="007623E7" w:rsidRDefault="007623E7" w:rsidP="007623E7">
            <w:pPr>
              <w:tabs>
                <w:tab w:val="center" w:pos="1434"/>
              </w:tabs>
              <w:suppressAutoHyphens w:val="0"/>
              <w:ind w:right="-135"/>
              <w:rPr>
                <w:color w:val="000000"/>
                <w:sz w:val="22"/>
                <w:szCs w:val="22"/>
                <w:lang w:val="kk-KZ" w:eastAsia="ru-RU"/>
              </w:rPr>
            </w:pPr>
            <w:r>
              <w:rPr>
                <w:sz w:val="22"/>
                <w:szCs w:val="22"/>
                <w:lang w:val="kk-KZ"/>
              </w:rPr>
              <w:t>Техникалық көміртегін өндіруге арнылған ауыр мұнай шиізаты</w:t>
            </w:r>
          </w:p>
        </w:tc>
        <w:tc>
          <w:tcPr>
            <w:tcW w:w="1701" w:type="dxa"/>
          </w:tcPr>
          <w:p w:rsidR="007623E7" w:rsidRPr="007623E7" w:rsidRDefault="007623E7" w:rsidP="007623E7">
            <w:pPr>
              <w:suppressAutoHyphens w:val="0"/>
              <w:ind w:left="-81" w:right="-138"/>
              <w:jc w:val="center"/>
              <w:rPr>
                <w:color w:val="000000"/>
                <w:sz w:val="22"/>
                <w:szCs w:val="22"/>
                <w:lang w:eastAsia="ru-RU"/>
              </w:rPr>
            </w:pPr>
            <w:r w:rsidRPr="007623E7">
              <w:rPr>
                <w:color w:val="000000"/>
                <w:sz w:val="22"/>
                <w:szCs w:val="22"/>
                <w:lang w:eastAsia="ru-RU"/>
              </w:rPr>
              <w:t>СТ ТОО 001140000362-014-2020</w:t>
            </w:r>
          </w:p>
        </w:tc>
        <w:tc>
          <w:tcPr>
            <w:tcW w:w="1559" w:type="dxa"/>
          </w:tcPr>
          <w:p w:rsidR="007623E7" w:rsidRPr="007623E7" w:rsidRDefault="007623E7" w:rsidP="007623E7">
            <w:pPr>
              <w:suppressAutoHyphens w:val="0"/>
              <w:ind w:left="-98" w:right="-108"/>
              <w:jc w:val="center"/>
              <w:rPr>
                <w:color w:val="000000"/>
                <w:sz w:val="22"/>
                <w:szCs w:val="22"/>
                <w:lang w:eastAsia="ru-RU"/>
              </w:rPr>
            </w:pPr>
            <w:proofErr w:type="spellStart"/>
            <w:r>
              <w:rPr>
                <w:color w:val="000000"/>
                <w:sz w:val="22"/>
                <w:szCs w:val="22"/>
                <w:lang w:eastAsia="ru-RU"/>
              </w:rPr>
              <w:t>Маркасы</w:t>
            </w:r>
            <w:proofErr w:type="spellEnd"/>
            <w:r w:rsidRPr="007623E7">
              <w:rPr>
                <w:color w:val="000000"/>
                <w:sz w:val="22"/>
                <w:szCs w:val="22"/>
                <w:lang w:eastAsia="ru-RU"/>
              </w:rPr>
              <w:t xml:space="preserve"> А</w:t>
            </w:r>
          </w:p>
        </w:tc>
        <w:tc>
          <w:tcPr>
            <w:tcW w:w="1417" w:type="dxa"/>
          </w:tcPr>
          <w:p w:rsidR="007623E7" w:rsidRPr="007623E7" w:rsidRDefault="007623E7" w:rsidP="007623E7">
            <w:pPr>
              <w:suppressAutoHyphens w:val="0"/>
              <w:ind w:left="-108" w:right="-108"/>
              <w:jc w:val="center"/>
              <w:rPr>
                <w:color w:val="000000"/>
                <w:sz w:val="22"/>
                <w:szCs w:val="22"/>
                <w:lang w:eastAsia="ru-RU"/>
              </w:rPr>
            </w:pPr>
            <w:r w:rsidRPr="007623E7">
              <w:rPr>
                <w:color w:val="000000"/>
                <w:sz w:val="22"/>
                <w:szCs w:val="22"/>
                <w:lang w:eastAsia="ru-RU"/>
              </w:rPr>
              <w:t>2713901000</w:t>
            </w:r>
          </w:p>
        </w:tc>
        <w:tc>
          <w:tcPr>
            <w:tcW w:w="1133" w:type="dxa"/>
          </w:tcPr>
          <w:p w:rsidR="007623E7" w:rsidRDefault="007623E7" w:rsidP="007623E7">
            <w:pPr>
              <w:jc w:val="center"/>
            </w:pPr>
            <w:proofErr w:type="spellStart"/>
            <w:r w:rsidRPr="00A710C6">
              <w:rPr>
                <w:rStyle w:val="ezkurwreuab5ozgtqnkl"/>
                <w:sz w:val="22"/>
              </w:rPr>
              <w:t>Қазақ</w:t>
            </w:r>
            <w:proofErr w:type="spellEnd"/>
            <w:r w:rsidRPr="00A710C6">
              <w:rPr>
                <w:rStyle w:val="ezkurwreuab5ozgtqnkl"/>
                <w:sz w:val="22"/>
              </w:rPr>
              <w:t>,</w:t>
            </w:r>
            <w:r w:rsidRPr="00A710C6">
              <w:rPr>
                <w:sz w:val="22"/>
              </w:rPr>
              <w:t xml:space="preserve"> </w:t>
            </w:r>
            <w:proofErr w:type="spellStart"/>
            <w:r w:rsidRPr="00A710C6">
              <w:rPr>
                <w:rStyle w:val="ezkurwreuab5ozgtqnkl"/>
                <w:sz w:val="22"/>
              </w:rPr>
              <w:t>орыс</w:t>
            </w:r>
            <w:proofErr w:type="spellEnd"/>
            <w:r w:rsidRPr="00A710C6">
              <w:rPr>
                <w:sz w:val="22"/>
              </w:rPr>
              <w:t xml:space="preserve">, </w:t>
            </w:r>
            <w:proofErr w:type="spellStart"/>
            <w:r w:rsidRPr="00A710C6">
              <w:rPr>
                <w:rStyle w:val="ezkurwreuab5ozgtqnkl"/>
                <w:sz w:val="22"/>
              </w:rPr>
              <w:t>ағылшын</w:t>
            </w:r>
            <w:proofErr w:type="spellEnd"/>
          </w:p>
        </w:tc>
        <w:tc>
          <w:tcPr>
            <w:tcW w:w="1277" w:type="dxa"/>
            <w:gridSpan w:val="2"/>
          </w:tcPr>
          <w:p w:rsidR="007623E7" w:rsidRPr="007623E7" w:rsidRDefault="007623E7" w:rsidP="007623E7">
            <w:pPr>
              <w:jc w:val="center"/>
              <w:rPr>
                <w:sz w:val="22"/>
                <w:szCs w:val="22"/>
              </w:rPr>
            </w:pPr>
          </w:p>
        </w:tc>
        <w:tc>
          <w:tcPr>
            <w:tcW w:w="1134" w:type="dxa"/>
            <w:gridSpan w:val="2"/>
          </w:tcPr>
          <w:p w:rsidR="007623E7" w:rsidRPr="007623E7" w:rsidRDefault="007623E7" w:rsidP="007623E7">
            <w:pPr>
              <w:jc w:val="center"/>
              <w:rPr>
                <w:color w:val="000000"/>
                <w:sz w:val="22"/>
                <w:szCs w:val="22"/>
                <w:lang w:eastAsia="ru-RU"/>
              </w:rPr>
            </w:pPr>
          </w:p>
        </w:tc>
      </w:tr>
      <w:tr w:rsidR="007623E7" w:rsidRPr="007623E7" w:rsidTr="004476EA">
        <w:trPr>
          <w:trHeight w:val="364"/>
        </w:trPr>
        <w:tc>
          <w:tcPr>
            <w:tcW w:w="454" w:type="dxa"/>
          </w:tcPr>
          <w:p w:rsidR="007623E7" w:rsidRPr="007623E7" w:rsidRDefault="007623E7" w:rsidP="007623E7">
            <w:pPr>
              <w:numPr>
                <w:ilvl w:val="0"/>
                <w:numId w:val="2"/>
              </w:numPr>
              <w:tabs>
                <w:tab w:val="center" w:pos="1434"/>
              </w:tabs>
              <w:suppressAutoHyphens w:val="0"/>
              <w:spacing w:after="160" w:line="256" w:lineRule="auto"/>
              <w:ind w:left="26" w:right="-135" w:firstLine="0"/>
              <w:contextualSpacing/>
              <w:rPr>
                <w:color w:val="000000"/>
                <w:sz w:val="22"/>
                <w:szCs w:val="22"/>
                <w:lang w:eastAsia="ru-RU"/>
              </w:rPr>
            </w:pPr>
          </w:p>
        </w:tc>
        <w:tc>
          <w:tcPr>
            <w:tcW w:w="2240" w:type="dxa"/>
          </w:tcPr>
          <w:p w:rsidR="007623E7" w:rsidRPr="007623E7" w:rsidRDefault="007623E7" w:rsidP="007623E7">
            <w:pPr>
              <w:tabs>
                <w:tab w:val="center" w:pos="1434"/>
              </w:tabs>
              <w:suppressAutoHyphens w:val="0"/>
              <w:ind w:right="-135"/>
              <w:rPr>
                <w:color w:val="000000"/>
                <w:sz w:val="22"/>
                <w:szCs w:val="22"/>
                <w:lang w:eastAsia="ru-RU"/>
              </w:rPr>
            </w:pPr>
            <w:r>
              <w:rPr>
                <w:sz w:val="22"/>
                <w:szCs w:val="22"/>
              </w:rPr>
              <w:t>Д</w:t>
            </w:r>
            <w:r w:rsidRPr="007623E7">
              <w:rPr>
                <w:sz w:val="22"/>
                <w:szCs w:val="22"/>
              </w:rPr>
              <w:t xml:space="preserve">изель </w:t>
            </w:r>
            <w:proofErr w:type="spellStart"/>
            <w:r w:rsidRPr="007623E7">
              <w:rPr>
                <w:sz w:val="22"/>
                <w:szCs w:val="22"/>
              </w:rPr>
              <w:t>отын</w:t>
            </w:r>
            <w:proofErr w:type="spellEnd"/>
          </w:p>
        </w:tc>
        <w:tc>
          <w:tcPr>
            <w:tcW w:w="1701" w:type="dxa"/>
          </w:tcPr>
          <w:p w:rsidR="007623E7" w:rsidRPr="007623E7" w:rsidRDefault="007623E7" w:rsidP="007623E7">
            <w:pPr>
              <w:suppressAutoHyphens w:val="0"/>
              <w:ind w:left="-81" w:right="-138"/>
              <w:jc w:val="center"/>
              <w:rPr>
                <w:color w:val="000000"/>
                <w:sz w:val="22"/>
                <w:szCs w:val="22"/>
                <w:lang w:eastAsia="ru-RU"/>
              </w:rPr>
            </w:pPr>
            <w:r>
              <w:rPr>
                <w:color w:val="000000"/>
                <w:sz w:val="22"/>
                <w:szCs w:val="22"/>
                <w:lang w:eastAsia="ru-RU"/>
              </w:rPr>
              <w:t>МЕМСТ</w:t>
            </w:r>
            <w:r w:rsidRPr="007623E7">
              <w:rPr>
                <w:color w:val="000000"/>
                <w:sz w:val="22"/>
                <w:szCs w:val="22"/>
                <w:lang w:eastAsia="ru-RU"/>
              </w:rPr>
              <w:t xml:space="preserve"> 305-2013</w:t>
            </w:r>
          </w:p>
        </w:tc>
        <w:tc>
          <w:tcPr>
            <w:tcW w:w="1559" w:type="dxa"/>
          </w:tcPr>
          <w:p w:rsidR="007623E7" w:rsidRPr="007623E7" w:rsidRDefault="007623E7" w:rsidP="007623E7">
            <w:pPr>
              <w:suppressAutoHyphens w:val="0"/>
              <w:ind w:left="-98" w:right="-108"/>
              <w:jc w:val="center"/>
              <w:rPr>
                <w:color w:val="000000"/>
                <w:sz w:val="22"/>
                <w:szCs w:val="22"/>
                <w:lang w:eastAsia="ru-RU"/>
              </w:rPr>
            </w:pPr>
            <w:r w:rsidRPr="007623E7">
              <w:rPr>
                <w:color w:val="000000"/>
                <w:sz w:val="22"/>
                <w:szCs w:val="22"/>
                <w:lang w:eastAsia="ru-RU"/>
              </w:rPr>
              <w:t>ДТ-Л-К4</w:t>
            </w:r>
          </w:p>
        </w:tc>
        <w:tc>
          <w:tcPr>
            <w:tcW w:w="1417" w:type="dxa"/>
          </w:tcPr>
          <w:p w:rsidR="007623E7" w:rsidRPr="007623E7" w:rsidRDefault="007623E7" w:rsidP="007623E7">
            <w:pPr>
              <w:suppressAutoHyphens w:val="0"/>
              <w:ind w:left="-108" w:right="-108"/>
              <w:jc w:val="center"/>
              <w:rPr>
                <w:color w:val="000000"/>
                <w:sz w:val="22"/>
                <w:szCs w:val="22"/>
                <w:lang w:eastAsia="ru-RU"/>
              </w:rPr>
            </w:pPr>
            <w:r w:rsidRPr="007623E7">
              <w:rPr>
                <w:color w:val="000000"/>
                <w:sz w:val="22"/>
                <w:szCs w:val="22"/>
                <w:lang w:eastAsia="ru-RU"/>
              </w:rPr>
              <w:t>2710194210</w:t>
            </w:r>
          </w:p>
        </w:tc>
        <w:tc>
          <w:tcPr>
            <w:tcW w:w="1133" w:type="dxa"/>
          </w:tcPr>
          <w:p w:rsidR="007623E7" w:rsidRDefault="007623E7" w:rsidP="007623E7">
            <w:pPr>
              <w:jc w:val="center"/>
            </w:pPr>
            <w:proofErr w:type="spellStart"/>
            <w:r w:rsidRPr="00A710C6">
              <w:rPr>
                <w:rStyle w:val="ezkurwreuab5ozgtqnkl"/>
                <w:sz w:val="22"/>
              </w:rPr>
              <w:t>Қазақ</w:t>
            </w:r>
            <w:proofErr w:type="spellEnd"/>
            <w:r w:rsidRPr="00A710C6">
              <w:rPr>
                <w:rStyle w:val="ezkurwreuab5ozgtqnkl"/>
                <w:sz w:val="22"/>
              </w:rPr>
              <w:t>,</w:t>
            </w:r>
            <w:r w:rsidRPr="00A710C6">
              <w:rPr>
                <w:sz w:val="22"/>
              </w:rPr>
              <w:t xml:space="preserve"> </w:t>
            </w:r>
            <w:proofErr w:type="spellStart"/>
            <w:r w:rsidRPr="00A710C6">
              <w:rPr>
                <w:rStyle w:val="ezkurwreuab5ozgtqnkl"/>
                <w:sz w:val="22"/>
              </w:rPr>
              <w:t>орыс</w:t>
            </w:r>
            <w:proofErr w:type="spellEnd"/>
            <w:r w:rsidRPr="00A710C6">
              <w:rPr>
                <w:sz w:val="22"/>
              </w:rPr>
              <w:t xml:space="preserve">, </w:t>
            </w:r>
            <w:proofErr w:type="spellStart"/>
            <w:r w:rsidRPr="00A710C6">
              <w:rPr>
                <w:rStyle w:val="ezkurwreuab5ozgtqnkl"/>
                <w:sz w:val="22"/>
              </w:rPr>
              <w:t>ағылшын</w:t>
            </w:r>
            <w:proofErr w:type="spellEnd"/>
          </w:p>
        </w:tc>
        <w:tc>
          <w:tcPr>
            <w:tcW w:w="1277" w:type="dxa"/>
            <w:gridSpan w:val="2"/>
          </w:tcPr>
          <w:p w:rsidR="007623E7" w:rsidRPr="007623E7" w:rsidRDefault="007623E7" w:rsidP="007623E7">
            <w:pPr>
              <w:jc w:val="center"/>
              <w:rPr>
                <w:sz w:val="22"/>
                <w:szCs w:val="22"/>
              </w:rPr>
            </w:pPr>
          </w:p>
        </w:tc>
        <w:tc>
          <w:tcPr>
            <w:tcW w:w="1134" w:type="dxa"/>
            <w:gridSpan w:val="2"/>
          </w:tcPr>
          <w:p w:rsidR="007623E7" w:rsidRPr="007623E7" w:rsidRDefault="007623E7" w:rsidP="007623E7">
            <w:pPr>
              <w:jc w:val="center"/>
              <w:rPr>
                <w:color w:val="000000"/>
                <w:sz w:val="22"/>
                <w:szCs w:val="22"/>
                <w:lang w:eastAsia="ru-RU"/>
              </w:rPr>
            </w:pPr>
          </w:p>
        </w:tc>
      </w:tr>
      <w:tr w:rsidR="007623E7" w:rsidRPr="007623E7" w:rsidTr="004476EA">
        <w:trPr>
          <w:trHeight w:val="364"/>
        </w:trPr>
        <w:tc>
          <w:tcPr>
            <w:tcW w:w="454" w:type="dxa"/>
          </w:tcPr>
          <w:p w:rsidR="007623E7" w:rsidRPr="007623E7" w:rsidRDefault="007623E7" w:rsidP="007623E7">
            <w:pPr>
              <w:numPr>
                <w:ilvl w:val="0"/>
                <w:numId w:val="2"/>
              </w:numPr>
              <w:tabs>
                <w:tab w:val="center" w:pos="1434"/>
              </w:tabs>
              <w:suppressAutoHyphens w:val="0"/>
              <w:spacing w:after="160" w:line="256" w:lineRule="auto"/>
              <w:ind w:left="26" w:right="-135" w:firstLine="0"/>
              <w:contextualSpacing/>
              <w:rPr>
                <w:color w:val="000000"/>
                <w:sz w:val="22"/>
                <w:szCs w:val="22"/>
                <w:lang w:eastAsia="ru-RU"/>
              </w:rPr>
            </w:pPr>
          </w:p>
        </w:tc>
        <w:tc>
          <w:tcPr>
            <w:tcW w:w="2240" w:type="dxa"/>
          </w:tcPr>
          <w:p w:rsidR="007623E7" w:rsidRPr="007623E7" w:rsidRDefault="007623E7" w:rsidP="007623E7">
            <w:pPr>
              <w:tabs>
                <w:tab w:val="center" w:pos="1434"/>
              </w:tabs>
              <w:suppressAutoHyphens w:val="0"/>
              <w:ind w:right="-135"/>
              <w:rPr>
                <w:color w:val="000000"/>
                <w:sz w:val="22"/>
                <w:szCs w:val="22"/>
                <w:lang w:eastAsia="ru-RU"/>
              </w:rPr>
            </w:pPr>
            <w:r w:rsidRPr="007623E7">
              <w:rPr>
                <w:color w:val="000000"/>
                <w:sz w:val="22"/>
                <w:szCs w:val="22"/>
                <w:lang w:eastAsia="ru-RU"/>
              </w:rPr>
              <w:t>Гудрон</w:t>
            </w:r>
          </w:p>
        </w:tc>
        <w:tc>
          <w:tcPr>
            <w:tcW w:w="1701" w:type="dxa"/>
          </w:tcPr>
          <w:p w:rsidR="007623E7" w:rsidRPr="007623E7" w:rsidRDefault="007623E7" w:rsidP="007623E7">
            <w:pPr>
              <w:suppressAutoHyphens w:val="0"/>
              <w:ind w:left="-81" w:right="-138"/>
              <w:jc w:val="center"/>
              <w:rPr>
                <w:color w:val="000000"/>
                <w:sz w:val="22"/>
                <w:szCs w:val="22"/>
                <w:lang w:eastAsia="ru-RU"/>
              </w:rPr>
            </w:pPr>
            <w:r>
              <w:rPr>
                <w:color w:val="000000"/>
                <w:sz w:val="22"/>
                <w:szCs w:val="22"/>
                <w:lang w:eastAsia="ru-RU"/>
              </w:rPr>
              <w:t>ҚР СТ</w:t>
            </w:r>
            <w:r w:rsidRPr="007623E7">
              <w:rPr>
                <w:color w:val="000000"/>
                <w:sz w:val="22"/>
                <w:szCs w:val="22"/>
                <w:lang w:eastAsia="ru-RU"/>
              </w:rPr>
              <w:t xml:space="preserve"> 3337-2018</w:t>
            </w:r>
          </w:p>
        </w:tc>
        <w:tc>
          <w:tcPr>
            <w:tcW w:w="1559" w:type="dxa"/>
          </w:tcPr>
          <w:p w:rsidR="007623E7" w:rsidRPr="007623E7" w:rsidRDefault="007623E7" w:rsidP="007623E7">
            <w:pPr>
              <w:suppressAutoHyphens w:val="0"/>
              <w:ind w:left="-98" w:right="-108"/>
              <w:jc w:val="center"/>
              <w:rPr>
                <w:color w:val="000000"/>
                <w:sz w:val="22"/>
                <w:szCs w:val="22"/>
                <w:lang w:eastAsia="ru-RU"/>
              </w:rPr>
            </w:pPr>
            <w:r w:rsidRPr="007623E7">
              <w:rPr>
                <w:color w:val="000000"/>
                <w:sz w:val="22"/>
                <w:szCs w:val="22"/>
                <w:lang w:eastAsia="ru-RU"/>
              </w:rPr>
              <w:t>Марка</w:t>
            </w:r>
            <w:r>
              <w:rPr>
                <w:color w:val="000000"/>
                <w:sz w:val="22"/>
                <w:szCs w:val="22"/>
                <w:lang w:val="kk-KZ" w:eastAsia="ru-RU"/>
              </w:rPr>
              <w:t>сы</w:t>
            </w:r>
            <w:r w:rsidRPr="007623E7">
              <w:rPr>
                <w:color w:val="000000"/>
                <w:sz w:val="22"/>
                <w:szCs w:val="22"/>
                <w:lang w:eastAsia="ru-RU"/>
              </w:rPr>
              <w:t xml:space="preserve"> А и Б</w:t>
            </w:r>
          </w:p>
        </w:tc>
        <w:tc>
          <w:tcPr>
            <w:tcW w:w="1417" w:type="dxa"/>
          </w:tcPr>
          <w:p w:rsidR="007623E7" w:rsidRPr="007623E7" w:rsidRDefault="007623E7" w:rsidP="007623E7">
            <w:pPr>
              <w:suppressAutoHyphens w:val="0"/>
              <w:ind w:left="-108" w:right="-108"/>
              <w:jc w:val="center"/>
              <w:rPr>
                <w:color w:val="000000"/>
                <w:sz w:val="22"/>
                <w:szCs w:val="22"/>
                <w:lang w:eastAsia="ru-RU"/>
              </w:rPr>
            </w:pPr>
            <w:r w:rsidRPr="007623E7">
              <w:rPr>
                <w:color w:val="000000"/>
                <w:sz w:val="22"/>
                <w:szCs w:val="22"/>
                <w:lang w:eastAsia="ru-RU"/>
              </w:rPr>
              <w:t>2713909000</w:t>
            </w:r>
          </w:p>
        </w:tc>
        <w:tc>
          <w:tcPr>
            <w:tcW w:w="1133" w:type="dxa"/>
          </w:tcPr>
          <w:p w:rsidR="007623E7" w:rsidRDefault="007623E7" w:rsidP="007623E7">
            <w:pPr>
              <w:jc w:val="center"/>
            </w:pPr>
            <w:proofErr w:type="spellStart"/>
            <w:r w:rsidRPr="00A710C6">
              <w:rPr>
                <w:rStyle w:val="ezkurwreuab5ozgtqnkl"/>
                <w:sz w:val="22"/>
              </w:rPr>
              <w:t>Қазақ</w:t>
            </w:r>
            <w:proofErr w:type="spellEnd"/>
            <w:r w:rsidRPr="00A710C6">
              <w:rPr>
                <w:rStyle w:val="ezkurwreuab5ozgtqnkl"/>
                <w:sz w:val="22"/>
              </w:rPr>
              <w:t>,</w:t>
            </w:r>
            <w:r w:rsidRPr="00A710C6">
              <w:rPr>
                <w:sz w:val="22"/>
              </w:rPr>
              <w:t xml:space="preserve"> </w:t>
            </w:r>
            <w:proofErr w:type="spellStart"/>
            <w:r w:rsidRPr="00A710C6">
              <w:rPr>
                <w:rStyle w:val="ezkurwreuab5ozgtqnkl"/>
                <w:sz w:val="22"/>
              </w:rPr>
              <w:t>орыс</w:t>
            </w:r>
            <w:proofErr w:type="spellEnd"/>
            <w:r w:rsidRPr="00A710C6">
              <w:rPr>
                <w:sz w:val="22"/>
              </w:rPr>
              <w:t xml:space="preserve">, </w:t>
            </w:r>
            <w:proofErr w:type="spellStart"/>
            <w:r w:rsidRPr="00A710C6">
              <w:rPr>
                <w:rStyle w:val="ezkurwreuab5ozgtqnkl"/>
                <w:sz w:val="22"/>
              </w:rPr>
              <w:t>ағылшын</w:t>
            </w:r>
            <w:proofErr w:type="spellEnd"/>
          </w:p>
        </w:tc>
        <w:tc>
          <w:tcPr>
            <w:tcW w:w="1277" w:type="dxa"/>
            <w:gridSpan w:val="2"/>
          </w:tcPr>
          <w:p w:rsidR="007623E7" w:rsidRPr="007623E7" w:rsidRDefault="007623E7" w:rsidP="007623E7">
            <w:pPr>
              <w:jc w:val="center"/>
              <w:rPr>
                <w:sz w:val="22"/>
                <w:szCs w:val="22"/>
              </w:rPr>
            </w:pPr>
          </w:p>
        </w:tc>
        <w:tc>
          <w:tcPr>
            <w:tcW w:w="1134" w:type="dxa"/>
            <w:gridSpan w:val="2"/>
          </w:tcPr>
          <w:p w:rsidR="007623E7" w:rsidRPr="007623E7" w:rsidRDefault="007623E7" w:rsidP="007623E7">
            <w:pPr>
              <w:jc w:val="center"/>
              <w:rPr>
                <w:color w:val="000000"/>
                <w:sz w:val="22"/>
                <w:szCs w:val="22"/>
                <w:lang w:eastAsia="ru-RU"/>
              </w:rPr>
            </w:pPr>
          </w:p>
        </w:tc>
      </w:tr>
      <w:tr w:rsidR="007623E7" w:rsidRPr="007623E7" w:rsidTr="004476EA">
        <w:trPr>
          <w:trHeight w:val="364"/>
        </w:trPr>
        <w:tc>
          <w:tcPr>
            <w:tcW w:w="454" w:type="dxa"/>
          </w:tcPr>
          <w:p w:rsidR="007623E7" w:rsidRPr="007623E7" w:rsidRDefault="007623E7" w:rsidP="007623E7">
            <w:pPr>
              <w:numPr>
                <w:ilvl w:val="0"/>
                <w:numId w:val="2"/>
              </w:numPr>
              <w:tabs>
                <w:tab w:val="center" w:pos="1434"/>
              </w:tabs>
              <w:suppressAutoHyphens w:val="0"/>
              <w:spacing w:after="160" w:line="256" w:lineRule="auto"/>
              <w:ind w:left="26" w:right="-135" w:firstLine="0"/>
              <w:contextualSpacing/>
              <w:rPr>
                <w:color w:val="000000"/>
                <w:sz w:val="22"/>
                <w:szCs w:val="22"/>
                <w:lang w:eastAsia="ru-RU"/>
              </w:rPr>
            </w:pPr>
          </w:p>
        </w:tc>
        <w:tc>
          <w:tcPr>
            <w:tcW w:w="2240" w:type="dxa"/>
          </w:tcPr>
          <w:p w:rsidR="007623E7" w:rsidRPr="007623E7" w:rsidRDefault="007623E7" w:rsidP="007623E7">
            <w:pPr>
              <w:tabs>
                <w:tab w:val="center" w:pos="1434"/>
              </w:tabs>
              <w:suppressAutoHyphens w:val="0"/>
              <w:ind w:right="-135"/>
              <w:rPr>
                <w:color w:val="000000"/>
                <w:sz w:val="22"/>
                <w:szCs w:val="22"/>
                <w:lang w:eastAsia="ru-RU"/>
              </w:rPr>
            </w:pPr>
            <w:r w:rsidRPr="007623E7">
              <w:rPr>
                <w:sz w:val="22"/>
                <w:szCs w:val="22"/>
              </w:rPr>
              <w:t>П</w:t>
            </w:r>
            <w:r w:rsidRPr="007623E7">
              <w:rPr>
                <w:sz w:val="22"/>
                <w:szCs w:val="22"/>
              </w:rPr>
              <w:t xml:space="preserve">ропан-пропилен </w:t>
            </w:r>
            <w:proofErr w:type="spellStart"/>
            <w:r w:rsidRPr="007623E7">
              <w:rPr>
                <w:sz w:val="22"/>
                <w:szCs w:val="22"/>
              </w:rPr>
              <w:t>фракциясы</w:t>
            </w:r>
            <w:proofErr w:type="spellEnd"/>
          </w:p>
        </w:tc>
        <w:tc>
          <w:tcPr>
            <w:tcW w:w="1701" w:type="dxa"/>
          </w:tcPr>
          <w:p w:rsidR="007623E7" w:rsidRPr="007623E7" w:rsidRDefault="007623E7" w:rsidP="007623E7">
            <w:pPr>
              <w:suppressAutoHyphens w:val="0"/>
              <w:ind w:left="-81" w:right="-138"/>
              <w:jc w:val="center"/>
              <w:rPr>
                <w:color w:val="000000"/>
                <w:sz w:val="22"/>
                <w:szCs w:val="22"/>
                <w:lang w:eastAsia="ru-RU"/>
              </w:rPr>
            </w:pPr>
            <w:r w:rsidRPr="007623E7">
              <w:rPr>
                <w:color w:val="000000"/>
                <w:sz w:val="22"/>
                <w:szCs w:val="22"/>
                <w:lang w:eastAsia="ru-RU"/>
              </w:rPr>
              <w:t>ТУ 0272-024-00151638-99,</w:t>
            </w:r>
          </w:p>
          <w:p w:rsidR="007623E7" w:rsidRPr="007623E7" w:rsidRDefault="007623E7" w:rsidP="007623E7">
            <w:pPr>
              <w:suppressAutoHyphens w:val="0"/>
              <w:ind w:left="-81" w:right="-138"/>
              <w:jc w:val="center"/>
              <w:rPr>
                <w:color w:val="000000"/>
                <w:sz w:val="22"/>
                <w:szCs w:val="22"/>
                <w:lang w:eastAsia="ru-RU"/>
              </w:rPr>
            </w:pPr>
            <w:r>
              <w:rPr>
                <w:color w:val="000000"/>
                <w:sz w:val="22"/>
                <w:szCs w:val="22"/>
                <w:lang w:eastAsia="ru-RU"/>
              </w:rPr>
              <w:t>ҚР СТ</w:t>
            </w:r>
            <w:r w:rsidRPr="007623E7">
              <w:rPr>
                <w:color w:val="000000"/>
                <w:sz w:val="22"/>
                <w:szCs w:val="22"/>
                <w:lang w:eastAsia="ru-RU"/>
              </w:rPr>
              <w:t xml:space="preserve"> 3830-2022</w:t>
            </w:r>
          </w:p>
        </w:tc>
        <w:tc>
          <w:tcPr>
            <w:tcW w:w="1559" w:type="dxa"/>
          </w:tcPr>
          <w:p w:rsidR="007623E7" w:rsidRPr="007623E7" w:rsidRDefault="007623E7" w:rsidP="007623E7">
            <w:pPr>
              <w:suppressAutoHyphens w:val="0"/>
              <w:ind w:left="-98" w:right="-108"/>
              <w:jc w:val="center"/>
              <w:rPr>
                <w:color w:val="000000"/>
                <w:sz w:val="22"/>
                <w:szCs w:val="22"/>
                <w:lang w:eastAsia="ru-RU"/>
              </w:rPr>
            </w:pPr>
            <w:r w:rsidRPr="007623E7">
              <w:rPr>
                <w:color w:val="000000"/>
                <w:sz w:val="22"/>
                <w:szCs w:val="22"/>
                <w:lang w:eastAsia="ru-RU"/>
              </w:rPr>
              <w:t>Марка</w:t>
            </w:r>
            <w:r>
              <w:rPr>
                <w:color w:val="000000"/>
                <w:sz w:val="22"/>
                <w:szCs w:val="22"/>
                <w:lang w:val="kk-KZ" w:eastAsia="ru-RU"/>
              </w:rPr>
              <w:t>сы</w:t>
            </w:r>
            <w:r w:rsidRPr="007623E7">
              <w:rPr>
                <w:color w:val="000000"/>
                <w:sz w:val="22"/>
                <w:szCs w:val="22"/>
                <w:lang w:eastAsia="ru-RU"/>
              </w:rPr>
              <w:t xml:space="preserve"> А</w:t>
            </w:r>
          </w:p>
        </w:tc>
        <w:tc>
          <w:tcPr>
            <w:tcW w:w="1417" w:type="dxa"/>
          </w:tcPr>
          <w:p w:rsidR="007623E7" w:rsidRPr="007623E7" w:rsidRDefault="007623E7" w:rsidP="007623E7">
            <w:pPr>
              <w:suppressAutoHyphens w:val="0"/>
              <w:ind w:left="-108" w:right="-108"/>
              <w:jc w:val="center"/>
              <w:rPr>
                <w:color w:val="000000"/>
                <w:sz w:val="22"/>
                <w:szCs w:val="22"/>
                <w:lang w:eastAsia="ru-RU"/>
              </w:rPr>
            </w:pPr>
            <w:r w:rsidRPr="007623E7">
              <w:rPr>
                <w:color w:val="000000"/>
                <w:sz w:val="22"/>
                <w:szCs w:val="22"/>
                <w:lang w:eastAsia="ru-RU"/>
              </w:rPr>
              <w:t>2711 14 00 09</w:t>
            </w:r>
          </w:p>
        </w:tc>
        <w:tc>
          <w:tcPr>
            <w:tcW w:w="1133" w:type="dxa"/>
          </w:tcPr>
          <w:p w:rsidR="007623E7" w:rsidRDefault="007623E7" w:rsidP="007623E7">
            <w:pPr>
              <w:jc w:val="center"/>
            </w:pPr>
            <w:proofErr w:type="spellStart"/>
            <w:r w:rsidRPr="00A710C6">
              <w:rPr>
                <w:rStyle w:val="ezkurwreuab5ozgtqnkl"/>
                <w:sz w:val="22"/>
              </w:rPr>
              <w:t>Қазақ</w:t>
            </w:r>
            <w:proofErr w:type="spellEnd"/>
            <w:r w:rsidRPr="00A710C6">
              <w:rPr>
                <w:rStyle w:val="ezkurwreuab5ozgtqnkl"/>
                <w:sz w:val="22"/>
              </w:rPr>
              <w:t>,</w:t>
            </w:r>
            <w:r w:rsidRPr="00A710C6">
              <w:rPr>
                <w:sz w:val="22"/>
              </w:rPr>
              <w:t xml:space="preserve"> </w:t>
            </w:r>
            <w:proofErr w:type="spellStart"/>
            <w:r w:rsidRPr="00A710C6">
              <w:rPr>
                <w:rStyle w:val="ezkurwreuab5ozgtqnkl"/>
                <w:sz w:val="22"/>
              </w:rPr>
              <w:t>орыс</w:t>
            </w:r>
            <w:proofErr w:type="spellEnd"/>
            <w:r w:rsidRPr="00A710C6">
              <w:rPr>
                <w:sz w:val="22"/>
              </w:rPr>
              <w:t xml:space="preserve">, </w:t>
            </w:r>
            <w:proofErr w:type="spellStart"/>
            <w:r w:rsidRPr="00A710C6">
              <w:rPr>
                <w:rStyle w:val="ezkurwreuab5ozgtqnkl"/>
                <w:sz w:val="22"/>
              </w:rPr>
              <w:t>ағылшын</w:t>
            </w:r>
            <w:proofErr w:type="spellEnd"/>
          </w:p>
        </w:tc>
        <w:tc>
          <w:tcPr>
            <w:tcW w:w="1277" w:type="dxa"/>
            <w:gridSpan w:val="2"/>
          </w:tcPr>
          <w:p w:rsidR="007623E7" w:rsidRPr="007623E7" w:rsidRDefault="007623E7" w:rsidP="007623E7">
            <w:pPr>
              <w:jc w:val="center"/>
              <w:rPr>
                <w:sz w:val="22"/>
                <w:szCs w:val="22"/>
              </w:rPr>
            </w:pPr>
          </w:p>
        </w:tc>
        <w:tc>
          <w:tcPr>
            <w:tcW w:w="1134" w:type="dxa"/>
            <w:gridSpan w:val="2"/>
          </w:tcPr>
          <w:p w:rsidR="007623E7" w:rsidRPr="007623E7" w:rsidRDefault="007623E7" w:rsidP="007623E7">
            <w:pPr>
              <w:jc w:val="center"/>
              <w:rPr>
                <w:color w:val="000000"/>
                <w:sz w:val="22"/>
                <w:szCs w:val="22"/>
                <w:lang w:eastAsia="ru-RU"/>
              </w:rPr>
            </w:pPr>
          </w:p>
        </w:tc>
      </w:tr>
      <w:tr w:rsidR="007623E7" w:rsidRPr="007623E7" w:rsidTr="004476EA">
        <w:trPr>
          <w:trHeight w:val="364"/>
        </w:trPr>
        <w:tc>
          <w:tcPr>
            <w:tcW w:w="454" w:type="dxa"/>
          </w:tcPr>
          <w:p w:rsidR="007623E7" w:rsidRPr="007623E7" w:rsidRDefault="007623E7" w:rsidP="007623E7">
            <w:pPr>
              <w:numPr>
                <w:ilvl w:val="0"/>
                <w:numId w:val="2"/>
              </w:numPr>
              <w:tabs>
                <w:tab w:val="center" w:pos="1434"/>
              </w:tabs>
              <w:suppressAutoHyphens w:val="0"/>
              <w:spacing w:after="160" w:line="256" w:lineRule="auto"/>
              <w:ind w:left="26" w:right="-135" w:firstLine="0"/>
              <w:contextualSpacing/>
              <w:rPr>
                <w:color w:val="000000"/>
                <w:sz w:val="22"/>
                <w:szCs w:val="22"/>
                <w:lang w:eastAsia="ru-RU"/>
              </w:rPr>
            </w:pPr>
          </w:p>
        </w:tc>
        <w:tc>
          <w:tcPr>
            <w:tcW w:w="2240" w:type="dxa"/>
          </w:tcPr>
          <w:p w:rsidR="007623E7" w:rsidRPr="007623E7" w:rsidRDefault="007623E7" w:rsidP="007623E7">
            <w:pPr>
              <w:tabs>
                <w:tab w:val="center" w:pos="1434"/>
              </w:tabs>
              <w:suppressAutoHyphens w:val="0"/>
              <w:ind w:right="-135"/>
              <w:rPr>
                <w:color w:val="000000"/>
                <w:sz w:val="22"/>
                <w:szCs w:val="22"/>
                <w:lang w:eastAsia="ru-RU"/>
              </w:rPr>
            </w:pPr>
            <w:r w:rsidRPr="007623E7">
              <w:rPr>
                <w:sz w:val="22"/>
                <w:szCs w:val="22"/>
              </w:rPr>
              <w:t xml:space="preserve">Бутан-бутилен </w:t>
            </w:r>
            <w:proofErr w:type="spellStart"/>
            <w:r w:rsidRPr="007623E7">
              <w:rPr>
                <w:sz w:val="22"/>
                <w:szCs w:val="22"/>
              </w:rPr>
              <w:t>фракциясы</w:t>
            </w:r>
            <w:proofErr w:type="spellEnd"/>
          </w:p>
        </w:tc>
        <w:tc>
          <w:tcPr>
            <w:tcW w:w="1701" w:type="dxa"/>
          </w:tcPr>
          <w:p w:rsidR="007623E7" w:rsidRPr="007623E7" w:rsidRDefault="007623E7" w:rsidP="007623E7">
            <w:pPr>
              <w:suppressAutoHyphens w:val="0"/>
              <w:ind w:left="-81" w:right="-138"/>
              <w:jc w:val="center"/>
              <w:rPr>
                <w:color w:val="000000"/>
                <w:sz w:val="22"/>
                <w:szCs w:val="22"/>
                <w:lang w:eastAsia="ru-RU"/>
              </w:rPr>
            </w:pPr>
            <w:r w:rsidRPr="007623E7">
              <w:rPr>
                <w:color w:val="000000"/>
                <w:sz w:val="22"/>
                <w:szCs w:val="22"/>
                <w:lang w:eastAsia="ru-RU"/>
              </w:rPr>
              <w:t>ТУ 0272-027-00151638-99,</w:t>
            </w:r>
          </w:p>
          <w:p w:rsidR="007623E7" w:rsidRPr="007623E7" w:rsidRDefault="007623E7" w:rsidP="007623E7">
            <w:pPr>
              <w:suppressAutoHyphens w:val="0"/>
              <w:ind w:left="-81" w:right="-138"/>
              <w:jc w:val="center"/>
              <w:rPr>
                <w:color w:val="000000"/>
                <w:sz w:val="22"/>
                <w:szCs w:val="22"/>
                <w:lang w:eastAsia="ru-RU"/>
              </w:rPr>
            </w:pPr>
            <w:r>
              <w:rPr>
                <w:color w:val="000000"/>
                <w:sz w:val="22"/>
                <w:szCs w:val="22"/>
                <w:lang w:eastAsia="ru-RU"/>
              </w:rPr>
              <w:t>ҚР СТ</w:t>
            </w:r>
            <w:r w:rsidRPr="007623E7">
              <w:rPr>
                <w:color w:val="000000"/>
                <w:sz w:val="22"/>
                <w:szCs w:val="22"/>
                <w:lang w:eastAsia="ru-RU"/>
              </w:rPr>
              <w:t xml:space="preserve"> 3760-2022</w:t>
            </w:r>
          </w:p>
        </w:tc>
        <w:tc>
          <w:tcPr>
            <w:tcW w:w="1559" w:type="dxa"/>
          </w:tcPr>
          <w:p w:rsidR="007623E7" w:rsidRPr="007623E7" w:rsidRDefault="007623E7" w:rsidP="007623E7">
            <w:pPr>
              <w:suppressAutoHyphens w:val="0"/>
              <w:ind w:left="-98" w:right="-108"/>
              <w:jc w:val="center"/>
              <w:rPr>
                <w:color w:val="000000"/>
                <w:sz w:val="22"/>
                <w:szCs w:val="22"/>
                <w:lang w:eastAsia="ru-RU"/>
              </w:rPr>
            </w:pPr>
            <w:r w:rsidRPr="007623E7">
              <w:rPr>
                <w:color w:val="000000"/>
                <w:sz w:val="22"/>
                <w:szCs w:val="22"/>
                <w:lang w:eastAsia="ru-RU"/>
              </w:rPr>
              <w:t>Марка</w:t>
            </w:r>
            <w:r>
              <w:rPr>
                <w:color w:val="000000"/>
                <w:sz w:val="22"/>
                <w:szCs w:val="22"/>
                <w:lang w:val="kk-KZ" w:eastAsia="ru-RU"/>
              </w:rPr>
              <w:t>сы</w:t>
            </w:r>
            <w:r w:rsidRPr="007623E7">
              <w:rPr>
                <w:color w:val="000000"/>
                <w:sz w:val="22"/>
                <w:szCs w:val="22"/>
                <w:lang w:eastAsia="ru-RU"/>
              </w:rPr>
              <w:t xml:space="preserve"> А</w:t>
            </w:r>
          </w:p>
        </w:tc>
        <w:tc>
          <w:tcPr>
            <w:tcW w:w="1417" w:type="dxa"/>
          </w:tcPr>
          <w:p w:rsidR="007623E7" w:rsidRPr="007623E7" w:rsidRDefault="007623E7" w:rsidP="007623E7">
            <w:pPr>
              <w:suppressAutoHyphens w:val="0"/>
              <w:ind w:left="-108" w:right="-108"/>
              <w:jc w:val="center"/>
              <w:rPr>
                <w:color w:val="000000"/>
                <w:sz w:val="22"/>
                <w:szCs w:val="22"/>
                <w:lang w:eastAsia="ru-RU"/>
              </w:rPr>
            </w:pPr>
            <w:r w:rsidRPr="007623E7">
              <w:rPr>
                <w:color w:val="000000"/>
                <w:sz w:val="22"/>
                <w:szCs w:val="22"/>
                <w:lang w:eastAsia="ru-RU"/>
              </w:rPr>
              <w:t>2711 14 00 09</w:t>
            </w:r>
          </w:p>
        </w:tc>
        <w:tc>
          <w:tcPr>
            <w:tcW w:w="1133" w:type="dxa"/>
          </w:tcPr>
          <w:p w:rsidR="007623E7" w:rsidRDefault="007623E7" w:rsidP="007623E7">
            <w:pPr>
              <w:jc w:val="center"/>
            </w:pPr>
            <w:proofErr w:type="spellStart"/>
            <w:r w:rsidRPr="00A710C6">
              <w:rPr>
                <w:rStyle w:val="ezkurwreuab5ozgtqnkl"/>
                <w:sz w:val="22"/>
              </w:rPr>
              <w:t>Қазақ</w:t>
            </w:r>
            <w:proofErr w:type="spellEnd"/>
            <w:r w:rsidRPr="00A710C6">
              <w:rPr>
                <w:rStyle w:val="ezkurwreuab5ozgtqnkl"/>
                <w:sz w:val="22"/>
              </w:rPr>
              <w:t>,</w:t>
            </w:r>
            <w:r w:rsidRPr="00A710C6">
              <w:rPr>
                <w:sz w:val="22"/>
              </w:rPr>
              <w:t xml:space="preserve"> </w:t>
            </w:r>
            <w:proofErr w:type="spellStart"/>
            <w:r w:rsidRPr="00A710C6">
              <w:rPr>
                <w:rStyle w:val="ezkurwreuab5ozgtqnkl"/>
                <w:sz w:val="22"/>
              </w:rPr>
              <w:t>орыс</w:t>
            </w:r>
            <w:proofErr w:type="spellEnd"/>
            <w:r w:rsidRPr="00A710C6">
              <w:rPr>
                <w:sz w:val="22"/>
              </w:rPr>
              <w:t xml:space="preserve">, </w:t>
            </w:r>
            <w:proofErr w:type="spellStart"/>
            <w:r w:rsidRPr="00A710C6">
              <w:rPr>
                <w:rStyle w:val="ezkurwreuab5ozgtqnkl"/>
                <w:sz w:val="22"/>
              </w:rPr>
              <w:t>ағылшын</w:t>
            </w:r>
            <w:proofErr w:type="spellEnd"/>
          </w:p>
        </w:tc>
        <w:tc>
          <w:tcPr>
            <w:tcW w:w="1277" w:type="dxa"/>
            <w:gridSpan w:val="2"/>
          </w:tcPr>
          <w:p w:rsidR="007623E7" w:rsidRPr="007623E7" w:rsidRDefault="007623E7" w:rsidP="007623E7">
            <w:pPr>
              <w:jc w:val="center"/>
              <w:rPr>
                <w:sz w:val="22"/>
                <w:szCs w:val="22"/>
              </w:rPr>
            </w:pPr>
          </w:p>
        </w:tc>
        <w:tc>
          <w:tcPr>
            <w:tcW w:w="1134" w:type="dxa"/>
            <w:gridSpan w:val="2"/>
          </w:tcPr>
          <w:p w:rsidR="007623E7" w:rsidRPr="007623E7" w:rsidRDefault="007623E7" w:rsidP="007623E7">
            <w:pPr>
              <w:jc w:val="center"/>
              <w:rPr>
                <w:color w:val="000000"/>
                <w:sz w:val="22"/>
                <w:szCs w:val="22"/>
                <w:lang w:eastAsia="ru-RU"/>
              </w:rPr>
            </w:pPr>
          </w:p>
        </w:tc>
      </w:tr>
      <w:tr w:rsidR="00D02DD2" w:rsidRPr="007623E7" w:rsidTr="004476EA">
        <w:trPr>
          <w:trHeight w:val="364"/>
        </w:trPr>
        <w:tc>
          <w:tcPr>
            <w:tcW w:w="454" w:type="dxa"/>
          </w:tcPr>
          <w:p w:rsidR="00D02DD2" w:rsidRPr="007623E7" w:rsidRDefault="00D02DD2" w:rsidP="004476EA">
            <w:pPr>
              <w:tabs>
                <w:tab w:val="center" w:pos="1434"/>
              </w:tabs>
              <w:suppressAutoHyphens w:val="0"/>
              <w:spacing w:after="160" w:line="256" w:lineRule="auto"/>
              <w:ind w:right="-135"/>
              <w:contextualSpacing/>
              <w:rPr>
                <w:color w:val="000000"/>
                <w:sz w:val="22"/>
                <w:szCs w:val="22"/>
                <w:lang w:eastAsia="ru-RU"/>
              </w:rPr>
            </w:pPr>
          </w:p>
        </w:tc>
        <w:tc>
          <w:tcPr>
            <w:tcW w:w="8066" w:type="dxa"/>
            <w:gridSpan w:val="6"/>
          </w:tcPr>
          <w:p w:rsidR="00D02DD2" w:rsidRPr="00B11C4A" w:rsidRDefault="00B11C4A" w:rsidP="004476EA">
            <w:pPr>
              <w:suppressAutoHyphens w:val="0"/>
              <w:ind w:left="-108" w:right="33"/>
              <w:jc w:val="right"/>
              <w:rPr>
                <w:color w:val="000000"/>
                <w:sz w:val="22"/>
                <w:szCs w:val="22"/>
                <w:lang w:val="kk-KZ" w:eastAsia="ru-RU"/>
              </w:rPr>
            </w:pPr>
            <w:r>
              <w:rPr>
                <w:color w:val="000000"/>
                <w:sz w:val="22"/>
                <w:szCs w:val="22"/>
                <w:lang w:val="kk-KZ" w:eastAsia="ru-RU"/>
              </w:rPr>
              <w:t>Барлығы</w:t>
            </w:r>
            <w:bookmarkStart w:id="0" w:name="_GoBack"/>
            <w:bookmarkEnd w:id="0"/>
          </w:p>
        </w:tc>
        <w:tc>
          <w:tcPr>
            <w:tcW w:w="1277" w:type="dxa"/>
            <w:gridSpan w:val="2"/>
          </w:tcPr>
          <w:p w:rsidR="00D02DD2" w:rsidRPr="007623E7" w:rsidRDefault="00D02DD2" w:rsidP="004476EA">
            <w:pPr>
              <w:jc w:val="center"/>
              <w:rPr>
                <w:color w:val="000000"/>
                <w:sz w:val="22"/>
                <w:szCs w:val="22"/>
                <w:lang w:eastAsia="ru-RU"/>
              </w:rPr>
            </w:pPr>
          </w:p>
        </w:tc>
        <w:tc>
          <w:tcPr>
            <w:tcW w:w="1118" w:type="dxa"/>
          </w:tcPr>
          <w:p w:rsidR="00D02DD2" w:rsidRPr="007623E7" w:rsidRDefault="00D02DD2" w:rsidP="004476EA">
            <w:pPr>
              <w:jc w:val="center"/>
              <w:rPr>
                <w:color w:val="000000"/>
                <w:sz w:val="22"/>
                <w:szCs w:val="22"/>
                <w:lang w:eastAsia="ru-RU"/>
              </w:rPr>
            </w:pPr>
          </w:p>
        </w:tc>
      </w:tr>
    </w:tbl>
    <w:p w:rsidR="00804B42" w:rsidRPr="008A6126" w:rsidRDefault="00804B42" w:rsidP="008A6126">
      <w:pPr>
        <w:autoSpaceDE w:val="0"/>
        <w:autoSpaceDN w:val="0"/>
        <w:adjustRightInd w:val="0"/>
        <w:jc w:val="both"/>
        <w:rPr>
          <w:sz w:val="22"/>
          <w:szCs w:val="22"/>
          <w:lang w:val="kk-KZ"/>
        </w:rPr>
      </w:pPr>
    </w:p>
    <w:p w:rsidR="00804B42" w:rsidRPr="008A6126" w:rsidRDefault="00804B42" w:rsidP="008A6126">
      <w:pPr>
        <w:autoSpaceDE w:val="0"/>
        <w:autoSpaceDN w:val="0"/>
        <w:adjustRightInd w:val="0"/>
        <w:jc w:val="both"/>
        <w:rPr>
          <w:sz w:val="22"/>
          <w:szCs w:val="22"/>
        </w:rPr>
      </w:pPr>
      <w:r w:rsidRPr="008A6126">
        <w:rPr>
          <w:sz w:val="22"/>
          <w:szCs w:val="22"/>
          <w:lang w:val="kk-KZ"/>
        </w:rPr>
        <w:t>1.</w:t>
      </w:r>
      <w:r w:rsidRPr="008A6126">
        <w:rPr>
          <w:sz w:val="22"/>
          <w:szCs w:val="22"/>
          <w:lang w:val="kk-KZ"/>
        </w:rPr>
        <w:tab/>
        <w:t xml:space="preserve">Химиялық өнімнің қауіпсіздік паспорттары МЕМСТ 30333-2022 " Химиялық өнімнің қауіпсіздік паспорты. </w:t>
      </w:r>
      <w:proofErr w:type="spellStart"/>
      <w:r w:rsidRPr="008A6126">
        <w:rPr>
          <w:sz w:val="22"/>
          <w:szCs w:val="22"/>
        </w:rPr>
        <w:t>Жалпы</w:t>
      </w:r>
      <w:proofErr w:type="spellEnd"/>
      <w:r w:rsidRPr="008A6126">
        <w:rPr>
          <w:sz w:val="22"/>
          <w:szCs w:val="22"/>
        </w:rPr>
        <w:t xml:space="preserve"> </w:t>
      </w:r>
      <w:proofErr w:type="spellStart"/>
      <w:r w:rsidRPr="008A6126">
        <w:rPr>
          <w:sz w:val="22"/>
          <w:szCs w:val="22"/>
        </w:rPr>
        <w:t>талаптар</w:t>
      </w:r>
      <w:proofErr w:type="spellEnd"/>
      <w:r w:rsidRPr="008A6126">
        <w:rPr>
          <w:sz w:val="22"/>
          <w:szCs w:val="22"/>
        </w:rPr>
        <w:t xml:space="preserve">" </w:t>
      </w:r>
      <w:proofErr w:type="spellStart"/>
      <w:r w:rsidRPr="008A6126">
        <w:rPr>
          <w:sz w:val="22"/>
          <w:szCs w:val="22"/>
        </w:rPr>
        <w:t>және</w:t>
      </w:r>
      <w:proofErr w:type="spellEnd"/>
      <w:r w:rsidRPr="008A6126">
        <w:rPr>
          <w:sz w:val="22"/>
          <w:szCs w:val="22"/>
        </w:rPr>
        <w:t xml:space="preserve"> "</w:t>
      </w:r>
      <w:proofErr w:type="spellStart"/>
      <w:r w:rsidRPr="008A6126">
        <w:rPr>
          <w:sz w:val="22"/>
          <w:szCs w:val="22"/>
        </w:rPr>
        <w:t>Химиялық</w:t>
      </w:r>
      <w:proofErr w:type="spellEnd"/>
      <w:r w:rsidRPr="008A6126">
        <w:rPr>
          <w:sz w:val="22"/>
          <w:szCs w:val="22"/>
        </w:rPr>
        <w:t xml:space="preserve"> </w:t>
      </w:r>
      <w:proofErr w:type="spellStart"/>
      <w:r w:rsidRPr="008A6126">
        <w:rPr>
          <w:sz w:val="22"/>
          <w:szCs w:val="22"/>
        </w:rPr>
        <w:t>өнімнің</w:t>
      </w:r>
      <w:proofErr w:type="spellEnd"/>
      <w:r w:rsidRPr="008A6126">
        <w:rPr>
          <w:sz w:val="22"/>
          <w:szCs w:val="22"/>
        </w:rPr>
        <w:t xml:space="preserve"> </w:t>
      </w:r>
      <w:proofErr w:type="spellStart"/>
      <w:r w:rsidRPr="008A6126">
        <w:rPr>
          <w:sz w:val="22"/>
          <w:szCs w:val="22"/>
        </w:rPr>
        <w:t>қауіпсіздігі</w:t>
      </w:r>
      <w:proofErr w:type="spellEnd"/>
      <w:r w:rsidRPr="008A6126">
        <w:rPr>
          <w:sz w:val="22"/>
          <w:szCs w:val="22"/>
        </w:rPr>
        <w:t xml:space="preserve"> </w:t>
      </w:r>
      <w:proofErr w:type="spellStart"/>
      <w:r w:rsidRPr="008A6126">
        <w:rPr>
          <w:sz w:val="22"/>
          <w:szCs w:val="22"/>
        </w:rPr>
        <w:t>туралы</w:t>
      </w:r>
      <w:proofErr w:type="spellEnd"/>
      <w:r w:rsidRPr="008A6126">
        <w:rPr>
          <w:sz w:val="22"/>
          <w:szCs w:val="22"/>
        </w:rPr>
        <w:t xml:space="preserve">" ҚР </w:t>
      </w:r>
      <w:proofErr w:type="spellStart"/>
      <w:r w:rsidRPr="008A6126">
        <w:rPr>
          <w:sz w:val="22"/>
          <w:szCs w:val="22"/>
        </w:rPr>
        <w:t>заңы</w:t>
      </w:r>
      <w:proofErr w:type="spellEnd"/>
      <w:r w:rsidRPr="008A6126">
        <w:rPr>
          <w:sz w:val="22"/>
          <w:szCs w:val="22"/>
        </w:rPr>
        <w:t>, "</w:t>
      </w:r>
      <w:proofErr w:type="spellStart"/>
      <w:r w:rsidRPr="008A6126">
        <w:rPr>
          <w:sz w:val="22"/>
          <w:szCs w:val="22"/>
        </w:rPr>
        <w:t>Химиялық</w:t>
      </w:r>
      <w:proofErr w:type="spellEnd"/>
      <w:r w:rsidRPr="008A6126">
        <w:rPr>
          <w:sz w:val="22"/>
          <w:szCs w:val="22"/>
        </w:rPr>
        <w:t xml:space="preserve"> </w:t>
      </w:r>
      <w:proofErr w:type="spellStart"/>
      <w:r w:rsidRPr="008A6126">
        <w:rPr>
          <w:sz w:val="22"/>
          <w:szCs w:val="22"/>
        </w:rPr>
        <w:t>өнімнің</w:t>
      </w:r>
      <w:proofErr w:type="spellEnd"/>
      <w:r w:rsidRPr="008A6126">
        <w:rPr>
          <w:sz w:val="22"/>
          <w:szCs w:val="22"/>
        </w:rPr>
        <w:t xml:space="preserve"> </w:t>
      </w:r>
      <w:proofErr w:type="spellStart"/>
      <w:r w:rsidRPr="008A6126">
        <w:rPr>
          <w:sz w:val="22"/>
          <w:szCs w:val="22"/>
        </w:rPr>
        <w:t>қауіпсіздігі</w:t>
      </w:r>
      <w:proofErr w:type="spellEnd"/>
      <w:r w:rsidRPr="008A6126">
        <w:rPr>
          <w:sz w:val="22"/>
          <w:szCs w:val="22"/>
        </w:rPr>
        <w:t xml:space="preserve"> </w:t>
      </w:r>
      <w:proofErr w:type="spellStart"/>
      <w:r w:rsidRPr="008A6126">
        <w:rPr>
          <w:sz w:val="22"/>
          <w:szCs w:val="22"/>
        </w:rPr>
        <w:t>туралы</w:t>
      </w:r>
      <w:proofErr w:type="spellEnd"/>
      <w:r w:rsidRPr="008A6126">
        <w:rPr>
          <w:sz w:val="22"/>
          <w:szCs w:val="22"/>
        </w:rPr>
        <w:t xml:space="preserve">" ЕАЭО ТР 041/2017 </w:t>
      </w:r>
      <w:proofErr w:type="spellStart"/>
      <w:r w:rsidRPr="008A6126">
        <w:rPr>
          <w:sz w:val="22"/>
          <w:szCs w:val="22"/>
        </w:rPr>
        <w:t>талаптары</w:t>
      </w:r>
      <w:proofErr w:type="spellEnd"/>
      <w:r w:rsidRPr="008A6126">
        <w:rPr>
          <w:sz w:val="22"/>
          <w:szCs w:val="22"/>
        </w:rPr>
        <w:t xml:space="preserve"> </w:t>
      </w:r>
      <w:proofErr w:type="spellStart"/>
      <w:r w:rsidRPr="008A6126">
        <w:rPr>
          <w:sz w:val="22"/>
          <w:szCs w:val="22"/>
        </w:rPr>
        <w:t>ескеріледі</w:t>
      </w:r>
      <w:proofErr w:type="spellEnd"/>
      <w:r w:rsidRPr="008A6126">
        <w:rPr>
          <w:sz w:val="22"/>
          <w:szCs w:val="22"/>
        </w:rPr>
        <w:t xml:space="preserve">. </w:t>
      </w:r>
      <w:proofErr w:type="spellStart"/>
      <w:r w:rsidRPr="008A6126">
        <w:rPr>
          <w:sz w:val="22"/>
          <w:szCs w:val="22"/>
        </w:rPr>
        <w:t>Қауіпсіздік</w:t>
      </w:r>
      <w:proofErr w:type="spellEnd"/>
      <w:r w:rsidRPr="008A6126">
        <w:rPr>
          <w:sz w:val="22"/>
          <w:szCs w:val="22"/>
        </w:rPr>
        <w:t xml:space="preserve"> </w:t>
      </w:r>
      <w:proofErr w:type="spellStart"/>
      <w:r w:rsidRPr="008A6126">
        <w:rPr>
          <w:sz w:val="22"/>
          <w:szCs w:val="22"/>
        </w:rPr>
        <w:t>паспорттарын</w:t>
      </w:r>
      <w:proofErr w:type="spellEnd"/>
      <w:r w:rsidRPr="008A6126">
        <w:rPr>
          <w:sz w:val="22"/>
          <w:szCs w:val="22"/>
        </w:rPr>
        <w:t xml:space="preserve"> </w:t>
      </w:r>
      <w:proofErr w:type="spellStart"/>
      <w:r w:rsidRPr="008A6126">
        <w:rPr>
          <w:sz w:val="22"/>
          <w:szCs w:val="22"/>
        </w:rPr>
        <w:t>әзірлеу</w:t>
      </w:r>
      <w:proofErr w:type="spellEnd"/>
      <w:r w:rsidRPr="008A6126">
        <w:rPr>
          <w:sz w:val="22"/>
          <w:szCs w:val="22"/>
        </w:rPr>
        <w:t xml:space="preserve"> </w:t>
      </w:r>
      <w:proofErr w:type="spellStart"/>
      <w:r w:rsidRPr="008A6126">
        <w:rPr>
          <w:sz w:val="22"/>
          <w:szCs w:val="22"/>
        </w:rPr>
        <w:t>үшін</w:t>
      </w:r>
      <w:proofErr w:type="spellEnd"/>
      <w:r w:rsidRPr="008A6126">
        <w:rPr>
          <w:sz w:val="22"/>
          <w:szCs w:val="22"/>
        </w:rPr>
        <w:t xml:space="preserve"> </w:t>
      </w:r>
      <w:proofErr w:type="spellStart"/>
      <w:r w:rsidRPr="008A6126">
        <w:rPr>
          <w:sz w:val="22"/>
          <w:szCs w:val="22"/>
        </w:rPr>
        <w:t>деректерді</w:t>
      </w:r>
      <w:proofErr w:type="spellEnd"/>
      <w:r w:rsidRPr="008A6126">
        <w:rPr>
          <w:sz w:val="22"/>
          <w:szCs w:val="22"/>
        </w:rPr>
        <w:t xml:space="preserve"> </w:t>
      </w:r>
      <w:proofErr w:type="spellStart"/>
      <w:r w:rsidRPr="008A6126">
        <w:rPr>
          <w:sz w:val="22"/>
          <w:szCs w:val="22"/>
        </w:rPr>
        <w:t>іздеу</w:t>
      </w:r>
      <w:proofErr w:type="spellEnd"/>
      <w:r w:rsidRPr="008A6126">
        <w:rPr>
          <w:sz w:val="22"/>
          <w:szCs w:val="22"/>
        </w:rPr>
        <w:t xml:space="preserve"> </w:t>
      </w:r>
      <w:proofErr w:type="spellStart"/>
      <w:r w:rsidRPr="008A6126">
        <w:rPr>
          <w:sz w:val="22"/>
          <w:szCs w:val="22"/>
        </w:rPr>
        <w:t>жоғарыда</w:t>
      </w:r>
      <w:proofErr w:type="spellEnd"/>
      <w:r w:rsidRPr="008A6126">
        <w:rPr>
          <w:sz w:val="22"/>
          <w:szCs w:val="22"/>
        </w:rPr>
        <w:t xml:space="preserve"> </w:t>
      </w:r>
      <w:proofErr w:type="spellStart"/>
      <w:r w:rsidRPr="008A6126">
        <w:rPr>
          <w:sz w:val="22"/>
          <w:szCs w:val="22"/>
        </w:rPr>
        <w:t>көрсетілген</w:t>
      </w:r>
      <w:proofErr w:type="spellEnd"/>
      <w:r w:rsidRPr="008A6126">
        <w:rPr>
          <w:sz w:val="22"/>
          <w:szCs w:val="22"/>
        </w:rPr>
        <w:t xml:space="preserve"> </w:t>
      </w:r>
      <w:proofErr w:type="spellStart"/>
      <w:r w:rsidRPr="008A6126">
        <w:rPr>
          <w:sz w:val="22"/>
          <w:szCs w:val="22"/>
        </w:rPr>
        <w:t>талаптарға</w:t>
      </w:r>
      <w:proofErr w:type="spellEnd"/>
      <w:r w:rsidRPr="008A6126">
        <w:rPr>
          <w:sz w:val="22"/>
          <w:szCs w:val="22"/>
        </w:rPr>
        <w:t xml:space="preserve"> </w:t>
      </w:r>
      <w:proofErr w:type="spellStart"/>
      <w:r w:rsidRPr="008A6126">
        <w:rPr>
          <w:sz w:val="22"/>
          <w:szCs w:val="22"/>
        </w:rPr>
        <w:t>сәйкестігі</w:t>
      </w:r>
      <w:proofErr w:type="spellEnd"/>
      <w:r w:rsidRPr="008A6126">
        <w:rPr>
          <w:sz w:val="22"/>
          <w:szCs w:val="22"/>
        </w:rPr>
        <w:t xml:space="preserve"> </w:t>
      </w:r>
      <w:proofErr w:type="spellStart"/>
      <w:r w:rsidRPr="008A6126">
        <w:rPr>
          <w:sz w:val="22"/>
          <w:szCs w:val="22"/>
        </w:rPr>
        <w:t>үшін</w:t>
      </w:r>
      <w:proofErr w:type="spellEnd"/>
      <w:r w:rsidRPr="008A6126">
        <w:rPr>
          <w:sz w:val="22"/>
          <w:szCs w:val="22"/>
        </w:rPr>
        <w:t xml:space="preserve"> </w:t>
      </w:r>
      <w:proofErr w:type="spellStart"/>
      <w:r w:rsidRPr="008A6126">
        <w:rPr>
          <w:sz w:val="22"/>
          <w:szCs w:val="22"/>
        </w:rPr>
        <w:t>өңірлік</w:t>
      </w:r>
      <w:proofErr w:type="spellEnd"/>
      <w:r w:rsidRPr="008A6126">
        <w:rPr>
          <w:sz w:val="22"/>
          <w:szCs w:val="22"/>
        </w:rPr>
        <w:t xml:space="preserve"> </w:t>
      </w:r>
      <w:proofErr w:type="spellStart"/>
      <w:r w:rsidRPr="008A6126">
        <w:rPr>
          <w:sz w:val="22"/>
          <w:szCs w:val="22"/>
        </w:rPr>
        <w:t>және</w:t>
      </w:r>
      <w:proofErr w:type="spellEnd"/>
      <w:r w:rsidRPr="008A6126">
        <w:rPr>
          <w:sz w:val="22"/>
          <w:szCs w:val="22"/>
        </w:rPr>
        <w:t xml:space="preserve"> </w:t>
      </w:r>
      <w:proofErr w:type="spellStart"/>
      <w:r w:rsidRPr="008A6126">
        <w:rPr>
          <w:sz w:val="22"/>
          <w:szCs w:val="22"/>
        </w:rPr>
        <w:t>халықаралық</w:t>
      </w:r>
      <w:proofErr w:type="spellEnd"/>
      <w:r w:rsidRPr="008A6126">
        <w:rPr>
          <w:sz w:val="22"/>
          <w:szCs w:val="22"/>
        </w:rPr>
        <w:t xml:space="preserve"> </w:t>
      </w:r>
      <w:proofErr w:type="spellStart"/>
      <w:r w:rsidRPr="008A6126">
        <w:rPr>
          <w:sz w:val="22"/>
          <w:szCs w:val="22"/>
        </w:rPr>
        <w:t>дерекқорлардағы</w:t>
      </w:r>
      <w:proofErr w:type="spellEnd"/>
      <w:r w:rsidRPr="008A6126">
        <w:rPr>
          <w:sz w:val="22"/>
          <w:szCs w:val="22"/>
        </w:rPr>
        <w:t xml:space="preserve"> </w:t>
      </w:r>
      <w:proofErr w:type="spellStart"/>
      <w:r w:rsidRPr="008A6126">
        <w:rPr>
          <w:sz w:val="22"/>
          <w:szCs w:val="22"/>
        </w:rPr>
        <w:t>Құзыретті</w:t>
      </w:r>
      <w:proofErr w:type="spellEnd"/>
      <w:r w:rsidRPr="008A6126">
        <w:rPr>
          <w:sz w:val="22"/>
          <w:szCs w:val="22"/>
        </w:rPr>
        <w:t xml:space="preserve"> </w:t>
      </w:r>
      <w:proofErr w:type="spellStart"/>
      <w:r w:rsidRPr="008A6126">
        <w:rPr>
          <w:sz w:val="22"/>
          <w:szCs w:val="22"/>
        </w:rPr>
        <w:t>әдеби</w:t>
      </w:r>
      <w:proofErr w:type="spellEnd"/>
      <w:r w:rsidRPr="008A6126">
        <w:rPr>
          <w:sz w:val="22"/>
          <w:szCs w:val="22"/>
        </w:rPr>
        <w:t xml:space="preserve"> </w:t>
      </w:r>
      <w:proofErr w:type="spellStart"/>
      <w:r w:rsidRPr="008A6126">
        <w:rPr>
          <w:sz w:val="22"/>
          <w:szCs w:val="22"/>
        </w:rPr>
        <w:t>көздер</w:t>
      </w:r>
      <w:proofErr w:type="spellEnd"/>
      <w:r w:rsidRPr="008A6126">
        <w:rPr>
          <w:sz w:val="22"/>
          <w:szCs w:val="22"/>
        </w:rPr>
        <w:t xml:space="preserve"> </w:t>
      </w:r>
      <w:proofErr w:type="spellStart"/>
      <w:r w:rsidRPr="008A6126">
        <w:rPr>
          <w:sz w:val="22"/>
          <w:szCs w:val="22"/>
        </w:rPr>
        <w:t>бойынша</w:t>
      </w:r>
      <w:proofErr w:type="spellEnd"/>
      <w:r w:rsidRPr="008A6126">
        <w:rPr>
          <w:sz w:val="22"/>
          <w:szCs w:val="22"/>
        </w:rPr>
        <w:t xml:space="preserve"> </w:t>
      </w:r>
      <w:proofErr w:type="spellStart"/>
      <w:r w:rsidRPr="008A6126">
        <w:rPr>
          <w:sz w:val="22"/>
          <w:szCs w:val="22"/>
        </w:rPr>
        <w:t>жүзеге</w:t>
      </w:r>
      <w:proofErr w:type="spellEnd"/>
      <w:r w:rsidRPr="008A6126">
        <w:rPr>
          <w:sz w:val="22"/>
          <w:szCs w:val="22"/>
        </w:rPr>
        <w:t xml:space="preserve"> </w:t>
      </w:r>
      <w:proofErr w:type="spellStart"/>
      <w:r w:rsidRPr="008A6126">
        <w:rPr>
          <w:sz w:val="22"/>
          <w:szCs w:val="22"/>
        </w:rPr>
        <w:t>асырылады</w:t>
      </w:r>
      <w:proofErr w:type="spellEnd"/>
      <w:r w:rsidRPr="008A6126">
        <w:rPr>
          <w:sz w:val="22"/>
          <w:szCs w:val="22"/>
        </w:rPr>
        <w:t xml:space="preserve">, </w:t>
      </w:r>
      <w:proofErr w:type="spellStart"/>
      <w:r w:rsidRPr="008A6126">
        <w:rPr>
          <w:sz w:val="22"/>
          <w:szCs w:val="22"/>
        </w:rPr>
        <w:t>Қазақстан</w:t>
      </w:r>
      <w:proofErr w:type="spellEnd"/>
      <w:r w:rsidRPr="008A6126">
        <w:rPr>
          <w:sz w:val="22"/>
          <w:szCs w:val="22"/>
        </w:rPr>
        <w:t xml:space="preserve"> </w:t>
      </w:r>
      <w:proofErr w:type="spellStart"/>
      <w:r w:rsidRPr="008A6126">
        <w:rPr>
          <w:sz w:val="22"/>
          <w:szCs w:val="22"/>
        </w:rPr>
        <w:t>Республикасында</w:t>
      </w:r>
      <w:proofErr w:type="spellEnd"/>
      <w:r w:rsidRPr="008A6126">
        <w:rPr>
          <w:sz w:val="22"/>
          <w:szCs w:val="22"/>
        </w:rPr>
        <w:t xml:space="preserve"> </w:t>
      </w:r>
      <w:proofErr w:type="spellStart"/>
      <w:r w:rsidRPr="008A6126">
        <w:rPr>
          <w:sz w:val="22"/>
          <w:szCs w:val="22"/>
        </w:rPr>
        <w:t>қолданыстағы</w:t>
      </w:r>
      <w:proofErr w:type="spellEnd"/>
      <w:r w:rsidRPr="008A6126">
        <w:rPr>
          <w:sz w:val="22"/>
          <w:szCs w:val="22"/>
        </w:rPr>
        <w:t xml:space="preserve"> </w:t>
      </w:r>
      <w:proofErr w:type="spellStart"/>
      <w:r w:rsidRPr="008A6126">
        <w:rPr>
          <w:sz w:val="22"/>
          <w:szCs w:val="22"/>
        </w:rPr>
        <w:t>нормативтік</w:t>
      </w:r>
      <w:proofErr w:type="spellEnd"/>
      <w:r w:rsidRPr="008A6126">
        <w:rPr>
          <w:sz w:val="22"/>
          <w:szCs w:val="22"/>
        </w:rPr>
        <w:t xml:space="preserve"> </w:t>
      </w:r>
      <w:proofErr w:type="spellStart"/>
      <w:r w:rsidRPr="008A6126">
        <w:rPr>
          <w:sz w:val="22"/>
          <w:szCs w:val="22"/>
        </w:rPr>
        <w:t>құжаттар</w:t>
      </w:r>
      <w:proofErr w:type="spellEnd"/>
      <w:r w:rsidRPr="008A6126">
        <w:rPr>
          <w:sz w:val="22"/>
          <w:szCs w:val="22"/>
        </w:rPr>
        <w:t xml:space="preserve"> мен </w:t>
      </w:r>
      <w:proofErr w:type="spellStart"/>
      <w:r w:rsidRPr="008A6126">
        <w:rPr>
          <w:sz w:val="22"/>
          <w:szCs w:val="22"/>
        </w:rPr>
        <w:t>нормативтік-құқықтық</w:t>
      </w:r>
      <w:proofErr w:type="spellEnd"/>
      <w:r w:rsidRPr="008A6126">
        <w:rPr>
          <w:sz w:val="22"/>
          <w:szCs w:val="22"/>
        </w:rPr>
        <w:t xml:space="preserve"> </w:t>
      </w:r>
      <w:proofErr w:type="spellStart"/>
      <w:r w:rsidRPr="008A6126">
        <w:rPr>
          <w:sz w:val="22"/>
          <w:szCs w:val="22"/>
        </w:rPr>
        <w:t>актілер</w:t>
      </w:r>
      <w:proofErr w:type="spellEnd"/>
      <w:r w:rsidRPr="008A6126">
        <w:rPr>
          <w:sz w:val="22"/>
          <w:szCs w:val="22"/>
        </w:rPr>
        <w:t xml:space="preserve"> </w:t>
      </w:r>
      <w:proofErr w:type="spellStart"/>
      <w:r w:rsidRPr="008A6126">
        <w:rPr>
          <w:sz w:val="22"/>
          <w:szCs w:val="22"/>
        </w:rPr>
        <w:t>қолданылады</w:t>
      </w:r>
      <w:proofErr w:type="spellEnd"/>
      <w:r w:rsidRPr="008A6126">
        <w:rPr>
          <w:sz w:val="22"/>
          <w:szCs w:val="22"/>
        </w:rPr>
        <w:t>.</w:t>
      </w:r>
    </w:p>
    <w:p w:rsidR="00804B42" w:rsidRPr="008A6126" w:rsidRDefault="00804B42" w:rsidP="008A6126">
      <w:pPr>
        <w:autoSpaceDE w:val="0"/>
        <w:autoSpaceDN w:val="0"/>
        <w:adjustRightInd w:val="0"/>
        <w:jc w:val="both"/>
        <w:rPr>
          <w:sz w:val="22"/>
          <w:szCs w:val="22"/>
        </w:rPr>
      </w:pPr>
      <w:r w:rsidRPr="008A6126">
        <w:rPr>
          <w:sz w:val="22"/>
          <w:szCs w:val="22"/>
        </w:rPr>
        <w:t>2.</w:t>
      </w:r>
      <w:r w:rsidRPr="008A6126">
        <w:rPr>
          <w:sz w:val="22"/>
          <w:szCs w:val="22"/>
        </w:rPr>
        <w:tab/>
      </w:r>
      <w:proofErr w:type="spellStart"/>
      <w:r w:rsidRPr="008A6126">
        <w:rPr>
          <w:sz w:val="22"/>
          <w:szCs w:val="22"/>
        </w:rPr>
        <w:t>Өнімнің</w:t>
      </w:r>
      <w:proofErr w:type="spellEnd"/>
      <w:r w:rsidRPr="008A6126">
        <w:rPr>
          <w:sz w:val="22"/>
          <w:szCs w:val="22"/>
        </w:rPr>
        <w:t xml:space="preserve"> </w:t>
      </w:r>
      <w:proofErr w:type="spellStart"/>
      <w:r w:rsidRPr="008A6126">
        <w:rPr>
          <w:sz w:val="22"/>
          <w:szCs w:val="22"/>
        </w:rPr>
        <w:t>әрбір</w:t>
      </w:r>
      <w:proofErr w:type="spellEnd"/>
      <w:r w:rsidRPr="008A6126">
        <w:rPr>
          <w:sz w:val="22"/>
          <w:szCs w:val="22"/>
        </w:rPr>
        <w:t xml:space="preserve"> </w:t>
      </w:r>
      <w:proofErr w:type="spellStart"/>
      <w:r w:rsidRPr="008A6126">
        <w:rPr>
          <w:sz w:val="22"/>
          <w:szCs w:val="22"/>
        </w:rPr>
        <w:t>түріне</w:t>
      </w:r>
      <w:proofErr w:type="spellEnd"/>
      <w:r w:rsidRPr="008A6126">
        <w:rPr>
          <w:sz w:val="22"/>
          <w:szCs w:val="22"/>
        </w:rPr>
        <w:t xml:space="preserve"> </w:t>
      </w:r>
      <w:proofErr w:type="spellStart"/>
      <w:r w:rsidRPr="008A6126">
        <w:rPr>
          <w:sz w:val="22"/>
          <w:szCs w:val="22"/>
        </w:rPr>
        <w:t>арналған</w:t>
      </w:r>
      <w:proofErr w:type="spellEnd"/>
      <w:r w:rsidRPr="008A6126">
        <w:rPr>
          <w:sz w:val="22"/>
          <w:szCs w:val="22"/>
        </w:rPr>
        <w:t xml:space="preserve"> </w:t>
      </w:r>
      <w:proofErr w:type="spellStart"/>
      <w:r w:rsidRPr="008A6126">
        <w:rPr>
          <w:sz w:val="22"/>
          <w:szCs w:val="22"/>
        </w:rPr>
        <w:t>қауіпсіздік</w:t>
      </w:r>
      <w:proofErr w:type="spellEnd"/>
      <w:r w:rsidRPr="008A6126">
        <w:rPr>
          <w:sz w:val="22"/>
          <w:szCs w:val="22"/>
        </w:rPr>
        <w:t xml:space="preserve"> </w:t>
      </w:r>
      <w:proofErr w:type="spellStart"/>
      <w:r w:rsidRPr="008A6126">
        <w:rPr>
          <w:sz w:val="22"/>
          <w:szCs w:val="22"/>
        </w:rPr>
        <w:t>паспорты</w:t>
      </w:r>
      <w:proofErr w:type="spellEnd"/>
      <w:r w:rsidRPr="008A6126">
        <w:rPr>
          <w:sz w:val="22"/>
          <w:szCs w:val="22"/>
        </w:rPr>
        <w:t xml:space="preserve"> </w:t>
      </w:r>
      <w:proofErr w:type="spellStart"/>
      <w:r w:rsidRPr="008A6126">
        <w:rPr>
          <w:sz w:val="22"/>
          <w:szCs w:val="22"/>
        </w:rPr>
        <w:t>қазақ</w:t>
      </w:r>
      <w:proofErr w:type="spellEnd"/>
      <w:r w:rsidRPr="008A6126">
        <w:rPr>
          <w:sz w:val="22"/>
          <w:szCs w:val="22"/>
        </w:rPr>
        <w:t xml:space="preserve">, </w:t>
      </w:r>
      <w:proofErr w:type="spellStart"/>
      <w:r w:rsidRPr="008A6126">
        <w:rPr>
          <w:sz w:val="22"/>
          <w:szCs w:val="22"/>
        </w:rPr>
        <w:t>орыс</w:t>
      </w:r>
      <w:proofErr w:type="spellEnd"/>
      <w:r w:rsidRPr="008A6126">
        <w:rPr>
          <w:sz w:val="22"/>
          <w:szCs w:val="22"/>
        </w:rPr>
        <w:t xml:space="preserve">, </w:t>
      </w:r>
      <w:proofErr w:type="spellStart"/>
      <w:r w:rsidRPr="008A6126">
        <w:rPr>
          <w:sz w:val="22"/>
          <w:szCs w:val="22"/>
        </w:rPr>
        <w:t>ағылшын</w:t>
      </w:r>
      <w:proofErr w:type="spellEnd"/>
      <w:r w:rsidRPr="008A6126">
        <w:rPr>
          <w:sz w:val="22"/>
          <w:szCs w:val="22"/>
        </w:rPr>
        <w:t xml:space="preserve"> </w:t>
      </w:r>
      <w:proofErr w:type="spellStart"/>
      <w:r w:rsidRPr="008A6126">
        <w:rPr>
          <w:sz w:val="22"/>
          <w:szCs w:val="22"/>
        </w:rPr>
        <w:t>тілдерінде</w:t>
      </w:r>
      <w:proofErr w:type="spellEnd"/>
      <w:r w:rsidRPr="008A6126">
        <w:rPr>
          <w:sz w:val="22"/>
          <w:szCs w:val="22"/>
        </w:rPr>
        <w:t xml:space="preserve"> </w:t>
      </w:r>
      <w:proofErr w:type="spellStart"/>
      <w:r w:rsidRPr="008A6126">
        <w:rPr>
          <w:sz w:val="22"/>
          <w:szCs w:val="22"/>
        </w:rPr>
        <w:t>әзірленуге</w:t>
      </w:r>
      <w:proofErr w:type="spellEnd"/>
      <w:r w:rsidRPr="008A6126">
        <w:rPr>
          <w:sz w:val="22"/>
          <w:szCs w:val="22"/>
        </w:rPr>
        <w:t xml:space="preserve"> </w:t>
      </w:r>
      <w:proofErr w:type="spellStart"/>
      <w:r w:rsidRPr="008A6126">
        <w:rPr>
          <w:sz w:val="22"/>
          <w:szCs w:val="22"/>
        </w:rPr>
        <w:t>тиіс</w:t>
      </w:r>
      <w:proofErr w:type="spellEnd"/>
      <w:r w:rsidRPr="008A6126">
        <w:rPr>
          <w:sz w:val="22"/>
          <w:szCs w:val="22"/>
        </w:rPr>
        <w:t>.</w:t>
      </w:r>
    </w:p>
    <w:p w:rsidR="00804B42" w:rsidRPr="008A6126" w:rsidRDefault="00804B42" w:rsidP="008A6126">
      <w:pPr>
        <w:autoSpaceDE w:val="0"/>
        <w:autoSpaceDN w:val="0"/>
        <w:adjustRightInd w:val="0"/>
        <w:jc w:val="both"/>
        <w:rPr>
          <w:sz w:val="22"/>
          <w:szCs w:val="22"/>
        </w:rPr>
      </w:pPr>
      <w:r w:rsidRPr="008A6126">
        <w:rPr>
          <w:sz w:val="22"/>
          <w:szCs w:val="22"/>
        </w:rPr>
        <w:t>3.</w:t>
      </w:r>
      <w:r w:rsidRPr="008A6126">
        <w:rPr>
          <w:sz w:val="22"/>
          <w:szCs w:val="22"/>
        </w:rPr>
        <w:tab/>
      </w:r>
      <w:proofErr w:type="spellStart"/>
      <w:r w:rsidRPr="008A6126">
        <w:rPr>
          <w:sz w:val="22"/>
          <w:szCs w:val="22"/>
        </w:rPr>
        <w:t>Қажет</w:t>
      </w:r>
      <w:proofErr w:type="spellEnd"/>
      <w:r w:rsidRPr="008A6126">
        <w:rPr>
          <w:sz w:val="22"/>
          <w:szCs w:val="22"/>
        </w:rPr>
        <w:t xml:space="preserve"> </w:t>
      </w:r>
      <w:proofErr w:type="spellStart"/>
      <w:r w:rsidRPr="008A6126">
        <w:rPr>
          <w:sz w:val="22"/>
          <w:szCs w:val="22"/>
        </w:rPr>
        <w:t>болған</w:t>
      </w:r>
      <w:proofErr w:type="spellEnd"/>
      <w:r w:rsidRPr="008A6126">
        <w:rPr>
          <w:sz w:val="22"/>
          <w:szCs w:val="22"/>
        </w:rPr>
        <w:t xml:space="preserve"> </w:t>
      </w:r>
      <w:proofErr w:type="spellStart"/>
      <w:r w:rsidRPr="008A6126">
        <w:rPr>
          <w:sz w:val="22"/>
          <w:szCs w:val="22"/>
        </w:rPr>
        <w:t>жағдайда</w:t>
      </w:r>
      <w:proofErr w:type="spellEnd"/>
      <w:r w:rsidRPr="008A6126">
        <w:rPr>
          <w:sz w:val="22"/>
          <w:szCs w:val="22"/>
        </w:rPr>
        <w:t xml:space="preserve"> </w:t>
      </w:r>
      <w:proofErr w:type="spellStart"/>
      <w:r w:rsidRPr="008A6126">
        <w:rPr>
          <w:sz w:val="22"/>
          <w:szCs w:val="22"/>
        </w:rPr>
        <w:t>кәсіпорынның</w:t>
      </w:r>
      <w:proofErr w:type="spellEnd"/>
      <w:r w:rsidRPr="008A6126">
        <w:rPr>
          <w:sz w:val="22"/>
          <w:szCs w:val="22"/>
        </w:rPr>
        <w:t xml:space="preserve"> (ЖШС СТ) </w:t>
      </w:r>
      <w:proofErr w:type="spellStart"/>
      <w:r w:rsidRPr="008A6126">
        <w:rPr>
          <w:sz w:val="22"/>
          <w:szCs w:val="22"/>
        </w:rPr>
        <w:t>стандарттары</w:t>
      </w:r>
      <w:proofErr w:type="spellEnd"/>
      <w:r w:rsidRPr="008A6126">
        <w:rPr>
          <w:sz w:val="22"/>
          <w:szCs w:val="22"/>
        </w:rPr>
        <w:t xml:space="preserve"> </w:t>
      </w:r>
      <w:proofErr w:type="spellStart"/>
      <w:r w:rsidRPr="008A6126">
        <w:rPr>
          <w:sz w:val="22"/>
          <w:szCs w:val="22"/>
        </w:rPr>
        <w:t>шарт</w:t>
      </w:r>
      <w:proofErr w:type="spellEnd"/>
      <w:r w:rsidRPr="008A6126">
        <w:rPr>
          <w:sz w:val="22"/>
          <w:szCs w:val="22"/>
        </w:rPr>
        <w:t xml:space="preserve"> </w:t>
      </w:r>
      <w:proofErr w:type="spellStart"/>
      <w:r w:rsidRPr="008A6126">
        <w:rPr>
          <w:sz w:val="22"/>
          <w:szCs w:val="22"/>
        </w:rPr>
        <w:t>жасалғаннан</w:t>
      </w:r>
      <w:proofErr w:type="spellEnd"/>
      <w:r w:rsidRPr="008A6126">
        <w:rPr>
          <w:sz w:val="22"/>
          <w:szCs w:val="22"/>
        </w:rPr>
        <w:t xml:space="preserve"> </w:t>
      </w:r>
      <w:proofErr w:type="spellStart"/>
      <w:r w:rsidRPr="008A6126">
        <w:rPr>
          <w:sz w:val="22"/>
          <w:szCs w:val="22"/>
        </w:rPr>
        <w:t>кейін</w:t>
      </w:r>
      <w:proofErr w:type="spellEnd"/>
      <w:r w:rsidRPr="008A6126">
        <w:rPr>
          <w:sz w:val="22"/>
          <w:szCs w:val="22"/>
        </w:rPr>
        <w:t xml:space="preserve"> </w:t>
      </w:r>
      <w:proofErr w:type="spellStart"/>
      <w:r w:rsidRPr="008A6126">
        <w:rPr>
          <w:sz w:val="22"/>
          <w:szCs w:val="22"/>
        </w:rPr>
        <w:t>Орындаушыға</w:t>
      </w:r>
      <w:proofErr w:type="spellEnd"/>
      <w:r w:rsidRPr="008A6126">
        <w:rPr>
          <w:sz w:val="22"/>
          <w:szCs w:val="22"/>
        </w:rPr>
        <w:t xml:space="preserve"> </w:t>
      </w:r>
      <w:proofErr w:type="spellStart"/>
      <w:r w:rsidRPr="008A6126">
        <w:rPr>
          <w:sz w:val="22"/>
          <w:szCs w:val="22"/>
        </w:rPr>
        <w:t>берілетін</w:t>
      </w:r>
      <w:proofErr w:type="spellEnd"/>
      <w:r w:rsidRPr="008A6126">
        <w:rPr>
          <w:sz w:val="22"/>
          <w:szCs w:val="22"/>
        </w:rPr>
        <w:t xml:space="preserve"> </w:t>
      </w:r>
      <w:proofErr w:type="spellStart"/>
      <w:r w:rsidRPr="008A6126">
        <w:rPr>
          <w:sz w:val="22"/>
          <w:szCs w:val="22"/>
        </w:rPr>
        <w:t>болады</w:t>
      </w:r>
      <w:proofErr w:type="spellEnd"/>
      <w:r w:rsidRPr="008A6126">
        <w:rPr>
          <w:sz w:val="22"/>
          <w:szCs w:val="22"/>
        </w:rPr>
        <w:t>.</w:t>
      </w:r>
    </w:p>
    <w:p w:rsidR="00804B42" w:rsidRPr="008A6126" w:rsidRDefault="00804B42" w:rsidP="008A6126">
      <w:pPr>
        <w:suppressAutoHyphens w:val="0"/>
        <w:spacing w:after="160" w:line="259" w:lineRule="auto"/>
        <w:ind w:firstLine="130"/>
        <w:jc w:val="both"/>
        <w:rPr>
          <w:sz w:val="22"/>
          <w:szCs w:val="22"/>
          <w:lang w:val="kk-KZ" w:eastAsia="en-US"/>
        </w:rPr>
      </w:pPr>
    </w:p>
    <w:p w:rsidR="00C67870" w:rsidRPr="008A6126" w:rsidRDefault="00C67870" w:rsidP="008A6126">
      <w:pPr>
        <w:suppressAutoHyphens w:val="0"/>
        <w:spacing w:after="160" w:line="259" w:lineRule="auto"/>
        <w:ind w:firstLine="130"/>
        <w:jc w:val="both"/>
        <w:rPr>
          <w:sz w:val="22"/>
          <w:szCs w:val="22"/>
          <w:lang w:val="kk-KZ" w:eastAsia="en-US"/>
        </w:rPr>
      </w:pPr>
      <w:r w:rsidRPr="008A6126">
        <w:rPr>
          <w:sz w:val="22"/>
          <w:szCs w:val="22"/>
          <w:lang w:val="kk-KZ" w:eastAsia="en-US"/>
        </w:rPr>
        <w:t>- "Баға прейскурантында" көзделген әрбір өнім бойынша қызметтің түпкілікті құны (бағасы) сатып алу үшін бөлінген жалпы соманы (шарттың құнын) жеңімпаз деп танылған әлеуетті өнім берушінің төмендету көлеміне барабар төмендету жолымен сатып алуға ұсынылған ұсыныстардың негізінде айқындалады.</w:t>
      </w:r>
    </w:p>
    <w:p w:rsidR="00364FC3" w:rsidRPr="004E29F7" w:rsidRDefault="00364FC3" w:rsidP="00364FC3">
      <w:pPr>
        <w:pStyle w:val="a3"/>
        <w:ind w:firstLine="284"/>
        <w:rPr>
          <w:rFonts w:ascii="Times New Roman" w:hAnsi="Times New Roman" w:cs="Times New Roman"/>
          <w:b/>
          <w:sz w:val="24"/>
          <w:lang w:val="kk-KZ"/>
        </w:rPr>
      </w:pPr>
    </w:p>
    <w:p w:rsidR="009C606C" w:rsidRPr="009C606C" w:rsidRDefault="009C606C" w:rsidP="009C606C">
      <w:pPr>
        <w:pStyle w:val="a3"/>
        <w:ind w:firstLine="284"/>
        <w:rPr>
          <w:rFonts w:ascii="Times New Roman" w:hAnsi="Times New Roman" w:cs="Times New Roman"/>
          <w:b/>
          <w:sz w:val="24"/>
          <w:lang w:val="kk-KZ"/>
        </w:rPr>
      </w:pPr>
    </w:p>
    <w:sectPr w:rsidR="009C606C" w:rsidRPr="009C606C" w:rsidSect="008B5C4E">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D0ECD"/>
    <w:multiLevelType w:val="hybridMultilevel"/>
    <w:tmpl w:val="F8BE5B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BE96958"/>
    <w:multiLevelType w:val="hybridMultilevel"/>
    <w:tmpl w:val="7952DD98"/>
    <w:lvl w:ilvl="0" w:tplc="458EE32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C4E"/>
    <w:rsid w:val="00000CD5"/>
    <w:rsid w:val="00004F95"/>
    <w:rsid w:val="00052F7B"/>
    <w:rsid w:val="000643D0"/>
    <w:rsid w:val="00082560"/>
    <w:rsid w:val="000A1780"/>
    <w:rsid w:val="000A75CA"/>
    <w:rsid w:val="000B2312"/>
    <w:rsid w:val="000B78E9"/>
    <w:rsid w:val="000D005D"/>
    <w:rsid w:val="000E2A10"/>
    <w:rsid w:val="000F4399"/>
    <w:rsid w:val="00104BF9"/>
    <w:rsid w:val="00105C71"/>
    <w:rsid w:val="001269C3"/>
    <w:rsid w:val="00133225"/>
    <w:rsid w:val="00140330"/>
    <w:rsid w:val="00145081"/>
    <w:rsid w:val="00147990"/>
    <w:rsid w:val="001629FD"/>
    <w:rsid w:val="00170A54"/>
    <w:rsid w:val="001721D0"/>
    <w:rsid w:val="00190628"/>
    <w:rsid w:val="00193CFF"/>
    <w:rsid w:val="001A70A0"/>
    <w:rsid w:val="001C0855"/>
    <w:rsid w:val="001D2416"/>
    <w:rsid w:val="001D452F"/>
    <w:rsid w:val="00226EA3"/>
    <w:rsid w:val="0023226D"/>
    <w:rsid w:val="00255328"/>
    <w:rsid w:val="00256609"/>
    <w:rsid w:val="0025796E"/>
    <w:rsid w:val="00267895"/>
    <w:rsid w:val="00281CBE"/>
    <w:rsid w:val="002930AE"/>
    <w:rsid w:val="002A2694"/>
    <w:rsid w:val="002A5B8C"/>
    <w:rsid w:val="002C355D"/>
    <w:rsid w:val="002D4270"/>
    <w:rsid w:val="002D442C"/>
    <w:rsid w:val="002D68E9"/>
    <w:rsid w:val="002D7790"/>
    <w:rsid w:val="002E2296"/>
    <w:rsid w:val="002E65B0"/>
    <w:rsid w:val="003220D2"/>
    <w:rsid w:val="003474CF"/>
    <w:rsid w:val="00364FC3"/>
    <w:rsid w:val="00367924"/>
    <w:rsid w:val="0037265E"/>
    <w:rsid w:val="0038500D"/>
    <w:rsid w:val="00392520"/>
    <w:rsid w:val="003B77A2"/>
    <w:rsid w:val="003F3AFB"/>
    <w:rsid w:val="00407AF6"/>
    <w:rsid w:val="004240AD"/>
    <w:rsid w:val="00433EE1"/>
    <w:rsid w:val="0043407E"/>
    <w:rsid w:val="004512BC"/>
    <w:rsid w:val="004520F3"/>
    <w:rsid w:val="004558AF"/>
    <w:rsid w:val="00475610"/>
    <w:rsid w:val="004842C8"/>
    <w:rsid w:val="004916A8"/>
    <w:rsid w:val="004B6890"/>
    <w:rsid w:val="004C0F7E"/>
    <w:rsid w:val="004E0C55"/>
    <w:rsid w:val="004E29F7"/>
    <w:rsid w:val="004E4E5A"/>
    <w:rsid w:val="005011A4"/>
    <w:rsid w:val="00532BF7"/>
    <w:rsid w:val="0054708C"/>
    <w:rsid w:val="005474EF"/>
    <w:rsid w:val="00564131"/>
    <w:rsid w:val="0057313C"/>
    <w:rsid w:val="00583BAB"/>
    <w:rsid w:val="00593D0A"/>
    <w:rsid w:val="005A0F67"/>
    <w:rsid w:val="005C4E3D"/>
    <w:rsid w:val="005D7691"/>
    <w:rsid w:val="005E72B0"/>
    <w:rsid w:val="005F35F4"/>
    <w:rsid w:val="00603CB4"/>
    <w:rsid w:val="006203DD"/>
    <w:rsid w:val="00634271"/>
    <w:rsid w:val="00657F8C"/>
    <w:rsid w:val="00663B68"/>
    <w:rsid w:val="00680980"/>
    <w:rsid w:val="006A4C8F"/>
    <w:rsid w:val="006C73A4"/>
    <w:rsid w:val="006D5CE0"/>
    <w:rsid w:val="006D7D79"/>
    <w:rsid w:val="006E3FE4"/>
    <w:rsid w:val="006E5E38"/>
    <w:rsid w:val="006F5942"/>
    <w:rsid w:val="00712365"/>
    <w:rsid w:val="00725F86"/>
    <w:rsid w:val="00731248"/>
    <w:rsid w:val="007414D1"/>
    <w:rsid w:val="00753167"/>
    <w:rsid w:val="0076004F"/>
    <w:rsid w:val="007623E7"/>
    <w:rsid w:val="00762775"/>
    <w:rsid w:val="00795105"/>
    <w:rsid w:val="007B6172"/>
    <w:rsid w:val="007E67E5"/>
    <w:rsid w:val="00804B42"/>
    <w:rsid w:val="00837179"/>
    <w:rsid w:val="0084472A"/>
    <w:rsid w:val="0084483E"/>
    <w:rsid w:val="00856F89"/>
    <w:rsid w:val="00860349"/>
    <w:rsid w:val="00895212"/>
    <w:rsid w:val="008965C8"/>
    <w:rsid w:val="008A6126"/>
    <w:rsid w:val="008B1E93"/>
    <w:rsid w:val="008B485A"/>
    <w:rsid w:val="008B4EA3"/>
    <w:rsid w:val="008B5C4E"/>
    <w:rsid w:val="008D4FBC"/>
    <w:rsid w:val="008D78A8"/>
    <w:rsid w:val="008E4666"/>
    <w:rsid w:val="008F0E14"/>
    <w:rsid w:val="009518E5"/>
    <w:rsid w:val="00953C20"/>
    <w:rsid w:val="00971D0C"/>
    <w:rsid w:val="0098503F"/>
    <w:rsid w:val="00997AA8"/>
    <w:rsid w:val="009A6142"/>
    <w:rsid w:val="009C606C"/>
    <w:rsid w:val="009D74AF"/>
    <w:rsid w:val="009E0264"/>
    <w:rsid w:val="009E1550"/>
    <w:rsid w:val="009E2BB8"/>
    <w:rsid w:val="009E4C7A"/>
    <w:rsid w:val="009E5043"/>
    <w:rsid w:val="00A00F01"/>
    <w:rsid w:val="00A324C9"/>
    <w:rsid w:val="00A4476A"/>
    <w:rsid w:val="00A55FDD"/>
    <w:rsid w:val="00A83986"/>
    <w:rsid w:val="00A952A8"/>
    <w:rsid w:val="00AA563F"/>
    <w:rsid w:val="00AB12AF"/>
    <w:rsid w:val="00AD43A2"/>
    <w:rsid w:val="00AE2579"/>
    <w:rsid w:val="00AE6C37"/>
    <w:rsid w:val="00AF6464"/>
    <w:rsid w:val="00B03987"/>
    <w:rsid w:val="00B07DEA"/>
    <w:rsid w:val="00B11C4A"/>
    <w:rsid w:val="00B15E8E"/>
    <w:rsid w:val="00B3010D"/>
    <w:rsid w:val="00B31440"/>
    <w:rsid w:val="00B46FF2"/>
    <w:rsid w:val="00B513EC"/>
    <w:rsid w:val="00B52D09"/>
    <w:rsid w:val="00B53BF8"/>
    <w:rsid w:val="00B56702"/>
    <w:rsid w:val="00B635AA"/>
    <w:rsid w:val="00B63C71"/>
    <w:rsid w:val="00B678DE"/>
    <w:rsid w:val="00B74952"/>
    <w:rsid w:val="00B95A9A"/>
    <w:rsid w:val="00BD5888"/>
    <w:rsid w:val="00C2742E"/>
    <w:rsid w:val="00C33C00"/>
    <w:rsid w:val="00C33EC0"/>
    <w:rsid w:val="00C35B9C"/>
    <w:rsid w:val="00C542B0"/>
    <w:rsid w:val="00C67648"/>
    <w:rsid w:val="00C67870"/>
    <w:rsid w:val="00C70C55"/>
    <w:rsid w:val="00C77C16"/>
    <w:rsid w:val="00C8117E"/>
    <w:rsid w:val="00C83012"/>
    <w:rsid w:val="00C871D2"/>
    <w:rsid w:val="00C93F53"/>
    <w:rsid w:val="00C94C39"/>
    <w:rsid w:val="00CA20CE"/>
    <w:rsid w:val="00CA7870"/>
    <w:rsid w:val="00CC74D9"/>
    <w:rsid w:val="00CD416B"/>
    <w:rsid w:val="00CF6C15"/>
    <w:rsid w:val="00D02DD2"/>
    <w:rsid w:val="00D20030"/>
    <w:rsid w:val="00D31892"/>
    <w:rsid w:val="00D34110"/>
    <w:rsid w:val="00D34B15"/>
    <w:rsid w:val="00D54833"/>
    <w:rsid w:val="00DA4FB6"/>
    <w:rsid w:val="00DE307E"/>
    <w:rsid w:val="00DE4F3B"/>
    <w:rsid w:val="00DF2CAC"/>
    <w:rsid w:val="00E10EAE"/>
    <w:rsid w:val="00E14B1E"/>
    <w:rsid w:val="00E14CB2"/>
    <w:rsid w:val="00E222FC"/>
    <w:rsid w:val="00E27C61"/>
    <w:rsid w:val="00E45D5E"/>
    <w:rsid w:val="00E543CE"/>
    <w:rsid w:val="00E811BA"/>
    <w:rsid w:val="00E833AB"/>
    <w:rsid w:val="00E9148D"/>
    <w:rsid w:val="00EA2C88"/>
    <w:rsid w:val="00EA66E9"/>
    <w:rsid w:val="00EB388F"/>
    <w:rsid w:val="00EB6552"/>
    <w:rsid w:val="00EB722D"/>
    <w:rsid w:val="00ED2563"/>
    <w:rsid w:val="00EE2A22"/>
    <w:rsid w:val="00EF3654"/>
    <w:rsid w:val="00EF5AA0"/>
    <w:rsid w:val="00EF6108"/>
    <w:rsid w:val="00F7154E"/>
    <w:rsid w:val="00F730AA"/>
    <w:rsid w:val="00F7507A"/>
    <w:rsid w:val="00F86E6F"/>
    <w:rsid w:val="00F8735C"/>
    <w:rsid w:val="00F87961"/>
    <w:rsid w:val="00FA7063"/>
    <w:rsid w:val="00FE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3BEBF"/>
  <w15:chartTrackingRefBased/>
  <w15:docId w15:val="{406461F5-FEF0-4BF9-9071-3D35A7B4C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8A8"/>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B5C4E"/>
    <w:pPr>
      <w:spacing w:after="0" w:line="240" w:lineRule="auto"/>
    </w:pPr>
  </w:style>
  <w:style w:type="table" w:styleId="a4">
    <w:name w:val="Table Grid"/>
    <w:basedOn w:val="a1"/>
    <w:uiPriority w:val="39"/>
    <w:rsid w:val="00C94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4"/>
    <w:uiPriority w:val="39"/>
    <w:rsid w:val="005E72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zkurwreuab5ozgtqnkl">
    <w:name w:val="ezkurwreuab5ozgtqnkl"/>
    <w:basedOn w:val="a0"/>
    <w:rsid w:val="00762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816021">
      <w:bodyDiv w:val="1"/>
      <w:marLeft w:val="0"/>
      <w:marRight w:val="0"/>
      <w:marTop w:val="0"/>
      <w:marBottom w:val="0"/>
      <w:divBdr>
        <w:top w:val="none" w:sz="0" w:space="0" w:color="auto"/>
        <w:left w:val="none" w:sz="0" w:space="0" w:color="auto"/>
        <w:bottom w:val="none" w:sz="0" w:space="0" w:color="auto"/>
        <w:right w:val="none" w:sz="0" w:space="0" w:color="auto"/>
      </w:divBdr>
    </w:div>
    <w:div w:id="188154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344</TotalTime>
  <Pages>2</Pages>
  <Words>584</Words>
  <Characters>3329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Сальникова Наталья Васильевна</dc:creator>
  <cp:keywords/>
  <dc:description/>
  <cp:lastModifiedBy>Степанова Наталья Васильевна</cp:lastModifiedBy>
  <cp:revision>175</cp:revision>
  <dcterms:created xsi:type="dcterms:W3CDTF">2021-03-31T13:23:00Z</dcterms:created>
  <dcterms:modified xsi:type="dcterms:W3CDTF">2025-03-06T07:57:00Z</dcterms:modified>
</cp:coreProperties>
</file>