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B4" w:rsidRPr="00A354B4" w:rsidRDefault="00F42116" w:rsidP="00A354B4">
      <w:pPr>
        <w:ind w:firstLine="567"/>
        <w:jc w:val="right"/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</w:pPr>
      <w:r w:rsidRPr="00E65F04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B56F64">
        <w:rPr>
          <w:rFonts w:ascii="Times New Roman" w:hAnsi="Times New Roman"/>
          <w:sz w:val="20"/>
          <w:szCs w:val="20"/>
        </w:rPr>
        <w:t xml:space="preserve">                          </w:t>
      </w:r>
      <w:r w:rsidRPr="00E65F04">
        <w:rPr>
          <w:rFonts w:ascii="Times New Roman" w:hAnsi="Times New Roman"/>
          <w:sz w:val="20"/>
          <w:szCs w:val="20"/>
        </w:rPr>
        <w:t xml:space="preserve"> </w:t>
      </w:r>
      <w:r w:rsidR="00A354B4" w:rsidRPr="00B7359A"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  <w:t>«Ақсын-Қаламқас жерасты сулары кено</w:t>
      </w:r>
      <w:r w:rsidR="00A354B4"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  <w:t xml:space="preserve">рны технологиялық сызбасын іске </w:t>
      </w:r>
      <w:r w:rsidR="00A354B4" w:rsidRPr="00B7359A"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  <w:t xml:space="preserve">асыруды </w:t>
      </w:r>
      <w:r w:rsidR="00A354B4"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  <w:t xml:space="preserve"> </w:t>
      </w:r>
      <w:r w:rsidR="00A354B4" w:rsidRPr="00B7359A"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  <w:t>авторлық қадағалау»</w:t>
      </w:r>
      <w:r w:rsidR="00A354B4"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 xml:space="preserve"> </w:t>
      </w:r>
      <w:r w:rsidR="00A8760C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қызметтері</w:t>
      </w:r>
      <w:r w:rsidR="00A354B4"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н сатып алу туралы</w:t>
      </w:r>
      <w:r w:rsidR="00A354B4" w:rsidRPr="00B7359A"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  <w:t xml:space="preserve"> </w:t>
      </w:r>
      <w:r w:rsidR="00A354B4"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 xml:space="preserve">  </w:t>
      </w:r>
    </w:p>
    <w:p w:rsidR="00A354B4" w:rsidRPr="00B7359A" w:rsidRDefault="00A354B4" w:rsidP="00A354B4">
      <w:pPr>
        <w:ind w:firstLine="567"/>
        <w:jc w:val="right"/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</w:pP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№_____</w:t>
      </w:r>
      <w:r w:rsidR="00801268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___</w:t>
      </w: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_____ шартқа ____ .____</w:t>
      </w:r>
      <w:r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 xml:space="preserve">_ </w:t>
      </w: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20</w:t>
      </w:r>
      <w:r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2</w:t>
      </w:r>
      <w:r w:rsidR="0084776E">
        <w:rPr>
          <w:rFonts w:ascii="Times New Roman" w:hAnsi="Times New Roman" w:cs="Times New Roman"/>
          <w:b w:val="0"/>
          <w:i w:val="0"/>
          <w:sz w:val="16"/>
          <w:szCs w:val="16"/>
          <w:lang w:val="en-US"/>
        </w:rPr>
        <w:t>5</w:t>
      </w: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 xml:space="preserve">ж. </w:t>
      </w:r>
    </w:p>
    <w:p w:rsidR="00A354B4" w:rsidRPr="00B7359A" w:rsidRDefault="00A354B4" w:rsidP="00A354B4">
      <w:pPr>
        <w:ind w:firstLine="567"/>
        <w:jc w:val="right"/>
        <w:rPr>
          <w:rFonts w:ascii="Times New Roman" w:hAnsi="Times New Roman" w:cs="Times New Roman"/>
          <w:i w:val="0"/>
          <w:sz w:val="16"/>
          <w:szCs w:val="16"/>
          <w:lang w:val="kk-KZ"/>
        </w:rPr>
      </w:pPr>
      <w:r w:rsidRPr="00B7359A">
        <w:rPr>
          <w:rFonts w:ascii="Times New Roman" w:hAnsi="Times New Roman" w:cs="Times New Roman"/>
          <w:i w:val="0"/>
          <w:sz w:val="16"/>
          <w:szCs w:val="16"/>
          <w:lang w:val="kk-KZ"/>
        </w:rPr>
        <w:t>№</w:t>
      </w:r>
      <w:r w:rsidR="00474956">
        <w:rPr>
          <w:rFonts w:ascii="Times New Roman" w:hAnsi="Times New Roman" w:cs="Times New Roman"/>
          <w:i w:val="0"/>
          <w:sz w:val="16"/>
          <w:szCs w:val="16"/>
          <w:lang w:val="en-US"/>
        </w:rPr>
        <w:t>9</w:t>
      </w:r>
      <w:r w:rsidRPr="00B7359A">
        <w:rPr>
          <w:rFonts w:ascii="Times New Roman" w:hAnsi="Times New Roman" w:cs="Times New Roman"/>
          <w:i w:val="0"/>
          <w:sz w:val="16"/>
          <w:szCs w:val="16"/>
          <w:lang w:val="kk-KZ"/>
        </w:rPr>
        <w:t xml:space="preserve"> қосымша</w:t>
      </w:r>
    </w:p>
    <w:p w:rsidR="00A354B4" w:rsidRPr="00714C76" w:rsidRDefault="00A354B4" w:rsidP="00A354B4">
      <w:pPr>
        <w:ind w:firstLine="567"/>
        <w:jc w:val="right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</w:p>
    <w:p w:rsidR="00A354B4" w:rsidRPr="00714C76" w:rsidRDefault="00A354B4" w:rsidP="00A354B4">
      <w:pPr>
        <w:ind w:firstLine="567"/>
        <w:jc w:val="right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</w:p>
    <w:p w:rsidR="00A354B4" w:rsidRPr="00714C76" w:rsidRDefault="00A354B4" w:rsidP="00A354B4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</w:p>
    <w:p w:rsidR="00A354B4" w:rsidRPr="00714C76" w:rsidRDefault="00A354B4" w:rsidP="00A354B4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</w:p>
    <w:p w:rsidR="00A354B4" w:rsidRPr="00714C76" w:rsidRDefault="00A354B4" w:rsidP="00A354B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714C76">
        <w:rPr>
          <w:rFonts w:ascii="Times New Roman" w:hAnsi="Times New Roman"/>
          <w:sz w:val="20"/>
          <w:szCs w:val="20"/>
          <w:lang w:val="kk-KZ"/>
        </w:rPr>
        <w:t>Күнтізбелік жоспар</w:t>
      </w:r>
    </w:p>
    <w:p w:rsidR="00A354B4" w:rsidRPr="00714C76" w:rsidRDefault="00A354B4" w:rsidP="00A354B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A354B4" w:rsidRPr="00714C76" w:rsidRDefault="00A354B4" w:rsidP="00A354B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792"/>
        <w:gridCol w:w="3247"/>
      </w:tblGrid>
      <w:tr w:rsidR="00A354B4" w:rsidRPr="00801268" w:rsidTr="00A734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4C76">
              <w:rPr>
                <w:rFonts w:ascii="Times New Roman" w:hAnsi="Times New Roman"/>
                <w:sz w:val="20"/>
                <w:szCs w:val="20"/>
                <w:lang w:val="kk-KZ"/>
              </w:rPr>
              <w:t>№ р/с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4C76">
              <w:rPr>
                <w:rFonts w:ascii="Times New Roman" w:hAnsi="Times New Roman"/>
                <w:sz w:val="20"/>
                <w:szCs w:val="20"/>
                <w:lang w:val="kk-KZ"/>
              </w:rPr>
              <w:t>Жұмыстың түрлері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4C76">
              <w:rPr>
                <w:rFonts w:ascii="Times New Roman" w:hAnsi="Times New Roman"/>
                <w:sz w:val="20"/>
                <w:szCs w:val="20"/>
                <w:lang w:val="kk-KZ"/>
              </w:rPr>
              <w:t>Орындау мерзімі</w:t>
            </w:r>
          </w:p>
        </w:tc>
      </w:tr>
      <w:tr w:rsidR="00A354B4" w:rsidRPr="00714C76" w:rsidTr="00A734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4C7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Дайындық кезеңі (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Ақсын-Қаламқас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жерасты сулары сужинағын тексеру, гидрогеологиялық және техникалық құжаттармен танысу, мониторинг және су өндіру есептерін зерттеу, бақылау өлшемдері және су құрамы қасиеттерін саралау).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EF20BC" w:rsidP="008477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сәуір</w:t>
            </w:r>
            <w:r w:rsidR="00A354B4"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- </w:t>
            </w:r>
            <w:r w:rsidR="002F082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маусым</w:t>
            </w:r>
            <w:r w:rsidR="00A354B4"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20</w:t>
            </w:r>
            <w:r w:rsidR="00A354B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2</w:t>
            </w:r>
            <w:r w:rsidR="008477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/>
              </w:rPr>
              <w:t>5</w:t>
            </w:r>
            <w:r w:rsidR="00A354B4"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ж.</w:t>
            </w:r>
          </w:p>
        </w:tc>
      </w:tr>
      <w:tr w:rsidR="00A354B4" w:rsidRPr="00714C76" w:rsidTr="00A734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C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Өңделетін жұмыстар (Сужинақты пайдалану туралы есептерді жинақтап талдау, қосымша мәліметтер жинау, ағымдағы өңдеу жұмыстары, әдістемелік әдебиеттерді оқу). Ақпарттық баяндамаларды дайындау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8477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ма</w:t>
            </w:r>
            <w:r w:rsidR="002F082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усым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қазан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2</w:t>
            </w:r>
            <w:r w:rsidR="008477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/>
              </w:rPr>
              <w:t>5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ж.</w:t>
            </w:r>
          </w:p>
        </w:tc>
      </w:tr>
      <w:tr w:rsidR="00A354B4" w:rsidRPr="00714C76" w:rsidTr="00A7346E">
        <w:trPr>
          <w:trHeight w:val="9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C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Авторлық қадағалау бойынша жасалы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нған жұмыстардың есебін жасап  Ғ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ТК қарауына ұсыну. </w:t>
            </w:r>
          </w:p>
          <w:p w:rsidR="00A354B4" w:rsidRPr="00714C76" w:rsidRDefault="00A354B4" w:rsidP="00A7346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8477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қараша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2</w:t>
            </w:r>
            <w:r w:rsidR="0084776E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/>
              </w:rPr>
              <w:t>5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ж.</w:t>
            </w:r>
          </w:p>
        </w:tc>
      </w:tr>
    </w:tbl>
    <w:p w:rsidR="00F42116" w:rsidRPr="00E65F04" w:rsidRDefault="00F42116" w:rsidP="00A354B4">
      <w:pPr>
        <w:ind w:firstLine="567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F42116" w:rsidRPr="00E65F04" w:rsidRDefault="00F42116" w:rsidP="00F42116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F42116" w:rsidRPr="00E65F04" w:rsidRDefault="00F42116" w:rsidP="00F42116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3"/>
        <w:gridCol w:w="4528"/>
      </w:tblGrid>
      <w:tr w:rsidR="00F42116" w:rsidRPr="00E65F04" w:rsidTr="009D6E9C">
        <w:trPr>
          <w:trHeight w:val="185"/>
        </w:trPr>
        <w:tc>
          <w:tcPr>
            <w:tcW w:w="5353" w:type="dxa"/>
          </w:tcPr>
          <w:p w:rsidR="00F42116" w:rsidRPr="00E65F04" w:rsidRDefault="00F42116" w:rsidP="009D6E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F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Тапсырыс беруші:                                                             </w:t>
            </w:r>
          </w:p>
        </w:tc>
        <w:tc>
          <w:tcPr>
            <w:tcW w:w="4867" w:type="dxa"/>
          </w:tcPr>
          <w:p w:rsidR="00F42116" w:rsidRPr="00E65F04" w:rsidRDefault="00F42116" w:rsidP="00E0254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F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0254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Орындаушы</w:t>
            </w:r>
            <w:r w:rsidRPr="00E65F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</w:tr>
      <w:tr w:rsidR="00F42116" w:rsidRPr="00E65F04" w:rsidTr="009D6E9C">
        <w:trPr>
          <w:trHeight w:val="2565"/>
        </w:trPr>
        <w:tc>
          <w:tcPr>
            <w:tcW w:w="5353" w:type="dxa"/>
          </w:tcPr>
          <w:p w:rsidR="00F42116" w:rsidRPr="00E65F04" w:rsidRDefault="00F42116" w:rsidP="009D6E9C">
            <w:pPr>
              <w:pStyle w:val="1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65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proofErr w:type="spellStart"/>
            <w:r w:rsidRPr="00E65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Маң</w:t>
            </w:r>
            <w:proofErr w:type="spellEnd"/>
            <w:r w:rsidRPr="00E65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ғыстаум</w:t>
            </w:r>
            <w:proofErr w:type="spellStart"/>
            <w:r w:rsidRPr="00E65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ұнайгаз</w:t>
            </w:r>
            <w:proofErr w:type="spellEnd"/>
            <w:r w:rsidRPr="00E65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 АҚ</w:t>
            </w:r>
            <w:r w:rsidRPr="00E65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F42116" w:rsidRDefault="00F42116" w:rsidP="009D6E9C">
            <w:pPr>
              <w:pStyle w:val="1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F42116" w:rsidRDefault="00F42116" w:rsidP="009D6E9C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</w:pPr>
            <w:r w:rsidRPr="00714C76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  <w:t xml:space="preserve">                    </w:t>
            </w:r>
          </w:p>
          <w:p w:rsidR="00CD6D77" w:rsidRPr="00C01EBC" w:rsidRDefault="00345D94" w:rsidP="00CD6D77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pacing w:val="4"/>
                <w:sz w:val="20"/>
                <w:szCs w:val="20"/>
                <w:lang w:val="kk-KZ"/>
              </w:rPr>
              <w:t>Бас директор</w:t>
            </w:r>
          </w:p>
          <w:p w:rsidR="00CD6D77" w:rsidRPr="00C01EBC" w:rsidRDefault="00CD6D77" w:rsidP="00CD6D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</w:pPr>
            <w:r w:rsidRPr="00C01EBC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  <w:t xml:space="preserve">                        </w:t>
            </w:r>
          </w:p>
          <w:p w:rsidR="00CD6D77" w:rsidRPr="00C01EBC" w:rsidRDefault="00CD6D77" w:rsidP="00CD6D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  <w:t xml:space="preserve">                  </w:t>
            </w:r>
            <w:r w:rsidRPr="00C01EBC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  <w:t xml:space="preserve">________________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  <w:t xml:space="preserve">  </w:t>
            </w:r>
          </w:p>
          <w:p w:rsidR="00CD6D77" w:rsidRDefault="00CD6D77" w:rsidP="00CD6D77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  <w:t xml:space="preserve">                                 </w:t>
            </w:r>
          </w:p>
          <w:p w:rsidR="00345D94" w:rsidRPr="00C01EBC" w:rsidRDefault="00345D94" w:rsidP="00345D94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0"/>
                <w:szCs w:val="20"/>
                <w:lang w:val="kk-KZ" w:eastAsia="en-US"/>
              </w:rPr>
            </w:pPr>
            <w:r w:rsidRPr="00C01EBC">
              <w:rPr>
                <w:rFonts w:ascii="Times New Roman" w:eastAsia="Calibri" w:hAnsi="Times New Roman" w:cs="Times New Roman"/>
                <w:i w:val="0"/>
                <w:iCs w:val="0"/>
                <w:spacing w:val="4"/>
                <w:sz w:val="20"/>
                <w:szCs w:val="20"/>
                <w:lang w:val="kk-KZ"/>
              </w:rPr>
              <w:t>Бас директордың бірінші орынбасары</w:t>
            </w:r>
          </w:p>
          <w:p w:rsidR="00CD6D77" w:rsidRPr="00C01EBC" w:rsidRDefault="00CD6D77" w:rsidP="00CD6D77">
            <w:pPr>
              <w:spacing w:line="276" w:lineRule="auto"/>
              <w:rPr>
                <w:rFonts w:ascii="Times New Roman" w:hAnsi="Times New Roman" w:cs="Times New Roman"/>
                <w:i w:val="0"/>
                <w:sz w:val="20"/>
                <w:szCs w:val="20"/>
                <w:lang w:val="kk-KZ" w:eastAsia="en-US"/>
              </w:rPr>
            </w:pPr>
            <w:r w:rsidRPr="00C01EBC">
              <w:rPr>
                <w:rFonts w:ascii="Times New Roman" w:hAnsi="Times New Roman" w:cs="Times New Roman"/>
                <w:i w:val="0"/>
                <w:sz w:val="20"/>
                <w:szCs w:val="20"/>
                <w:lang w:val="kk-KZ" w:eastAsia="en-US"/>
              </w:rPr>
              <w:t xml:space="preserve">                         </w:t>
            </w:r>
          </w:p>
          <w:p w:rsidR="00CD6D77" w:rsidRPr="0084776E" w:rsidRDefault="00CD6D77" w:rsidP="00CD6D77">
            <w:pPr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</w:pPr>
            <w:r w:rsidRPr="00C01EBC">
              <w:rPr>
                <w:rFonts w:ascii="Times New Roman" w:hAnsi="Times New Roman" w:cs="Times New Roman"/>
                <w:i w:val="0"/>
                <w:sz w:val="20"/>
                <w:szCs w:val="20"/>
                <w:lang w:val="kk-KZ" w:eastAsia="en-US"/>
              </w:rPr>
              <w:t xml:space="preserve">                    ______________</w:t>
            </w:r>
            <w:r w:rsidRPr="00C01EBC">
              <w:rPr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      </w:t>
            </w:r>
          </w:p>
          <w:p w:rsidR="00F42116" w:rsidRPr="00714C76" w:rsidRDefault="00F42116" w:rsidP="009D6E9C">
            <w:pP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</w:pPr>
          </w:p>
          <w:p w:rsidR="00F42116" w:rsidRPr="00E65F04" w:rsidRDefault="00F42116" w:rsidP="009D6E9C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</w:pPr>
            <w:r w:rsidRPr="00714C76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  <w:t xml:space="preserve"> </w:t>
            </w:r>
          </w:p>
          <w:p w:rsidR="00F42116" w:rsidRPr="00E65F04" w:rsidRDefault="00F42116" w:rsidP="009D6E9C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</w:pPr>
            <w:r w:rsidRPr="00E65F0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  <w:t xml:space="preserve">                                  </w:t>
            </w:r>
          </w:p>
          <w:p w:rsidR="00F42116" w:rsidRPr="00E65F04" w:rsidRDefault="00F42116" w:rsidP="009D6E9C">
            <w:pPr>
              <w:spacing w:after="200"/>
              <w:rPr>
                <w:rFonts w:ascii="Times New Roman" w:hAnsi="Times New Roman" w:cs="Times New Roman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4867" w:type="dxa"/>
          </w:tcPr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</w:t>
            </w: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</w:rPr>
              <w:t>«» ЖШС</w:t>
            </w:r>
          </w:p>
          <w:p w:rsidR="00F42116" w:rsidRDefault="00F42116" w:rsidP="009D6E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F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</w:p>
          <w:p w:rsidR="00F42116" w:rsidRPr="00E65F04" w:rsidRDefault="00F42116" w:rsidP="009D6E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5F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Бас д</w:t>
            </w:r>
            <w:proofErr w:type="spellStart"/>
            <w:r w:rsidRPr="00E65F04">
              <w:rPr>
                <w:rFonts w:ascii="Times New Roman" w:hAnsi="Times New Roman"/>
                <w:b/>
                <w:sz w:val="20"/>
                <w:szCs w:val="20"/>
              </w:rPr>
              <w:t>иректор</w:t>
            </w:r>
            <w:proofErr w:type="spellEnd"/>
          </w:p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42116" w:rsidRPr="00E65F04" w:rsidRDefault="00F42116" w:rsidP="0084776E">
            <w:pP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                           _____________ </w:t>
            </w:r>
          </w:p>
        </w:tc>
      </w:tr>
    </w:tbl>
    <w:p w:rsidR="00F42116" w:rsidRPr="00E65F04" w:rsidRDefault="00F42116" w:rsidP="00F42116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Pr="00E65F04" w:rsidRDefault="00F42116" w:rsidP="00F42116">
      <w:pPr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F42116" w:rsidRDefault="00F42116" w:rsidP="00F42116">
      <w:pPr>
        <w:pStyle w:val="a3"/>
        <w:jc w:val="right"/>
        <w:rPr>
          <w:rFonts w:ascii="Times New Roman" w:hAnsi="Times New Roman"/>
          <w:b/>
          <w:sz w:val="16"/>
          <w:szCs w:val="16"/>
          <w:lang w:val="kk-KZ"/>
        </w:rPr>
      </w:pPr>
    </w:p>
    <w:p w:rsidR="00F42116" w:rsidRDefault="00F42116" w:rsidP="00F42116">
      <w:pPr>
        <w:pStyle w:val="a3"/>
        <w:jc w:val="right"/>
        <w:rPr>
          <w:rFonts w:ascii="Times New Roman" w:hAnsi="Times New Roman"/>
          <w:b/>
          <w:sz w:val="16"/>
          <w:szCs w:val="16"/>
          <w:lang w:val="kk-KZ"/>
        </w:rPr>
      </w:pPr>
    </w:p>
    <w:p w:rsidR="00F42116" w:rsidRDefault="00F42116" w:rsidP="00F42116">
      <w:pPr>
        <w:pStyle w:val="a3"/>
        <w:jc w:val="right"/>
        <w:rPr>
          <w:rFonts w:ascii="Times New Roman" w:hAnsi="Times New Roman"/>
          <w:b/>
          <w:sz w:val="16"/>
          <w:szCs w:val="16"/>
          <w:lang w:val="kk-KZ"/>
        </w:rPr>
      </w:pPr>
    </w:p>
    <w:p w:rsidR="00F42116" w:rsidRDefault="00F42116" w:rsidP="00F42116">
      <w:pPr>
        <w:pStyle w:val="a3"/>
        <w:jc w:val="right"/>
        <w:rPr>
          <w:rFonts w:ascii="Times New Roman" w:hAnsi="Times New Roman"/>
          <w:b/>
          <w:sz w:val="16"/>
          <w:szCs w:val="16"/>
          <w:lang w:val="kk-KZ"/>
        </w:rPr>
      </w:pPr>
    </w:p>
    <w:p w:rsidR="00F42116" w:rsidRDefault="00F42116" w:rsidP="00F42116">
      <w:pPr>
        <w:pStyle w:val="a3"/>
        <w:jc w:val="right"/>
        <w:rPr>
          <w:rFonts w:ascii="Times New Roman" w:hAnsi="Times New Roman"/>
          <w:b/>
          <w:sz w:val="16"/>
          <w:szCs w:val="16"/>
          <w:lang w:val="kk-KZ"/>
        </w:rPr>
      </w:pPr>
    </w:p>
    <w:p w:rsidR="00F42116" w:rsidRDefault="00F42116" w:rsidP="00F42116">
      <w:pPr>
        <w:pStyle w:val="a3"/>
        <w:jc w:val="right"/>
        <w:rPr>
          <w:rFonts w:ascii="Times New Roman" w:hAnsi="Times New Roman"/>
          <w:b/>
          <w:sz w:val="16"/>
          <w:szCs w:val="16"/>
          <w:lang w:val="kk-KZ"/>
        </w:rPr>
      </w:pPr>
    </w:p>
    <w:p w:rsidR="00F42116" w:rsidRDefault="00F42116" w:rsidP="00F42116">
      <w:pPr>
        <w:pStyle w:val="a3"/>
        <w:jc w:val="right"/>
        <w:rPr>
          <w:rFonts w:ascii="Times New Roman" w:hAnsi="Times New Roman"/>
          <w:b/>
          <w:sz w:val="16"/>
          <w:szCs w:val="16"/>
          <w:lang w:val="kk-KZ"/>
        </w:rPr>
      </w:pPr>
    </w:p>
    <w:p w:rsidR="00F42116" w:rsidRPr="008C3C22" w:rsidRDefault="00F42116" w:rsidP="00F42116">
      <w:pPr>
        <w:pStyle w:val="a3"/>
        <w:jc w:val="right"/>
        <w:rPr>
          <w:rFonts w:ascii="Times New Roman" w:hAnsi="Times New Roman"/>
          <w:sz w:val="16"/>
          <w:szCs w:val="16"/>
          <w:lang w:val="en-US"/>
        </w:rPr>
      </w:pPr>
      <w:r w:rsidRPr="00CA1D9A">
        <w:rPr>
          <w:rFonts w:ascii="Times New Roman" w:hAnsi="Times New Roman"/>
          <w:b/>
          <w:sz w:val="16"/>
          <w:szCs w:val="16"/>
        </w:rPr>
        <w:t>Приложение №</w:t>
      </w:r>
      <w:r w:rsidR="00474956">
        <w:rPr>
          <w:rFonts w:ascii="Times New Roman" w:hAnsi="Times New Roman"/>
          <w:b/>
          <w:sz w:val="16"/>
          <w:szCs w:val="16"/>
          <w:lang w:val="en-US"/>
        </w:rPr>
        <w:t>9</w:t>
      </w:r>
      <w:bookmarkStart w:id="0" w:name="_GoBack"/>
      <w:bookmarkEnd w:id="0"/>
    </w:p>
    <w:p w:rsidR="00A354B4" w:rsidRPr="00B7359A" w:rsidRDefault="00A354B4" w:rsidP="00A354B4">
      <w:pPr>
        <w:pStyle w:val="a3"/>
        <w:jc w:val="right"/>
        <w:rPr>
          <w:rFonts w:ascii="Times New Roman" w:hAnsi="Times New Roman"/>
          <w:sz w:val="16"/>
          <w:szCs w:val="16"/>
        </w:rPr>
      </w:pPr>
      <w:proofErr w:type="gramStart"/>
      <w:r w:rsidRPr="00B7359A">
        <w:rPr>
          <w:rFonts w:ascii="Times New Roman" w:hAnsi="Times New Roman"/>
          <w:sz w:val="16"/>
          <w:szCs w:val="16"/>
        </w:rPr>
        <w:t>к</w:t>
      </w:r>
      <w:proofErr w:type="gramEnd"/>
      <w:r w:rsidRPr="00B7359A">
        <w:rPr>
          <w:rFonts w:ascii="Times New Roman" w:hAnsi="Times New Roman"/>
          <w:sz w:val="16"/>
          <w:szCs w:val="16"/>
        </w:rPr>
        <w:t xml:space="preserve"> Договору №______</w:t>
      </w:r>
      <w:r w:rsidR="00801268">
        <w:rPr>
          <w:rFonts w:ascii="Times New Roman" w:hAnsi="Times New Roman"/>
          <w:sz w:val="16"/>
          <w:szCs w:val="16"/>
        </w:rPr>
        <w:t>___</w:t>
      </w:r>
      <w:r w:rsidRPr="00B7359A">
        <w:rPr>
          <w:rFonts w:ascii="Times New Roman" w:hAnsi="Times New Roman"/>
          <w:sz w:val="16"/>
          <w:szCs w:val="16"/>
        </w:rPr>
        <w:t>____ от _____.__</w:t>
      </w:r>
      <w:r>
        <w:rPr>
          <w:rFonts w:ascii="Times New Roman" w:hAnsi="Times New Roman"/>
          <w:sz w:val="16"/>
          <w:szCs w:val="16"/>
        </w:rPr>
        <w:t>____</w:t>
      </w:r>
      <w:r w:rsidRPr="00B7359A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>2</w:t>
      </w:r>
      <w:r w:rsidR="0084776E" w:rsidRPr="00912E7A">
        <w:rPr>
          <w:rFonts w:ascii="Times New Roman" w:hAnsi="Times New Roman"/>
          <w:sz w:val="16"/>
          <w:szCs w:val="16"/>
        </w:rPr>
        <w:t>5</w:t>
      </w:r>
      <w:r w:rsidRPr="00B7359A">
        <w:rPr>
          <w:rFonts w:ascii="Times New Roman" w:hAnsi="Times New Roman"/>
          <w:sz w:val="16"/>
          <w:szCs w:val="16"/>
        </w:rPr>
        <w:t xml:space="preserve">г. </w:t>
      </w:r>
    </w:p>
    <w:p w:rsidR="00A354B4" w:rsidRPr="00B7359A" w:rsidRDefault="00A354B4" w:rsidP="00A354B4">
      <w:pPr>
        <w:pStyle w:val="a3"/>
        <w:jc w:val="right"/>
        <w:rPr>
          <w:rFonts w:ascii="Times New Roman" w:hAnsi="Times New Roman"/>
          <w:bCs/>
          <w:iCs/>
          <w:sz w:val="16"/>
          <w:szCs w:val="16"/>
        </w:rPr>
      </w:pPr>
      <w:r w:rsidRPr="00B7359A">
        <w:rPr>
          <w:rFonts w:ascii="Times New Roman" w:hAnsi="Times New Roman"/>
          <w:sz w:val="16"/>
          <w:szCs w:val="16"/>
        </w:rPr>
        <w:t xml:space="preserve">о закупах </w:t>
      </w:r>
      <w:r>
        <w:rPr>
          <w:rFonts w:ascii="Times New Roman" w:hAnsi="Times New Roman"/>
          <w:sz w:val="16"/>
          <w:szCs w:val="16"/>
        </w:rPr>
        <w:t xml:space="preserve">услуг </w:t>
      </w:r>
      <w:r w:rsidRPr="00B7359A">
        <w:rPr>
          <w:rFonts w:ascii="Times New Roman" w:hAnsi="Times New Roman"/>
          <w:sz w:val="16"/>
          <w:szCs w:val="16"/>
        </w:rPr>
        <w:t xml:space="preserve"> </w:t>
      </w:r>
      <w:r w:rsidRPr="00B7359A">
        <w:rPr>
          <w:rFonts w:ascii="Times New Roman" w:hAnsi="Times New Roman"/>
          <w:bCs/>
          <w:iCs/>
          <w:sz w:val="16"/>
          <w:szCs w:val="16"/>
        </w:rPr>
        <w:t>«Авторский надзор за реализацией</w:t>
      </w:r>
    </w:p>
    <w:p w:rsidR="00A354B4" w:rsidRPr="00B7359A" w:rsidRDefault="00A354B4" w:rsidP="00A354B4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B7359A">
        <w:rPr>
          <w:rFonts w:ascii="Times New Roman" w:hAnsi="Times New Roman"/>
          <w:bCs/>
          <w:iCs/>
          <w:sz w:val="16"/>
          <w:szCs w:val="16"/>
        </w:rPr>
        <w:t xml:space="preserve"> </w:t>
      </w:r>
      <w:proofErr w:type="gramStart"/>
      <w:r w:rsidRPr="00B7359A">
        <w:rPr>
          <w:rFonts w:ascii="Times New Roman" w:hAnsi="Times New Roman"/>
          <w:bCs/>
          <w:iCs/>
          <w:sz w:val="16"/>
          <w:szCs w:val="16"/>
        </w:rPr>
        <w:t>технологической</w:t>
      </w:r>
      <w:proofErr w:type="gramEnd"/>
      <w:r w:rsidRPr="00B7359A">
        <w:rPr>
          <w:rFonts w:ascii="Times New Roman" w:hAnsi="Times New Roman"/>
          <w:bCs/>
          <w:iCs/>
          <w:sz w:val="16"/>
          <w:szCs w:val="16"/>
        </w:rPr>
        <w:t xml:space="preserve"> схемы  по месторождению подземных вод </w:t>
      </w:r>
      <w:r w:rsidRPr="00B7359A">
        <w:rPr>
          <w:rFonts w:ascii="Times New Roman" w:hAnsi="Times New Roman"/>
          <w:bCs/>
          <w:iCs/>
          <w:sz w:val="16"/>
          <w:szCs w:val="16"/>
          <w:lang w:val="kk-KZ"/>
        </w:rPr>
        <w:t>Аксын-Каламкас</w:t>
      </w:r>
      <w:r w:rsidRPr="00B7359A">
        <w:rPr>
          <w:rFonts w:ascii="Times New Roman" w:hAnsi="Times New Roman"/>
          <w:bCs/>
          <w:iCs/>
          <w:sz w:val="16"/>
          <w:szCs w:val="16"/>
        </w:rPr>
        <w:t>»</w:t>
      </w:r>
    </w:p>
    <w:p w:rsidR="00A354B4" w:rsidRPr="00714C76" w:rsidRDefault="00A354B4" w:rsidP="00A354B4">
      <w:pPr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A354B4" w:rsidRPr="00714C76" w:rsidRDefault="00A354B4" w:rsidP="00A354B4">
      <w:pPr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A354B4" w:rsidRPr="00714C76" w:rsidRDefault="00A354B4" w:rsidP="00A354B4">
      <w:pPr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A354B4" w:rsidRPr="00714C76" w:rsidRDefault="00A354B4" w:rsidP="00A354B4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714C76">
        <w:rPr>
          <w:rFonts w:ascii="Times New Roman" w:hAnsi="Times New Roman" w:cs="Times New Roman"/>
          <w:b w:val="0"/>
          <w:i w:val="0"/>
          <w:sz w:val="20"/>
          <w:szCs w:val="20"/>
        </w:rPr>
        <w:t>Календарный план</w:t>
      </w:r>
    </w:p>
    <w:p w:rsidR="00A354B4" w:rsidRPr="00714C76" w:rsidRDefault="00A354B4" w:rsidP="00A354B4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A354B4" w:rsidRPr="00714C76" w:rsidRDefault="00A354B4" w:rsidP="00A354B4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tbl>
      <w:tblPr>
        <w:tblW w:w="9795" w:type="dxa"/>
        <w:tblInd w:w="328" w:type="dxa"/>
        <w:tblLayout w:type="fixed"/>
        <w:tblLook w:val="01E0" w:firstRow="1" w:lastRow="1" w:firstColumn="1" w:lastColumn="1" w:noHBand="0" w:noVBand="0"/>
      </w:tblPr>
      <w:tblGrid>
        <w:gridCol w:w="799"/>
        <w:gridCol w:w="4226"/>
        <w:gridCol w:w="1671"/>
        <w:gridCol w:w="3099"/>
      </w:tblGrid>
      <w:tr w:rsidR="00A354B4" w:rsidRPr="00714C76" w:rsidTr="00A354B4">
        <w:trPr>
          <w:trHeight w:val="71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№ п/п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Виды работ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 xml:space="preserve">Сроки выполнения. </w:t>
            </w:r>
          </w:p>
        </w:tc>
      </w:tr>
      <w:tr w:rsidR="00A354B4" w:rsidRPr="00714C76" w:rsidTr="00A354B4">
        <w:trPr>
          <w:trHeight w:val="70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Подготовительный период  (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 xml:space="preserve">Обследование водозабора подземных вод 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 xml:space="preserve"> </w:t>
            </w:r>
            <w:r w:rsidRPr="00714C76">
              <w:rPr>
                <w:rFonts w:ascii="Times New Roman" w:hAnsi="Times New Roman"/>
                <w:b w:val="0"/>
                <w:bCs/>
                <w:i w:val="0"/>
                <w:sz w:val="20"/>
                <w:szCs w:val="20"/>
                <w:lang w:val="kk-KZ"/>
              </w:rPr>
              <w:t>А</w:t>
            </w:r>
            <w:r w:rsidRPr="00714C76">
              <w:rPr>
                <w:rFonts w:ascii="Times New Roman" w:hAnsi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ксын-Каламкас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,  ознакомление гидрогеологической и технической документацией, изучение отчетов по мониторингу и добыче воды, контрольные замеры и анализы качества воды)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EF20BC" w:rsidP="0084776E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апрель</w:t>
            </w:r>
            <w:r w:rsidR="00A354B4"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-</w:t>
            </w:r>
            <w:r w:rsidR="002F0825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июн</w:t>
            </w:r>
            <w:r w:rsidR="00A354B4"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ь 20</w:t>
            </w:r>
            <w:r w:rsidR="00A354B4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2</w:t>
            </w:r>
            <w:r w:rsidR="0084776E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en-US"/>
              </w:rPr>
              <w:t>5</w:t>
            </w:r>
            <w:r w:rsidR="00A354B4"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г.</w:t>
            </w:r>
          </w:p>
        </w:tc>
      </w:tr>
      <w:tr w:rsidR="00A354B4" w:rsidRPr="00714C76" w:rsidTr="00A354B4">
        <w:trPr>
          <w:trHeight w:val="93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 xml:space="preserve">Камеральные работы 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 xml:space="preserve"> (Обобщение и анализ отчетных материалов по эксплуатации водозабора, сбор дополнительных материалов, текущая  обработка, изучение методической литературы)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.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 xml:space="preserve"> Подготовка информационных докладов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2F0825" w:rsidP="008477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июнь</w:t>
            </w:r>
            <w:r w:rsidR="00A354B4"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-</w:t>
            </w:r>
            <w:r w:rsidR="00A354B4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октябр</w:t>
            </w:r>
            <w:r w:rsidR="00A354B4"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ь 20</w:t>
            </w:r>
            <w:r w:rsidR="00A354B4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2</w:t>
            </w:r>
            <w:r w:rsidR="0084776E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en-US"/>
              </w:rPr>
              <w:t>5</w:t>
            </w:r>
            <w:r w:rsidR="00A354B4"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г.</w:t>
            </w:r>
          </w:p>
        </w:tc>
      </w:tr>
      <w:tr w:rsidR="00A354B4" w:rsidRPr="00714C76" w:rsidTr="00A354B4">
        <w:trPr>
          <w:trHeight w:val="7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A7346E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 xml:space="preserve">Составление и представление на рассмотрение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Н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ТС  отчета</w:t>
            </w:r>
            <w:proofErr w:type="gramEnd"/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 xml:space="preserve"> за проделанные работы по авторскому надзору.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4" w:rsidRPr="00714C76" w:rsidRDefault="00A354B4" w:rsidP="0084776E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ноябр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ь 20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2</w:t>
            </w:r>
            <w:r w:rsidR="0084776E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en-US"/>
              </w:rPr>
              <w:t>5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  <w:lang w:val="kk-KZ"/>
              </w:rPr>
              <w:t>г.</w:t>
            </w:r>
          </w:p>
        </w:tc>
      </w:tr>
      <w:tr w:rsidR="00F42116" w:rsidRPr="00E65F04" w:rsidTr="00A354B4">
        <w:trPr>
          <w:trHeight w:val="487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</w:rPr>
              <w:t>Заказчик: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  <w:lang w:val="kk-KZ" w:eastAsia="en-US"/>
              </w:rPr>
            </w:pP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                        </w:t>
            </w:r>
          </w:p>
          <w:p w:rsidR="00F42116" w:rsidRPr="00E65F04" w:rsidRDefault="00F42116" w:rsidP="00E02542">
            <w:pP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</w:t>
            </w:r>
            <w:r w:rsidR="00E02542">
              <w:rPr>
                <w:rFonts w:ascii="Times New Roman" w:hAnsi="Times New Roman" w:cs="Times New Roman"/>
                <w:i w:val="0"/>
                <w:sz w:val="20"/>
                <w:szCs w:val="20"/>
              </w:rPr>
              <w:t>Исполнитель</w:t>
            </w: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</w:rPr>
              <w:t>:</w:t>
            </w:r>
          </w:p>
        </w:tc>
      </w:tr>
      <w:tr w:rsidR="00F42116" w:rsidRPr="00E65F04" w:rsidTr="00A354B4">
        <w:trPr>
          <w:trHeight w:val="6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116" w:rsidRPr="00E65F04" w:rsidRDefault="00F42116" w:rsidP="009D6E9C">
            <w:pPr>
              <w:pStyle w:val="1"/>
              <w:tabs>
                <w:tab w:val="left" w:pos="601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65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АО «Мангистаумунайгаз»</w:t>
            </w:r>
          </w:p>
          <w:p w:rsidR="00F42116" w:rsidRDefault="00F42116" w:rsidP="009D6E9C">
            <w:pPr>
              <w:pStyle w:val="1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D6D77" w:rsidRPr="00C01EBC" w:rsidRDefault="00345D94" w:rsidP="00CD6D77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i w:val="0"/>
                <w:iCs w:val="0"/>
                <w:sz w:val="20"/>
                <w:szCs w:val="20"/>
                <w:lang w:val="kk-KZ" w:eastAsia="en-US"/>
              </w:rPr>
              <w:t>Г</w:t>
            </w:r>
            <w:r w:rsidR="00CD6D77" w:rsidRPr="00C01EBC">
              <w:rPr>
                <w:rFonts w:ascii="Times New Roman" w:eastAsia="Calibri" w:hAnsi="Times New Roman" w:cs="Times New Roman"/>
                <w:bCs/>
                <w:i w:val="0"/>
                <w:iCs w:val="0"/>
                <w:sz w:val="20"/>
                <w:szCs w:val="20"/>
                <w:lang w:val="kk-KZ" w:eastAsia="en-US"/>
              </w:rPr>
              <w:t>енеральн</w:t>
            </w:r>
            <w:r>
              <w:rPr>
                <w:rFonts w:ascii="Times New Roman" w:eastAsia="Calibri" w:hAnsi="Times New Roman" w:cs="Times New Roman"/>
                <w:bCs/>
                <w:i w:val="0"/>
                <w:iCs w:val="0"/>
                <w:sz w:val="20"/>
                <w:szCs w:val="20"/>
                <w:lang w:val="kk-KZ" w:eastAsia="en-US"/>
              </w:rPr>
              <w:t>ый директор</w:t>
            </w:r>
          </w:p>
          <w:p w:rsidR="00CD6D77" w:rsidRPr="00C01EBC" w:rsidRDefault="00CD6D77" w:rsidP="00CD6D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</w:pPr>
            <w:r w:rsidRPr="00C01EBC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  <w:t xml:space="preserve">                        </w:t>
            </w:r>
          </w:p>
          <w:p w:rsidR="0084776E" w:rsidRPr="00C01EBC" w:rsidRDefault="0084776E" w:rsidP="0084776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  <w:t xml:space="preserve">                       </w:t>
            </w:r>
            <w:r w:rsidR="00CD6D77" w:rsidRPr="00C01EBC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  <w:t xml:space="preserve">________________ </w:t>
            </w:r>
          </w:p>
          <w:p w:rsidR="00CD6D77" w:rsidRPr="00C01EBC" w:rsidRDefault="00CD6D77" w:rsidP="00CD6D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</w:pPr>
          </w:p>
          <w:p w:rsidR="00CD6D77" w:rsidRPr="00C01EBC" w:rsidRDefault="00CD6D77" w:rsidP="00CD6D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</w:pPr>
          </w:p>
          <w:p w:rsidR="00345D94" w:rsidRDefault="00345D94" w:rsidP="00345D94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0"/>
                <w:szCs w:val="20"/>
                <w:lang w:val="kk-KZ" w:eastAsia="en-US"/>
              </w:rPr>
            </w:pPr>
            <w:r w:rsidRPr="00C01EBC">
              <w:rPr>
                <w:rFonts w:ascii="Times New Roman" w:eastAsia="Calibri" w:hAnsi="Times New Roman" w:cs="Times New Roman"/>
                <w:bCs/>
                <w:i w:val="0"/>
                <w:iCs w:val="0"/>
                <w:sz w:val="20"/>
                <w:szCs w:val="20"/>
                <w:lang w:val="kk-KZ" w:eastAsia="en-US"/>
              </w:rPr>
              <w:t>Первый заместитель генерального директора</w:t>
            </w:r>
          </w:p>
          <w:p w:rsidR="00345D94" w:rsidRPr="00C01EBC" w:rsidRDefault="00345D94" w:rsidP="00345D94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0"/>
                <w:szCs w:val="20"/>
                <w:lang w:val="kk-KZ" w:eastAsia="en-US"/>
              </w:rPr>
            </w:pPr>
          </w:p>
          <w:p w:rsidR="00CD6D77" w:rsidRPr="00C01EBC" w:rsidRDefault="0084776E" w:rsidP="00CD6D77">
            <w:pPr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                     </w:t>
            </w:r>
            <w:r w:rsidR="00CD6D77" w:rsidRPr="00C01EBC"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______________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   </w:t>
            </w:r>
          </w:p>
          <w:p w:rsidR="00CD6D77" w:rsidRDefault="00CD6D77" w:rsidP="00CD6D77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</w:pPr>
            <w:r w:rsidRPr="00714C76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  <w:t xml:space="preserve">                         </w:t>
            </w:r>
          </w:p>
          <w:p w:rsidR="00F42116" w:rsidRPr="00E65F04" w:rsidRDefault="00F42116" w:rsidP="009D6E9C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kk-KZ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ТОО «»</w:t>
            </w:r>
          </w:p>
          <w:p w:rsidR="00F42116" w:rsidRDefault="00F42116" w:rsidP="009D6E9C">
            <w:pPr>
              <w:pStyle w:val="1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E65F0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          </w:t>
            </w:r>
          </w:p>
          <w:p w:rsidR="00F42116" w:rsidRPr="00E65F04" w:rsidRDefault="00F42116" w:rsidP="009D6E9C">
            <w:pPr>
              <w:pStyle w:val="1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65F0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E65F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Генеральный директор</w:t>
            </w:r>
          </w:p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                        </w:t>
            </w:r>
          </w:p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                         </w:t>
            </w: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</w:rPr>
              <w:t>____________</w:t>
            </w: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   </w:t>
            </w: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</w:rPr>
              <w:t>.А.</w:t>
            </w:r>
          </w:p>
          <w:p w:rsidR="00F42116" w:rsidRPr="00E65F04" w:rsidRDefault="00F42116" w:rsidP="009D6E9C">
            <w:pP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E65F04">
              <w:rPr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                         </w:t>
            </w:r>
          </w:p>
        </w:tc>
      </w:tr>
    </w:tbl>
    <w:p w:rsidR="00DE38D7" w:rsidRDefault="00DE38D7"/>
    <w:sectPr w:rsidR="00DE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CE"/>
    <w:rsid w:val="00272029"/>
    <w:rsid w:val="002F0825"/>
    <w:rsid w:val="00303198"/>
    <w:rsid w:val="00345D94"/>
    <w:rsid w:val="00474956"/>
    <w:rsid w:val="007020CE"/>
    <w:rsid w:val="00801268"/>
    <w:rsid w:val="0084776E"/>
    <w:rsid w:val="008A5877"/>
    <w:rsid w:val="008C3C22"/>
    <w:rsid w:val="00912E7A"/>
    <w:rsid w:val="00A354B4"/>
    <w:rsid w:val="00A8760C"/>
    <w:rsid w:val="00B22042"/>
    <w:rsid w:val="00B56F64"/>
    <w:rsid w:val="00CD6D77"/>
    <w:rsid w:val="00D95561"/>
    <w:rsid w:val="00DE38D7"/>
    <w:rsid w:val="00E02542"/>
    <w:rsid w:val="00EF20BC"/>
    <w:rsid w:val="00F34C75"/>
    <w:rsid w:val="00F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50114-6EFD-449B-A25A-1E5D024B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16"/>
    <w:pPr>
      <w:spacing w:after="0" w:line="240" w:lineRule="auto"/>
    </w:pPr>
    <w:rPr>
      <w:rFonts w:ascii="Arial" w:eastAsia="Times New Roman" w:hAnsi="Arial" w:cs="Arial"/>
      <w:b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2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F42116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Акылбай М. Едилханов</dc:creator>
  <cp:keywords/>
  <dc:description/>
  <cp:lastModifiedBy>Әлия Ғабидулақызы Ғабидула</cp:lastModifiedBy>
  <cp:revision>34</cp:revision>
  <cp:lastPrinted>2023-02-09T05:02:00Z</cp:lastPrinted>
  <dcterms:created xsi:type="dcterms:W3CDTF">2022-11-29T05:51:00Z</dcterms:created>
  <dcterms:modified xsi:type="dcterms:W3CDTF">2025-02-26T13:47:00Z</dcterms:modified>
</cp:coreProperties>
</file>