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AF6FC4">
      <w:pPr>
        <w:pStyle w:val="af4"/>
        <w:jc w:val="center"/>
        <w:rPr>
          <w:rFonts w:ascii="Times New Roman" w:hAnsi="Times New Roman"/>
          <w:sz w:val="24"/>
          <w:szCs w:val="24"/>
          <w:lang w:val="kk-KZ"/>
        </w:rPr>
      </w:pPr>
      <w:r w:rsidRPr="002D6A7A">
        <w:rPr>
          <w:rFonts w:ascii="Times New Roman" w:hAnsi="Times New Roman"/>
          <w:b/>
          <w:sz w:val="24"/>
          <w:szCs w:val="24"/>
          <w:lang w:val="kk-KZ"/>
        </w:rPr>
        <w:t>Анықтамалар және қысқартулар</w:t>
      </w: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2"/>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w:t>
      </w:r>
      <w:r w:rsidR="000D11F2">
        <w:rPr>
          <w:rFonts w:ascii="Times New Roman" w:hAnsi="Times New Roman"/>
          <w:sz w:val="24"/>
          <w:szCs w:val="24"/>
          <w:lang w:val="kk-KZ"/>
        </w:rPr>
        <w:lastRenderedPageBreak/>
        <w:t xml:space="preserve">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BE6A02">
        <w:rPr>
          <w:rFonts w:ascii="Times New Roman" w:hAnsi="Times New Roman" w:cs="Times New Roman"/>
          <w:sz w:val="24"/>
          <w:szCs w:val="24"/>
          <w:lang w:val="kk-KZ"/>
        </w:rPr>
        <w:t xml:space="preserve">9 </w:t>
      </w:r>
      <w:bookmarkEnd w:id="4"/>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қосалқы </w:t>
      </w:r>
      <w:r w:rsidR="00B7429D" w:rsidRPr="00FB45ED">
        <w:rPr>
          <w:rFonts w:ascii="Times New Roman" w:hAnsi="Times New Roman"/>
          <w:sz w:val="24"/>
          <w:szCs w:val="24"/>
          <w:lang w:val="kk-KZ"/>
        </w:rPr>
        <w:lastRenderedPageBreak/>
        <w:t>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lastRenderedPageBreak/>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lastRenderedPageBreak/>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497D3A" w:rsidRPr="00A143AB" w:rsidRDefault="003A38B8" w:rsidP="00AF6FC4">
      <w:pPr>
        <w:rPr>
          <w:sz w:val="8"/>
        </w:rPr>
      </w:pPr>
      <w:r>
        <w:rPr>
          <w:b/>
        </w:rPr>
        <w:br w:type="textWrapping" w:clear="all"/>
      </w:r>
      <w:r w:rsidR="00497D3A">
        <w:t>Ескертпе</w:t>
      </w:r>
      <w:r w:rsidR="00497D3A" w:rsidRPr="00695761">
        <w:t>:</w:t>
      </w: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tbl>
      <w:tblPr>
        <w:tblW w:w="0" w:type="auto"/>
        <w:tblInd w:w="275" w:type="dxa"/>
        <w:tblLook w:val="04A0" w:firstRow="1" w:lastRow="0" w:firstColumn="1" w:lastColumn="0" w:noHBand="0" w:noVBand="1"/>
      </w:tblPr>
      <w:tblGrid>
        <w:gridCol w:w="4272"/>
        <w:gridCol w:w="4273"/>
      </w:tblGrid>
      <w:tr w:rsidR="00497D3A" w:rsidRPr="0078424D" w:rsidTr="00AF6FC4">
        <w:trPr>
          <w:trHeight w:val="377"/>
        </w:trPr>
        <w:tc>
          <w:tcPr>
            <w:tcW w:w="4272" w:type="dxa"/>
            <w:shd w:val="clear" w:color="auto" w:fill="auto"/>
          </w:tcPr>
          <w:p w:rsidR="00497D3A" w:rsidRPr="0078424D" w:rsidRDefault="00497D3A" w:rsidP="00AF6FC4">
            <w:pPr>
              <w:ind w:right="29"/>
              <w:jc w:val="both"/>
              <w:outlineLvl w:val="2"/>
              <w:rPr>
                <w:rFonts w:eastAsia="Calibri"/>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bookmarkStart w:id="5" w:name="_GoBack"/>
            <w:bookmarkEnd w:id="5"/>
          </w:p>
        </w:tc>
      </w:tr>
    </w:tbl>
    <w:p w:rsidR="00497D3A" w:rsidRPr="0078424D" w:rsidRDefault="00497D3A" w:rsidP="00497D3A">
      <w:pPr>
        <w:tabs>
          <w:tab w:val="center" w:pos="4804"/>
        </w:tabs>
        <w:ind w:left="284" w:right="29"/>
        <w:jc w:val="both"/>
        <w:outlineLvl w:val="2"/>
        <w:rPr>
          <w:bCs/>
          <w:noProof/>
          <w:lang w:eastAsia="zh-CN"/>
        </w:rPr>
      </w:pP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6D" w:rsidRDefault="00220B6D">
      <w:r>
        <w:separator/>
      </w:r>
    </w:p>
  </w:endnote>
  <w:endnote w:type="continuationSeparator" w:id="0">
    <w:p w:rsidR="00220B6D" w:rsidRDefault="0022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AF6FC4">
      <w:rPr>
        <w:noProof/>
      </w:rPr>
      <w:t>32</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6D" w:rsidRDefault="00220B6D">
      <w:r>
        <w:separator/>
      </w:r>
    </w:p>
  </w:footnote>
  <w:footnote w:type="continuationSeparator" w:id="0">
    <w:p w:rsidR="00220B6D" w:rsidRDefault="00220B6D">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0B6D"/>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6FC4"/>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A699-1E77-4D52-818C-221D2DD0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14813</Words>
  <Characters>84439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Гнускина Анастасия Игоревна</cp:lastModifiedBy>
  <cp:revision>6</cp:revision>
  <dcterms:created xsi:type="dcterms:W3CDTF">2023-05-18T10:43:00Z</dcterms:created>
  <dcterms:modified xsi:type="dcterms:W3CDTF">2024-01-30T05:52:00Z</dcterms:modified>
</cp:coreProperties>
</file>