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97D" w:rsidRPr="00FC7447" w:rsidRDefault="0064097D" w:rsidP="003F2669">
      <w:pPr>
        <w:pStyle w:val="af0"/>
        <w:ind w:left="4253"/>
        <w:jc w:val="right"/>
        <w:outlineLvl w:val="0"/>
        <w:rPr>
          <w:bCs w:val="0"/>
          <w:sz w:val="24"/>
        </w:rPr>
      </w:pPr>
      <w:r w:rsidRPr="00FC7447">
        <w:rPr>
          <w:bCs w:val="0"/>
          <w:sz w:val="24"/>
        </w:rPr>
        <w:t>Приложение</w:t>
      </w:r>
    </w:p>
    <w:p w:rsidR="0064097D" w:rsidRPr="00FC7447" w:rsidRDefault="0064097D" w:rsidP="003F2669">
      <w:pPr>
        <w:pStyle w:val="af0"/>
        <w:jc w:val="right"/>
        <w:outlineLvl w:val="0"/>
        <w:rPr>
          <w:bCs w:val="0"/>
          <w:sz w:val="24"/>
        </w:rPr>
      </w:pPr>
      <w:r w:rsidRPr="00FC7447">
        <w:rPr>
          <w:bCs w:val="0"/>
          <w:sz w:val="24"/>
        </w:rPr>
        <w:t>к технической спецификации</w:t>
      </w:r>
    </w:p>
    <w:p w:rsidR="0064097D" w:rsidRPr="00FC7447" w:rsidRDefault="0064097D" w:rsidP="006409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097D" w:rsidRDefault="0064097D" w:rsidP="006409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C7447">
        <w:rPr>
          <w:rFonts w:ascii="Times New Roman" w:hAnsi="Times New Roman" w:cs="Times New Roman"/>
          <w:b/>
          <w:sz w:val="28"/>
          <w:szCs w:val="28"/>
          <w:lang w:val="ru-RU"/>
        </w:rPr>
        <w:t>Лот 1</w:t>
      </w:r>
      <w:r w:rsidR="002F55F9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FC74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1 Р - </w:t>
      </w:r>
      <w:r w:rsidR="002F55F9" w:rsidRPr="002F55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Техническое обслуживание и </w:t>
      </w:r>
      <w:r w:rsidR="002F55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ремонт котельных установок НПС «</w:t>
      </w:r>
      <w:r w:rsidR="002F55F9" w:rsidRPr="002F55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Аман</w:t>
      </w:r>
      <w:r w:rsidR="002F55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="002F55F9" w:rsidRPr="002F55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Западного управления операторских услуг.</w:t>
      </w:r>
    </w:p>
    <w:p w:rsidR="002F55F9" w:rsidRPr="00FC7447" w:rsidRDefault="002F55F9" w:rsidP="006409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E4D80" w:rsidRPr="00FC7447" w:rsidRDefault="0064097D" w:rsidP="003F2669">
      <w:pPr>
        <w:tabs>
          <w:tab w:val="left" w:pos="1134"/>
        </w:tabs>
        <w:spacing w:after="0" w:line="240" w:lineRule="auto"/>
        <w:ind w:right="-3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C744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Место выполнения работ:</w:t>
      </w:r>
      <w:r w:rsidRPr="00FC744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64097D" w:rsidRPr="00FC7447" w:rsidRDefault="0064097D" w:rsidP="003F2669">
      <w:pPr>
        <w:tabs>
          <w:tab w:val="left" w:pos="1134"/>
        </w:tabs>
        <w:spacing w:after="0" w:line="240" w:lineRule="auto"/>
        <w:ind w:right="-36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proofErr w:type="spellStart"/>
      <w:r w:rsidRPr="00FC7447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Атырауская</w:t>
      </w:r>
      <w:proofErr w:type="spellEnd"/>
      <w:r w:rsidRPr="00FC744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область, </w:t>
      </w:r>
      <w:proofErr w:type="spellStart"/>
      <w:r w:rsidR="003F2669" w:rsidRPr="00FC7447">
        <w:rPr>
          <w:rFonts w:ascii="Times New Roman" w:hAnsi="Times New Roman" w:cs="Times New Roman"/>
          <w:color w:val="000000"/>
          <w:sz w:val="28"/>
          <w:szCs w:val="28"/>
          <w:lang w:val="ru-RU"/>
        </w:rPr>
        <w:t>Кызылкогинский</w:t>
      </w:r>
      <w:proofErr w:type="spellEnd"/>
      <w:r w:rsidR="003F2669" w:rsidRPr="00FC744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район, </w:t>
      </w:r>
      <w:proofErr w:type="spellStart"/>
      <w:r w:rsidR="003F2669" w:rsidRPr="00FC7447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Мукурский</w:t>
      </w:r>
      <w:proofErr w:type="spellEnd"/>
      <w:r w:rsidR="003F2669" w:rsidRPr="00FC744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сельский округ,</w:t>
      </w:r>
      <w:r w:rsidR="00210C66" w:rsidRPr="00FC744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НПС «Аман»</w:t>
      </w:r>
      <w:r w:rsidR="003F2669" w:rsidRPr="00FC744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E4D80" w:rsidRPr="00FC7447" w:rsidRDefault="0064097D" w:rsidP="003F2669">
      <w:pPr>
        <w:tabs>
          <w:tab w:val="left" w:pos="1134"/>
        </w:tabs>
        <w:spacing w:after="0" w:line="240" w:lineRule="auto"/>
        <w:ind w:right="-3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C744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Срок выполнения работ:</w:t>
      </w:r>
      <w:r w:rsidRPr="00FC744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64097D" w:rsidRPr="00FC7447" w:rsidRDefault="0064097D" w:rsidP="003F2669">
      <w:pPr>
        <w:tabs>
          <w:tab w:val="left" w:pos="1134"/>
        </w:tabs>
        <w:spacing w:after="0" w:line="240" w:lineRule="auto"/>
        <w:ind w:right="-36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FC7447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даты подпис</w:t>
      </w:r>
      <w:r w:rsidR="002F55F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ания договора по 31 декабря 2024</w:t>
      </w:r>
      <w:r w:rsidRPr="00FC744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 включительно.</w:t>
      </w:r>
    </w:p>
    <w:p w:rsidR="0064097D" w:rsidRPr="00FC7447" w:rsidRDefault="0064097D" w:rsidP="00EE4D80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64097D" w:rsidRDefault="0064097D" w:rsidP="00EE4D80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FC744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Основные объемы </w:t>
      </w:r>
      <w:r w:rsidR="006D77D8" w:rsidRPr="00FC744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выполн</w:t>
      </w:r>
      <w:r w:rsidR="00EE4D80" w:rsidRPr="00FC744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яемых</w:t>
      </w:r>
      <w:r w:rsidR="006D77D8" w:rsidRPr="00FC744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C744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работ:</w:t>
      </w:r>
      <w:r w:rsidRPr="00FC744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:rsidR="00EA758B" w:rsidRPr="00FC7447" w:rsidRDefault="00EA758B" w:rsidP="00EE4D80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0" w:name="_GoBack"/>
      <w:bookmarkEnd w:id="0"/>
    </w:p>
    <w:tbl>
      <w:tblPr>
        <w:tblW w:w="13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0072"/>
        <w:gridCol w:w="1052"/>
        <w:gridCol w:w="2047"/>
      </w:tblGrid>
      <w:tr w:rsidR="00B378DF" w:rsidRPr="00B37FF4" w:rsidTr="005D4E5A">
        <w:trPr>
          <w:jc w:val="center"/>
        </w:trPr>
        <w:tc>
          <w:tcPr>
            <w:tcW w:w="696" w:type="dxa"/>
            <w:vAlign w:val="center"/>
          </w:tcPr>
          <w:p w:rsidR="00B378DF" w:rsidRPr="00FC7447" w:rsidRDefault="00B378DF" w:rsidP="00640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44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72" w:type="dxa"/>
            <w:vAlign w:val="center"/>
          </w:tcPr>
          <w:p w:rsidR="00B378DF" w:rsidRPr="00FC7447" w:rsidRDefault="00B378DF" w:rsidP="00640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744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FC7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7447">
              <w:rPr>
                <w:rFonts w:ascii="Times New Roman" w:hAnsi="Times New Roman" w:cs="Times New Roman"/>
                <w:b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1052" w:type="dxa"/>
            <w:vAlign w:val="center"/>
          </w:tcPr>
          <w:p w:rsidR="00B378DF" w:rsidRPr="00FC7447" w:rsidRDefault="00B378DF" w:rsidP="00B378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НПС </w:t>
            </w:r>
            <w:r w:rsidRPr="00FC74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«Аман»</w:t>
            </w:r>
          </w:p>
        </w:tc>
        <w:tc>
          <w:tcPr>
            <w:tcW w:w="2047" w:type="dxa"/>
          </w:tcPr>
          <w:p w:rsidR="00B378DF" w:rsidRPr="00FC7447" w:rsidRDefault="00B378DF" w:rsidP="00640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Стоимость работ по НПС </w:t>
            </w:r>
            <w:r w:rsidRPr="00FC74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«Аман»</w:t>
            </w:r>
            <w:r w:rsidRPr="00FC74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 тенге (без учета НДС)</w:t>
            </w:r>
          </w:p>
        </w:tc>
      </w:tr>
      <w:tr w:rsidR="00BA7D26" w:rsidRPr="00B37FF4" w:rsidTr="00EE4D80">
        <w:trPr>
          <w:jc w:val="center"/>
        </w:trPr>
        <w:tc>
          <w:tcPr>
            <w:tcW w:w="696" w:type="dxa"/>
          </w:tcPr>
          <w:p w:rsidR="00BA7D26" w:rsidRPr="00FC7447" w:rsidRDefault="00BA7D26" w:rsidP="00640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71" w:type="dxa"/>
            <w:gridSpan w:val="3"/>
          </w:tcPr>
          <w:p w:rsidR="00BA7D26" w:rsidRPr="00FC7447" w:rsidRDefault="00BA7D26" w:rsidP="002F55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 этап работ (осмотр и </w:t>
            </w:r>
            <w:proofErr w:type="spellStart"/>
            <w:r w:rsidRPr="00FC74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дефектовка</w:t>
            </w:r>
            <w:proofErr w:type="spellEnd"/>
            <w:r w:rsidRPr="00FC74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 апрель - май 202</w:t>
            </w:r>
            <w:r w:rsidR="002F55F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FC74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года из них:</w:t>
            </w:r>
          </w:p>
        </w:tc>
      </w:tr>
      <w:tr w:rsidR="00B378DF" w:rsidRPr="00FC7447" w:rsidTr="005D4E5A">
        <w:trPr>
          <w:jc w:val="center"/>
        </w:trPr>
        <w:tc>
          <w:tcPr>
            <w:tcW w:w="696" w:type="dxa"/>
          </w:tcPr>
          <w:p w:rsidR="00B378DF" w:rsidRPr="00FC7447" w:rsidRDefault="00B378DF" w:rsidP="00640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0072" w:type="dxa"/>
          </w:tcPr>
          <w:p w:rsidR="00B378DF" w:rsidRPr="00FC7447" w:rsidRDefault="00B378DF" w:rsidP="0064097D">
            <w:pPr>
              <w:pStyle w:val="ae"/>
              <w:jc w:val="both"/>
            </w:pPr>
            <w:r w:rsidRPr="00FC7447">
              <w:rPr>
                <w:b w:val="0"/>
                <w:lang w:val="ru-RU"/>
              </w:rPr>
              <w:t>Осмотр оборудования котельных с целью выявления узлов, элементов, частей подлежащих обслуживанию, ремонту или замене на втором этапе производства работ, с составлением дефектной ведомости.</w:t>
            </w:r>
          </w:p>
        </w:tc>
        <w:tc>
          <w:tcPr>
            <w:tcW w:w="1052" w:type="dxa"/>
            <w:vAlign w:val="center"/>
          </w:tcPr>
          <w:p w:rsidR="00B378DF" w:rsidRPr="00FC7447" w:rsidRDefault="00B378DF" w:rsidP="0064097D">
            <w:pPr>
              <w:pStyle w:val="ae"/>
              <w:jc w:val="center"/>
              <w:rPr>
                <w:b w:val="0"/>
                <w:lang w:val="ru-RU"/>
              </w:rPr>
            </w:pPr>
            <w:r w:rsidRPr="00FC7447">
              <w:rPr>
                <w:b w:val="0"/>
                <w:lang w:val="ru-RU"/>
              </w:rPr>
              <w:t>1</w:t>
            </w:r>
          </w:p>
        </w:tc>
        <w:tc>
          <w:tcPr>
            <w:tcW w:w="2047" w:type="dxa"/>
          </w:tcPr>
          <w:p w:rsidR="00B378DF" w:rsidRPr="00FC7447" w:rsidRDefault="00B378DF" w:rsidP="0064097D">
            <w:pPr>
              <w:pStyle w:val="ae"/>
              <w:jc w:val="center"/>
              <w:rPr>
                <w:b w:val="0"/>
                <w:lang w:val="ru-RU"/>
              </w:rPr>
            </w:pPr>
          </w:p>
        </w:tc>
      </w:tr>
      <w:tr w:rsidR="00BA7D26" w:rsidRPr="00B37FF4" w:rsidTr="00EE4D80">
        <w:trPr>
          <w:jc w:val="center"/>
        </w:trPr>
        <w:tc>
          <w:tcPr>
            <w:tcW w:w="696" w:type="dxa"/>
          </w:tcPr>
          <w:p w:rsidR="00BA7D26" w:rsidRPr="00FC7447" w:rsidRDefault="00BA7D26" w:rsidP="00640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1" w:type="dxa"/>
            <w:gridSpan w:val="3"/>
          </w:tcPr>
          <w:p w:rsidR="00BA7D26" w:rsidRPr="00FC7447" w:rsidRDefault="00BA7D26" w:rsidP="002F55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 этап работ (ремонт, испытания) июнь-август 202</w:t>
            </w:r>
            <w:r w:rsidR="002F55F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FC74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года из них:</w:t>
            </w:r>
          </w:p>
        </w:tc>
      </w:tr>
      <w:tr w:rsidR="00BA7D26" w:rsidRPr="00B37FF4" w:rsidTr="00EE4D80">
        <w:trPr>
          <w:jc w:val="center"/>
        </w:trPr>
        <w:tc>
          <w:tcPr>
            <w:tcW w:w="696" w:type="dxa"/>
          </w:tcPr>
          <w:p w:rsidR="00BA7D26" w:rsidRPr="00FC7447" w:rsidRDefault="00BA7D26" w:rsidP="00640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3171" w:type="dxa"/>
            <w:gridSpan w:val="3"/>
          </w:tcPr>
          <w:p w:rsidR="00BA7D26" w:rsidRPr="00FC7447" w:rsidRDefault="00BA7D26" w:rsidP="00BA7D26">
            <w:pPr>
              <w:pStyle w:val="ae"/>
              <w:rPr>
                <w:b w:val="0"/>
              </w:rPr>
            </w:pPr>
            <w:r w:rsidRPr="00FC7447">
              <w:rPr>
                <w:b w:val="0"/>
              </w:rPr>
              <w:t>Техническое обслуживание и текущий ремонт  горелок типа</w:t>
            </w:r>
            <w:r w:rsidRPr="00FC7447">
              <w:rPr>
                <w:b w:val="0"/>
                <w:lang w:val="ru-RU"/>
              </w:rPr>
              <w:t>:</w:t>
            </w:r>
            <w:r w:rsidRPr="00FC7447">
              <w:rPr>
                <w:bCs w:val="0"/>
              </w:rPr>
              <w:t xml:space="preserve"> </w:t>
            </w:r>
          </w:p>
        </w:tc>
      </w:tr>
      <w:tr w:rsidR="00B378DF" w:rsidRPr="00FC7447" w:rsidTr="005D4E5A">
        <w:trPr>
          <w:jc w:val="center"/>
        </w:trPr>
        <w:tc>
          <w:tcPr>
            <w:tcW w:w="696" w:type="dxa"/>
          </w:tcPr>
          <w:p w:rsidR="00B378DF" w:rsidRPr="00FC7447" w:rsidRDefault="00B378DF" w:rsidP="00640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10072" w:type="dxa"/>
          </w:tcPr>
          <w:p w:rsidR="00B378DF" w:rsidRPr="00FC7447" w:rsidRDefault="009954DF" w:rsidP="0064097D">
            <w:pPr>
              <w:pStyle w:val="ae"/>
              <w:jc w:val="both"/>
              <w:rPr>
                <w:b w:val="0"/>
                <w:bCs w:val="0"/>
                <w:lang w:val="ru-RU"/>
              </w:rPr>
            </w:pPr>
            <w:proofErr w:type="spellStart"/>
            <w:r>
              <w:rPr>
                <w:b w:val="0"/>
                <w:lang w:val="en-US"/>
              </w:rPr>
              <w:t>Multicalor</w:t>
            </w:r>
            <w:proofErr w:type="spellEnd"/>
            <w:r>
              <w:rPr>
                <w:b w:val="0"/>
                <w:lang w:val="en-US"/>
              </w:rPr>
              <w:t xml:space="preserve"> 200.1 </w:t>
            </w:r>
          </w:p>
        </w:tc>
        <w:tc>
          <w:tcPr>
            <w:tcW w:w="1052" w:type="dxa"/>
            <w:vAlign w:val="center"/>
          </w:tcPr>
          <w:p w:rsidR="00B378DF" w:rsidRPr="00FC7447" w:rsidRDefault="00B378DF" w:rsidP="0064097D">
            <w:pPr>
              <w:pStyle w:val="ae"/>
              <w:jc w:val="center"/>
              <w:rPr>
                <w:b w:val="0"/>
                <w:lang w:val="ru-RU"/>
              </w:rPr>
            </w:pPr>
            <w:r w:rsidRPr="00FC7447">
              <w:rPr>
                <w:b w:val="0"/>
                <w:lang w:val="ru-RU"/>
              </w:rPr>
              <w:t>2</w:t>
            </w:r>
          </w:p>
        </w:tc>
        <w:tc>
          <w:tcPr>
            <w:tcW w:w="2047" w:type="dxa"/>
          </w:tcPr>
          <w:p w:rsidR="00B378DF" w:rsidRPr="00FC7447" w:rsidRDefault="00B378DF" w:rsidP="0064097D">
            <w:pPr>
              <w:pStyle w:val="ae"/>
              <w:jc w:val="center"/>
              <w:rPr>
                <w:b w:val="0"/>
                <w:lang w:val="ru-RU"/>
              </w:rPr>
            </w:pPr>
          </w:p>
        </w:tc>
      </w:tr>
      <w:tr w:rsidR="00BA7D26" w:rsidRPr="00B37FF4" w:rsidTr="00EE4D80">
        <w:trPr>
          <w:jc w:val="center"/>
        </w:trPr>
        <w:tc>
          <w:tcPr>
            <w:tcW w:w="696" w:type="dxa"/>
          </w:tcPr>
          <w:p w:rsidR="00BA7D26" w:rsidRPr="00FC7447" w:rsidRDefault="00BA7D26" w:rsidP="00640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3171" w:type="dxa"/>
            <w:gridSpan w:val="3"/>
          </w:tcPr>
          <w:p w:rsidR="00BA7D26" w:rsidRPr="00FC7447" w:rsidRDefault="00BA7D26" w:rsidP="00BA7D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Техническое обслуживание и текущий ремонт электрооборудования: </w:t>
            </w:r>
          </w:p>
        </w:tc>
      </w:tr>
      <w:tr w:rsidR="00B378DF" w:rsidRPr="00FC7447" w:rsidTr="005D4E5A">
        <w:trPr>
          <w:jc w:val="center"/>
        </w:trPr>
        <w:tc>
          <w:tcPr>
            <w:tcW w:w="696" w:type="dxa"/>
          </w:tcPr>
          <w:p w:rsidR="00B378DF" w:rsidRPr="001C7666" w:rsidRDefault="00B378DF" w:rsidP="001C7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1C7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072" w:type="dxa"/>
          </w:tcPr>
          <w:p w:rsidR="00B378DF" w:rsidRPr="00FC7447" w:rsidRDefault="00B378DF" w:rsidP="00640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распределительных шкафов с электрическими аппаратами;</w:t>
            </w:r>
          </w:p>
        </w:tc>
        <w:tc>
          <w:tcPr>
            <w:tcW w:w="1052" w:type="dxa"/>
            <w:vAlign w:val="center"/>
          </w:tcPr>
          <w:p w:rsidR="00B378DF" w:rsidRPr="00FC7447" w:rsidRDefault="005D4E5A" w:rsidP="00640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5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</w:tcPr>
          <w:p w:rsidR="00B378DF" w:rsidRPr="00FC7447" w:rsidRDefault="00B378DF" w:rsidP="00640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8DF" w:rsidRPr="00FC7447" w:rsidTr="005D4E5A">
        <w:trPr>
          <w:jc w:val="center"/>
        </w:trPr>
        <w:tc>
          <w:tcPr>
            <w:tcW w:w="696" w:type="dxa"/>
          </w:tcPr>
          <w:p w:rsidR="00B378DF" w:rsidRPr="00FC7447" w:rsidRDefault="001C7666" w:rsidP="00640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10072" w:type="dxa"/>
          </w:tcPr>
          <w:p w:rsidR="00B378DF" w:rsidRPr="00FC7447" w:rsidRDefault="00B378DF" w:rsidP="00640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шкафов управления котельных</w:t>
            </w:r>
            <w:r w:rsidR="00112778"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 заменой элементов при необходимости;</w:t>
            </w:r>
          </w:p>
        </w:tc>
        <w:tc>
          <w:tcPr>
            <w:tcW w:w="1052" w:type="dxa"/>
            <w:vAlign w:val="center"/>
          </w:tcPr>
          <w:p w:rsidR="00B378DF" w:rsidRPr="00FC7447" w:rsidRDefault="00B378DF" w:rsidP="00640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7" w:type="dxa"/>
          </w:tcPr>
          <w:p w:rsidR="00B378DF" w:rsidRPr="00FC7447" w:rsidRDefault="00B378DF" w:rsidP="00640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778" w:rsidRPr="00FC7447" w:rsidTr="005D4E5A">
        <w:trPr>
          <w:trHeight w:val="104"/>
          <w:jc w:val="center"/>
        </w:trPr>
        <w:tc>
          <w:tcPr>
            <w:tcW w:w="696" w:type="dxa"/>
          </w:tcPr>
          <w:p w:rsidR="00112778" w:rsidRPr="00FC7447" w:rsidRDefault="00112778" w:rsidP="00112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1C76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0072" w:type="dxa"/>
          </w:tcPr>
          <w:p w:rsidR="00112778" w:rsidRPr="00FC7447" w:rsidRDefault="00112778" w:rsidP="001127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 автоматики котельных, включая контроллеры котлов</w:t>
            </w:r>
            <w:r w:rsidR="00D95110"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датчики давления/температуры/уровня и др.</w:t>
            </w:r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 заменой элементов при необходимости (из расчета </w:t>
            </w:r>
            <w:r w:rsidR="00D95110"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95110"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единицы</w:t>
            </w:r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котел</w:t>
            </w:r>
            <w:r w:rsidR="00D95110"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ьную</w:t>
            </w:r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</w:t>
            </w:r>
          </w:p>
        </w:tc>
        <w:tc>
          <w:tcPr>
            <w:tcW w:w="1052" w:type="dxa"/>
            <w:vAlign w:val="center"/>
          </w:tcPr>
          <w:p w:rsidR="00112778" w:rsidRPr="00FC7447" w:rsidRDefault="00473562" w:rsidP="00112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2047" w:type="dxa"/>
          </w:tcPr>
          <w:p w:rsidR="00112778" w:rsidRPr="00FC7447" w:rsidRDefault="00112778" w:rsidP="00112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378DF" w:rsidRPr="00FC7447" w:rsidTr="005D4E5A">
        <w:trPr>
          <w:jc w:val="center"/>
        </w:trPr>
        <w:tc>
          <w:tcPr>
            <w:tcW w:w="696" w:type="dxa"/>
          </w:tcPr>
          <w:p w:rsidR="00B378DF" w:rsidRPr="00FC7447" w:rsidRDefault="00B378DF" w:rsidP="00640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0072" w:type="dxa"/>
          </w:tcPr>
          <w:p w:rsidR="00B378DF" w:rsidRPr="00FC7447" w:rsidRDefault="00B378DF" w:rsidP="00640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Очистка</w:t>
            </w:r>
            <w:proofErr w:type="spellEnd"/>
            <w:r w:rsidRPr="00FC7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  <w:proofErr w:type="spellEnd"/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052" w:type="dxa"/>
            <w:vAlign w:val="center"/>
          </w:tcPr>
          <w:p w:rsidR="00B378DF" w:rsidRPr="00FC7447" w:rsidRDefault="00B378DF" w:rsidP="00640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B378DF" w:rsidRPr="00FC7447" w:rsidRDefault="00B378DF" w:rsidP="00640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8DF" w:rsidRPr="00FC7447" w:rsidTr="005D4E5A">
        <w:trPr>
          <w:jc w:val="center"/>
        </w:trPr>
        <w:tc>
          <w:tcPr>
            <w:tcW w:w="696" w:type="dxa"/>
          </w:tcPr>
          <w:p w:rsidR="00B378DF" w:rsidRPr="00FC7447" w:rsidRDefault="00B378DF" w:rsidP="00640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2.3.1</w:t>
            </w:r>
          </w:p>
        </w:tc>
        <w:tc>
          <w:tcPr>
            <w:tcW w:w="10072" w:type="dxa"/>
          </w:tcPr>
          <w:p w:rsidR="00B378DF" w:rsidRPr="00FC7447" w:rsidRDefault="00B378DF" w:rsidP="00640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поверхностей нагрева котлов и частей горелок;</w:t>
            </w:r>
          </w:p>
        </w:tc>
        <w:tc>
          <w:tcPr>
            <w:tcW w:w="1052" w:type="dxa"/>
            <w:vAlign w:val="center"/>
          </w:tcPr>
          <w:p w:rsidR="00B378DF" w:rsidRPr="00FC7447" w:rsidRDefault="00BA7D26" w:rsidP="00640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</w:tcPr>
          <w:p w:rsidR="00B378DF" w:rsidRPr="00FC7447" w:rsidRDefault="00B378DF" w:rsidP="00640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8DF" w:rsidRPr="00FC7447" w:rsidTr="005D4E5A">
        <w:trPr>
          <w:jc w:val="center"/>
        </w:trPr>
        <w:tc>
          <w:tcPr>
            <w:tcW w:w="696" w:type="dxa"/>
          </w:tcPr>
          <w:p w:rsidR="00B378DF" w:rsidRPr="00FC7447" w:rsidRDefault="00B378DF" w:rsidP="00640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10072" w:type="dxa"/>
          </w:tcPr>
          <w:p w:rsidR="00B378DF" w:rsidRPr="00FC7447" w:rsidRDefault="00B378DF" w:rsidP="00640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промывка и очистка баков резерва смягченной воды.</w:t>
            </w:r>
          </w:p>
        </w:tc>
        <w:tc>
          <w:tcPr>
            <w:tcW w:w="1052" w:type="dxa"/>
            <w:vAlign w:val="center"/>
          </w:tcPr>
          <w:p w:rsidR="00B378DF" w:rsidRPr="00FC7447" w:rsidRDefault="00B378DF" w:rsidP="00640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7" w:type="dxa"/>
          </w:tcPr>
          <w:p w:rsidR="00B378DF" w:rsidRPr="00FC7447" w:rsidRDefault="00B378DF" w:rsidP="00640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26" w:rsidRPr="00B37FF4" w:rsidTr="00EE4D80">
        <w:trPr>
          <w:jc w:val="center"/>
        </w:trPr>
        <w:tc>
          <w:tcPr>
            <w:tcW w:w="696" w:type="dxa"/>
          </w:tcPr>
          <w:p w:rsidR="00BA7D26" w:rsidRPr="00FC7447" w:rsidRDefault="00BA7D26" w:rsidP="00640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3171" w:type="dxa"/>
            <w:gridSpan w:val="3"/>
          </w:tcPr>
          <w:p w:rsidR="00BA7D26" w:rsidRPr="00FC7447" w:rsidRDefault="00BA7D26" w:rsidP="00BA7D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ревизии цепей розжига горелок с заменой следующих элементов (при необходимости):</w:t>
            </w:r>
          </w:p>
        </w:tc>
      </w:tr>
      <w:tr w:rsidR="00B378DF" w:rsidRPr="00FC7447" w:rsidTr="005D4E5A">
        <w:trPr>
          <w:jc w:val="center"/>
        </w:trPr>
        <w:tc>
          <w:tcPr>
            <w:tcW w:w="696" w:type="dxa"/>
          </w:tcPr>
          <w:p w:rsidR="00B378DF" w:rsidRPr="00FC7447" w:rsidRDefault="00B378DF" w:rsidP="00640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10072" w:type="dxa"/>
          </w:tcPr>
          <w:p w:rsidR="00B378DF" w:rsidRPr="00FC7447" w:rsidRDefault="00B378DF" w:rsidP="00640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электродов </w:t>
            </w:r>
            <w:r w:rsidRPr="00FC74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розжига (из расчета 1 комплект на 1 котельную);</w:t>
            </w:r>
          </w:p>
        </w:tc>
        <w:tc>
          <w:tcPr>
            <w:tcW w:w="1052" w:type="dxa"/>
            <w:vAlign w:val="center"/>
          </w:tcPr>
          <w:p w:rsidR="00B378DF" w:rsidRPr="00FC7447" w:rsidRDefault="00BA7D26" w:rsidP="00640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</w:tcPr>
          <w:p w:rsidR="00B378DF" w:rsidRPr="00FC7447" w:rsidRDefault="00B378DF" w:rsidP="00640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8DF" w:rsidRPr="00FC7447" w:rsidTr="005D4E5A">
        <w:trPr>
          <w:jc w:val="center"/>
        </w:trPr>
        <w:tc>
          <w:tcPr>
            <w:tcW w:w="696" w:type="dxa"/>
          </w:tcPr>
          <w:p w:rsidR="00B378DF" w:rsidRPr="00FC7447" w:rsidRDefault="00B378DF" w:rsidP="00640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10072" w:type="dxa"/>
          </w:tcPr>
          <w:p w:rsidR="00B378DF" w:rsidRPr="00FC7447" w:rsidRDefault="00B378DF" w:rsidP="00640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фотодатчика горелок (из расчета 1 шт. на 1 котельную);</w:t>
            </w:r>
          </w:p>
        </w:tc>
        <w:tc>
          <w:tcPr>
            <w:tcW w:w="1052" w:type="dxa"/>
            <w:vAlign w:val="center"/>
          </w:tcPr>
          <w:p w:rsidR="00B378DF" w:rsidRPr="00FC7447" w:rsidRDefault="00BA7D26" w:rsidP="00640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</w:tcPr>
          <w:p w:rsidR="00B378DF" w:rsidRPr="00FC7447" w:rsidRDefault="00B378DF" w:rsidP="00640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8DF" w:rsidRPr="00FC7447" w:rsidTr="005D4E5A">
        <w:trPr>
          <w:jc w:val="center"/>
        </w:trPr>
        <w:tc>
          <w:tcPr>
            <w:tcW w:w="696" w:type="dxa"/>
          </w:tcPr>
          <w:p w:rsidR="00B378DF" w:rsidRPr="00FC7447" w:rsidRDefault="00B378DF" w:rsidP="00640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10072" w:type="dxa"/>
          </w:tcPr>
          <w:p w:rsidR="00B378DF" w:rsidRPr="00FC7447" w:rsidRDefault="00B378DF" w:rsidP="00640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высоковольтных проводов (из расчета 1 комплект на 1 котельную).</w:t>
            </w:r>
          </w:p>
        </w:tc>
        <w:tc>
          <w:tcPr>
            <w:tcW w:w="1052" w:type="dxa"/>
            <w:vAlign w:val="center"/>
          </w:tcPr>
          <w:p w:rsidR="00B378DF" w:rsidRPr="00FC7447" w:rsidRDefault="00BA7D26" w:rsidP="00640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</w:tcPr>
          <w:p w:rsidR="00B378DF" w:rsidRPr="00FC7447" w:rsidRDefault="00B378DF" w:rsidP="00640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D26" w:rsidRPr="00B37FF4" w:rsidTr="00EE4D80">
        <w:trPr>
          <w:jc w:val="center"/>
        </w:trPr>
        <w:tc>
          <w:tcPr>
            <w:tcW w:w="696" w:type="dxa"/>
          </w:tcPr>
          <w:p w:rsidR="00BA7D26" w:rsidRPr="00FC7447" w:rsidRDefault="00BA7D26" w:rsidP="00640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3171" w:type="dxa"/>
            <w:gridSpan w:val="3"/>
          </w:tcPr>
          <w:p w:rsidR="00BA7D26" w:rsidRPr="00FC7447" w:rsidRDefault="00BA7D26" w:rsidP="00BA7D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ревизии линий топливоподачи горелок с заменой следующих элементов (при необходимости):</w:t>
            </w:r>
          </w:p>
        </w:tc>
      </w:tr>
      <w:tr w:rsidR="00B378DF" w:rsidRPr="00FC7447" w:rsidTr="005D4E5A">
        <w:trPr>
          <w:jc w:val="center"/>
        </w:trPr>
        <w:tc>
          <w:tcPr>
            <w:tcW w:w="696" w:type="dxa"/>
          </w:tcPr>
          <w:p w:rsidR="00B378DF" w:rsidRPr="00FC7447" w:rsidRDefault="00B378DF" w:rsidP="00640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2.5.1</w:t>
            </w:r>
          </w:p>
        </w:tc>
        <w:tc>
          <w:tcPr>
            <w:tcW w:w="10072" w:type="dxa"/>
          </w:tcPr>
          <w:p w:rsidR="00B378DF" w:rsidRPr="00FC7447" w:rsidRDefault="00B378DF" w:rsidP="006409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соленоидных</w:t>
            </w:r>
            <w:proofErr w:type="spellEnd"/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вентилей (</w:t>
            </w:r>
            <w:r w:rsidRPr="00FC74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</w:t>
            </w:r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магнитный клапан) </w:t>
            </w:r>
            <w:r w:rsidR="001735AA"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линии подачи газа, линии подачи жидкого топлива </w:t>
            </w:r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(1 комплект на 1 котельную);</w:t>
            </w:r>
          </w:p>
        </w:tc>
        <w:tc>
          <w:tcPr>
            <w:tcW w:w="1052" w:type="dxa"/>
            <w:vAlign w:val="center"/>
          </w:tcPr>
          <w:p w:rsidR="00B378DF" w:rsidRPr="00FC7447" w:rsidRDefault="00BA7D26" w:rsidP="00640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047" w:type="dxa"/>
          </w:tcPr>
          <w:p w:rsidR="00B378DF" w:rsidRPr="00FC7447" w:rsidRDefault="00B378DF" w:rsidP="00640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5AA" w:rsidRPr="00FC7447" w:rsidTr="005D4E5A">
        <w:trPr>
          <w:jc w:val="center"/>
        </w:trPr>
        <w:tc>
          <w:tcPr>
            <w:tcW w:w="696" w:type="dxa"/>
          </w:tcPr>
          <w:p w:rsidR="001735AA" w:rsidRPr="00FC7447" w:rsidRDefault="001735AA" w:rsidP="00173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2.5.2</w:t>
            </w:r>
          </w:p>
        </w:tc>
        <w:tc>
          <w:tcPr>
            <w:tcW w:w="10072" w:type="dxa"/>
          </w:tcPr>
          <w:p w:rsidR="001735AA" w:rsidRPr="00FC7447" w:rsidRDefault="001735AA" w:rsidP="001735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фильтров редукторов и </w:t>
            </w:r>
            <w:proofErr w:type="spellStart"/>
            <w:r w:rsidRPr="00FC74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прессостатов</w:t>
            </w:r>
            <w:proofErr w:type="spellEnd"/>
            <w:r w:rsidRPr="00FC74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(газовый </w:t>
            </w:r>
            <w:proofErr w:type="spellStart"/>
            <w:r w:rsidRPr="00FC74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мультиблок</w:t>
            </w:r>
            <w:proofErr w:type="spellEnd"/>
            <w:r w:rsidRPr="00FC74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на линии подачи газа (из расчета 1 комплект на горелку)</w:t>
            </w:r>
            <w:r w:rsidR="0023711F" w:rsidRPr="00FC74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1052" w:type="dxa"/>
            <w:vAlign w:val="center"/>
          </w:tcPr>
          <w:p w:rsidR="001735AA" w:rsidRPr="00FC7447" w:rsidRDefault="0023711F" w:rsidP="00173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047" w:type="dxa"/>
          </w:tcPr>
          <w:p w:rsidR="001735AA" w:rsidRPr="00FC7447" w:rsidRDefault="001735AA" w:rsidP="001735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503BB" w:rsidRPr="00FC7447" w:rsidTr="005D4E5A">
        <w:trPr>
          <w:jc w:val="center"/>
        </w:trPr>
        <w:tc>
          <w:tcPr>
            <w:tcW w:w="696" w:type="dxa"/>
          </w:tcPr>
          <w:p w:rsidR="002503BB" w:rsidRPr="00FC7447" w:rsidRDefault="002503BB" w:rsidP="00250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2.5.3</w:t>
            </w:r>
          </w:p>
        </w:tc>
        <w:tc>
          <w:tcPr>
            <w:tcW w:w="10072" w:type="dxa"/>
          </w:tcPr>
          <w:p w:rsidR="002503BB" w:rsidRPr="00FC7447" w:rsidRDefault="002503BB" w:rsidP="002503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датчиков давления газа (из расчета 1 комплект на 1 котельную)</w:t>
            </w:r>
            <w:r w:rsidR="0023711F" w:rsidRPr="00FC74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1052" w:type="dxa"/>
            <w:vAlign w:val="center"/>
          </w:tcPr>
          <w:p w:rsidR="002503BB" w:rsidRPr="00FC7447" w:rsidRDefault="00B53053" w:rsidP="00250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047" w:type="dxa"/>
          </w:tcPr>
          <w:p w:rsidR="002503BB" w:rsidRPr="00FC7447" w:rsidRDefault="002503BB" w:rsidP="00250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503BB" w:rsidRPr="00FC7447" w:rsidTr="005D4E5A">
        <w:trPr>
          <w:jc w:val="center"/>
        </w:trPr>
        <w:tc>
          <w:tcPr>
            <w:tcW w:w="696" w:type="dxa"/>
          </w:tcPr>
          <w:p w:rsidR="002503BB" w:rsidRPr="00FC7447" w:rsidRDefault="002503BB" w:rsidP="00250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2.5.4</w:t>
            </w:r>
          </w:p>
        </w:tc>
        <w:tc>
          <w:tcPr>
            <w:tcW w:w="10072" w:type="dxa"/>
          </w:tcPr>
          <w:p w:rsidR="002503BB" w:rsidRPr="00FC7447" w:rsidRDefault="002503BB" w:rsidP="00250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гибких</w:t>
            </w:r>
            <w:r w:rsidRPr="00FC7447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топливных шлангов по линии подачи газа, линии подачи жидкого топлива (из расчета 1 комплект на 1 котельную);</w:t>
            </w:r>
          </w:p>
        </w:tc>
        <w:tc>
          <w:tcPr>
            <w:tcW w:w="1052" w:type="dxa"/>
            <w:vAlign w:val="center"/>
          </w:tcPr>
          <w:p w:rsidR="002503BB" w:rsidRPr="00FC7447" w:rsidRDefault="002503BB" w:rsidP="00250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047" w:type="dxa"/>
          </w:tcPr>
          <w:p w:rsidR="002503BB" w:rsidRPr="00FC7447" w:rsidRDefault="002503BB" w:rsidP="00250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03BB" w:rsidRPr="00FC7447" w:rsidTr="005D4E5A">
        <w:trPr>
          <w:jc w:val="center"/>
        </w:trPr>
        <w:tc>
          <w:tcPr>
            <w:tcW w:w="696" w:type="dxa"/>
          </w:tcPr>
          <w:p w:rsidR="002503BB" w:rsidRPr="00FC7447" w:rsidRDefault="002503BB" w:rsidP="00250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0072" w:type="dxa"/>
          </w:tcPr>
          <w:p w:rsidR="002503BB" w:rsidRPr="00FC7447" w:rsidRDefault="002503BB" w:rsidP="001C76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5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вышедших из строя топливных насосов горелок (из расчета 1 насос на 1 котельную)</w:t>
            </w:r>
            <w:r w:rsidR="001C7666" w:rsidRPr="00EA75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="001C7666" w:rsidRPr="00EA75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приводных электродвигателей (вместе с коммутационной аппаратурой)</w:t>
            </w:r>
            <w:r w:rsidRPr="00EA75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1052" w:type="dxa"/>
            <w:vAlign w:val="center"/>
          </w:tcPr>
          <w:p w:rsidR="002503BB" w:rsidRPr="00FC7447" w:rsidRDefault="002503BB" w:rsidP="0025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047" w:type="dxa"/>
          </w:tcPr>
          <w:p w:rsidR="002503BB" w:rsidRPr="00FC7447" w:rsidRDefault="002503BB" w:rsidP="0025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3BB" w:rsidRPr="00FC7447" w:rsidTr="005D4E5A">
        <w:trPr>
          <w:jc w:val="center"/>
        </w:trPr>
        <w:tc>
          <w:tcPr>
            <w:tcW w:w="696" w:type="dxa"/>
          </w:tcPr>
          <w:p w:rsidR="002503BB" w:rsidRPr="00FC7447" w:rsidRDefault="002503BB" w:rsidP="00250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0072" w:type="dxa"/>
          </w:tcPr>
          <w:p w:rsidR="002503BB" w:rsidRPr="00FC7447" w:rsidRDefault="002503BB" w:rsidP="00250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топливных фильтров-отстойников, обратных клапанов на линии подачи жидкого топлива (из расчета 1 шт. на 1 котел).</w:t>
            </w:r>
          </w:p>
        </w:tc>
        <w:tc>
          <w:tcPr>
            <w:tcW w:w="1052" w:type="dxa"/>
            <w:vAlign w:val="center"/>
          </w:tcPr>
          <w:p w:rsidR="002503BB" w:rsidRPr="00FC7447" w:rsidRDefault="002503BB" w:rsidP="0025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047" w:type="dxa"/>
          </w:tcPr>
          <w:p w:rsidR="002503BB" w:rsidRPr="00FC7447" w:rsidRDefault="002503BB" w:rsidP="00250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3BB" w:rsidRPr="00B37FF4" w:rsidTr="00EE4D80">
        <w:trPr>
          <w:jc w:val="center"/>
        </w:trPr>
        <w:tc>
          <w:tcPr>
            <w:tcW w:w="696" w:type="dxa"/>
          </w:tcPr>
          <w:p w:rsidR="002503BB" w:rsidRPr="00FC7447" w:rsidRDefault="0023711F" w:rsidP="002371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92BD3"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3171" w:type="dxa"/>
            <w:gridSpan w:val="3"/>
          </w:tcPr>
          <w:p w:rsidR="002503BB" w:rsidRPr="00FC7447" w:rsidRDefault="002503BB" w:rsidP="002503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ревизии устройств подачи воздуха горелок с заменой следующих элементов (при необходимости):</w:t>
            </w:r>
          </w:p>
        </w:tc>
      </w:tr>
      <w:tr w:rsidR="002503BB" w:rsidRPr="00FC7447" w:rsidTr="005D4E5A">
        <w:trPr>
          <w:jc w:val="center"/>
        </w:trPr>
        <w:tc>
          <w:tcPr>
            <w:tcW w:w="696" w:type="dxa"/>
          </w:tcPr>
          <w:p w:rsidR="002503BB" w:rsidRPr="00FC7447" w:rsidRDefault="00E92BD3" w:rsidP="00E92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0072" w:type="dxa"/>
          </w:tcPr>
          <w:p w:rsidR="002503BB" w:rsidRPr="00FC7447" w:rsidRDefault="002503BB" w:rsidP="002503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вентилятора дутьевого горелки (из расчета 1 комплект на 1 котельную)</w:t>
            </w:r>
            <w:r w:rsidR="00D1709B" w:rsidRPr="00FC74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1052" w:type="dxa"/>
            <w:vAlign w:val="center"/>
          </w:tcPr>
          <w:p w:rsidR="002503BB" w:rsidRPr="00FC7447" w:rsidRDefault="002503BB" w:rsidP="00250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047" w:type="dxa"/>
          </w:tcPr>
          <w:p w:rsidR="002503BB" w:rsidRPr="00FC7447" w:rsidRDefault="002503BB" w:rsidP="00250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503BB" w:rsidRPr="00FC7447" w:rsidTr="005D4E5A">
        <w:trPr>
          <w:jc w:val="center"/>
        </w:trPr>
        <w:tc>
          <w:tcPr>
            <w:tcW w:w="696" w:type="dxa"/>
          </w:tcPr>
          <w:p w:rsidR="002503BB" w:rsidRPr="00FC7447" w:rsidRDefault="00E92BD3" w:rsidP="00250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0072" w:type="dxa"/>
          </w:tcPr>
          <w:p w:rsidR="002503BB" w:rsidRPr="00FC7447" w:rsidRDefault="002503BB" w:rsidP="002503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сервопривода на линии подачи воздуха (из расчета 1 комплект на 1 котельную)</w:t>
            </w:r>
            <w:r w:rsidR="00D1709B" w:rsidRPr="00FC74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1052" w:type="dxa"/>
            <w:vAlign w:val="center"/>
          </w:tcPr>
          <w:p w:rsidR="002503BB" w:rsidRPr="00FC7447" w:rsidRDefault="002503BB" w:rsidP="00250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047" w:type="dxa"/>
          </w:tcPr>
          <w:p w:rsidR="002503BB" w:rsidRPr="00FC7447" w:rsidRDefault="002503BB" w:rsidP="00250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503BB" w:rsidRPr="00FC7447" w:rsidTr="005D4E5A">
        <w:trPr>
          <w:jc w:val="center"/>
        </w:trPr>
        <w:tc>
          <w:tcPr>
            <w:tcW w:w="696" w:type="dxa"/>
          </w:tcPr>
          <w:p w:rsidR="002503BB" w:rsidRPr="00FC7447" w:rsidRDefault="00E92BD3" w:rsidP="00250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2.6.3</w:t>
            </w:r>
          </w:p>
        </w:tc>
        <w:tc>
          <w:tcPr>
            <w:tcW w:w="10072" w:type="dxa"/>
          </w:tcPr>
          <w:p w:rsidR="002503BB" w:rsidRPr="00FC7447" w:rsidRDefault="002503BB" w:rsidP="002503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датчика давления воздуха (из расчета 1 комплект на 1 котельную)</w:t>
            </w:r>
            <w:r w:rsidR="00D1709B" w:rsidRPr="00FC74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052" w:type="dxa"/>
            <w:vAlign w:val="center"/>
          </w:tcPr>
          <w:p w:rsidR="002503BB" w:rsidRPr="00FC7447" w:rsidRDefault="002503BB" w:rsidP="00250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047" w:type="dxa"/>
          </w:tcPr>
          <w:p w:rsidR="002503BB" w:rsidRPr="00FC7447" w:rsidRDefault="002503BB" w:rsidP="00250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503BB" w:rsidRPr="00FC7447" w:rsidTr="005D4E5A">
        <w:trPr>
          <w:jc w:val="center"/>
        </w:trPr>
        <w:tc>
          <w:tcPr>
            <w:tcW w:w="696" w:type="dxa"/>
          </w:tcPr>
          <w:p w:rsidR="002503BB" w:rsidRPr="00FC7447" w:rsidRDefault="00E92BD3" w:rsidP="00250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2.7</w:t>
            </w:r>
          </w:p>
        </w:tc>
        <w:tc>
          <w:tcPr>
            <w:tcW w:w="10072" w:type="dxa"/>
          </w:tcPr>
          <w:p w:rsidR="002503BB" w:rsidRPr="00FC7447" w:rsidRDefault="002503BB" w:rsidP="002503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Техническое обслуживание контрольно-измерительных приборов (манометры, термометры) по котельной, включая установленные на линиях подачи газа, жидкого топлива до котельной</w:t>
            </w:r>
            <w:r w:rsidR="00D1709B" w:rsidRPr="00FC74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052" w:type="dxa"/>
            <w:vAlign w:val="center"/>
          </w:tcPr>
          <w:p w:rsidR="002503BB" w:rsidRPr="00FC7447" w:rsidRDefault="00473562" w:rsidP="00250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D95110" w:rsidRPr="00FC74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047" w:type="dxa"/>
          </w:tcPr>
          <w:p w:rsidR="002503BB" w:rsidRPr="00FC7447" w:rsidRDefault="002503BB" w:rsidP="00250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503BB" w:rsidRPr="00FC7447" w:rsidTr="005D4E5A">
        <w:trPr>
          <w:jc w:val="center"/>
        </w:trPr>
        <w:tc>
          <w:tcPr>
            <w:tcW w:w="696" w:type="dxa"/>
          </w:tcPr>
          <w:p w:rsidR="002503BB" w:rsidRPr="00FC7447" w:rsidRDefault="00E92BD3" w:rsidP="00250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2.8</w:t>
            </w:r>
          </w:p>
        </w:tc>
        <w:tc>
          <w:tcPr>
            <w:tcW w:w="10072" w:type="dxa"/>
          </w:tcPr>
          <w:p w:rsidR="002503BB" w:rsidRPr="00FC7447" w:rsidRDefault="002503BB" w:rsidP="002503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Техническое обслуживание и ремонт</w:t>
            </w:r>
            <w:r w:rsidR="00112778" w:rsidRPr="00FC74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включая тарировку предохранительных клапанов котлов, с заменой клапана в случае необходимости (из расчета 2 клапана на котел)</w:t>
            </w:r>
            <w:r w:rsidR="00D1709B" w:rsidRPr="00FC74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052" w:type="dxa"/>
            <w:vAlign w:val="center"/>
          </w:tcPr>
          <w:p w:rsidR="002503BB" w:rsidRPr="00FC7447" w:rsidRDefault="00E92BD3" w:rsidP="00250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047" w:type="dxa"/>
          </w:tcPr>
          <w:p w:rsidR="002503BB" w:rsidRPr="00FC7447" w:rsidRDefault="002503BB" w:rsidP="002503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12778" w:rsidRPr="00B37FF4" w:rsidTr="00EE4D80">
        <w:trPr>
          <w:jc w:val="center"/>
        </w:trPr>
        <w:tc>
          <w:tcPr>
            <w:tcW w:w="696" w:type="dxa"/>
          </w:tcPr>
          <w:p w:rsidR="00112778" w:rsidRPr="00FC7447" w:rsidRDefault="00112778" w:rsidP="00796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92BD3"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3171" w:type="dxa"/>
            <w:gridSpan w:val="3"/>
          </w:tcPr>
          <w:p w:rsidR="00112778" w:rsidRPr="00FC7447" w:rsidRDefault="00112778" w:rsidP="007967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ревизии газоходов котлов с заменой следующих элементов (при необходимости):</w:t>
            </w:r>
          </w:p>
        </w:tc>
      </w:tr>
      <w:tr w:rsidR="00112778" w:rsidRPr="00FC7447" w:rsidTr="005D4E5A">
        <w:trPr>
          <w:jc w:val="center"/>
        </w:trPr>
        <w:tc>
          <w:tcPr>
            <w:tcW w:w="696" w:type="dxa"/>
          </w:tcPr>
          <w:p w:rsidR="00112778" w:rsidRPr="00FC7447" w:rsidRDefault="00112778" w:rsidP="00796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92BD3"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0072" w:type="dxa"/>
          </w:tcPr>
          <w:p w:rsidR="00112778" w:rsidRPr="00FC7447" w:rsidRDefault="00112778" w:rsidP="007967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мембран взрывных клапанов (из расчета 1 комплект на 1 котел);</w:t>
            </w:r>
          </w:p>
        </w:tc>
        <w:tc>
          <w:tcPr>
            <w:tcW w:w="1052" w:type="dxa"/>
            <w:vAlign w:val="center"/>
          </w:tcPr>
          <w:p w:rsidR="00112778" w:rsidRPr="00FC7447" w:rsidRDefault="00112778" w:rsidP="007967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047" w:type="dxa"/>
          </w:tcPr>
          <w:p w:rsidR="00112778" w:rsidRPr="00FC7447" w:rsidRDefault="00112778" w:rsidP="007967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778" w:rsidRPr="00FC7447" w:rsidTr="005D4E5A">
        <w:trPr>
          <w:jc w:val="center"/>
        </w:trPr>
        <w:tc>
          <w:tcPr>
            <w:tcW w:w="696" w:type="dxa"/>
          </w:tcPr>
          <w:p w:rsidR="00112778" w:rsidRPr="00FC7447" w:rsidRDefault="00112778" w:rsidP="00796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92BD3"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0072" w:type="dxa"/>
          </w:tcPr>
          <w:p w:rsidR="00112778" w:rsidRPr="00FC7447" w:rsidRDefault="00112778" w:rsidP="007967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регулировочных шиберов газоходов (из расчета 1 комплект на 1 котельную)</w:t>
            </w:r>
            <w:r w:rsidR="00125865" w:rsidRPr="00FC74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1052" w:type="dxa"/>
            <w:vAlign w:val="center"/>
          </w:tcPr>
          <w:p w:rsidR="00112778" w:rsidRPr="00FC7447" w:rsidRDefault="00125865" w:rsidP="00796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047" w:type="dxa"/>
          </w:tcPr>
          <w:p w:rsidR="00112778" w:rsidRPr="00FC7447" w:rsidRDefault="00112778" w:rsidP="00796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25865" w:rsidRPr="00FC7447" w:rsidTr="005D4E5A">
        <w:trPr>
          <w:jc w:val="center"/>
        </w:trPr>
        <w:tc>
          <w:tcPr>
            <w:tcW w:w="696" w:type="dxa"/>
          </w:tcPr>
          <w:p w:rsidR="00125865" w:rsidRPr="00FC7447" w:rsidRDefault="00E92BD3" w:rsidP="00796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2.9.3</w:t>
            </w:r>
          </w:p>
        </w:tc>
        <w:tc>
          <w:tcPr>
            <w:tcW w:w="10072" w:type="dxa"/>
          </w:tcPr>
          <w:p w:rsidR="00125865" w:rsidRPr="00FC7447" w:rsidRDefault="00125865" w:rsidP="007967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точек отбора дымовых газов.</w:t>
            </w:r>
          </w:p>
        </w:tc>
        <w:tc>
          <w:tcPr>
            <w:tcW w:w="1052" w:type="dxa"/>
            <w:vAlign w:val="center"/>
          </w:tcPr>
          <w:p w:rsidR="00125865" w:rsidRPr="00FC7447" w:rsidRDefault="00125865" w:rsidP="00796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047" w:type="dxa"/>
          </w:tcPr>
          <w:p w:rsidR="00125865" w:rsidRPr="00FC7447" w:rsidRDefault="00125865" w:rsidP="00796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40BE3" w:rsidRPr="00FC7447" w:rsidTr="005D4E5A">
        <w:trPr>
          <w:jc w:val="center"/>
        </w:trPr>
        <w:tc>
          <w:tcPr>
            <w:tcW w:w="696" w:type="dxa"/>
          </w:tcPr>
          <w:p w:rsidR="00040BE3" w:rsidRPr="00FC7447" w:rsidRDefault="00E92BD3" w:rsidP="00796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2.10</w:t>
            </w:r>
          </w:p>
        </w:tc>
        <w:tc>
          <w:tcPr>
            <w:tcW w:w="10072" w:type="dxa"/>
          </w:tcPr>
          <w:p w:rsidR="00040BE3" w:rsidRPr="00FC7447" w:rsidRDefault="00040BE3" w:rsidP="007967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Техническое обслуживание и ревизия фильтров-грязеуловителей с заменой фильтрующих элементов (при необходимости)</w:t>
            </w:r>
            <w:r w:rsidR="00D1709B" w:rsidRPr="00FC74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052" w:type="dxa"/>
            <w:vAlign w:val="center"/>
          </w:tcPr>
          <w:p w:rsidR="00040BE3" w:rsidRPr="00FC7447" w:rsidRDefault="00E92BD3" w:rsidP="00796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047" w:type="dxa"/>
          </w:tcPr>
          <w:p w:rsidR="00040BE3" w:rsidRPr="00FC7447" w:rsidRDefault="00040BE3" w:rsidP="007967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503BB" w:rsidRPr="00FC7447" w:rsidTr="005D4E5A">
        <w:trPr>
          <w:jc w:val="center"/>
        </w:trPr>
        <w:tc>
          <w:tcPr>
            <w:tcW w:w="696" w:type="dxa"/>
          </w:tcPr>
          <w:p w:rsidR="002503BB" w:rsidRPr="00FC7447" w:rsidRDefault="002503BB" w:rsidP="00250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92BD3"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0072" w:type="dxa"/>
          </w:tcPr>
          <w:p w:rsidR="002503BB" w:rsidRPr="00FC7447" w:rsidRDefault="002503BB" w:rsidP="001C7666">
            <w:pPr>
              <w:pStyle w:val="ae"/>
              <w:jc w:val="both"/>
              <w:rPr>
                <w:b w:val="0"/>
                <w:lang w:val="ru-RU"/>
              </w:rPr>
            </w:pPr>
            <w:r w:rsidRPr="00EA758B">
              <w:rPr>
                <w:b w:val="0"/>
              </w:rPr>
              <w:t xml:space="preserve">Техническое обслуживание и текущий ремонт </w:t>
            </w:r>
            <w:r w:rsidRPr="00EA758B">
              <w:rPr>
                <w:b w:val="0"/>
                <w:lang w:val="ru-RU"/>
              </w:rPr>
              <w:t xml:space="preserve">циркуляционных </w:t>
            </w:r>
            <w:r w:rsidRPr="00EA758B">
              <w:rPr>
                <w:b w:val="0"/>
              </w:rPr>
              <w:t>насосов</w:t>
            </w:r>
            <w:r w:rsidRPr="00EA758B">
              <w:rPr>
                <w:b w:val="0"/>
                <w:lang w:val="ru-RU"/>
              </w:rPr>
              <w:t xml:space="preserve"> тепловой сети</w:t>
            </w:r>
            <w:r w:rsidR="001C7666" w:rsidRPr="00EA758B">
              <w:rPr>
                <w:b w:val="0"/>
                <w:lang w:val="ru-RU"/>
              </w:rPr>
              <w:t xml:space="preserve"> и </w:t>
            </w:r>
            <w:r w:rsidR="001C7666" w:rsidRPr="00EA758B">
              <w:rPr>
                <w:b w:val="0"/>
                <w:lang w:val="ru-RU"/>
              </w:rPr>
              <w:t>приводных электродвигателей (вместе с коммутационной аппаратурой)</w:t>
            </w:r>
            <w:r w:rsidRPr="00EA758B">
              <w:rPr>
                <w:b w:val="0"/>
              </w:rPr>
              <w:t>, с заменой вышедших из строя подшипников, с заменой  уплотнения вала насоса</w:t>
            </w:r>
            <w:r w:rsidRPr="00EA758B">
              <w:rPr>
                <w:b w:val="0"/>
                <w:lang w:val="ru-RU"/>
              </w:rPr>
              <w:t xml:space="preserve"> </w:t>
            </w:r>
            <w:r w:rsidRPr="00EA758B">
              <w:rPr>
                <w:b w:val="0"/>
              </w:rPr>
              <w:t xml:space="preserve">и других </w:t>
            </w:r>
            <w:r w:rsidRPr="00EA758B">
              <w:rPr>
                <w:b w:val="0"/>
                <w:lang w:val="ru-RU"/>
              </w:rPr>
              <w:lastRenderedPageBreak/>
              <w:t xml:space="preserve">необходимых </w:t>
            </w:r>
            <w:r w:rsidRPr="00EA758B">
              <w:rPr>
                <w:b w:val="0"/>
              </w:rPr>
              <w:t xml:space="preserve">расходных </w:t>
            </w:r>
            <w:r w:rsidRPr="00EA758B">
              <w:rPr>
                <w:b w:val="0"/>
                <w:lang w:val="ru-RU"/>
              </w:rPr>
              <w:t>запасных ч</w:t>
            </w:r>
            <w:proofErr w:type="spellStart"/>
            <w:r w:rsidRPr="00EA758B">
              <w:rPr>
                <w:b w:val="0"/>
              </w:rPr>
              <w:t>астей</w:t>
            </w:r>
            <w:proofErr w:type="spellEnd"/>
            <w:r w:rsidRPr="00EA758B">
              <w:rPr>
                <w:b w:val="0"/>
                <w:lang w:val="ru-RU"/>
              </w:rPr>
              <w:t xml:space="preserve"> (</w:t>
            </w:r>
            <w:r w:rsidRPr="00EA758B">
              <w:rPr>
                <w:b w:val="0"/>
                <w:color w:val="000000"/>
              </w:rPr>
              <w:t>при необходимости)</w:t>
            </w:r>
            <w:r w:rsidRPr="00EA758B">
              <w:rPr>
                <w:b w:val="0"/>
              </w:rPr>
              <w:t>.</w:t>
            </w:r>
            <w:r w:rsidRPr="00EA758B">
              <w:rPr>
                <w:b w:val="0"/>
                <w:bCs w:val="0"/>
              </w:rPr>
              <w:t xml:space="preserve"> Эксплуатируемые </w:t>
            </w:r>
            <w:r w:rsidRPr="00EA758B">
              <w:rPr>
                <w:b w:val="0"/>
                <w:bCs w:val="0"/>
                <w:lang w:val="ru-RU"/>
              </w:rPr>
              <w:t>циркуляционные</w:t>
            </w:r>
            <w:r w:rsidRPr="00EA758B">
              <w:rPr>
                <w:b w:val="0"/>
                <w:bCs w:val="0"/>
              </w:rPr>
              <w:t xml:space="preserve"> насосы</w:t>
            </w:r>
            <w:r w:rsidRPr="00EA758B">
              <w:rPr>
                <w:b w:val="0"/>
                <w:bCs w:val="0"/>
                <w:lang w:val="ru-RU"/>
              </w:rPr>
              <w:t xml:space="preserve"> тепловой сети</w:t>
            </w:r>
            <w:r w:rsidRPr="00EA758B">
              <w:rPr>
                <w:b w:val="0"/>
                <w:bCs w:val="0"/>
              </w:rPr>
              <w:t xml:space="preserve"> типа</w:t>
            </w:r>
            <w:r w:rsidRPr="00EA758B">
              <w:rPr>
                <w:b w:val="0"/>
                <w:bCs w:val="0"/>
                <w:lang w:val="ru-RU"/>
              </w:rPr>
              <w:t xml:space="preserve"> </w:t>
            </w:r>
            <w:r w:rsidRPr="00EA758B">
              <w:rPr>
                <w:b w:val="0"/>
              </w:rPr>
              <w:t>NRC 80-125</w:t>
            </w:r>
            <w:r w:rsidRPr="00EA758B">
              <w:rPr>
                <w:b w:val="0"/>
                <w:lang w:val="ru-RU"/>
              </w:rPr>
              <w:t>.</w:t>
            </w:r>
          </w:p>
        </w:tc>
        <w:tc>
          <w:tcPr>
            <w:tcW w:w="1052" w:type="dxa"/>
            <w:vAlign w:val="center"/>
          </w:tcPr>
          <w:p w:rsidR="002503BB" w:rsidRPr="00FC7447" w:rsidRDefault="002503BB" w:rsidP="002503BB">
            <w:pPr>
              <w:pStyle w:val="ae"/>
              <w:jc w:val="center"/>
              <w:rPr>
                <w:b w:val="0"/>
                <w:lang w:val="ru-RU"/>
              </w:rPr>
            </w:pPr>
            <w:r w:rsidRPr="00FC7447">
              <w:rPr>
                <w:b w:val="0"/>
                <w:lang w:val="ru-RU"/>
              </w:rPr>
              <w:lastRenderedPageBreak/>
              <w:t>2</w:t>
            </w:r>
          </w:p>
        </w:tc>
        <w:tc>
          <w:tcPr>
            <w:tcW w:w="2047" w:type="dxa"/>
          </w:tcPr>
          <w:p w:rsidR="002503BB" w:rsidRPr="00FC7447" w:rsidRDefault="002503BB" w:rsidP="002503BB">
            <w:pPr>
              <w:pStyle w:val="ae"/>
              <w:jc w:val="center"/>
              <w:rPr>
                <w:b w:val="0"/>
                <w:lang w:val="ru-RU"/>
              </w:rPr>
            </w:pPr>
          </w:p>
        </w:tc>
      </w:tr>
      <w:tr w:rsidR="002503BB" w:rsidRPr="00FC7447" w:rsidTr="005D4E5A">
        <w:trPr>
          <w:jc w:val="center"/>
        </w:trPr>
        <w:tc>
          <w:tcPr>
            <w:tcW w:w="696" w:type="dxa"/>
          </w:tcPr>
          <w:p w:rsidR="002503BB" w:rsidRPr="00FC7447" w:rsidRDefault="00E92BD3" w:rsidP="00250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2.12</w:t>
            </w:r>
          </w:p>
        </w:tc>
        <w:tc>
          <w:tcPr>
            <w:tcW w:w="10072" w:type="dxa"/>
          </w:tcPr>
          <w:p w:rsidR="002503BB" w:rsidRPr="00FC7447" w:rsidRDefault="002503BB" w:rsidP="001C7666">
            <w:pPr>
              <w:pStyle w:val="ae"/>
              <w:jc w:val="both"/>
              <w:rPr>
                <w:b w:val="0"/>
              </w:rPr>
            </w:pPr>
            <w:r w:rsidRPr="00EA758B">
              <w:rPr>
                <w:b w:val="0"/>
              </w:rPr>
              <w:t xml:space="preserve">Техническое обслуживание и текущий ремонт </w:t>
            </w:r>
            <w:proofErr w:type="spellStart"/>
            <w:r w:rsidRPr="00EA758B">
              <w:rPr>
                <w:b w:val="0"/>
                <w:lang w:val="ru-RU"/>
              </w:rPr>
              <w:t>рециркуляционных</w:t>
            </w:r>
            <w:proofErr w:type="spellEnd"/>
            <w:r w:rsidRPr="00EA758B">
              <w:rPr>
                <w:b w:val="0"/>
                <w:lang w:val="ru-RU"/>
              </w:rPr>
              <w:t xml:space="preserve"> </w:t>
            </w:r>
            <w:r w:rsidRPr="00EA758B">
              <w:rPr>
                <w:b w:val="0"/>
              </w:rPr>
              <w:t>насосов</w:t>
            </w:r>
            <w:r w:rsidRPr="00EA758B">
              <w:rPr>
                <w:b w:val="0"/>
                <w:lang w:val="ru-RU"/>
              </w:rPr>
              <w:t xml:space="preserve"> котлов</w:t>
            </w:r>
            <w:r w:rsidR="001C7666" w:rsidRPr="00EA758B">
              <w:rPr>
                <w:b w:val="0"/>
                <w:lang w:val="ru-RU"/>
              </w:rPr>
              <w:t xml:space="preserve"> </w:t>
            </w:r>
            <w:r w:rsidR="001C7666" w:rsidRPr="00EA758B">
              <w:rPr>
                <w:b w:val="0"/>
                <w:lang w:val="ru-RU"/>
              </w:rPr>
              <w:t>и приводных электродвигателей (вместе с коммутационной аппаратурой)</w:t>
            </w:r>
            <w:r w:rsidR="001C7666" w:rsidRPr="00EA758B">
              <w:rPr>
                <w:b w:val="0"/>
                <w:lang w:val="ru-RU"/>
              </w:rPr>
              <w:t>,</w:t>
            </w:r>
            <w:r w:rsidRPr="00EA758B">
              <w:rPr>
                <w:b w:val="0"/>
              </w:rPr>
              <w:t xml:space="preserve"> </w:t>
            </w:r>
            <w:r w:rsidR="009F7D41" w:rsidRPr="00EA758B">
              <w:rPr>
                <w:b w:val="0"/>
                <w:lang w:val="ru-RU"/>
              </w:rPr>
              <w:t xml:space="preserve">(при необходимости </w:t>
            </w:r>
            <w:r w:rsidR="009F7D41" w:rsidRPr="00EA758B">
              <w:rPr>
                <w:b w:val="0"/>
              </w:rPr>
              <w:t>с заменой в сборе</w:t>
            </w:r>
            <w:r w:rsidR="00210C66" w:rsidRPr="00EA758B">
              <w:rPr>
                <w:b w:val="0"/>
              </w:rPr>
              <w:t xml:space="preserve"> из расчета 1 типоразмер на 1 котельную)</w:t>
            </w:r>
            <w:r w:rsidRPr="00EA758B">
              <w:rPr>
                <w:b w:val="0"/>
              </w:rPr>
              <w:t>.</w:t>
            </w:r>
            <w:r w:rsidRPr="00EA758B">
              <w:rPr>
                <w:b w:val="0"/>
                <w:bCs w:val="0"/>
              </w:rPr>
              <w:t xml:space="preserve"> Эксплуатируемые </w:t>
            </w:r>
            <w:proofErr w:type="spellStart"/>
            <w:r w:rsidR="00040BE3" w:rsidRPr="00EA758B">
              <w:rPr>
                <w:b w:val="0"/>
                <w:bCs w:val="0"/>
                <w:lang w:val="ru-RU"/>
              </w:rPr>
              <w:t>ре</w:t>
            </w:r>
            <w:r w:rsidRPr="00EA758B">
              <w:rPr>
                <w:b w:val="0"/>
                <w:bCs w:val="0"/>
                <w:lang w:val="ru-RU"/>
              </w:rPr>
              <w:t>циркуляционные</w:t>
            </w:r>
            <w:proofErr w:type="spellEnd"/>
            <w:r w:rsidRPr="00EA758B">
              <w:rPr>
                <w:b w:val="0"/>
                <w:bCs w:val="0"/>
              </w:rPr>
              <w:t xml:space="preserve"> насосы</w:t>
            </w:r>
            <w:r w:rsidRPr="00EA758B">
              <w:rPr>
                <w:b w:val="0"/>
                <w:bCs w:val="0"/>
                <w:lang w:val="ru-RU"/>
              </w:rPr>
              <w:t xml:space="preserve"> </w:t>
            </w:r>
            <w:r w:rsidR="00040BE3" w:rsidRPr="00EA758B">
              <w:rPr>
                <w:b w:val="0"/>
                <w:bCs w:val="0"/>
                <w:lang w:val="ru-RU"/>
              </w:rPr>
              <w:t>котлов</w:t>
            </w:r>
            <w:r w:rsidRPr="00EA758B">
              <w:rPr>
                <w:b w:val="0"/>
                <w:bCs w:val="0"/>
              </w:rPr>
              <w:t xml:space="preserve"> типа</w:t>
            </w:r>
            <w:r w:rsidRPr="00EA758B">
              <w:rPr>
                <w:b w:val="0"/>
                <w:bCs w:val="0"/>
                <w:lang w:val="ru-RU"/>
              </w:rPr>
              <w:t xml:space="preserve"> </w:t>
            </w:r>
            <w:r w:rsidR="00040BE3" w:rsidRPr="00EA758B">
              <w:rPr>
                <w:b w:val="0"/>
                <w:bCs w:val="0"/>
                <w:lang w:val="ru-RU"/>
              </w:rPr>
              <w:t>DAB ВPН 60/280.50M</w:t>
            </w:r>
          </w:p>
        </w:tc>
        <w:tc>
          <w:tcPr>
            <w:tcW w:w="1052" w:type="dxa"/>
            <w:vAlign w:val="center"/>
          </w:tcPr>
          <w:p w:rsidR="002503BB" w:rsidRPr="00FC7447" w:rsidRDefault="00040BE3" w:rsidP="002503BB">
            <w:pPr>
              <w:pStyle w:val="ae"/>
              <w:jc w:val="center"/>
              <w:rPr>
                <w:b w:val="0"/>
                <w:lang w:val="ru-RU"/>
              </w:rPr>
            </w:pPr>
            <w:r w:rsidRPr="00FC7447">
              <w:rPr>
                <w:b w:val="0"/>
                <w:lang w:val="ru-RU"/>
              </w:rPr>
              <w:t>2</w:t>
            </w:r>
          </w:p>
        </w:tc>
        <w:tc>
          <w:tcPr>
            <w:tcW w:w="2047" w:type="dxa"/>
          </w:tcPr>
          <w:p w:rsidR="002503BB" w:rsidRPr="00FC7447" w:rsidRDefault="002503BB" w:rsidP="002503BB">
            <w:pPr>
              <w:pStyle w:val="ae"/>
              <w:jc w:val="center"/>
              <w:rPr>
                <w:b w:val="0"/>
                <w:lang w:val="ru-RU"/>
              </w:rPr>
            </w:pPr>
          </w:p>
        </w:tc>
      </w:tr>
      <w:tr w:rsidR="002503BB" w:rsidRPr="00FC7447" w:rsidTr="005D4E5A">
        <w:trPr>
          <w:jc w:val="center"/>
        </w:trPr>
        <w:tc>
          <w:tcPr>
            <w:tcW w:w="696" w:type="dxa"/>
          </w:tcPr>
          <w:p w:rsidR="002503BB" w:rsidRPr="00FC7447" w:rsidRDefault="002503BB" w:rsidP="00250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92BD3"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0072" w:type="dxa"/>
          </w:tcPr>
          <w:p w:rsidR="002503BB" w:rsidRPr="00FC7447" w:rsidRDefault="00040BE3" w:rsidP="001C7666">
            <w:pPr>
              <w:pStyle w:val="ae"/>
              <w:jc w:val="both"/>
              <w:rPr>
                <w:b w:val="0"/>
                <w:lang w:val="ru-RU"/>
              </w:rPr>
            </w:pPr>
            <w:r w:rsidRPr="00EA758B">
              <w:rPr>
                <w:b w:val="0"/>
              </w:rPr>
              <w:t>Техническое обслуживание и текущий ремонт циркуляционных насосов ГВС</w:t>
            </w:r>
            <w:r w:rsidR="001C7666" w:rsidRPr="00EA758B">
              <w:rPr>
                <w:b w:val="0"/>
                <w:lang w:val="ru-RU"/>
              </w:rPr>
              <w:t xml:space="preserve"> </w:t>
            </w:r>
            <w:r w:rsidR="001C7666" w:rsidRPr="00EA758B">
              <w:rPr>
                <w:b w:val="0"/>
                <w:lang w:val="ru-RU"/>
              </w:rPr>
              <w:t>и приводных электродвигателей (вместе с коммутационной аппаратурой)</w:t>
            </w:r>
            <w:r w:rsidRPr="00EA758B">
              <w:rPr>
                <w:b w:val="0"/>
              </w:rPr>
              <w:t xml:space="preserve"> </w:t>
            </w:r>
            <w:r w:rsidR="009F7D41" w:rsidRPr="00EA758B">
              <w:rPr>
                <w:b w:val="0"/>
                <w:lang w:val="ru-RU"/>
              </w:rPr>
              <w:t xml:space="preserve">(при необходимости </w:t>
            </w:r>
            <w:r w:rsidR="009F7D41" w:rsidRPr="00EA758B">
              <w:rPr>
                <w:b w:val="0"/>
              </w:rPr>
              <w:t>с заменой в сборе</w:t>
            </w:r>
            <w:r w:rsidR="009F7D41" w:rsidRPr="00EA758B">
              <w:rPr>
                <w:b w:val="0"/>
                <w:lang w:val="ru-RU"/>
              </w:rPr>
              <w:t xml:space="preserve"> или отдельных элементов</w:t>
            </w:r>
            <w:r w:rsidR="009F7D41" w:rsidRPr="00EA758B">
              <w:rPr>
                <w:b w:val="0"/>
              </w:rPr>
              <w:t xml:space="preserve"> из расчета 1 типоразмер на 1 котельную)</w:t>
            </w:r>
            <w:r w:rsidRPr="00EA758B">
              <w:rPr>
                <w:b w:val="0"/>
              </w:rPr>
              <w:t xml:space="preserve">. Эксплуатируемые циркуляционные насосы ГВС типа DAB BPH 150/340.65T (2 </w:t>
            </w:r>
            <w:proofErr w:type="spellStart"/>
            <w:r w:rsidRPr="00EA758B">
              <w:rPr>
                <w:b w:val="0"/>
              </w:rPr>
              <w:t>шт</w:t>
            </w:r>
            <w:proofErr w:type="spellEnd"/>
            <w:r w:rsidRPr="00EA758B">
              <w:rPr>
                <w:b w:val="0"/>
              </w:rPr>
              <w:t xml:space="preserve">), DAB BPH 120/250.40M (2 </w:t>
            </w:r>
            <w:proofErr w:type="spellStart"/>
            <w:r w:rsidRPr="00EA758B">
              <w:rPr>
                <w:b w:val="0"/>
              </w:rPr>
              <w:t>шт</w:t>
            </w:r>
            <w:proofErr w:type="spellEnd"/>
            <w:r w:rsidRPr="00EA758B">
              <w:rPr>
                <w:b w:val="0"/>
              </w:rPr>
              <w:t>).</w:t>
            </w:r>
          </w:p>
        </w:tc>
        <w:tc>
          <w:tcPr>
            <w:tcW w:w="1052" w:type="dxa"/>
            <w:vAlign w:val="center"/>
          </w:tcPr>
          <w:p w:rsidR="002503BB" w:rsidRPr="00FC7447" w:rsidRDefault="002503BB" w:rsidP="002503BB">
            <w:pPr>
              <w:pStyle w:val="ae"/>
              <w:jc w:val="center"/>
              <w:rPr>
                <w:b w:val="0"/>
                <w:lang w:val="ru-RU"/>
              </w:rPr>
            </w:pPr>
            <w:r w:rsidRPr="00FC7447">
              <w:rPr>
                <w:b w:val="0"/>
                <w:lang w:val="ru-RU"/>
              </w:rPr>
              <w:t>4</w:t>
            </w:r>
          </w:p>
        </w:tc>
        <w:tc>
          <w:tcPr>
            <w:tcW w:w="2047" w:type="dxa"/>
          </w:tcPr>
          <w:p w:rsidR="002503BB" w:rsidRPr="00FC7447" w:rsidRDefault="002503BB" w:rsidP="002503BB">
            <w:pPr>
              <w:pStyle w:val="ae"/>
              <w:jc w:val="center"/>
              <w:rPr>
                <w:b w:val="0"/>
                <w:lang w:val="ru-RU"/>
              </w:rPr>
            </w:pPr>
          </w:p>
        </w:tc>
      </w:tr>
      <w:tr w:rsidR="00B53053" w:rsidRPr="00FC7447" w:rsidTr="005D4E5A">
        <w:trPr>
          <w:jc w:val="center"/>
        </w:trPr>
        <w:tc>
          <w:tcPr>
            <w:tcW w:w="696" w:type="dxa"/>
          </w:tcPr>
          <w:p w:rsidR="00B53053" w:rsidRPr="00FC7447" w:rsidRDefault="00B53053" w:rsidP="00B53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0072" w:type="dxa"/>
          </w:tcPr>
          <w:p w:rsidR="00B53053" w:rsidRPr="002475A3" w:rsidRDefault="00B53053" w:rsidP="001C7666">
            <w:pPr>
              <w:pStyle w:val="ae"/>
              <w:jc w:val="both"/>
              <w:rPr>
                <w:b w:val="0"/>
                <w:lang w:val="ru-RU"/>
              </w:rPr>
            </w:pPr>
            <w:r w:rsidRPr="00EA758B">
              <w:rPr>
                <w:b w:val="0"/>
              </w:rPr>
              <w:t>Техническое обслуживание и текущий ремонт насосов</w:t>
            </w:r>
            <w:r w:rsidRPr="00EA758B">
              <w:rPr>
                <w:b w:val="0"/>
                <w:lang w:val="ru-RU"/>
              </w:rPr>
              <w:t xml:space="preserve"> греющей воды</w:t>
            </w:r>
            <w:r w:rsidRPr="00EA758B">
              <w:rPr>
                <w:b w:val="0"/>
              </w:rPr>
              <w:t xml:space="preserve"> ГВС</w:t>
            </w:r>
            <w:r w:rsidR="001C7666" w:rsidRPr="00EA758B">
              <w:rPr>
                <w:b w:val="0"/>
                <w:lang w:val="ru-RU"/>
              </w:rPr>
              <w:t xml:space="preserve"> </w:t>
            </w:r>
            <w:r w:rsidR="001C7666" w:rsidRPr="00EA758B">
              <w:rPr>
                <w:b w:val="0"/>
                <w:lang w:val="ru-RU"/>
              </w:rPr>
              <w:t>и приводных электродвигателей (вместе с коммутационной аппаратурой)</w:t>
            </w:r>
            <w:r w:rsidRPr="00EA758B">
              <w:rPr>
                <w:b w:val="0"/>
              </w:rPr>
              <w:t xml:space="preserve"> </w:t>
            </w:r>
            <w:r w:rsidR="009F7D41" w:rsidRPr="00EA758B">
              <w:rPr>
                <w:b w:val="0"/>
                <w:lang w:val="ru-RU"/>
              </w:rPr>
              <w:t xml:space="preserve">(при необходимости </w:t>
            </w:r>
            <w:r w:rsidR="009F7D41" w:rsidRPr="00EA758B">
              <w:rPr>
                <w:b w:val="0"/>
              </w:rPr>
              <w:t>с заменой в сборе</w:t>
            </w:r>
            <w:r w:rsidR="009F7D41" w:rsidRPr="00EA758B">
              <w:rPr>
                <w:b w:val="0"/>
                <w:lang w:val="ru-RU"/>
              </w:rPr>
              <w:t xml:space="preserve"> или отдельных элементов</w:t>
            </w:r>
            <w:r w:rsidR="009F7D41" w:rsidRPr="00EA758B">
              <w:rPr>
                <w:b w:val="0"/>
              </w:rPr>
              <w:t xml:space="preserve"> из расчета 1 типоразмер на 1 котельную)</w:t>
            </w:r>
            <w:r w:rsidRPr="00EA758B">
              <w:rPr>
                <w:b w:val="0"/>
              </w:rPr>
              <w:t>. Эксплуатируемые насосы</w:t>
            </w:r>
            <w:r w:rsidRPr="00EA758B">
              <w:rPr>
                <w:b w:val="0"/>
                <w:lang w:val="ru-RU"/>
              </w:rPr>
              <w:t xml:space="preserve"> греющей воды</w:t>
            </w:r>
            <w:r w:rsidRPr="00EA758B">
              <w:rPr>
                <w:b w:val="0"/>
              </w:rPr>
              <w:t xml:space="preserve"> ГВС типа DAB BPH 150/340.65T (2 шт</w:t>
            </w:r>
            <w:r w:rsidRPr="00EA758B">
              <w:rPr>
                <w:b w:val="0"/>
                <w:lang w:val="ru-RU"/>
              </w:rPr>
              <w:t>.</w:t>
            </w:r>
            <w:r w:rsidRPr="00EA758B">
              <w:rPr>
                <w:b w:val="0"/>
              </w:rPr>
              <w:t>)</w:t>
            </w:r>
            <w:r w:rsidR="002475A3" w:rsidRPr="00EA758B">
              <w:rPr>
                <w:b w:val="0"/>
                <w:lang w:val="ru-RU"/>
              </w:rPr>
              <w:t>.</w:t>
            </w:r>
          </w:p>
        </w:tc>
        <w:tc>
          <w:tcPr>
            <w:tcW w:w="1052" w:type="dxa"/>
            <w:vAlign w:val="center"/>
          </w:tcPr>
          <w:p w:rsidR="00B53053" w:rsidRPr="00FC7447" w:rsidRDefault="00B53053" w:rsidP="00B53053">
            <w:pPr>
              <w:pStyle w:val="ae"/>
              <w:jc w:val="center"/>
              <w:rPr>
                <w:b w:val="0"/>
                <w:lang w:val="ru-RU"/>
              </w:rPr>
            </w:pPr>
            <w:r w:rsidRPr="00AC24C9">
              <w:rPr>
                <w:b w:val="0"/>
                <w:lang w:val="ru-RU"/>
              </w:rPr>
              <w:t>2</w:t>
            </w:r>
          </w:p>
        </w:tc>
        <w:tc>
          <w:tcPr>
            <w:tcW w:w="2047" w:type="dxa"/>
          </w:tcPr>
          <w:p w:rsidR="00B53053" w:rsidRPr="00FC7447" w:rsidRDefault="00B53053" w:rsidP="00B53053">
            <w:pPr>
              <w:pStyle w:val="ae"/>
              <w:jc w:val="center"/>
              <w:rPr>
                <w:b w:val="0"/>
                <w:lang w:val="ru-RU"/>
              </w:rPr>
            </w:pPr>
          </w:p>
        </w:tc>
      </w:tr>
      <w:tr w:rsidR="00B53053" w:rsidRPr="00FC7447" w:rsidTr="005D4E5A">
        <w:trPr>
          <w:jc w:val="center"/>
        </w:trPr>
        <w:tc>
          <w:tcPr>
            <w:tcW w:w="696" w:type="dxa"/>
          </w:tcPr>
          <w:p w:rsidR="00B53053" w:rsidRPr="00FC7447" w:rsidRDefault="00B53053" w:rsidP="00B53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0072" w:type="dxa"/>
          </w:tcPr>
          <w:p w:rsidR="00B53053" w:rsidRPr="00FC7447" w:rsidRDefault="00B53053" w:rsidP="00B53053">
            <w:pPr>
              <w:pStyle w:val="ae"/>
              <w:jc w:val="both"/>
              <w:rPr>
                <w:b w:val="0"/>
                <w:lang w:val="ru-RU"/>
              </w:rPr>
            </w:pPr>
            <w:r w:rsidRPr="00EA758B">
              <w:rPr>
                <w:b w:val="0"/>
              </w:rPr>
              <w:t xml:space="preserve">Техническое обслуживание и текущий ремонт насосов </w:t>
            </w:r>
            <w:proofErr w:type="spellStart"/>
            <w:r w:rsidRPr="00EA758B">
              <w:rPr>
                <w:b w:val="0"/>
              </w:rPr>
              <w:t>гидрофора</w:t>
            </w:r>
            <w:proofErr w:type="spellEnd"/>
            <w:r w:rsidRPr="00EA758B">
              <w:rPr>
                <w:b w:val="0"/>
              </w:rPr>
              <w:t xml:space="preserve"> (подпитки)</w:t>
            </w:r>
            <w:r w:rsidR="001C7666" w:rsidRPr="00EA758B">
              <w:rPr>
                <w:b w:val="0"/>
                <w:lang w:val="ru-RU"/>
              </w:rPr>
              <w:t xml:space="preserve"> </w:t>
            </w:r>
            <w:r w:rsidR="001C7666" w:rsidRPr="00EA758B">
              <w:rPr>
                <w:b w:val="0"/>
                <w:lang w:val="ru-RU"/>
              </w:rPr>
              <w:t>и приводных электродвигателей (вместе с коммутационной аппаратурой)</w:t>
            </w:r>
            <w:r w:rsidRPr="00EA758B">
              <w:rPr>
                <w:b w:val="0"/>
                <w:lang w:val="ru-RU"/>
              </w:rPr>
              <w:t>,</w:t>
            </w:r>
            <w:r w:rsidRPr="00EA758B">
              <w:rPr>
                <w:b w:val="0"/>
              </w:rPr>
              <w:t xml:space="preserve"> с заменой вышедших из строя подшипников, с заменой  уплотнения вала насоса и других </w:t>
            </w:r>
            <w:r w:rsidRPr="00EA758B">
              <w:rPr>
                <w:b w:val="0"/>
                <w:lang w:val="ru-RU"/>
              </w:rPr>
              <w:t xml:space="preserve">необходимых </w:t>
            </w:r>
            <w:r w:rsidRPr="00EA758B">
              <w:rPr>
                <w:b w:val="0"/>
              </w:rPr>
              <w:t xml:space="preserve">расходных </w:t>
            </w:r>
            <w:r w:rsidRPr="00EA758B">
              <w:rPr>
                <w:b w:val="0"/>
                <w:lang w:val="ru-RU"/>
              </w:rPr>
              <w:t xml:space="preserve">запасных </w:t>
            </w:r>
            <w:r w:rsidRPr="00EA758B">
              <w:rPr>
                <w:b w:val="0"/>
              </w:rPr>
              <w:t>частей</w:t>
            </w:r>
            <w:r w:rsidRPr="00EA758B">
              <w:rPr>
                <w:b w:val="0"/>
                <w:lang w:val="ru-RU"/>
              </w:rPr>
              <w:t xml:space="preserve"> </w:t>
            </w:r>
            <w:r w:rsidRPr="00EA758B">
              <w:rPr>
                <w:b w:val="0"/>
                <w:color w:val="000000"/>
              </w:rPr>
              <w:t>(при необходимости)</w:t>
            </w:r>
            <w:r w:rsidRPr="00EA758B">
              <w:rPr>
                <w:b w:val="0"/>
              </w:rPr>
              <w:t xml:space="preserve">. </w:t>
            </w:r>
            <w:r w:rsidRPr="00EA758B">
              <w:rPr>
                <w:b w:val="0"/>
                <w:bCs w:val="0"/>
              </w:rPr>
              <w:t>Эксплуатируемые насосы подпитки типа</w:t>
            </w:r>
            <w:r w:rsidRPr="00EA758B">
              <w:rPr>
                <w:b w:val="0"/>
                <w:bCs w:val="0"/>
                <w:lang w:val="ru-RU"/>
              </w:rPr>
              <w:t xml:space="preserve"> </w:t>
            </w:r>
            <w:r w:rsidRPr="00EA758B">
              <w:rPr>
                <w:b w:val="0"/>
                <w:bCs w:val="0"/>
              </w:rPr>
              <w:t>DAB AQUAJET 82/20M-GWS</w:t>
            </w:r>
            <w:r w:rsidRPr="00EA758B">
              <w:rPr>
                <w:b w:val="0"/>
                <w:bCs w:val="0"/>
                <w:lang w:val="ru-RU"/>
              </w:rPr>
              <w:t>.</w:t>
            </w:r>
            <w:r w:rsidRPr="00FC7447">
              <w:rPr>
                <w:b w:val="0"/>
                <w:bCs w:val="0"/>
                <w:lang w:val="ru-RU"/>
              </w:rPr>
              <w:t xml:space="preserve">  </w:t>
            </w:r>
          </w:p>
        </w:tc>
        <w:tc>
          <w:tcPr>
            <w:tcW w:w="1052" w:type="dxa"/>
            <w:vAlign w:val="center"/>
          </w:tcPr>
          <w:p w:rsidR="00B53053" w:rsidRPr="00FC7447" w:rsidRDefault="00B53053" w:rsidP="00B53053">
            <w:pPr>
              <w:pStyle w:val="ae"/>
              <w:jc w:val="center"/>
              <w:rPr>
                <w:b w:val="0"/>
                <w:lang w:val="ru-RU"/>
              </w:rPr>
            </w:pPr>
            <w:r w:rsidRPr="00FC7447">
              <w:rPr>
                <w:b w:val="0"/>
                <w:lang w:val="ru-RU"/>
              </w:rPr>
              <w:t>2</w:t>
            </w:r>
          </w:p>
        </w:tc>
        <w:tc>
          <w:tcPr>
            <w:tcW w:w="2047" w:type="dxa"/>
          </w:tcPr>
          <w:p w:rsidR="00B53053" w:rsidRPr="00FC7447" w:rsidRDefault="00B53053" w:rsidP="00B53053">
            <w:pPr>
              <w:pStyle w:val="ae"/>
              <w:jc w:val="center"/>
              <w:rPr>
                <w:b w:val="0"/>
                <w:lang w:val="ru-RU"/>
              </w:rPr>
            </w:pPr>
          </w:p>
        </w:tc>
      </w:tr>
      <w:tr w:rsidR="00B53053" w:rsidRPr="00FC7447" w:rsidTr="005D4E5A">
        <w:trPr>
          <w:jc w:val="center"/>
        </w:trPr>
        <w:tc>
          <w:tcPr>
            <w:tcW w:w="696" w:type="dxa"/>
          </w:tcPr>
          <w:p w:rsidR="00B53053" w:rsidRPr="00FC7447" w:rsidRDefault="00B53053" w:rsidP="00B53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0072" w:type="dxa"/>
          </w:tcPr>
          <w:p w:rsidR="00B53053" w:rsidRPr="00FC7447" w:rsidRDefault="00B53053" w:rsidP="00B53053">
            <w:pPr>
              <w:pStyle w:val="ae"/>
              <w:jc w:val="both"/>
              <w:rPr>
                <w:b w:val="0"/>
                <w:bCs w:val="0"/>
                <w:lang w:val="ru-RU"/>
              </w:rPr>
            </w:pPr>
            <w:r w:rsidRPr="00EA758B">
              <w:rPr>
                <w:b w:val="0"/>
              </w:rPr>
              <w:t xml:space="preserve">Техническое обслуживание и текущий ремонт </w:t>
            </w:r>
            <w:r w:rsidRPr="00EA758B">
              <w:rPr>
                <w:b w:val="0"/>
                <w:lang w:val="ru-RU"/>
              </w:rPr>
              <w:t xml:space="preserve">топливных </w:t>
            </w:r>
            <w:r w:rsidRPr="00EA758B">
              <w:rPr>
                <w:b w:val="0"/>
              </w:rPr>
              <w:t>насосов</w:t>
            </w:r>
            <w:r w:rsidR="001C7666" w:rsidRPr="00EA758B">
              <w:rPr>
                <w:b w:val="0"/>
                <w:lang w:val="ru-RU"/>
              </w:rPr>
              <w:t xml:space="preserve"> </w:t>
            </w:r>
            <w:r w:rsidR="001C7666" w:rsidRPr="00EA758B">
              <w:rPr>
                <w:b w:val="0"/>
                <w:lang w:val="ru-RU"/>
              </w:rPr>
              <w:t>и приводных электродвигателей (вместе с коммутационной аппаратурой)</w:t>
            </w:r>
            <w:r w:rsidRPr="00EA758B">
              <w:rPr>
                <w:b w:val="0"/>
                <w:lang w:val="ru-RU"/>
              </w:rPr>
              <w:t>,</w:t>
            </w:r>
            <w:r w:rsidRPr="00EA758B">
              <w:rPr>
                <w:b w:val="0"/>
              </w:rPr>
              <w:t xml:space="preserve"> установленных в </w:t>
            </w:r>
            <w:r w:rsidRPr="00EA758B">
              <w:rPr>
                <w:b w:val="0"/>
                <w:lang w:val="ru-RU"/>
              </w:rPr>
              <w:t>топливных насосных</w:t>
            </w:r>
            <w:r w:rsidRPr="00EA758B">
              <w:rPr>
                <w:b w:val="0"/>
              </w:rPr>
              <w:t>,</w:t>
            </w:r>
            <w:r w:rsidRPr="00EA758B">
              <w:rPr>
                <w:b w:val="0"/>
                <w:lang w:val="ru-RU"/>
              </w:rPr>
              <w:t xml:space="preserve"> </w:t>
            </w:r>
            <w:r w:rsidRPr="00EA758B">
              <w:rPr>
                <w:b w:val="0"/>
              </w:rPr>
              <w:t xml:space="preserve">с заменой вышедших из строя подшипников, с заменой  уплотнения вала насоса и других </w:t>
            </w:r>
            <w:r w:rsidRPr="00EA758B">
              <w:rPr>
                <w:b w:val="0"/>
                <w:lang w:val="ru-RU"/>
              </w:rPr>
              <w:t xml:space="preserve">необходимых </w:t>
            </w:r>
            <w:r w:rsidRPr="00EA758B">
              <w:rPr>
                <w:b w:val="0"/>
              </w:rPr>
              <w:t xml:space="preserve">расходных </w:t>
            </w:r>
            <w:r w:rsidRPr="00EA758B">
              <w:rPr>
                <w:b w:val="0"/>
                <w:lang w:val="ru-RU"/>
              </w:rPr>
              <w:t xml:space="preserve">запасных </w:t>
            </w:r>
            <w:r w:rsidRPr="00EA758B">
              <w:rPr>
                <w:b w:val="0"/>
              </w:rPr>
              <w:t>частей</w:t>
            </w:r>
            <w:r w:rsidRPr="00EA758B">
              <w:rPr>
                <w:b w:val="0"/>
                <w:lang w:val="ru-RU"/>
              </w:rPr>
              <w:t xml:space="preserve"> </w:t>
            </w:r>
            <w:r w:rsidRPr="00EA758B">
              <w:rPr>
                <w:b w:val="0"/>
                <w:color w:val="000000"/>
              </w:rPr>
              <w:t>(при необходимости)</w:t>
            </w:r>
            <w:r w:rsidRPr="00EA758B">
              <w:rPr>
                <w:b w:val="0"/>
              </w:rPr>
              <w:t xml:space="preserve">. </w:t>
            </w:r>
            <w:r w:rsidRPr="00EA758B">
              <w:rPr>
                <w:b w:val="0"/>
                <w:bCs w:val="0"/>
              </w:rPr>
              <w:t xml:space="preserve">Эксплуатируемые </w:t>
            </w:r>
            <w:r w:rsidRPr="00EA758B">
              <w:rPr>
                <w:b w:val="0"/>
                <w:bCs w:val="0"/>
                <w:lang w:val="ru-RU"/>
              </w:rPr>
              <w:t xml:space="preserve">топливные </w:t>
            </w:r>
            <w:r w:rsidRPr="00EA758B">
              <w:rPr>
                <w:b w:val="0"/>
                <w:bCs w:val="0"/>
              </w:rPr>
              <w:t>насосы типа</w:t>
            </w:r>
            <w:r w:rsidRPr="00EA758B">
              <w:rPr>
                <w:b w:val="0"/>
                <w:bCs w:val="0"/>
                <w:lang w:val="ru-RU"/>
              </w:rPr>
              <w:t xml:space="preserve"> CAM 90/A.</w:t>
            </w:r>
            <w:r w:rsidRPr="00FC7447">
              <w:rPr>
                <w:b w:val="0"/>
                <w:bCs w:val="0"/>
                <w:lang w:val="ru-RU"/>
              </w:rPr>
              <w:t xml:space="preserve">  </w:t>
            </w:r>
          </w:p>
        </w:tc>
        <w:tc>
          <w:tcPr>
            <w:tcW w:w="1052" w:type="dxa"/>
            <w:vAlign w:val="center"/>
          </w:tcPr>
          <w:p w:rsidR="00B53053" w:rsidRPr="00FC7447" w:rsidRDefault="00B53053" w:rsidP="00B53053">
            <w:pPr>
              <w:pStyle w:val="ae"/>
              <w:jc w:val="center"/>
              <w:rPr>
                <w:b w:val="0"/>
                <w:lang w:val="ru-RU"/>
              </w:rPr>
            </w:pPr>
            <w:r w:rsidRPr="00FC7447">
              <w:rPr>
                <w:b w:val="0"/>
                <w:lang w:val="ru-RU"/>
              </w:rPr>
              <w:t>2</w:t>
            </w:r>
          </w:p>
        </w:tc>
        <w:tc>
          <w:tcPr>
            <w:tcW w:w="2047" w:type="dxa"/>
          </w:tcPr>
          <w:p w:rsidR="00B53053" w:rsidRPr="00FC7447" w:rsidRDefault="00B53053" w:rsidP="00B53053">
            <w:pPr>
              <w:pStyle w:val="ae"/>
              <w:jc w:val="center"/>
              <w:rPr>
                <w:b w:val="0"/>
                <w:lang w:val="ru-RU"/>
              </w:rPr>
            </w:pPr>
          </w:p>
        </w:tc>
      </w:tr>
      <w:tr w:rsidR="00B53053" w:rsidRPr="00FC7447" w:rsidTr="005D4E5A">
        <w:trPr>
          <w:jc w:val="center"/>
        </w:trPr>
        <w:tc>
          <w:tcPr>
            <w:tcW w:w="696" w:type="dxa"/>
          </w:tcPr>
          <w:p w:rsidR="00B53053" w:rsidRPr="00FC7447" w:rsidRDefault="00B53053" w:rsidP="00B53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0072" w:type="dxa"/>
          </w:tcPr>
          <w:p w:rsidR="00B53053" w:rsidRPr="00884246" w:rsidRDefault="00B53053" w:rsidP="00B53053">
            <w:pPr>
              <w:pStyle w:val="ae"/>
              <w:tabs>
                <w:tab w:val="left" w:pos="1316"/>
              </w:tabs>
              <w:jc w:val="both"/>
              <w:rPr>
                <w:b w:val="0"/>
                <w:highlight w:val="yellow"/>
              </w:rPr>
            </w:pPr>
            <w:r w:rsidRPr="00EA758B">
              <w:rPr>
                <w:b w:val="0"/>
              </w:rPr>
              <w:t xml:space="preserve">Техническое обслуживание и текущий ремонт </w:t>
            </w:r>
            <w:r w:rsidRPr="00EA758B">
              <w:rPr>
                <w:b w:val="0"/>
                <w:lang w:val="ru-RU"/>
              </w:rPr>
              <w:t xml:space="preserve">топливных </w:t>
            </w:r>
            <w:r w:rsidRPr="00EA758B">
              <w:rPr>
                <w:b w:val="0"/>
              </w:rPr>
              <w:t>насосов</w:t>
            </w:r>
            <w:r w:rsidRPr="00EA758B">
              <w:rPr>
                <w:b w:val="0"/>
                <w:lang w:val="ru-RU"/>
              </w:rPr>
              <w:t xml:space="preserve"> горелок</w:t>
            </w:r>
            <w:r w:rsidR="001C7666" w:rsidRPr="00EA758B">
              <w:rPr>
                <w:b w:val="0"/>
                <w:lang w:val="ru-RU"/>
              </w:rPr>
              <w:t xml:space="preserve"> </w:t>
            </w:r>
            <w:r w:rsidR="001C7666" w:rsidRPr="00EA758B">
              <w:rPr>
                <w:b w:val="0"/>
                <w:lang w:val="ru-RU"/>
              </w:rPr>
              <w:t>и приводных электродвигателей (вместе с коммутационной аппаратурой)</w:t>
            </w:r>
            <w:r w:rsidRPr="00EA758B">
              <w:rPr>
                <w:b w:val="0"/>
                <w:lang w:val="ru-RU"/>
              </w:rPr>
              <w:t>,</w:t>
            </w:r>
            <w:r w:rsidRPr="00EA758B">
              <w:rPr>
                <w:b w:val="0"/>
              </w:rPr>
              <w:t xml:space="preserve"> установленных в котельной,</w:t>
            </w:r>
            <w:r w:rsidRPr="00EA758B">
              <w:rPr>
                <w:b w:val="0"/>
                <w:lang w:val="ru-RU"/>
              </w:rPr>
              <w:t xml:space="preserve"> </w:t>
            </w:r>
            <w:r w:rsidRPr="00EA758B">
              <w:rPr>
                <w:b w:val="0"/>
              </w:rPr>
              <w:t xml:space="preserve">с заменой вышедших из строя подшипников, с заменой  уплотнения вала насоса и других </w:t>
            </w:r>
            <w:r w:rsidRPr="00EA758B">
              <w:rPr>
                <w:b w:val="0"/>
                <w:lang w:val="ru-RU"/>
              </w:rPr>
              <w:t xml:space="preserve">необходимых </w:t>
            </w:r>
            <w:r w:rsidRPr="00EA758B">
              <w:rPr>
                <w:b w:val="0"/>
              </w:rPr>
              <w:t xml:space="preserve">расходных </w:t>
            </w:r>
            <w:r w:rsidRPr="00EA758B">
              <w:rPr>
                <w:b w:val="0"/>
                <w:lang w:val="ru-RU"/>
              </w:rPr>
              <w:t xml:space="preserve">запасных </w:t>
            </w:r>
            <w:r w:rsidRPr="00EA758B">
              <w:rPr>
                <w:b w:val="0"/>
              </w:rPr>
              <w:t>частей</w:t>
            </w:r>
            <w:r w:rsidRPr="00EA758B">
              <w:rPr>
                <w:b w:val="0"/>
                <w:lang w:val="ru-RU"/>
              </w:rPr>
              <w:t xml:space="preserve"> </w:t>
            </w:r>
            <w:r w:rsidRPr="00EA758B">
              <w:rPr>
                <w:b w:val="0"/>
                <w:color w:val="000000"/>
              </w:rPr>
              <w:t>(при необходимости)</w:t>
            </w:r>
            <w:r w:rsidRPr="00EA758B">
              <w:rPr>
                <w:b w:val="0"/>
              </w:rPr>
              <w:t xml:space="preserve">. </w:t>
            </w:r>
            <w:r w:rsidRPr="00EA758B">
              <w:rPr>
                <w:b w:val="0"/>
                <w:bCs w:val="0"/>
              </w:rPr>
              <w:t xml:space="preserve">Эксплуатируемые </w:t>
            </w:r>
            <w:r w:rsidRPr="00EA758B">
              <w:rPr>
                <w:b w:val="0"/>
                <w:bCs w:val="0"/>
                <w:lang w:val="ru-RU"/>
              </w:rPr>
              <w:t xml:space="preserve">топливные </w:t>
            </w:r>
            <w:r w:rsidRPr="00EA758B">
              <w:rPr>
                <w:b w:val="0"/>
                <w:bCs w:val="0"/>
              </w:rPr>
              <w:t>насосы типа</w:t>
            </w:r>
            <w:r w:rsidRPr="00EA758B">
              <w:rPr>
                <w:b w:val="0"/>
                <w:bCs w:val="0"/>
                <w:lang w:val="ru-RU"/>
              </w:rPr>
              <w:t xml:space="preserve"> </w:t>
            </w:r>
            <w:proofErr w:type="spellStart"/>
            <w:r w:rsidRPr="00EA758B">
              <w:rPr>
                <w:b w:val="0"/>
                <w:bCs w:val="0"/>
                <w:lang w:val="en-US"/>
              </w:rPr>
              <w:t>Suntec</w:t>
            </w:r>
            <w:proofErr w:type="spellEnd"/>
            <w:r w:rsidRPr="00EA758B">
              <w:rPr>
                <w:b w:val="0"/>
                <w:bCs w:val="0"/>
                <w:lang w:val="en-US"/>
              </w:rPr>
              <w:t xml:space="preserve"> </w:t>
            </w:r>
            <w:r w:rsidRPr="00EA758B">
              <w:rPr>
                <w:b w:val="0"/>
                <w:bCs w:val="0"/>
                <w:lang w:val="ru-RU"/>
              </w:rPr>
              <w:t>J7CCC10014P</w:t>
            </w:r>
            <w:r w:rsidR="000A4E1B" w:rsidRPr="00EA758B">
              <w:rPr>
                <w:b w:val="0"/>
                <w:bCs w:val="0"/>
                <w:lang w:val="ru-RU"/>
              </w:rPr>
              <w:t>.</w:t>
            </w:r>
          </w:p>
        </w:tc>
        <w:tc>
          <w:tcPr>
            <w:tcW w:w="1052" w:type="dxa"/>
            <w:vAlign w:val="center"/>
          </w:tcPr>
          <w:p w:rsidR="00B53053" w:rsidRPr="00884246" w:rsidRDefault="00B53053" w:rsidP="00B53053">
            <w:pPr>
              <w:pStyle w:val="ae"/>
              <w:jc w:val="center"/>
              <w:rPr>
                <w:b w:val="0"/>
                <w:highlight w:val="yellow"/>
                <w:lang w:val="ru-RU"/>
              </w:rPr>
            </w:pPr>
            <w:r w:rsidRPr="00AC24C9">
              <w:rPr>
                <w:b w:val="0"/>
                <w:lang w:val="en-US"/>
              </w:rPr>
              <w:t>2</w:t>
            </w:r>
          </w:p>
        </w:tc>
        <w:tc>
          <w:tcPr>
            <w:tcW w:w="2047" w:type="dxa"/>
          </w:tcPr>
          <w:p w:rsidR="00B53053" w:rsidRPr="00FC7447" w:rsidRDefault="00B53053" w:rsidP="00B53053">
            <w:pPr>
              <w:pStyle w:val="ae"/>
              <w:jc w:val="center"/>
              <w:rPr>
                <w:b w:val="0"/>
                <w:lang w:val="ru-RU"/>
              </w:rPr>
            </w:pPr>
          </w:p>
        </w:tc>
      </w:tr>
      <w:tr w:rsidR="00B53053" w:rsidRPr="00FC7447" w:rsidTr="005D4E5A">
        <w:trPr>
          <w:jc w:val="center"/>
        </w:trPr>
        <w:tc>
          <w:tcPr>
            <w:tcW w:w="696" w:type="dxa"/>
          </w:tcPr>
          <w:p w:rsidR="00B53053" w:rsidRPr="00FC7447" w:rsidRDefault="00B53053" w:rsidP="00B53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0072" w:type="dxa"/>
          </w:tcPr>
          <w:p w:rsidR="00B53053" w:rsidRPr="00FC7447" w:rsidRDefault="00B53053" w:rsidP="00B53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Техническое обслуживание и текущий ремонт водоподготовительной установки типа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EKO</w:t>
            </w:r>
            <w:r w:rsidRPr="00AE6E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r w:rsidRPr="00AE6E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VT</w:t>
            </w:r>
            <w:r w:rsidRPr="00AE6E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NP</w:t>
            </w:r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заменой реагента</w:t>
            </w:r>
            <w:proofErr w:type="gramEnd"/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регенерации и катионита. Замена запасных частей управляющих блоков (при необходимости).</w:t>
            </w:r>
          </w:p>
        </w:tc>
        <w:tc>
          <w:tcPr>
            <w:tcW w:w="1052" w:type="dxa"/>
            <w:vAlign w:val="center"/>
          </w:tcPr>
          <w:p w:rsidR="00B53053" w:rsidRPr="00FC7447" w:rsidRDefault="00B53053" w:rsidP="00B53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7" w:type="dxa"/>
          </w:tcPr>
          <w:p w:rsidR="00B53053" w:rsidRPr="00FC7447" w:rsidRDefault="00B53053" w:rsidP="00B53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053" w:rsidRPr="00FC7447" w:rsidTr="005D4E5A">
        <w:trPr>
          <w:trHeight w:val="85"/>
          <w:jc w:val="center"/>
        </w:trPr>
        <w:tc>
          <w:tcPr>
            <w:tcW w:w="696" w:type="dxa"/>
          </w:tcPr>
          <w:p w:rsidR="00B53053" w:rsidRPr="00FC7447" w:rsidRDefault="00B53053" w:rsidP="00B53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0072" w:type="dxa"/>
          </w:tcPr>
          <w:p w:rsidR="00B53053" w:rsidRPr="00FC7447" w:rsidRDefault="00B53053" w:rsidP="00B53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Техническое обслуживание и текущий ремонт мембранных расширительных баков типа NEX (при необходимости с заменой мембраны расширительного бака).</w:t>
            </w:r>
          </w:p>
        </w:tc>
        <w:tc>
          <w:tcPr>
            <w:tcW w:w="1052" w:type="dxa"/>
            <w:vAlign w:val="center"/>
          </w:tcPr>
          <w:p w:rsidR="00B53053" w:rsidRPr="00FC7447" w:rsidRDefault="00B53053" w:rsidP="00B53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</w:tcPr>
          <w:p w:rsidR="00B53053" w:rsidRPr="00FC7447" w:rsidRDefault="00B53053" w:rsidP="00B53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053" w:rsidRPr="00884246" w:rsidTr="005D4E5A">
        <w:trPr>
          <w:trHeight w:val="85"/>
          <w:jc w:val="center"/>
        </w:trPr>
        <w:tc>
          <w:tcPr>
            <w:tcW w:w="696" w:type="dxa"/>
          </w:tcPr>
          <w:p w:rsidR="00B53053" w:rsidRPr="00FC7447" w:rsidRDefault="00B53053" w:rsidP="00B53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0072" w:type="dxa"/>
          </w:tcPr>
          <w:p w:rsidR="00B53053" w:rsidRPr="00B53053" w:rsidRDefault="00B53053" w:rsidP="00B53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Техническое обслуживание и текущий ремонт мембранных расширительных баков типа </w:t>
            </w:r>
            <w:r w:rsidRPr="00B53053">
              <w:rPr>
                <w:rFonts w:ascii="Times New Roman" w:hAnsi="Times New Roman" w:cs="Times New Roman"/>
                <w:sz w:val="24"/>
                <w:szCs w:val="24"/>
              </w:rPr>
              <w:t>PWB</w:t>
            </w:r>
            <w:r w:rsidRPr="00B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</w:t>
            </w:r>
            <w:r w:rsidRPr="00B53053">
              <w:rPr>
                <w:rFonts w:ascii="Times New Roman" w:hAnsi="Times New Roman" w:cs="Times New Roman"/>
                <w:sz w:val="24"/>
                <w:szCs w:val="24"/>
              </w:rPr>
              <w:t>LH</w:t>
            </w:r>
            <w:r w:rsidRPr="00B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(при необходимости с заменой мембраны расширительного бака).</w:t>
            </w:r>
          </w:p>
        </w:tc>
        <w:tc>
          <w:tcPr>
            <w:tcW w:w="1052" w:type="dxa"/>
            <w:vAlign w:val="center"/>
          </w:tcPr>
          <w:p w:rsidR="00B53053" w:rsidRPr="00B53053" w:rsidRDefault="00B53053" w:rsidP="00B53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047" w:type="dxa"/>
          </w:tcPr>
          <w:p w:rsidR="00B53053" w:rsidRPr="00884246" w:rsidRDefault="00B53053" w:rsidP="00B53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53053" w:rsidRPr="00FC7447" w:rsidTr="005D4E5A">
        <w:trPr>
          <w:jc w:val="center"/>
        </w:trPr>
        <w:tc>
          <w:tcPr>
            <w:tcW w:w="696" w:type="dxa"/>
          </w:tcPr>
          <w:p w:rsidR="00B53053" w:rsidRPr="00FC7447" w:rsidRDefault="00B53053" w:rsidP="00B53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0072" w:type="dxa"/>
          </w:tcPr>
          <w:p w:rsidR="00B53053" w:rsidRPr="00FC7447" w:rsidRDefault="00B53053" w:rsidP="00B53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Техническое обслуживание и текущий ремонт запорно-регулирующей арматуры котельной (включая трехходовые краны и другую арматуру КИП) с заменой неисправной / негерметичной арматуры (из расчета 10% от каждого типоразмера). </w:t>
            </w:r>
          </w:p>
        </w:tc>
        <w:tc>
          <w:tcPr>
            <w:tcW w:w="1052" w:type="dxa"/>
            <w:vAlign w:val="center"/>
          </w:tcPr>
          <w:p w:rsidR="00B53053" w:rsidRPr="00FC7447" w:rsidRDefault="00B53053" w:rsidP="00B53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</w:t>
            </w:r>
          </w:p>
        </w:tc>
        <w:tc>
          <w:tcPr>
            <w:tcW w:w="2047" w:type="dxa"/>
          </w:tcPr>
          <w:p w:rsidR="00B53053" w:rsidRPr="00FC7447" w:rsidRDefault="00B53053" w:rsidP="00B53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053" w:rsidRPr="00FC7447" w:rsidTr="005D4E5A">
        <w:trPr>
          <w:jc w:val="center"/>
        </w:trPr>
        <w:tc>
          <w:tcPr>
            <w:tcW w:w="696" w:type="dxa"/>
          </w:tcPr>
          <w:p w:rsidR="00B53053" w:rsidRPr="00FC7447" w:rsidRDefault="00B53053" w:rsidP="00B53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2.22</w:t>
            </w:r>
          </w:p>
        </w:tc>
        <w:tc>
          <w:tcPr>
            <w:tcW w:w="10072" w:type="dxa"/>
          </w:tcPr>
          <w:p w:rsidR="00B53053" w:rsidRPr="00FC7447" w:rsidRDefault="00B53053" w:rsidP="00B53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Техническое обслуживание и текущий ремонт пластинчатых теплообменников типа BURAN BOILER LLP z3/21 системы ГВС с заменой запасных частей, комплектующих (при необходимости).</w:t>
            </w:r>
          </w:p>
        </w:tc>
        <w:tc>
          <w:tcPr>
            <w:tcW w:w="1052" w:type="dxa"/>
            <w:vAlign w:val="center"/>
          </w:tcPr>
          <w:p w:rsidR="00B53053" w:rsidRPr="00FC7447" w:rsidRDefault="00B53053" w:rsidP="00B53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</w:tcPr>
          <w:p w:rsidR="00B53053" w:rsidRPr="00FC7447" w:rsidRDefault="00B53053" w:rsidP="00B53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053" w:rsidRPr="00884246" w:rsidTr="005D4E5A">
        <w:trPr>
          <w:jc w:val="center"/>
        </w:trPr>
        <w:tc>
          <w:tcPr>
            <w:tcW w:w="696" w:type="dxa"/>
          </w:tcPr>
          <w:p w:rsidR="00B53053" w:rsidRPr="00884246" w:rsidRDefault="00B53053" w:rsidP="00B53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2.23</w:t>
            </w:r>
          </w:p>
        </w:tc>
        <w:tc>
          <w:tcPr>
            <w:tcW w:w="10072" w:type="dxa"/>
          </w:tcPr>
          <w:p w:rsidR="00B53053" w:rsidRPr="00884246" w:rsidRDefault="00B53053" w:rsidP="00B53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Техническое обслуживание и текущий ремонт приточно-вытяжных установок </w:t>
            </w:r>
            <w:r w:rsidRPr="00B53053">
              <w:rPr>
                <w:rFonts w:ascii="Times New Roman" w:hAnsi="Times New Roman" w:cs="Times New Roman"/>
                <w:sz w:val="24"/>
                <w:szCs w:val="24"/>
              </w:rPr>
              <w:t>Volcano</w:t>
            </w:r>
            <w:r w:rsidRPr="00B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3053">
              <w:rPr>
                <w:rFonts w:ascii="Times New Roman" w:hAnsi="Times New Roman" w:cs="Times New Roman"/>
                <w:sz w:val="24"/>
                <w:szCs w:val="24"/>
              </w:rPr>
              <w:t>VR</w:t>
            </w:r>
            <w:r w:rsidRPr="00B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(1 шт.), </w:t>
            </w:r>
            <w:r w:rsidRPr="00B53053">
              <w:rPr>
                <w:rFonts w:ascii="Times New Roman" w:hAnsi="Times New Roman" w:cs="Times New Roman"/>
                <w:sz w:val="24"/>
                <w:szCs w:val="24"/>
              </w:rPr>
              <w:t>BK</w:t>
            </w:r>
            <w:r w:rsidRPr="00B530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150 (2 шт.).</w:t>
            </w:r>
          </w:p>
        </w:tc>
        <w:tc>
          <w:tcPr>
            <w:tcW w:w="1052" w:type="dxa"/>
            <w:vAlign w:val="center"/>
          </w:tcPr>
          <w:p w:rsidR="00B53053" w:rsidRPr="00884246" w:rsidRDefault="00B53053" w:rsidP="00B53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047" w:type="dxa"/>
          </w:tcPr>
          <w:p w:rsidR="00B53053" w:rsidRPr="00884246" w:rsidRDefault="00B53053" w:rsidP="00B53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53053" w:rsidRPr="00FC7447" w:rsidTr="005D4E5A">
        <w:trPr>
          <w:jc w:val="center"/>
        </w:trPr>
        <w:tc>
          <w:tcPr>
            <w:tcW w:w="696" w:type="dxa"/>
          </w:tcPr>
          <w:p w:rsidR="00B53053" w:rsidRPr="00FC7447" w:rsidRDefault="00B53053" w:rsidP="00B53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2.24</w:t>
            </w:r>
          </w:p>
        </w:tc>
        <w:tc>
          <w:tcPr>
            <w:tcW w:w="10072" w:type="dxa"/>
          </w:tcPr>
          <w:p w:rsidR="00B53053" w:rsidRPr="00FC7447" w:rsidRDefault="00B53053" w:rsidP="00247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Химическая промыв</w:t>
            </w:r>
            <w:r w:rsidR="00247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 водогрейных котлов </w:t>
            </w:r>
            <w:r w:rsidR="002475A3" w:rsidRPr="002475A3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типа КВа-1600 ЛЖ/Гн (ВВ-1600)</w:t>
            </w:r>
            <w:r w:rsidR="00247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реагентом МСК или аналогичным</w:t>
            </w:r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после окончания отопительного сезона.</w:t>
            </w:r>
          </w:p>
        </w:tc>
        <w:tc>
          <w:tcPr>
            <w:tcW w:w="1052" w:type="dxa"/>
            <w:vAlign w:val="center"/>
          </w:tcPr>
          <w:p w:rsidR="00B53053" w:rsidRPr="00FC7447" w:rsidRDefault="00B53053" w:rsidP="00B53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</w:tcPr>
          <w:p w:rsidR="00B53053" w:rsidRPr="00FC7447" w:rsidRDefault="00B53053" w:rsidP="00B53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053" w:rsidRPr="00FC7447" w:rsidTr="005D4E5A">
        <w:trPr>
          <w:jc w:val="center"/>
        </w:trPr>
        <w:tc>
          <w:tcPr>
            <w:tcW w:w="696" w:type="dxa"/>
          </w:tcPr>
          <w:p w:rsidR="00B53053" w:rsidRPr="00FC7447" w:rsidRDefault="00B53053" w:rsidP="00B53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2.25</w:t>
            </w:r>
          </w:p>
        </w:tc>
        <w:tc>
          <w:tcPr>
            <w:tcW w:w="10072" w:type="dxa"/>
          </w:tcPr>
          <w:p w:rsidR="00B53053" w:rsidRPr="00FC7447" w:rsidRDefault="00B53053" w:rsidP="00B53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Гидравлические испытания водогрейных котлов пробным давлением с составлением акта готовности к отопительному сезону.</w:t>
            </w:r>
          </w:p>
        </w:tc>
        <w:tc>
          <w:tcPr>
            <w:tcW w:w="1052" w:type="dxa"/>
            <w:vAlign w:val="center"/>
          </w:tcPr>
          <w:p w:rsidR="00B53053" w:rsidRPr="00FC7447" w:rsidRDefault="00B53053" w:rsidP="00B53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</w:tcPr>
          <w:p w:rsidR="00B53053" w:rsidRPr="00FC7447" w:rsidRDefault="00B53053" w:rsidP="00B53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053" w:rsidRPr="00B37FF4" w:rsidTr="005D4E5A">
        <w:trPr>
          <w:jc w:val="center"/>
        </w:trPr>
        <w:tc>
          <w:tcPr>
            <w:tcW w:w="696" w:type="dxa"/>
          </w:tcPr>
          <w:p w:rsidR="00B53053" w:rsidRPr="00FC7447" w:rsidRDefault="00B53053" w:rsidP="00B53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72" w:type="dxa"/>
          </w:tcPr>
          <w:p w:rsidR="00B53053" w:rsidRPr="00FC7447" w:rsidRDefault="00B53053" w:rsidP="002F55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3 этап </w:t>
            </w:r>
            <w:r w:rsidRPr="00FC74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</w:t>
            </w:r>
            <w:r w:rsidRPr="00FC74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(наладочные работы, замена) октябрь </w:t>
            </w:r>
            <w:r w:rsidRPr="00FC74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</w:t>
            </w:r>
            <w:r w:rsidR="002F55F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FC744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года</w:t>
            </w:r>
            <w:r w:rsidRPr="00FC74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1052" w:type="dxa"/>
            <w:vAlign w:val="center"/>
          </w:tcPr>
          <w:p w:rsidR="00B53053" w:rsidRPr="00FC7447" w:rsidRDefault="00B53053" w:rsidP="00B53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047" w:type="dxa"/>
          </w:tcPr>
          <w:p w:rsidR="00B53053" w:rsidRPr="00FC7447" w:rsidRDefault="00B53053" w:rsidP="00B53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B53053" w:rsidRPr="00FC7447" w:rsidTr="005D4E5A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53" w:rsidRPr="00FC7447" w:rsidRDefault="00B53053" w:rsidP="00B53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0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53" w:rsidRPr="00FC7447" w:rsidRDefault="00B53053" w:rsidP="00B530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Проведение наладочных работ горелок перед отопительным сезоном, с составлением акта наладки и заменой при необходимости следующих элементов: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53" w:rsidRPr="00FC7447" w:rsidRDefault="00B53053" w:rsidP="00B53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44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53" w:rsidRPr="00FC7447" w:rsidRDefault="00B53053" w:rsidP="00B53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3053" w:rsidRPr="00FC7447" w:rsidTr="005D4E5A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53" w:rsidRPr="00FC7447" w:rsidRDefault="00B53053" w:rsidP="00B53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10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53" w:rsidRPr="00FC7447" w:rsidRDefault="00B53053" w:rsidP="00B530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Проверка и чистка сопел различных диаметров, </w:t>
            </w:r>
            <w:proofErr w:type="spellStart"/>
            <w:r w:rsidRPr="00FC744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турбуляторов</w:t>
            </w:r>
            <w:proofErr w:type="spellEnd"/>
            <w:r w:rsidRPr="00FC744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 при необходимости замена (из расчета 1 комплект на горелку);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53" w:rsidRPr="00FC7447" w:rsidRDefault="00B53053" w:rsidP="00B53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44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53" w:rsidRPr="00FC7447" w:rsidRDefault="00B53053" w:rsidP="00B53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3053" w:rsidRPr="00FC7447" w:rsidTr="005D4E5A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53" w:rsidRPr="00FC7447" w:rsidRDefault="00B53053" w:rsidP="00B53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10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53" w:rsidRPr="00FC7447" w:rsidRDefault="00B53053" w:rsidP="00B530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Проверка и калибровка температурных датчиков;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53" w:rsidRPr="00FC7447" w:rsidRDefault="00B53053" w:rsidP="00B53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44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53" w:rsidRPr="00FC7447" w:rsidRDefault="00B53053" w:rsidP="00B53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3053" w:rsidRPr="00FC7447" w:rsidTr="005D4E5A">
        <w:trPr>
          <w:jc w:val="center"/>
        </w:trPr>
        <w:tc>
          <w:tcPr>
            <w:tcW w:w="696" w:type="dxa"/>
          </w:tcPr>
          <w:p w:rsidR="00B53053" w:rsidRPr="00FC7447" w:rsidRDefault="00B53053" w:rsidP="00B53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10072" w:type="dxa"/>
          </w:tcPr>
          <w:p w:rsidR="00B53053" w:rsidRPr="00FC7447" w:rsidRDefault="00B53053" w:rsidP="00B53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и настройка электронных блоков (программных реле) горелок (при необходимости замена из расчета 1 электронный блок на 1 котельную);</w:t>
            </w:r>
          </w:p>
        </w:tc>
        <w:tc>
          <w:tcPr>
            <w:tcW w:w="1052" w:type="dxa"/>
            <w:vAlign w:val="center"/>
          </w:tcPr>
          <w:p w:rsidR="00B53053" w:rsidRPr="00FC7447" w:rsidRDefault="00B53053" w:rsidP="00B53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</w:tcPr>
          <w:p w:rsidR="00B53053" w:rsidRPr="00FC7447" w:rsidRDefault="00B53053" w:rsidP="00B53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053" w:rsidRPr="00FC7447" w:rsidTr="005D4E5A">
        <w:trPr>
          <w:jc w:val="center"/>
        </w:trPr>
        <w:tc>
          <w:tcPr>
            <w:tcW w:w="696" w:type="dxa"/>
          </w:tcPr>
          <w:p w:rsidR="00B53053" w:rsidRPr="00FC7447" w:rsidRDefault="00B53053" w:rsidP="00B53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10072" w:type="dxa"/>
          </w:tcPr>
          <w:p w:rsidR="00B53053" w:rsidRPr="00FC7447" w:rsidRDefault="00B53053" w:rsidP="00B53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Настройка сервомоторов горелок (при необходимости замена);</w:t>
            </w:r>
          </w:p>
        </w:tc>
        <w:tc>
          <w:tcPr>
            <w:tcW w:w="1052" w:type="dxa"/>
            <w:vAlign w:val="center"/>
          </w:tcPr>
          <w:p w:rsidR="00B53053" w:rsidRPr="00FC7447" w:rsidRDefault="00B53053" w:rsidP="00B53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</w:tcPr>
          <w:p w:rsidR="00B53053" w:rsidRPr="00FC7447" w:rsidRDefault="00B53053" w:rsidP="00B53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053" w:rsidRPr="00FC7447" w:rsidTr="005D4E5A">
        <w:trPr>
          <w:jc w:val="center"/>
        </w:trPr>
        <w:tc>
          <w:tcPr>
            <w:tcW w:w="696" w:type="dxa"/>
          </w:tcPr>
          <w:p w:rsidR="00B53053" w:rsidRPr="00FC7447" w:rsidRDefault="00B53053" w:rsidP="00B53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3.1.5</w:t>
            </w:r>
          </w:p>
        </w:tc>
        <w:tc>
          <w:tcPr>
            <w:tcW w:w="10072" w:type="dxa"/>
          </w:tcPr>
          <w:p w:rsidR="00B53053" w:rsidRPr="00FC7447" w:rsidRDefault="00B53053" w:rsidP="00B53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Профилактические испытания трансформаторов розжига горелок (с заменой при необходимости из расчета 1 трансформатор розжига на 1 котельную).</w:t>
            </w:r>
          </w:p>
        </w:tc>
        <w:tc>
          <w:tcPr>
            <w:tcW w:w="1052" w:type="dxa"/>
            <w:vAlign w:val="center"/>
          </w:tcPr>
          <w:p w:rsidR="00B53053" w:rsidRPr="00FC7447" w:rsidRDefault="00B53053" w:rsidP="00B53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4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7" w:type="dxa"/>
          </w:tcPr>
          <w:p w:rsidR="00B53053" w:rsidRPr="00FC7447" w:rsidRDefault="00B53053" w:rsidP="00B53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097D" w:rsidRDefault="0064097D" w:rsidP="0064097D">
      <w:pPr>
        <w:pStyle w:val="ae"/>
        <w:rPr>
          <w:b w:val="0"/>
          <w:sz w:val="28"/>
          <w:szCs w:val="28"/>
        </w:rPr>
      </w:pPr>
    </w:p>
    <w:p w:rsidR="00F659F7" w:rsidRPr="00034E6D" w:rsidRDefault="00F659F7" w:rsidP="00F659F7">
      <w:pPr>
        <w:pStyle w:val="ae"/>
        <w:ind w:firstLine="709"/>
        <w:rPr>
          <w:b w:val="0"/>
          <w:sz w:val="28"/>
          <w:szCs w:val="28"/>
          <w:lang w:val="ru-RU"/>
        </w:rPr>
      </w:pPr>
      <w:r w:rsidRPr="00034E6D">
        <w:rPr>
          <w:b w:val="0"/>
          <w:sz w:val="28"/>
          <w:szCs w:val="28"/>
          <w:lang w:val="ru-RU"/>
        </w:rPr>
        <w:t>Примечание:</w:t>
      </w:r>
    </w:p>
    <w:p w:rsidR="002D3BF1" w:rsidRPr="002D3BF1" w:rsidRDefault="002D3BF1" w:rsidP="002D3BF1">
      <w:pPr>
        <w:pStyle w:val="ae"/>
        <w:ind w:firstLine="709"/>
        <w:rPr>
          <w:b w:val="0"/>
          <w:sz w:val="28"/>
          <w:szCs w:val="28"/>
          <w:lang w:val="ru-RU"/>
        </w:rPr>
      </w:pPr>
      <w:r w:rsidRPr="002D3BF1">
        <w:rPr>
          <w:b w:val="0"/>
          <w:sz w:val="28"/>
          <w:szCs w:val="28"/>
          <w:lang w:val="ru-RU"/>
        </w:rPr>
        <w:t>В случае возникновения нештатной ситуации (неисправностей, отказов, сбоев и др.) в работе обслуживаемого оборудования, Договором предусмотрен выезд персонала Подрядчика по заявкам Заказчика на место выполнения Работ и устранение неисправности оборудования, с заменой дефектных узлов и элементов оборудования.</w:t>
      </w:r>
    </w:p>
    <w:p w:rsidR="002D3BF1" w:rsidRDefault="002D3BF1" w:rsidP="002D3BF1">
      <w:pPr>
        <w:pStyle w:val="ae"/>
        <w:ind w:firstLine="709"/>
        <w:rPr>
          <w:b w:val="0"/>
          <w:sz w:val="28"/>
          <w:szCs w:val="28"/>
          <w:lang w:val="ru-RU"/>
        </w:rPr>
      </w:pPr>
      <w:r w:rsidRPr="002D3BF1">
        <w:rPr>
          <w:b w:val="0"/>
          <w:sz w:val="28"/>
          <w:szCs w:val="28"/>
          <w:lang w:val="ru-RU"/>
        </w:rPr>
        <w:t>Выезд персонала Подрядчика долж</w:t>
      </w:r>
      <w:r w:rsidR="00B37FF4">
        <w:rPr>
          <w:b w:val="0"/>
          <w:sz w:val="28"/>
          <w:szCs w:val="28"/>
          <w:lang w:val="ru-RU"/>
        </w:rPr>
        <w:t>ен быть осуществлен не позднее 3</w:t>
      </w:r>
      <w:r w:rsidRPr="002D3BF1">
        <w:rPr>
          <w:b w:val="0"/>
          <w:sz w:val="28"/>
          <w:szCs w:val="28"/>
          <w:lang w:val="ru-RU"/>
        </w:rPr>
        <w:t xml:space="preserve"> (</w:t>
      </w:r>
      <w:r w:rsidR="00B37FF4">
        <w:rPr>
          <w:b w:val="0"/>
          <w:sz w:val="28"/>
          <w:szCs w:val="28"/>
          <w:lang w:val="ru-RU"/>
        </w:rPr>
        <w:t>трех</w:t>
      </w:r>
      <w:r w:rsidRPr="002D3BF1">
        <w:rPr>
          <w:b w:val="0"/>
          <w:sz w:val="28"/>
          <w:szCs w:val="28"/>
          <w:lang w:val="ru-RU"/>
        </w:rPr>
        <w:t xml:space="preserve">) рабочих дней с момента подачи заявки Заказчиком </w:t>
      </w:r>
    </w:p>
    <w:p w:rsidR="00847D6F" w:rsidRDefault="00847D6F" w:rsidP="00EE4D80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D3BF1" w:rsidRPr="00FC7447" w:rsidRDefault="002D3BF1" w:rsidP="00EE4D80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F0877" w:rsidRDefault="00847D6F" w:rsidP="00E10589">
      <w:pPr>
        <w:ind w:left="709"/>
        <w:jc w:val="center"/>
        <w:rPr>
          <w:rFonts w:ascii="Times New Roman" w:eastAsia="Times New Roman" w:hAnsi="Times New Roman" w:cs="Times New Roman"/>
          <w:b/>
          <w:sz w:val="24"/>
          <w:szCs w:val="18"/>
          <w:lang w:val="ru-RU" w:eastAsia="ru-RU"/>
        </w:rPr>
      </w:pPr>
      <w:r w:rsidRPr="00FC7447">
        <w:rPr>
          <w:rFonts w:ascii="Times New Roman" w:hAnsi="Times New Roman" w:cs="Times New Roman"/>
          <w:b/>
          <w:sz w:val="28"/>
          <w:szCs w:val="24"/>
          <w:lang w:val="ru-RU"/>
        </w:rPr>
        <w:t xml:space="preserve">Директор департамента операторских услуг  </w:t>
      </w:r>
      <w:r w:rsidRPr="00FC7447">
        <w:rPr>
          <w:rFonts w:ascii="Times New Roman" w:hAnsi="Times New Roman" w:cs="Times New Roman"/>
          <w:b/>
          <w:sz w:val="28"/>
          <w:szCs w:val="24"/>
          <w:lang w:val="kk-KZ"/>
        </w:rPr>
        <w:t xml:space="preserve">      </w:t>
      </w:r>
      <w:r w:rsidR="00303F67" w:rsidRPr="00FC7447">
        <w:rPr>
          <w:rFonts w:ascii="Times New Roman" w:hAnsi="Times New Roman" w:cs="Times New Roman"/>
          <w:b/>
          <w:sz w:val="28"/>
          <w:szCs w:val="24"/>
          <w:lang w:val="kk-KZ"/>
        </w:rPr>
        <w:t xml:space="preserve">                    </w:t>
      </w:r>
      <w:r w:rsidR="00A10935" w:rsidRPr="00FC7447">
        <w:rPr>
          <w:rFonts w:ascii="Times New Roman" w:hAnsi="Times New Roman" w:cs="Times New Roman"/>
          <w:b/>
          <w:sz w:val="28"/>
          <w:szCs w:val="24"/>
          <w:lang w:val="kk-KZ"/>
        </w:rPr>
        <w:t xml:space="preserve">  </w:t>
      </w:r>
      <w:r w:rsidR="00303F67" w:rsidRPr="00FC7447">
        <w:rPr>
          <w:rFonts w:ascii="Times New Roman" w:hAnsi="Times New Roman" w:cs="Times New Roman"/>
          <w:b/>
          <w:sz w:val="28"/>
          <w:szCs w:val="24"/>
          <w:lang w:val="kk-KZ"/>
        </w:rPr>
        <w:t xml:space="preserve">  </w:t>
      </w:r>
      <w:r w:rsidRPr="00FC7447">
        <w:rPr>
          <w:rFonts w:ascii="Times New Roman" w:hAnsi="Times New Roman" w:cs="Times New Roman"/>
          <w:b/>
          <w:sz w:val="28"/>
          <w:szCs w:val="24"/>
          <w:lang w:val="kk-KZ"/>
        </w:rPr>
        <w:tab/>
      </w:r>
      <w:r w:rsidRPr="00FC7447">
        <w:rPr>
          <w:rFonts w:ascii="Times New Roman" w:hAnsi="Times New Roman" w:cs="Times New Roman"/>
          <w:b/>
          <w:sz w:val="28"/>
          <w:szCs w:val="24"/>
          <w:lang w:val="kk-KZ"/>
        </w:rPr>
        <w:tab/>
      </w:r>
      <w:r w:rsidRPr="00FC7447">
        <w:rPr>
          <w:rFonts w:ascii="Times New Roman" w:hAnsi="Times New Roman" w:cs="Times New Roman"/>
          <w:b/>
          <w:sz w:val="28"/>
          <w:szCs w:val="24"/>
          <w:lang w:val="kk-KZ"/>
        </w:rPr>
        <w:tab/>
      </w:r>
      <w:r w:rsidR="00303F67" w:rsidRPr="00FC7447">
        <w:rPr>
          <w:rFonts w:ascii="Times New Roman" w:hAnsi="Times New Roman" w:cs="Times New Roman"/>
          <w:b/>
          <w:sz w:val="28"/>
          <w:szCs w:val="24"/>
          <w:lang w:val="kk-KZ"/>
        </w:rPr>
        <w:t xml:space="preserve">   </w:t>
      </w:r>
      <w:r w:rsidRPr="00FC7447">
        <w:rPr>
          <w:rFonts w:ascii="Times New Roman" w:hAnsi="Times New Roman" w:cs="Times New Roman"/>
          <w:b/>
          <w:sz w:val="28"/>
          <w:szCs w:val="24"/>
          <w:lang w:val="kk-KZ"/>
        </w:rPr>
        <w:tab/>
      </w:r>
      <w:r w:rsidRPr="00FC7447">
        <w:rPr>
          <w:rFonts w:ascii="Times New Roman" w:hAnsi="Times New Roman" w:cs="Times New Roman"/>
          <w:b/>
          <w:sz w:val="28"/>
          <w:szCs w:val="24"/>
          <w:lang w:val="kk-KZ"/>
        </w:rPr>
        <w:tab/>
        <w:t xml:space="preserve">     </w:t>
      </w:r>
      <w:r w:rsidR="00303F67" w:rsidRPr="00FC7447">
        <w:rPr>
          <w:rFonts w:ascii="Times New Roman" w:hAnsi="Times New Roman" w:cs="Times New Roman"/>
          <w:b/>
          <w:sz w:val="28"/>
          <w:szCs w:val="24"/>
          <w:lang w:val="kk-KZ"/>
        </w:rPr>
        <w:t>Н</w:t>
      </w:r>
      <w:r w:rsidRPr="00FC7447">
        <w:rPr>
          <w:rFonts w:ascii="Times New Roman" w:hAnsi="Times New Roman" w:cs="Times New Roman"/>
          <w:b/>
          <w:sz w:val="28"/>
          <w:szCs w:val="24"/>
          <w:lang w:val="ru-RU"/>
        </w:rPr>
        <w:t xml:space="preserve">. </w:t>
      </w:r>
      <w:r w:rsidR="00303F67" w:rsidRPr="00FC7447">
        <w:rPr>
          <w:rFonts w:ascii="Times New Roman" w:hAnsi="Times New Roman" w:cs="Times New Roman"/>
          <w:b/>
          <w:sz w:val="28"/>
          <w:szCs w:val="24"/>
          <w:lang w:val="ru-RU"/>
        </w:rPr>
        <w:t>Беков</w:t>
      </w:r>
    </w:p>
    <w:sectPr w:rsidR="00CF0877" w:rsidSect="00EA758B">
      <w:pgSz w:w="15840" w:h="12240" w:orient="landscape"/>
      <w:pgMar w:top="1276" w:right="1134" w:bottom="851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C6837" w16cex:dateUtc="2023-03-03T06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F118B6" w16cid:durableId="27AC683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49DE"/>
    <w:multiLevelType w:val="hybridMultilevel"/>
    <w:tmpl w:val="E078049A"/>
    <w:lvl w:ilvl="0" w:tplc="A2841638">
      <w:start w:val="1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0C194003"/>
    <w:multiLevelType w:val="multilevel"/>
    <w:tmpl w:val="E58E256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10776582"/>
    <w:multiLevelType w:val="hybridMultilevel"/>
    <w:tmpl w:val="E41CC87E"/>
    <w:lvl w:ilvl="0" w:tplc="E9A87A0C">
      <w:start w:val="1"/>
      <w:numFmt w:val="decimal"/>
      <w:lvlText w:val="%1."/>
      <w:lvlJc w:val="left"/>
      <w:pPr>
        <w:ind w:left="12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 w15:restartNumberingAfterBreak="0">
    <w:nsid w:val="18396950"/>
    <w:multiLevelType w:val="hybridMultilevel"/>
    <w:tmpl w:val="33A0D16A"/>
    <w:lvl w:ilvl="0" w:tplc="8D3E1D58">
      <w:start w:val="13"/>
      <w:numFmt w:val="decimal"/>
      <w:lvlText w:val="%1."/>
      <w:lvlJc w:val="left"/>
      <w:pPr>
        <w:ind w:left="18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614" w:hanging="360"/>
      </w:pPr>
    </w:lvl>
    <w:lvl w:ilvl="2" w:tplc="0419001B" w:tentative="1">
      <w:start w:val="1"/>
      <w:numFmt w:val="lowerRoman"/>
      <w:lvlText w:val="%3."/>
      <w:lvlJc w:val="right"/>
      <w:pPr>
        <w:ind w:left="3334" w:hanging="180"/>
      </w:pPr>
    </w:lvl>
    <w:lvl w:ilvl="3" w:tplc="0419000F" w:tentative="1">
      <w:start w:val="1"/>
      <w:numFmt w:val="decimal"/>
      <w:lvlText w:val="%4."/>
      <w:lvlJc w:val="left"/>
      <w:pPr>
        <w:ind w:left="4054" w:hanging="360"/>
      </w:pPr>
    </w:lvl>
    <w:lvl w:ilvl="4" w:tplc="04190019" w:tentative="1">
      <w:start w:val="1"/>
      <w:numFmt w:val="lowerLetter"/>
      <w:lvlText w:val="%5."/>
      <w:lvlJc w:val="left"/>
      <w:pPr>
        <w:ind w:left="4774" w:hanging="360"/>
      </w:pPr>
    </w:lvl>
    <w:lvl w:ilvl="5" w:tplc="0419001B" w:tentative="1">
      <w:start w:val="1"/>
      <w:numFmt w:val="lowerRoman"/>
      <w:lvlText w:val="%6."/>
      <w:lvlJc w:val="right"/>
      <w:pPr>
        <w:ind w:left="5494" w:hanging="180"/>
      </w:pPr>
    </w:lvl>
    <w:lvl w:ilvl="6" w:tplc="0419000F" w:tentative="1">
      <w:start w:val="1"/>
      <w:numFmt w:val="decimal"/>
      <w:lvlText w:val="%7."/>
      <w:lvlJc w:val="left"/>
      <w:pPr>
        <w:ind w:left="6214" w:hanging="360"/>
      </w:pPr>
    </w:lvl>
    <w:lvl w:ilvl="7" w:tplc="04190019" w:tentative="1">
      <w:start w:val="1"/>
      <w:numFmt w:val="lowerLetter"/>
      <w:lvlText w:val="%8."/>
      <w:lvlJc w:val="left"/>
      <w:pPr>
        <w:ind w:left="6934" w:hanging="360"/>
      </w:pPr>
    </w:lvl>
    <w:lvl w:ilvl="8" w:tplc="0419001B" w:tentative="1">
      <w:start w:val="1"/>
      <w:numFmt w:val="lowerRoman"/>
      <w:lvlText w:val="%9."/>
      <w:lvlJc w:val="right"/>
      <w:pPr>
        <w:ind w:left="7654" w:hanging="180"/>
      </w:pPr>
    </w:lvl>
  </w:abstractNum>
  <w:abstractNum w:abstractNumId="4" w15:restartNumberingAfterBreak="0">
    <w:nsid w:val="1889677E"/>
    <w:multiLevelType w:val="multilevel"/>
    <w:tmpl w:val="124C3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 w15:restartNumberingAfterBreak="0">
    <w:nsid w:val="1A376580"/>
    <w:multiLevelType w:val="hybridMultilevel"/>
    <w:tmpl w:val="EAE861FA"/>
    <w:lvl w:ilvl="0" w:tplc="0E7E6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22F5A"/>
    <w:multiLevelType w:val="hybridMultilevel"/>
    <w:tmpl w:val="008696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D55E4"/>
    <w:multiLevelType w:val="hybridMultilevel"/>
    <w:tmpl w:val="5BEE109C"/>
    <w:lvl w:ilvl="0" w:tplc="07627E64">
      <w:start w:val="12"/>
      <w:numFmt w:val="decimal"/>
      <w:lvlText w:val="%1."/>
      <w:lvlJc w:val="left"/>
      <w:pPr>
        <w:ind w:left="18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4" w:hanging="360"/>
      </w:pPr>
    </w:lvl>
    <w:lvl w:ilvl="2" w:tplc="0419001B" w:tentative="1">
      <w:start w:val="1"/>
      <w:numFmt w:val="lowerRoman"/>
      <w:lvlText w:val="%3."/>
      <w:lvlJc w:val="right"/>
      <w:pPr>
        <w:ind w:left="3334" w:hanging="180"/>
      </w:pPr>
    </w:lvl>
    <w:lvl w:ilvl="3" w:tplc="0419000F" w:tentative="1">
      <w:start w:val="1"/>
      <w:numFmt w:val="decimal"/>
      <w:lvlText w:val="%4."/>
      <w:lvlJc w:val="left"/>
      <w:pPr>
        <w:ind w:left="4054" w:hanging="360"/>
      </w:pPr>
    </w:lvl>
    <w:lvl w:ilvl="4" w:tplc="04190019" w:tentative="1">
      <w:start w:val="1"/>
      <w:numFmt w:val="lowerLetter"/>
      <w:lvlText w:val="%5."/>
      <w:lvlJc w:val="left"/>
      <w:pPr>
        <w:ind w:left="4774" w:hanging="360"/>
      </w:pPr>
    </w:lvl>
    <w:lvl w:ilvl="5" w:tplc="0419001B" w:tentative="1">
      <w:start w:val="1"/>
      <w:numFmt w:val="lowerRoman"/>
      <w:lvlText w:val="%6."/>
      <w:lvlJc w:val="right"/>
      <w:pPr>
        <w:ind w:left="5494" w:hanging="180"/>
      </w:pPr>
    </w:lvl>
    <w:lvl w:ilvl="6" w:tplc="0419000F" w:tentative="1">
      <w:start w:val="1"/>
      <w:numFmt w:val="decimal"/>
      <w:lvlText w:val="%7."/>
      <w:lvlJc w:val="left"/>
      <w:pPr>
        <w:ind w:left="6214" w:hanging="360"/>
      </w:pPr>
    </w:lvl>
    <w:lvl w:ilvl="7" w:tplc="04190019" w:tentative="1">
      <w:start w:val="1"/>
      <w:numFmt w:val="lowerLetter"/>
      <w:lvlText w:val="%8."/>
      <w:lvlJc w:val="left"/>
      <w:pPr>
        <w:ind w:left="6934" w:hanging="360"/>
      </w:pPr>
    </w:lvl>
    <w:lvl w:ilvl="8" w:tplc="0419001B" w:tentative="1">
      <w:start w:val="1"/>
      <w:numFmt w:val="lowerRoman"/>
      <w:lvlText w:val="%9."/>
      <w:lvlJc w:val="right"/>
      <w:pPr>
        <w:ind w:left="7654" w:hanging="180"/>
      </w:pPr>
    </w:lvl>
  </w:abstractNum>
  <w:abstractNum w:abstractNumId="8" w15:restartNumberingAfterBreak="0">
    <w:nsid w:val="25D04536"/>
    <w:multiLevelType w:val="hybridMultilevel"/>
    <w:tmpl w:val="33BE4ED6"/>
    <w:lvl w:ilvl="0" w:tplc="D768598C">
      <w:start w:val="1"/>
      <w:numFmt w:val="decimal"/>
      <w:lvlText w:val="%1."/>
      <w:lvlJc w:val="left"/>
      <w:pPr>
        <w:ind w:left="82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 w15:restartNumberingAfterBreak="0">
    <w:nsid w:val="268508B6"/>
    <w:multiLevelType w:val="hybridMultilevel"/>
    <w:tmpl w:val="D20CC366"/>
    <w:lvl w:ilvl="0" w:tplc="0F6844F4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8207EFA"/>
    <w:multiLevelType w:val="hybridMultilevel"/>
    <w:tmpl w:val="753C02E2"/>
    <w:lvl w:ilvl="0" w:tplc="E9A87A0C">
      <w:start w:val="1"/>
      <w:numFmt w:val="decimal"/>
      <w:lvlText w:val="%1."/>
      <w:lvlJc w:val="left"/>
      <w:pPr>
        <w:ind w:left="81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" w15:restartNumberingAfterBreak="0">
    <w:nsid w:val="2DF84F7D"/>
    <w:multiLevelType w:val="hybridMultilevel"/>
    <w:tmpl w:val="29FE3B1A"/>
    <w:lvl w:ilvl="0" w:tplc="BE680C32">
      <w:start w:val="5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3D22E1C"/>
    <w:multiLevelType w:val="hybridMultilevel"/>
    <w:tmpl w:val="6852A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30771"/>
    <w:multiLevelType w:val="hybridMultilevel"/>
    <w:tmpl w:val="4A840E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284310"/>
    <w:multiLevelType w:val="multilevel"/>
    <w:tmpl w:val="5496735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  <w:b w:val="0"/>
        <w:color w:val="auto"/>
        <w:sz w:val="18"/>
        <w:szCs w:val="18"/>
      </w:rPr>
    </w:lvl>
    <w:lvl w:ilvl="2">
      <w:start w:val="1"/>
      <w:numFmt w:val="decimal"/>
      <w:lvlText w:val="%3."/>
      <w:lvlJc w:val="left"/>
      <w:pPr>
        <w:ind w:left="1854" w:hanging="720"/>
      </w:pPr>
      <w:rPr>
        <w:rFonts w:ascii="Times New Roman" w:eastAsia="Times New Roman" w:hAnsi="Times New Roman" w:cs="Times New Roman"/>
        <w:sz w:val="18"/>
        <w:szCs w:val="18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3DC456B1"/>
    <w:multiLevelType w:val="hybridMultilevel"/>
    <w:tmpl w:val="D7D6DBB0"/>
    <w:lvl w:ilvl="0" w:tplc="99E0AA9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D6E6E"/>
    <w:multiLevelType w:val="hybridMultilevel"/>
    <w:tmpl w:val="7CCC339A"/>
    <w:lvl w:ilvl="0" w:tplc="147C2E7A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F124C23"/>
    <w:multiLevelType w:val="hybridMultilevel"/>
    <w:tmpl w:val="EAEE4C78"/>
    <w:lvl w:ilvl="0" w:tplc="E0863A6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904FB3"/>
    <w:multiLevelType w:val="hybridMultilevel"/>
    <w:tmpl w:val="A4FE40DE"/>
    <w:lvl w:ilvl="0" w:tplc="64D00030">
      <w:start w:val="3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" w15:restartNumberingAfterBreak="0">
    <w:nsid w:val="49B31908"/>
    <w:multiLevelType w:val="hybridMultilevel"/>
    <w:tmpl w:val="042E93EC"/>
    <w:lvl w:ilvl="0" w:tplc="E9A87A0C">
      <w:start w:val="1"/>
      <w:numFmt w:val="decimal"/>
      <w:lvlText w:val="%1."/>
      <w:lvlJc w:val="left"/>
      <w:pPr>
        <w:ind w:left="12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B6E61"/>
    <w:multiLevelType w:val="multilevel"/>
    <w:tmpl w:val="6D74589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1" w15:restartNumberingAfterBreak="0">
    <w:nsid w:val="523D4653"/>
    <w:multiLevelType w:val="hybridMultilevel"/>
    <w:tmpl w:val="D9BCBCC8"/>
    <w:lvl w:ilvl="0" w:tplc="C2ACCA34">
      <w:start w:val="2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6320625"/>
    <w:multiLevelType w:val="multilevel"/>
    <w:tmpl w:val="3A7C00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85A4BE3"/>
    <w:multiLevelType w:val="hybridMultilevel"/>
    <w:tmpl w:val="694A9F4E"/>
    <w:lvl w:ilvl="0" w:tplc="9CCCC788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58881137"/>
    <w:multiLevelType w:val="hybridMultilevel"/>
    <w:tmpl w:val="4054229E"/>
    <w:lvl w:ilvl="0" w:tplc="1A8CAC72">
      <w:start w:val="4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A233F35"/>
    <w:multiLevelType w:val="hybridMultilevel"/>
    <w:tmpl w:val="3C64264A"/>
    <w:lvl w:ilvl="0" w:tplc="0B505812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5AD26AB1"/>
    <w:multiLevelType w:val="hybridMultilevel"/>
    <w:tmpl w:val="A7E82424"/>
    <w:lvl w:ilvl="0" w:tplc="B5003C2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050373E"/>
    <w:multiLevelType w:val="hybridMultilevel"/>
    <w:tmpl w:val="0D40A6F4"/>
    <w:lvl w:ilvl="0" w:tplc="AC642A4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F61F77"/>
    <w:multiLevelType w:val="hybridMultilevel"/>
    <w:tmpl w:val="2102C9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4C45C8"/>
    <w:multiLevelType w:val="hybridMultilevel"/>
    <w:tmpl w:val="9C10A312"/>
    <w:lvl w:ilvl="0" w:tplc="69E4C87A">
      <w:start w:val="8"/>
      <w:numFmt w:val="decimal"/>
      <w:lvlText w:val="%1."/>
      <w:lvlJc w:val="left"/>
      <w:pPr>
        <w:ind w:left="454" w:hanging="360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1174" w:hanging="360"/>
      </w:pPr>
    </w:lvl>
    <w:lvl w:ilvl="2" w:tplc="0419001B" w:tentative="1">
      <w:start w:val="1"/>
      <w:numFmt w:val="lowerRoman"/>
      <w:lvlText w:val="%3."/>
      <w:lvlJc w:val="right"/>
      <w:pPr>
        <w:ind w:left="1894" w:hanging="180"/>
      </w:pPr>
    </w:lvl>
    <w:lvl w:ilvl="3" w:tplc="0419000F" w:tentative="1">
      <w:start w:val="1"/>
      <w:numFmt w:val="decimal"/>
      <w:lvlText w:val="%4."/>
      <w:lvlJc w:val="left"/>
      <w:pPr>
        <w:ind w:left="2614" w:hanging="360"/>
      </w:pPr>
    </w:lvl>
    <w:lvl w:ilvl="4" w:tplc="04190019" w:tentative="1">
      <w:start w:val="1"/>
      <w:numFmt w:val="lowerLetter"/>
      <w:lvlText w:val="%5."/>
      <w:lvlJc w:val="left"/>
      <w:pPr>
        <w:ind w:left="3334" w:hanging="360"/>
      </w:pPr>
    </w:lvl>
    <w:lvl w:ilvl="5" w:tplc="0419001B" w:tentative="1">
      <w:start w:val="1"/>
      <w:numFmt w:val="lowerRoman"/>
      <w:lvlText w:val="%6."/>
      <w:lvlJc w:val="right"/>
      <w:pPr>
        <w:ind w:left="4054" w:hanging="180"/>
      </w:pPr>
    </w:lvl>
    <w:lvl w:ilvl="6" w:tplc="0419000F" w:tentative="1">
      <w:start w:val="1"/>
      <w:numFmt w:val="decimal"/>
      <w:lvlText w:val="%7."/>
      <w:lvlJc w:val="left"/>
      <w:pPr>
        <w:ind w:left="4774" w:hanging="360"/>
      </w:pPr>
    </w:lvl>
    <w:lvl w:ilvl="7" w:tplc="04190019" w:tentative="1">
      <w:start w:val="1"/>
      <w:numFmt w:val="lowerLetter"/>
      <w:lvlText w:val="%8."/>
      <w:lvlJc w:val="left"/>
      <w:pPr>
        <w:ind w:left="5494" w:hanging="360"/>
      </w:pPr>
    </w:lvl>
    <w:lvl w:ilvl="8" w:tplc="041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0" w15:restartNumberingAfterBreak="0">
    <w:nsid w:val="6EE8130C"/>
    <w:multiLevelType w:val="hybridMultilevel"/>
    <w:tmpl w:val="4A1A1AEE"/>
    <w:lvl w:ilvl="0" w:tplc="DD00ED68">
      <w:start w:val="7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1" w15:restartNumberingAfterBreak="0">
    <w:nsid w:val="6F22335B"/>
    <w:multiLevelType w:val="hybridMultilevel"/>
    <w:tmpl w:val="C1429644"/>
    <w:lvl w:ilvl="0" w:tplc="41F231EE">
      <w:start w:val="8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73486F9C"/>
    <w:multiLevelType w:val="hybridMultilevel"/>
    <w:tmpl w:val="01EAA9B6"/>
    <w:lvl w:ilvl="0" w:tplc="7EA04914">
      <w:start w:val="14"/>
      <w:numFmt w:val="decimal"/>
      <w:lvlText w:val="%1."/>
      <w:lvlJc w:val="left"/>
      <w:pPr>
        <w:ind w:left="18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4" w:hanging="360"/>
      </w:pPr>
    </w:lvl>
    <w:lvl w:ilvl="2" w:tplc="0419001B" w:tentative="1">
      <w:start w:val="1"/>
      <w:numFmt w:val="lowerRoman"/>
      <w:lvlText w:val="%3."/>
      <w:lvlJc w:val="right"/>
      <w:pPr>
        <w:ind w:left="3334" w:hanging="180"/>
      </w:pPr>
    </w:lvl>
    <w:lvl w:ilvl="3" w:tplc="0419000F" w:tentative="1">
      <w:start w:val="1"/>
      <w:numFmt w:val="decimal"/>
      <w:lvlText w:val="%4."/>
      <w:lvlJc w:val="left"/>
      <w:pPr>
        <w:ind w:left="4054" w:hanging="360"/>
      </w:pPr>
    </w:lvl>
    <w:lvl w:ilvl="4" w:tplc="04190019" w:tentative="1">
      <w:start w:val="1"/>
      <w:numFmt w:val="lowerLetter"/>
      <w:lvlText w:val="%5."/>
      <w:lvlJc w:val="left"/>
      <w:pPr>
        <w:ind w:left="4774" w:hanging="360"/>
      </w:pPr>
    </w:lvl>
    <w:lvl w:ilvl="5" w:tplc="0419001B" w:tentative="1">
      <w:start w:val="1"/>
      <w:numFmt w:val="lowerRoman"/>
      <w:lvlText w:val="%6."/>
      <w:lvlJc w:val="right"/>
      <w:pPr>
        <w:ind w:left="5494" w:hanging="180"/>
      </w:pPr>
    </w:lvl>
    <w:lvl w:ilvl="6" w:tplc="0419000F" w:tentative="1">
      <w:start w:val="1"/>
      <w:numFmt w:val="decimal"/>
      <w:lvlText w:val="%7."/>
      <w:lvlJc w:val="left"/>
      <w:pPr>
        <w:ind w:left="6214" w:hanging="360"/>
      </w:pPr>
    </w:lvl>
    <w:lvl w:ilvl="7" w:tplc="04190019" w:tentative="1">
      <w:start w:val="1"/>
      <w:numFmt w:val="lowerLetter"/>
      <w:lvlText w:val="%8."/>
      <w:lvlJc w:val="left"/>
      <w:pPr>
        <w:ind w:left="6934" w:hanging="360"/>
      </w:pPr>
    </w:lvl>
    <w:lvl w:ilvl="8" w:tplc="0419001B" w:tentative="1">
      <w:start w:val="1"/>
      <w:numFmt w:val="lowerRoman"/>
      <w:lvlText w:val="%9."/>
      <w:lvlJc w:val="right"/>
      <w:pPr>
        <w:ind w:left="7654" w:hanging="180"/>
      </w:pPr>
    </w:lvl>
  </w:abstractNum>
  <w:abstractNum w:abstractNumId="33" w15:restartNumberingAfterBreak="0">
    <w:nsid w:val="7778083E"/>
    <w:multiLevelType w:val="hybridMultilevel"/>
    <w:tmpl w:val="86A84292"/>
    <w:lvl w:ilvl="0" w:tplc="A97C97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1"/>
  </w:num>
  <w:num w:numId="3">
    <w:abstractNumId w:val="16"/>
  </w:num>
  <w:num w:numId="4">
    <w:abstractNumId w:val="18"/>
  </w:num>
  <w:num w:numId="5">
    <w:abstractNumId w:val="24"/>
  </w:num>
  <w:num w:numId="6">
    <w:abstractNumId w:val="11"/>
  </w:num>
  <w:num w:numId="7">
    <w:abstractNumId w:val="25"/>
  </w:num>
  <w:num w:numId="8">
    <w:abstractNumId w:val="30"/>
  </w:num>
  <w:num w:numId="9">
    <w:abstractNumId w:val="31"/>
  </w:num>
  <w:num w:numId="10">
    <w:abstractNumId w:val="29"/>
  </w:num>
  <w:num w:numId="11">
    <w:abstractNumId w:val="0"/>
  </w:num>
  <w:num w:numId="12">
    <w:abstractNumId w:val="7"/>
  </w:num>
  <w:num w:numId="13">
    <w:abstractNumId w:val="3"/>
  </w:num>
  <w:num w:numId="14">
    <w:abstractNumId w:val="32"/>
  </w:num>
  <w:num w:numId="15">
    <w:abstractNumId w:val="14"/>
  </w:num>
  <w:num w:numId="16">
    <w:abstractNumId w:val="23"/>
  </w:num>
  <w:num w:numId="17">
    <w:abstractNumId w:val="9"/>
  </w:num>
  <w:num w:numId="18">
    <w:abstractNumId w:val="28"/>
  </w:num>
  <w:num w:numId="19">
    <w:abstractNumId w:val="15"/>
  </w:num>
  <w:num w:numId="20">
    <w:abstractNumId w:val="1"/>
  </w:num>
  <w:num w:numId="21">
    <w:abstractNumId w:val="27"/>
  </w:num>
  <w:num w:numId="22">
    <w:abstractNumId w:val="13"/>
  </w:num>
  <w:num w:numId="23">
    <w:abstractNumId w:val="17"/>
  </w:num>
  <w:num w:numId="24">
    <w:abstractNumId w:val="26"/>
  </w:num>
  <w:num w:numId="25">
    <w:abstractNumId w:val="6"/>
  </w:num>
  <w:num w:numId="26">
    <w:abstractNumId w:val="20"/>
  </w:num>
  <w:num w:numId="27">
    <w:abstractNumId w:val="33"/>
  </w:num>
  <w:num w:numId="28">
    <w:abstractNumId w:val="22"/>
  </w:num>
  <w:num w:numId="29">
    <w:abstractNumId w:val="12"/>
  </w:num>
  <w:num w:numId="30">
    <w:abstractNumId w:val="10"/>
  </w:num>
  <w:num w:numId="31">
    <w:abstractNumId w:val="2"/>
  </w:num>
  <w:num w:numId="32">
    <w:abstractNumId w:val="19"/>
  </w:num>
  <w:num w:numId="33">
    <w:abstractNumId w:val="5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826"/>
    <w:rsid w:val="0000257E"/>
    <w:rsid w:val="00005174"/>
    <w:rsid w:val="000227CB"/>
    <w:rsid w:val="00023D92"/>
    <w:rsid w:val="00034E6D"/>
    <w:rsid w:val="00040BE3"/>
    <w:rsid w:val="00061186"/>
    <w:rsid w:val="00084B1C"/>
    <w:rsid w:val="000A4E1B"/>
    <w:rsid w:val="000B3C56"/>
    <w:rsid w:val="000D264D"/>
    <w:rsid w:val="00105BC0"/>
    <w:rsid w:val="00112778"/>
    <w:rsid w:val="00125865"/>
    <w:rsid w:val="00126722"/>
    <w:rsid w:val="00143826"/>
    <w:rsid w:val="00153552"/>
    <w:rsid w:val="00160589"/>
    <w:rsid w:val="00165990"/>
    <w:rsid w:val="001735AA"/>
    <w:rsid w:val="00174501"/>
    <w:rsid w:val="0019778F"/>
    <w:rsid w:val="001A27C0"/>
    <w:rsid w:val="001C7666"/>
    <w:rsid w:val="001D454B"/>
    <w:rsid w:val="00210C66"/>
    <w:rsid w:val="00237012"/>
    <w:rsid w:val="0023711F"/>
    <w:rsid w:val="002475A3"/>
    <w:rsid w:val="002503BB"/>
    <w:rsid w:val="0028189F"/>
    <w:rsid w:val="002C7C1F"/>
    <w:rsid w:val="002D3BF1"/>
    <w:rsid w:val="002F55F9"/>
    <w:rsid w:val="00303F67"/>
    <w:rsid w:val="00313F4A"/>
    <w:rsid w:val="003326C0"/>
    <w:rsid w:val="003365E9"/>
    <w:rsid w:val="003B683A"/>
    <w:rsid w:val="003E1010"/>
    <w:rsid w:val="003E1F54"/>
    <w:rsid w:val="003F2669"/>
    <w:rsid w:val="0042184E"/>
    <w:rsid w:val="00473562"/>
    <w:rsid w:val="004A0D05"/>
    <w:rsid w:val="004A2A89"/>
    <w:rsid w:val="004E46A3"/>
    <w:rsid w:val="0051275F"/>
    <w:rsid w:val="005244C3"/>
    <w:rsid w:val="00546051"/>
    <w:rsid w:val="00556381"/>
    <w:rsid w:val="0056313F"/>
    <w:rsid w:val="005857D2"/>
    <w:rsid w:val="005D4E5A"/>
    <w:rsid w:val="005F2EC4"/>
    <w:rsid w:val="00605E56"/>
    <w:rsid w:val="006074ED"/>
    <w:rsid w:val="0064097D"/>
    <w:rsid w:val="00640F74"/>
    <w:rsid w:val="00656A49"/>
    <w:rsid w:val="006A0C98"/>
    <w:rsid w:val="006A2C5D"/>
    <w:rsid w:val="006C1E5B"/>
    <w:rsid w:val="006D77D8"/>
    <w:rsid w:val="006E56DD"/>
    <w:rsid w:val="00743D9C"/>
    <w:rsid w:val="0078130F"/>
    <w:rsid w:val="007D654D"/>
    <w:rsid w:val="007D76F0"/>
    <w:rsid w:val="00847D6F"/>
    <w:rsid w:val="00866E32"/>
    <w:rsid w:val="00884246"/>
    <w:rsid w:val="008C1ED9"/>
    <w:rsid w:val="008D49E6"/>
    <w:rsid w:val="008D4DFB"/>
    <w:rsid w:val="008F78FE"/>
    <w:rsid w:val="009954DF"/>
    <w:rsid w:val="009C7B9D"/>
    <w:rsid w:val="009D5DDA"/>
    <w:rsid w:val="009F7D41"/>
    <w:rsid w:val="00A10935"/>
    <w:rsid w:val="00A43D5E"/>
    <w:rsid w:val="00AB02D5"/>
    <w:rsid w:val="00B2781C"/>
    <w:rsid w:val="00B378DF"/>
    <w:rsid w:val="00B37FF4"/>
    <w:rsid w:val="00B44680"/>
    <w:rsid w:val="00B53053"/>
    <w:rsid w:val="00BA7D26"/>
    <w:rsid w:val="00BC5265"/>
    <w:rsid w:val="00C2739D"/>
    <w:rsid w:val="00C33A52"/>
    <w:rsid w:val="00C45A39"/>
    <w:rsid w:val="00C50A43"/>
    <w:rsid w:val="00C85BEF"/>
    <w:rsid w:val="00CF0877"/>
    <w:rsid w:val="00D03880"/>
    <w:rsid w:val="00D13AD0"/>
    <w:rsid w:val="00D1709B"/>
    <w:rsid w:val="00D52CDC"/>
    <w:rsid w:val="00D75E90"/>
    <w:rsid w:val="00D95110"/>
    <w:rsid w:val="00DB4F26"/>
    <w:rsid w:val="00E02BBE"/>
    <w:rsid w:val="00E10589"/>
    <w:rsid w:val="00E27E89"/>
    <w:rsid w:val="00E325F3"/>
    <w:rsid w:val="00E7097C"/>
    <w:rsid w:val="00E83B71"/>
    <w:rsid w:val="00E85BDC"/>
    <w:rsid w:val="00E92BD3"/>
    <w:rsid w:val="00EA758B"/>
    <w:rsid w:val="00EE4D80"/>
    <w:rsid w:val="00EE6BF1"/>
    <w:rsid w:val="00EF4649"/>
    <w:rsid w:val="00F01E50"/>
    <w:rsid w:val="00F134D7"/>
    <w:rsid w:val="00F659F7"/>
    <w:rsid w:val="00FC7447"/>
    <w:rsid w:val="00FD33F9"/>
    <w:rsid w:val="00FD4498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CE10"/>
  <w15:chartTrackingRefBased/>
  <w15:docId w15:val="{F64D3968-2603-41CE-8D9B-E43BAFD8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8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aliases w:val="Заголовок первого уровня,Нумерованый список,Нумерованный спиков,List Paragraph1,_список,Мой Список,SL_Абзац списка,Bullet List,FooterText,numbered,AC List 01,List Paragraph,Абзац,Цветной список - Акцент 11"/>
    <w:basedOn w:val="a"/>
    <w:link w:val="a5"/>
    <w:uiPriority w:val="34"/>
    <w:qFormat/>
    <w:rsid w:val="004A0D05"/>
    <w:pPr>
      <w:widowControl w:val="0"/>
      <w:adjustRightInd w:val="0"/>
      <w:spacing w:after="0" w:line="360" w:lineRule="atLeast"/>
      <w:ind w:left="708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5">
    <w:name w:val="Абзац списка Знак"/>
    <w:aliases w:val="Заголовок первого уровня Знак,Нумерованый список Знак,Нумерованный спиков Знак,List Paragraph1 Знак,_список Знак,Мой Список Знак,SL_Абзац списка Знак,Bullet List Знак,FooterText Знак,numbered Знак,AC List 01 Знак,List Paragraph Знак"/>
    <w:link w:val="a4"/>
    <w:uiPriority w:val="34"/>
    <w:rsid w:val="004A0D05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6">
    <w:name w:val="Strong"/>
    <w:qFormat/>
    <w:rsid w:val="004A0D05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5244C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244C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244C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244C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244C3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24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244C3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rsid w:val="003E1010"/>
  </w:style>
  <w:style w:type="paragraph" w:styleId="ae">
    <w:name w:val="Body Text"/>
    <w:basedOn w:val="a"/>
    <w:link w:val="af"/>
    <w:rsid w:val="007D76F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">
    <w:name w:val="Основной текст Знак"/>
    <w:basedOn w:val="a0"/>
    <w:link w:val="ae"/>
    <w:rsid w:val="007D76F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0">
    <w:name w:val="Title"/>
    <w:aliases w:val="Название"/>
    <w:basedOn w:val="a"/>
    <w:link w:val="af1"/>
    <w:qFormat/>
    <w:rsid w:val="00847D6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af1">
    <w:name w:val="Заголовок Знак"/>
    <w:aliases w:val="Название Знак"/>
    <w:basedOn w:val="a0"/>
    <w:link w:val="af0"/>
    <w:rsid w:val="00847D6F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s0">
    <w:name w:val="s0"/>
    <w:rsid w:val="0042184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f2">
    <w:name w:val="Hyperlink"/>
    <w:basedOn w:val="a0"/>
    <w:uiPriority w:val="99"/>
    <w:semiHidden/>
    <w:unhideWhenUsed/>
    <w:rsid w:val="00D52C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Джаксылыкова Айсулу Жуматаевна</dc:creator>
  <cp:keywords/>
  <dc:description/>
  <cp:lastModifiedBy>Бервинов Алексей Сергеевич</cp:lastModifiedBy>
  <cp:revision>4</cp:revision>
  <dcterms:created xsi:type="dcterms:W3CDTF">2024-03-13T11:49:00Z</dcterms:created>
  <dcterms:modified xsi:type="dcterms:W3CDTF">2024-03-13T12:11:00Z</dcterms:modified>
</cp:coreProperties>
</file>