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76135" w14:textId="77777777" w:rsidR="00F53EF3" w:rsidRPr="009806F8" w:rsidRDefault="003E531F" w:rsidP="00F53EF3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53EF3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0E04D0" w:rsidRPr="009806F8">
        <w:rPr>
          <w:rFonts w:ascii="Times New Roman" w:hAnsi="Times New Roman" w:cs="Times New Roman"/>
          <w:b/>
          <w:sz w:val="20"/>
          <w:szCs w:val="20"/>
        </w:rPr>
        <w:t>1</w:t>
      </w:r>
    </w:p>
    <w:p w14:paraId="3B7CF0BA" w14:textId="34353423" w:rsidR="003E531F" w:rsidRDefault="00F53EF3" w:rsidP="00F53EF3">
      <w:pPr>
        <w:pStyle w:val="a3"/>
        <w:jc w:val="right"/>
      </w:pPr>
      <w:r w:rsidRPr="00F53EF3">
        <w:rPr>
          <w:rFonts w:ascii="Times New Roman" w:hAnsi="Times New Roman" w:cs="Times New Roman"/>
          <w:b/>
          <w:sz w:val="20"/>
          <w:szCs w:val="20"/>
        </w:rPr>
        <w:t>к технической спецификации</w:t>
      </w:r>
      <w:r>
        <w:t xml:space="preserve"> </w:t>
      </w:r>
      <w:r w:rsidR="003E531F" w:rsidRPr="00F53EF3">
        <w:t xml:space="preserve"> </w:t>
      </w:r>
    </w:p>
    <w:p w14:paraId="781DE207" w14:textId="77777777" w:rsidR="00F53EF3" w:rsidRPr="00F53EF3" w:rsidRDefault="00F53EF3" w:rsidP="00F53EF3">
      <w:pPr>
        <w:pStyle w:val="a3"/>
        <w:jc w:val="right"/>
      </w:pPr>
    </w:p>
    <w:p w14:paraId="33717F93" w14:textId="653C284E" w:rsidR="00E9465E" w:rsidRPr="004E7F81" w:rsidRDefault="004E7F81" w:rsidP="003E531F">
      <w:pPr>
        <w:rPr>
          <w:rFonts w:ascii="Times New Roman" w:hAnsi="Times New Roman" w:cs="Times New Roman"/>
          <w:b/>
          <w:sz w:val="28"/>
          <w:szCs w:val="28"/>
        </w:rPr>
      </w:pPr>
      <w:r w:rsidRPr="004E7F8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Перечень оборудования и программного обеспечения </w:t>
      </w:r>
      <w:r w:rsidRPr="004E7F81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Yokogawa</w:t>
      </w:r>
      <w:r w:rsidRPr="004E7F8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для обеспечения совместимости с установленными лицензиями  и доукомплектования системы </w:t>
      </w:r>
      <w:r w:rsidRPr="004E7F81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Yokogawa</w:t>
      </w:r>
    </w:p>
    <w:tbl>
      <w:tblPr>
        <w:tblW w:w="10180" w:type="dxa"/>
        <w:tblInd w:w="-830" w:type="dxa"/>
        <w:tblLook w:val="04A0" w:firstRow="1" w:lastRow="0" w:firstColumn="1" w:lastColumn="0" w:noHBand="0" w:noVBand="1"/>
      </w:tblPr>
      <w:tblGrid>
        <w:gridCol w:w="1050"/>
        <w:gridCol w:w="4089"/>
        <w:gridCol w:w="3669"/>
        <w:gridCol w:w="686"/>
        <w:gridCol w:w="686"/>
      </w:tblGrid>
      <w:tr w:rsidR="00E9465E" w:rsidRPr="00E9465E" w14:paraId="1376F44E" w14:textId="77777777" w:rsidTr="00E9465E">
        <w:trPr>
          <w:trHeight w:val="264"/>
        </w:trPr>
        <w:tc>
          <w:tcPr>
            <w:tcW w:w="105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A212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RANGE!A10"/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Поз.</w:t>
            </w:r>
            <w:bookmarkEnd w:id="0"/>
          </w:p>
        </w:tc>
        <w:tc>
          <w:tcPr>
            <w:tcW w:w="4089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77A62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" w:name="RANGE!B10"/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Название</w:t>
            </w:r>
            <w:bookmarkEnd w:id="1"/>
          </w:p>
        </w:tc>
        <w:tc>
          <w:tcPr>
            <w:tcW w:w="3669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EE661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" w:name="RANGE!C10"/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Описание</w:t>
            </w:r>
            <w:bookmarkEnd w:id="2"/>
          </w:p>
        </w:tc>
        <w:tc>
          <w:tcPr>
            <w:tcW w:w="686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FCEB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3" w:name="RANGE!D10"/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</w:t>
            </w:r>
            <w:bookmarkEnd w:id="3"/>
          </w:p>
        </w:tc>
        <w:tc>
          <w:tcPr>
            <w:tcW w:w="686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8981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4" w:name="RANGE!E10"/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  <w:bookmarkEnd w:id="4"/>
          </w:p>
        </w:tc>
      </w:tr>
      <w:tr w:rsidR="00E9465E" w:rsidRPr="00E9465E" w14:paraId="1D9D1610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871107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39A51854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0DA31FBE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056B9A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FDD9E5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9465E" w:rsidRPr="00E9465E" w14:paraId="5E2B3670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641E8F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F51702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Программное обеспечение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80975F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3BE3B6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9BB2E8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9465E" w:rsidRPr="00E9465E" w14:paraId="3DA01ED2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D43D75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467204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CENTUM VP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90EC5A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C81DEC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30CFC8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9465E" w:rsidRPr="00E9465E" w14:paraId="0DB1B8D7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B3F2C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34F82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VP6CKM-V11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DDD81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Носитель программного обеспечения.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78F4D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17D54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  <w:tr w:rsidR="00E9465E" w:rsidRPr="00E9465E" w14:paraId="4D30BF4D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0CC1DB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75DFC6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ProSafe-RS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169A73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3020B9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63FEBF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9465E" w:rsidRPr="00E9465E" w14:paraId="49CD1EE3" w14:textId="77777777" w:rsidTr="00E9465E">
        <w:trPr>
          <w:trHeight w:val="529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7D11D" w14:textId="7EAA9761" w:rsidR="00E9465E" w:rsidRPr="00E9465E" w:rsidRDefault="009806F8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</w:t>
            </w:r>
            <w:r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="00E9465E"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E297E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RS4CKM-V11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A8616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Носитель программного обеспечения и руководства пользователя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6E67D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523D9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  <w:tr w:rsidR="00E9465E" w:rsidRPr="00E9465E" w14:paraId="77CA500A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6C93F" w14:textId="18059EA1" w:rsidR="00E9465E" w:rsidRPr="00E9465E" w:rsidRDefault="009806F8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  <w:r w:rsidR="00E9465E"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36D79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RS4CPJTU-V11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B90E7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 Для RS711244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2AE82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D7ABB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  <w:tr w:rsidR="00E9465E" w:rsidRPr="00E9465E" w14:paraId="56A71D42" w14:textId="77777777" w:rsidTr="00E9465E">
        <w:trPr>
          <w:trHeight w:val="2116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D966E" w14:textId="54E1F428" w:rsidR="00E9465E" w:rsidRPr="00E9465E" w:rsidRDefault="009806F8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  <w:r w:rsidR="00E9465E"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0CB1C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RS4CVUP-V11/Z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CC026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Лицензия обновления версии ProSafe-RS до R4 - В составе:</w:t>
            </w: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RS4E5000-V11   1</w:t>
            </w: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RS4E5100-V11   1</w:t>
            </w: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RS4E5600-V11   1</w:t>
            </w: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RS4H2200-V11   1</w:t>
            </w: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RS4C5400-V11   1</w:t>
            </w: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RS4F3100-V11   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43683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C2F16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  <w:tr w:rsidR="00E9465E" w:rsidRPr="00E9465E" w14:paraId="55296C35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A44A4" w14:textId="4281384D" w:rsidR="00E9465E" w:rsidRPr="00E9465E" w:rsidRDefault="009806F8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  <w:r w:rsidR="00E9465E"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83559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RS4F1500-V11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37524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Лицензия на программное обеспечение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1CFCE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DD0A1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  <w:tr w:rsidR="00E9465E" w:rsidRPr="00E9465E" w14:paraId="44540C5B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8FE2D" w14:textId="76A0F694" w:rsidR="00E9465E" w:rsidRPr="00E9465E" w:rsidRDefault="009806F8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  <w:r w:rsidR="00E9465E"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BE4C9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RS4F3100-V11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49DBB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Лицензия проекта, I/O - Для RS711244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3D6F0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9A461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  <w:tr w:rsidR="00E9465E" w:rsidRPr="00E9465E" w14:paraId="692FAC11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676AE735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0B34C887" w14:textId="77777777" w:rsidR="00E9465E" w:rsidRPr="00E9465E" w:rsidRDefault="00E9465E" w:rsidP="00E946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02FDA895" w14:textId="77777777" w:rsidR="00E9465E" w:rsidRPr="00E9465E" w:rsidRDefault="00E9465E" w:rsidP="00E946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5838FED2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1D949BF4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9465E" w:rsidRPr="00E9465E" w14:paraId="0994D09B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E8EC81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C5F305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Аппаратное обеспечение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08DEB6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54A212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DA379F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9465E" w:rsidRPr="00E9465E" w14:paraId="6F7CC38F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138C9F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068015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ProSafe-RS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6C9B0B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84C0AD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E071DB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9465E" w:rsidRPr="00E9465E" w14:paraId="23869897" w14:textId="77777777" w:rsidTr="00E9465E">
        <w:trPr>
          <w:trHeight w:val="529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73F76" w14:textId="31451642" w:rsidR="00E9465E" w:rsidRPr="00E9465E" w:rsidRDefault="009806F8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  <w:r w:rsidR="00E9465E"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A44BF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S2SC70D-S412010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C13AD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Дублированный блок управления системы безопасности (для N-IO/FIO, монтируемый в стойку)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BA7D7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2D4B3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  <w:tr w:rsidR="00E9465E" w:rsidRPr="00E9465E" w14:paraId="1C0DCC16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98B038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AD4C9A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Инженерная станция SENG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609E51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A65241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AE76BC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9465E" w:rsidRPr="00E9465E" w14:paraId="47B4CE15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B2DE6" w14:textId="6CA5B658" w:rsidR="00E9465E" w:rsidRPr="00E9465E" w:rsidRDefault="009806F8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  <w:r w:rsidR="00E9465E"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CBC74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GP1SY-01BB210W1019E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67732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Рабочая станция башенного исполнения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96D3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1F871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  <w:tr w:rsidR="00E9465E" w:rsidRPr="00E9465E" w14:paraId="02EA7827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2DCF5" w14:textId="46C918CD" w:rsidR="00E9465E" w:rsidRPr="00E9465E" w:rsidRDefault="009806F8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  <w:r w:rsidR="00E9465E"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3A155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VI702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11D4F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Интерфейсная карта сети Vnet/IP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E3AF6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8D259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  <w:tr w:rsidR="00E9465E" w:rsidRPr="009806F8" w14:paraId="7D78F0D2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1F25" w14:textId="779F9965" w:rsidR="00E9465E" w:rsidRPr="009806F8" w:rsidRDefault="009806F8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  <w:r w:rsidR="00E9465E"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E9465E" w:rsidRPr="009806F8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.3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7CA61" w14:textId="77777777" w:rsidR="00E9465E" w:rsidRPr="009806F8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9806F8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Dell 24 Monitor - P2423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BA00F" w14:textId="77777777" w:rsidR="00E9465E" w:rsidRPr="009806F8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9806F8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24-inch WUXGA 16:10 monitor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861D4" w14:textId="77777777" w:rsidR="00E9465E" w:rsidRPr="009806F8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9806F8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DB798" w14:textId="77777777" w:rsidR="00E9465E" w:rsidRPr="009806F8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r w:rsidRPr="009806F8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.</w:t>
            </w:r>
          </w:p>
        </w:tc>
      </w:tr>
      <w:tr w:rsidR="00E9465E" w:rsidRPr="009806F8" w14:paraId="40E7F6A7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23BBA7BF" w14:textId="77777777" w:rsidR="00E9465E" w:rsidRPr="009806F8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711F13BD" w14:textId="77777777" w:rsidR="00E9465E" w:rsidRPr="009806F8" w:rsidRDefault="00E9465E" w:rsidP="00E946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50453331" w14:textId="77777777" w:rsidR="00E9465E" w:rsidRPr="009806F8" w:rsidRDefault="00E9465E" w:rsidP="00E946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09C9D09F" w14:textId="77777777" w:rsidR="00E9465E" w:rsidRPr="009806F8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1E5513DE" w14:textId="77777777" w:rsidR="00E9465E" w:rsidRPr="009806F8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</w:tr>
      <w:tr w:rsidR="00E9465E" w:rsidRPr="009806F8" w14:paraId="4AD582DF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EE37B1" w14:textId="77777777" w:rsidR="00E9465E" w:rsidRPr="009806F8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9806F8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DB3EAA" w14:textId="77777777" w:rsidR="00E9465E" w:rsidRPr="009806F8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9806F8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PML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FFF6E5" w14:textId="77777777" w:rsidR="00E9465E" w:rsidRPr="009806F8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9806F8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AF81AF" w14:textId="77777777" w:rsidR="00E9465E" w:rsidRPr="009806F8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9806F8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0F1640" w14:textId="77777777" w:rsidR="00E9465E" w:rsidRPr="009806F8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9806F8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</w:p>
        </w:tc>
      </w:tr>
      <w:tr w:rsidR="00E9465E" w:rsidRPr="00E9465E" w14:paraId="60930A78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A74E2" w14:textId="77777777" w:rsidR="00E9465E" w:rsidRPr="009806F8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9806F8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3.1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2F411" w14:textId="77777777" w:rsidR="00E9465E" w:rsidRPr="009806F8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9806F8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SV2CPML-V1103-S1012/1-S10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A14A8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Лицензия</w:t>
            </w:r>
            <w:r w:rsidRPr="009806F8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поддержки</w:t>
            </w:r>
            <w:r w:rsidRPr="009806F8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продукта.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73AC4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61A7D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  <w:tr w:rsidR="00E9465E" w:rsidRPr="00E9465E" w14:paraId="00CF0424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58E5D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3476C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SS2CPMLM-V1103-S1012/1-S10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7D892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Сертификат PML.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C26D1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9E83C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  <w:tr w:rsidR="00E9465E" w:rsidRPr="00E9465E" w14:paraId="24F32D9B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20DE915A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157AECFC" w14:textId="77777777" w:rsidR="00E9465E" w:rsidRPr="00E9465E" w:rsidRDefault="00E9465E" w:rsidP="00E946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27E242DF" w14:textId="77777777" w:rsidR="00E9465E" w:rsidRPr="00E9465E" w:rsidRDefault="00E9465E" w:rsidP="00E946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2E2C3380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70C08675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9465E" w:rsidRPr="00E9465E" w14:paraId="342FC880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294F2E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CF5034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Работы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44D973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56BC4F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8310FE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9465E" w:rsidRPr="00E9465E" w14:paraId="70BB25B6" w14:textId="77777777" w:rsidTr="00E9465E">
        <w:trPr>
          <w:trHeight w:val="529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BA374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A6186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Конфигурирование аппаратного и программного обеспечения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C16FD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Инженерные работы по восстановлению проекта АВТ-3, разработки документации, проведении ПНР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C26C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19341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65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шт.</w:t>
            </w:r>
          </w:p>
        </w:tc>
      </w:tr>
      <w:tr w:rsidR="00E9465E" w:rsidRPr="00E9465E" w14:paraId="3AD3213F" w14:textId="77777777" w:rsidTr="00E9465E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56A2B60B" w14:textId="77777777" w:rsidR="00E9465E" w:rsidRPr="00E9465E" w:rsidRDefault="00E9465E" w:rsidP="00E9465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3B2EB8CF" w14:textId="77777777" w:rsidR="00E9465E" w:rsidRPr="00E9465E" w:rsidRDefault="00E9465E" w:rsidP="00E946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0A74BDDC" w14:textId="77777777" w:rsidR="00E9465E" w:rsidRPr="00E9465E" w:rsidRDefault="00E9465E" w:rsidP="00E946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3BA46089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</w:tcPr>
          <w:p w14:paraId="2C1849C7" w14:textId="77777777" w:rsidR="00E9465E" w:rsidRPr="00E9465E" w:rsidRDefault="00E9465E" w:rsidP="00E94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AE5DBE6" w14:textId="67CB8403" w:rsidR="009563F1" w:rsidRPr="00CF529F" w:rsidRDefault="009A3242">
      <w:pPr>
        <w:rPr>
          <w:rFonts w:ascii="Times New Roman" w:hAnsi="Times New Roman" w:cs="Times New Roman"/>
          <w:sz w:val="24"/>
          <w:szCs w:val="24"/>
        </w:rPr>
      </w:pPr>
      <w:r w:rsidRPr="009A3242">
        <w:rPr>
          <w:rFonts w:ascii="Times New Roman" w:hAnsi="Times New Roman" w:cs="Times New Roman"/>
          <w:b/>
          <w:sz w:val="24"/>
          <w:szCs w:val="24"/>
        </w:rPr>
        <w:t>Примечание: оборудование/товар должен быть новым, не восстановленным (ранее не бывшее в эксплуатации), без дефектов</w:t>
      </w:r>
      <w:r w:rsidRPr="009A3242">
        <w:rPr>
          <w:rFonts w:ascii="Times New Roman" w:hAnsi="Times New Roman" w:cs="Times New Roman"/>
          <w:sz w:val="24"/>
          <w:szCs w:val="24"/>
        </w:rPr>
        <w:t>.</w:t>
      </w:r>
      <w:bookmarkStart w:id="5" w:name="_GoBack"/>
      <w:bookmarkEnd w:id="5"/>
    </w:p>
    <w:sectPr w:rsidR="009563F1" w:rsidRPr="00CF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18"/>
    <w:rsid w:val="00037BA8"/>
    <w:rsid w:val="000E04D0"/>
    <w:rsid w:val="002C561F"/>
    <w:rsid w:val="0031249A"/>
    <w:rsid w:val="003E531F"/>
    <w:rsid w:val="004E7F81"/>
    <w:rsid w:val="005F7D97"/>
    <w:rsid w:val="006867C3"/>
    <w:rsid w:val="0071048D"/>
    <w:rsid w:val="009563F1"/>
    <w:rsid w:val="009806F8"/>
    <w:rsid w:val="009A3242"/>
    <w:rsid w:val="00A657EA"/>
    <w:rsid w:val="00CF529F"/>
    <w:rsid w:val="00E23318"/>
    <w:rsid w:val="00E81629"/>
    <w:rsid w:val="00E9465E"/>
    <w:rsid w:val="00EE6EF2"/>
    <w:rsid w:val="00F5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E0CB"/>
  <w15:chartTrackingRefBased/>
  <w15:docId w15:val="{3C8D417A-6708-4FF2-8FA4-1024D93B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1F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EF3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Айбаров Бекзат Хайдарович</dc:creator>
  <cp:keywords/>
  <dc:description/>
  <cp:lastModifiedBy>Мартынова Елена Владимировна</cp:lastModifiedBy>
  <cp:revision>16</cp:revision>
  <dcterms:created xsi:type="dcterms:W3CDTF">2023-09-05T08:29:00Z</dcterms:created>
  <dcterms:modified xsi:type="dcterms:W3CDTF">2025-01-22T11:42:00Z</dcterms:modified>
</cp:coreProperties>
</file>