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7B9" w:rsidRDefault="009B3188" w:rsidP="00C677B9">
      <w:pPr>
        <w:ind w:left="12036" w:firstLine="708"/>
        <w:jc w:val="both"/>
        <w:rPr>
          <w:b/>
        </w:rPr>
      </w:pPr>
      <w:r>
        <w:rPr>
          <w:b/>
          <w:bCs/>
          <w:lang w:val="kk-KZ"/>
        </w:rPr>
        <w:t xml:space="preserve">                  </w:t>
      </w:r>
      <w:r w:rsidR="00E0397C">
        <w:rPr>
          <w:b/>
          <w:bCs/>
          <w:lang w:val="kk-KZ"/>
        </w:rPr>
        <w:t xml:space="preserve">           </w:t>
      </w:r>
      <w:r>
        <w:rPr>
          <w:b/>
          <w:bCs/>
          <w:lang w:val="kk-KZ"/>
        </w:rPr>
        <w:t xml:space="preserve">                           </w:t>
      </w:r>
      <w:r w:rsidR="00C677B9">
        <w:rPr>
          <w:b/>
        </w:rPr>
        <w:t>202</w:t>
      </w:r>
      <w:r w:rsidR="00265D43">
        <w:rPr>
          <w:b/>
        </w:rPr>
        <w:t>5</w:t>
      </w:r>
      <w:r w:rsidR="00C677B9" w:rsidRPr="0035491D">
        <w:rPr>
          <w:b/>
        </w:rPr>
        <w:t xml:space="preserve"> </w:t>
      </w:r>
      <w:r w:rsidR="00C677B9">
        <w:rPr>
          <w:b/>
          <w:lang w:val="kk-KZ"/>
        </w:rPr>
        <w:t xml:space="preserve">жылғы </w:t>
      </w:r>
      <w:proofErr w:type="gramStart"/>
      <w:r w:rsidR="00C677B9">
        <w:rPr>
          <w:b/>
          <w:lang w:val="kk-KZ"/>
        </w:rPr>
        <w:t>«  »</w:t>
      </w:r>
      <w:proofErr w:type="gramEnd"/>
      <w:r w:rsidR="00C677B9" w:rsidRPr="0035491D">
        <w:rPr>
          <w:b/>
        </w:rPr>
        <w:t xml:space="preserve"> </w:t>
      </w:r>
    </w:p>
    <w:p w:rsidR="00C677B9" w:rsidRPr="0035491D" w:rsidRDefault="00C677B9" w:rsidP="00C677B9">
      <w:pPr>
        <w:ind w:left="12036"/>
        <w:jc w:val="both"/>
        <w:rPr>
          <w:b/>
        </w:rPr>
      </w:pPr>
      <w:r w:rsidRPr="0035491D">
        <w:rPr>
          <w:b/>
        </w:rPr>
        <w:t xml:space="preserve">№ </w:t>
      </w:r>
      <w:r>
        <w:rPr>
          <w:b/>
        </w:rPr>
        <w:t xml:space="preserve"> </w:t>
      </w:r>
      <w:r w:rsidRPr="0035491D">
        <w:rPr>
          <w:b/>
        </w:rPr>
        <w:t xml:space="preserve"> </w:t>
      </w:r>
      <w:r w:rsidR="00CE24A1">
        <w:rPr>
          <w:b/>
          <w:lang w:val="kk-KZ"/>
        </w:rPr>
        <w:t xml:space="preserve">шартына Қосымша </w:t>
      </w:r>
      <w:proofErr w:type="gramStart"/>
      <w:r w:rsidR="00CE24A1">
        <w:rPr>
          <w:b/>
          <w:lang w:val="kk-KZ"/>
        </w:rPr>
        <w:t xml:space="preserve">келісімнің  </w:t>
      </w:r>
      <w:r>
        <w:rPr>
          <w:b/>
          <w:lang w:val="kk-KZ"/>
        </w:rPr>
        <w:t>қосымшасы</w:t>
      </w:r>
      <w:proofErr w:type="gramEnd"/>
      <w:r w:rsidRPr="0035491D">
        <w:rPr>
          <w:b/>
        </w:rPr>
        <w:t xml:space="preserve">                                                                                                             </w:t>
      </w:r>
    </w:p>
    <w:p w:rsidR="00C677B9" w:rsidRPr="0035491D" w:rsidRDefault="00C677B9" w:rsidP="00C677B9">
      <w:pPr>
        <w:ind w:left="12036" w:firstLine="708"/>
        <w:jc w:val="both"/>
        <w:rPr>
          <w:b/>
        </w:rPr>
      </w:pPr>
      <w:r w:rsidRPr="0035491D"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22"/>
        <w:gridCol w:w="6946"/>
        <w:gridCol w:w="6626"/>
      </w:tblGrid>
      <w:tr w:rsidR="009B3188" w:rsidRPr="002F699D" w:rsidTr="003031A9">
        <w:trPr>
          <w:tblHeader/>
        </w:trPr>
        <w:tc>
          <w:tcPr>
            <w:tcW w:w="676" w:type="pct"/>
          </w:tcPr>
          <w:p w:rsidR="009B3188" w:rsidRPr="00444EA9" w:rsidRDefault="009B3188" w:rsidP="003031A9">
            <w:pPr>
              <w:jc w:val="center"/>
              <w:rPr>
                <w:b/>
              </w:rPr>
            </w:pPr>
          </w:p>
        </w:tc>
        <w:tc>
          <w:tcPr>
            <w:tcW w:w="2213" w:type="pct"/>
            <w:vAlign w:val="center"/>
          </w:tcPr>
          <w:p w:rsidR="009B3188" w:rsidRPr="009A7AA8" w:rsidRDefault="009B3188" w:rsidP="003031A9">
            <w:pPr>
              <w:jc w:val="center"/>
              <w:rPr>
                <w:b/>
              </w:rPr>
            </w:pPr>
            <w:proofErr w:type="spellStart"/>
            <w:r w:rsidRPr="009A7AA8">
              <w:rPr>
                <w:b/>
              </w:rPr>
              <w:t>Қызметтердің</w:t>
            </w:r>
            <w:proofErr w:type="spellEnd"/>
            <w:r w:rsidRPr="009A7AA8">
              <w:rPr>
                <w:b/>
              </w:rPr>
              <w:t xml:space="preserve"> </w:t>
            </w:r>
            <w:proofErr w:type="spellStart"/>
            <w:r w:rsidRPr="009A7AA8">
              <w:rPr>
                <w:b/>
              </w:rPr>
              <w:t>құны</w:t>
            </w:r>
            <w:proofErr w:type="spellEnd"/>
            <w:r w:rsidRPr="009A7AA8">
              <w:rPr>
                <w:b/>
              </w:rPr>
              <w:t>,</w:t>
            </w:r>
          </w:p>
          <w:p w:rsidR="009B3188" w:rsidRPr="00444EA9" w:rsidRDefault="009B3188" w:rsidP="003031A9">
            <w:pPr>
              <w:jc w:val="center"/>
              <w:rPr>
                <w:b/>
              </w:rPr>
            </w:pPr>
            <w:proofErr w:type="spellStart"/>
            <w:r w:rsidRPr="009A7AA8">
              <w:rPr>
                <w:b/>
              </w:rPr>
              <w:t>теңге</w:t>
            </w:r>
            <w:proofErr w:type="spellEnd"/>
            <w:r w:rsidRPr="009A7AA8">
              <w:rPr>
                <w:b/>
              </w:rPr>
              <w:t xml:space="preserve"> ҚҚС-</w:t>
            </w:r>
            <w:proofErr w:type="spellStart"/>
            <w:r w:rsidRPr="009A7AA8">
              <w:rPr>
                <w:b/>
              </w:rPr>
              <w:t>сыз</w:t>
            </w:r>
            <w:proofErr w:type="spellEnd"/>
          </w:p>
        </w:tc>
        <w:tc>
          <w:tcPr>
            <w:tcW w:w="2111" w:type="pct"/>
          </w:tcPr>
          <w:p w:rsidR="009B3188" w:rsidRPr="009A7AA8" w:rsidRDefault="009B3188" w:rsidP="003031A9">
            <w:pPr>
              <w:jc w:val="center"/>
              <w:rPr>
                <w:b/>
              </w:rPr>
            </w:pPr>
            <w:proofErr w:type="spellStart"/>
            <w:r w:rsidRPr="009A7AA8">
              <w:rPr>
                <w:b/>
              </w:rPr>
              <w:t>Қызметтердің</w:t>
            </w:r>
            <w:proofErr w:type="spellEnd"/>
            <w:r w:rsidRPr="009A7AA8">
              <w:rPr>
                <w:b/>
              </w:rPr>
              <w:t xml:space="preserve"> </w:t>
            </w:r>
            <w:proofErr w:type="spellStart"/>
            <w:r w:rsidRPr="009A7AA8">
              <w:rPr>
                <w:b/>
              </w:rPr>
              <w:t>құны</w:t>
            </w:r>
            <w:proofErr w:type="spellEnd"/>
            <w:r w:rsidRPr="009A7AA8">
              <w:rPr>
                <w:b/>
              </w:rPr>
              <w:t>,</w:t>
            </w:r>
          </w:p>
          <w:p w:rsidR="009B3188" w:rsidRPr="00444EA9" w:rsidRDefault="009B3188" w:rsidP="003031A9">
            <w:pPr>
              <w:jc w:val="center"/>
              <w:rPr>
                <w:b/>
              </w:rPr>
            </w:pPr>
            <w:proofErr w:type="spellStart"/>
            <w:r w:rsidRPr="009A7AA8">
              <w:rPr>
                <w:b/>
              </w:rPr>
              <w:t>теңге</w:t>
            </w:r>
            <w:proofErr w:type="spellEnd"/>
            <w:r w:rsidRPr="009A7AA8">
              <w:rPr>
                <w:b/>
              </w:rPr>
              <w:t xml:space="preserve"> ҚҚС </w:t>
            </w:r>
            <w:proofErr w:type="spellStart"/>
            <w:r w:rsidRPr="009A7AA8">
              <w:rPr>
                <w:b/>
              </w:rPr>
              <w:t>қоса</w:t>
            </w:r>
            <w:proofErr w:type="spellEnd"/>
            <w:r w:rsidRPr="009A7AA8">
              <w:rPr>
                <w:b/>
              </w:rPr>
              <w:t xml:space="preserve"> </w:t>
            </w:r>
            <w:proofErr w:type="spellStart"/>
            <w:r w:rsidRPr="009A7AA8">
              <w:rPr>
                <w:b/>
              </w:rPr>
              <w:t>есептегенде</w:t>
            </w:r>
            <w:proofErr w:type="spellEnd"/>
          </w:p>
        </w:tc>
      </w:tr>
      <w:tr w:rsidR="009B3188" w:rsidRPr="002F699D" w:rsidTr="003031A9">
        <w:tc>
          <w:tcPr>
            <w:tcW w:w="676" w:type="pct"/>
          </w:tcPr>
          <w:p w:rsidR="009B3188" w:rsidRPr="00444EA9" w:rsidRDefault="009B3188" w:rsidP="003031A9">
            <w:pPr>
              <w:jc w:val="center"/>
              <w:rPr>
                <w:b/>
              </w:rPr>
            </w:pPr>
            <w:r w:rsidRPr="009A7AA8">
              <w:rPr>
                <w:b/>
              </w:rPr>
              <w:t xml:space="preserve">Ай </w:t>
            </w:r>
            <w:proofErr w:type="spellStart"/>
            <w:r w:rsidRPr="009A7AA8">
              <w:rPr>
                <w:b/>
              </w:rPr>
              <w:t>жылы</w:t>
            </w:r>
            <w:proofErr w:type="spellEnd"/>
          </w:p>
        </w:tc>
        <w:tc>
          <w:tcPr>
            <w:tcW w:w="4324" w:type="pct"/>
            <w:gridSpan w:val="2"/>
            <w:vAlign w:val="center"/>
          </w:tcPr>
          <w:p w:rsidR="009B3188" w:rsidRPr="00444EA9" w:rsidRDefault="009B3188" w:rsidP="00265D43">
            <w:pPr>
              <w:jc w:val="center"/>
              <w:rPr>
                <w:b/>
              </w:rPr>
            </w:pPr>
            <w:r w:rsidRPr="00444EA9">
              <w:rPr>
                <w:b/>
                <w:lang w:val="en-US"/>
              </w:rPr>
              <w:t>202</w:t>
            </w:r>
            <w:r w:rsidR="00265D43">
              <w:rPr>
                <w:b/>
              </w:rPr>
              <w:t>5</w:t>
            </w:r>
            <w:r w:rsidRPr="00444EA9">
              <w:rPr>
                <w:b/>
                <w:lang w:val="en-US"/>
              </w:rPr>
              <w:t xml:space="preserve"> </w:t>
            </w:r>
            <w:r w:rsidRPr="00444EA9">
              <w:rPr>
                <w:b/>
              </w:rPr>
              <w:t>год</w:t>
            </w:r>
          </w:p>
        </w:tc>
      </w:tr>
      <w:tr w:rsidR="00E0397C" w:rsidRPr="002F699D" w:rsidTr="003031A9">
        <w:tc>
          <w:tcPr>
            <w:tcW w:w="676" w:type="pct"/>
          </w:tcPr>
          <w:p w:rsidR="00E0397C" w:rsidRPr="00B562D6" w:rsidRDefault="00E0397C" w:rsidP="00E0397C">
            <w:pPr>
              <w:jc w:val="center"/>
            </w:pPr>
            <w:proofErr w:type="spellStart"/>
            <w:r>
              <w:t>К</w:t>
            </w:r>
            <w:r w:rsidRPr="00B562D6">
              <w:t>аңтар</w:t>
            </w:r>
            <w:proofErr w:type="spellEnd"/>
          </w:p>
        </w:tc>
        <w:tc>
          <w:tcPr>
            <w:tcW w:w="2213" w:type="pct"/>
            <w:vMerge w:val="restart"/>
          </w:tcPr>
          <w:p w:rsidR="00E0397C" w:rsidRPr="00444EA9" w:rsidRDefault="00E0397C" w:rsidP="00E0397C">
            <w:pPr>
              <w:jc w:val="center"/>
              <w:rPr>
                <w:b/>
                <w:szCs w:val="16"/>
              </w:rPr>
            </w:pPr>
          </w:p>
        </w:tc>
        <w:tc>
          <w:tcPr>
            <w:tcW w:w="2111" w:type="pct"/>
            <w:vMerge w:val="restart"/>
          </w:tcPr>
          <w:p w:rsidR="00E0397C" w:rsidRPr="00444EA9" w:rsidRDefault="00E0397C" w:rsidP="00E0397C">
            <w:pPr>
              <w:jc w:val="center"/>
              <w:rPr>
                <w:b/>
              </w:rPr>
            </w:pPr>
          </w:p>
        </w:tc>
      </w:tr>
      <w:tr w:rsidR="00E0397C" w:rsidRPr="002F699D" w:rsidTr="003031A9">
        <w:tc>
          <w:tcPr>
            <w:tcW w:w="676" w:type="pct"/>
          </w:tcPr>
          <w:p w:rsidR="00E0397C" w:rsidRPr="00B562D6" w:rsidRDefault="00E0397C" w:rsidP="00E0397C">
            <w:pPr>
              <w:jc w:val="center"/>
            </w:pPr>
            <w:proofErr w:type="spellStart"/>
            <w:r>
              <w:t>А</w:t>
            </w:r>
            <w:r w:rsidRPr="00B562D6">
              <w:t>қпан</w:t>
            </w:r>
            <w:proofErr w:type="spellEnd"/>
          </w:p>
        </w:tc>
        <w:tc>
          <w:tcPr>
            <w:tcW w:w="2213" w:type="pct"/>
            <w:vMerge/>
          </w:tcPr>
          <w:p w:rsidR="00E0397C" w:rsidRDefault="00E0397C" w:rsidP="00E0397C">
            <w:pPr>
              <w:jc w:val="center"/>
            </w:pPr>
          </w:p>
        </w:tc>
        <w:tc>
          <w:tcPr>
            <w:tcW w:w="2111" w:type="pct"/>
            <w:vMerge/>
          </w:tcPr>
          <w:p w:rsidR="00E0397C" w:rsidRPr="00444EA9" w:rsidRDefault="00E0397C" w:rsidP="00E0397C">
            <w:pPr>
              <w:jc w:val="center"/>
            </w:pPr>
          </w:p>
        </w:tc>
      </w:tr>
      <w:tr w:rsidR="00E0397C" w:rsidRPr="002F699D" w:rsidTr="003031A9">
        <w:tc>
          <w:tcPr>
            <w:tcW w:w="676" w:type="pct"/>
          </w:tcPr>
          <w:p w:rsidR="00E0397C" w:rsidRPr="00B562D6" w:rsidRDefault="00E0397C" w:rsidP="00E0397C">
            <w:pPr>
              <w:jc w:val="center"/>
            </w:pPr>
            <w:proofErr w:type="spellStart"/>
            <w:r>
              <w:t>Н</w:t>
            </w:r>
            <w:r w:rsidRPr="00B562D6">
              <w:t>аурыз</w:t>
            </w:r>
            <w:proofErr w:type="spellEnd"/>
          </w:p>
        </w:tc>
        <w:tc>
          <w:tcPr>
            <w:tcW w:w="2213" w:type="pct"/>
            <w:vMerge/>
          </w:tcPr>
          <w:p w:rsidR="00E0397C" w:rsidRDefault="00E0397C" w:rsidP="00E0397C">
            <w:pPr>
              <w:jc w:val="center"/>
            </w:pPr>
          </w:p>
        </w:tc>
        <w:tc>
          <w:tcPr>
            <w:tcW w:w="2111" w:type="pct"/>
            <w:vMerge/>
          </w:tcPr>
          <w:p w:rsidR="00E0397C" w:rsidRPr="00444EA9" w:rsidRDefault="00E0397C" w:rsidP="00E0397C">
            <w:pPr>
              <w:jc w:val="center"/>
            </w:pPr>
          </w:p>
        </w:tc>
      </w:tr>
      <w:tr w:rsidR="00E0397C" w:rsidRPr="002F699D" w:rsidTr="003031A9">
        <w:tc>
          <w:tcPr>
            <w:tcW w:w="676" w:type="pct"/>
          </w:tcPr>
          <w:p w:rsidR="00E0397C" w:rsidRPr="00B562D6" w:rsidRDefault="00E0397C" w:rsidP="00E0397C">
            <w:pPr>
              <w:jc w:val="center"/>
            </w:pPr>
            <w:proofErr w:type="spellStart"/>
            <w:r w:rsidRPr="00B562D6">
              <w:t>Сәуір</w:t>
            </w:r>
            <w:proofErr w:type="spellEnd"/>
          </w:p>
        </w:tc>
        <w:tc>
          <w:tcPr>
            <w:tcW w:w="2213" w:type="pct"/>
            <w:vMerge/>
          </w:tcPr>
          <w:p w:rsidR="00E0397C" w:rsidRDefault="00E0397C" w:rsidP="00E0397C">
            <w:pPr>
              <w:jc w:val="center"/>
            </w:pPr>
          </w:p>
        </w:tc>
        <w:tc>
          <w:tcPr>
            <w:tcW w:w="2111" w:type="pct"/>
            <w:vMerge/>
          </w:tcPr>
          <w:p w:rsidR="00E0397C" w:rsidRPr="00444EA9" w:rsidRDefault="00E0397C" w:rsidP="00E0397C">
            <w:pPr>
              <w:jc w:val="center"/>
            </w:pPr>
          </w:p>
        </w:tc>
      </w:tr>
      <w:tr w:rsidR="00E0397C" w:rsidRPr="002F699D" w:rsidTr="003031A9">
        <w:tc>
          <w:tcPr>
            <w:tcW w:w="676" w:type="pct"/>
          </w:tcPr>
          <w:p w:rsidR="00E0397C" w:rsidRPr="00B562D6" w:rsidRDefault="00E0397C" w:rsidP="00E0397C">
            <w:pPr>
              <w:jc w:val="center"/>
            </w:pPr>
            <w:proofErr w:type="spellStart"/>
            <w:r>
              <w:t>М</w:t>
            </w:r>
            <w:r w:rsidRPr="00B562D6">
              <w:t>амыр</w:t>
            </w:r>
            <w:proofErr w:type="spellEnd"/>
          </w:p>
        </w:tc>
        <w:tc>
          <w:tcPr>
            <w:tcW w:w="2213" w:type="pct"/>
            <w:vMerge/>
          </w:tcPr>
          <w:p w:rsidR="00E0397C" w:rsidRDefault="00E0397C" w:rsidP="00E0397C">
            <w:pPr>
              <w:jc w:val="center"/>
            </w:pPr>
          </w:p>
        </w:tc>
        <w:tc>
          <w:tcPr>
            <w:tcW w:w="2111" w:type="pct"/>
            <w:vMerge/>
          </w:tcPr>
          <w:p w:rsidR="00E0397C" w:rsidRPr="00444EA9" w:rsidRDefault="00E0397C" w:rsidP="00E0397C">
            <w:pPr>
              <w:jc w:val="center"/>
            </w:pPr>
          </w:p>
        </w:tc>
      </w:tr>
      <w:tr w:rsidR="00E0397C" w:rsidRPr="002F699D" w:rsidTr="003031A9">
        <w:tc>
          <w:tcPr>
            <w:tcW w:w="676" w:type="pct"/>
          </w:tcPr>
          <w:p w:rsidR="00E0397C" w:rsidRPr="00B562D6" w:rsidRDefault="00E0397C" w:rsidP="00E0397C">
            <w:pPr>
              <w:jc w:val="center"/>
            </w:pPr>
            <w:proofErr w:type="spellStart"/>
            <w:r>
              <w:t>М</w:t>
            </w:r>
            <w:r w:rsidRPr="00B562D6">
              <w:t>аусым</w:t>
            </w:r>
            <w:proofErr w:type="spellEnd"/>
          </w:p>
        </w:tc>
        <w:tc>
          <w:tcPr>
            <w:tcW w:w="2213" w:type="pct"/>
            <w:vMerge/>
          </w:tcPr>
          <w:p w:rsidR="00E0397C" w:rsidRDefault="00E0397C" w:rsidP="00E0397C">
            <w:pPr>
              <w:jc w:val="center"/>
            </w:pPr>
          </w:p>
        </w:tc>
        <w:tc>
          <w:tcPr>
            <w:tcW w:w="2111" w:type="pct"/>
            <w:vMerge/>
          </w:tcPr>
          <w:p w:rsidR="00E0397C" w:rsidRPr="00444EA9" w:rsidRDefault="00E0397C" w:rsidP="00E0397C">
            <w:pPr>
              <w:jc w:val="center"/>
            </w:pPr>
          </w:p>
        </w:tc>
      </w:tr>
      <w:tr w:rsidR="00E0397C" w:rsidRPr="002F699D" w:rsidTr="003031A9">
        <w:tc>
          <w:tcPr>
            <w:tcW w:w="676" w:type="pct"/>
          </w:tcPr>
          <w:p w:rsidR="00E0397C" w:rsidRPr="00B562D6" w:rsidRDefault="00E0397C" w:rsidP="00E0397C">
            <w:pPr>
              <w:jc w:val="center"/>
            </w:pPr>
            <w:proofErr w:type="spellStart"/>
            <w:r>
              <w:t>Ш</w:t>
            </w:r>
            <w:r w:rsidRPr="00B562D6">
              <w:t>і</w:t>
            </w:r>
            <w:r>
              <w:t>лде</w:t>
            </w:r>
            <w:proofErr w:type="spellEnd"/>
          </w:p>
        </w:tc>
        <w:tc>
          <w:tcPr>
            <w:tcW w:w="2213" w:type="pct"/>
            <w:vMerge/>
          </w:tcPr>
          <w:p w:rsidR="00E0397C" w:rsidRDefault="00E0397C" w:rsidP="00E0397C">
            <w:pPr>
              <w:jc w:val="center"/>
            </w:pPr>
          </w:p>
        </w:tc>
        <w:tc>
          <w:tcPr>
            <w:tcW w:w="2111" w:type="pct"/>
            <w:vMerge/>
          </w:tcPr>
          <w:p w:rsidR="00E0397C" w:rsidRPr="00444EA9" w:rsidRDefault="00E0397C" w:rsidP="00E0397C">
            <w:pPr>
              <w:jc w:val="center"/>
            </w:pPr>
          </w:p>
        </w:tc>
      </w:tr>
      <w:tr w:rsidR="00E0397C" w:rsidRPr="002F699D" w:rsidTr="003031A9">
        <w:tc>
          <w:tcPr>
            <w:tcW w:w="676" w:type="pct"/>
          </w:tcPr>
          <w:p w:rsidR="00E0397C" w:rsidRDefault="00E0397C" w:rsidP="00E0397C">
            <w:pPr>
              <w:spacing w:line="259" w:lineRule="auto"/>
              <w:ind w:left="109"/>
              <w:jc w:val="center"/>
            </w:pPr>
            <w:r>
              <w:rPr>
                <w:lang w:val="kk-KZ"/>
              </w:rPr>
              <w:t>Тамыз</w:t>
            </w:r>
          </w:p>
        </w:tc>
        <w:tc>
          <w:tcPr>
            <w:tcW w:w="2213" w:type="pct"/>
            <w:vMerge/>
          </w:tcPr>
          <w:p w:rsidR="00E0397C" w:rsidRDefault="00E0397C" w:rsidP="00E0397C">
            <w:pPr>
              <w:jc w:val="center"/>
            </w:pPr>
          </w:p>
        </w:tc>
        <w:tc>
          <w:tcPr>
            <w:tcW w:w="2111" w:type="pct"/>
            <w:vMerge/>
          </w:tcPr>
          <w:p w:rsidR="00E0397C" w:rsidRPr="00444EA9" w:rsidRDefault="00E0397C" w:rsidP="00E0397C">
            <w:pPr>
              <w:jc w:val="center"/>
            </w:pPr>
          </w:p>
        </w:tc>
      </w:tr>
      <w:tr w:rsidR="00E0397C" w:rsidRPr="002F699D" w:rsidTr="003031A9">
        <w:tc>
          <w:tcPr>
            <w:tcW w:w="676" w:type="pct"/>
          </w:tcPr>
          <w:p w:rsidR="00E0397C" w:rsidRDefault="00E0397C" w:rsidP="00E0397C">
            <w:pPr>
              <w:spacing w:line="259" w:lineRule="auto"/>
              <w:ind w:left="114"/>
              <w:jc w:val="center"/>
            </w:pPr>
            <w:r>
              <w:rPr>
                <w:lang w:val="kk-KZ"/>
              </w:rPr>
              <w:t>Қыркүйек</w:t>
            </w:r>
          </w:p>
        </w:tc>
        <w:tc>
          <w:tcPr>
            <w:tcW w:w="2213" w:type="pct"/>
            <w:vMerge/>
          </w:tcPr>
          <w:p w:rsidR="00E0397C" w:rsidRDefault="00E0397C" w:rsidP="00E0397C">
            <w:pPr>
              <w:jc w:val="center"/>
            </w:pPr>
          </w:p>
        </w:tc>
        <w:tc>
          <w:tcPr>
            <w:tcW w:w="2111" w:type="pct"/>
            <w:vMerge/>
          </w:tcPr>
          <w:p w:rsidR="00E0397C" w:rsidRPr="00444EA9" w:rsidRDefault="00E0397C" w:rsidP="00E0397C">
            <w:pPr>
              <w:jc w:val="center"/>
            </w:pPr>
          </w:p>
        </w:tc>
      </w:tr>
      <w:tr w:rsidR="00E0397C" w:rsidRPr="002F699D" w:rsidTr="003031A9">
        <w:tc>
          <w:tcPr>
            <w:tcW w:w="676" w:type="pct"/>
          </w:tcPr>
          <w:p w:rsidR="00E0397C" w:rsidRDefault="00E0397C" w:rsidP="00E0397C">
            <w:pPr>
              <w:spacing w:line="259" w:lineRule="auto"/>
              <w:ind w:left="113"/>
              <w:jc w:val="center"/>
            </w:pPr>
            <w:r>
              <w:rPr>
                <w:lang w:val="kk-KZ"/>
              </w:rPr>
              <w:t>Қазан</w:t>
            </w:r>
          </w:p>
        </w:tc>
        <w:tc>
          <w:tcPr>
            <w:tcW w:w="2213" w:type="pct"/>
            <w:vMerge/>
          </w:tcPr>
          <w:p w:rsidR="00E0397C" w:rsidRDefault="00E0397C" w:rsidP="00E0397C">
            <w:pPr>
              <w:jc w:val="center"/>
            </w:pPr>
          </w:p>
        </w:tc>
        <w:tc>
          <w:tcPr>
            <w:tcW w:w="2111" w:type="pct"/>
            <w:vMerge/>
          </w:tcPr>
          <w:p w:rsidR="00E0397C" w:rsidRPr="00444EA9" w:rsidRDefault="00E0397C" w:rsidP="00E0397C">
            <w:pPr>
              <w:jc w:val="center"/>
            </w:pPr>
          </w:p>
        </w:tc>
      </w:tr>
      <w:tr w:rsidR="00E0397C" w:rsidRPr="002F699D" w:rsidTr="003031A9">
        <w:tc>
          <w:tcPr>
            <w:tcW w:w="676" w:type="pct"/>
          </w:tcPr>
          <w:p w:rsidR="00E0397C" w:rsidRDefault="00E0397C" w:rsidP="00E0397C">
            <w:pPr>
              <w:spacing w:line="259" w:lineRule="auto"/>
              <w:ind w:left="109"/>
              <w:jc w:val="center"/>
            </w:pPr>
            <w:r>
              <w:rPr>
                <w:lang w:val="kk-KZ"/>
              </w:rPr>
              <w:t>Қараша</w:t>
            </w:r>
          </w:p>
        </w:tc>
        <w:tc>
          <w:tcPr>
            <w:tcW w:w="2213" w:type="pct"/>
            <w:vMerge/>
          </w:tcPr>
          <w:p w:rsidR="00E0397C" w:rsidRDefault="00E0397C" w:rsidP="00E0397C">
            <w:pPr>
              <w:jc w:val="center"/>
            </w:pPr>
          </w:p>
        </w:tc>
        <w:tc>
          <w:tcPr>
            <w:tcW w:w="2111" w:type="pct"/>
            <w:vMerge/>
          </w:tcPr>
          <w:p w:rsidR="00E0397C" w:rsidRPr="00444EA9" w:rsidRDefault="00E0397C" w:rsidP="00E0397C">
            <w:pPr>
              <w:jc w:val="center"/>
            </w:pPr>
          </w:p>
        </w:tc>
      </w:tr>
      <w:tr w:rsidR="00E0397C" w:rsidRPr="002F699D" w:rsidTr="00F4403B">
        <w:trPr>
          <w:trHeight w:val="192"/>
        </w:trPr>
        <w:tc>
          <w:tcPr>
            <w:tcW w:w="676" w:type="pct"/>
          </w:tcPr>
          <w:p w:rsidR="00E0397C" w:rsidRDefault="00E0397C" w:rsidP="00E0397C">
            <w:pPr>
              <w:spacing w:line="259" w:lineRule="auto"/>
              <w:ind w:left="113"/>
              <w:jc w:val="center"/>
            </w:pPr>
            <w:r>
              <w:rPr>
                <w:lang w:val="kk-KZ"/>
              </w:rPr>
              <w:t>Желтоқсан</w:t>
            </w:r>
          </w:p>
        </w:tc>
        <w:tc>
          <w:tcPr>
            <w:tcW w:w="2213" w:type="pct"/>
            <w:vMerge/>
          </w:tcPr>
          <w:p w:rsidR="00E0397C" w:rsidRDefault="00E0397C" w:rsidP="00E0397C">
            <w:pPr>
              <w:jc w:val="center"/>
            </w:pPr>
          </w:p>
        </w:tc>
        <w:tc>
          <w:tcPr>
            <w:tcW w:w="2111" w:type="pct"/>
            <w:vMerge/>
          </w:tcPr>
          <w:p w:rsidR="00E0397C" w:rsidRPr="00444EA9" w:rsidRDefault="00E0397C" w:rsidP="00E0397C">
            <w:pPr>
              <w:jc w:val="center"/>
            </w:pPr>
          </w:p>
        </w:tc>
      </w:tr>
      <w:tr w:rsidR="00E0397C" w:rsidRPr="002F699D" w:rsidTr="003031A9">
        <w:tc>
          <w:tcPr>
            <w:tcW w:w="676" w:type="pct"/>
          </w:tcPr>
          <w:p w:rsidR="00E0397C" w:rsidRDefault="00E0397C" w:rsidP="00E0397C">
            <w:pPr>
              <w:spacing w:line="259" w:lineRule="auto"/>
              <w:ind w:left="113"/>
              <w:jc w:val="center"/>
            </w:pPr>
            <w:r>
              <w:rPr>
                <w:lang w:val="kk-KZ"/>
              </w:rPr>
              <w:t>Жиыны</w:t>
            </w:r>
            <w:r w:rsidR="00765F37">
              <w:t xml:space="preserve"> 2025</w:t>
            </w:r>
            <w:r>
              <w:rPr>
                <w:lang w:val="kk-KZ"/>
              </w:rPr>
              <w:t>жыл</w:t>
            </w:r>
          </w:p>
        </w:tc>
        <w:tc>
          <w:tcPr>
            <w:tcW w:w="2213" w:type="pct"/>
          </w:tcPr>
          <w:p w:rsidR="00E0397C" w:rsidRPr="00444EA9" w:rsidRDefault="00E0397C" w:rsidP="00E0397C">
            <w:pPr>
              <w:jc w:val="center"/>
              <w:rPr>
                <w:b/>
                <w:szCs w:val="16"/>
              </w:rPr>
            </w:pPr>
          </w:p>
        </w:tc>
        <w:tc>
          <w:tcPr>
            <w:tcW w:w="2111" w:type="pct"/>
          </w:tcPr>
          <w:p w:rsidR="00E0397C" w:rsidRPr="00444EA9" w:rsidRDefault="00E0397C" w:rsidP="00E0397C">
            <w:pPr>
              <w:jc w:val="center"/>
              <w:rPr>
                <w:b/>
              </w:rPr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6643"/>
        <w:gridCol w:w="6643"/>
      </w:tblGrid>
      <w:tr w:rsidR="009B3188" w:rsidRPr="00F96F3D" w:rsidTr="003031A9">
        <w:trPr>
          <w:trHeight w:val="109"/>
        </w:trPr>
        <w:tc>
          <w:tcPr>
            <w:tcW w:w="7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188" w:rsidRPr="00226A14" w:rsidRDefault="009B3188" w:rsidP="003031A9">
            <w:r w:rsidRPr="00226A14">
              <w:t xml:space="preserve">BOV </w:t>
            </w:r>
            <w:proofErr w:type="spellStart"/>
            <w:r w:rsidRPr="00226A14">
              <w:t>жүйесінің</w:t>
            </w:r>
            <w:proofErr w:type="spellEnd"/>
            <w:r w:rsidRPr="00226A14">
              <w:t xml:space="preserve"> </w:t>
            </w:r>
            <w:proofErr w:type="spellStart"/>
            <w:r w:rsidRPr="00226A14">
              <w:t>атауы</w:t>
            </w:r>
            <w:proofErr w:type="spellEnd"/>
          </w:p>
          <w:p w:rsidR="009B3188" w:rsidRPr="00226A14" w:rsidRDefault="009B3188" w:rsidP="003031A9"/>
        </w:tc>
        <w:tc>
          <w:tcPr>
            <w:tcW w:w="21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B3188" w:rsidRDefault="009B3188" w:rsidP="003031A9">
            <w:pPr>
              <w:jc w:val="center"/>
              <w:rPr>
                <w:b/>
                <w:bCs/>
              </w:rPr>
            </w:pPr>
          </w:p>
        </w:tc>
        <w:tc>
          <w:tcPr>
            <w:tcW w:w="21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3188" w:rsidRPr="00F96F3D" w:rsidRDefault="009B3188" w:rsidP="003031A9">
            <w:pPr>
              <w:jc w:val="center"/>
              <w:rPr>
                <w:b/>
                <w:bCs/>
                <w:szCs w:val="22"/>
                <w:lang w:eastAsia="en-US"/>
              </w:rPr>
            </w:pPr>
            <w:proofErr w:type="spellStart"/>
            <w:r w:rsidRPr="009A7AA8">
              <w:rPr>
                <w:b/>
                <w:bCs/>
              </w:rPr>
              <w:t>Құны</w:t>
            </w:r>
            <w:proofErr w:type="spellEnd"/>
            <w:r w:rsidRPr="009A7AA8">
              <w:rPr>
                <w:b/>
                <w:bCs/>
              </w:rPr>
              <w:t xml:space="preserve"> </w:t>
            </w:r>
            <w:proofErr w:type="spellStart"/>
            <w:r w:rsidRPr="009A7AA8">
              <w:rPr>
                <w:b/>
                <w:bCs/>
              </w:rPr>
              <w:t>теңге</w:t>
            </w:r>
            <w:proofErr w:type="spellEnd"/>
            <w:r w:rsidRPr="009A7AA8">
              <w:rPr>
                <w:b/>
                <w:bCs/>
              </w:rPr>
              <w:t>/м3</w:t>
            </w:r>
          </w:p>
        </w:tc>
      </w:tr>
      <w:tr w:rsidR="00E0397C" w:rsidRPr="00F96F3D" w:rsidTr="002904DB">
        <w:trPr>
          <w:trHeight w:val="60"/>
        </w:trPr>
        <w:tc>
          <w:tcPr>
            <w:tcW w:w="7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97C" w:rsidRPr="00F96F3D" w:rsidRDefault="00E0397C" w:rsidP="003031A9">
            <w:pPr>
              <w:rPr>
                <w:rFonts w:eastAsia="Symbol"/>
                <w:b/>
                <w:bCs/>
              </w:rPr>
            </w:pPr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0397C" w:rsidRDefault="00E0397C" w:rsidP="003031A9">
            <w:pPr>
              <w:jc w:val="center"/>
              <w:rPr>
                <w:b/>
                <w:bCs/>
              </w:rPr>
            </w:pPr>
            <w:proofErr w:type="spellStart"/>
            <w:r w:rsidRPr="009A7AA8">
              <w:rPr>
                <w:rFonts w:eastAsia="Calibri"/>
              </w:rPr>
              <w:t>Айналымдағы</w:t>
            </w:r>
            <w:proofErr w:type="spellEnd"/>
            <w:r w:rsidRPr="009A7AA8">
              <w:rPr>
                <w:rFonts w:eastAsia="Calibri"/>
              </w:rPr>
              <w:t xml:space="preserve"> суды </w:t>
            </w:r>
            <w:proofErr w:type="spellStart"/>
            <w:r w:rsidRPr="009A7AA8">
              <w:rPr>
                <w:rFonts w:eastAsia="Calibri"/>
              </w:rPr>
              <w:t>тұтыну</w:t>
            </w:r>
            <w:proofErr w:type="spellEnd"/>
            <w:r w:rsidRPr="009A7AA8">
              <w:rPr>
                <w:rFonts w:eastAsia="Calibri"/>
              </w:rPr>
              <w:t>, м3/</w:t>
            </w:r>
            <w:proofErr w:type="spellStart"/>
            <w:r w:rsidRPr="009A7AA8">
              <w:rPr>
                <w:rFonts w:eastAsia="Calibri"/>
              </w:rPr>
              <w:t>сағ</w:t>
            </w:r>
            <w:proofErr w:type="spellEnd"/>
          </w:p>
        </w:tc>
        <w:tc>
          <w:tcPr>
            <w:tcW w:w="211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0397C" w:rsidRPr="00F96F3D" w:rsidRDefault="00E0397C" w:rsidP="003031A9">
            <w:pPr>
              <w:jc w:val="center"/>
              <w:rPr>
                <w:b/>
                <w:bCs/>
              </w:rPr>
            </w:pPr>
          </w:p>
        </w:tc>
      </w:tr>
      <w:tr w:rsidR="00E0397C" w:rsidRPr="00F96F3D" w:rsidTr="002904DB">
        <w:tc>
          <w:tcPr>
            <w:tcW w:w="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97C" w:rsidRPr="00226A14" w:rsidRDefault="007303A1" w:rsidP="003031A9">
            <w:r>
              <w:rPr>
                <w:rFonts w:eastAsia="Calibri"/>
                <w:lang w:val="en-US"/>
              </w:rPr>
              <w:t>I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397C" w:rsidRDefault="00E0397C" w:rsidP="003031A9">
            <w:pPr>
              <w:tabs>
                <w:tab w:val="left" w:pos="1785"/>
              </w:tabs>
              <w:jc w:val="center"/>
            </w:pPr>
            <w:r>
              <w:t>5 400</w:t>
            </w:r>
          </w:p>
        </w:tc>
        <w:tc>
          <w:tcPr>
            <w:tcW w:w="21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97C" w:rsidRPr="00F96F3D" w:rsidRDefault="00E0397C" w:rsidP="003031A9">
            <w:pPr>
              <w:jc w:val="center"/>
            </w:pPr>
          </w:p>
        </w:tc>
      </w:tr>
      <w:tr w:rsidR="00E0397C" w:rsidRPr="00F96F3D" w:rsidTr="002904DB">
        <w:tc>
          <w:tcPr>
            <w:tcW w:w="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97C" w:rsidRPr="00226A14" w:rsidRDefault="007303A1" w:rsidP="003031A9">
            <w:r>
              <w:rPr>
                <w:rFonts w:eastAsia="Calibri"/>
                <w:lang w:val="en-US"/>
              </w:rPr>
              <w:t>II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397C" w:rsidRDefault="00FC3DB8" w:rsidP="003031A9">
            <w:pPr>
              <w:jc w:val="center"/>
            </w:pPr>
            <w:r>
              <w:t>5 100</w:t>
            </w:r>
          </w:p>
        </w:tc>
        <w:tc>
          <w:tcPr>
            <w:tcW w:w="2117" w:type="pct"/>
            <w:vMerge/>
            <w:tcBorders>
              <w:left w:val="nil"/>
              <w:right w:val="single" w:sz="4" w:space="0" w:color="auto"/>
            </w:tcBorders>
          </w:tcPr>
          <w:p w:rsidR="00E0397C" w:rsidRDefault="00E0397C" w:rsidP="003031A9">
            <w:pPr>
              <w:jc w:val="center"/>
            </w:pPr>
          </w:p>
        </w:tc>
      </w:tr>
      <w:tr w:rsidR="00E0397C" w:rsidRPr="00F96F3D" w:rsidTr="002904DB">
        <w:tc>
          <w:tcPr>
            <w:tcW w:w="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97C" w:rsidRPr="00226A14" w:rsidRDefault="007303A1" w:rsidP="003031A9">
            <w:r>
              <w:rPr>
                <w:rFonts w:eastAsia="Calibri"/>
                <w:lang w:val="en-US"/>
              </w:rPr>
              <w:t>II</w:t>
            </w:r>
            <w:r w:rsidR="00E0397C" w:rsidRPr="00226A14">
              <w:t>а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397C" w:rsidRDefault="00E0397C" w:rsidP="003031A9">
            <w:pPr>
              <w:jc w:val="center"/>
            </w:pPr>
            <w:r>
              <w:t>3 000</w:t>
            </w:r>
          </w:p>
        </w:tc>
        <w:tc>
          <w:tcPr>
            <w:tcW w:w="2117" w:type="pct"/>
            <w:vMerge/>
            <w:tcBorders>
              <w:left w:val="nil"/>
              <w:right w:val="single" w:sz="4" w:space="0" w:color="auto"/>
            </w:tcBorders>
          </w:tcPr>
          <w:p w:rsidR="00E0397C" w:rsidRDefault="00E0397C" w:rsidP="003031A9">
            <w:pPr>
              <w:jc w:val="center"/>
            </w:pPr>
          </w:p>
        </w:tc>
      </w:tr>
      <w:tr w:rsidR="00E0397C" w:rsidRPr="00F96F3D" w:rsidTr="002904DB"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97C" w:rsidRPr="00226A14" w:rsidRDefault="00E0397C" w:rsidP="003031A9">
            <w:r w:rsidRPr="00226A14">
              <w:t>E901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0397C" w:rsidRDefault="00E0397C" w:rsidP="00C677B9">
            <w:pPr>
              <w:jc w:val="center"/>
            </w:pPr>
            <w:r>
              <w:t>3 200</w:t>
            </w:r>
          </w:p>
        </w:tc>
        <w:tc>
          <w:tcPr>
            <w:tcW w:w="2117" w:type="pct"/>
            <w:vMerge/>
            <w:tcBorders>
              <w:left w:val="nil"/>
              <w:right w:val="single" w:sz="4" w:space="0" w:color="auto"/>
            </w:tcBorders>
          </w:tcPr>
          <w:p w:rsidR="00E0397C" w:rsidRDefault="00E0397C" w:rsidP="003031A9">
            <w:pPr>
              <w:jc w:val="center"/>
            </w:pPr>
          </w:p>
        </w:tc>
      </w:tr>
      <w:tr w:rsidR="00E0397C" w:rsidRPr="000D4198" w:rsidTr="002904DB"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97C" w:rsidRDefault="00E0397C" w:rsidP="003031A9">
            <w:r w:rsidRPr="00226A14">
              <w:t>БАРЛЫҒЫ, м3/</w:t>
            </w:r>
            <w:proofErr w:type="spellStart"/>
            <w:r w:rsidRPr="00226A14">
              <w:t>сағ</w:t>
            </w:r>
            <w:proofErr w:type="spellEnd"/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7C" w:rsidRPr="000D4198" w:rsidRDefault="00FC3DB8" w:rsidP="003031A9">
            <w:pPr>
              <w:jc w:val="center"/>
              <w:rPr>
                <w:b/>
              </w:rPr>
            </w:pPr>
            <w:r>
              <w:rPr>
                <w:b/>
              </w:rPr>
              <w:t>16 700</w:t>
            </w:r>
          </w:p>
        </w:tc>
        <w:tc>
          <w:tcPr>
            <w:tcW w:w="2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7C" w:rsidRPr="000D4198" w:rsidRDefault="00E0397C" w:rsidP="003031A9">
            <w:pPr>
              <w:jc w:val="center"/>
              <w:rPr>
                <w:b/>
              </w:rPr>
            </w:pPr>
          </w:p>
        </w:tc>
      </w:tr>
    </w:tbl>
    <w:p w:rsidR="009B3188" w:rsidRDefault="009B3188" w:rsidP="009B3188">
      <w:pPr>
        <w:jc w:val="both"/>
      </w:pPr>
      <w:proofErr w:type="spellStart"/>
      <w:r>
        <w:t>Көрсетілетін</w:t>
      </w:r>
      <w:proofErr w:type="spellEnd"/>
      <w:r>
        <w:t xml:space="preserve"> </w:t>
      </w:r>
      <w:proofErr w:type="spellStart"/>
      <w:r w:rsidR="00265D43">
        <w:t>қызметтердің</w:t>
      </w:r>
      <w:proofErr w:type="spellEnd"/>
      <w:r w:rsidR="00265D43">
        <w:t xml:space="preserve"> </w:t>
      </w:r>
      <w:proofErr w:type="spellStart"/>
      <w:r w:rsidR="00265D43">
        <w:t>көлемі</w:t>
      </w:r>
      <w:proofErr w:type="spellEnd"/>
      <w:r w:rsidR="00265D43">
        <w:t>: 8760</w:t>
      </w:r>
      <w:r>
        <w:t>сағат.</w:t>
      </w:r>
    </w:p>
    <w:p w:rsidR="00F4403B" w:rsidRDefault="009B3188" w:rsidP="009B3188">
      <w:pPr>
        <w:jc w:val="both"/>
      </w:pPr>
      <w:proofErr w:type="spellStart"/>
      <w:r>
        <w:t>Реагентті</w:t>
      </w:r>
      <w:proofErr w:type="spellEnd"/>
      <w:r>
        <w:t xml:space="preserve"> суды </w:t>
      </w:r>
      <w:proofErr w:type="spellStart"/>
      <w:r>
        <w:t>тазарту</w:t>
      </w:r>
      <w:proofErr w:type="spellEnd"/>
      <w:r>
        <w:t xml:space="preserve"> </w:t>
      </w:r>
      <w:proofErr w:type="spellStart"/>
      <w:r>
        <w:t>қызметінің</w:t>
      </w:r>
      <w:proofErr w:type="spellEnd"/>
      <w:r>
        <w:t xml:space="preserve"> </w:t>
      </w:r>
      <w:proofErr w:type="spellStart"/>
      <w:r>
        <w:t>құны</w:t>
      </w:r>
      <w:proofErr w:type="spellEnd"/>
      <w:r>
        <w:t xml:space="preserve"> </w:t>
      </w:r>
      <w:proofErr w:type="spellStart"/>
      <w:r>
        <w:t>өңделген</w:t>
      </w:r>
      <w:proofErr w:type="spellEnd"/>
      <w:r>
        <w:t xml:space="preserve"> (</w:t>
      </w:r>
      <w:proofErr w:type="spellStart"/>
      <w:r>
        <w:t>есепті</w:t>
      </w:r>
      <w:proofErr w:type="spellEnd"/>
      <w:r>
        <w:t xml:space="preserve">) </w:t>
      </w:r>
      <w:proofErr w:type="spellStart"/>
      <w:r>
        <w:t>кезеңдегі</w:t>
      </w:r>
      <w:proofErr w:type="spellEnd"/>
      <w:r>
        <w:t xml:space="preserve"> </w:t>
      </w:r>
      <w:proofErr w:type="spellStart"/>
      <w:r>
        <w:t>тазартылған</w:t>
      </w:r>
      <w:proofErr w:type="spellEnd"/>
      <w:r>
        <w:t xml:space="preserve"> </w:t>
      </w:r>
      <w:proofErr w:type="spellStart"/>
      <w:r>
        <w:t>ағынды</w:t>
      </w:r>
      <w:proofErr w:type="spellEnd"/>
      <w:r>
        <w:t xml:space="preserve"> </w:t>
      </w:r>
      <w:proofErr w:type="spellStart"/>
      <w:r>
        <w:t>сулардың</w:t>
      </w:r>
      <w:proofErr w:type="spellEnd"/>
      <w:r>
        <w:t xml:space="preserve"> (ТҚТ) </w:t>
      </w:r>
      <w:proofErr w:type="spellStart"/>
      <w:r>
        <w:t>қосымша</w:t>
      </w:r>
      <w:proofErr w:type="spellEnd"/>
      <w:r>
        <w:t xml:space="preserve"> суды </w:t>
      </w:r>
      <w:proofErr w:type="spellStart"/>
      <w:r>
        <w:t>тұтынуын</w:t>
      </w:r>
      <w:proofErr w:type="spellEnd"/>
      <w:r>
        <w:t xml:space="preserve"> </w:t>
      </w:r>
      <w:proofErr w:type="spellStart"/>
      <w:r>
        <w:t>ескере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айналымдағы</w:t>
      </w:r>
      <w:proofErr w:type="spellEnd"/>
      <w:r>
        <w:t xml:space="preserve"> </w:t>
      </w:r>
      <w:proofErr w:type="spellStart"/>
      <w:r>
        <w:t>қайта</w:t>
      </w:r>
      <w:proofErr w:type="spellEnd"/>
      <w:r>
        <w:t xml:space="preserve"> </w:t>
      </w:r>
      <w:proofErr w:type="spellStart"/>
      <w:r>
        <w:t>өңделген</w:t>
      </w:r>
      <w:proofErr w:type="spellEnd"/>
      <w:r>
        <w:t xml:space="preserve"> </w:t>
      </w:r>
      <w:proofErr w:type="spellStart"/>
      <w:r>
        <w:t>судың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шығынынан</w:t>
      </w:r>
      <w:proofErr w:type="spellEnd"/>
      <w:r>
        <w:t xml:space="preserve"> (</w:t>
      </w:r>
      <w:proofErr w:type="spellStart"/>
      <w:r>
        <w:t>теңге</w:t>
      </w:r>
      <w:proofErr w:type="spellEnd"/>
      <w:r>
        <w:t xml:space="preserve">/ </w:t>
      </w:r>
      <w:proofErr w:type="spellStart"/>
      <w:r>
        <w:t>теңге</w:t>
      </w:r>
      <w:proofErr w:type="spellEnd"/>
      <w:r>
        <w:t xml:space="preserve">) </w:t>
      </w:r>
      <w:proofErr w:type="spellStart"/>
      <w:r>
        <w:t>мөлшерлеме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есептеледі</w:t>
      </w:r>
      <w:proofErr w:type="spellEnd"/>
      <w:r>
        <w:t xml:space="preserve">. м3) </w:t>
      </w:r>
      <w:proofErr w:type="spellStart"/>
      <w:r>
        <w:t>әрбір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жүйе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. </w:t>
      </w:r>
    </w:p>
    <w:p w:rsidR="00F4403B" w:rsidRDefault="00F4403B" w:rsidP="009B3188">
      <w:pPr>
        <w:jc w:val="both"/>
      </w:pPr>
    </w:p>
    <w:p w:rsidR="009B3188" w:rsidRDefault="009B3188" w:rsidP="009B3188">
      <w:pPr>
        <w:jc w:val="both"/>
        <w:rPr>
          <w:b/>
          <w:sz w:val="16"/>
        </w:rPr>
      </w:pPr>
      <w:bookmarkStart w:id="0" w:name="_GoBack"/>
      <w:bookmarkEnd w:id="0"/>
    </w:p>
    <w:p w:rsidR="00E4087D" w:rsidRDefault="00E4087D" w:rsidP="00841DDD">
      <w:pPr>
        <w:jc w:val="center"/>
        <w:rPr>
          <w:b/>
        </w:rPr>
      </w:pPr>
    </w:p>
    <w:sectPr w:rsidR="00E4087D" w:rsidSect="00672905">
      <w:pgSz w:w="16838" w:h="11906" w:orient="landscape"/>
      <w:pgMar w:top="1304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3E"/>
    <w:rsid w:val="000336E7"/>
    <w:rsid w:val="0008657B"/>
    <w:rsid w:val="00091611"/>
    <w:rsid w:val="000D4198"/>
    <w:rsid w:val="00120916"/>
    <w:rsid w:val="0025431A"/>
    <w:rsid w:val="00265D43"/>
    <w:rsid w:val="00297E45"/>
    <w:rsid w:val="002F699D"/>
    <w:rsid w:val="003441DA"/>
    <w:rsid w:val="00351B87"/>
    <w:rsid w:val="003A7F38"/>
    <w:rsid w:val="003F0A3F"/>
    <w:rsid w:val="00435FBE"/>
    <w:rsid w:val="00444EA9"/>
    <w:rsid w:val="004C01F1"/>
    <w:rsid w:val="004F3E7C"/>
    <w:rsid w:val="004F6F5D"/>
    <w:rsid w:val="00554E03"/>
    <w:rsid w:val="005C40A6"/>
    <w:rsid w:val="00672905"/>
    <w:rsid w:val="00691A7D"/>
    <w:rsid w:val="006C45D3"/>
    <w:rsid w:val="007303A1"/>
    <w:rsid w:val="00765F37"/>
    <w:rsid w:val="007A43C8"/>
    <w:rsid w:val="00801317"/>
    <w:rsid w:val="00836F89"/>
    <w:rsid w:val="00841DDD"/>
    <w:rsid w:val="00853DD7"/>
    <w:rsid w:val="00855F3E"/>
    <w:rsid w:val="00862190"/>
    <w:rsid w:val="008A746F"/>
    <w:rsid w:val="00900ED6"/>
    <w:rsid w:val="009B3188"/>
    <w:rsid w:val="009C1BA5"/>
    <w:rsid w:val="00A03D04"/>
    <w:rsid w:val="00A408D5"/>
    <w:rsid w:val="00AD4E9A"/>
    <w:rsid w:val="00B432A1"/>
    <w:rsid w:val="00B8603B"/>
    <w:rsid w:val="00C135B4"/>
    <w:rsid w:val="00C3129A"/>
    <w:rsid w:val="00C677B9"/>
    <w:rsid w:val="00CE24A1"/>
    <w:rsid w:val="00D167B5"/>
    <w:rsid w:val="00D26D15"/>
    <w:rsid w:val="00DF70FD"/>
    <w:rsid w:val="00E0397C"/>
    <w:rsid w:val="00E4087D"/>
    <w:rsid w:val="00E66035"/>
    <w:rsid w:val="00E820E9"/>
    <w:rsid w:val="00ED5C4A"/>
    <w:rsid w:val="00EE24F4"/>
    <w:rsid w:val="00F25D6A"/>
    <w:rsid w:val="00F4403B"/>
    <w:rsid w:val="00F96F3D"/>
    <w:rsid w:val="00FB5448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274C"/>
  <w15:chartTrackingRefBased/>
  <w15:docId w15:val="{7728FC2E-E1EF-4AC2-9432-97994B91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B3188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a5">
    <w:name w:val="Без интервала Знак"/>
    <w:link w:val="a4"/>
    <w:uiPriority w:val="1"/>
    <w:locked/>
    <w:rsid w:val="009B3188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Карабовская Марина Васильевна</dc:creator>
  <cp:keywords/>
  <dc:description/>
  <cp:lastModifiedBy>Матюшенко Андрей Дмитриевич</cp:lastModifiedBy>
  <cp:revision>3</cp:revision>
  <dcterms:created xsi:type="dcterms:W3CDTF">2024-11-04T06:37:00Z</dcterms:created>
  <dcterms:modified xsi:type="dcterms:W3CDTF">2024-11-04T06:38:00Z</dcterms:modified>
</cp:coreProperties>
</file>