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3403F03" w14:textId="01006397" w:rsidR="009813D7" w:rsidRPr="00BF0B98" w:rsidRDefault="00B63F3A" w:rsidP="00BF0B98">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66FEA40E" w14:textId="21050C94" w:rsidR="00AC6F33" w:rsidRPr="00DC09A2" w:rsidRDefault="00BF0B98" w:rsidP="00AC6F33">
      <w:pPr>
        <w:rPr>
          <w:rFonts w:ascii="Times New Roman" w:hAnsi="Times New Roman" w:cs="Times New Roman"/>
          <w:color w:val="2B2B2B"/>
          <w:sz w:val="24"/>
          <w:szCs w:val="24"/>
          <w:shd w:val="clear" w:color="auto" w:fill="FFFFFF"/>
          <w:lang w:val="kk-KZ"/>
        </w:rPr>
      </w:pPr>
      <w:r>
        <w:rPr>
          <w:rFonts w:ascii="Times New Roman" w:hAnsi="Times New Roman" w:cs="Times New Roman"/>
          <w:b/>
          <w:color w:val="2B2B2B"/>
          <w:sz w:val="24"/>
          <w:szCs w:val="24"/>
          <w:shd w:val="clear" w:color="auto" w:fill="FFFFFF"/>
          <w:lang w:val="kk-KZ"/>
        </w:rPr>
        <w:t xml:space="preserve">                                                                      </w:t>
      </w:r>
      <w:r w:rsidR="009813D7"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009813D7" w:rsidRPr="00400811">
        <w:rPr>
          <w:rFonts w:ascii="Times New Roman" w:hAnsi="Times New Roman" w:cs="Times New Roman"/>
          <w:color w:val="2B2B2B"/>
          <w:sz w:val="24"/>
          <w:szCs w:val="24"/>
          <w:shd w:val="clear" w:color="auto" w:fill="FFFFFF"/>
          <w:lang w:val="kk-KZ"/>
        </w:rPr>
        <w:t>)</w:t>
      </w:r>
    </w:p>
    <w:tbl>
      <w:tblPr>
        <w:tblpPr w:leftFromText="180" w:rightFromText="180" w:vertAnchor="text" w:horzAnchor="margin" w:tblpXSpec="center" w:tblpY="713"/>
        <w:tblW w:w="9100" w:type="dxa"/>
        <w:tblLook w:val="04A0" w:firstRow="1" w:lastRow="0" w:firstColumn="1" w:lastColumn="0" w:noHBand="0" w:noVBand="1"/>
      </w:tblPr>
      <w:tblGrid>
        <w:gridCol w:w="531"/>
        <w:gridCol w:w="2485"/>
        <w:gridCol w:w="1086"/>
        <w:gridCol w:w="1185"/>
        <w:gridCol w:w="1432"/>
        <w:gridCol w:w="1592"/>
        <w:gridCol w:w="789"/>
      </w:tblGrid>
      <w:tr w:rsidR="00DC09A2" w:rsidRPr="00026377" w14:paraId="0119F25B" w14:textId="77777777" w:rsidTr="00DC09A2">
        <w:trPr>
          <w:trHeight w:val="704"/>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89F9"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r w:rsidRPr="00026377">
              <w:rPr>
                <w:rFonts w:ascii="Times New Roman" w:eastAsia="Times New Roman" w:hAnsi="Times New Roman" w:cs="Times New Roman"/>
                <w:b/>
                <w:color w:val="000000"/>
                <w:lang w:eastAsia="ru-RU"/>
              </w:rPr>
              <w:t>№ п/п</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14:paraId="68BF1402"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proofErr w:type="spellStart"/>
            <w:r w:rsidRPr="00026377">
              <w:rPr>
                <w:rFonts w:ascii="Times New Roman" w:eastAsia="Times New Roman" w:hAnsi="Times New Roman" w:cs="Times New Roman"/>
                <w:b/>
                <w:color w:val="000000"/>
                <w:lang w:eastAsia="ru-RU"/>
              </w:rPr>
              <w:t>Атауы</w:t>
            </w:r>
            <w:proofErr w:type="spellEnd"/>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56F88EA"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proofErr w:type="spellStart"/>
            <w:r w:rsidRPr="00026377">
              <w:rPr>
                <w:rFonts w:ascii="Times New Roman" w:eastAsia="Times New Roman" w:hAnsi="Times New Roman" w:cs="Times New Roman"/>
                <w:b/>
                <w:color w:val="000000"/>
                <w:lang w:eastAsia="ru-RU"/>
              </w:rPr>
              <w:t>Өлшем</w:t>
            </w:r>
            <w:proofErr w:type="spellEnd"/>
            <w:r w:rsidRPr="00026377">
              <w:rPr>
                <w:rFonts w:ascii="Times New Roman" w:eastAsia="Times New Roman" w:hAnsi="Times New Roman" w:cs="Times New Roman"/>
                <w:b/>
                <w:color w:val="000000"/>
                <w:lang w:eastAsia="ru-RU"/>
              </w:rPr>
              <w:t xml:space="preserve"> </w:t>
            </w:r>
            <w:proofErr w:type="spellStart"/>
            <w:r w:rsidRPr="00026377">
              <w:rPr>
                <w:rFonts w:ascii="Times New Roman" w:eastAsia="Times New Roman" w:hAnsi="Times New Roman" w:cs="Times New Roman"/>
                <w:b/>
                <w:color w:val="000000"/>
                <w:lang w:eastAsia="ru-RU"/>
              </w:rPr>
              <w:t>бірлігі</w:t>
            </w:r>
            <w:proofErr w:type="spellEnd"/>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2E439F9"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proofErr w:type="spellStart"/>
            <w:r w:rsidRPr="00026377">
              <w:rPr>
                <w:rFonts w:ascii="Times New Roman" w:eastAsia="Times New Roman" w:hAnsi="Times New Roman" w:cs="Times New Roman"/>
                <w:b/>
                <w:color w:val="000000"/>
                <w:lang w:eastAsia="ru-RU"/>
              </w:rPr>
              <w:t>Бірліктер</w:t>
            </w:r>
            <w:proofErr w:type="spellEnd"/>
            <w:r w:rsidRPr="00026377">
              <w:rPr>
                <w:rFonts w:ascii="Times New Roman" w:eastAsia="Times New Roman" w:hAnsi="Times New Roman" w:cs="Times New Roman"/>
                <w:b/>
                <w:color w:val="000000"/>
                <w:lang w:eastAsia="ru-RU"/>
              </w:rPr>
              <w:t xml:space="preserve"> саны</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2890CB71" w14:textId="42884D93" w:rsidR="00E749F4" w:rsidRPr="00026377" w:rsidRDefault="00DC09A2" w:rsidP="00E749F4">
            <w:pPr>
              <w:spacing w:after="0" w:line="240" w:lineRule="auto"/>
              <w:jc w:val="center"/>
              <w:rPr>
                <w:rFonts w:ascii="Times New Roman" w:eastAsia="Times New Roman" w:hAnsi="Times New Roman" w:cs="Times New Roman"/>
                <w:b/>
                <w:color w:val="000000"/>
                <w:lang w:eastAsia="ru-RU"/>
              </w:rPr>
            </w:pPr>
            <w:r w:rsidRPr="00DC09A2">
              <w:rPr>
                <w:rFonts w:ascii="Times New Roman" w:eastAsia="Times New Roman" w:hAnsi="Times New Roman" w:cs="Times New Roman"/>
                <w:b/>
                <w:color w:val="000000"/>
                <w:lang w:eastAsia="ru-RU"/>
              </w:rPr>
              <w:t xml:space="preserve">ҚҚС </w:t>
            </w:r>
            <w:proofErr w:type="spellStart"/>
            <w:r w:rsidRPr="00DC09A2">
              <w:rPr>
                <w:rFonts w:ascii="Times New Roman" w:eastAsia="Times New Roman" w:hAnsi="Times New Roman" w:cs="Times New Roman"/>
                <w:b/>
                <w:color w:val="000000"/>
                <w:lang w:eastAsia="ru-RU"/>
              </w:rPr>
              <w:t>есебінсіз</w:t>
            </w:r>
            <w:proofErr w:type="spellEnd"/>
            <w:r w:rsidRPr="00DC09A2">
              <w:rPr>
                <w:rFonts w:ascii="Times New Roman" w:eastAsia="Times New Roman" w:hAnsi="Times New Roman" w:cs="Times New Roman"/>
                <w:b/>
                <w:color w:val="000000"/>
                <w:lang w:eastAsia="ru-RU"/>
              </w:rPr>
              <w:t xml:space="preserve"> </w:t>
            </w:r>
            <w:proofErr w:type="spellStart"/>
            <w:r w:rsidRPr="00DC09A2">
              <w:rPr>
                <w:rFonts w:ascii="Times New Roman" w:eastAsia="Times New Roman" w:hAnsi="Times New Roman" w:cs="Times New Roman"/>
                <w:b/>
                <w:color w:val="000000"/>
                <w:lang w:eastAsia="ru-RU"/>
              </w:rPr>
              <w:t>теңгемен</w:t>
            </w:r>
            <w:proofErr w:type="spellEnd"/>
            <w:r w:rsidRPr="00DC09A2">
              <w:rPr>
                <w:rFonts w:ascii="Times New Roman" w:eastAsia="Times New Roman" w:hAnsi="Times New Roman" w:cs="Times New Roman"/>
                <w:b/>
                <w:color w:val="000000"/>
                <w:lang w:eastAsia="ru-RU"/>
              </w:rPr>
              <w:t xml:space="preserve"> </w:t>
            </w:r>
            <w:proofErr w:type="spellStart"/>
            <w:r w:rsidRPr="00DC09A2">
              <w:rPr>
                <w:rFonts w:ascii="Times New Roman" w:eastAsia="Times New Roman" w:hAnsi="Times New Roman" w:cs="Times New Roman"/>
                <w:b/>
                <w:color w:val="000000"/>
                <w:lang w:eastAsia="ru-RU"/>
              </w:rPr>
              <w:t>бір</w:t>
            </w:r>
            <w:proofErr w:type="spellEnd"/>
            <w:r w:rsidRPr="00DC09A2">
              <w:rPr>
                <w:rFonts w:ascii="Times New Roman" w:eastAsia="Times New Roman" w:hAnsi="Times New Roman" w:cs="Times New Roman"/>
                <w:b/>
                <w:color w:val="000000"/>
                <w:lang w:eastAsia="ru-RU"/>
              </w:rPr>
              <w:t xml:space="preserve"> </w:t>
            </w:r>
            <w:proofErr w:type="spellStart"/>
            <w:r w:rsidRPr="00DC09A2">
              <w:rPr>
                <w:rFonts w:ascii="Times New Roman" w:eastAsia="Times New Roman" w:hAnsi="Times New Roman" w:cs="Times New Roman"/>
                <w:b/>
                <w:color w:val="000000"/>
                <w:lang w:eastAsia="ru-RU"/>
              </w:rPr>
              <w:t>бірліктің</w:t>
            </w:r>
            <w:proofErr w:type="spellEnd"/>
            <w:r w:rsidRPr="00DC09A2">
              <w:rPr>
                <w:rFonts w:ascii="Times New Roman" w:eastAsia="Times New Roman" w:hAnsi="Times New Roman" w:cs="Times New Roman"/>
                <w:b/>
                <w:color w:val="000000"/>
                <w:lang w:eastAsia="ru-RU"/>
              </w:rPr>
              <w:t xml:space="preserve"> </w:t>
            </w:r>
            <w:proofErr w:type="spellStart"/>
            <w:r w:rsidRPr="00DC09A2">
              <w:rPr>
                <w:rFonts w:ascii="Times New Roman" w:eastAsia="Times New Roman" w:hAnsi="Times New Roman" w:cs="Times New Roman"/>
                <w:b/>
                <w:color w:val="000000"/>
                <w:lang w:eastAsia="ru-RU"/>
              </w:rPr>
              <w:t>құны</w:t>
            </w:r>
            <w:proofErr w:type="spellEnd"/>
          </w:p>
        </w:tc>
        <w:tc>
          <w:tcPr>
            <w:tcW w:w="1592" w:type="dxa"/>
            <w:tcBorders>
              <w:top w:val="single" w:sz="4" w:space="0" w:color="auto"/>
              <w:left w:val="nil"/>
              <w:bottom w:val="single" w:sz="4" w:space="0" w:color="auto"/>
              <w:right w:val="nil"/>
            </w:tcBorders>
            <w:vAlign w:val="center"/>
          </w:tcPr>
          <w:p w14:paraId="55D97A8D"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r w:rsidRPr="00026377">
              <w:rPr>
                <w:rFonts w:ascii="Times New Roman" w:eastAsia="Times New Roman" w:hAnsi="Times New Roman" w:cs="Times New Roman"/>
                <w:b/>
                <w:color w:val="000000"/>
                <w:lang w:eastAsia="ru-RU"/>
              </w:rPr>
              <w:t xml:space="preserve">ҚҚС </w:t>
            </w:r>
            <w:proofErr w:type="spellStart"/>
            <w:r w:rsidRPr="00026377">
              <w:rPr>
                <w:rFonts w:ascii="Times New Roman" w:eastAsia="Times New Roman" w:hAnsi="Times New Roman" w:cs="Times New Roman"/>
                <w:b/>
                <w:color w:val="000000"/>
                <w:lang w:eastAsia="ru-RU"/>
              </w:rPr>
              <w:t>есебінсіз</w:t>
            </w:r>
            <w:proofErr w:type="spellEnd"/>
            <w:r w:rsidRPr="00026377">
              <w:rPr>
                <w:rFonts w:ascii="Times New Roman" w:eastAsia="Times New Roman" w:hAnsi="Times New Roman" w:cs="Times New Roman"/>
                <w:b/>
                <w:color w:val="000000"/>
                <w:lang w:eastAsia="ru-RU"/>
              </w:rPr>
              <w:t xml:space="preserve"> </w:t>
            </w:r>
            <w:proofErr w:type="spellStart"/>
            <w:r w:rsidRPr="00026377">
              <w:rPr>
                <w:rFonts w:ascii="Times New Roman" w:eastAsia="Times New Roman" w:hAnsi="Times New Roman" w:cs="Times New Roman"/>
                <w:b/>
                <w:color w:val="000000"/>
                <w:lang w:eastAsia="ru-RU"/>
              </w:rPr>
              <w:t>теңгедегі</w:t>
            </w:r>
            <w:proofErr w:type="spellEnd"/>
            <w:r w:rsidRPr="00026377">
              <w:rPr>
                <w:rFonts w:ascii="Times New Roman" w:eastAsia="Times New Roman" w:hAnsi="Times New Roman" w:cs="Times New Roman"/>
                <w:b/>
                <w:color w:val="000000"/>
                <w:lang w:eastAsia="ru-RU"/>
              </w:rPr>
              <w:t xml:space="preserve"> сома</w:t>
            </w:r>
          </w:p>
        </w:tc>
        <w:tc>
          <w:tcPr>
            <w:tcW w:w="789" w:type="dxa"/>
            <w:tcBorders>
              <w:top w:val="single" w:sz="4" w:space="0" w:color="auto"/>
              <w:left w:val="nil"/>
              <w:bottom w:val="single" w:sz="4" w:space="0" w:color="auto"/>
              <w:right w:val="single" w:sz="4" w:space="0" w:color="auto"/>
            </w:tcBorders>
          </w:tcPr>
          <w:p w14:paraId="133F5E86" w14:textId="77777777" w:rsidR="00E749F4" w:rsidRPr="00026377" w:rsidRDefault="00E749F4" w:rsidP="00E749F4">
            <w:pPr>
              <w:spacing w:after="0" w:line="240" w:lineRule="auto"/>
              <w:jc w:val="center"/>
              <w:rPr>
                <w:rFonts w:ascii="Times New Roman" w:eastAsia="Times New Roman" w:hAnsi="Times New Roman" w:cs="Times New Roman"/>
                <w:b/>
                <w:color w:val="000000"/>
                <w:lang w:eastAsia="ru-RU"/>
              </w:rPr>
            </w:pPr>
          </w:p>
        </w:tc>
      </w:tr>
      <w:tr w:rsidR="00DC09A2" w:rsidRPr="00026377" w14:paraId="600A6A45" w14:textId="77777777" w:rsidTr="00DC09A2">
        <w:trPr>
          <w:trHeight w:val="23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B733EF6"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1</w:t>
            </w:r>
          </w:p>
        </w:tc>
        <w:tc>
          <w:tcPr>
            <w:tcW w:w="2485" w:type="dxa"/>
            <w:tcBorders>
              <w:top w:val="nil"/>
              <w:left w:val="nil"/>
              <w:bottom w:val="single" w:sz="4" w:space="0" w:color="auto"/>
              <w:right w:val="single" w:sz="4" w:space="0" w:color="auto"/>
            </w:tcBorders>
            <w:shd w:val="clear" w:color="auto" w:fill="auto"/>
            <w:vAlign w:val="center"/>
            <w:hideMark/>
          </w:tcPr>
          <w:p w14:paraId="6F433C28"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2</w:t>
            </w:r>
          </w:p>
        </w:tc>
        <w:tc>
          <w:tcPr>
            <w:tcW w:w="1086" w:type="dxa"/>
            <w:tcBorders>
              <w:top w:val="nil"/>
              <w:left w:val="nil"/>
              <w:bottom w:val="single" w:sz="4" w:space="0" w:color="auto"/>
              <w:right w:val="single" w:sz="4" w:space="0" w:color="auto"/>
            </w:tcBorders>
            <w:shd w:val="clear" w:color="auto" w:fill="auto"/>
            <w:vAlign w:val="center"/>
            <w:hideMark/>
          </w:tcPr>
          <w:p w14:paraId="0167B934"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3</w:t>
            </w:r>
          </w:p>
        </w:tc>
        <w:tc>
          <w:tcPr>
            <w:tcW w:w="1185" w:type="dxa"/>
            <w:tcBorders>
              <w:top w:val="nil"/>
              <w:left w:val="nil"/>
              <w:bottom w:val="single" w:sz="4" w:space="0" w:color="auto"/>
              <w:right w:val="single" w:sz="4" w:space="0" w:color="auto"/>
            </w:tcBorders>
            <w:shd w:val="clear" w:color="auto" w:fill="auto"/>
            <w:vAlign w:val="center"/>
            <w:hideMark/>
          </w:tcPr>
          <w:p w14:paraId="0338BE4F"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4</w:t>
            </w:r>
          </w:p>
        </w:tc>
        <w:tc>
          <w:tcPr>
            <w:tcW w:w="1432" w:type="dxa"/>
            <w:tcBorders>
              <w:top w:val="nil"/>
              <w:left w:val="nil"/>
              <w:bottom w:val="single" w:sz="4" w:space="0" w:color="auto"/>
              <w:right w:val="single" w:sz="4" w:space="0" w:color="auto"/>
            </w:tcBorders>
            <w:shd w:val="clear" w:color="auto" w:fill="auto"/>
            <w:vAlign w:val="center"/>
            <w:hideMark/>
          </w:tcPr>
          <w:p w14:paraId="32E99BF1" w14:textId="1EC21326" w:rsidR="00E749F4" w:rsidRPr="00E749F4" w:rsidRDefault="00E749F4" w:rsidP="00E749F4">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1592" w:type="dxa"/>
            <w:tcBorders>
              <w:top w:val="nil"/>
              <w:left w:val="nil"/>
              <w:bottom w:val="single" w:sz="4" w:space="0" w:color="auto"/>
              <w:right w:val="nil"/>
            </w:tcBorders>
            <w:vAlign w:val="center"/>
          </w:tcPr>
          <w:p w14:paraId="47103737"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6</w:t>
            </w:r>
          </w:p>
        </w:tc>
        <w:tc>
          <w:tcPr>
            <w:tcW w:w="789" w:type="dxa"/>
            <w:tcBorders>
              <w:top w:val="nil"/>
              <w:left w:val="nil"/>
              <w:bottom w:val="single" w:sz="4" w:space="0" w:color="auto"/>
              <w:right w:val="single" w:sz="4" w:space="0" w:color="auto"/>
            </w:tcBorders>
          </w:tcPr>
          <w:p w14:paraId="54230F2F" w14:textId="77777777" w:rsidR="00E749F4" w:rsidRPr="00026377" w:rsidRDefault="00E749F4" w:rsidP="00E749F4">
            <w:pPr>
              <w:spacing w:after="0" w:line="240" w:lineRule="auto"/>
              <w:jc w:val="center"/>
              <w:rPr>
                <w:rFonts w:ascii="Times New Roman" w:eastAsia="Times New Roman" w:hAnsi="Times New Roman" w:cs="Times New Roman"/>
                <w:color w:val="000000"/>
                <w:lang w:eastAsia="ru-RU"/>
              </w:rPr>
            </w:pPr>
          </w:p>
        </w:tc>
      </w:tr>
      <w:tr w:rsidR="00942FF4" w:rsidRPr="00026377" w14:paraId="3441D4F3" w14:textId="77777777" w:rsidTr="00034678">
        <w:trPr>
          <w:trHeight w:val="939"/>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A9BBE00"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1</w:t>
            </w:r>
          </w:p>
        </w:tc>
        <w:tc>
          <w:tcPr>
            <w:tcW w:w="2485" w:type="dxa"/>
            <w:tcBorders>
              <w:top w:val="nil"/>
              <w:left w:val="nil"/>
              <w:bottom w:val="single" w:sz="4" w:space="0" w:color="auto"/>
              <w:right w:val="single" w:sz="4" w:space="0" w:color="auto"/>
            </w:tcBorders>
            <w:shd w:val="clear" w:color="auto" w:fill="auto"/>
            <w:vAlign w:val="center"/>
            <w:hideMark/>
          </w:tcPr>
          <w:p w14:paraId="13D4ACD1" w14:textId="77777777" w:rsidR="00942FF4" w:rsidRPr="00026377" w:rsidRDefault="00942FF4" w:rsidP="00942FF4">
            <w:pPr>
              <w:spacing w:after="0" w:line="240" w:lineRule="auto"/>
              <w:rPr>
                <w:rFonts w:ascii="Times New Roman" w:eastAsia="Times New Roman" w:hAnsi="Times New Roman" w:cs="Times New Roman"/>
                <w:color w:val="000000"/>
                <w:lang w:eastAsia="ru-RU"/>
              </w:rPr>
            </w:pPr>
            <w:proofErr w:type="spellStart"/>
            <w:r w:rsidRPr="00026377">
              <w:rPr>
                <w:rFonts w:ascii="Times New Roman" w:eastAsia="Times New Roman" w:hAnsi="Times New Roman" w:cs="Times New Roman"/>
                <w:color w:val="000000"/>
                <w:lang w:eastAsia="ru-RU"/>
              </w:rPr>
              <w:t>Жабдықты</w:t>
            </w:r>
            <w:proofErr w:type="spellEnd"/>
            <w:r w:rsidRPr="00026377">
              <w:rPr>
                <w:rFonts w:ascii="Times New Roman" w:eastAsia="Times New Roman" w:hAnsi="Times New Roman" w:cs="Times New Roman"/>
                <w:color w:val="000000"/>
                <w:lang w:eastAsia="ru-RU"/>
              </w:rPr>
              <w:t xml:space="preserve"> (4 </w:t>
            </w:r>
            <w:proofErr w:type="spellStart"/>
            <w:r w:rsidRPr="00026377">
              <w:rPr>
                <w:rFonts w:ascii="Times New Roman" w:eastAsia="Times New Roman" w:hAnsi="Times New Roman" w:cs="Times New Roman"/>
                <w:color w:val="000000"/>
                <w:lang w:eastAsia="ru-RU"/>
              </w:rPr>
              <w:t>габаритті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айналып</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өту</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жүйесі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және</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персоналды</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инженерді</w:t>
            </w:r>
            <w:proofErr w:type="spellEnd"/>
            <w:r w:rsidRPr="00026377">
              <w:rPr>
                <w:rFonts w:ascii="Times New Roman" w:eastAsia="Times New Roman" w:hAnsi="Times New Roman" w:cs="Times New Roman"/>
                <w:color w:val="000000"/>
                <w:lang w:eastAsia="ru-RU"/>
              </w:rPr>
              <w:t>)</w:t>
            </w:r>
            <w:proofErr w:type="spellStart"/>
            <w:r w:rsidRPr="00026377">
              <w:rPr>
                <w:rFonts w:ascii="Times New Roman" w:eastAsia="Times New Roman" w:hAnsi="Times New Roman" w:cs="Times New Roman"/>
                <w:color w:val="000000"/>
                <w:lang w:eastAsia="ru-RU"/>
              </w:rPr>
              <w:t>жұмылдыру</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ставкасы</w:t>
            </w:r>
            <w:proofErr w:type="spellEnd"/>
          </w:p>
        </w:tc>
        <w:tc>
          <w:tcPr>
            <w:tcW w:w="1086" w:type="dxa"/>
            <w:tcBorders>
              <w:top w:val="nil"/>
              <w:left w:val="nil"/>
              <w:bottom w:val="single" w:sz="4" w:space="0" w:color="auto"/>
              <w:right w:val="single" w:sz="4" w:space="0" w:color="auto"/>
            </w:tcBorders>
            <w:shd w:val="clear" w:color="auto" w:fill="auto"/>
            <w:vAlign w:val="center"/>
            <w:hideMark/>
          </w:tcPr>
          <w:p w14:paraId="60F684D9"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1 операция</w:t>
            </w:r>
          </w:p>
        </w:tc>
        <w:tc>
          <w:tcPr>
            <w:tcW w:w="1185" w:type="dxa"/>
            <w:tcBorders>
              <w:top w:val="nil"/>
              <w:left w:val="nil"/>
              <w:bottom w:val="single" w:sz="4" w:space="0" w:color="auto"/>
              <w:right w:val="single" w:sz="4" w:space="0" w:color="auto"/>
            </w:tcBorders>
            <w:shd w:val="clear" w:color="auto" w:fill="auto"/>
            <w:vAlign w:val="center"/>
            <w:hideMark/>
          </w:tcPr>
          <w:p w14:paraId="6C535823"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32" w:type="dxa"/>
            <w:tcBorders>
              <w:top w:val="nil"/>
              <w:left w:val="nil"/>
              <w:bottom w:val="single" w:sz="8" w:space="0" w:color="auto"/>
              <w:right w:val="single" w:sz="8" w:space="0" w:color="auto"/>
            </w:tcBorders>
            <w:hideMark/>
          </w:tcPr>
          <w:p w14:paraId="0E762501"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6576631D"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546938B7" w14:textId="5B06E55D" w:rsidR="00942FF4" w:rsidRPr="00026377" w:rsidRDefault="00942FF4" w:rsidP="00942FF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 </w:t>
            </w:r>
            <w:r w:rsidRPr="0068559B">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val="en-US" w:eastAsia="ru-RU"/>
              </w:rPr>
              <w:t> </w:t>
            </w:r>
            <w:r w:rsidRPr="0068559B">
              <w:rPr>
                <w:rFonts w:ascii="Times New Roman" w:eastAsia="Times New Roman" w:hAnsi="Times New Roman" w:cs="Times New Roman"/>
                <w:color w:val="000000"/>
                <w:lang w:eastAsia="ru-RU"/>
              </w:rPr>
              <w:t>917</w:t>
            </w:r>
            <w:r>
              <w:rPr>
                <w:rFonts w:ascii="Times New Roman" w:eastAsia="Times New Roman" w:hAnsi="Times New Roman" w:cs="Times New Roman"/>
                <w:color w:val="000000"/>
                <w:lang w:val="en-US" w:eastAsia="ru-RU"/>
              </w:rPr>
              <w:t> </w:t>
            </w:r>
            <w:r w:rsidRPr="0068559B">
              <w:rPr>
                <w:rFonts w:ascii="Times New Roman" w:eastAsia="Times New Roman" w:hAnsi="Times New Roman" w:cs="Times New Roman"/>
                <w:color w:val="000000"/>
                <w:lang w:eastAsia="ru-RU"/>
              </w:rPr>
              <w:t>997</w:t>
            </w:r>
          </w:p>
        </w:tc>
        <w:tc>
          <w:tcPr>
            <w:tcW w:w="1592" w:type="dxa"/>
            <w:tcBorders>
              <w:top w:val="nil"/>
              <w:left w:val="nil"/>
              <w:bottom w:val="single" w:sz="8" w:space="0" w:color="auto"/>
              <w:right w:val="nil"/>
            </w:tcBorders>
          </w:tcPr>
          <w:p w14:paraId="59A36D1D"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5A508AE1"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63B1A403" w14:textId="12C35E59"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29 835 994  </w:t>
            </w:r>
          </w:p>
        </w:tc>
        <w:tc>
          <w:tcPr>
            <w:tcW w:w="789" w:type="dxa"/>
            <w:tcBorders>
              <w:top w:val="nil"/>
              <w:left w:val="nil"/>
              <w:bottom w:val="single" w:sz="8" w:space="0" w:color="auto"/>
              <w:right w:val="single" w:sz="8" w:space="0" w:color="auto"/>
            </w:tcBorders>
          </w:tcPr>
          <w:p w14:paraId="30EDF7A2"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tc>
      </w:tr>
      <w:tr w:rsidR="00942FF4" w:rsidRPr="00026377" w14:paraId="1BB65CCF" w14:textId="77777777" w:rsidTr="00034678">
        <w:trPr>
          <w:trHeight w:val="75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C93329C"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2</w:t>
            </w:r>
          </w:p>
        </w:tc>
        <w:tc>
          <w:tcPr>
            <w:tcW w:w="2485" w:type="dxa"/>
            <w:tcBorders>
              <w:top w:val="nil"/>
              <w:left w:val="nil"/>
              <w:bottom w:val="single" w:sz="4" w:space="0" w:color="auto"/>
              <w:right w:val="single" w:sz="4" w:space="0" w:color="auto"/>
            </w:tcBorders>
            <w:shd w:val="clear" w:color="auto" w:fill="auto"/>
            <w:vAlign w:val="center"/>
            <w:hideMark/>
          </w:tcPr>
          <w:p w14:paraId="16097DB1" w14:textId="77777777" w:rsidR="00942FF4" w:rsidRPr="00026377" w:rsidRDefault="00942FF4" w:rsidP="00942FF4">
            <w:pPr>
              <w:spacing w:after="0" w:line="240" w:lineRule="auto"/>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 xml:space="preserve">4 </w:t>
            </w:r>
            <w:proofErr w:type="spellStart"/>
            <w:r w:rsidRPr="00026377">
              <w:rPr>
                <w:rFonts w:ascii="Times New Roman" w:eastAsia="Times New Roman" w:hAnsi="Times New Roman" w:cs="Times New Roman"/>
                <w:color w:val="000000"/>
                <w:lang w:eastAsia="ru-RU"/>
              </w:rPr>
              <w:t>өлшемді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айналма</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жүйені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жалға</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алу</w:t>
            </w:r>
            <w:proofErr w:type="spellEnd"/>
          </w:p>
        </w:tc>
        <w:tc>
          <w:tcPr>
            <w:tcW w:w="1086" w:type="dxa"/>
            <w:tcBorders>
              <w:top w:val="nil"/>
              <w:left w:val="nil"/>
              <w:bottom w:val="single" w:sz="4" w:space="0" w:color="auto"/>
              <w:right w:val="single" w:sz="4" w:space="0" w:color="auto"/>
            </w:tcBorders>
            <w:shd w:val="clear" w:color="auto" w:fill="auto"/>
            <w:vAlign w:val="center"/>
            <w:hideMark/>
          </w:tcPr>
          <w:p w14:paraId="05279BD0"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proofErr w:type="spellStart"/>
            <w:r w:rsidRPr="00026377">
              <w:rPr>
                <w:rFonts w:ascii="Times New Roman" w:eastAsia="Times New Roman" w:hAnsi="Times New Roman" w:cs="Times New Roman"/>
                <w:color w:val="000000"/>
                <w:lang w:eastAsia="ru-RU"/>
              </w:rPr>
              <w:t>күн</w:t>
            </w:r>
            <w:proofErr w:type="spellEnd"/>
          </w:p>
        </w:tc>
        <w:tc>
          <w:tcPr>
            <w:tcW w:w="1185" w:type="dxa"/>
            <w:tcBorders>
              <w:top w:val="nil"/>
              <w:left w:val="nil"/>
              <w:bottom w:val="single" w:sz="4" w:space="0" w:color="auto"/>
              <w:right w:val="single" w:sz="4" w:space="0" w:color="auto"/>
            </w:tcBorders>
            <w:shd w:val="clear" w:color="auto" w:fill="auto"/>
            <w:vAlign w:val="center"/>
            <w:hideMark/>
          </w:tcPr>
          <w:p w14:paraId="5B9129FE" w14:textId="5991F39B" w:rsidR="00942FF4" w:rsidRPr="006A6158" w:rsidRDefault="00942FF4" w:rsidP="00942FF4">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127</w:t>
            </w:r>
          </w:p>
        </w:tc>
        <w:tc>
          <w:tcPr>
            <w:tcW w:w="1432" w:type="dxa"/>
            <w:tcBorders>
              <w:top w:val="nil"/>
              <w:left w:val="nil"/>
              <w:bottom w:val="single" w:sz="8" w:space="0" w:color="auto"/>
              <w:right w:val="single" w:sz="8" w:space="0" w:color="auto"/>
            </w:tcBorders>
            <w:hideMark/>
          </w:tcPr>
          <w:p w14:paraId="6FA9DEF0" w14:textId="77777777" w:rsidR="00942FF4" w:rsidRDefault="00942FF4" w:rsidP="00942FF4">
            <w:pPr>
              <w:spacing w:after="0" w:line="240" w:lineRule="auto"/>
              <w:rPr>
                <w:rFonts w:ascii="Times New Roman" w:eastAsia="Times New Roman" w:hAnsi="Times New Roman" w:cs="Times New Roman"/>
                <w:color w:val="000000"/>
                <w:lang w:eastAsia="ru-RU"/>
              </w:rPr>
            </w:pPr>
          </w:p>
          <w:p w14:paraId="6B04CE49" w14:textId="2E0DD5BD" w:rsidR="00942FF4" w:rsidRPr="00026377" w:rsidRDefault="00942FF4" w:rsidP="00942FF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  </w:t>
            </w:r>
            <w:r w:rsidRPr="0068559B">
              <w:rPr>
                <w:rFonts w:ascii="Times New Roman" w:eastAsia="Times New Roman" w:hAnsi="Times New Roman" w:cs="Times New Roman"/>
                <w:color w:val="000000"/>
                <w:lang w:eastAsia="ru-RU"/>
              </w:rPr>
              <w:t>58</w:t>
            </w:r>
            <w:r>
              <w:rPr>
                <w:rFonts w:ascii="Times New Roman" w:eastAsia="Times New Roman" w:hAnsi="Times New Roman" w:cs="Times New Roman"/>
                <w:color w:val="000000"/>
                <w:lang w:val="en-US" w:eastAsia="ru-RU"/>
              </w:rPr>
              <w:t xml:space="preserve"> </w:t>
            </w:r>
            <w:r w:rsidRPr="0068559B">
              <w:rPr>
                <w:rFonts w:ascii="Times New Roman" w:eastAsia="Times New Roman" w:hAnsi="Times New Roman" w:cs="Times New Roman"/>
                <w:color w:val="000000"/>
                <w:lang w:eastAsia="ru-RU"/>
              </w:rPr>
              <w:t>540</w:t>
            </w:r>
          </w:p>
        </w:tc>
        <w:tc>
          <w:tcPr>
            <w:tcW w:w="1592" w:type="dxa"/>
            <w:tcBorders>
              <w:top w:val="nil"/>
              <w:left w:val="nil"/>
              <w:bottom w:val="single" w:sz="8" w:space="0" w:color="auto"/>
              <w:right w:val="nil"/>
            </w:tcBorders>
          </w:tcPr>
          <w:p w14:paraId="3E4111EE"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 </w:t>
            </w:r>
          </w:p>
          <w:p w14:paraId="326ABEA1" w14:textId="1818FAE1"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29 738 320  </w:t>
            </w:r>
          </w:p>
        </w:tc>
        <w:tc>
          <w:tcPr>
            <w:tcW w:w="789" w:type="dxa"/>
            <w:tcBorders>
              <w:top w:val="nil"/>
              <w:left w:val="nil"/>
              <w:bottom w:val="single" w:sz="8" w:space="0" w:color="auto"/>
              <w:right w:val="single" w:sz="8" w:space="0" w:color="auto"/>
            </w:tcBorders>
          </w:tcPr>
          <w:p w14:paraId="442006EC"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tc>
      </w:tr>
      <w:tr w:rsidR="00942FF4" w:rsidRPr="00026377" w14:paraId="33EB25FB" w14:textId="77777777" w:rsidTr="00034678">
        <w:trPr>
          <w:trHeight w:val="939"/>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E133935"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3</w:t>
            </w:r>
          </w:p>
        </w:tc>
        <w:tc>
          <w:tcPr>
            <w:tcW w:w="2485" w:type="dxa"/>
            <w:tcBorders>
              <w:top w:val="nil"/>
              <w:left w:val="nil"/>
              <w:bottom w:val="single" w:sz="4" w:space="0" w:color="auto"/>
              <w:right w:val="single" w:sz="4" w:space="0" w:color="auto"/>
            </w:tcBorders>
            <w:shd w:val="clear" w:color="auto" w:fill="auto"/>
            <w:vAlign w:val="center"/>
            <w:hideMark/>
          </w:tcPr>
          <w:p w14:paraId="02866F17" w14:textId="77777777" w:rsidR="00942FF4" w:rsidRPr="00026377" w:rsidRDefault="00942FF4" w:rsidP="00942FF4">
            <w:pPr>
              <w:spacing w:after="0" w:line="240" w:lineRule="auto"/>
              <w:rPr>
                <w:rFonts w:ascii="Times New Roman" w:eastAsia="Times New Roman" w:hAnsi="Times New Roman" w:cs="Times New Roman"/>
                <w:color w:val="000000"/>
                <w:lang w:eastAsia="ru-RU"/>
              </w:rPr>
            </w:pPr>
            <w:proofErr w:type="spellStart"/>
            <w:r w:rsidRPr="00026377">
              <w:rPr>
                <w:rFonts w:ascii="Times New Roman" w:eastAsia="Times New Roman" w:hAnsi="Times New Roman" w:cs="Times New Roman"/>
                <w:color w:val="000000"/>
                <w:lang w:eastAsia="ru-RU"/>
              </w:rPr>
              <w:t>Көлемді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датчиктерсіз</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кәсіпшілік-геофизикалық</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зерттеулер</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жүргізгені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үшін</w:t>
            </w:r>
            <w:proofErr w:type="spellEnd"/>
            <w:r w:rsidRPr="00026377">
              <w:rPr>
                <w:rFonts w:ascii="Times New Roman" w:eastAsia="Times New Roman" w:hAnsi="Times New Roman" w:cs="Times New Roman"/>
                <w:color w:val="000000"/>
                <w:lang w:eastAsia="ru-RU"/>
              </w:rPr>
              <w:t xml:space="preserve"> Ставка</w:t>
            </w:r>
          </w:p>
        </w:tc>
        <w:tc>
          <w:tcPr>
            <w:tcW w:w="1086" w:type="dxa"/>
            <w:tcBorders>
              <w:top w:val="nil"/>
              <w:left w:val="nil"/>
              <w:bottom w:val="single" w:sz="4" w:space="0" w:color="auto"/>
              <w:right w:val="single" w:sz="4" w:space="0" w:color="auto"/>
            </w:tcBorders>
            <w:shd w:val="clear" w:color="auto" w:fill="auto"/>
            <w:vAlign w:val="center"/>
            <w:hideMark/>
          </w:tcPr>
          <w:p w14:paraId="7A6067BF"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1 операция</w:t>
            </w:r>
          </w:p>
        </w:tc>
        <w:tc>
          <w:tcPr>
            <w:tcW w:w="1185" w:type="dxa"/>
            <w:tcBorders>
              <w:top w:val="nil"/>
              <w:left w:val="nil"/>
              <w:bottom w:val="single" w:sz="4" w:space="0" w:color="auto"/>
              <w:right w:val="single" w:sz="4" w:space="0" w:color="auto"/>
            </w:tcBorders>
            <w:shd w:val="clear" w:color="auto" w:fill="auto"/>
            <w:vAlign w:val="center"/>
            <w:hideMark/>
          </w:tcPr>
          <w:p w14:paraId="5F78F28A"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32" w:type="dxa"/>
            <w:tcBorders>
              <w:top w:val="nil"/>
              <w:left w:val="nil"/>
              <w:bottom w:val="single" w:sz="8" w:space="0" w:color="auto"/>
              <w:right w:val="single" w:sz="8" w:space="0" w:color="auto"/>
            </w:tcBorders>
            <w:hideMark/>
          </w:tcPr>
          <w:p w14:paraId="2D25394A"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08138522"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3DFD751F" w14:textId="404D75EF" w:rsidR="00942FF4" w:rsidRPr="00026377" w:rsidRDefault="00942FF4" w:rsidP="00942FF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  </w:t>
            </w:r>
            <w:r w:rsidRPr="0068559B">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 </w:t>
            </w:r>
            <w:r w:rsidRPr="0068559B">
              <w:rPr>
                <w:rFonts w:ascii="Times New Roman" w:eastAsia="Times New Roman" w:hAnsi="Times New Roman" w:cs="Times New Roman"/>
                <w:color w:val="000000"/>
                <w:lang w:eastAsia="ru-RU"/>
              </w:rPr>
              <w:t>073</w:t>
            </w:r>
            <w:r>
              <w:rPr>
                <w:rFonts w:ascii="Times New Roman" w:eastAsia="Times New Roman" w:hAnsi="Times New Roman" w:cs="Times New Roman"/>
                <w:color w:val="000000"/>
                <w:lang w:val="en-US" w:eastAsia="ru-RU"/>
              </w:rPr>
              <w:t xml:space="preserve"> </w:t>
            </w:r>
            <w:r w:rsidRPr="0068559B">
              <w:rPr>
                <w:rFonts w:ascii="Times New Roman" w:eastAsia="Times New Roman" w:hAnsi="Times New Roman" w:cs="Times New Roman"/>
                <w:color w:val="000000"/>
                <w:lang w:eastAsia="ru-RU"/>
              </w:rPr>
              <w:t>650</w:t>
            </w:r>
          </w:p>
        </w:tc>
        <w:tc>
          <w:tcPr>
            <w:tcW w:w="1592" w:type="dxa"/>
            <w:tcBorders>
              <w:top w:val="nil"/>
              <w:left w:val="nil"/>
              <w:bottom w:val="single" w:sz="8" w:space="0" w:color="auto"/>
              <w:right w:val="nil"/>
            </w:tcBorders>
          </w:tcPr>
          <w:p w14:paraId="4B1B8FD0"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 </w:t>
            </w:r>
          </w:p>
          <w:p w14:paraId="0725010A"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3F82E9B3" w14:textId="4844C3AF"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16 294 600  </w:t>
            </w:r>
          </w:p>
        </w:tc>
        <w:tc>
          <w:tcPr>
            <w:tcW w:w="789" w:type="dxa"/>
            <w:tcBorders>
              <w:top w:val="nil"/>
              <w:left w:val="nil"/>
              <w:bottom w:val="single" w:sz="8" w:space="0" w:color="auto"/>
              <w:right w:val="single" w:sz="8" w:space="0" w:color="auto"/>
            </w:tcBorders>
          </w:tcPr>
          <w:p w14:paraId="1C4C3DCA"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tc>
      </w:tr>
      <w:tr w:rsidR="00942FF4" w:rsidRPr="00026377" w14:paraId="28DB363D" w14:textId="77777777" w:rsidTr="00034678">
        <w:trPr>
          <w:trHeight w:val="469"/>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F1CDF7B"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4</w:t>
            </w:r>
          </w:p>
        </w:tc>
        <w:tc>
          <w:tcPr>
            <w:tcW w:w="2485" w:type="dxa"/>
            <w:tcBorders>
              <w:top w:val="nil"/>
              <w:left w:val="nil"/>
              <w:bottom w:val="single" w:sz="4" w:space="0" w:color="auto"/>
              <w:right w:val="single" w:sz="4" w:space="0" w:color="auto"/>
            </w:tcBorders>
            <w:shd w:val="clear" w:color="auto" w:fill="auto"/>
            <w:vAlign w:val="center"/>
            <w:hideMark/>
          </w:tcPr>
          <w:p w14:paraId="71B64E98" w14:textId="77777777" w:rsidR="00942FF4" w:rsidRPr="00026377" w:rsidRDefault="00942FF4" w:rsidP="00942FF4">
            <w:pPr>
              <w:spacing w:after="0" w:line="240" w:lineRule="auto"/>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 xml:space="preserve">4-ші </w:t>
            </w:r>
            <w:proofErr w:type="spellStart"/>
            <w:r w:rsidRPr="00026377">
              <w:rPr>
                <w:rFonts w:ascii="Times New Roman" w:eastAsia="Times New Roman" w:hAnsi="Times New Roman" w:cs="Times New Roman"/>
                <w:color w:val="000000"/>
                <w:lang w:eastAsia="ru-RU"/>
              </w:rPr>
              <w:t>айналма</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жүйені</w:t>
            </w:r>
            <w:proofErr w:type="spellEnd"/>
            <w:r w:rsidRPr="00026377">
              <w:rPr>
                <w:rFonts w:ascii="Times New Roman" w:eastAsia="Times New Roman" w:hAnsi="Times New Roman" w:cs="Times New Roman"/>
                <w:color w:val="000000"/>
                <w:lang w:eastAsia="ru-RU"/>
              </w:rPr>
              <w:t xml:space="preserve"> </w:t>
            </w:r>
            <w:proofErr w:type="spellStart"/>
            <w:r w:rsidRPr="00026377">
              <w:rPr>
                <w:rFonts w:ascii="Times New Roman" w:eastAsia="Times New Roman" w:hAnsi="Times New Roman" w:cs="Times New Roman"/>
                <w:color w:val="000000"/>
                <w:lang w:eastAsia="ru-RU"/>
              </w:rPr>
              <w:t>демобилизациялау</w:t>
            </w:r>
            <w:proofErr w:type="spellEnd"/>
          </w:p>
        </w:tc>
        <w:tc>
          <w:tcPr>
            <w:tcW w:w="1086" w:type="dxa"/>
            <w:tcBorders>
              <w:top w:val="nil"/>
              <w:left w:val="nil"/>
              <w:bottom w:val="single" w:sz="4" w:space="0" w:color="auto"/>
              <w:right w:val="single" w:sz="4" w:space="0" w:color="auto"/>
            </w:tcBorders>
            <w:shd w:val="clear" w:color="auto" w:fill="auto"/>
            <w:vAlign w:val="center"/>
            <w:hideMark/>
          </w:tcPr>
          <w:p w14:paraId="79F2000C"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1 операция</w:t>
            </w:r>
          </w:p>
        </w:tc>
        <w:tc>
          <w:tcPr>
            <w:tcW w:w="1185" w:type="dxa"/>
            <w:tcBorders>
              <w:top w:val="nil"/>
              <w:left w:val="nil"/>
              <w:bottom w:val="single" w:sz="4" w:space="0" w:color="auto"/>
              <w:right w:val="single" w:sz="4" w:space="0" w:color="auto"/>
            </w:tcBorders>
            <w:shd w:val="clear" w:color="auto" w:fill="auto"/>
            <w:vAlign w:val="center"/>
            <w:hideMark/>
          </w:tcPr>
          <w:p w14:paraId="53F8BCAD" w14:textId="77777777"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432" w:type="dxa"/>
            <w:tcBorders>
              <w:top w:val="nil"/>
              <w:left w:val="nil"/>
              <w:bottom w:val="single" w:sz="8" w:space="0" w:color="auto"/>
              <w:right w:val="single" w:sz="8" w:space="0" w:color="auto"/>
            </w:tcBorders>
            <w:hideMark/>
          </w:tcPr>
          <w:p w14:paraId="00D6B82A"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p w14:paraId="086B1D7B" w14:textId="4863D3F6" w:rsidR="00942FF4" w:rsidRPr="00026377" w:rsidRDefault="00942FF4" w:rsidP="00942FF4">
            <w:pPr>
              <w:spacing w:after="0" w:line="240" w:lineRule="auto"/>
              <w:jc w:val="center"/>
              <w:rPr>
                <w:rFonts w:ascii="Times New Roman" w:eastAsia="Times New Roman" w:hAnsi="Times New Roman" w:cs="Times New Roman"/>
                <w:color w:val="000000"/>
                <w:lang w:eastAsia="ru-RU"/>
              </w:rPr>
            </w:pPr>
            <w:r w:rsidRPr="0068559B">
              <w:rPr>
                <w:rFonts w:ascii="Times New Roman" w:eastAsia="Times New Roman" w:hAnsi="Times New Roman" w:cs="Times New Roman"/>
                <w:color w:val="000000"/>
                <w:lang w:eastAsia="ru-RU"/>
              </w:rPr>
              <w:t>948</w:t>
            </w:r>
            <w:r>
              <w:rPr>
                <w:rFonts w:ascii="Times New Roman" w:eastAsia="Times New Roman" w:hAnsi="Times New Roman" w:cs="Times New Roman"/>
                <w:color w:val="000000"/>
                <w:lang w:val="en-US" w:eastAsia="ru-RU"/>
              </w:rPr>
              <w:t xml:space="preserve"> </w:t>
            </w:r>
            <w:r w:rsidRPr="0068559B">
              <w:rPr>
                <w:rFonts w:ascii="Times New Roman" w:eastAsia="Times New Roman" w:hAnsi="Times New Roman" w:cs="Times New Roman"/>
                <w:color w:val="000000"/>
                <w:lang w:eastAsia="ru-RU"/>
              </w:rPr>
              <w:t>000</w:t>
            </w:r>
          </w:p>
        </w:tc>
        <w:tc>
          <w:tcPr>
            <w:tcW w:w="1592" w:type="dxa"/>
            <w:tcBorders>
              <w:top w:val="nil"/>
              <w:left w:val="nil"/>
              <w:bottom w:val="single" w:sz="8" w:space="0" w:color="auto"/>
              <w:right w:val="nil"/>
            </w:tcBorders>
          </w:tcPr>
          <w:p w14:paraId="37A1D354"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  </w:t>
            </w:r>
          </w:p>
          <w:p w14:paraId="1056A8FD" w14:textId="4BFE792E" w:rsidR="00942FF4" w:rsidRDefault="00942FF4" w:rsidP="00942FF4">
            <w:pPr>
              <w:spacing w:after="0" w:line="240" w:lineRule="auto"/>
              <w:jc w:val="center"/>
              <w:rPr>
                <w:rFonts w:ascii="Times New Roman" w:eastAsia="Times New Roman" w:hAnsi="Times New Roman" w:cs="Times New Roman"/>
                <w:color w:val="000000"/>
                <w:lang w:eastAsia="ru-RU"/>
              </w:rPr>
            </w:pPr>
            <w:r w:rsidRPr="00942FF4">
              <w:rPr>
                <w:rFonts w:ascii="Times New Roman" w:eastAsia="Times New Roman" w:hAnsi="Times New Roman" w:cs="Times New Roman"/>
                <w:color w:val="000000"/>
                <w:lang w:eastAsia="ru-RU"/>
              </w:rPr>
              <w:t xml:space="preserve">1 896 000  </w:t>
            </w:r>
          </w:p>
        </w:tc>
        <w:tc>
          <w:tcPr>
            <w:tcW w:w="789" w:type="dxa"/>
            <w:tcBorders>
              <w:top w:val="nil"/>
              <w:left w:val="nil"/>
              <w:bottom w:val="single" w:sz="8" w:space="0" w:color="auto"/>
              <w:right w:val="single" w:sz="8" w:space="0" w:color="auto"/>
            </w:tcBorders>
          </w:tcPr>
          <w:p w14:paraId="679DB951" w14:textId="77777777" w:rsidR="00942FF4" w:rsidRDefault="00942FF4" w:rsidP="00942FF4">
            <w:pPr>
              <w:spacing w:after="0" w:line="240" w:lineRule="auto"/>
              <w:jc w:val="center"/>
              <w:rPr>
                <w:rFonts w:ascii="Times New Roman" w:eastAsia="Times New Roman" w:hAnsi="Times New Roman" w:cs="Times New Roman"/>
                <w:color w:val="000000"/>
                <w:lang w:eastAsia="ru-RU"/>
              </w:rPr>
            </w:pPr>
          </w:p>
        </w:tc>
      </w:tr>
      <w:tr w:rsidR="00DC09A2" w:rsidRPr="00026377" w14:paraId="63FADA49" w14:textId="77777777" w:rsidTr="00DC09A2">
        <w:trPr>
          <w:trHeight w:val="233"/>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14:paraId="7CBC8584" w14:textId="77777777" w:rsidR="00DC09A2" w:rsidRPr="00026377" w:rsidRDefault="00DC09A2" w:rsidP="00DC09A2">
            <w:pPr>
              <w:spacing w:after="0" w:line="240" w:lineRule="auto"/>
              <w:rPr>
                <w:rFonts w:ascii="Times New Roman" w:eastAsia="Times New Roman" w:hAnsi="Times New Roman" w:cs="Times New Roman"/>
                <w:color w:val="000000"/>
                <w:lang w:eastAsia="ru-RU"/>
              </w:rPr>
            </w:pPr>
            <w:r w:rsidRPr="00026377">
              <w:rPr>
                <w:rFonts w:ascii="Times New Roman" w:eastAsia="Times New Roman" w:hAnsi="Times New Roman" w:cs="Times New Roman"/>
                <w:color w:val="000000"/>
                <w:lang w:eastAsia="ru-RU"/>
              </w:rPr>
              <w:t> </w:t>
            </w:r>
          </w:p>
        </w:tc>
        <w:tc>
          <w:tcPr>
            <w:tcW w:w="2485" w:type="dxa"/>
            <w:tcBorders>
              <w:top w:val="nil"/>
              <w:left w:val="nil"/>
              <w:bottom w:val="single" w:sz="4" w:space="0" w:color="auto"/>
              <w:right w:val="single" w:sz="4" w:space="0" w:color="auto"/>
            </w:tcBorders>
            <w:shd w:val="clear" w:color="auto" w:fill="auto"/>
            <w:noWrap/>
            <w:vAlign w:val="bottom"/>
            <w:hideMark/>
          </w:tcPr>
          <w:p w14:paraId="675B2478" w14:textId="77777777" w:rsidR="00DC09A2" w:rsidRPr="00026377" w:rsidRDefault="00DC09A2" w:rsidP="00DC09A2">
            <w:pPr>
              <w:spacing w:after="0" w:line="240" w:lineRule="auto"/>
              <w:rPr>
                <w:rFonts w:ascii="Times New Roman" w:eastAsia="Times New Roman" w:hAnsi="Times New Roman" w:cs="Times New Roman"/>
                <w:b/>
                <w:bCs/>
                <w:color w:val="000000"/>
                <w:lang w:eastAsia="ru-RU"/>
              </w:rPr>
            </w:pPr>
            <w:proofErr w:type="spellStart"/>
            <w:r w:rsidRPr="00026377">
              <w:rPr>
                <w:rFonts w:ascii="Times New Roman" w:eastAsia="Times New Roman" w:hAnsi="Times New Roman" w:cs="Times New Roman"/>
                <w:b/>
                <w:bCs/>
                <w:color w:val="000000"/>
                <w:lang w:eastAsia="ru-RU"/>
              </w:rPr>
              <w:t>Барлығы</w:t>
            </w:r>
            <w:proofErr w:type="spellEnd"/>
            <w:r w:rsidRPr="00026377">
              <w:rPr>
                <w:rFonts w:ascii="Times New Roman" w:eastAsia="Times New Roman" w:hAnsi="Times New Roman" w:cs="Times New Roman"/>
                <w:b/>
                <w:bCs/>
                <w:color w:val="000000"/>
                <w:lang w:eastAsia="ru-RU"/>
              </w:rPr>
              <w:t>:</w:t>
            </w:r>
          </w:p>
        </w:tc>
        <w:tc>
          <w:tcPr>
            <w:tcW w:w="1086" w:type="dxa"/>
            <w:tcBorders>
              <w:top w:val="nil"/>
              <w:left w:val="nil"/>
              <w:bottom w:val="single" w:sz="4" w:space="0" w:color="auto"/>
              <w:right w:val="single" w:sz="4" w:space="0" w:color="auto"/>
            </w:tcBorders>
            <w:shd w:val="clear" w:color="auto" w:fill="auto"/>
            <w:noWrap/>
            <w:vAlign w:val="bottom"/>
            <w:hideMark/>
          </w:tcPr>
          <w:p w14:paraId="2E92F1D3" w14:textId="77777777" w:rsidR="00DC09A2" w:rsidRPr="00026377" w:rsidRDefault="00DC09A2" w:rsidP="00DC09A2">
            <w:pPr>
              <w:spacing w:after="0" w:line="240" w:lineRule="auto"/>
              <w:rPr>
                <w:rFonts w:ascii="Times New Roman" w:eastAsia="Times New Roman" w:hAnsi="Times New Roman" w:cs="Times New Roman"/>
                <w:b/>
                <w:bCs/>
                <w:color w:val="000000"/>
                <w:lang w:eastAsia="ru-RU"/>
              </w:rPr>
            </w:pPr>
            <w:r w:rsidRPr="00026377">
              <w:rPr>
                <w:rFonts w:ascii="Times New Roman" w:eastAsia="Times New Roman" w:hAnsi="Times New Roman" w:cs="Times New Roman"/>
                <w:b/>
                <w:bCs/>
                <w:color w:val="000000"/>
                <w:lang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56540A83" w14:textId="77777777" w:rsidR="00DC09A2" w:rsidRPr="00026377" w:rsidRDefault="00DC09A2" w:rsidP="00DC09A2">
            <w:pPr>
              <w:spacing w:after="0" w:line="240" w:lineRule="auto"/>
              <w:rPr>
                <w:rFonts w:ascii="Times New Roman" w:eastAsia="Times New Roman" w:hAnsi="Times New Roman" w:cs="Times New Roman"/>
                <w:b/>
                <w:bCs/>
                <w:color w:val="000000"/>
                <w:lang w:eastAsia="ru-RU"/>
              </w:rPr>
            </w:pPr>
            <w:r w:rsidRPr="00026377">
              <w:rPr>
                <w:rFonts w:ascii="Times New Roman" w:eastAsia="Times New Roman" w:hAnsi="Times New Roman" w:cs="Times New Roman"/>
                <w:b/>
                <w:bCs/>
                <w:color w:val="000000"/>
                <w:lang w:eastAsia="ru-RU"/>
              </w:rPr>
              <w:t> </w:t>
            </w:r>
          </w:p>
        </w:tc>
        <w:tc>
          <w:tcPr>
            <w:tcW w:w="1432" w:type="dxa"/>
            <w:tcBorders>
              <w:top w:val="nil"/>
              <w:left w:val="nil"/>
              <w:bottom w:val="single" w:sz="8" w:space="0" w:color="auto"/>
              <w:right w:val="single" w:sz="8" w:space="0" w:color="auto"/>
            </w:tcBorders>
            <w:noWrap/>
            <w:vAlign w:val="center"/>
            <w:hideMark/>
          </w:tcPr>
          <w:p w14:paraId="71241BC7" w14:textId="1B272BA9" w:rsidR="00DC09A2" w:rsidRPr="00026377" w:rsidRDefault="00DC09A2" w:rsidP="00DC09A2">
            <w:pPr>
              <w:spacing w:after="0" w:line="240" w:lineRule="auto"/>
              <w:jc w:val="center"/>
              <w:rPr>
                <w:rFonts w:ascii="Times New Roman" w:eastAsia="Times New Roman" w:hAnsi="Times New Roman" w:cs="Times New Roman"/>
                <w:b/>
                <w:color w:val="000000"/>
                <w:lang w:eastAsia="ru-RU"/>
              </w:rPr>
            </w:pPr>
          </w:p>
        </w:tc>
        <w:tc>
          <w:tcPr>
            <w:tcW w:w="1592" w:type="dxa"/>
            <w:tcBorders>
              <w:top w:val="nil"/>
              <w:left w:val="nil"/>
              <w:bottom w:val="single" w:sz="8" w:space="0" w:color="auto"/>
              <w:right w:val="nil"/>
            </w:tcBorders>
            <w:vAlign w:val="center"/>
          </w:tcPr>
          <w:p w14:paraId="114A997B" w14:textId="77777777" w:rsidR="00DC09A2" w:rsidRDefault="00DC09A2" w:rsidP="00DC09A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77 764 914</w:t>
            </w:r>
          </w:p>
        </w:tc>
        <w:tc>
          <w:tcPr>
            <w:tcW w:w="789" w:type="dxa"/>
            <w:tcBorders>
              <w:top w:val="nil"/>
              <w:left w:val="nil"/>
              <w:bottom w:val="single" w:sz="8" w:space="0" w:color="auto"/>
              <w:right w:val="single" w:sz="8" w:space="0" w:color="auto"/>
            </w:tcBorders>
          </w:tcPr>
          <w:p w14:paraId="75EEC4A5" w14:textId="77777777" w:rsidR="00DC09A2" w:rsidRDefault="00DC09A2" w:rsidP="00DC09A2">
            <w:pPr>
              <w:spacing w:after="0" w:line="240" w:lineRule="auto"/>
              <w:jc w:val="center"/>
              <w:rPr>
                <w:rFonts w:ascii="Times New Roman" w:eastAsia="Times New Roman" w:hAnsi="Times New Roman" w:cs="Times New Roman"/>
                <w:b/>
                <w:color w:val="000000"/>
                <w:lang w:eastAsia="ru-RU"/>
              </w:rPr>
            </w:pPr>
          </w:p>
        </w:tc>
      </w:tr>
    </w:tbl>
    <w:p w14:paraId="6538CDF8" w14:textId="1D340FBA" w:rsidR="0040347A" w:rsidRPr="00DC09A2" w:rsidRDefault="00B63F3A" w:rsidP="00AC6F33">
      <w:pPr>
        <w:rPr>
          <w:rFonts w:ascii="Times New Roman" w:hAnsi="Times New Roman" w:cs="Times New Roman"/>
          <w:b/>
          <w:sz w:val="24"/>
          <w:szCs w:val="24"/>
          <w:lang w:val="kk-KZ"/>
        </w:rPr>
      </w:pPr>
      <w:r>
        <w:rPr>
          <w:b/>
          <w:sz w:val="24"/>
          <w:szCs w:val="24"/>
        </w:rPr>
        <w:t xml:space="preserve">* </w:t>
      </w:r>
      <w:proofErr w:type="spellStart"/>
      <w:r w:rsidRPr="00B63F3A">
        <w:rPr>
          <w:rFonts w:ascii="Times New Roman" w:hAnsi="Times New Roman" w:cs="Times New Roman"/>
          <w:b/>
          <w:i/>
          <w:sz w:val="24"/>
          <w:szCs w:val="24"/>
        </w:rPr>
        <w:t>Ескерту</w:t>
      </w:r>
      <w:proofErr w:type="spellEnd"/>
      <w:r w:rsidRPr="00B63F3A">
        <w:rPr>
          <w:rFonts w:ascii="Times New Roman" w:hAnsi="Times New Roman" w:cs="Times New Roman"/>
          <w:b/>
          <w:i/>
          <w:sz w:val="24"/>
          <w:szCs w:val="24"/>
        </w:rPr>
        <w:t xml:space="preserve">: </w:t>
      </w:r>
      <w:r>
        <w:rPr>
          <w:rFonts w:ascii="Times New Roman" w:hAnsi="Times New Roman" w:cs="Times New Roman"/>
          <w:b/>
          <w:i/>
          <w:sz w:val="24"/>
          <w:szCs w:val="24"/>
          <w:lang w:val="kk-KZ"/>
        </w:rPr>
        <w:t xml:space="preserve">құнының </w:t>
      </w:r>
      <w:proofErr w:type="spellStart"/>
      <w:r w:rsidRPr="00B63F3A">
        <w:rPr>
          <w:rFonts w:ascii="Times New Roman" w:hAnsi="Times New Roman" w:cs="Times New Roman"/>
          <w:b/>
          <w:i/>
          <w:sz w:val="24"/>
          <w:szCs w:val="24"/>
        </w:rPr>
        <w:t>есебін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жасау</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кезінде</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жұмыс</w:t>
      </w:r>
      <w:proofErr w:type="spellEnd"/>
      <w:r w:rsidRPr="00B63F3A">
        <w:rPr>
          <w:rFonts w:ascii="Times New Roman" w:hAnsi="Times New Roman" w:cs="Times New Roman"/>
          <w:b/>
          <w:i/>
          <w:sz w:val="24"/>
          <w:szCs w:val="24"/>
        </w:rPr>
        <w:t>/</w:t>
      </w:r>
      <w:proofErr w:type="spellStart"/>
      <w:r w:rsidRPr="00B63F3A">
        <w:rPr>
          <w:rFonts w:ascii="Times New Roman" w:hAnsi="Times New Roman" w:cs="Times New Roman"/>
          <w:b/>
          <w:i/>
          <w:sz w:val="24"/>
          <w:szCs w:val="24"/>
        </w:rPr>
        <w:t>қызмет</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бірлігінің</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бағасы</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Тапсырыс</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беруші</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белгілеген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құн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бюджетінен</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аспауға</w:t>
      </w:r>
      <w:proofErr w:type="spellEnd"/>
      <w:r w:rsidRPr="00B63F3A">
        <w:rPr>
          <w:rFonts w:ascii="Times New Roman" w:hAnsi="Times New Roman" w:cs="Times New Roman"/>
          <w:b/>
          <w:i/>
          <w:sz w:val="24"/>
          <w:szCs w:val="24"/>
        </w:rPr>
        <w:t xml:space="preserve"> </w:t>
      </w:r>
      <w:proofErr w:type="spellStart"/>
      <w:r w:rsidRPr="00B63F3A">
        <w:rPr>
          <w:rFonts w:ascii="Times New Roman" w:hAnsi="Times New Roman" w:cs="Times New Roman"/>
          <w:b/>
          <w:i/>
          <w:sz w:val="24"/>
          <w:szCs w:val="24"/>
        </w:rPr>
        <w:t>тиіс</w:t>
      </w:r>
      <w:proofErr w:type="spellEnd"/>
      <w:r w:rsidRPr="00B63F3A">
        <w:rPr>
          <w:rFonts w:ascii="Times New Roman" w:hAnsi="Times New Roman" w:cs="Times New Roman"/>
          <w:b/>
          <w:i/>
          <w:sz w:val="24"/>
          <w:szCs w:val="24"/>
        </w:rPr>
        <w:t>.</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8B4039" w:rsidRPr="007F7A4C" w14:paraId="7DE809BF" w14:textId="77777777" w:rsidTr="00AF61E2">
        <w:tc>
          <w:tcPr>
            <w:tcW w:w="4704" w:type="dxa"/>
          </w:tcPr>
          <w:p w14:paraId="7129152E" w14:textId="77777777" w:rsidR="008B4039" w:rsidRPr="00D44B03" w:rsidRDefault="008B4039" w:rsidP="00AF61E2">
            <w:pPr>
              <w:spacing w:after="0" w:line="240" w:lineRule="auto"/>
              <w:jc w:val="both"/>
              <w:rPr>
                <w:rFonts w:ascii="Times New Roman" w:eastAsia="Times New Roman" w:hAnsi="Times New Roman" w:cs="Times New Roman"/>
                <w:b/>
                <w:sz w:val="24"/>
                <w:szCs w:val="24"/>
                <w:lang w:val="kk-KZ" w:eastAsia="ru-RU"/>
              </w:rPr>
            </w:pPr>
            <w:bookmarkStart w:id="0" w:name="_Hlk191035979"/>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2B152B42"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6293CE5"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571206B0"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997848C" w14:textId="77777777" w:rsidR="008B4039" w:rsidRPr="006D3BAD" w:rsidRDefault="008B4039" w:rsidP="00AF61E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74C4DD4D" w14:textId="77777777" w:rsidR="008B4039"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3F6AC923" w14:textId="77777777" w:rsidR="008B4039" w:rsidRPr="006646DD"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7EB3086C"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355706BB"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
          <w:p w14:paraId="66A9F232"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20BD6632"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1D065393"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16C0E5DA" w14:textId="77777777" w:rsidR="008B4039" w:rsidRPr="00E23C72"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013E9F8F" w14:textId="77777777" w:rsidR="008B4039" w:rsidRPr="00842DA3" w:rsidRDefault="008B4039" w:rsidP="00AF61E2">
            <w:pPr>
              <w:spacing w:after="0" w:line="240" w:lineRule="auto"/>
              <w:rPr>
                <w:rFonts w:ascii="Times New Roman" w:eastAsia="Times New Roman" w:hAnsi="Times New Roman" w:cs="Times New Roman"/>
                <w:b/>
                <w:bCs/>
                <w:sz w:val="24"/>
                <w:szCs w:val="24"/>
                <w:lang w:eastAsia="ru-RU"/>
              </w:rPr>
            </w:pPr>
          </w:p>
        </w:tc>
        <w:tc>
          <w:tcPr>
            <w:tcW w:w="4651" w:type="dxa"/>
          </w:tcPr>
          <w:p w14:paraId="5A7BEFBD"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3A9FF490"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2575F8AE" w14:textId="77777777" w:rsidR="008B4039" w:rsidRPr="007F7A4C"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39D1DFD0"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4383F5AB"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3874896C"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9C8C814"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56B08AEB"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4DCE498A"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tc>
      </w:tr>
      <w:bookmarkEnd w:id="0"/>
    </w:tbl>
    <w:p w14:paraId="1E8404FC" w14:textId="77777777" w:rsidR="008B4039" w:rsidRPr="008B4039" w:rsidRDefault="008B4039" w:rsidP="00AC6F33">
      <w:pPr>
        <w:rPr>
          <w:rFonts w:ascii="Times New Roman" w:hAnsi="Times New Roman" w:cs="Times New Roman"/>
          <w:b/>
          <w:iCs/>
          <w:sz w:val="24"/>
          <w:szCs w:val="24"/>
          <w:lang w:val="kk-KZ"/>
        </w:rPr>
      </w:pPr>
    </w:p>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1" w:name="_Hlk135034925"/>
      <w:r w:rsidRPr="00B264D5">
        <w:rPr>
          <w:rFonts w:ascii="Times New Roman" w:eastAsia="Times New Roman" w:hAnsi="Times New Roman" w:cs="Times New Roman"/>
          <w:b/>
          <w:bCs/>
          <w:kern w:val="32"/>
          <w:sz w:val="24"/>
          <w:szCs w:val="24"/>
          <w:lang w:val="kk-KZ" w:eastAsia="ru-RU"/>
        </w:rPr>
        <w:lastRenderedPageBreak/>
        <w:t>202</w:t>
      </w:r>
      <w:r w:rsidR="00400811" w:rsidRPr="00B264D5">
        <w:rPr>
          <w:rFonts w:ascii="Times New Roman" w:eastAsia="Times New Roman" w:hAnsi="Times New Roman" w:cs="Times New Roman"/>
          <w:b/>
          <w:bCs/>
          <w:kern w:val="32"/>
          <w:sz w:val="24"/>
          <w:szCs w:val="24"/>
          <w:lang w:val="kk-KZ" w:eastAsia="ru-RU"/>
        </w:rPr>
        <w:t>4</w:t>
      </w:r>
      <w:r w:rsidRPr="00B264D5">
        <w:rPr>
          <w:rFonts w:ascii="Times New Roman" w:eastAsia="Times New Roman" w:hAnsi="Times New Roman" w:cs="Times New Roman"/>
          <w:b/>
          <w:bCs/>
          <w:kern w:val="32"/>
          <w:sz w:val="24"/>
          <w:szCs w:val="24"/>
          <w:lang w:val="kk-KZ" w:eastAsia="ru-RU"/>
        </w:rPr>
        <w:t xml:space="preserve">___ </w:t>
      </w:r>
      <w:r w:rsidRPr="00B63F3A">
        <w:rPr>
          <w:rFonts w:ascii="Times New Roman" w:eastAsia="Times New Roman" w:hAnsi="Times New Roman" w:cs="Times New Roman"/>
          <w:b/>
          <w:bCs/>
          <w:kern w:val="32"/>
          <w:sz w:val="24"/>
          <w:szCs w:val="24"/>
          <w:lang w:val="kk-KZ" w:eastAsia="ru-RU"/>
        </w:rPr>
        <w:t>ж.</w:t>
      </w:r>
      <w:r w:rsidRPr="008B4039">
        <w:rPr>
          <w:rFonts w:ascii="Times New Roman" w:eastAsia="Times New Roman" w:hAnsi="Times New Roman" w:cs="Times New Roman"/>
          <w:b/>
          <w:bCs/>
          <w:kern w:val="32"/>
          <w:sz w:val="24"/>
          <w:szCs w:val="24"/>
          <w:lang w:val="kk-KZ"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8B4039">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8B4039">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F847800" w14:textId="28248CA3" w:rsidR="007F7A4C" w:rsidRPr="00DC09A2" w:rsidRDefault="00B63F3A" w:rsidP="00DC09A2">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8B4039">
        <w:rPr>
          <w:rFonts w:ascii="Times New Roman" w:eastAsia="Times New Roman" w:hAnsi="Times New Roman" w:cs="Times New Roman"/>
          <w:b/>
          <w:bCs/>
          <w:kern w:val="32"/>
          <w:sz w:val="24"/>
          <w:szCs w:val="24"/>
          <w:lang w:val="kk-KZ" w:eastAsia="ru-RU"/>
        </w:rPr>
        <w:t>№ 5</w:t>
      </w:r>
      <w:r w:rsidRPr="00B63F3A">
        <w:rPr>
          <w:rFonts w:ascii="Times New Roman" w:eastAsia="Times New Roman" w:hAnsi="Times New Roman" w:cs="Times New Roman"/>
          <w:b/>
          <w:bCs/>
          <w:kern w:val="32"/>
          <w:sz w:val="24"/>
          <w:szCs w:val="24"/>
          <w:lang w:val="kk-KZ" w:eastAsia="ru-RU"/>
        </w:rPr>
        <w:t xml:space="preserve"> ҚОСЫМША</w:t>
      </w:r>
      <w:bookmarkEnd w:id="1"/>
    </w:p>
    <w:p w14:paraId="77FC70A3" w14:textId="77777777" w:rsidR="007F7A4C" w:rsidRPr="008B4039" w:rsidRDefault="007F7A4C" w:rsidP="007F7A4C">
      <w:pPr>
        <w:rPr>
          <w:sz w:val="24"/>
          <w:szCs w:val="24"/>
          <w:lang w:val="kk-KZ" w:eastAsia="ru-RU"/>
        </w:rPr>
      </w:pPr>
    </w:p>
    <w:p w14:paraId="2A7A18D9" w14:textId="198B12BA" w:rsidR="007F7A4C" w:rsidRDefault="001620D6" w:rsidP="007F7A4C">
      <w:pPr>
        <w:widowControl w:val="0"/>
        <w:adjustRightInd w:val="0"/>
        <w:spacing w:after="0" w:line="240" w:lineRule="auto"/>
        <w:jc w:val="center"/>
        <w:textAlignment w:val="baseline"/>
        <w:rPr>
          <w:rFonts w:ascii="Times New Roman" w:hAnsi="Times New Roman" w:cs="Times New Roman"/>
          <w:b/>
          <w:sz w:val="24"/>
          <w:szCs w:val="24"/>
          <w:lang w:val="kk-KZ" w:eastAsia="ru-RU"/>
        </w:rPr>
      </w:pPr>
      <w:r w:rsidRPr="008B4039">
        <w:rPr>
          <w:rFonts w:ascii="Times New Roman" w:hAnsi="Times New Roman" w:cs="Times New Roman"/>
          <w:b/>
          <w:sz w:val="24"/>
          <w:szCs w:val="24"/>
          <w:lang w:val="kk-KZ" w:eastAsia="ru-RU"/>
        </w:rPr>
        <w:t>Жұмыстарды орындаудың күнтізбелік кестесі</w:t>
      </w:r>
    </w:p>
    <w:p w14:paraId="075A1C4D" w14:textId="77777777" w:rsidR="00B264D5" w:rsidRPr="008B4039" w:rsidRDefault="00B264D5"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4A18282" w14:textId="295F1282" w:rsidR="007F7A4C" w:rsidRPr="00B264D5" w:rsidRDefault="00B264D5" w:rsidP="00DC09A2">
      <w:pPr>
        <w:widowControl w:val="0"/>
        <w:adjustRightInd w:val="0"/>
        <w:spacing w:after="0" w:line="240" w:lineRule="auto"/>
        <w:textAlignment w:val="baseline"/>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 </w:t>
      </w:r>
      <w:r w:rsidRPr="00B264D5">
        <w:rPr>
          <w:rFonts w:ascii="Times New Roman" w:eastAsia="Times New Roman" w:hAnsi="Times New Roman" w:cs="Times New Roman"/>
          <w:b/>
          <w:bCs/>
          <w:sz w:val="24"/>
          <w:szCs w:val="24"/>
          <w:lang w:val="kk-KZ" w:eastAsia="ru-RU"/>
        </w:rPr>
        <w:t xml:space="preserve">Шартқа қол қойған күннен бастап   2025 жылдың 31 желтоқсанға дейін </w:t>
      </w:r>
    </w:p>
    <w:p w14:paraId="3C3B1464" w14:textId="418A0ACF" w:rsidR="00B264D5" w:rsidRDefault="00B264D5" w:rsidP="00DC09A2">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67CD6FCD" w14:textId="77777777" w:rsidR="00B264D5" w:rsidRPr="008B4039" w:rsidRDefault="00B264D5" w:rsidP="00DC09A2">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53189416"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8B4039" w:rsidRPr="007F7A4C" w14:paraId="429C9981" w14:textId="77777777" w:rsidTr="00AF61E2">
        <w:tc>
          <w:tcPr>
            <w:tcW w:w="4704" w:type="dxa"/>
          </w:tcPr>
          <w:p w14:paraId="6B76BD45" w14:textId="77777777" w:rsidR="008B4039" w:rsidRPr="00D44B03"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4114D215"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56CC4AAA"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76595032"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5B667258" w14:textId="77777777" w:rsidR="008B4039" w:rsidRPr="006D3BAD" w:rsidRDefault="008B4039" w:rsidP="00AF61E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043D6E44" w14:textId="77777777" w:rsidR="008B4039"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43BBE771" w14:textId="77777777" w:rsidR="008B4039" w:rsidRPr="006646DD"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1AAAB17F"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216807A4"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
          <w:p w14:paraId="2EF9E264"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436ED891"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0E76FC09"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05AF9215" w14:textId="77777777" w:rsidR="008B4039" w:rsidRPr="00E23C72"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3B83D492" w14:textId="77777777" w:rsidR="008B4039" w:rsidRPr="00842DA3" w:rsidRDefault="008B4039" w:rsidP="00AF61E2">
            <w:pPr>
              <w:spacing w:after="0" w:line="240" w:lineRule="auto"/>
              <w:rPr>
                <w:rFonts w:ascii="Times New Roman" w:eastAsia="Times New Roman" w:hAnsi="Times New Roman" w:cs="Times New Roman"/>
                <w:b/>
                <w:bCs/>
                <w:sz w:val="24"/>
                <w:szCs w:val="24"/>
                <w:lang w:eastAsia="ru-RU"/>
              </w:rPr>
            </w:pPr>
          </w:p>
        </w:tc>
        <w:tc>
          <w:tcPr>
            <w:tcW w:w="4651" w:type="dxa"/>
          </w:tcPr>
          <w:p w14:paraId="4B7EAD92"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3A5D5F28"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2B18553A" w14:textId="77777777" w:rsidR="008B4039" w:rsidRPr="007F7A4C"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5F8A67C9"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5BBC826E"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9E48BD4"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7FD523FF"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2ED2E1A1"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B2697DB"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tc>
      </w:tr>
    </w:tbl>
    <w:p w14:paraId="70F5E82E" w14:textId="77777777" w:rsidR="007F7A4C" w:rsidRPr="008B4039" w:rsidRDefault="007F7A4C" w:rsidP="008B4039">
      <w:pPr>
        <w:widowControl w:val="0"/>
        <w:adjustRightInd w:val="0"/>
        <w:spacing w:after="0" w:line="240" w:lineRule="auto"/>
        <w:textAlignment w:val="baseline"/>
        <w:rPr>
          <w:rFonts w:ascii="Times New Roman" w:eastAsia="Times New Roman" w:hAnsi="Times New Roman" w:cs="Times New Roman"/>
          <w:sz w:val="24"/>
          <w:szCs w:val="24"/>
          <w:lang w:val="kk-KZ" w:eastAsia="ru-RU"/>
        </w:rPr>
      </w:pPr>
    </w:p>
    <w:p w14:paraId="24D924E6"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9694C85"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7A9504D"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57A6679"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3BA1B41"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5B46AA6"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56C3A93"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40FCBD4"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D0B6739"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983BC10"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DD2A128"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E610809"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B7E206D"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0AEE9AA" w14:textId="7BDFD0A1" w:rsid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5453B52F" w14:textId="7FE62D1C"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C5D909F" w14:textId="6C81EA91"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F10AF77" w14:textId="4E284C8F"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B0DEC1A" w14:textId="623B7E8F"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1F731B94" w14:textId="1DF5B843" w:rsidR="00AC6D64" w:rsidRDefault="00AC6D64"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6AA9E5B" w14:textId="77777777" w:rsidR="00AC6D64" w:rsidRDefault="00AC6D64"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6B267269" w14:textId="3D0024EC"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9955876" w14:textId="016F81D6" w:rsidR="0019390E"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DD48F7D" w14:textId="77777777" w:rsidR="0019390E" w:rsidRPr="008B4039" w:rsidRDefault="0019390E"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4146E02C" w14:textId="77777777" w:rsidR="007F7A4C" w:rsidRPr="008B4039"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міндеттемелері»шартының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lastRenderedPageBreak/>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ҚазМұнайГаз</w:t>
      </w:r>
      <w:proofErr w:type="spellEnd"/>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w:t>
            </w:r>
            <w:proofErr w:type="spellStart"/>
            <w:r w:rsidRPr="00BD0ABC">
              <w:t>Азаматтық</w:t>
            </w:r>
            <w:proofErr w:type="spellEnd"/>
            <w:r w:rsidRPr="00BD0ABC">
              <w:t xml:space="preserve"> </w:t>
            </w:r>
            <w:proofErr w:type="spellStart"/>
            <w:r w:rsidRPr="00BD0ABC">
              <w:t>қорғау</w:t>
            </w:r>
            <w:proofErr w:type="spellEnd"/>
            <w:r w:rsidRPr="00BD0ABC">
              <w:t xml:space="preserve"> </w:t>
            </w:r>
            <w:proofErr w:type="spellStart"/>
            <w:r w:rsidRPr="00BD0ABC">
              <w:t>туралы</w:t>
            </w:r>
            <w:proofErr w:type="spellEnd"/>
            <w:r w:rsidRPr="00BD0ABC">
              <w:t xml:space="preserve">» </w:t>
            </w:r>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2014 </w:t>
            </w:r>
            <w:proofErr w:type="spellStart"/>
            <w:r w:rsidRPr="00BD0ABC">
              <w:t>жылғы</w:t>
            </w:r>
            <w:proofErr w:type="spellEnd"/>
            <w:r w:rsidRPr="00BD0ABC">
              <w:t xml:space="preserve"> 11 </w:t>
            </w:r>
            <w:proofErr w:type="spellStart"/>
            <w:r w:rsidRPr="00BD0ABC">
              <w:t>сәуірдегі</w:t>
            </w:r>
            <w:proofErr w:type="spellEnd"/>
            <w:r w:rsidRPr="00BD0ABC">
              <w:t xml:space="preserve"> № 188-V 3PK </w:t>
            </w:r>
            <w:proofErr w:type="spellStart"/>
            <w:r w:rsidRPr="00BD0ABC">
              <w:t>Заңы</w:t>
            </w:r>
            <w:proofErr w:type="spellEnd"/>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w:t>
            </w:r>
            <w:proofErr w:type="spellStart"/>
            <w:r w:rsidRPr="00BD0ABC">
              <w:t>ҚазМұнайГаз</w:t>
            </w:r>
            <w:proofErr w:type="spellEnd"/>
            <w:r w:rsidRPr="00BD0ABC">
              <w:t xml:space="preserve">» ҰК АҚ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еңбекті</w:t>
            </w:r>
            <w:proofErr w:type="spellEnd"/>
            <w:r w:rsidRPr="00BD0ABC">
              <w:t xml:space="preserve"> </w:t>
            </w:r>
            <w:proofErr w:type="spellStart"/>
            <w:r w:rsidRPr="00BD0ABC">
              <w:t>қорғау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w:t>
            </w:r>
            <w:proofErr w:type="spellStart"/>
            <w:r w:rsidRPr="00BD0ABC">
              <w:t>мердігер</w:t>
            </w:r>
            <w:proofErr w:type="spellEnd"/>
            <w:r w:rsidRPr="00BD0ABC">
              <w:t xml:space="preserve"> </w:t>
            </w:r>
            <w:proofErr w:type="spellStart"/>
            <w:r w:rsidRPr="00BD0ABC">
              <w:t>ұйымдармен</w:t>
            </w:r>
            <w:proofErr w:type="spellEnd"/>
            <w:r w:rsidRPr="00BD0ABC">
              <w:t xml:space="preserve"> </w:t>
            </w:r>
            <w:proofErr w:type="spellStart"/>
            <w:r w:rsidRPr="00BD0ABC">
              <w:t>өзара</w:t>
            </w:r>
            <w:proofErr w:type="spellEnd"/>
            <w:r w:rsidRPr="00BD0ABC">
              <w:t xml:space="preserve"> </w:t>
            </w:r>
            <w:proofErr w:type="spellStart"/>
            <w:r w:rsidRPr="00BD0ABC">
              <w:t>іс-қимыл</w:t>
            </w:r>
            <w:proofErr w:type="spellEnd"/>
            <w:r w:rsidRPr="00BD0ABC">
              <w:t xml:space="preserve"> </w:t>
            </w:r>
            <w:proofErr w:type="spellStart"/>
            <w:r w:rsidRPr="00BD0ABC">
              <w:t>жөніндегі</w:t>
            </w:r>
            <w:proofErr w:type="spellEnd"/>
            <w:r w:rsidRPr="00BD0ABC">
              <w:t xml:space="preserve"> </w:t>
            </w:r>
            <w:proofErr w:type="spellStart"/>
            <w:r w:rsidRPr="00BD0ABC">
              <w:t>корпоративтік</w:t>
            </w:r>
            <w:proofErr w:type="spellEnd"/>
            <w:r w:rsidRPr="00BD0ABC">
              <w:t xml:space="preserve">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w:t>
            </w:r>
            <w:proofErr w:type="spellStart"/>
            <w:r w:rsidRPr="00BD0ABC">
              <w:t>Самұрық-Қазына</w:t>
            </w:r>
            <w:proofErr w:type="spellEnd"/>
            <w:r w:rsidRPr="00BD0ABC">
              <w:t xml:space="preserve">» </w:t>
            </w:r>
            <w:proofErr w:type="spellStart"/>
            <w:r w:rsidRPr="00BD0ABC">
              <w:t>ұлттық</w:t>
            </w:r>
            <w:proofErr w:type="spellEnd"/>
            <w:r w:rsidRPr="00BD0ABC">
              <w:t xml:space="preserve"> </w:t>
            </w:r>
            <w:proofErr w:type="spellStart"/>
            <w:r w:rsidRPr="00BD0ABC">
              <w:t>әл-ауқат</w:t>
            </w:r>
            <w:proofErr w:type="spellEnd"/>
            <w:r w:rsidRPr="00BD0ABC">
              <w:t xml:space="preserve"> </w:t>
            </w:r>
            <w:proofErr w:type="spellStart"/>
            <w:r w:rsidRPr="00BD0ABC">
              <w:t>қоры</w:t>
            </w:r>
            <w:proofErr w:type="spellEnd"/>
            <w:r w:rsidRPr="00BD0ABC">
              <w:t xml:space="preserve"> « </w:t>
            </w:r>
            <w:proofErr w:type="spellStart"/>
            <w:r w:rsidRPr="00BD0ABC">
              <w:t>акционерлік</w:t>
            </w:r>
            <w:proofErr w:type="spellEnd"/>
            <w:r w:rsidRPr="00BD0ABC">
              <w:t xml:space="preserve"> </w:t>
            </w:r>
            <w:proofErr w:type="spellStart"/>
            <w:r w:rsidRPr="00BD0ABC">
              <w:t>қоғамы</w:t>
            </w:r>
            <w:proofErr w:type="spellEnd"/>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Қазақойл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Ақтөбе</w:t>
            </w:r>
            <w:proofErr w:type="spellEnd"/>
            <w:r w:rsidRPr="00BD0ABC">
              <w:rPr>
                <w:rFonts w:ascii="Times New Roman" w:hAnsi="Times New Roman" w:cs="Times New Roman"/>
              </w:rPr>
              <w:t>»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ұлттық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әл-ауқат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акционерлік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қоғамының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дауыс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қатысу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үлестерінің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одан</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көп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пайызы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жанама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түрде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АҚ-на 2022 </w:t>
            </w:r>
            <w:proofErr w:type="spellStart"/>
            <w:r w:rsidRPr="00BD0ABC">
              <w:rPr>
                <w:rFonts w:ascii="Times New Roman" w:hAnsi="Times New Roman" w:cs="Times New Roman"/>
              </w:rPr>
              <w:t>жылғы</w:t>
            </w:r>
            <w:proofErr w:type="spellEnd"/>
            <w:r w:rsidRPr="00BD0ABC">
              <w:rPr>
                <w:rFonts w:ascii="Times New Roman" w:hAnsi="Times New Roman" w:cs="Times New Roman"/>
              </w:rPr>
              <w:t xml:space="preserve"> «3» </w:t>
            </w:r>
            <w:proofErr w:type="spellStart"/>
            <w:r w:rsidRPr="00BD0ABC">
              <w:rPr>
                <w:rFonts w:ascii="Times New Roman" w:hAnsi="Times New Roman" w:cs="Times New Roman"/>
              </w:rPr>
              <w:t>наурыздағы</w:t>
            </w:r>
            <w:proofErr w:type="spellEnd"/>
            <w:r w:rsidRPr="00BD0ABC">
              <w:rPr>
                <w:rFonts w:ascii="Times New Roman" w:hAnsi="Times New Roman" w:cs="Times New Roman"/>
              </w:rPr>
              <w:t xml:space="preserve"> № 193 </w:t>
            </w:r>
            <w:proofErr w:type="spellStart"/>
            <w:r w:rsidRPr="00BD0ABC">
              <w:rPr>
                <w:rFonts w:ascii="Times New Roman" w:hAnsi="Times New Roman" w:cs="Times New Roman"/>
              </w:rPr>
              <w:t>меншік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сенімгерлік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құқығымен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тиесілі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алуларын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тәртібі</w:t>
            </w:r>
            <w:proofErr w:type="spellEnd"/>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0D7DEA"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міндеттерін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Pr="00BD0ABC">
              <w:rPr>
                <w:rFonts w:ascii="Times New Roman" w:hAnsi="Times New Roman" w:cs="Times New Roman"/>
              </w:rPr>
              <w:t>», «Стратегия», «</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lastRenderedPageBreak/>
        <w:t xml:space="preserve">4.6. </w:t>
      </w:r>
      <w:bookmarkEnd w:id="14"/>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«СӘЙКЕС» НЕМЕСЕ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w:t>
      </w:r>
      <w:proofErr w:type="spellStart"/>
      <w:r w:rsidRPr="00BD0ABC">
        <w:rPr>
          <w:rFonts w:ascii="Times New Roman" w:eastAsia="Times New Roman" w:hAnsi="Times New Roman" w:cs="Times New Roman"/>
          <w:b/>
          <w:color w:val="000000" w:themeColor="text1"/>
          <w:sz w:val="24"/>
          <w:szCs w:val="24"/>
          <w:lang w:eastAsia="ru-RU"/>
        </w:rPr>
        <w:t>Мердігер</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ұйымның</w:t>
      </w:r>
      <w:proofErr w:type="spellEnd"/>
      <w:r w:rsidRPr="00BD0ABC">
        <w:rPr>
          <w:rFonts w:ascii="Times New Roman" w:eastAsia="Times New Roman" w:hAnsi="Times New Roman" w:cs="Times New Roman"/>
          <w:b/>
          <w:color w:val="000000" w:themeColor="text1"/>
          <w:sz w:val="24"/>
          <w:szCs w:val="24"/>
          <w:lang w:eastAsia="ru-RU"/>
        </w:rPr>
        <w:t xml:space="preserve"> ЕҚ, ӨҚ </w:t>
      </w:r>
      <w:proofErr w:type="spellStart"/>
      <w:r w:rsidRPr="00BD0ABC">
        <w:rPr>
          <w:rFonts w:ascii="Times New Roman" w:eastAsia="Times New Roman" w:hAnsi="Times New Roman" w:cs="Times New Roman"/>
          <w:b/>
          <w:color w:val="000000" w:themeColor="text1"/>
          <w:sz w:val="24"/>
          <w:szCs w:val="24"/>
          <w:lang w:eastAsia="ru-RU"/>
        </w:rPr>
        <w:t>және</w:t>
      </w:r>
      <w:proofErr w:type="spellEnd"/>
      <w:r w:rsidRPr="00BD0ABC">
        <w:rPr>
          <w:rFonts w:ascii="Times New Roman" w:eastAsia="Times New Roman" w:hAnsi="Times New Roman" w:cs="Times New Roman"/>
          <w:b/>
          <w:color w:val="000000" w:themeColor="text1"/>
          <w:sz w:val="24"/>
          <w:szCs w:val="24"/>
          <w:lang w:eastAsia="ru-RU"/>
        </w:rPr>
        <w:t xml:space="preserve"> ҚОҚ </w:t>
      </w:r>
      <w:proofErr w:type="spellStart"/>
      <w:r w:rsidRPr="00BD0ABC">
        <w:rPr>
          <w:rFonts w:ascii="Times New Roman" w:eastAsia="Times New Roman" w:hAnsi="Times New Roman" w:cs="Times New Roman"/>
          <w:b/>
          <w:color w:val="000000" w:themeColor="text1"/>
          <w:sz w:val="24"/>
          <w:szCs w:val="24"/>
          <w:lang w:eastAsia="ru-RU"/>
        </w:rPr>
        <w:t>саласындағы</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міндеттемелері</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Шартының</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Pr="00BD0AB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lastRenderedPageBreak/>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міндеттерін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w:t>
      </w:r>
      <w:r w:rsidRPr="00BD0ABC">
        <w:rPr>
          <w:rFonts w:ascii="Times New Roman" w:eastAsia="Times New Roman" w:hAnsi="Times New Roman" w:cs="Times New Roman"/>
          <w:bCs/>
          <w:noProof/>
          <w:color w:val="000000"/>
          <w:sz w:val="24"/>
          <w:szCs w:val="24"/>
          <w:lang w:eastAsia="zh-CN"/>
        </w:rPr>
        <w:lastRenderedPageBreak/>
        <w:t>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BD0AB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BD0ABC">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w:t>
      </w:r>
      <w:r w:rsidRPr="00BD0ABC">
        <w:rPr>
          <w:rFonts w:ascii="Times New Roman" w:eastAsia="Times New Roman" w:hAnsi="Times New Roman" w:cs="Times New Roman"/>
          <w:bCs/>
          <w:noProof/>
          <w:color w:val="000000"/>
          <w:sz w:val="24"/>
          <w:szCs w:val="24"/>
          <w:lang w:eastAsia="zh-CN"/>
        </w:rPr>
        <w:lastRenderedPageBreak/>
        <w:t>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8B4039" w:rsidRPr="007F7A4C" w14:paraId="60A9AEC2" w14:textId="77777777" w:rsidTr="00AF61E2">
        <w:tc>
          <w:tcPr>
            <w:tcW w:w="4704" w:type="dxa"/>
          </w:tcPr>
          <w:p w14:paraId="0CB9C7E7" w14:textId="77777777" w:rsidR="008B4039" w:rsidRPr="00D44B03"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4E369AD2"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1FDE4315"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2CC03979"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5699D50"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1FC4F569"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2076D79" w14:textId="77777777" w:rsidR="008B4039" w:rsidRPr="006D3BAD" w:rsidRDefault="008B4039" w:rsidP="00AF61E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51FF9ADD" w14:textId="77777777" w:rsidR="008B4039"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55E4FD4E" w14:textId="77777777" w:rsidR="008B4039" w:rsidRPr="006646DD"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4CD67E30"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5BB3E402"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
          <w:p w14:paraId="1F3F0223"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4F41B149"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263B1CAE"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44C80CE9" w14:textId="77777777" w:rsidR="008B4039" w:rsidRPr="00E23C72"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49A42E58" w14:textId="77777777" w:rsidR="008B4039" w:rsidRPr="00842DA3" w:rsidRDefault="008B4039" w:rsidP="00AF61E2">
            <w:pPr>
              <w:spacing w:after="0" w:line="240" w:lineRule="auto"/>
              <w:rPr>
                <w:rFonts w:ascii="Times New Roman" w:eastAsia="Times New Roman" w:hAnsi="Times New Roman" w:cs="Times New Roman"/>
                <w:b/>
                <w:bCs/>
                <w:sz w:val="24"/>
                <w:szCs w:val="24"/>
                <w:lang w:eastAsia="ru-RU"/>
              </w:rPr>
            </w:pPr>
          </w:p>
        </w:tc>
        <w:tc>
          <w:tcPr>
            <w:tcW w:w="4651" w:type="dxa"/>
          </w:tcPr>
          <w:p w14:paraId="3A92CECB"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2D142002"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781CB388"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00205B33"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7457717D" w14:textId="77777777" w:rsidR="008B4039" w:rsidRPr="007F7A4C"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59A9D0EE"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2C120BC"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2611CA2E"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1386002F"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16C1CAC4"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238C83D1"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tc>
      </w:tr>
    </w:tbl>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еңбекті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қорғау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өнеркәсіптік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қауіпсіздік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ӨҚ)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lastRenderedPageBreak/>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w:t>
      </w:r>
      <w:proofErr w:type="spellStart"/>
      <w:r w:rsidRPr="00BD0ABC">
        <w:rPr>
          <w:rFonts w:ascii="Times New Roman" w:eastAsia="Calibri" w:hAnsi="Times New Roman" w:cs="Times New Roman"/>
          <w:b/>
          <w:sz w:val="24"/>
          <w:szCs w:val="24"/>
        </w:rPr>
        <w:t>Қазақойл</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Ақтөбе</w:t>
      </w:r>
      <w:proofErr w:type="spellEnd"/>
      <w:r w:rsidRPr="00BD0ABC">
        <w:rPr>
          <w:rFonts w:ascii="Times New Roman" w:eastAsia="Calibri" w:hAnsi="Times New Roman" w:cs="Times New Roman"/>
          <w:b/>
          <w:sz w:val="24"/>
          <w:szCs w:val="24"/>
        </w:rPr>
        <w:t xml:space="preserve">» ЖШС </w:t>
      </w:r>
      <w:proofErr w:type="spellStart"/>
      <w:r w:rsidRPr="00BD0ABC">
        <w:rPr>
          <w:rFonts w:ascii="Times New Roman" w:eastAsia="Calibri" w:hAnsi="Times New Roman" w:cs="Times New Roman"/>
          <w:b/>
          <w:sz w:val="24"/>
          <w:szCs w:val="24"/>
        </w:rPr>
        <w:t>экологиялық</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орнықты</w:t>
      </w:r>
      <w:proofErr w:type="spellEnd"/>
      <w:r w:rsidRPr="00BD0ABC">
        <w:rPr>
          <w:rFonts w:ascii="Times New Roman" w:eastAsia="Times New Roman" w:hAnsi="Times New Roman" w:cs="Times New Roman"/>
          <w:sz w:val="24"/>
          <w:szCs w:val="24"/>
          <w:lang w:eastAsia="ru-RU"/>
        </w:rPr>
        <w:t xml:space="preserve"> даму </w:t>
      </w:r>
      <w:proofErr w:type="spellStart"/>
      <w:r w:rsidRPr="00BD0ABC">
        <w:rPr>
          <w:rFonts w:ascii="Times New Roman" w:eastAsia="Times New Roman" w:hAnsi="Times New Roman" w:cs="Times New Roman"/>
          <w:sz w:val="24"/>
          <w:szCs w:val="24"/>
          <w:lang w:eastAsia="ru-RU"/>
        </w:rPr>
        <w:t>қағидаттарына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бейілділігін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білдіреді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әсердің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жатқызады</w:t>
      </w:r>
      <w:proofErr w:type="spellEnd"/>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lastRenderedPageBreak/>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кеңсе»қағидаттарын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 xml:space="preserve">ЖШС алкоголь, </w:t>
      </w:r>
      <w:proofErr w:type="spellStart"/>
      <w:r w:rsidRPr="00BD0ABC">
        <w:rPr>
          <w:rFonts w:ascii="Times New Roman" w:eastAsia="Times New Roman" w:hAnsi="Times New Roman" w:cs="Times New Roman"/>
          <w:b/>
          <w:sz w:val="24"/>
          <w:szCs w:val="24"/>
          <w:lang w:eastAsia="ru-RU"/>
        </w:rPr>
        <w:t>есірткі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психотроптық</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заттар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олардың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аналогтарына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қатысты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алкоголь, </w:t>
      </w:r>
      <w:proofErr w:type="spellStart"/>
      <w:r w:rsidRPr="00BD0ABC">
        <w:rPr>
          <w:rFonts w:ascii="Times New Roman" w:eastAsia="Times New Roman" w:hAnsi="Times New Roman" w:cs="Times New Roman"/>
          <w:sz w:val="24"/>
          <w:szCs w:val="24"/>
          <w:lang w:eastAsia="ru-RU"/>
        </w:rPr>
        <w:t>есірткі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аналогтарын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болдырмайтын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ұмтылады</w:t>
      </w:r>
      <w:proofErr w:type="spellEnd"/>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lastRenderedPageBreak/>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жерүсті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көлік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құралдарын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пайдалану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жерүсті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зардаптары</w:t>
      </w:r>
      <w:proofErr w:type="spellEnd"/>
      <w:r w:rsidRPr="00BD0ABC">
        <w:rPr>
          <w:rFonts w:ascii="Times New Roman" w:eastAsia="Times New Roman" w:hAnsi="Times New Roman" w:cs="Times New Roman"/>
          <w:sz w:val="24"/>
          <w:szCs w:val="24"/>
          <w:lang w:eastAsia="ru-RU"/>
        </w:rPr>
        <w:t xml:space="preserve"> мен компания </w:t>
      </w:r>
      <w:proofErr w:type="spellStart"/>
      <w:r w:rsidRPr="00BD0ABC">
        <w:rPr>
          <w:rFonts w:ascii="Times New Roman" w:eastAsia="Times New Roman" w:hAnsi="Times New Roman" w:cs="Times New Roman"/>
          <w:sz w:val="24"/>
          <w:szCs w:val="24"/>
          <w:lang w:eastAsia="ru-RU"/>
        </w:rPr>
        <w:t>мүлкіне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ауырлығын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төмендету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белгілейді</w:t>
      </w:r>
      <w:proofErr w:type="spellEnd"/>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lastRenderedPageBreak/>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lastRenderedPageBreak/>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lastRenderedPageBreak/>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lastRenderedPageBreak/>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lastRenderedPageBreak/>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lastRenderedPageBreak/>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lastRenderedPageBreak/>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өкілі»терминімен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r w:rsidRPr="00BD0ABC">
        <w:rPr>
          <w:rFonts w:ascii="Times New Roman" w:eastAsia="Times New Roman" w:hAnsi="Times New Roman" w:cs="Times New Roman"/>
          <w:sz w:val="24"/>
          <w:szCs w:val="24"/>
          <w:lang w:eastAsia="ru-RU"/>
        </w:rPr>
        <w:lastRenderedPageBreak/>
        <w:t>(</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lastRenderedPageBreak/>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«___»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xml:space="preserve">:  СМ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қолданылмайды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B264D5"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lastRenderedPageBreak/>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r w:rsidRPr="00BD0ABC">
              <w:rPr>
                <w:rFonts w:ascii="Times New Roman" w:hAnsi="Times New Roman" w:cs="Times New Roman"/>
                <w:sz w:val="24"/>
                <w:szCs w:val="24"/>
              </w:rPr>
              <w:t>млн.км-ге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8B4039" w:rsidRPr="007F7A4C" w14:paraId="2DCC782A" w14:textId="77777777" w:rsidTr="00AF61E2">
        <w:tc>
          <w:tcPr>
            <w:tcW w:w="4704" w:type="dxa"/>
          </w:tcPr>
          <w:p w14:paraId="68A22D67" w14:textId="77777777" w:rsidR="008B4039" w:rsidRPr="00D44B03"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30B4BBF5"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209B834B"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09088D32"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281D6C71"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0BD5E426"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279E4904" w14:textId="77777777" w:rsidR="008B4039" w:rsidRPr="006D3BAD" w:rsidRDefault="008B4039" w:rsidP="00AF61E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7E63F5AB" w14:textId="77777777" w:rsidR="008B4039"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5BD48B71" w14:textId="77777777" w:rsidR="008B4039" w:rsidRPr="006646DD"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03F664AB"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1E8095D7"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
          <w:p w14:paraId="460128E7"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358B10EB"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3314C989"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3F844F28" w14:textId="77777777" w:rsidR="008B4039" w:rsidRPr="00E23C72"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51DD88D2" w14:textId="77777777" w:rsidR="008B4039" w:rsidRPr="00842DA3" w:rsidRDefault="008B4039" w:rsidP="00AF61E2">
            <w:pPr>
              <w:spacing w:after="0" w:line="240" w:lineRule="auto"/>
              <w:rPr>
                <w:rFonts w:ascii="Times New Roman" w:eastAsia="Times New Roman" w:hAnsi="Times New Roman" w:cs="Times New Roman"/>
                <w:b/>
                <w:bCs/>
                <w:sz w:val="24"/>
                <w:szCs w:val="24"/>
                <w:lang w:eastAsia="ru-RU"/>
              </w:rPr>
            </w:pPr>
          </w:p>
        </w:tc>
        <w:tc>
          <w:tcPr>
            <w:tcW w:w="4651" w:type="dxa"/>
          </w:tcPr>
          <w:p w14:paraId="3AD6D195"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5E330D2E"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678D858F"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3B49B5B6"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15CCDD23" w14:textId="77777777" w:rsidR="008B4039" w:rsidRPr="007F7A4C"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6F4C4F45"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5D89F5D0"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10A80E33"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1A3561A4"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0CEFA361"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05B68B3"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tc>
      </w:tr>
    </w:tbl>
    <w:p w14:paraId="4A9FDA3F" w14:textId="77777777" w:rsidR="00BD0ABC" w:rsidRDefault="00BD0ABC" w:rsidP="008B4039">
      <w:pPr>
        <w:pStyle w:val="a6"/>
        <w:jc w:val="left"/>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w:t>
      </w:r>
      <w:r>
        <w:rPr>
          <w:rFonts w:ascii="Times New Roman" w:eastAsia="Calibri" w:hAnsi="Times New Roman" w:cs="Times New Roman"/>
          <w:sz w:val="24"/>
          <w:szCs w:val="24"/>
          <w:lang w:val="kk-KZ"/>
        </w:rPr>
        <w:lastRenderedPageBreak/>
        <w:t xml:space="preserve">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080"/>
        <w:gridCol w:w="696"/>
        <w:gridCol w:w="645"/>
        <w:gridCol w:w="3219"/>
      </w:tblGrid>
      <w:tr w:rsidR="006D3BAD" w:rsidRPr="00B264D5" w14:paraId="51FC043F"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B264D5" w14:paraId="29E2E4D3" w14:textId="77777777" w:rsidTr="006D3BAD">
        <w:trPr>
          <w:trHeight w:val="693"/>
        </w:trPr>
        <w:tc>
          <w:tcPr>
            <w:tcW w:w="9345" w:type="dxa"/>
            <w:gridSpan w:val="5"/>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B264D5" w14:paraId="115A5FF2" w14:textId="77777777" w:rsidTr="006D3BAD">
        <w:tc>
          <w:tcPr>
            <w:tcW w:w="9345" w:type="dxa"/>
            <w:gridSpan w:val="5"/>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lastRenderedPageBreak/>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4"/>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4"/>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4080" w:type="dxa"/>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4080" w:type="dxa"/>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p>
        </w:tc>
        <w:tc>
          <w:tcPr>
            <w:tcW w:w="4080" w:type="dxa"/>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lastRenderedPageBreak/>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bl>
    <w:p w14:paraId="30DF18A9" w14:textId="182AB4A2" w:rsidR="006D3BAD" w:rsidRDefault="006D3BAD" w:rsidP="008B4039">
      <w:pPr>
        <w:pStyle w:val="a6"/>
        <w:jc w:val="left"/>
        <w:rPr>
          <w:b/>
          <w:bCs/>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46"/>
      </w:tblGrid>
      <w:tr w:rsidR="008B4039" w:rsidRPr="007F7A4C" w14:paraId="3455F3E0" w14:textId="77777777" w:rsidTr="00AF61E2">
        <w:tc>
          <w:tcPr>
            <w:tcW w:w="4704" w:type="dxa"/>
          </w:tcPr>
          <w:p w14:paraId="3D9D1F18" w14:textId="77777777" w:rsidR="008B4039" w:rsidRPr="00D44B03"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Pr>
                <w:rFonts w:ascii="Times New Roman" w:eastAsia="Times New Roman" w:hAnsi="Times New Roman" w:cs="Times New Roman"/>
                <w:b/>
                <w:sz w:val="24"/>
                <w:szCs w:val="24"/>
                <w:lang w:val="kk-KZ" w:eastAsia="ru-RU"/>
              </w:rPr>
              <w:t xml:space="preserve">               </w:t>
            </w:r>
          </w:p>
          <w:p w14:paraId="4FBEBC3A"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347D51C"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55C77D6B"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61236170"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255DF149" w14:textId="77777777" w:rsidR="008B4039" w:rsidRPr="006D3BAD" w:rsidRDefault="008B4039" w:rsidP="00AF61E2">
            <w:pPr>
              <w:spacing w:after="0" w:line="240" w:lineRule="auto"/>
              <w:jc w:val="both"/>
              <w:rPr>
                <w:rFonts w:ascii="Times New Roman" w:eastAsia="Times New Roman" w:hAnsi="Times New Roman" w:cs="Times New Roman"/>
                <w:b/>
                <w:sz w:val="24"/>
                <w:szCs w:val="24"/>
                <w:lang w:val="kk-KZ" w:eastAsia="ru-RU"/>
              </w:rPr>
            </w:pPr>
          </w:p>
          <w:p w14:paraId="1FFE5111" w14:textId="77777777" w:rsidR="008B4039" w:rsidRPr="006D3BAD" w:rsidRDefault="008B4039" w:rsidP="00AF61E2">
            <w:pPr>
              <w:spacing w:after="0" w:line="240" w:lineRule="auto"/>
              <w:rPr>
                <w:rFonts w:ascii="Times New Roman" w:eastAsia="Times New Roman" w:hAnsi="Times New Roman" w:cs="Times New Roman"/>
                <w:b/>
                <w:bCs/>
                <w:sz w:val="24"/>
                <w:szCs w:val="24"/>
                <w:lang w:val="kk-KZ" w:eastAsia="ru-RU"/>
              </w:rPr>
            </w:pPr>
            <w:r w:rsidRPr="006D3BAD">
              <w:rPr>
                <w:rFonts w:ascii="Times New Roman" w:eastAsia="Times New Roman" w:hAnsi="Times New Roman" w:cs="Times New Roman"/>
                <w:b/>
                <w:bCs/>
                <w:sz w:val="24"/>
                <w:szCs w:val="24"/>
                <w:lang w:val="kk-KZ" w:eastAsia="ru-RU"/>
              </w:rPr>
              <w:t>"Қазақойл Ақтөбе" ЖШС</w:t>
            </w:r>
          </w:p>
          <w:p w14:paraId="7A78C0F4" w14:textId="77777777" w:rsidR="008B4039"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w:t>
            </w:r>
            <w:r w:rsidRPr="006D3BAD">
              <w:rPr>
                <w:rFonts w:ascii="Times New Roman" w:eastAsia="Times New Roman" w:hAnsi="Times New Roman" w:cs="Times New Roman"/>
                <w:b/>
                <w:bCs/>
                <w:sz w:val="24"/>
                <w:szCs w:val="24"/>
                <w:lang w:val="kk-KZ" w:eastAsia="ru-RU"/>
              </w:rPr>
              <w:t xml:space="preserve">ас </w:t>
            </w:r>
            <w:proofErr w:type="spellStart"/>
            <w:r w:rsidRPr="006D3BAD">
              <w:rPr>
                <w:rFonts w:ascii="Times New Roman" w:eastAsia="Times New Roman" w:hAnsi="Times New Roman" w:cs="Times New Roman"/>
                <w:b/>
                <w:bCs/>
                <w:sz w:val="24"/>
                <w:szCs w:val="24"/>
                <w:lang w:val="kk-KZ" w:eastAsia="ru-RU"/>
              </w:rPr>
              <w:t>директор</w:t>
            </w:r>
            <w:r>
              <w:rPr>
                <w:rFonts w:ascii="Times New Roman" w:eastAsia="Times New Roman" w:hAnsi="Times New Roman" w:cs="Times New Roman"/>
                <w:b/>
                <w:bCs/>
                <w:sz w:val="24"/>
                <w:szCs w:val="24"/>
                <w:lang w:val="kk-KZ" w:eastAsia="ru-RU"/>
              </w:rPr>
              <w:t>дің</w:t>
            </w:r>
            <w:proofErr w:type="spellEnd"/>
            <w:r>
              <w:rPr>
                <w:rFonts w:ascii="Times New Roman" w:eastAsia="Times New Roman" w:hAnsi="Times New Roman" w:cs="Times New Roman"/>
                <w:b/>
                <w:bCs/>
                <w:sz w:val="24"/>
                <w:szCs w:val="24"/>
                <w:lang w:val="kk-KZ" w:eastAsia="ru-RU"/>
              </w:rPr>
              <w:t xml:space="preserve"> геология және </w:t>
            </w:r>
          </w:p>
          <w:p w14:paraId="058F514C" w14:textId="77777777" w:rsidR="008B4039" w:rsidRPr="006646DD" w:rsidRDefault="008B4039" w:rsidP="00AF61E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игеру жөніндегі орынбасары</w:t>
            </w:r>
          </w:p>
          <w:p w14:paraId="662E7F70"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Пангереева</w:t>
            </w:r>
            <w:proofErr w:type="spellEnd"/>
            <w:r>
              <w:rPr>
                <w:rFonts w:ascii="Times New Roman" w:eastAsia="Times New Roman" w:hAnsi="Times New Roman" w:cs="Times New Roman"/>
                <w:b/>
                <w:bCs/>
                <w:sz w:val="24"/>
                <w:szCs w:val="24"/>
                <w:lang w:val="kk-KZ" w:eastAsia="ru-RU"/>
              </w:rPr>
              <w:t xml:space="preserve"> Ш.С</w:t>
            </w:r>
            <w:r w:rsidRPr="00842DA3">
              <w:rPr>
                <w:rFonts w:ascii="Times New Roman" w:eastAsia="Times New Roman" w:hAnsi="Times New Roman" w:cs="Times New Roman"/>
                <w:b/>
                <w:bCs/>
                <w:sz w:val="24"/>
                <w:szCs w:val="24"/>
                <w:lang w:eastAsia="ru-RU"/>
              </w:rPr>
              <w:t>.</w:t>
            </w:r>
          </w:p>
          <w:p w14:paraId="20DBD9AF" w14:textId="77777777" w:rsidR="008B4039" w:rsidRDefault="008B4039" w:rsidP="00AF61E2">
            <w:pPr>
              <w:spacing w:after="0" w:line="240" w:lineRule="auto"/>
              <w:rPr>
                <w:rFonts w:ascii="Times New Roman" w:eastAsia="Times New Roman" w:hAnsi="Times New Roman" w:cs="Times New Roman"/>
                <w:b/>
                <w:bCs/>
                <w:sz w:val="24"/>
                <w:szCs w:val="24"/>
                <w:lang w:eastAsia="ru-RU"/>
              </w:rPr>
            </w:pPr>
          </w:p>
          <w:p w14:paraId="2D3ADAED"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w:t>
            </w:r>
            <w:proofErr w:type="spellStart"/>
            <w:r w:rsidRPr="006646DD">
              <w:rPr>
                <w:rFonts w:ascii="Times New Roman" w:eastAsia="Times New Roman" w:hAnsi="Times New Roman" w:cs="Times New Roman"/>
                <w:b/>
                <w:bCs/>
                <w:sz w:val="24"/>
                <w:szCs w:val="24"/>
                <w:lang w:eastAsia="ru-RU"/>
              </w:rPr>
              <w:t>Қазақойл</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Ақтөбе</w:t>
            </w:r>
            <w:proofErr w:type="spellEnd"/>
            <w:r w:rsidRPr="006646DD">
              <w:rPr>
                <w:rFonts w:ascii="Times New Roman" w:eastAsia="Times New Roman" w:hAnsi="Times New Roman" w:cs="Times New Roman"/>
                <w:b/>
                <w:bCs/>
                <w:sz w:val="24"/>
                <w:szCs w:val="24"/>
                <w:lang w:eastAsia="ru-RU"/>
              </w:rPr>
              <w:t>" ЖШС</w:t>
            </w:r>
          </w:p>
          <w:p w14:paraId="45ED9375"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r w:rsidRPr="006646DD">
              <w:rPr>
                <w:rFonts w:ascii="Times New Roman" w:eastAsia="Times New Roman" w:hAnsi="Times New Roman" w:cs="Times New Roman"/>
                <w:b/>
                <w:bCs/>
                <w:sz w:val="24"/>
                <w:szCs w:val="24"/>
                <w:lang w:eastAsia="ru-RU"/>
              </w:rPr>
              <w:t xml:space="preserve">бас </w:t>
            </w:r>
            <w:proofErr w:type="spellStart"/>
            <w:r w:rsidRPr="006646DD">
              <w:rPr>
                <w:rFonts w:ascii="Times New Roman" w:eastAsia="Times New Roman" w:hAnsi="Times New Roman" w:cs="Times New Roman"/>
                <w:b/>
                <w:bCs/>
                <w:sz w:val="24"/>
                <w:szCs w:val="24"/>
                <w:lang w:eastAsia="ru-RU"/>
              </w:rPr>
              <w:t>директордің</w:t>
            </w:r>
            <w:proofErr w:type="spellEnd"/>
            <w:r w:rsidRPr="006646DD">
              <w:rPr>
                <w:rFonts w:ascii="Times New Roman" w:eastAsia="Times New Roman" w:hAnsi="Times New Roman" w:cs="Times New Roman"/>
                <w:b/>
                <w:bCs/>
                <w:sz w:val="24"/>
                <w:szCs w:val="24"/>
                <w:lang w:eastAsia="ru-RU"/>
              </w:rPr>
              <w:t xml:space="preserve"> геология </w:t>
            </w:r>
            <w:proofErr w:type="spellStart"/>
            <w:r w:rsidRPr="006646DD">
              <w:rPr>
                <w:rFonts w:ascii="Times New Roman" w:eastAsia="Times New Roman" w:hAnsi="Times New Roman" w:cs="Times New Roman"/>
                <w:b/>
                <w:bCs/>
                <w:sz w:val="24"/>
                <w:szCs w:val="24"/>
                <w:lang w:eastAsia="ru-RU"/>
              </w:rPr>
              <w:t>және</w:t>
            </w:r>
            <w:proofErr w:type="spellEnd"/>
            <w:r w:rsidRPr="006646DD">
              <w:rPr>
                <w:rFonts w:ascii="Times New Roman" w:eastAsia="Times New Roman" w:hAnsi="Times New Roman" w:cs="Times New Roman"/>
                <w:b/>
                <w:bCs/>
                <w:sz w:val="24"/>
                <w:szCs w:val="24"/>
                <w:lang w:eastAsia="ru-RU"/>
              </w:rPr>
              <w:t xml:space="preserve"> </w:t>
            </w:r>
          </w:p>
          <w:p w14:paraId="463ED5C8" w14:textId="77777777" w:rsidR="008B4039" w:rsidRPr="006646DD" w:rsidRDefault="008B4039" w:rsidP="00AF61E2">
            <w:pPr>
              <w:spacing w:after="0" w:line="240" w:lineRule="auto"/>
              <w:rPr>
                <w:rFonts w:ascii="Times New Roman" w:eastAsia="Times New Roman" w:hAnsi="Times New Roman" w:cs="Times New Roman"/>
                <w:b/>
                <w:bCs/>
                <w:sz w:val="24"/>
                <w:szCs w:val="24"/>
                <w:lang w:eastAsia="ru-RU"/>
              </w:rPr>
            </w:pPr>
            <w:proofErr w:type="spellStart"/>
            <w:r w:rsidRPr="006646DD">
              <w:rPr>
                <w:rFonts w:ascii="Times New Roman" w:eastAsia="Times New Roman" w:hAnsi="Times New Roman" w:cs="Times New Roman"/>
                <w:b/>
                <w:bCs/>
                <w:sz w:val="24"/>
                <w:szCs w:val="24"/>
                <w:lang w:eastAsia="ru-RU"/>
              </w:rPr>
              <w:t>игеру</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жөніндегі</w:t>
            </w:r>
            <w:proofErr w:type="spellEnd"/>
            <w:r w:rsidRPr="006646DD">
              <w:rPr>
                <w:rFonts w:ascii="Times New Roman" w:eastAsia="Times New Roman" w:hAnsi="Times New Roman" w:cs="Times New Roman"/>
                <w:b/>
                <w:bCs/>
                <w:sz w:val="24"/>
                <w:szCs w:val="24"/>
                <w:lang w:eastAsia="ru-RU"/>
              </w:rPr>
              <w:t xml:space="preserve"> </w:t>
            </w:r>
            <w:proofErr w:type="spellStart"/>
            <w:r w:rsidRPr="006646DD">
              <w:rPr>
                <w:rFonts w:ascii="Times New Roman" w:eastAsia="Times New Roman" w:hAnsi="Times New Roman" w:cs="Times New Roman"/>
                <w:b/>
                <w:bCs/>
                <w:sz w:val="24"/>
                <w:szCs w:val="24"/>
                <w:lang w:eastAsia="ru-RU"/>
              </w:rPr>
              <w:t>орынбасары</w:t>
            </w:r>
            <w:proofErr w:type="spellEnd"/>
          </w:p>
          <w:p w14:paraId="739C312B" w14:textId="77777777" w:rsidR="008B4039" w:rsidRPr="00E23C72" w:rsidRDefault="008B4039" w:rsidP="00AF61E2">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kk-KZ" w:eastAsia="ru-RU"/>
              </w:rPr>
              <w:t>Фэн</w:t>
            </w:r>
            <w:proofErr w:type="spellEnd"/>
            <w:r>
              <w:rPr>
                <w:rFonts w:ascii="Times New Roman" w:eastAsia="Times New Roman" w:hAnsi="Times New Roman" w:cs="Times New Roman"/>
                <w:b/>
                <w:bCs/>
                <w:sz w:val="24"/>
                <w:szCs w:val="24"/>
                <w:lang w:val="kk-KZ" w:eastAsia="ru-RU"/>
              </w:rPr>
              <w:t xml:space="preserve"> </w:t>
            </w:r>
            <w:proofErr w:type="spellStart"/>
            <w:r>
              <w:rPr>
                <w:rFonts w:ascii="Times New Roman" w:eastAsia="Times New Roman" w:hAnsi="Times New Roman" w:cs="Times New Roman"/>
                <w:b/>
                <w:bCs/>
                <w:sz w:val="24"/>
                <w:szCs w:val="24"/>
                <w:lang w:val="kk-KZ" w:eastAsia="ru-RU"/>
              </w:rPr>
              <w:t>Фан</w:t>
            </w:r>
            <w:proofErr w:type="spellEnd"/>
            <w:r>
              <w:rPr>
                <w:rFonts w:ascii="Times New Roman" w:eastAsia="Times New Roman" w:hAnsi="Times New Roman" w:cs="Times New Roman"/>
                <w:b/>
                <w:bCs/>
                <w:sz w:val="24"/>
                <w:szCs w:val="24"/>
                <w:lang w:val="kk-KZ" w:eastAsia="ru-RU"/>
              </w:rPr>
              <w:t xml:space="preserve"> </w:t>
            </w:r>
            <w:r w:rsidRPr="00E23C7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Feng</w:t>
            </w:r>
            <w:r w:rsidRPr="00E23C7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Fang</w:t>
            </w:r>
            <w:r w:rsidRPr="00E23C72">
              <w:rPr>
                <w:rFonts w:ascii="Times New Roman" w:eastAsia="Times New Roman" w:hAnsi="Times New Roman" w:cs="Times New Roman"/>
                <w:b/>
                <w:bCs/>
                <w:sz w:val="24"/>
                <w:szCs w:val="24"/>
                <w:lang w:eastAsia="ru-RU"/>
              </w:rPr>
              <w:t>)</w:t>
            </w:r>
          </w:p>
          <w:p w14:paraId="4A1744D1" w14:textId="77777777" w:rsidR="008B4039" w:rsidRPr="00842DA3" w:rsidRDefault="008B4039" w:rsidP="00AF61E2">
            <w:pPr>
              <w:spacing w:after="0" w:line="240" w:lineRule="auto"/>
              <w:rPr>
                <w:rFonts w:ascii="Times New Roman" w:eastAsia="Times New Roman" w:hAnsi="Times New Roman" w:cs="Times New Roman"/>
                <w:b/>
                <w:bCs/>
                <w:sz w:val="24"/>
                <w:szCs w:val="24"/>
                <w:lang w:eastAsia="ru-RU"/>
              </w:rPr>
            </w:pPr>
          </w:p>
        </w:tc>
        <w:tc>
          <w:tcPr>
            <w:tcW w:w="4651" w:type="dxa"/>
          </w:tcPr>
          <w:p w14:paraId="79B7EC0D"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Pr>
                <w:rFonts w:ascii="Times New Roman" w:eastAsia="Calibri" w:hAnsi="Times New Roman" w:cs="Times New Roman"/>
                <w:b/>
                <w:iCs/>
                <w:sz w:val="24"/>
                <w:szCs w:val="24"/>
              </w:rPr>
              <w:t>Орындаушы</w:t>
            </w:r>
            <w:proofErr w:type="spellEnd"/>
          </w:p>
          <w:p w14:paraId="1FE79EAB"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13BEC7FC"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190ADB6D" w14:textId="77777777" w:rsidR="008B4039" w:rsidRDefault="008B4039" w:rsidP="00AF61E2">
            <w:pPr>
              <w:spacing w:after="0" w:line="240" w:lineRule="auto"/>
              <w:jc w:val="both"/>
              <w:rPr>
                <w:rFonts w:ascii="Times New Roman" w:eastAsia="Times New Roman" w:hAnsi="Times New Roman" w:cs="Times New Roman"/>
                <w:b/>
                <w:bCs/>
                <w:sz w:val="24"/>
                <w:szCs w:val="24"/>
                <w:lang w:eastAsia="ru-RU"/>
              </w:rPr>
            </w:pPr>
          </w:p>
          <w:p w14:paraId="5090A602" w14:textId="77777777" w:rsidR="008B4039" w:rsidRPr="007F7A4C" w:rsidRDefault="008B4039" w:rsidP="00AF61E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Pr="007F7A4C">
              <w:rPr>
                <w:rFonts w:ascii="Times New Roman" w:eastAsia="Times New Roman" w:hAnsi="Times New Roman" w:cs="Times New Roman"/>
                <w:b/>
                <w:bCs/>
                <w:sz w:val="24"/>
                <w:szCs w:val="24"/>
                <w:lang w:eastAsia="ru-RU"/>
              </w:rPr>
              <w:t>______________________</w:t>
            </w:r>
          </w:p>
          <w:p w14:paraId="583D8A85"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4BF7EA74"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00EA51B1"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384C95D8"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6D1D4F31"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p w14:paraId="1873FA4C" w14:textId="77777777" w:rsidR="008B4039" w:rsidRPr="007F7A4C" w:rsidRDefault="008B4039" w:rsidP="00AF61E2">
            <w:pPr>
              <w:spacing w:after="0" w:line="240" w:lineRule="auto"/>
              <w:rPr>
                <w:rFonts w:ascii="Times New Roman" w:eastAsia="Times New Roman" w:hAnsi="Times New Roman" w:cs="Times New Roman"/>
                <w:b/>
                <w:iCs/>
                <w:sz w:val="24"/>
                <w:szCs w:val="24"/>
                <w:lang w:eastAsia="ru-RU"/>
              </w:rPr>
            </w:pPr>
          </w:p>
        </w:tc>
      </w:tr>
    </w:tbl>
    <w:p w14:paraId="3960685E" w14:textId="77777777" w:rsidR="008B4039" w:rsidRDefault="008B4039" w:rsidP="008B4039">
      <w:pPr>
        <w:pStyle w:val="a6"/>
        <w:jc w:val="left"/>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026377"/>
    <w:rsid w:val="000D7DEA"/>
    <w:rsid w:val="0012489E"/>
    <w:rsid w:val="001620D6"/>
    <w:rsid w:val="0019390E"/>
    <w:rsid w:val="00214010"/>
    <w:rsid w:val="00357CA8"/>
    <w:rsid w:val="00400811"/>
    <w:rsid w:val="0040347A"/>
    <w:rsid w:val="00476659"/>
    <w:rsid w:val="004C5B07"/>
    <w:rsid w:val="005343E4"/>
    <w:rsid w:val="00653369"/>
    <w:rsid w:val="006A6158"/>
    <w:rsid w:val="006D3BAD"/>
    <w:rsid w:val="007B2E8A"/>
    <w:rsid w:val="007D1A17"/>
    <w:rsid w:val="007E5841"/>
    <w:rsid w:val="007F7A4C"/>
    <w:rsid w:val="00812824"/>
    <w:rsid w:val="00842DA3"/>
    <w:rsid w:val="008B4039"/>
    <w:rsid w:val="00942FF4"/>
    <w:rsid w:val="009813D7"/>
    <w:rsid w:val="00AC6D64"/>
    <w:rsid w:val="00AC6F33"/>
    <w:rsid w:val="00AD2287"/>
    <w:rsid w:val="00B264D5"/>
    <w:rsid w:val="00B31E48"/>
    <w:rsid w:val="00B63F3A"/>
    <w:rsid w:val="00BA5805"/>
    <w:rsid w:val="00BB2A8D"/>
    <w:rsid w:val="00BD0ABC"/>
    <w:rsid w:val="00BF0B98"/>
    <w:rsid w:val="00D44B03"/>
    <w:rsid w:val="00DC09A2"/>
    <w:rsid w:val="00E749F4"/>
    <w:rsid w:val="00EE5F9E"/>
    <w:rsid w:val="00F33A3B"/>
    <w:rsid w:val="00F768F2"/>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56</Pages>
  <Words>19133</Words>
  <Characters>109059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Aimagambetova Venera</cp:lastModifiedBy>
  <cp:revision>31</cp:revision>
  <cp:lastPrinted>2025-03-03T04:26:00Z</cp:lastPrinted>
  <dcterms:created xsi:type="dcterms:W3CDTF">2024-04-12T06:45:00Z</dcterms:created>
  <dcterms:modified xsi:type="dcterms:W3CDTF">2025-03-14T07:17:00Z</dcterms:modified>
</cp:coreProperties>
</file>