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87" w:rsidRDefault="00023B22" w:rsidP="000541C3">
      <w:pPr>
        <w:jc w:val="right"/>
        <w:rPr>
          <w:rFonts w:ascii="Times New Roman" w:hAnsi="Times New Roman" w:cs="Times New Roman"/>
          <w:b/>
        </w:rPr>
      </w:pPr>
      <w:bookmarkStart w:id="0" w:name="OLE_LINK20"/>
      <w:r>
        <w:rPr>
          <w:rFonts w:ascii="Times New Roman" w:hAnsi="Times New Roman" w:cs="Times New Roman"/>
          <w:b/>
        </w:rPr>
        <w:t>Приложение №</w:t>
      </w:r>
      <w:r w:rsidR="00855E94">
        <w:rPr>
          <w:rFonts w:ascii="Times New Roman" w:hAnsi="Times New Roman" w:cs="Times New Roman"/>
          <w:b/>
          <w:lang w:val="kk-KZ"/>
        </w:rPr>
        <w:t>7</w:t>
      </w:r>
      <w:r w:rsidR="00592D97">
        <w:rPr>
          <w:rFonts w:ascii="Times New Roman" w:hAnsi="Times New Roman" w:cs="Times New Roman"/>
          <w:b/>
        </w:rPr>
        <w:t xml:space="preserve"> к Договору</w:t>
      </w:r>
      <w:bookmarkEnd w:id="0"/>
    </w:p>
    <w:p w:rsidR="0075426C" w:rsidRPr="00D02471" w:rsidRDefault="0075426C" w:rsidP="000541C3">
      <w:pPr>
        <w:jc w:val="right"/>
        <w:rPr>
          <w:rFonts w:ascii="Times New Roman" w:hAnsi="Times New Roman" w:cs="Times New Roman"/>
          <w:sz w:val="18"/>
          <w:szCs w:val="18"/>
        </w:rPr>
      </w:pPr>
      <w:r>
        <w:rPr>
          <w:rFonts w:ascii="Times New Roman" w:hAnsi="Times New Roman" w:cs="Times New Roman"/>
          <w:b/>
        </w:rPr>
        <w:t>№__________ от_________________</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w:t>
      </w:r>
      <w:r w:rsidR="00711830">
        <w:rPr>
          <w:rFonts w:ascii="Times New Roman" w:hAnsi="Times New Roman" w:cs="Times New Roman"/>
          <w:b/>
          <w:bCs/>
          <w:sz w:val="20"/>
          <w:szCs w:val="20"/>
        </w:rPr>
        <w:t xml:space="preserve">и внутри объектового </w:t>
      </w:r>
      <w:r w:rsidRPr="00ED2D95">
        <w:rPr>
          <w:rFonts w:ascii="Times New Roman" w:hAnsi="Times New Roman" w:cs="Times New Roman"/>
          <w:b/>
          <w:bCs/>
          <w:sz w:val="20"/>
          <w:szCs w:val="20"/>
        </w:rPr>
        <w:t xml:space="preserve">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B2292E" w:rsidP="008576F7">
      <w:pPr>
        <w:widowControl/>
        <w:autoSpaceDE/>
        <w:autoSpaceDN/>
        <w:adjustRightInd/>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Исполнитель</w:t>
      </w:r>
      <w:r w:rsidR="008576F7" w:rsidRPr="00ED2D95">
        <w:rPr>
          <w:rFonts w:ascii="Times New Roman" w:eastAsia="Times New Roman" w:hAnsi="Times New Roman" w:cs="Times New Roman"/>
          <w:spacing w:val="-2"/>
          <w:sz w:val="20"/>
          <w:szCs w:val="20"/>
          <w:lang w:eastAsia="en-US"/>
        </w:rPr>
        <w:t xml:space="preserve"> – лицо, </w:t>
      </w:r>
      <w:r>
        <w:rPr>
          <w:rFonts w:ascii="Times New Roman" w:eastAsia="Times New Roman" w:hAnsi="Times New Roman" w:cs="Times New Roman"/>
          <w:spacing w:val="-2"/>
          <w:sz w:val="20"/>
          <w:szCs w:val="20"/>
          <w:lang w:eastAsia="en-US"/>
        </w:rPr>
        <w:t>оказывающее услуги</w:t>
      </w:r>
      <w:r w:rsidR="008576F7" w:rsidRPr="00ED2D95">
        <w:rPr>
          <w:rFonts w:ascii="Times New Roman" w:eastAsia="Times New Roman" w:hAnsi="Times New Roman" w:cs="Times New Roman"/>
          <w:spacing w:val="-2"/>
          <w:sz w:val="20"/>
          <w:szCs w:val="20"/>
          <w:lang w:eastAsia="en-US"/>
        </w:rPr>
        <w:t>, заключившее с Заказчиком (</w:t>
      </w:r>
      <w:r w:rsidR="009760BA">
        <w:rPr>
          <w:rFonts w:ascii="Times New Roman" w:eastAsia="Times New Roman" w:hAnsi="Times New Roman" w:cs="Times New Roman"/>
          <w:spacing w:val="-2"/>
          <w:sz w:val="20"/>
          <w:szCs w:val="20"/>
          <w:lang w:eastAsia="en-US"/>
        </w:rPr>
        <w:t>ТОО</w:t>
      </w:r>
      <w:r w:rsidR="008576F7" w:rsidRPr="00ED2D95">
        <w:rPr>
          <w:rFonts w:ascii="Times New Roman" w:eastAsia="Times New Roman" w:hAnsi="Times New Roman" w:cs="Times New Roman"/>
          <w:spacing w:val="-2"/>
          <w:sz w:val="20"/>
          <w:szCs w:val="20"/>
          <w:lang w:eastAsia="en-US"/>
        </w:rPr>
        <w:t xml:space="preserve"> «Мангистау</w:t>
      </w:r>
      <w:r w:rsidR="009760BA">
        <w:rPr>
          <w:rFonts w:ascii="Times New Roman" w:eastAsia="Times New Roman" w:hAnsi="Times New Roman" w:cs="Times New Roman"/>
          <w:spacing w:val="-2"/>
          <w:sz w:val="20"/>
          <w:szCs w:val="20"/>
          <w:lang w:eastAsia="en-US"/>
        </w:rPr>
        <w:t>энергомунай</w:t>
      </w:r>
      <w:r w:rsidR="008576F7" w:rsidRPr="00ED2D95">
        <w:rPr>
          <w:rFonts w:ascii="Times New Roman" w:eastAsia="Times New Roman" w:hAnsi="Times New Roman" w:cs="Times New Roman"/>
          <w:spacing w:val="-2"/>
          <w:sz w:val="20"/>
          <w:szCs w:val="20"/>
          <w:lang w:eastAsia="en-US"/>
        </w:rPr>
        <w:t>»)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Персонал </w:t>
      </w:r>
      <w:r w:rsidR="00B2292E">
        <w:rPr>
          <w:rFonts w:ascii="Times New Roman" w:eastAsia="Times New Roman" w:hAnsi="Times New Roman" w:cs="Times New Roman"/>
          <w:b/>
          <w:spacing w:val="-2"/>
          <w:sz w:val="20"/>
          <w:szCs w:val="20"/>
          <w:lang w:eastAsia="en-US"/>
        </w:rPr>
        <w:t>Исполнителя</w:t>
      </w:r>
      <w:r w:rsidRPr="00ED2D95">
        <w:rPr>
          <w:rFonts w:ascii="Times New Roman" w:eastAsia="Times New Roman" w:hAnsi="Times New Roman" w:cs="Times New Roman"/>
          <w:spacing w:val="-2"/>
          <w:sz w:val="20"/>
          <w:szCs w:val="20"/>
          <w:lang w:eastAsia="en-US"/>
        </w:rPr>
        <w:t xml:space="preserve"> – работники </w:t>
      </w:r>
      <w:r w:rsidR="00B2292E">
        <w:rPr>
          <w:rFonts w:ascii="Times New Roman" w:eastAsia="Times New Roman" w:hAnsi="Times New Roman" w:cs="Times New Roman"/>
          <w:spacing w:val="-2"/>
          <w:sz w:val="20"/>
          <w:szCs w:val="20"/>
          <w:lang w:eastAsia="en-US"/>
        </w:rPr>
        <w:t xml:space="preserve">Исполнителя и иных лиц привлеченных </w:t>
      </w:r>
      <w:r w:rsidRPr="00ED2D95">
        <w:rPr>
          <w:rFonts w:ascii="Times New Roman" w:eastAsia="Times New Roman" w:hAnsi="Times New Roman" w:cs="Times New Roman"/>
          <w:spacing w:val="-2"/>
          <w:sz w:val="20"/>
          <w:szCs w:val="20"/>
          <w:lang w:eastAsia="en-US"/>
        </w:rPr>
        <w:t xml:space="preserve">для выполнения обязательств по Договору.  </w:t>
      </w:r>
    </w:p>
    <w:p w:rsidR="008576F7" w:rsidRPr="00ED2D95" w:rsidRDefault="00B2292E"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Услуги</w:t>
      </w:r>
      <w:r w:rsidR="008576F7" w:rsidRPr="00ED2D95">
        <w:rPr>
          <w:rFonts w:ascii="Times New Roman" w:eastAsia="Times New Roman" w:hAnsi="Times New Roman" w:cs="Times New Roman"/>
          <w:spacing w:val="-2"/>
          <w:sz w:val="20"/>
          <w:szCs w:val="20"/>
          <w:lang w:eastAsia="en-US"/>
        </w:rPr>
        <w:t xml:space="preserve"> – услуги, иные обязательства, принятые </w:t>
      </w:r>
      <w:r>
        <w:rPr>
          <w:rFonts w:ascii="Times New Roman" w:eastAsia="Times New Roman" w:hAnsi="Times New Roman" w:cs="Times New Roman"/>
          <w:spacing w:val="-2"/>
          <w:sz w:val="20"/>
          <w:szCs w:val="20"/>
          <w:lang w:eastAsia="en-US"/>
        </w:rPr>
        <w:t>Исполнителем</w:t>
      </w:r>
      <w:r w:rsidR="008576F7" w:rsidRPr="00ED2D95">
        <w:rPr>
          <w:rFonts w:ascii="Times New Roman" w:eastAsia="Times New Roman" w:hAnsi="Times New Roman" w:cs="Times New Roman"/>
          <w:spacing w:val="-2"/>
          <w:sz w:val="20"/>
          <w:szCs w:val="20"/>
          <w:lang w:eastAsia="en-US"/>
        </w:rPr>
        <w:t xml:space="preserve"> по Договору.</w:t>
      </w:r>
    </w:p>
    <w:p w:rsidR="008576F7" w:rsidRPr="00711830" w:rsidRDefault="00B2292E" w:rsidP="00711830">
      <w:pPr>
        <w:widowControl/>
        <w:autoSpaceDE/>
        <w:autoSpaceDN/>
        <w:adjustRightInd/>
        <w:ind w:firstLine="709"/>
        <w:jc w:val="both"/>
        <w:rPr>
          <w:rFonts w:ascii="Times New Roman" w:eastAsia="Times New Roman" w:hAnsi="Times New Roman" w:cs="Times New Roman"/>
          <w:spacing w:val="-2"/>
          <w:sz w:val="20"/>
          <w:szCs w:val="20"/>
          <w:lang w:val="kk-KZ" w:eastAsia="en-US"/>
        </w:rPr>
      </w:pPr>
      <w:proofErr w:type="gramStart"/>
      <w:r>
        <w:rPr>
          <w:rFonts w:ascii="Times New Roman" w:eastAsia="Times New Roman" w:hAnsi="Times New Roman" w:cs="Times New Roman"/>
          <w:b/>
          <w:spacing w:val="-2"/>
          <w:sz w:val="20"/>
          <w:szCs w:val="20"/>
          <w:lang w:eastAsia="en-US"/>
        </w:rPr>
        <w:t>Би</w:t>
      </w:r>
      <w:r w:rsidR="009760BA">
        <w:rPr>
          <w:rFonts w:ascii="Times New Roman" w:eastAsia="Times New Roman" w:hAnsi="Times New Roman" w:cs="Times New Roman"/>
          <w:b/>
          <w:spacing w:val="-2"/>
          <w:sz w:val="20"/>
          <w:szCs w:val="20"/>
          <w:lang w:eastAsia="en-US"/>
        </w:rPr>
        <w:t>ОТ</w:t>
      </w:r>
      <w:r>
        <w:rPr>
          <w:rFonts w:ascii="Times New Roman" w:eastAsia="Times New Roman" w:hAnsi="Times New Roman" w:cs="Times New Roman"/>
          <w:b/>
          <w:spacing w:val="-2"/>
          <w:sz w:val="20"/>
          <w:szCs w:val="20"/>
          <w:lang w:eastAsia="en-US"/>
        </w:rPr>
        <w:t>,</w:t>
      </w:r>
      <w:r w:rsidR="009760BA">
        <w:rPr>
          <w:rFonts w:ascii="Times New Roman" w:eastAsia="Times New Roman" w:hAnsi="Times New Roman" w:cs="Times New Roman"/>
          <w:b/>
          <w:spacing w:val="-2"/>
          <w:sz w:val="20"/>
          <w:szCs w:val="20"/>
          <w:lang w:eastAsia="en-US"/>
        </w:rPr>
        <w:t>ОС</w:t>
      </w:r>
      <w:proofErr w:type="gramEnd"/>
      <w:r w:rsidR="00BD10DE">
        <w:rPr>
          <w:rFonts w:ascii="Times New Roman" w:eastAsia="Times New Roman" w:hAnsi="Times New Roman" w:cs="Times New Roman"/>
          <w:b/>
          <w:spacing w:val="-2"/>
          <w:sz w:val="20"/>
          <w:szCs w:val="20"/>
          <w:lang w:eastAsia="en-US"/>
        </w:rPr>
        <w:t>,ПБ</w:t>
      </w:r>
      <w:r>
        <w:rPr>
          <w:rFonts w:ascii="Times New Roman" w:eastAsia="Times New Roman" w:hAnsi="Times New Roman" w:cs="Times New Roman"/>
          <w:b/>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 xml:space="preserve"> –</w:t>
      </w:r>
      <w:r w:rsidR="00841D40">
        <w:rPr>
          <w:rFonts w:ascii="Times New Roman" w:eastAsia="Times New Roman" w:hAnsi="Times New Roman" w:cs="Times New Roman"/>
          <w:spacing w:val="-2"/>
          <w:sz w:val="20"/>
          <w:szCs w:val="20"/>
          <w:lang w:val="kk-KZ" w:eastAsia="en-US"/>
        </w:rPr>
        <w:t xml:space="preserve"> </w:t>
      </w:r>
      <w:r w:rsidR="009760BA">
        <w:rPr>
          <w:rFonts w:ascii="Times New Roman" w:eastAsia="Times New Roman" w:hAnsi="Times New Roman" w:cs="Times New Roman"/>
          <w:spacing w:val="-2"/>
          <w:sz w:val="20"/>
          <w:szCs w:val="20"/>
          <w:lang w:eastAsia="en-US"/>
        </w:rPr>
        <w:t>безопасност</w:t>
      </w:r>
      <w:r w:rsidR="00711830">
        <w:rPr>
          <w:rFonts w:ascii="Times New Roman" w:eastAsia="Times New Roman" w:hAnsi="Times New Roman" w:cs="Times New Roman"/>
          <w:spacing w:val="-2"/>
          <w:sz w:val="20"/>
          <w:szCs w:val="20"/>
          <w:lang w:val="kk-KZ" w:eastAsia="en-US"/>
        </w:rPr>
        <w:t xml:space="preserve">ь </w:t>
      </w:r>
      <w:r w:rsidR="00BD10DE">
        <w:rPr>
          <w:rFonts w:ascii="Times New Roman" w:eastAsia="Times New Roman" w:hAnsi="Times New Roman" w:cs="Times New Roman"/>
          <w:spacing w:val="-2"/>
          <w:sz w:val="20"/>
          <w:szCs w:val="20"/>
          <w:lang w:eastAsia="en-US"/>
        </w:rPr>
        <w:t xml:space="preserve">и </w:t>
      </w:r>
      <w:r w:rsidR="009760BA">
        <w:rPr>
          <w:rFonts w:ascii="Times New Roman" w:eastAsia="Times New Roman" w:hAnsi="Times New Roman" w:cs="Times New Roman"/>
          <w:spacing w:val="-2"/>
          <w:sz w:val="20"/>
          <w:szCs w:val="20"/>
          <w:lang w:eastAsia="en-US"/>
        </w:rPr>
        <w:t>охран</w:t>
      </w:r>
      <w:r w:rsidR="00711830">
        <w:rPr>
          <w:rFonts w:ascii="Times New Roman" w:eastAsia="Times New Roman" w:hAnsi="Times New Roman" w:cs="Times New Roman"/>
          <w:spacing w:val="-2"/>
          <w:sz w:val="20"/>
          <w:szCs w:val="20"/>
          <w:lang w:val="kk-KZ" w:eastAsia="en-US"/>
        </w:rPr>
        <w:t>а</w:t>
      </w:r>
      <w:r w:rsidR="009760BA">
        <w:rPr>
          <w:rFonts w:ascii="Times New Roman" w:eastAsia="Times New Roman" w:hAnsi="Times New Roman" w:cs="Times New Roman"/>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труда</w:t>
      </w:r>
      <w:r w:rsidR="00BD10DE">
        <w:rPr>
          <w:rFonts w:ascii="Times New Roman" w:eastAsia="Times New Roman" w:hAnsi="Times New Roman" w:cs="Times New Roman"/>
          <w:spacing w:val="-2"/>
          <w:sz w:val="20"/>
          <w:szCs w:val="20"/>
          <w:lang w:eastAsia="en-US"/>
        </w:rPr>
        <w:t>,</w:t>
      </w:r>
      <w:r w:rsidR="008576F7" w:rsidRPr="00ED2D95">
        <w:rPr>
          <w:rFonts w:ascii="Times New Roman" w:eastAsia="Times New Roman" w:hAnsi="Times New Roman" w:cs="Times New Roman"/>
          <w:spacing w:val="-2"/>
          <w:sz w:val="20"/>
          <w:szCs w:val="20"/>
          <w:lang w:eastAsia="en-US"/>
        </w:rPr>
        <w:t xml:space="preserve"> окружающей среды</w:t>
      </w:r>
      <w:r w:rsidR="00BD10DE">
        <w:rPr>
          <w:rFonts w:ascii="Times New Roman" w:eastAsia="Times New Roman" w:hAnsi="Times New Roman" w:cs="Times New Roman"/>
          <w:spacing w:val="-2"/>
          <w:sz w:val="20"/>
          <w:szCs w:val="20"/>
          <w:lang w:eastAsia="en-US"/>
        </w:rPr>
        <w:t>,</w:t>
      </w:r>
      <w:r w:rsidR="00711830">
        <w:rPr>
          <w:rFonts w:ascii="Times New Roman" w:eastAsia="Times New Roman" w:hAnsi="Times New Roman" w:cs="Times New Roman"/>
          <w:spacing w:val="-2"/>
          <w:sz w:val="20"/>
          <w:szCs w:val="20"/>
          <w:lang w:val="kk-KZ" w:eastAsia="en-US"/>
        </w:rPr>
        <w:t xml:space="preserve"> </w:t>
      </w:r>
      <w:r w:rsidR="00BD10DE">
        <w:rPr>
          <w:rFonts w:ascii="Times New Roman" w:eastAsia="Times New Roman" w:hAnsi="Times New Roman" w:cs="Times New Roman"/>
          <w:spacing w:val="-2"/>
          <w:sz w:val="20"/>
          <w:szCs w:val="20"/>
          <w:lang w:eastAsia="en-US"/>
        </w:rPr>
        <w:t>промышленн</w:t>
      </w:r>
      <w:r w:rsidR="00711830">
        <w:rPr>
          <w:rFonts w:ascii="Times New Roman" w:eastAsia="Times New Roman" w:hAnsi="Times New Roman" w:cs="Times New Roman"/>
          <w:spacing w:val="-2"/>
          <w:sz w:val="20"/>
          <w:szCs w:val="20"/>
          <w:lang w:val="kk-KZ" w:eastAsia="en-US"/>
        </w:rPr>
        <w:t>ой</w:t>
      </w:r>
      <w:r w:rsidR="00BD10DE">
        <w:rPr>
          <w:rFonts w:ascii="Times New Roman" w:eastAsia="Times New Roman" w:hAnsi="Times New Roman" w:cs="Times New Roman"/>
          <w:spacing w:val="-2"/>
          <w:sz w:val="20"/>
          <w:szCs w:val="20"/>
          <w:lang w:eastAsia="en-US"/>
        </w:rPr>
        <w:t xml:space="preserve"> безопасност</w:t>
      </w:r>
      <w:r w:rsidR="00711830">
        <w:rPr>
          <w:rFonts w:ascii="Times New Roman" w:eastAsia="Times New Roman" w:hAnsi="Times New Roman" w:cs="Times New Roman"/>
          <w:spacing w:val="-2"/>
          <w:sz w:val="20"/>
          <w:szCs w:val="20"/>
          <w:lang w:val="kk-KZ" w:eastAsia="en-US"/>
        </w:rPr>
        <w:t>и</w:t>
      </w:r>
      <w:r w:rsidR="008576F7" w:rsidRPr="00ED2D95">
        <w:rPr>
          <w:rFonts w:ascii="Times New Roman" w:eastAsia="Times New Roman"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B2292E" w:rsidRDefault="00B2292E" w:rsidP="008576F7">
      <w:pPr>
        <w:widowControl/>
        <w:autoSpaceDE/>
        <w:autoSpaceDN/>
        <w:adjustRightInd/>
        <w:ind w:left="708"/>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w:t>
      </w:r>
      <w:r w:rsid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должен поддерживать строгую дисциплину и порядок среди своего Персонала, и не допускать нарушений требований руководящих документов Заказчика в области обеспечения пропускного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1.2. </w:t>
      </w:r>
      <w:r w:rsidR="00B2292E" w:rsidRP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за допущенные его Персоналом требований руководящих документов Заказчика в области обеспечения пропускного </w:t>
      </w:r>
      <w:r w:rsidR="001E5B9E" w:rsidRPr="00ED2D95">
        <w:rPr>
          <w:rFonts w:ascii="Times New Roman" w:eastAsia="Calibri" w:hAnsi="Times New Roman" w:cs="Times New Roman"/>
          <w:spacing w:val="-2"/>
          <w:sz w:val="20"/>
          <w:szCs w:val="20"/>
          <w:lang w:eastAsia="en-US"/>
        </w:rPr>
        <w:t>режима подвергается</w:t>
      </w:r>
      <w:r w:rsidRPr="00ED2D95">
        <w:rPr>
          <w:rFonts w:ascii="Times New Roman" w:eastAsia="Calibri" w:hAnsi="Times New Roman" w:cs="Times New Roman"/>
          <w:spacing w:val="-2"/>
          <w:sz w:val="20"/>
          <w:szCs w:val="20"/>
          <w:lang w:eastAsia="en-US"/>
        </w:rPr>
        <w:t xml:space="preserve">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850B27">
        <w:tc>
          <w:tcPr>
            <w:tcW w:w="70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приезда на </w:t>
            </w:r>
            <w:r w:rsidR="00B2292E">
              <w:rPr>
                <w:rFonts w:ascii="Times New Roman" w:eastAsia="Calibri" w:hAnsi="Times New Roman" w:cs="Times New Roman"/>
                <w:spacing w:val="-2"/>
                <w:sz w:val="20"/>
                <w:lang w:eastAsia="en-US"/>
              </w:rPr>
              <w:t xml:space="preserve">объект строительства </w:t>
            </w:r>
            <w:r w:rsidRPr="008538F2">
              <w:rPr>
                <w:rFonts w:ascii="Times New Roman" w:eastAsia="Calibri" w:hAnsi="Times New Roman" w:cs="Times New Roman"/>
                <w:spacing w:val="-2"/>
                <w:sz w:val="20"/>
                <w:lang w:eastAsia="en-US"/>
              </w:rPr>
              <w:t xml:space="preserve"> (место выполнения Работ на территории Заказчика) на личном автотранспорте:</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w:t>
            </w:r>
            <w:r w:rsidR="00B2292E">
              <w:rPr>
                <w:rFonts w:ascii="Times New Roman" w:eastAsia="Calibri" w:hAnsi="Times New Roman" w:cs="Times New Roman"/>
                <w:spacing w:val="-2"/>
                <w:sz w:val="20"/>
                <w:lang w:eastAsia="en-US"/>
              </w:rPr>
              <w:t>Испонтеля</w:t>
            </w:r>
            <w:r w:rsidRPr="008538F2">
              <w:rPr>
                <w:rFonts w:ascii="Times New Roman" w:eastAsia="Calibri" w:hAnsi="Times New Roman" w:cs="Times New Roman"/>
                <w:spacing w:val="-2"/>
                <w:sz w:val="20"/>
                <w:lang w:eastAsia="en-US"/>
              </w:rPr>
              <w:t xml:space="preserve"> в выданные Службой безопасности </w:t>
            </w:r>
            <w:r w:rsidR="00B2292E">
              <w:rPr>
                <w:rFonts w:ascii="Times New Roman" w:eastAsia="Calibri" w:hAnsi="Times New Roman" w:cs="Times New Roman"/>
                <w:spacing w:val="-2"/>
                <w:sz w:val="20"/>
                <w:lang w:eastAsia="en-US"/>
              </w:rPr>
              <w:t>Товарищества</w:t>
            </w:r>
            <w:r w:rsidRPr="008538F2">
              <w:rPr>
                <w:rFonts w:ascii="Times New Roman" w:eastAsia="Calibri" w:hAnsi="Times New Roman" w:cs="Times New Roman"/>
                <w:spacing w:val="-2"/>
                <w:sz w:val="20"/>
                <w:lang w:eastAsia="en-US"/>
              </w:rPr>
              <w:t xml:space="preserve"> в пропускные документы на автотранспорт и персонал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работников и служебного транспорта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территории и объектах Заказчика без разрешительных документов: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на работе работников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провоза на территорию месторождения работниками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месторождениях и иных защищаемых и охраняемых территориях Заказчика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незаконного вывоза ТМЦ (независимо от объема, размера)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с территории и объектов Заказчика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3425FD">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руководящих документов Заказчика в области обеспечения пропускн</w:t>
            </w:r>
            <w:r w:rsidR="003425FD">
              <w:rPr>
                <w:rFonts w:ascii="Times New Roman" w:eastAsia="Calibri" w:hAnsi="Times New Roman" w:cs="Times New Roman"/>
                <w:spacing w:val="-2"/>
                <w:sz w:val="20"/>
                <w:lang w:eastAsia="en-US"/>
              </w:rPr>
              <w:t>ого режима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w:t>
            </w:r>
            <w:r w:rsidR="003425FD">
              <w:rPr>
                <w:rFonts w:ascii="Times New Roman" w:eastAsia="Calibri" w:hAnsi="Times New Roman" w:cs="Times New Roman"/>
                <w:spacing w:val="-2"/>
                <w:sz w:val="20"/>
              </w:rPr>
              <w:t>ршенный повторно в течении года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w:t>
      </w:r>
      <w:r w:rsidR="009760BA" w:rsidRPr="00ED2D95">
        <w:rPr>
          <w:rFonts w:ascii="Times New Roman" w:eastAsia="Calibri" w:hAnsi="Times New Roman" w:cs="Times New Roman"/>
          <w:spacing w:val="-2"/>
          <w:sz w:val="20"/>
          <w:szCs w:val="20"/>
          <w:lang w:eastAsia="en-US"/>
        </w:rPr>
        <w:t>3</w:t>
      </w:r>
      <w:r w:rsidR="009760BA" w:rsidRPr="00ED2D95">
        <w:rPr>
          <w:rFonts w:ascii="Times New Roman" w:eastAsia="Calibri" w:hAnsi="Times New Roman" w:cs="Times New Roman"/>
          <w:b/>
          <w:spacing w:val="-2"/>
          <w:sz w:val="20"/>
          <w:szCs w:val="20"/>
          <w:lang w:eastAsia="en-US"/>
        </w:rPr>
        <w:t>.</w:t>
      </w:r>
      <w:r w:rsidR="009760BA" w:rsidRPr="00ED2D95">
        <w:rPr>
          <w:rFonts w:ascii="Times New Roman" w:eastAsia="Calibri" w:hAnsi="Times New Roman" w:cs="Times New Roman"/>
          <w:spacing w:val="-2"/>
          <w:sz w:val="20"/>
          <w:szCs w:val="20"/>
          <w:lang w:eastAsia="en-US"/>
        </w:rPr>
        <w:t xml:space="preserve"> Факт</w:t>
      </w:r>
      <w:r w:rsidRPr="00ED2D95">
        <w:rPr>
          <w:rFonts w:ascii="Times New Roman" w:eastAsia="Calibri" w:hAnsi="Times New Roman" w:cs="Times New Roman"/>
          <w:spacing w:val="-2"/>
          <w:sz w:val="20"/>
          <w:szCs w:val="20"/>
          <w:lang w:eastAsia="en-US"/>
        </w:rPr>
        <w:t xml:space="preserve">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 xml:space="preserve">для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r w:rsidR="009760BA">
        <w:rPr>
          <w:rFonts w:ascii="Times New Roman" w:eastAsia="Calibri" w:hAnsi="Times New Roman" w:cs="Times New Roman"/>
          <w:spacing w:val="-2"/>
          <w:sz w:val="20"/>
          <w:szCs w:val="20"/>
          <w:lang w:eastAsia="en-US"/>
        </w:rPr>
        <w:t>несогласии</w:t>
      </w:r>
      <w:r w:rsidRPr="00ED2D95">
        <w:rPr>
          <w:rFonts w:ascii="Times New Roman" w:eastAsia="Calibri" w:hAnsi="Times New Roman" w:cs="Times New Roman"/>
          <w:spacing w:val="-2"/>
          <w:sz w:val="20"/>
          <w:szCs w:val="20"/>
          <w:lang w:eastAsia="en-US"/>
        </w:rPr>
        <w:t xml:space="preserve"> подписать </w:t>
      </w:r>
      <w:r w:rsidRPr="00ED2D95">
        <w:rPr>
          <w:rFonts w:ascii="Times New Roman" w:eastAsia="Calibri" w:hAnsi="Times New Roman" w:cs="Times New Roman"/>
          <w:spacing w:val="-2"/>
          <w:sz w:val="20"/>
          <w:szCs w:val="20"/>
          <w:lang w:eastAsia="en-US"/>
        </w:rPr>
        <w:lastRenderedPageBreak/>
        <w:t xml:space="preserve">Акт, составленный представителем Заказчика с участием других лиц, которые могут подтвердить нарушение, допущенное со стороны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 работника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w:t>
      </w:r>
      <w:r w:rsidR="00841D40" w:rsidRP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Вышеуказанные документы служат основанием для удержания Заказчиком денежных средств из суммы, подлежащей уплате за </w:t>
      </w:r>
      <w:r w:rsidR="00841D40">
        <w:rPr>
          <w:rFonts w:ascii="Times New Roman" w:eastAsia="Calibri" w:hAnsi="Times New Roman" w:cs="Times New Roman"/>
          <w:spacing w:val="-2"/>
          <w:sz w:val="20"/>
          <w:szCs w:val="20"/>
          <w:lang w:val="kk-KZ" w:eastAsia="en-US"/>
        </w:rPr>
        <w:t>оказанные услуги</w:t>
      </w:r>
      <w:r w:rsidRPr="00ED2D95">
        <w:rPr>
          <w:rFonts w:ascii="Times New Roman" w:eastAsia="Calibri" w:hAnsi="Times New Roman" w:cs="Times New Roman"/>
          <w:spacing w:val="-2"/>
          <w:sz w:val="20"/>
          <w:szCs w:val="20"/>
          <w:lang w:eastAsia="en-US"/>
        </w:rPr>
        <w:t xml:space="preserve">. Из стоимости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вычитается сумма штрафов, полученная разница служит основанием для выставления счета на оплату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w:t>
      </w:r>
      <w:r w:rsidR="00841D40" w:rsidRPr="00841D40">
        <w:rPr>
          <w:rFonts w:ascii="Times New Roman" w:eastAsia="Calibri" w:hAnsi="Times New Roman" w:cs="Times New Roman"/>
          <w:spacing w:val="-2"/>
          <w:sz w:val="20"/>
          <w:szCs w:val="20"/>
          <w:lang w:val="kk-KZ" w:eastAsia="en-US"/>
        </w:rPr>
        <w:t>Исполн</w:t>
      </w:r>
      <w:r w:rsidR="00841D40">
        <w:rPr>
          <w:rFonts w:ascii="Times New Roman" w:eastAsia="Calibri" w:hAnsi="Times New Roman" w:cs="Times New Roman"/>
          <w:spacing w:val="-2"/>
          <w:sz w:val="20"/>
          <w:szCs w:val="20"/>
          <w:lang w:val="kk-KZ" w:eastAsia="en-US"/>
        </w:rPr>
        <w:t>ителем</w:t>
      </w:r>
      <w:r w:rsidRPr="00ED2D95">
        <w:rPr>
          <w:rFonts w:ascii="Times New Roman" w:eastAsia="Calibri" w:hAnsi="Times New Roman" w:cs="Times New Roman"/>
          <w:spacing w:val="-2"/>
          <w:sz w:val="20"/>
          <w:szCs w:val="20"/>
          <w:lang w:eastAsia="en-US"/>
        </w:rPr>
        <w:t xml:space="preserve">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w:t>
      </w:r>
      <w:r w:rsidR="00841D40">
        <w:rPr>
          <w:rFonts w:ascii="Times New Roman" w:eastAsia="Calibri" w:hAnsi="Times New Roman" w:cs="Times New Roman"/>
          <w:spacing w:val="-2"/>
          <w:sz w:val="20"/>
          <w:szCs w:val="20"/>
          <w:lang w:val="kk-KZ" w:eastAsia="en-US"/>
        </w:rPr>
        <w:t>Исполнитель</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 xml:space="preserve">Раздел 2. Обязательства в области </w:t>
      </w:r>
      <w:proofErr w:type="gramStart"/>
      <w:r w:rsidR="00B2292E">
        <w:rPr>
          <w:rFonts w:ascii="Times New Roman" w:hAnsi="Times New Roman" w:cs="Times New Roman"/>
          <w:b/>
          <w:bCs/>
          <w:sz w:val="20"/>
          <w:szCs w:val="20"/>
        </w:rPr>
        <w:t>Б</w:t>
      </w:r>
      <w:r w:rsidR="00BD10DE">
        <w:rPr>
          <w:rFonts w:ascii="Times New Roman" w:hAnsi="Times New Roman" w:cs="Times New Roman"/>
          <w:b/>
          <w:bCs/>
          <w:sz w:val="20"/>
          <w:szCs w:val="20"/>
        </w:rPr>
        <w:t>и</w:t>
      </w:r>
      <w:r w:rsidR="00B2292E">
        <w:rPr>
          <w:rFonts w:ascii="Times New Roman" w:hAnsi="Times New Roman" w:cs="Times New Roman"/>
          <w:b/>
          <w:bCs/>
          <w:sz w:val="20"/>
          <w:szCs w:val="20"/>
        </w:rPr>
        <w:t>ОТ</w:t>
      </w:r>
      <w:r w:rsidR="00BD10DE">
        <w:rPr>
          <w:rFonts w:ascii="Times New Roman" w:hAnsi="Times New Roman" w:cs="Times New Roman"/>
          <w:b/>
          <w:bCs/>
          <w:sz w:val="20"/>
          <w:szCs w:val="20"/>
        </w:rPr>
        <w:t>,</w:t>
      </w:r>
      <w:r w:rsidR="00B2292E">
        <w:rPr>
          <w:rFonts w:ascii="Times New Roman" w:hAnsi="Times New Roman" w:cs="Times New Roman"/>
          <w:b/>
          <w:bCs/>
          <w:sz w:val="20"/>
          <w:szCs w:val="20"/>
        </w:rPr>
        <w:t>ОС</w:t>
      </w:r>
      <w:proofErr w:type="gramEnd"/>
      <w:r w:rsidR="00BD10DE">
        <w:rPr>
          <w:rFonts w:ascii="Times New Roman" w:hAnsi="Times New Roman" w:cs="Times New Roman"/>
          <w:b/>
          <w:bCs/>
          <w:sz w:val="20"/>
          <w:szCs w:val="20"/>
        </w:rPr>
        <w:t>,ПБ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841D4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841D40">
        <w:rPr>
          <w:rFonts w:ascii="Times New Roman" w:eastAsia="Times New Roman" w:hAnsi="Times New Roman" w:cs="Times New Roman"/>
          <w:sz w:val="20"/>
          <w:szCs w:val="20"/>
        </w:rPr>
        <w:t xml:space="preserve">До начала </w:t>
      </w:r>
      <w:r w:rsidR="00BD10DE" w:rsidRPr="00841D40">
        <w:rPr>
          <w:rFonts w:ascii="Times New Roman" w:eastAsia="Times New Roman" w:hAnsi="Times New Roman" w:cs="Times New Roman"/>
          <w:sz w:val="20"/>
          <w:szCs w:val="20"/>
        </w:rPr>
        <w:t>оказания Услуг</w:t>
      </w:r>
      <w:r w:rsidRPr="00841D40">
        <w:rPr>
          <w:rFonts w:ascii="Times New Roman" w:eastAsia="Times New Roman" w:hAnsi="Times New Roman" w:cs="Times New Roman"/>
          <w:sz w:val="20"/>
          <w:szCs w:val="20"/>
        </w:rPr>
        <w:t xml:space="preserve"> должен предоставить Заказчику список лиц, допущенных к </w:t>
      </w:r>
      <w:r w:rsidR="00BD10DE" w:rsidRPr="00841D40">
        <w:rPr>
          <w:rFonts w:ascii="Times New Roman" w:eastAsia="Times New Roman" w:hAnsi="Times New Roman" w:cs="Times New Roman"/>
          <w:sz w:val="20"/>
          <w:szCs w:val="20"/>
        </w:rPr>
        <w:t>оказанию услуги</w:t>
      </w:r>
      <w:r w:rsidRPr="00841D40">
        <w:rPr>
          <w:rFonts w:ascii="Times New Roman" w:eastAsia="Times New Roman" w:hAnsi="Times New Roman" w:cs="Times New Roman"/>
          <w:sz w:val="20"/>
          <w:szCs w:val="20"/>
        </w:rPr>
        <w:t xml:space="preserve"> непосредственно на территории </w:t>
      </w:r>
      <w:r w:rsidR="00BD10DE" w:rsidRPr="00841D40">
        <w:rPr>
          <w:rFonts w:ascii="Times New Roman" w:eastAsia="Times New Roman" w:hAnsi="Times New Roman" w:cs="Times New Roman"/>
          <w:sz w:val="20"/>
          <w:szCs w:val="20"/>
        </w:rPr>
        <w:t>объекта</w:t>
      </w:r>
      <w:r w:rsidRPr="00841D40">
        <w:rPr>
          <w:rFonts w:ascii="Times New Roman" w:eastAsia="Times New Roman" w:hAnsi="Times New Roman" w:cs="Times New Roman"/>
          <w:sz w:val="20"/>
          <w:szCs w:val="20"/>
        </w:rPr>
        <w:t xml:space="preserve">. Производителем работ от </w:t>
      </w:r>
      <w:r w:rsidR="00BD10DE" w:rsidRPr="00841D40">
        <w:rPr>
          <w:rFonts w:ascii="Times New Roman" w:eastAsia="Times New Roman" w:hAnsi="Times New Roman" w:cs="Times New Roman"/>
          <w:sz w:val="20"/>
          <w:szCs w:val="20"/>
        </w:rPr>
        <w:t>Исполнителя</w:t>
      </w:r>
      <w:r w:rsidRPr="00841D40">
        <w:rPr>
          <w:rFonts w:ascii="Times New Roman" w:eastAsia="Times New Roman" w:hAnsi="Times New Roman" w:cs="Times New Roman"/>
          <w:sz w:val="20"/>
          <w:szCs w:val="20"/>
        </w:rPr>
        <w:t xml:space="preserve"> может быть персонал, назначенный приказом руководителя организации</w:t>
      </w:r>
      <w:r w:rsidR="00BD10DE" w:rsidRPr="00841D40">
        <w:rPr>
          <w:rFonts w:ascii="Times New Roman" w:eastAsia="Times New Roman" w:hAnsi="Times New Roman" w:cs="Times New Roman"/>
          <w:sz w:val="20"/>
          <w:szCs w:val="20"/>
        </w:rPr>
        <w:t xml:space="preserve"> оказывающей услуги</w:t>
      </w:r>
      <w:r w:rsidRPr="00841D40">
        <w:rPr>
          <w:rFonts w:ascii="Times New Roman" w:eastAsia="Times New Roman" w:hAnsi="Times New Roman" w:cs="Times New Roman"/>
          <w:sz w:val="20"/>
          <w:szCs w:val="20"/>
        </w:rPr>
        <w:t>, имеющий допуск на производство работ.</w:t>
      </w: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 xml:space="preserve">Производственный контроль со стороны заказчика за соблюдением </w:t>
      </w:r>
      <w:r w:rsidR="00BD10DE">
        <w:rPr>
          <w:rFonts w:ascii="Times New Roman" w:hAnsi="Times New Roman" w:cs="Times New Roman"/>
          <w:b/>
          <w:sz w:val="20"/>
          <w:szCs w:val="20"/>
        </w:rPr>
        <w:t>исполнителем</w:t>
      </w:r>
      <w:r w:rsidRPr="00510D3F">
        <w:rPr>
          <w:rFonts w:ascii="Times New Roman" w:hAnsi="Times New Roman" w:cs="Times New Roman"/>
          <w:b/>
          <w:sz w:val="20"/>
          <w:szCs w:val="20"/>
        </w:rPr>
        <w:t xml:space="preserve"> промышленной, пожарной, экологической, безопасности на объекте производства работ.</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r w:rsidR="009760BA" w:rsidRPr="00510D3F">
        <w:rPr>
          <w:rFonts w:ascii="Times New Roman" w:eastAsia="Times New Roman" w:hAnsi="Times New Roman" w:cs="Times New Roman"/>
          <w:bCs/>
          <w:sz w:val="20"/>
          <w:szCs w:val="20"/>
          <w:lang w:eastAsia="en-US"/>
        </w:rPr>
        <w:t>срокам устранения,</w:t>
      </w:r>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BD10DE"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bCs/>
          <w:sz w:val="20"/>
          <w:szCs w:val="20"/>
          <w:lang w:eastAsia="en-US"/>
        </w:rPr>
        <w:t>Исполнитель</w:t>
      </w:r>
      <w:r w:rsidR="008576F7" w:rsidRPr="00510D3F">
        <w:rPr>
          <w:rFonts w:ascii="Times New Roman" w:eastAsia="Times New Roman" w:hAnsi="Times New Roman" w:cs="Times New Roman"/>
          <w:bCs/>
          <w:sz w:val="20"/>
          <w:szCs w:val="20"/>
          <w:lang w:eastAsia="en-US"/>
        </w:rPr>
        <w:t xml:space="preserve"> обязан устранить </w:t>
      </w:r>
      <w:r w:rsidR="009760BA" w:rsidRPr="00510D3F">
        <w:rPr>
          <w:rFonts w:ascii="Times New Roman" w:eastAsia="Times New Roman" w:hAnsi="Times New Roman" w:cs="Times New Roman"/>
          <w:bCs/>
          <w:sz w:val="20"/>
          <w:szCs w:val="20"/>
          <w:lang w:eastAsia="en-US"/>
        </w:rPr>
        <w:t>нарушения,</w:t>
      </w:r>
      <w:r w:rsidR="008576F7"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w:t>
      </w:r>
      <w:r w:rsidR="009760BA" w:rsidRPr="00510D3F">
        <w:rPr>
          <w:rFonts w:ascii="Times New Roman" w:eastAsia="Times New Roman" w:hAnsi="Times New Roman" w:cs="Times New Roman"/>
          <w:bCs/>
          <w:sz w:val="20"/>
          <w:szCs w:val="20"/>
          <w:lang w:eastAsia="en-US"/>
        </w:rPr>
        <w:t>об устранениях</w:t>
      </w:r>
      <w:r w:rsidR="008576F7" w:rsidRPr="00510D3F">
        <w:rPr>
          <w:rFonts w:ascii="Times New Roman" w:eastAsia="Times New Roman" w:hAnsi="Times New Roman" w:cs="Times New Roman"/>
          <w:bCs/>
          <w:sz w:val="20"/>
          <w:szCs w:val="20"/>
          <w:lang w:eastAsia="en-US"/>
        </w:rPr>
        <w:t xml:space="preserve"> нарушений по итогам производственного контроля со стороны заказчика.</w:t>
      </w:r>
    </w:p>
    <w:p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00BD10DE">
        <w:rPr>
          <w:rFonts w:ascii="Times New Roman" w:eastAsia="Times New Roman" w:hAnsi="Times New Roman" w:cs="Times New Roman"/>
          <w:sz w:val="20"/>
          <w:szCs w:val="20"/>
          <w:lang w:eastAsia="en-US"/>
        </w:rPr>
        <w:t>Исполнитель</w:t>
      </w:r>
      <w:r w:rsidRPr="00510D3F">
        <w:rPr>
          <w:rFonts w:ascii="Times New Roman" w:eastAsia="Times New Roman" w:hAnsi="Times New Roman" w:cs="Times New Roman"/>
          <w:sz w:val="20"/>
          <w:szCs w:val="20"/>
          <w:lang w:eastAsia="en-US"/>
        </w:rPr>
        <w:t xml:space="preserve">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w:t>
      </w:r>
      <w:r w:rsidR="00BD10DE">
        <w:rPr>
          <w:rFonts w:ascii="Times New Roman" w:eastAsia="Times New Roman" w:hAnsi="Times New Roman" w:cs="Times New Roman"/>
          <w:bCs/>
          <w:sz w:val="20"/>
          <w:szCs w:val="20"/>
          <w:lang w:eastAsia="en-US"/>
        </w:rPr>
        <w:t>Исполнителя</w:t>
      </w:r>
      <w:r w:rsidRPr="00ED2D95">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BD10DE"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sz w:val="20"/>
          <w:szCs w:val="20"/>
          <w:lang w:eastAsia="en-US"/>
        </w:rPr>
        <w:t>Исполнитель</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Pr>
          <w:rFonts w:ascii="Times New Roman" w:eastAsia="Times New Roman" w:hAnsi="Times New Roman" w:cs="Times New Roman"/>
          <w:sz w:val="20"/>
          <w:szCs w:val="20"/>
          <w:lang w:eastAsia="en-US"/>
        </w:rPr>
        <w:t>Исполнителем</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w:t>
      </w:r>
      <w:r>
        <w:rPr>
          <w:rFonts w:ascii="Times New Roman" w:eastAsia="Times New Roman" w:hAnsi="Times New Roman" w:cs="Times New Roman"/>
          <w:bCs/>
          <w:sz w:val="20"/>
          <w:szCs w:val="20"/>
          <w:lang w:eastAsia="en-US"/>
        </w:rPr>
        <w:t>Исполнителя</w:t>
      </w:r>
      <w:r w:rsidR="008576F7" w:rsidRPr="00ED2D95">
        <w:rPr>
          <w:rFonts w:ascii="Times New Roman" w:eastAsia="Times New Roman" w:hAnsi="Times New Roman" w:cs="Times New Roman"/>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3.Обучение</w:t>
      </w:r>
      <w:proofErr w:type="gramEnd"/>
    </w:p>
    <w:p w:rsidR="008576F7" w:rsidRPr="00C935BB" w:rsidRDefault="00BD10DE"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4.Охрана</w:t>
      </w:r>
      <w:proofErr w:type="gramEnd"/>
      <w:r w:rsidRPr="00ED2D95">
        <w:rPr>
          <w:rFonts w:ascii="Times New Roman" w:eastAsia="Times New Roman" w:hAnsi="Times New Roman" w:cs="Times New Roman"/>
          <w:b/>
          <w:sz w:val="20"/>
          <w:szCs w:val="20"/>
        </w:rPr>
        <w:t xml:space="preserve"> здоровья</w:t>
      </w:r>
      <w:r w:rsidR="00BD10DE">
        <w:rPr>
          <w:rFonts w:ascii="Times New Roman" w:eastAsia="Times New Roman" w:hAnsi="Times New Roman" w:cs="Times New Roman"/>
          <w:b/>
          <w:sz w:val="20"/>
          <w:szCs w:val="20"/>
        </w:rPr>
        <w:t xml:space="preserve"> </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w:t>
      </w:r>
      <w:r w:rsidR="00BD10DE">
        <w:rPr>
          <w:rFonts w:ascii="Times New Roman" w:eastAsia="Times New Roman" w:hAnsi="Times New Roman" w:cs="Times New Roman"/>
          <w:sz w:val="20"/>
          <w:szCs w:val="20"/>
          <w:lang w:eastAsia="en-US"/>
        </w:rPr>
        <w:t>ерсонал Испонителя</w:t>
      </w:r>
      <w:r w:rsidRPr="00ED2D95">
        <w:rPr>
          <w:rFonts w:ascii="Times New Roman" w:eastAsia="Times New Roman" w:hAnsi="Times New Roman" w:cs="Times New Roman"/>
          <w:sz w:val="20"/>
          <w:szCs w:val="20"/>
        </w:rPr>
        <w:t xml:space="preserve"> должен прохо</w:t>
      </w:r>
      <w:r w:rsidR="00BD10DE">
        <w:rPr>
          <w:rFonts w:ascii="Times New Roman" w:eastAsia="Times New Roman" w:hAnsi="Times New Roman" w:cs="Times New Roman"/>
          <w:sz w:val="20"/>
          <w:szCs w:val="20"/>
        </w:rPr>
        <w:t>дить предсменный</w:t>
      </w:r>
      <w:r w:rsidRPr="00ED2D95">
        <w:rPr>
          <w:rFonts w:ascii="Times New Roman" w:eastAsia="Times New Roman" w:hAnsi="Times New Roman" w:cs="Times New Roman"/>
          <w:sz w:val="20"/>
          <w:szCs w:val="20"/>
        </w:rPr>
        <w:t xml:space="preserve"> медицинск</w:t>
      </w:r>
      <w:r w:rsidR="00BD10DE">
        <w:rPr>
          <w:rFonts w:ascii="Times New Roman" w:eastAsia="Times New Roman" w:hAnsi="Times New Roman" w:cs="Times New Roman"/>
          <w:sz w:val="20"/>
          <w:szCs w:val="20"/>
        </w:rPr>
        <w:t>ий</w:t>
      </w:r>
      <w:r w:rsidRPr="00ED2D95">
        <w:rPr>
          <w:rFonts w:ascii="Times New Roman" w:eastAsia="Times New Roman" w:hAnsi="Times New Roman" w:cs="Times New Roman"/>
          <w:sz w:val="20"/>
          <w:szCs w:val="20"/>
        </w:rPr>
        <w:t xml:space="preserve"> осмотр, в соответствии с требованиями законодательства РК.</w:t>
      </w:r>
    </w:p>
    <w:p w:rsidR="008576F7" w:rsidRDefault="00BD10DE"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r>
        <w:rPr>
          <w:rFonts w:ascii="Times New Roman" w:eastAsia="Times New Roman" w:hAnsi="Times New Roman" w:cs="Times New Roman"/>
          <w:sz w:val="20"/>
          <w:szCs w:val="20"/>
        </w:rPr>
        <w:t xml:space="preserve">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00BD10DE">
        <w:rPr>
          <w:rFonts w:ascii="Times New Roman" w:eastAsia="Times New Roman" w:hAnsi="Times New Roman" w:cs="Times New Roman"/>
          <w:sz w:val="20"/>
          <w:szCs w:val="20"/>
          <w:lang w:eastAsia="en-US"/>
        </w:rPr>
        <w:t>Исполнителя</w:t>
      </w:r>
      <w:r w:rsidRPr="00ED2D95">
        <w:rPr>
          <w:rFonts w:ascii="Times New Roman" w:eastAsia="Times New Roman" w:hAnsi="Times New Roman" w:cs="Times New Roman"/>
          <w:sz w:val="20"/>
          <w:szCs w:val="20"/>
        </w:rPr>
        <w:t xml:space="preserve">, </w:t>
      </w:r>
      <w:r w:rsidR="00BD10DE">
        <w:rPr>
          <w:rFonts w:ascii="Times New Roman" w:eastAsia="Times New Roman" w:hAnsi="Times New Roman" w:cs="Times New Roman"/>
          <w:sz w:val="20"/>
          <w:szCs w:val="20"/>
        </w:rPr>
        <w:t>оказывающий услуги</w:t>
      </w:r>
      <w:r w:rsidRPr="00ED2D95">
        <w:rPr>
          <w:rFonts w:ascii="Times New Roman" w:eastAsia="Times New Roman" w:hAnsi="Times New Roman" w:cs="Times New Roman"/>
          <w:sz w:val="20"/>
          <w:szCs w:val="20"/>
        </w:rPr>
        <w:t xml:space="preserve">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w:t>
      </w:r>
      <w:r w:rsidR="008B07BA">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rPr>
        <w:t>на</w:t>
      </w:r>
      <w:r w:rsidR="008B07BA">
        <w:rPr>
          <w:rFonts w:ascii="Times New Roman" w:eastAsia="Times New Roman" w:hAnsi="Times New Roman" w:cs="Times New Roman"/>
          <w:sz w:val="20"/>
          <w:szCs w:val="20"/>
        </w:rPr>
        <w:t xml:space="preserve"> не отведенных местах</w:t>
      </w:r>
      <w:r w:rsidRPr="00ED2D95">
        <w:rPr>
          <w:rFonts w:ascii="Times New Roman" w:eastAsia="Times New Roman" w:hAnsi="Times New Roman" w:cs="Times New Roman"/>
          <w:sz w:val="20"/>
          <w:szCs w:val="20"/>
        </w:rPr>
        <w:t>.</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B07BA" w:rsidP="008576F7">
      <w:pPr>
        <w:widowControl/>
        <w:tabs>
          <w:tab w:val="left" w:pos="1134"/>
        </w:tabs>
        <w:jc w:val="both"/>
        <w:outlineLvl w:val="0"/>
        <w:rPr>
          <w:rFonts w:ascii="Times New Roman" w:eastAsia="Times New Roman" w:hAnsi="Times New Roman" w:cs="Times New Roman"/>
          <w:sz w:val="20"/>
          <w:szCs w:val="20"/>
          <w:lang w:eastAsia="en-US"/>
        </w:rPr>
      </w:pPr>
      <w:r w:rsidRPr="008B07BA">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при </w:t>
      </w:r>
      <w:r>
        <w:rPr>
          <w:rFonts w:ascii="Times New Roman" w:eastAsia="Times New Roman" w:hAnsi="Times New Roman" w:cs="Times New Roman"/>
          <w:sz w:val="20"/>
          <w:szCs w:val="20"/>
          <w:lang w:eastAsia="en-US"/>
        </w:rPr>
        <w:t>оказании услуг должен</w:t>
      </w:r>
      <w:r w:rsidR="008576F7" w:rsidRPr="00ED2D95">
        <w:rPr>
          <w:rFonts w:ascii="Times New Roman" w:eastAsia="Times New Roman" w:hAnsi="Times New Roman" w:cs="Times New Roman"/>
          <w:sz w:val="20"/>
          <w:szCs w:val="20"/>
          <w:lang w:eastAsia="en-US"/>
        </w:rPr>
        <w:t xml:space="preserve">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Прекращение и приостановка </w:t>
      </w:r>
      <w:r w:rsidR="008B07BA">
        <w:rPr>
          <w:rFonts w:ascii="Times New Roman" w:eastAsia="Times New Roman" w:hAnsi="Times New Roman" w:cs="Times New Roman"/>
          <w:b/>
          <w:sz w:val="20"/>
          <w:szCs w:val="20"/>
        </w:rPr>
        <w:t>оказания услуг</w:t>
      </w:r>
    </w:p>
    <w:p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 xml:space="preserve">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w:t>
      </w:r>
      <w:r w:rsidR="008B07BA">
        <w:rPr>
          <w:rFonts w:ascii="Times New Roman" w:eastAsia="Times New Roman" w:hAnsi="Times New Roman" w:cs="Times New Roman"/>
          <w:sz w:val="20"/>
          <w:szCs w:val="20"/>
        </w:rPr>
        <w:t>исполнителя</w:t>
      </w:r>
      <w:r w:rsidRPr="001061B8">
        <w:rPr>
          <w:rFonts w:ascii="Times New Roman" w:eastAsia="Times New Roman" w:hAnsi="Times New Roman" w:cs="Times New Roman"/>
          <w:sz w:val="20"/>
          <w:szCs w:val="20"/>
        </w:rPr>
        <w:t>.</w:t>
      </w:r>
    </w:p>
    <w:p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008B07BA">
        <w:rPr>
          <w:rFonts w:ascii="Times New Roman" w:eastAsia="Times New Roman" w:hAnsi="Times New Roman" w:cs="Times New Roman"/>
          <w:sz w:val="20"/>
          <w:szCs w:val="20"/>
        </w:rPr>
        <w:t>Исполнителя</w:t>
      </w:r>
      <w:r>
        <w:rPr>
          <w:rFonts w:ascii="Times New Roman" w:eastAsia="Times New Roman" w:hAnsi="Times New Roman" w:cs="Times New Roman"/>
          <w:sz w:val="20"/>
          <w:szCs w:val="20"/>
          <w:lang w:eastAsia="en-US"/>
        </w:rPr>
        <w:t xml:space="preserve">,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B07BA" w:rsidP="008576F7">
      <w:pPr>
        <w:widowControl/>
        <w:tabs>
          <w:tab w:val="left" w:pos="1134"/>
        </w:tabs>
        <w:jc w:val="both"/>
        <w:outlineLvl w:val="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иметь систему отчетности о происшествиях и несчастных случаях. О любом происшествии с персоналом </w:t>
      </w:r>
      <w:r>
        <w:rPr>
          <w:rFonts w:ascii="Times New Roman" w:eastAsia="Times New Roman" w:hAnsi="Times New Roman" w:cs="Times New Roman"/>
          <w:sz w:val="20"/>
          <w:szCs w:val="20"/>
          <w:lang w:eastAsia="en-US"/>
        </w:rPr>
        <w:t xml:space="preserve">Исполнителя </w:t>
      </w:r>
      <w:r w:rsidR="008576F7" w:rsidRPr="00ED2D95">
        <w:rPr>
          <w:rFonts w:ascii="Times New Roman" w:eastAsia="Times New Roman" w:hAnsi="Times New Roman" w:cs="Times New Roman"/>
          <w:sz w:val="20"/>
          <w:szCs w:val="20"/>
          <w:lang w:eastAsia="en-US"/>
        </w:rPr>
        <w:t>или оборудованием</w:t>
      </w:r>
      <w:r>
        <w:rPr>
          <w:rFonts w:ascii="Times New Roman" w:eastAsia="Times New Roman" w:hAnsi="Times New Roman" w:cs="Times New Roman"/>
          <w:sz w:val="20"/>
          <w:szCs w:val="20"/>
          <w:lang w:eastAsia="en-US"/>
        </w:rPr>
        <w:t xml:space="preserve"> Заказчика </w:t>
      </w:r>
      <w:r w:rsidR="008576F7" w:rsidRPr="00ED2D95">
        <w:rPr>
          <w:rFonts w:ascii="Times New Roman" w:eastAsia="Times New Roman" w:hAnsi="Times New Roman" w:cs="Times New Roman"/>
          <w:sz w:val="20"/>
          <w:szCs w:val="20"/>
          <w:lang w:eastAsia="en-US"/>
        </w:rPr>
        <w:t xml:space="preserve">обязан немедленно сообщить </w:t>
      </w:r>
      <w:proofErr w:type="gramStart"/>
      <w:r w:rsidR="00012BD2">
        <w:rPr>
          <w:rFonts w:ascii="Times New Roman" w:eastAsia="Times New Roman" w:hAnsi="Times New Roman" w:cs="Times New Roman"/>
          <w:sz w:val="20"/>
          <w:szCs w:val="20"/>
          <w:lang w:eastAsia="en-US"/>
        </w:rPr>
        <w:t>ОБ,ОТиОС</w:t>
      </w:r>
      <w:proofErr w:type="gramEnd"/>
      <w:r w:rsidR="008576F7" w:rsidRPr="00ED2D95">
        <w:rPr>
          <w:rFonts w:ascii="Times New Roman" w:eastAsia="Times New Roman" w:hAnsi="Times New Roman" w:cs="Times New Roman"/>
          <w:sz w:val="20"/>
          <w:szCs w:val="20"/>
          <w:lang w:eastAsia="en-US"/>
        </w:rPr>
        <w:t xml:space="preserve"> Заказчика, независимо от того был ли травмирован персонал или нанесен ущерб окружающей среде, </w:t>
      </w:r>
      <w:r w:rsidR="008576F7"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00EB3012">
        <w:rPr>
          <w:rFonts w:ascii="Times New Roman" w:eastAsia="Times New Roman" w:hAnsi="Times New Roman" w:cs="Times New Roman"/>
          <w:sz w:val="20"/>
          <w:szCs w:val="20"/>
        </w:rPr>
        <w:t>Исполнитель</w:t>
      </w:r>
      <w:r w:rsidRPr="00ED2D95">
        <w:rPr>
          <w:rFonts w:ascii="Times New Roman" w:eastAsia="Times New Roman" w:hAnsi="Times New Roman" w:cs="Times New Roman"/>
          <w:sz w:val="20"/>
          <w:szCs w:val="20"/>
          <w:lang w:eastAsia="en-US"/>
        </w:rPr>
        <w:t xml:space="preserve">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841D40" w:rsidRDefault="008576F7" w:rsidP="00841D40">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w:t>
      </w:r>
      <w:r w:rsidR="009760BA" w:rsidRPr="00ED2D95">
        <w:rPr>
          <w:rFonts w:ascii="Times New Roman" w:eastAsia="Times New Roman" w:hAnsi="Times New Roman" w:cs="Times New Roman"/>
          <w:sz w:val="20"/>
          <w:szCs w:val="20"/>
          <w:lang w:eastAsia="en-US"/>
        </w:rPr>
        <w:t>ядовитых веществ</w:t>
      </w:r>
      <w:r w:rsidRPr="00ED2D95">
        <w:rPr>
          <w:rFonts w:ascii="Times New Roman" w:eastAsia="Times New Roman" w:hAnsi="Times New Roman" w:cs="Times New Roman"/>
          <w:sz w:val="20"/>
          <w:szCs w:val="20"/>
          <w:lang w:eastAsia="en-US"/>
        </w:rPr>
        <w:t>,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w:t>
      </w:r>
      <w:r w:rsidR="00841D40">
        <w:rPr>
          <w:rFonts w:ascii="Times New Roman" w:eastAsia="Times New Roman" w:hAnsi="Times New Roman" w:cs="Times New Roman"/>
          <w:b/>
          <w:sz w:val="20"/>
          <w:szCs w:val="20"/>
          <w:lang w:val="kk-KZ"/>
        </w:rPr>
        <w:t>0</w:t>
      </w:r>
      <w:r w:rsidRPr="00ED2D95">
        <w:rPr>
          <w:rFonts w:ascii="Times New Roman" w:eastAsia="Times New Roman" w:hAnsi="Times New Roman" w:cs="Times New Roman"/>
          <w:b/>
          <w:sz w:val="20"/>
          <w:szCs w:val="20"/>
        </w:rPr>
        <w:t>. Средства индивидуальной защиты, опасные вещества</w:t>
      </w:r>
    </w:p>
    <w:p w:rsidR="008576F7" w:rsidRPr="00376E9C" w:rsidRDefault="00BC133D" w:rsidP="00AC4AAC">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BC133D">
        <w:rPr>
          <w:rFonts w:ascii="Times New Roman" w:eastAsia="Times New Roman" w:hAnsi="Times New Roman" w:cs="Times New Roman"/>
          <w:sz w:val="20"/>
          <w:szCs w:val="20"/>
        </w:rPr>
        <w:t>Исполнитель</w:t>
      </w:r>
      <w:r w:rsidR="008576F7" w:rsidRPr="00ED2D95">
        <w:rPr>
          <w:rFonts w:ascii="Times New Roman" w:eastAsia="Times New Roman" w:hAnsi="Times New Roman" w:cs="Times New Roman"/>
          <w:sz w:val="20"/>
          <w:szCs w:val="20"/>
          <w:lang w:eastAsia="en-US"/>
        </w:rPr>
        <w:t xml:space="preserve"> должен о</w:t>
      </w:r>
      <w:r w:rsidR="00AC4AAC">
        <w:rPr>
          <w:rFonts w:ascii="Times New Roman" w:eastAsia="Times New Roman" w:hAnsi="Times New Roman" w:cs="Times New Roman"/>
          <w:sz w:val="20"/>
          <w:szCs w:val="20"/>
          <w:lang w:eastAsia="en-US"/>
        </w:rPr>
        <w:t>беспечить своих работников СИЗ.</w:t>
      </w: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w:t>
      </w:r>
      <w:r w:rsidR="00841D40">
        <w:rPr>
          <w:rFonts w:ascii="Times New Roman" w:hAnsi="Times New Roman" w:cs="Times New Roman"/>
          <w:b/>
          <w:sz w:val="20"/>
          <w:szCs w:val="20"/>
          <w:lang w:eastAsia="en-US"/>
        </w:rPr>
        <w:t>.11</w:t>
      </w:r>
      <w:r w:rsidRPr="008D0B67">
        <w:rPr>
          <w:rFonts w:ascii="Times New Roman" w:hAnsi="Times New Roman" w:cs="Times New Roman"/>
          <w:b/>
          <w:sz w:val="20"/>
          <w:szCs w:val="20"/>
          <w:lang w:eastAsia="en-US"/>
        </w:rPr>
        <w:t>. Соблюдение требований в области экологической безопасности</w:t>
      </w:r>
    </w:p>
    <w:p w:rsidR="008576F7" w:rsidRPr="00AC4AAC" w:rsidRDefault="00BC133D"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AC4AAC">
        <w:rPr>
          <w:rFonts w:ascii="Times New Roman" w:eastAsia="Calibri" w:hAnsi="Times New Roman" w:cs="Times New Roman"/>
          <w:sz w:val="20"/>
          <w:szCs w:val="20"/>
          <w:lang w:eastAsia="en-US"/>
        </w:rPr>
        <w:t xml:space="preserve">Исполнитель </w:t>
      </w:r>
      <w:r w:rsidR="008576F7" w:rsidRPr="00AC4AAC">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 xml:space="preserve">Исполнитель </w:t>
      </w:r>
      <w:r>
        <w:rPr>
          <w:rFonts w:ascii="Times New Roman" w:eastAsia="Calibri" w:hAnsi="Times New Roman" w:cs="Times New Roman"/>
          <w:sz w:val="20"/>
          <w:szCs w:val="20"/>
          <w:lang w:eastAsia="en-US"/>
        </w:rPr>
        <w:t xml:space="preserve">обязан обеспечить оказание услуг </w:t>
      </w:r>
      <w:r w:rsidR="008576F7" w:rsidRPr="008D0B67">
        <w:rPr>
          <w:rFonts w:ascii="Times New Roman" w:eastAsia="Calibri" w:hAnsi="Times New Roman" w:cs="Times New Roman"/>
          <w:sz w:val="20"/>
          <w:szCs w:val="20"/>
          <w:lang w:eastAsia="en-US"/>
        </w:rPr>
        <w:t>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00841D40" w:rsidRPr="00841D40">
        <w:rPr>
          <w:rFonts w:ascii="Times New Roman" w:eastAsia="Calibri" w:hAnsi="Times New Roman" w:cs="Times New Roman"/>
          <w:sz w:val="20"/>
          <w:szCs w:val="20"/>
          <w:lang w:val="kk-KZ" w:eastAsia="en-US"/>
        </w:rPr>
        <w:t>Исполнителя</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обеспечит постоянное наличие квалифицированного персонала, достаточного </w:t>
      </w:r>
      <w:r>
        <w:rPr>
          <w:rFonts w:ascii="Times New Roman" w:eastAsia="Calibri" w:hAnsi="Times New Roman" w:cs="Times New Roman"/>
          <w:sz w:val="20"/>
          <w:szCs w:val="20"/>
          <w:lang w:eastAsia="en-US"/>
        </w:rPr>
        <w:t>для оказания услуг</w:t>
      </w:r>
      <w:r w:rsidR="008576F7" w:rsidRPr="008D0B67">
        <w:rPr>
          <w:rFonts w:ascii="Times New Roman" w:eastAsia="Calibri" w:hAnsi="Times New Roman" w:cs="Times New Roman"/>
          <w:sz w:val="20"/>
          <w:szCs w:val="20"/>
          <w:lang w:eastAsia="en-US"/>
        </w:rPr>
        <w:t>.</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012BD2">
        <w:rPr>
          <w:rFonts w:ascii="Times New Roman" w:hAnsi="Times New Roman" w:cs="Times New Roman"/>
          <w:sz w:val="20"/>
          <w:szCs w:val="20"/>
        </w:rPr>
        <w:t xml:space="preserve">Исполнитель </w:t>
      </w:r>
      <w:r w:rsidR="008576F7"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012BD2"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ОБ,</w:t>
      </w:r>
      <w:r w:rsidRPr="00012BD2">
        <w:rPr>
          <w:rFonts w:ascii="Times New Roman" w:hAnsi="Times New Roman" w:cs="Times New Roman"/>
          <w:sz w:val="20"/>
          <w:szCs w:val="20"/>
          <w:lang w:eastAsia="en-US"/>
        </w:rPr>
        <w:t>ОТиОС</w:t>
      </w:r>
      <w:proofErr w:type="gramEnd"/>
      <w:r w:rsidRPr="00012BD2">
        <w:rPr>
          <w:rFonts w:ascii="Times New Roman" w:hAnsi="Times New Roman" w:cs="Times New Roman"/>
          <w:sz w:val="20"/>
          <w:szCs w:val="20"/>
          <w:lang w:eastAsia="en-US"/>
        </w:rPr>
        <w:t xml:space="preserve"> </w:t>
      </w:r>
      <w:r w:rsidR="008576F7" w:rsidRPr="008D0B67">
        <w:rPr>
          <w:rFonts w:ascii="Times New Roman" w:hAnsi="Times New Roman" w:cs="Times New Roman"/>
          <w:sz w:val="20"/>
          <w:szCs w:val="20"/>
          <w:lang w:eastAsia="en-US"/>
        </w:rPr>
        <w:t xml:space="preserve">Заказчика оставляют за собой право осуществлять производственный экологический контроль за </w:t>
      </w:r>
      <w:r>
        <w:rPr>
          <w:rFonts w:ascii="Times New Roman" w:hAnsi="Times New Roman" w:cs="Times New Roman"/>
          <w:sz w:val="20"/>
          <w:szCs w:val="20"/>
          <w:lang w:eastAsia="en-US"/>
        </w:rPr>
        <w:t>оказанием услуги Исполнителем</w:t>
      </w:r>
      <w:r w:rsidR="008576F7" w:rsidRPr="008D0B67">
        <w:rPr>
          <w:rFonts w:ascii="Times New Roman" w:hAnsi="Times New Roman" w:cs="Times New Roman"/>
          <w:sz w:val="20"/>
          <w:szCs w:val="20"/>
          <w:lang w:eastAsia="en-US"/>
        </w:rPr>
        <w:t xml:space="preserve">, работающего на его территории, а также за исполнением им договорных обязательств. В случае выявления нарушений, </w:t>
      </w:r>
      <w:r w:rsidRPr="00012BD2">
        <w:rPr>
          <w:rFonts w:ascii="Times New Roman" w:hAnsi="Times New Roman" w:cs="Times New Roman"/>
          <w:sz w:val="20"/>
          <w:szCs w:val="20"/>
        </w:rPr>
        <w:t>Исполнитель о</w:t>
      </w:r>
      <w:r w:rsidR="008576F7" w:rsidRPr="008D0B67">
        <w:rPr>
          <w:rFonts w:ascii="Times New Roman" w:hAnsi="Times New Roman" w:cs="Times New Roman"/>
          <w:sz w:val="20"/>
          <w:szCs w:val="20"/>
          <w:lang w:eastAsia="en-US"/>
        </w:rPr>
        <w:t xml:space="preserve">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012BD2">
        <w:rPr>
          <w:rFonts w:ascii="Times New Roman" w:eastAsia="Calibri" w:hAnsi="Times New Roman" w:cs="Times New Roman"/>
          <w:sz w:val="20"/>
          <w:szCs w:val="20"/>
          <w:lang w:eastAsia="en-US"/>
        </w:rPr>
        <w:t xml:space="preserve">Исполнитель </w:t>
      </w:r>
      <w:r w:rsidR="008576F7" w:rsidRPr="008D0B67">
        <w:rPr>
          <w:rFonts w:ascii="Times New Roman" w:eastAsia="Calibri" w:hAnsi="Times New Roman" w:cs="Times New Roman"/>
          <w:sz w:val="20"/>
          <w:szCs w:val="20"/>
          <w:lang w:eastAsia="en-US"/>
        </w:rPr>
        <w:t>обязан обеспечить:</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до начала работ заключение договоров со специализированными компаниями по вывозу, транспортировке, переработке и </w:t>
      </w:r>
      <w:r w:rsidR="00AC4AAC" w:rsidRPr="008D0B67">
        <w:rPr>
          <w:rFonts w:ascii="Times New Roman" w:hAnsi="Times New Roman" w:cs="Times New Roman"/>
          <w:sz w:val="20"/>
          <w:szCs w:val="20"/>
          <w:lang w:eastAsia="en-US"/>
        </w:rPr>
        <w:t>дальнейшей утилизации</w:t>
      </w:r>
      <w:r w:rsidRPr="008D0B67">
        <w:rPr>
          <w:rFonts w:ascii="Times New Roman" w:hAnsi="Times New Roman" w:cs="Times New Roman"/>
          <w:sz w:val="20"/>
          <w:szCs w:val="20"/>
          <w:lang w:eastAsia="en-US"/>
        </w:rPr>
        <w:t xml:space="preserve"> отходов и стоков, образующихся при его деятельности, не допуская загрязнения территории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proofErr w:type="gramStart"/>
      <w:r w:rsidR="00012BD2">
        <w:rPr>
          <w:rFonts w:ascii="Times New Roman" w:eastAsia="Calibri" w:hAnsi="Times New Roman" w:cs="Times New Roman"/>
          <w:sz w:val="20"/>
          <w:szCs w:val="20"/>
          <w:lang w:eastAsia="en-US"/>
        </w:rPr>
        <w:t>ОБ,ОТиОС</w:t>
      </w:r>
      <w:proofErr w:type="gramEnd"/>
      <w:r w:rsidRPr="008D0B67">
        <w:rPr>
          <w:rFonts w:ascii="Times New Roman" w:eastAsia="Calibri" w:hAnsi="Times New Roman" w:cs="Times New Roman"/>
          <w:sz w:val="20"/>
          <w:szCs w:val="20"/>
          <w:lang w:eastAsia="en-US"/>
        </w:rPr>
        <w:t xml:space="preserve"> Заказчика по всем выявленным нарушениям на территории/объекте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D423B0" w:rsidRDefault="00D423B0" w:rsidP="00AC4AAC">
      <w:pPr>
        <w:widowControl/>
        <w:autoSpaceDE/>
        <w:autoSpaceDN/>
        <w:adjustRightInd/>
        <w:ind w:left="72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обязан обеспечить </w:t>
      </w:r>
      <w:r w:rsidR="008576F7"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008576F7" w:rsidRPr="008D0B67">
        <w:rPr>
          <w:rFonts w:ascii="Times New Roman" w:eastAsia="Calibri" w:hAnsi="Times New Roman" w:cs="Times New Roman"/>
          <w:sz w:val="20"/>
          <w:szCs w:val="20"/>
          <w:lang w:eastAsia="en-US"/>
        </w:rPr>
        <w:t xml:space="preserve">, образующуюся от деятельности </w:t>
      </w:r>
      <w:r>
        <w:rPr>
          <w:rFonts w:ascii="Times New Roman" w:eastAsia="Calibri" w:hAnsi="Times New Roman" w:cs="Times New Roman"/>
          <w:sz w:val="20"/>
          <w:szCs w:val="20"/>
          <w:lang w:eastAsia="en-US"/>
        </w:rPr>
        <w:t>Исполнителя</w:t>
      </w:r>
      <w:r w:rsidR="008576F7" w:rsidRPr="008D0B67">
        <w:rPr>
          <w:rFonts w:ascii="Times New Roman" w:eastAsia="Calibri" w:hAnsi="Times New Roman" w:cs="Times New Roman"/>
          <w:sz w:val="20"/>
          <w:szCs w:val="20"/>
          <w:lang w:eastAsia="en-US"/>
        </w:rPr>
        <w:t xml:space="preserve"> при </w:t>
      </w:r>
      <w:r>
        <w:rPr>
          <w:rFonts w:ascii="Times New Roman" w:eastAsia="Calibri" w:hAnsi="Times New Roman" w:cs="Times New Roman"/>
          <w:sz w:val="20"/>
          <w:szCs w:val="20"/>
          <w:lang w:eastAsia="en-US"/>
        </w:rPr>
        <w:t>оказании услуг.</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lastRenderedPageBreak/>
        <w:t xml:space="preserve">После </w:t>
      </w:r>
      <w:r w:rsidRPr="008D0B67">
        <w:rPr>
          <w:rFonts w:ascii="Times New Roman" w:eastAsia="Calibri" w:hAnsi="Times New Roman" w:cs="Times New Roman"/>
          <w:sz w:val="20"/>
          <w:szCs w:val="20"/>
          <w:lang w:eastAsia="en-US"/>
        </w:rPr>
        <w:t xml:space="preserve">завершения работ </w:t>
      </w:r>
      <w:r w:rsidR="00841D40" w:rsidRPr="00841D40">
        <w:rPr>
          <w:rFonts w:ascii="Times New Roman" w:eastAsia="Calibri" w:hAnsi="Times New Roman" w:cs="Times New Roman"/>
          <w:sz w:val="20"/>
          <w:szCs w:val="20"/>
          <w:lang w:val="kk-KZ" w:eastAsia="en-US"/>
        </w:rPr>
        <w:t>Исполн</w:t>
      </w:r>
      <w:r w:rsidR="00841D40">
        <w:rPr>
          <w:rFonts w:ascii="Times New Roman" w:eastAsia="Calibri" w:hAnsi="Times New Roman" w:cs="Times New Roman"/>
          <w:sz w:val="20"/>
          <w:szCs w:val="20"/>
          <w:lang w:val="kk-KZ" w:eastAsia="en-US"/>
        </w:rPr>
        <w:t>итель</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D423B0" w:rsidP="008576F7">
      <w:pPr>
        <w:jc w:val="both"/>
        <w:rPr>
          <w:rFonts w:ascii="Times New Roman" w:eastAsia="Calibri" w:hAnsi="Times New Roman" w:cs="Times New Roman"/>
          <w:spacing w:val="-2"/>
          <w:sz w:val="20"/>
          <w:szCs w:val="20"/>
          <w:lang w:eastAsia="en-US"/>
        </w:rPr>
      </w:pPr>
      <w:r w:rsidRPr="00D423B0">
        <w:rPr>
          <w:rFonts w:ascii="Times New Roman" w:eastAsia="Calibri" w:hAnsi="Times New Roman" w:cs="Times New Roman"/>
          <w:spacing w:val="-2"/>
          <w:sz w:val="20"/>
          <w:szCs w:val="20"/>
          <w:lang w:eastAsia="en-US"/>
        </w:rPr>
        <w:t xml:space="preserve">Исполнитель </w:t>
      </w:r>
      <w:r w:rsidR="008576F7" w:rsidRPr="008D0B67">
        <w:rPr>
          <w:rFonts w:ascii="Times New Roman" w:eastAsia="Calibri" w:hAnsi="Times New Roman" w:cs="Times New Roman"/>
          <w:spacing w:val="-2"/>
          <w:sz w:val="20"/>
          <w:szCs w:val="20"/>
          <w:lang w:eastAsia="en-US"/>
        </w:rPr>
        <w:t xml:space="preserve">за допущенные его Персоналом нарушений требований в области </w:t>
      </w:r>
      <w:r>
        <w:rPr>
          <w:rFonts w:ascii="Times New Roman" w:eastAsia="Calibri" w:hAnsi="Times New Roman" w:cs="Times New Roman"/>
          <w:spacing w:val="-2"/>
          <w:sz w:val="20"/>
          <w:szCs w:val="20"/>
          <w:lang w:eastAsia="en-US"/>
        </w:rPr>
        <w:t xml:space="preserve">БиОТ, </w:t>
      </w:r>
      <w:proofErr w:type="gramStart"/>
      <w:r>
        <w:rPr>
          <w:rFonts w:ascii="Times New Roman" w:eastAsia="Calibri" w:hAnsi="Times New Roman" w:cs="Times New Roman"/>
          <w:spacing w:val="-2"/>
          <w:sz w:val="20"/>
          <w:szCs w:val="20"/>
          <w:lang w:eastAsia="en-US"/>
        </w:rPr>
        <w:t>ОС,ПБ</w:t>
      </w:r>
      <w:proofErr w:type="gramEnd"/>
      <w:r w:rsidR="008576F7" w:rsidRPr="008D0B67">
        <w:rPr>
          <w:rFonts w:ascii="Times New Roman" w:eastAsia="Calibri" w:hAnsi="Times New Roman" w:cs="Times New Roman"/>
          <w:spacing w:val="-2"/>
          <w:sz w:val="20"/>
          <w:szCs w:val="20"/>
          <w:lang w:eastAsia="en-US"/>
        </w:rPr>
        <w:t xml:space="preserve">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850B27">
        <w:trPr>
          <w:trHeight w:val="112"/>
        </w:trPr>
        <w:tc>
          <w:tcPr>
            <w:tcW w:w="61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850B27">
        <w:trPr>
          <w:trHeight w:val="24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7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710"/>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D423B0"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неиспользования работниками спецодежды, спецобуви и других средств индивидуальной защиты</w:t>
            </w:r>
            <w:r w:rsidR="00D423B0">
              <w:rPr>
                <w:rFonts w:ascii="Times New Roman" w:hAnsi="Times New Roman" w:cs="Times New Roman"/>
                <w:sz w:val="20"/>
                <w:szCs w:val="20"/>
                <w:lang w:eastAsia="en-US"/>
              </w:rPr>
              <w:t>.</w:t>
            </w:r>
          </w:p>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повторном нарушении штраф удваивается.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318"/>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обучению и проверке знаний персонала по </w:t>
            </w:r>
            <w:r w:rsidR="00D423B0">
              <w:rPr>
                <w:rFonts w:ascii="Times New Roman" w:hAnsi="Times New Roman" w:cs="Times New Roman"/>
                <w:sz w:val="20"/>
                <w:szCs w:val="20"/>
                <w:lang w:eastAsia="en-US"/>
              </w:rPr>
              <w:t>БиОТ,ОС,ПБ</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ведению документации по </w:t>
            </w:r>
            <w:r w:rsidR="00D423B0" w:rsidRPr="00D423B0">
              <w:rPr>
                <w:rFonts w:ascii="Times New Roman" w:hAnsi="Times New Roman" w:cs="Times New Roman"/>
                <w:sz w:val="20"/>
                <w:szCs w:val="20"/>
                <w:lang w:eastAsia="en-US"/>
              </w:rPr>
              <w:t xml:space="preserve">БиОТ,ОС,ПБ </w:t>
            </w:r>
            <w:r w:rsidRPr="008D0B67">
              <w:rPr>
                <w:rFonts w:ascii="Times New Roman" w:hAnsi="Times New Roman" w:cs="Times New Roman"/>
                <w:sz w:val="20"/>
                <w:szCs w:val="20"/>
                <w:lang w:eastAsia="en-US"/>
              </w:rPr>
              <w:t>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9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w:t>
            </w:r>
            <w:r w:rsidR="00D423B0" w:rsidRPr="00D423B0">
              <w:rPr>
                <w:rFonts w:ascii="Times New Roman" w:hAnsi="Times New Roman" w:cs="Times New Roman"/>
                <w:sz w:val="20"/>
                <w:szCs w:val="20"/>
                <w:lang w:eastAsia="en-US"/>
              </w:rPr>
              <w:t>БиОТ,ОС,ПБ</w:t>
            </w:r>
            <w:r w:rsidRPr="008D0B67">
              <w:rPr>
                <w:rFonts w:ascii="Times New Roman" w:hAnsi="Times New Roman" w:cs="Times New Roman"/>
                <w:sz w:val="20"/>
                <w:szCs w:val="20"/>
                <w:lang w:eastAsia="en-US"/>
              </w:rPr>
              <w:t xml:space="preserve">,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D423B0" w:rsidRPr="008D0B67" w:rsidTr="00850B27">
        <w:trPr>
          <w:trHeight w:val="409"/>
        </w:trPr>
        <w:tc>
          <w:tcPr>
            <w:tcW w:w="614" w:type="dxa"/>
            <w:shd w:val="clear" w:color="auto" w:fill="FFFFFF" w:themeFill="background1"/>
            <w:vAlign w:val="center"/>
          </w:tcPr>
          <w:p w:rsidR="00D423B0" w:rsidRPr="008D0B67" w:rsidRDefault="00D423B0" w:rsidP="00D423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D423B0" w:rsidRDefault="00D423B0" w:rsidP="00AC4AAC">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w:t>
            </w:r>
            <w:r w:rsidR="00AC4AAC">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сжигания, несанкционированного размещения, захламления и другие нарушения требований законодательства РК</w:t>
            </w:r>
          </w:p>
        </w:tc>
        <w:tc>
          <w:tcPr>
            <w:tcW w:w="2977" w:type="dxa"/>
            <w:shd w:val="clear" w:color="auto" w:fill="FFFFFF" w:themeFill="background1"/>
            <w:vAlign w:val="center"/>
          </w:tcPr>
          <w:p w:rsidR="00D423B0" w:rsidRDefault="00D423B0" w:rsidP="00D423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ind w:firstLine="709"/>
        <w:jc w:val="both"/>
        <w:rPr>
          <w:rFonts w:ascii="Times New Roman" w:eastAsia="Calibri" w:hAnsi="Times New Roman" w:cs="Times New Roman"/>
          <w:sz w:val="20"/>
          <w:szCs w:val="20"/>
          <w:lang w:eastAsia="en-US"/>
        </w:rPr>
      </w:pP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w:t>
      </w:r>
      <w:r w:rsidR="00AC4AAC">
        <w:rPr>
          <w:rFonts w:ascii="Times New Roman" w:hAnsi="Times New Roman" w:cs="Times New Roman"/>
          <w:sz w:val="20"/>
          <w:szCs w:val="20"/>
          <w:lang w:eastAsia="en-US"/>
        </w:rPr>
        <w:t xml:space="preserve">Исполнителя </w:t>
      </w:r>
      <w:r w:rsidR="00AC4AAC" w:rsidRPr="008D0B67">
        <w:rPr>
          <w:rFonts w:ascii="Times New Roman" w:hAnsi="Times New Roman" w:cs="Times New Roman"/>
          <w:sz w:val="20"/>
          <w:szCs w:val="20"/>
          <w:lang w:eastAsia="en-US"/>
        </w:rPr>
        <w:t>от</w:t>
      </w:r>
      <w:r w:rsidRPr="008D0B67">
        <w:rPr>
          <w:rFonts w:ascii="Times New Roman" w:hAnsi="Times New Roman" w:cs="Times New Roman"/>
          <w:sz w:val="20"/>
          <w:szCs w:val="20"/>
          <w:lang w:eastAsia="en-US"/>
        </w:rPr>
        <w:t xml:space="preserve"> устранения нарушений требований настоящего Приложения. При этом не устранение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lang w:eastAsia="en-US"/>
        </w:rPr>
        <w:t xml:space="preserve"> нарушений требований настоящего Приложения признается неисполнением договорных обязательства с привлечением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Заказчиком по причине несоблюдения </w:t>
      </w:r>
      <w:r w:rsidR="00AC4AAC">
        <w:rPr>
          <w:rFonts w:ascii="Times New Roman" w:hAnsi="Times New Roman" w:cs="Times New Roman"/>
          <w:sz w:val="20"/>
          <w:szCs w:val="20"/>
          <w:lang w:eastAsia="en-US"/>
        </w:rPr>
        <w:t>Исполниьтелем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w:t>
      </w:r>
      <w:r w:rsidR="00AC4AAC">
        <w:rPr>
          <w:rFonts w:ascii="Times New Roman" w:hAnsi="Times New Roman" w:cs="Times New Roman"/>
          <w:sz w:val="20"/>
          <w:szCs w:val="20"/>
          <w:lang w:eastAsia="en-US"/>
        </w:rPr>
        <w:t xml:space="preserve">Исполнителя </w:t>
      </w:r>
      <w:r w:rsidRPr="008D0B67">
        <w:rPr>
          <w:rFonts w:ascii="Times New Roman" w:hAnsi="Times New Roman" w:cs="Times New Roman"/>
          <w:sz w:val="20"/>
          <w:szCs w:val="20"/>
          <w:lang w:eastAsia="en-US"/>
        </w:rPr>
        <w:t xml:space="preserve">от ответственности за просрочку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по причине такого прекращения или приостановки.    </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w:t>
      </w:r>
      <w:r w:rsidR="00AC4AAC">
        <w:rPr>
          <w:rFonts w:ascii="Times New Roman" w:hAnsi="Times New Roman" w:cs="Times New Roman"/>
          <w:sz w:val="20"/>
          <w:szCs w:val="20"/>
          <w:lang w:eastAsia="en-US"/>
        </w:rPr>
        <w:t>Исполнитель</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Такое возмещение производится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по письменному требованию Заказчика </w:t>
      </w:r>
      <w:r w:rsidR="00841D40" w:rsidRPr="008D0B67">
        <w:rPr>
          <w:rFonts w:ascii="Times New Roman" w:hAnsi="Times New Roman" w:cs="Times New Roman"/>
          <w:sz w:val="20"/>
          <w:szCs w:val="20"/>
          <w:lang w:eastAsia="en-US"/>
        </w:rPr>
        <w:t>в сроки,</w:t>
      </w:r>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w:t>
      </w:r>
      <w:r w:rsidR="00AC4AAC">
        <w:rPr>
          <w:rFonts w:ascii="Times New Roman" w:hAnsi="Times New Roman" w:cs="Times New Roman"/>
          <w:sz w:val="20"/>
          <w:szCs w:val="20"/>
          <w:lang w:eastAsia="en-US"/>
        </w:rPr>
        <w:t>Исполнителю</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w:t>
      </w:r>
      <w:r w:rsidR="00AC4AAC">
        <w:rPr>
          <w:rFonts w:ascii="Times New Roman" w:eastAsia="Calibri" w:hAnsi="Times New Roman" w:cs="Times New Roman"/>
          <w:sz w:val="20"/>
          <w:szCs w:val="20"/>
          <w:lang w:eastAsia="en-US"/>
        </w:rPr>
        <w:t>Исполнитель</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D95DBC" w:rsidRDefault="00D95DBC" w:rsidP="008576F7">
      <w:pPr>
        <w:pStyle w:val="a8"/>
        <w:rPr>
          <w:rFonts w:ascii="Times New Roman" w:eastAsia="SimSun" w:hAnsi="Times New Roman" w:cs="Times New Roman"/>
          <w:b/>
          <w:sz w:val="20"/>
          <w:szCs w:val="20"/>
          <w:lang w:eastAsia="en-US"/>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2544CC" w:rsidRDefault="002544C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lastRenderedPageBreak/>
        <w:t>Приложение № 1 к</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Обязательств</w:t>
      </w:r>
      <w:r>
        <w:rPr>
          <w:rFonts w:ascii="Times New Roman" w:hAnsi="Times New Roman" w:cs="Times New Roman"/>
          <w:bCs/>
          <w:i/>
          <w:sz w:val="20"/>
          <w:szCs w:val="20"/>
        </w:rPr>
        <w:t>у</w:t>
      </w:r>
      <w:r w:rsidRPr="007971DD">
        <w:rPr>
          <w:rFonts w:ascii="Times New Roman" w:hAnsi="Times New Roman" w:cs="Times New Roman"/>
          <w:bCs/>
          <w:i/>
          <w:sz w:val="20"/>
          <w:szCs w:val="20"/>
        </w:rPr>
        <w:t xml:space="preserve"> по соблюдению пропускного режима, </w:t>
      </w:r>
    </w:p>
    <w:p w:rsid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 xml:space="preserve">требований охраны здоровья, охраны труда, окружающей среды, </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промышленной безопасности и правила дорожного движения</w:t>
      </w:r>
    </w:p>
    <w:p w:rsidR="007971DD"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мы, </w:t>
      </w:r>
      <w:proofErr w:type="gramStart"/>
      <w:r w:rsidRPr="002B4DCA">
        <w:rPr>
          <w:rFonts w:ascii="Times New Roman" w:eastAsia="Times New Roman" w:hAnsi="Times New Roman" w:cs="Times New Roman"/>
          <w:color w:val="000000"/>
          <w:sz w:val="20"/>
          <w:szCs w:val="20"/>
        </w:rPr>
        <w:t>нижеподписавшиеся,_</w:t>
      </w:r>
      <w:proofErr w:type="gramEnd"/>
      <w:r w:rsidRPr="002B4DCA">
        <w:rPr>
          <w:rFonts w:ascii="Times New Roman" w:eastAsia="Times New Roman" w:hAnsi="Times New Roman" w:cs="Times New Roman"/>
          <w:color w:val="000000"/>
          <w:sz w:val="20"/>
          <w:szCs w:val="20"/>
        </w:rPr>
        <w:t>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592D97"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76F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2544CC" w:rsidRPr="002544CC" w:rsidRDefault="002544CC" w:rsidP="002544CC">
      <w:pPr>
        <w:jc w:val="right"/>
        <w:rPr>
          <w:rFonts w:ascii="Times New Roman" w:hAnsi="Times New Roman" w:cs="Times New Roman"/>
          <w:b/>
        </w:rPr>
      </w:pPr>
      <w:r w:rsidRPr="002544CC">
        <w:rPr>
          <w:rFonts w:ascii="Times New Roman" w:hAnsi="Times New Roman" w:cs="Times New Roman"/>
          <w:b/>
          <w:lang w:val="kk-KZ"/>
        </w:rPr>
        <w:lastRenderedPageBreak/>
        <w:t>Қосымша</w:t>
      </w:r>
      <w:r w:rsidR="00855E94">
        <w:rPr>
          <w:rFonts w:ascii="Times New Roman" w:hAnsi="Times New Roman" w:cs="Times New Roman"/>
          <w:b/>
        </w:rPr>
        <w:t xml:space="preserve"> №7</w:t>
      </w:r>
      <w:bookmarkStart w:id="1" w:name="_GoBack"/>
      <w:bookmarkEnd w:id="1"/>
    </w:p>
    <w:p w:rsidR="002544CC" w:rsidRPr="002544CC" w:rsidRDefault="002544CC" w:rsidP="002544CC">
      <w:pPr>
        <w:ind w:left="3544"/>
        <w:jc w:val="right"/>
        <w:rPr>
          <w:rFonts w:ascii="Times New Roman" w:hAnsi="Times New Roman" w:cs="Times New Roman"/>
          <w:sz w:val="18"/>
          <w:szCs w:val="18"/>
        </w:rPr>
      </w:pPr>
      <w:r w:rsidRPr="002544CC">
        <w:rPr>
          <w:rFonts w:ascii="Times New Roman" w:hAnsi="Times New Roman" w:cs="Times New Roman"/>
          <w:sz w:val="18"/>
          <w:szCs w:val="18"/>
          <w:lang w:val="kk-KZ"/>
        </w:rPr>
        <w:t>Шартқа</w:t>
      </w:r>
      <w:r w:rsidRPr="002544CC">
        <w:rPr>
          <w:rFonts w:ascii="Times New Roman" w:hAnsi="Times New Roman" w:cs="Times New Roman"/>
          <w:sz w:val="18"/>
          <w:szCs w:val="18"/>
        </w:rPr>
        <w:t xml:space="preserve"> №____________  «___» _______20__ж.</w:t>
      </w:r>
    </w:p>
    <w:p w:rsidR="002544CC" w:rsidRPr="002544CC" w:rsidRDefault="002544CC" w:rsidP="002544CC">
      <w:pPr>
        <w:widowControl/>
        <w:spacing w:before="19"/>
        <w:ind w:firstLine="709"/>
        <w:jc w:val="center"/>
        <w:outlineLvl w:val="0"/>
        <w:rPr>
          <w:rFonts w:ascii="Times New Roman" w:hAnsi="Times New Roman" w:cs="Times New Roman"/>
          <w:b/>
          <w:bCs/>
          <w:sz w:val="22"/>
          <w:szCs w:val="22"/>
        </w:rPr>
      </w:pPr>
    </w:p>
    <w:p w:rsidR="002544CC" w:rsidRPr="002544CC" w:rsidRDefault="002544CC" w:rsidP="002544CC">
      <w:pPr>
        <w:widowControl/>
        <w:autoSpaceDE/>
        <w:autoSpaceDN/>
        <w:adjustRightInd/>
        <w:ind w:firstLine="709"/>
        <w:jc w:val="center"/>
        <w:rPr>
          <w:rFonts w:ascii="Times New Roman" w:hAnsi="Times New Roman" w:cs="Times New Roman"/>
          <w:b/>
          <w:bCs/>
          <w:sz w:val="20"/>
          <w:szCs w:val="20"/>
        </w:rPr>
      </w:pPr>
      <w:r w:rsidRPr="002544CC">
        <w:rPr>
          <w:rFonts w:ascii="Times New Roman" w:hAnsi="Times New Roman" w:cs="Times New Roman"/>
          <w:b/>
          <w:bCs/>
          <w:sz w:val="20"/>
          <w:szCs w:val="20"/>
        </w:rPr>
        <w:t>Объектінің ішінде және қол жеткізуді басқаруды сақтау бойынша міндеттемелер,</w:t>
      </w:r>
    </w:p>
    <w:p w:rsidR="002544CC" w:rsidRPr="002544CC" w:rsidRDefault="002544CC" w:rsidP="002544CC">
      <w:pPr>
        <w:widowControl/>
        <w:autoSpaceDE/>
        <w:autoSpaceDN/>
        <w:adjustRightInd/>
        <w:ind w:firstLine="709"/>
        <w:jc w:val="center"/>
        <w:rPr>
          <w:rFonts w:ascii="Times New Roman" w:eastAsia="Times New Roman" w:hAnsi="Times New Roman" w:cs="Times New Roman"/>
          <w:b/>
          <w:spacing w:val="-2"/>
          <w:sz w:val="20"/>
          <w:szCs w:val="20"/>
          <w:lang w:eastAsia="en-US"/>
        </w:rPr>
      </w:pPr>
      <w:r w:rsidRPr="002544CC">
        <w:rPr>
          <w:rFonts w:ascii="Times New Roman" w:hAnsi="Times New Roman" w:cs="Times New Roman"/>
          <w:b/>
          <w:bCs/>
          <w:sz w:val="20"/>
          <w:szCs w:val="20"/>
        </w:rPr>
        <w:t>денсаулықты қорғау, еңбекті қорғау, қоршаған ортаны қорғау, өнеркәсіптік қауіпсіздік және жол қозғалысы ережелерінің талаптары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eastAsia="en-US"/>
        </w:rPr>
        <w:t xml:space="preserve">Терминдер мен </w:t>
      </w:r>
      <w:r w:rsidRPr="002544CC">
        <w:rPr>
          <w:rFonts w:ascii="Times New Roman" w:eastAsia="Times New Roman" w:hAnsi="Times New Roman" w:cs="Times New Roman"/>
          <w:b/>
          <w:spacing w:val="-2"/>
          <w:sz w:val="20"/>
          <w:szCs w:val="20"/>
          <w:lang w:val="kk-KZ" w:eastAsia="en-US"/>
        </w:rPr>
        <w:t>қысқарту</w:t>
      </w:r>
      <w:r w:rsidRPr="002544CC">
        <w:rPr>
          <w:rFonts w:ascii="Times New Roman" w:eastAsia="Times New Roman" w:hAnsi="Times New Roman" w:cs="Times New Roman"/>
          <w:b/>
          <w:spacing w:val="-2"/>
          <w:sz w:val="20"/>
          <w:szCs w:val="20"/>
          <w:lang w:eastAsia="en-US"/>
        </w:rPr>
        <w:t>лар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Ыңғайлы болу үшін осы Қосымшада келесі терминдер мен қысқартулар пайдаланылады: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w:t>
      </w:r>
      <w:r w:rsidRPr="002544CC">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(«Маңғыстауэнергомұнай» ЖШС) Шарт жасасқан қызмет көрсететін (орындаушы) тұлға.</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Орындаушының персоналы</w:t>
      </w:r>
      <w:r w:rsidRPr="002544CC">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Орындаушының, басқа үшінші тұлғалардың қызметкерлері.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 xml:space="preserve">Қызметтер </w:t>
      </w:r>
      <w:r w:rsidRPr="002544CC">
        <w:rPr>
          <w:rFonts w:ascii="Times New Roman" w:eastAsia="Times New Roman" w:hAnsi="Times New Roman" w:cs="Times New Roman"/>
          <w:spacing w:val="-2"/>
          <w:sz w:val="20"/>
          <w:szCs w:val="20"/>
          <w:lang w:val="kk-KZ" w:eastAsia="en-US"/>
        </w:rPr>
        <w:t xml:space="preserve"> – Шарт бойынша Орындаушы қабылдаған қызметтер, басқа да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ҚжЕҚ,ҚОҚ және ӨҚ</w:t>
      </w:r>
      <w:r w:rsidRPr="002544CC">
        <w:rPr>
          <w:rFonts w:ascii="Times New Roman" w:eastAsia="Times New Roman" w:hAnsi="Times New Roman" w:cs="Times New Roman"/>
          <w:spacing w:val="-2"/>
          <w:sz w:val="20"/>
          <w:szCs w:val="20"/>
          <w:lang w:val="kk-KZ" w:eastAsia="en-US"/>
        </w:rPr>
        <w:t xml:space="preserve"> – қауіпсіздік және еңбекті, қоршаған ортаны қорғау, өнеркәсіптік қауіпсіздік.</w:t>
      </w:r>
      <w:r w:rsidRPr="002544CC">
        <w:rPr>
          <w:rFonts w:ascii="Times New Roman" w:eastAsia="Times New Roman" w:hAnsi="Times New Roman" w:cs="Times New Roman"/>
          <w:b/>
          <w:spacing w:val="-2"/>
          <w:sz w:val="20"/>
          <w:szCs w:val="20"/>
          <w:lang w:val="kk-KZ" w:eastAsia="en-US"/>
        </w:rPr>
        <w:t xml:space="preserve"> </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ЕЕК</w:t>
      </w:r>
      <w:r w:rsidRPr="002544CC">
        <w:rPr>
          <w:rFonts w:ascii="Times New Roman" w:eastAsia="Times New Roman" w:hAnsi="Times New Roman" w:cs="Times New Roman"/>
          <w:spacing w:val="-2"/>
          <w:sz w:val="20"/>
          <w:szCs w:val="20"/>
          <w:lang w:val="kk-KZ" w:eastAsia="en-US"/>
        </w:rPr>
        <w:t xml:space="preserve"> – ең төменгі есептелген көрсеткіш.</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ТМҚ</w:t>
      </w:r>
      <w:r w:rsidRPr="002544CC">
        <w:rPr>
          <w:rFonts w:ascii="Times New Roman" w:eastAsia="Times New Roman" w:hAnsi="Times New Roman" w:cs="Times New Roman"/>
          <w:spacing w:val="-2"/>
          <w:sz w:val="20"/>
          <w:szCs w:val="20"/>
          <w:lang w:val="kk-KZ" w:eastAsia="en-US"/>
        </w:rPr>
        <w:t xml:space="preserve"> – тауарлық және материалдық құндылықтар.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ЖҚҚ</w:t>
      </w:r>
      <w:r w:rsidRPr="002544CC">
        <w:rPr>
          <w:rFonts w:ascii="Times New Roman" w:eastAsia="Times New Roman" w:hAnsi="Times New Roman" w:cs="Times New Roman"/>
          <w:spacing w:val="-2"/>
          <w:sz w:val="20"/>
          <w:szCs w:val="20"/>
          <w:lang w:val="kk-KZ" w:eastAsia="en-US"/>
        </w:rPr>
        <w:t xml:space="preserve"> – жеке қорғаныс құралдары.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ЖЖМ</w:t>
      </w:r>
      <w:r w:rsidRPr="002544CC">
        <w:rPr>
          <w:rFonts w:ascii="Times New Roman" w:eastAsia="Times New Roman" w:hAnsi="Times New Roman" w:cs="Times New Roman"/>
          <w:spacing w:val="-2"/>
          <w:sz w:val="20"/>
          <w:szCs w:val="20"/>
          <w:lang w:val="kk-KZ" w:eastAsia="en-US"/>
        </w:rPr>
        <w:t xml:space="preserve"> – жанар-жағармай материалдары.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1-бөлім Кіру және объектілік ішінара режим саласындағы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1.1. Орындаушы өз персоналының арасында қатаң тәртіп пен тәртіпті сақтауға, Тапсырыс берушінің өткізу және объект режимінде қамтамасыз ету басқарушы құжаттарын бұзуға жол бермеуге міндетті.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1.2. Орындаушы берушінің өткізу және объект режимінде қамтамасыз ету басқарушы құжаттарын басшылыққа алатын құжаттарының талаптары үшін оның Персоналы рұқсат еткен, тиісінше келесі мөлшерде айыппұлдар салынады:</w:t>
      </w:r>
    </w:p>
    <w:p w:rsidR="002544CC" w:rsidRPr="002544CC" w:rsidRDefault="002544CC" w:rsidP="002544CC">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eastAsia="en-US"/>
        </w:rPr>
        <w:t>№1</w:t>
      </w:r>
      <w:r w:rsidRPr="002544CC">
        <w:rPr>
          <w:rFonts w:ascii="Times New Roman" w:eastAsia="Calibri" w:hAnsi="Times New Roman" w:cs="Times New Roman"/>
          <w:b/>
          <w:i/>
          <w:spacing w:val="-2"/>
          <w:sz w:val="20"/>
          <w:szCs w:val="20"/>
          <w:lang w:val="kk-KZ" w:eastAsia="en-US"/>
        </w:rPr>
        <w:t xml:space="preserve"> Кесте</w:t>
      </w:r>
    </w:p>
    <w:tbl>
      <w:tblPr>
        <w:tblStyle w:val="1"/>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2544CC" w:rsidRPr="002544CC" w:rsidTr="005F0CBC">
        <w:tc>
          <w:tcPr>
            <w:tcW w:w="70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722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268"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Кен орнына (Тапсырыс берушінің аумағында жұмыстарды орындау орнына) жеке көлікпен 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2</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қызметкерінің көлік құралдары мен персоналдың өту құжаттарына өзгертулер мен толықтыруларды рұқсатсыз енгізу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3</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және қызмет көрсету көліктерінің Тапсырыс берушінің аумағында және объектілерінде рұқсатсыз орналасуы: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3.1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4</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жұмыста алкогольдік, есірткілік, психотроптық, уытқұмарлық (олардың аналогтары) күйінде болуы, оның ішінде жұмыс күні ішінде алкогольдік, есірткілік, уытқұмарлық масаңдық күйін тудыратын заттарды қолдану жағдайлары ( олардың аналогтары)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5</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кен орны аумағына алкогольдік, есірткілік, уытқұмарлық масаң күйін тудыратын заттарды (олардың аналогтары) әкелу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6</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Тапсырыс берушінің кен орындарында және басқа да қорғалатын және қорғалатын аумақтарында </w:t>
            </w: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жүргізушілерінің </w:t>
            </w:r>
            <w:r w:rsidRPr="002544CC">
              <w:rPr>
                <w:rFonts w:ascii="Times New Roman" w:eastAsia="Calibri" w:hAnsi="Times New Roman" w:cs="Times New Roman"/>
                <w:spacing w:val="-2"/>
                <w:sz w:val="20"/>
                <w:lang w:val="kk-KZ" w:eastAsia="en-US"/>
              </w:rPr>
              <w:t xml:space="preserve">ЖЖМ </w:t>
            </w:r>
            <w:r w:rsidRPr="002544CC">
              <w:rPr>
                <w:rFonts w:ascii="Times New Roman" w:eastAsia="Calibri" w:hAnsi="Times New Roman" w:cs="Times New Roman"/>
                <w:spacing w:val="-2"/>
                <w:sz w:val="20"/>
                <w:lang w:eastAsia="en-US"/>
              </w:rPr>
              <w:t>жанар-жағармай материалдарын өткізу және оны басқа мақсаттарға (бензин, дизельдік отын, майлар) пайдалану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7</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Орындаушы қызметкерлерінің Тапсырыс берушінің аумағынан және объектілерінен тауарлар мен материалдарды </w:t>
            </w:r>
            <w:r w:rsidRPr="002544CC">
              <w:rPr>
                <w:rFonts w:ascii="Times New Roman" w:eastAsia="Calibri" w:hAnsi="Times New Roman" w:cs="Times New Roman"/>
                <w:spacing w:val="-2"/>
                <w:sz w:val="20"/>
                <w:lang w:val="kk-KZ" w:eastAsia="en-US"/>
              </w:rPr>
              <w:t xml:space="preserve">ТМҚ </w:t>
            </w:r>
            <w:r w:rsidRPr="002544CC">
              <w:rPr>
                <w:rFonts w:ascii="Times New Roman" w:eastAsia="Calibri" w:hAnsi="Times New Roman" w:cs="Times New Roman"/>
                <w:spacing w:val="-2"/>
                <w:sz w:val="20"/>
                <w:lang w:eastAsia="en-US"/>
              </w:rPr>
              <w:t>(көлеміне, көлеміне қарамастан) заңсыз әкету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800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8</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қызметтік құжаттаманың сақталуын қамтамасыз етпеу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9</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Өткізу режимін қамтамасыз ету саласындағы Тапсырыс берушінің басшы құжаттарының өзге де талаптарын бұзу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9.1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10</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Басқа құқық бұзушылық фактілері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зардаптарға, бұзушылықтың ауырлығына байланысты, бірақ 200 ЕЕК-тен аспайды</w:t>
            </w:r>
          </w:p>
        </w:tc>
      </w:tr>
    </w:tbl>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eastAsia="en-US"/>
        </w:rPr>
      </w:pP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eastAsia="en-US"/>
        </w:rPr>
        <w:t>1.3.</w:t>
      </w:r>
      <w:r w:rsidRPr="002544CC">
        <w:rPr>
          <w:rFonts w:ascii="Times New Roman" w:eastAsia="Calibri" w:hAnsi="Times New Roman" w:cs="Times New Roman"/>
          <w:spacing w:val="-2"/>
          <w:sz w:val="20"/>
          <w:szCs w:val="20"/>
          <w:lang w:val="kk-KZ" w:eastAsia="en-US"/>
        </w:rPr>
        <w:t xml:space="preserve"> </w:t>
      </w:r>
      <w:r w:rsidRPr="002544CC">
        <w:rPr>
          <w:rFonts w:ascii="Times New Roman" w:eastAsia="Calibri" w:hAnsi="Times New Roman" w:cs="Times New Roman"/>
          <w:spacing w:val="-2"/>
          <w:sz w:val="20"/>
          <w:szCs w:val="20"/>
          <w:lang w:eastAsia="en-US"/>
        </w:rPr>
        <w:t>Бұзушылық фактісі екі данада тиісті актімен ресімделеді және оған бұзушылықты анықтаған Тапсырыс берушінің өкілі, сондай-ақ бұзушылыққа тікелей жол берген бұзушы қол қояды. Актіде жасалған бұзушылықтың сызбасы, анықталған күні мен уақыты, бұзушылықтың салдары, бұзушылықты жою бойынша қабылданған шаралар көрсетіледі.</w:t>
      </w:r>
      <w:r w:rsidRPr="002544CC">
        <w:rPr>
          <w:rFonts w:ascii="Times New Roman" w:eastAsia="Calibri" w:hAnsi="Times New Roman" w:cs="Times New Roman"/>
          <w:spacing w:val="-2"/>
          <w:sz w:val="20"/>
          <w:szCs w:val="20"/>
          <w:lang w:val="kk-KZ" w:eastAsia="en-US"/>
        </w:rPr>
        <w:t xml:space="preserve"> 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w:t>
      </w:r>
      <w:r w:rsidRPr="002544CC">
        <w:rPr>
          <w:rFonts w:ascii="Times New Roman" w:eastAsia="Calibri" w:hAnsi="Times New Roman" w:cs="Times New Roman"/>
          <w:spacing w:val="-2"/>
          <w:sz w:val="20"/>
          <w:szCs w:val="20"/>
          <w:lang w:val="kk-KZ" w:eastAsia="en-US"/>
        </w:rPr>
        <w:lastRenderedPageBreak/>
        <w:t>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2-бөлім. ҚжЕҚ,ҚОҚ және ӨҚ міндеттемелері</w:t>
      </w: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r w:rsidRPr="002544CC">
        <w:rPr>
          <w:rFonts w:ascii="Times New Roman" w:eastAsia="Times New Roman" w:hAnsi="Times New Roman" w:cs="Times New Roman"/>
          <w:b/>
          <w:bCs/>
          <w:color w:val="000000"/>
          <w:sz w:val="20"/>
          <w:szCs w:val="20"/>
          <w:lang w:val="kk-KZ" w:eastAsia="en-US"/>
        </w:rPr>
        <w:t>2.1. Жалпы ережелер</w:t>
      </w: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p>
    <w:p w:rsidR="002544CC" w:rsidRPr="002544CC" w:rsidRDefault="002544CC" w:rsidP="002544CC">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2544CC">
        <w:rPr>
          <w:rFonts w:ascii="Times New Roman" w:eastAsia="Times New Roman" w:hAnsi="Times New Roman" w:cs="Times New Roman"/>
          <w:sz w:val="20"/>
          <w:szCs w:val="20"/>
          <w:lang w:val="kk-KZ"/>
        </w:rPr>
        <w:t>Жұмыс басталғанға дейін Орындаушы Тапсырыс берушіге, Тапсырыс берушінің аумағында қызметтерді көрсетуге жіберілген тұлғалардың тізімін беруге міндетті. Орындаушының жұмысын мердігер ұйым басшысының бұйрығымен тағайындалған және жұмыстарды орындауға уәкілеттік берілген персонал жүзеге асыра алады.</w:t>
      </w:r>
    </w:p>
    <w:p w:rsidR="002544CC" w:rsidRPr="002544CC" w:rsidRDefault="002544CC" w:rsidP="002544CC">
      <w:pPr>
        <w:widowControl/>
        <w:autoSpaceDE/>
        <w:autoSpaceDN/>
        <w:adjustRightInd/>
        <w:jc w:val="both"/>
        <w:rPr>
          <w:rFonts w:ascii="Times New Roman" w:eastAsiaTheme="minorEastAsia" w:hAnsi="Times New Roman" w:cs="Times New Roman"/>
          <w:b/>
          <w:sz w:val="20"/>
          <w:szCs w:val="20"/>
          <w:lang w:val="kk-KZ" w:eastAsia="zh-CN"/>
        </w:rPr>
      </w:pPr>
      <w:r w:rsidRPr="002544CC">
        <w:rPr>
          <w:rFonts w:ascii="Times New Roman" w:eastAsia="Times New Roman" w:hAnsi="Times New Roman" w:cs="Times New Roman"/>
          <w:b/>
          <w:sz w:val="20"/>
          <w:szCs w:val="20"/>
          <w:lang w:val="kk-KZ" w:eastAsia="zh-CN"/>
        </w:rPr>
        <w:t xml:space="preserve">2.2. </w:t>
      </w:r>
      <w:r w:rsidRPr="002544CC">
        <w:rPr>
          <w:rFonts w:ascii="Times New Roman" w:eastAsiaTheme="minorEastAsia" w:hAnsi="Times New Roman" w:cs="Times New Roman"/>
          <w:b/>
          <w:sz w:val="20"/>
          <w:szCs w:val="20"/>
          <w:lang w:val="kk-KZ" w:eastAsia="zh-CN"/>
        </w:rPr>
        <w:t>Мердігердің жұмыс орнында өндірістік, өртке қарсы, экологиялық, қауіпсіздік талаптарын сақтауына тапсырыс берушінің өндірістік бақылауы.</w:t>
      </w:r>
    </w:p>
    <w:p w:rsidR="002544CC" w:rsidRPr="002544CC" w:rsidRDefault="002544CC" w:rsidP="002544CC">
      <w:pPr>
        <w:widowControl/>
        <w:numPr>
          <w:ilvl w:val="0"/>
          <w:numId w:val="21"/>
        </w:numPr>
        <w:autoSpaceDE/>
        <w:autoSpaceDN/>
        <w:adjustRightInd/>
        <w:ind w:left="284" w:hanging="284"/>
        <w:jc w:val="both"/>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rsidR="002544CC" w:rsidRPr="002544CC" w:rsidRDefault="002544CC" w:rsidP="002544CC">
      <w:pPr>
        <w:widowControl/>
        <w:numPr>
          <w:ilvl w:val="0"/>
          <w:numId w:val="21"/>
        </w:numPr>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 берушіден ескертулер болған жағдайда Орындаушы анықталған кемшіліктерді Тапсырыс берушімен келісілген мерзімде өз қаражаты есебінен жоюға міндетті.</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sz w:val="20"/>
          <w:szCs w:val="20"/>
          <w:lang w:val="kk-KZ" w:eastAsia="en-US"/>
        </w:rPr>
        <w:t>Орындаушы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тексеріспен анықталған кез келген кемшіліктерді жою жөніндегі іс-шараларды орындамағаны үшін толық жауапты болады. Орындаушы тексеру нәтижелері бойынша іс-шараларды орындамаған жағдайда, Тапсырыс беруші Орындаушыны кемшіліктерді жою жөніндегі шараларды орындамағаны үшін жауапкершілікке тарта отырып, жұмыстарды тоқтата тұруға құқылы (№2 кестеге сәйкес).</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bCs/>
          <w:sz w:val="20"/>
          <w:szCs w:val="20"/>
          <w:lang w:val="kk-KZ"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2.3.Оқытылу</w:t>
      </w:r>
    </w:p>
    <w:p w:rsidR="002544CC" w:rsidRPr="002544CC" w:rsidRDefault="002544CC" w:rsidP="002544CC">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Cs/>
          <w:sz w:val="20"/>
          <w:szCs w:val="20"/>
          <w:lang w:val="kk-KZ" w:eastAsia="en-US"/>
        </w:rPr>
        <w:t>Орындаушы</w:t>
      </w:r>
      <w:r w:rsidRPr="002544CC">
        <w:rPr>
          <w:rFonts w:ascii="Times New Roman" w:eastAsia="Times New Roman" w:hAnsi="Times New Roman" w:cs="Times New Roman"/>
          <w:sz w:val="20"/>
          <w:szCs w:val="20"/>
          <w:lang w:val="kk-KZ" w:eastAsia="en-US"/>
        </w:rPr>
        <w:t xml:space="preserve">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rsidR="002544CC" w:rsidRPr="002544CC" w:rsidRDefault="002544CC" w:rsidP="002544CC">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2.4. Денсаулықты қорғау</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rPr>
        <w:t>Орындаушының персоналы ҚР заңнамасының талаптарына сәйкес ауысым алдындағы медициналық тексеруден өтуі тиіс.</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eastAsia="en-US"/>
        </w:rPr>
        <w:t>Орындаушы Тапсырыс берушінің мүлкіне, меншігіне және өз қызметкерлерінің денсаулығына залал келтіруге немесе залал келтіруге, сондай-ақ шартты орындау барысында және оның салдарынан туындайтын өз қызметкерлерінің қаза болуына байланысты барлық тәуекел үшін жауапты болады.</w:t>
      </w:r>
    </w:p>
    <w:p w:rsidR="002544CC" w:rsidRPr="002544CC" w:rsidRDefault="002544CC" w:rsidP="002544CC">
      <w:pPr>
        <w:widowControl/>
        <w:tabs>
          <w:tab w:val="left" w:pos="1134"/>
        </w:tabs>
        <w:autoSpaceDE/>
        <w:autoSpaceDN/>
        <w:adjustRightInd/>
        <w:ind w:left="426"/>
        <w:jc w:val="both"/>
        <w:outlineLvl w:val="0"/>
        <w:rPr>
          <w:rFonts w:ascii="Times New Roman" w:eastAsia="Times New Roman" w:hAnsi="Times New Roman" w:cs="Times New Roman"/>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2.5. </w:t>
      </w:r>
      <w:r w:rsidRPr="002544CC">
        <w:rPr>
          <w:rFonts w:ascii="Times New Roman" w:eastAsia="Times New Roman" w:hAnsi="Times New Roman" w:cs="Times New Roman"/>
          <w:b/>
          <w:sz w:val="20"/>
          <w:szCs w:val="20"/>
          <w:lang w:val="kk-KZ"/>
        </w:rPr>
        <w:t>Әртүрлі заттармен қиянат жасау</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Тапсырыс берушіге жұмысты орындайтын Орындаушыны</w:t>
      </w:r>
      <w:r w:rsidRPr="002544CC">
        <w:rPr>
          <w:rFonts w:ascii="Times New Roman" w:eastAsia="Times New Roman" w:hAnsi="Times New Roman" w:cs="Times New Roman"/>
          <w:sz w:val="20"/>
          <w:szCs w:val="20"/>
          <w:lang w:val="kk-KZ"/>
        </w:rPr>
        <w:t>ң</w:t>
      </w:r>
      <w:r w:rsidRPr="002544CC">
        <w:rPr>
          <w:rFonts w:ascii="Times New Roman" w:eastAsia="Times New Roman" w:hAnsi="Times New Roman" w:cs="Times New Roman"/>
          <w:sz w:val="20"/>
          <w:szCs w:val="20"/>
        </w:rPr>
        <w:t xml:space="preserve"> кез келген қызметкері алкогольдік немесе басқа да есірткілік масаң күйде болса, ол жұмыстан дереу шеттетіліп, осы қызметкерге тәртіптік шаралар қолданылуы тиіс.</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Б</w:t>
      </w:r>
      <w:r w:rsidRPr="002544CC">
        <w:rPr>
          <w:rFonts w:ascii="Times New Roman" w:eastAsia="Times New Roman" w:hAnsi="Times New Roman" w:cs="Times New Roman"/>
          <w:sz w:val="20"/>
          <w:szCs w:val="20"/>
        </w:rPr>
        <w:t>өлінбеген жерлерде темекі шегуге тыйым салынады.</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sz w:val="20"/>
          <w:szCs w:val="20"/>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2.6. Персонал қауіпсіздігі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Орындаушының</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қызметті көрсету</w:t>
      </w:r>
      <w:r w:rsidRPr="002544CC">
        <w:rPr>
          <w:rFonts w:ascii="Times New Roman" w:eastAsia="Times New Roman" w:hAnsi="Times New Roman" w:cs="Times New Roman"/>
          <w:sz w:val="20"/>
          <w:szCs w:val="20"/>
        </w:rPr>
        <w:t xml:space="preserve"> кезінде өз персоналының еңбек қауіпсіздігі және еңбекті қорғау, өндірістік, экологиялық және өрт қауіпсіздігі шараларын сақтауын қамтамасыз етуге, еңбекті қорғау, өндірістік, экологиялық және санитарлық-гигиеналық қауіпсіздік саласында тұрақты өндірістік бақылау жүргізуге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2.7. </w:t>
      </w:r>
      <w:r w:rsidRPr="002544CC">
        <w:rPr>
          <w:rFonts w:ascii="Times New Roman" w:eastAsia="Times New Roman" w:hAnsi="Times New Roman" w:cs="Times New Roman"/>
          <w:b/>
          <w:sz w:val="20"/>
          <w:szCs w:val="20"/>
          <w:lang w:val="kk-KZ"/>
        </w:rPr>
        <w:t>Қызметтерді тоқтату</w:t>
      </w:r>
      <w:r w:rsidRPr="002544CC">
        <w:rPr>
          <w:rFonts w:ascii="Times New Roman" w:eastAsia="Times New Roman" w:hAnsi="Times New Roman" w:cs="Times New Roman"/>
          <w:b/>
          <w:sz w:val="20"/>
          <w:szCs w:val="20"/>
        </w:rPr>
        <w:t xml:space="preserve"> және </w:t>
      </w:r>
      <w:r w:rsidRPr="002544CC">
        <w:rPr>
          <w:rFonts w:ascii="Times New Roman" w:eastAsia="Times New Roman" w:hAnsi="Times New Roman" w:cs="Times New Roman"/>
          <w:b/>
          <w:sz w:val="20"/>
          <w:szCs w:val="20"/>
          <w:lang w:val="kk-KZ"/>
        </w:rPr>
        <w:t xml:space="preserve">уақытша </w:t>
      </w:r>
      <w:r w:rsidRPr="002544CC">
        <w:rPr>
          <w:rFonts w:ascii="Times New Roman" w:eastAsia="Times New Roman" w:hAnsi="Times New Roman" w:cs="Times New Roman"/>
          <w:b/>
          <w:sz w:val="20"/>
          <w:szCs w:val="20"/>
        </w:rPr>
        <w:t>тоқтату</w:t>
      </w:r>
    </w:p>
    <w:p w:rsidR="002544CC" w:rsidRPr="002544CC" w:rsidRDefault="002544CC" w:rsidP="002544CC">
      <w:pPr>
        <w:widowControl/>
        <w:numPr>
          <w:ilvl w:val="0"/>
          <w:numId w:val="25"/>
        </w:numPr>
        <w:autoSpaceDE/>
        <w:autoSpaceDN/>
        <w:adjustRightInd/>
        <w:ind w:left="284" w:hanging="284"/>
        <w:jc w:val="both"/>
        <w:rPr>
          <w:rFonts w:ascii="Times New Roman" w:eastAsiaTheme="minorEastAsia" w:hAnsi="Times New Roman" w:cs="Times New Roman"/>
          <w:sz w:val="20"/>
          <w:szCs w:val="20"/>
          <w:lang w:eastAsia="zh-CN"/>
        </w:rPr>
      </w:pPr>
      <w:r w:rsidRPr="002544CC">
        <w:rPr>
          <w:rFonts w:ascii="Times New Roman" w:eastAsia="Times New Roman" w:hAnsi="Times New Roman" w:cs="Times New Roman"/>
          <w:sz w:val="20"/>
          <w:szCs w:val="20"/>
          <w:lang w:eastAsia="zh-CN"/>
        </w:rPr>
        <w:t xml:space="preserve">Тапсырыс беруші адамдардың өміріне, денсаулығына қатер төндіретін немесе жазатайым оқиғалар қаупін төндіретін бұзушылықтарды анықтаған жағдайда, тапсырыс беруші мердігерді хабардар ете отырып, </w:t>
      </w:r>
      <w:r w:rsidRPr="002544CC">
        <w:rPr>
          <w:rFonts w:ascii="Times New Roman" w:eastAsia="Times New Roman" w:hAnsi="Times New Roman" w:cs="Times New Roman"/>
          <w:sz w:val="20"/>
          <w:szCs w:val="20"/>
          <w:lang w:val="kk-KZ" w:eastAsia="zh-CN"/>
        </w:rPr>
        <w:t>қызметті</w:t>
      </w:r>
      <w:r w:rsidRPr="002544CC">
        <w:rPr>
          <w:rFonts w:ascii="Times New Roman" w:eastAsia="Times New Roman" w:hAnsi="Times New Roman" w:cs="Times New Roman"/>
          <w:sz w:val="20"/>
          <w:szCs w:val="20"/>
          <w:lang w:eastAsia="zh-CN"/>
        </w:rPr>
        <w:t xml:space="preserve"> тоқтата тұруға, жұмысты тоқтата тұру туралы акт жасауға құқылы.</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zh-CN"/>
        </w:rPr>
        <w:t>Одан әрі жұмыс тапсырыс берушіні жазбаша хабардар ете отырып, бұзушылық жойылғаннан кейін жүргізіледі.</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lastRenderedPageBreak/>
        <w:t xml:space="preserve">Тапсырыс беруші қауіпті жұмыс әдістері түзетілгенге дейін </w:t>
      </w:r>
      <w:r w:rsidRPr="002544CC">
        <w:rPr>
          <w:rFonts w:ascii="Times New Roman" w:eastAsia="Times New Roman" w:hAnsi="Times New Roman" w:cs="Times New Roman"/>
          <w:sz w:val="20"/>
          <w:szCs w:val="20"/>
          <w:lang w:val="kk-KZ" w:eastAsia="en-US"/>
        </w:rPr>
        <w:t>Орындаушының</w:t>
      </w:r>
      <w:r w:rsidRPr="002544CC">
        <w:rPr>
          <w:rFonts w:ascii="Times New Roman" w:eastAsia="Times New Roman" w:hAnsi="Times New Roman" w:cs="Times New Roman"/>
          <w:sz w:val="20"/>
          <w:szCs w:val="20"/>
          <w:lang w:eastAsia="en-US"/>
        </w:rPr>
        <w:t xml:space="preserve"> есебінен жұмысты тоқтату құқығын өзіне қалдырады, өрескел немесе бірнеше рет бұзушылықтар анықталған жағдайда, ол өтемақы төлемей осы Шартты бұза алады.</w:t>
      </w:r>
    </w:p>
    <w:p w:rsidR="002544CC" w:rsidRPr="002544CC" w:rsidRDefault="002544CC" w:rsidP="002544CC">
      <w:pPr>
        <w:widowControl/>
        <w:tabs>
          <w:tab w:val="left" w:pos="1134"/>
        </w:tabs>
        <w:autoSpaceDE/>
        <w:autoSpaceDN/>
        <w:adjustRightInd/>
        <w:ind w:left="360"/>
        <w:contextualSpacing/>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2.8. Оқиғалар мен жазатайым оқиғаларды хабарлау және тергеу</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w:t>
      </w:r>
      <w:r w:rsidRPr="002544CC">
        <w:rPr>
          <w:rFonts w:ascii="Times New Roman" w:eastAsia="Times New Roman" w:hAnsi="Times New Roman" w:cs="Times New Roman"/>
          <w:sz w:val="20"/>
          <w:szCs w:val="20"/>
        </w:rPr>
        <w:t xml:space="preserve"> оқиғалар мен жазатайым оқиғаларды хабарлау жүйесі болуы керек. Мердігер (қосалқы мердігер) персоналдың жарақаттанғанына немесе қоршаған ортаға, жабдыққа және құрылымға зақым келгеніне қарамастан, персоналмен немесе жабдықпен болған кез келген оқиға туралы Тапсырыс берушінің </w:t>
      </w:r>
      <w:r w:rsidRPr="002544CC">
        <w:rPr>
          <w:rFonts w:ascii="Times New Roman" w:eastAsia="Times New Roman" w:hAnsi="Times New Roman" w:cs="Times New Roman"/>
          <w:sz w:val="20"/>
          <w:szCs w:val="20"/>
          <w:lang w:val="kk-KZ"/>
        </w:rPr>
        <w:t xml:space="preserve">ТҚ, </w:t>
      </w:r>
      <w:r w:rsidRPr="002544CC">
        <w:rPr>
          <w:rFonts w:ascii="Times New Roman" w:eastAsia="Times New Roman" w:hAnsi="Times New Roman" w:cs="Times New Roman"/>
          <w:sz w:val="20"/>
          <w:szCs w:val="20"/>
        </w:rPr>
        <w:t xml:space="preserve">ЕҚ, </w:t>
      </w:r>
      <w:r w:rsidRPr="002544CC">
        <w:rPr>
          <w:rFonts w:ascii="Times New Roman" w:eastAsia="Times New Roman" w:hAnsi="Times New Roman" w:cs="Times New Roman"/>
          <w:sz w:val="20"/>
          <w:szCs w:val="20"/>
          <w:lang w:val="kk-KZ"/>
        </w:rPr>
        <w:t xml:space="preserve">және </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 xml:space="preserve"> қызметіне</w:t>
      </w:r>
      <w:r w:rsidRPr="002544CC">
        <w:rPr>
          <w:rFonts w:ascii="Times New Roman" w:eastAsia="Times New Roman" w:hAnsi="Times New Roman" w:cs="Times New Roman"/>
          <w:sz w:val="20"/>
          <w:szCs w:val="20"/>
        </w:rPr>
        <w:t xml:space="preserve"> дереу хабарлауға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color w:val="000000"/>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2.9. Төтенше жағдайды жою жоспары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t xml:space="preserve">Табиғи және техногендік сипаттағы төтенше жағдайлар туындаған кезде </w:t>
      </w:r>
      <w:r w:rsidRPr="002544CC">
        <w:rPr>
          <w:rFonts w:ascii="Times New Roman" w:eastAsia="Times New Roman" w:hAnsi="Times New Roman" w:cs="Times New Roman"/>
          <w:sz w:val="20"/>
          <w:szCs w:val="20"/>
          <w:lang w:val="kk-KZ" w:eastAsia="en-US"/>
        </w:rPr>
        <w:t>Орындаушы</w:t>
      </w:r>
      <w:r w:rsidRPr="002544CC">
        <w:rPr>
          <w:rFonts w:ascii="Times New Roman" w:eastAsia="Times New Roman" w:hAnsi="Times New Roman" w:cs="Times New Roman"/>
          <w:sz w:val="20"/>
          <w:szCs w:val="20"/>
          <w:lang w:eastAsia="en-US"/>
        </w:rPr>
        <w:t xml:space="preserve"> «Табиғи және техногендік сипаттағы төтенше жағдайларды мемлекеттік тіркеуді жүзеге асыру қағидаларының» талаптарына сәйкес бұл туралы Тапсырыс берушіге және басқа да мемлекеттік органдарға хабарлауға міндетті. төтенше жағдайлар жасалды» (Қазақстан Республикасы Ішкі істер министрінің 03.03.2015 ж. No 175 бұйрығымен бекітілген)</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r w:rsidRPr="002544CC">
        <w:rPr>
          <w:rFonts w:ascii="Times New Roman" w:eastAsia="Times New Roman" w:hAnsi="Times New Roman" w:cs="Times New Roman"/>
          <w:sz w:val="20"/>
          <w:szCs w:val="20"/>
          <w:lang w:eastAsia="en-US"/>
        </w:rPr>
        <w:t>Табиғи төтенше жағдайларға табиғи зілзалалар (жер сілкінісі, сел, қар көшкіні, су тасқыны және т.б.), табиғи өрттер, эпидемиялар мен эпизоотиялар, ауыл шаруашылығы өсімдіктері мен ормандарының зақымдануы, аурулар мен зиянкестер салдарынан болған төтенше жағдайлар жатады.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eastAsia="en-US"/>
        </w:rPr>
        <w:t>Техногендік төтенше жағдайларға өндірістік, көліктік және басқа да авариялар, өрттер (жарылыстар) және күшті әсер ететін улы заттардың авариялары (шығу қаупі) салдарынан, ғимараттар мен құрылыстардың кенеттен құлауынан, бөгеттердің жыртылуынан, электр энергиясы мен байланыс тіршілігін қамтамасыз етудегі авариялардан туындаған төтенше жағдайлар жатады. жүйелері, тазарту құрылымдары.</w:t>
      </w:r>
    </w:p>
    <w:p w:rsidR="002544CC" w:rsidRPr="002544CC" w:rsidRDefault="002544CC" w:rsidP="002544CC">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2.1</w:t>
      </w:r>
      <w:r w:rsidRPr="002544CC">
        <w:rPr>
          <w:rFonts w:ascii="Times New Roman" w:eastAsia="Times New Roman" w:hAnsi="Times New Roman" w:cs="Times New Roman"/>
          <w:b/>
          <w:sz w:val="20"/>
          <w:szCs w:val="20"/>
          <w:lang w:val="kk-KZ"/>
        </w:rPr>
        <w:t>0</w:t>
      </w:r>
      <w:r w:rsidRPr="002544CC">
        <w:rPr>
          <w:rFonts w:ascii="Times New Roman" w:eastAsia="Times New Roman" w:hAnsi="Times New Roman" w:cs="Times New Roman"/>
          <w:b/>
          <w:sz w:val="20"/>
          <w:szCs w:val="20"/>
        </w:rPr>
        <w:t>. Жеке қорғаныс құралдары, қауіпті заттар</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1)</w:t>
      </w:r>
      <w:r w:rsidRPr="002544CC">
        <w:rPr>
          <w:rFonts w:ascii="Times New Roman" w:eastAsia="Times New Roman" w:hAnsi="Times New Roman" w:cs="Times New Roman"/>
          <w:sz w:val="20"/>
          <w:szCs w:val="20"/>
          <w:lang w:val="kk-KZ"/>
        </w:rPr>
        <w:t xml:space="preserve"> </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рындаушы өзінің ЖҚҚ қызметкерлерін қамтамасыз етуге тиіс.</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lang w:eastAsia="en-US"/>
        </w:rPr>
      </w:pPr>
    </w:p>
    <w:p w:rsidR="002544CC" w:rsidRPr="002544CC" w:rsidRDefault="002544CC" w:rsidP="002544CC">
      <w:pPr>
        <w:tabs>
          <w:tab w:val="left" w:pos="1134"/>
          <w:tab w:val="left" w:pos="1276"/>
        </w:tabs>
        <w:jc w:val="both"/>
        <w:outlineLvl w:val="0"/>
        <w:rPr>
          <w:rFonts w:ascii="Times New Roman" w:hAnsi="Times New Roman" w:cs="Times New Roman"/>
          <w:b/>
          <w:sz w:val="20"/>
          <w:szCs w:val="20"/>
          <w:lang w:eastAsia="en-US"/>
        </w:rPr>
      </w:pPr>
      <w:r w:rsidRPr="002544CC">
        <w:rPr>
          <w:rFonts w:ascii="Times New Roman" w:hAnsi="Times New Roman" w:cs="Times New Roman"/>
          <w:b/>
          <w:sz w:val="20"/>
          <w:szCs w:val="20"/>
          <w:lang w:eastAsia="en-US"/>
        </w:rPr>
        <w:t>2.12. Экологиялық қауіпсіздік саласындағы талаптарды сақтау</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қоршаған ортаны қорғау саласындағы Қазақстан Республикасының табиғат қорғау заңнамасын толық сақтаудан тұратын негізгі саясатының мақсаттарын ұстануға міндетті.</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Қазақстан Республикасының экологиялық қауіпсіздік, табиғи ресурстарды ұтымды пайдалану саласындағы заңнамасының, Тапсырыс берушінің ішкі регламенттеуші құжаттарының талаптарына сәйкес қызметтер көрсетуді қамтамасыз етуге міндетті. Тапсырыс беруші бұзушылықтарды, көрсетілген талаптарды, сондай-ақ шарттық міндеттемелерді анықтаған жағдайда, жұмыстар олар толық жойылғанға дейін тоқтатыла тұруы мүмкін.</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мемлекеттік бақылаушы органдардың, өзге де мүдделі тұлғалардың алдында қоршаған ортаны қорғау, табиғи ресурстарды ұтымды пайдалану саласындағы талаптарды сақтамау нәтижесінде туындауы мүмкін оқиғалар үшін толық жауапты болуға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eastAsia="Calibri" w:hAnsi="Times New Roman" w:cs="Times New Roman"/>
          <w:sz w:val="20"/>
          <w:szCs w:val="20"/>
          <w:lang w:eastAsia="en-US"/>
        </w:rPr>
        <w:t>Мемлекеттік бақылаушы органдар Орындаушының қызметі және оның өзге де әрекеттері нәтижесінде болуы мүмкін оқиғалар үшін Тапсырыс берушіге наразылықтар мен айыппұл санкцияларын берген жағдайда, тиісінше ол Тапсырыс берушіге келтірілген залалды өтеу бойынша толық материалдық жауаптылықта болады.</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қызмет көрсету үшін жеткілікті білікті персоналдың тұрақты болуын қамтамасыз етеді.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Тапсырыс берушінің өндірістік объектісінің бөлінген аумағында қоршаған орта сапасы нормативтерінің сақталуын қамтамасыз етуге; қауіпті қалдықтарды залалсыздандыруға және кәдеге жаратуға; қалдықтары аз және қалдықсыз технологияларды пайдалануға; қоршаған ортаның ластануының алдын алудың тиімді шараларын қолдануға; табиғи ресурстарды молықтыру мен ұтымды пайдалануға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Тапсырыс берушінің </w:t>
      </w:r>
      <w:proofErr w:type="gramStart"/>
      <w:r w:rsidRPr="002544CC">
        <w:rPr>
          <w:rFonts w:ascii="Times New Roman" w:hAnsi="Times New Roman" w:cs="Times New Roman"/>
          <w:b/>
          <w:sz w:val="20"/>
          <w:szCs w:val="20"/>
          <w:lang w:val="kk-KZ" w:eastAsia="en-US"/>
        </w:rPr>
        <w:t>ҚжЕҚ,ҚОҚ</w:t>
      </w:r>
      <w:proofErr w:type="gramEnd"/>
      <w:r w:rsidRPr="002544CC">
        <w:rPr>
          <w:rFonts w:ascii="Times New Roman" w:hAnsi="Times New Roman" w:cs="Times New Roman"/>
          <w:b/>
          <w:sz w:val="20"/>
          <w:szCs w:val="20"/>
          <w:lang w:val="kk-KZ" w:eastAsia="en-US"/>
        </w:rPr>
        <w:t xml:space="preserve"> және ӨҚ</w:t>
      </w:r>
      <w:r w:rsidRPr="002544CC">
        <w:rPr>
          <w:rFonts w:ascii="Times New Roman" w:hAnsi="Times New Roman" w:cs="Times New Roman"/>
          <w:sz w:val="20"/>
          <w:szCs w:val="20"/>
          <w:lang w:eastAsia="en-US"/>
        </w:rPr>
        <w:t xml:space="preserve"> туралы өз аумағында жұмыс істейтін Орындаушының қызмет көрсетуіне,сондай-ақ оның шарттық міндеттемелерінің орындалуына өндірістік экологиялық бақылауды жүзеге асыру құқығын өзіне қалдырады. Бұзушылықтар анықталған жағдайда, егер ескертулерді жоюға болатын болса және елеусіз болып табылса, Орындаушы оларды Тапсырыс беруші белгілеген мерзімде жоюға міндетті. Елеулі айыппұл санкцияларына әкеп соғуы мүмкін өрескел бұзушылықтар, Тапсырыс беруші жұмысты тоқтату құқығын өзіне қалдырады, акт жасайды және шартты бұзғанға дейін айыппұл санкцияларын қолдану туралы басшылыққа құжаттарды жібереді.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мыналарды қамтамасыз етуге міндетті:</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экологиялық қауіпсіздік талаптарын сақтау;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hAnsi="Times New Roman" w:cs="Times New Roman"/>
          <w:sz w:val="20"/>
          <w:szCs w:val="20"/>
          <w:lang w:eastAsia="en-US"/>
        </w:rPr>
        <w:t>жұмыс басталғанға дейін Тапсырыс берушінің аумағының ластануына жол бермей, өз қызметі барысында пайда болған қалдықтар мен сарқынды суларды шығару, тасымалдау, қайта өңдеу және одан әрі кәдеге жарату бойынша мамандандырылған кәсіпорындармен шарттар жасасу;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бақылаушы мемлекеттік органдардың тексерістерінің жұмысына және заңды нұсқауларды уақтылы орындауға жәрдемдесу, сондай-ақ Тапсырыс берушінің аумағында/объектісінде анықталған барлық бұзушылықтар туралы Тапсырыс берушінің ТҚ, ЕҚ, және ҚОҚ хабардар ету.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өндірістік экологиялық бақылауды ұйымдастыруға, жүргізуге және бақылаушы органдармен және Тапсырыс берушінің өкілдерімен өзара іс-қимыл жасауға жауапты тұлғаны тағайындау;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барлық операцияларды ең қауіпсіз түрде жүргізу және жабдықты қауіпсіз жағдайда ұстау;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 xml:space="preserve">экологиялық талаптардың, нормалардың, ережелер мен нұсқаулардың бұзылуы немесе адамның өмірі мен денсаулығына қауіп төндіретін қауіпті, сондай-ақ қоршаған ортаның ластану мүмкіндігін анықтаған кезде </w:t>
      </w:r>
      <w:r w:rsidRPr="002544CC">
        <w:rPr>
          <w:rFonts w:ascii="Times New Roman" w:eastAsia="Calibri" w:hAnsi="Times New Roman" w:cs="Times New Roman"/>
          <w:sz w:val="20"/>
          <w:szCs w:val="20"/>
          <w:lang w:eastAsia="en-US"/>
        </w:rPr>
        <w:lastRenderedPageBreak/>
        <w:t>туындаған жағдайды жою немесе оқшаулау бойынша өз бақылауындағы барлық шараларды дереу қабылдауға және хабардар етуге міндетті. Тапсырыс берушінің өндірістік нысанының басшысы;</w:t>
      </w:r>
    </w:p>
    <w:p w:rsidR="002544CC" w:rsidRPr="002544CC" w:rsidRDefault="002544CC" w:rsidP="002544CC">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2544CC">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міндетті. актіге одан әрі қол қою</w:t>
      </w:r>
      <w:r w:rsidRPr="002544CC">
        <w:rPr>
          <w:rFonts w:ascii="Times New Roman" w:eastAsia="Calibri" w:hAnsi="Times New Roman" w:cs="Times New Roman"/>
          <w:sz w:val="20"/>
          <w:szCs w:val="20"/>
          <w:lang w:val="kk-KZ" w:eastAsia="en-US"/>
        </w:rPr>
        <w:t xml:space="preserve">. </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             </w:t>
      </w:r>
    </w:p>
    <w:p w:rsidR="002544CC" w:rsidRPr="002544CC" w:rsidRDefault="002544CC" w:rsidP="002544CC">
      <w:pPr>
        <w:jc w:val="right"/>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№2 Кесте</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Орындаушы өз персоналының </w:t>
      </w:r>
      <w:r w:rsidRPr="002544CC">
        <w:rPr>
          <w:rFonts w:ascii="Times New Roman" w:eastAsia="Calibri" w:hAnsi="Times New Roman" w:cs="Times New Roman"/>
          <w:b/>
          <w:spacing w:val="-2"/>
          <w:sz w:val="20"/>
          <w:szCs w:val="20"/>
          <w:lang w:val="kk-KZ" w:eastAsia="en-US"/>
        </w:rPr>
        <w:t>ҚжЕҚ,ҚОҚ және ӨҚ</w:t>
      </w:r>
      <w:r w:rsidRPr="002544CC">
        <w:rPr>
          <w:rFonts w:ascii="Times New Roman" w:eastAsia="Calibri" w:hAnsi="Times New Roman" w:cs="Times New Roman"/>
          <w:spacing w:val="-2"/>
          <w:sz w:val="20"/>
          <w:szCs w:val="20"/>
          <w:lang w:val="kk-KZ" w:eastAsia="en-US"/>
        </w:rPr>
        <w:t xml:space="preserve"> саласындағы талаптарды бұзғаны үшін тиісінше мынадай мөлшерде айыппұл санкцияларына ұшырайды::</w:t>
      </w:r>
    </w:p>
    <w:tbl>
      <w:tblPr>
        <w:tblStyle w:val="1"/>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2544CC" w:rsidRPr="002544CC" w:rsidTr="005F0CBC">
        <w:trPr>
          <w:trHeight w:val="112"/>
        </w:trPr>
        <w:tc>
          <w:tcPr>
            <w:tcW w:w="61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647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rPr>
          <w:trHeight w:val="24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Әрбір бұзушылық бойынша </w:t>
            </w:r>
            <w:r w:rsidRPr="002544CC">
              <w:rPr>
                <w:rFonts w:ascii="Times New Roman" w:hAnsi="Times New Roman" w:cs="Times New Roman"/>
                <w:sz w:val="20"/>
                <w:szCs w:val="20"/>
                <w:lang w:val="kk-KZ" w:eastAsia="en-US"/>
              </w:rPr>
              <w:t>ДҚ</w:t>
            </w:r>
            <w:r w:rsidRPr="002544CC">
              <w:rPr>
                <w:rFonts w:ascii="Times New Roman" w:hAnsi="Times New Roman" w:cs="Times New Roman"/>
                <w:sz w:val="20"/>
                <w:szCs w:val="20"/>
                <w:lang w:eastAsia="en-US"/>
              </w:rPr>
              <w:t xml:space="preserve">, </w:t>
            </w:r>
            <w:r w:rsidRPr="002544CC">
              <w:rPr>
                <w:rFonts w:ascii="Times New Roman" w:hAnsi="Times New Roman" w:cs="Times New Roman"/>
                <w:sz w:val="20"/>
                <w:szCs w:val="20"/>
                <w:lang w:val="kk-KZ" w:eastAsia="en-US"/>
              </w:rPr>
              <w:t>ЕҚ</w:t>
            </w:r>
            <w:r w:rsidRPr="002544CC">
              <w:rPr>
                <w:rFonts w:ascii="Times New Roman" w:hAnsi="Times New Roman" w:cs="Times New Roman"/>
                <w:sz w:val="20"/>
                <w:szCs w:val="20"/>
                <w:lang w:eastAsia="en-US"/>
              </w:rPr>
              <w:t>,</w:t>
            </w:r>
            <w:r w:rsidRPr="002544CC">
              <w:rPr>
                <w:rFonts w:ascii="Times New Roman" w:hAnsi="Times New Roman" w:cs="Times New Roman"/>
                <w:sz w:val="20"/>
                <w:szCs w:val="20"/>
                <w:lang w:val="kk-KZ" w:eastAsia="en-US"/>
              </w:rPr>
              <w:t xml:space="preserve"> ҚОҚ, ҚЕ және ЖҚЕ </w:t>
            </w:r>
            <w:r w:rsidRPr="002544CC">
              <w:rPr>
                <w:rFonts w:ascii="Times New Roman" w:hAnsi="Times New Roman" w:cs="Times New Roman"/>
                <w:sz w:val="20"/>
                <w:szCs w:val="20"/>
                <w:lang w:eastAsia="en-US"/>
              </w:rPr>
              <w:t>бұзуды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7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Әрбір бұзушылық бойынша ұқсас бұзушылықтарды қайталап анықтау кезінде</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710"/>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4-тармағына сәйкес жұмыскерлердің арнайы киімдерді, аяқ киімді және басқа да жеке қорғану құралдарын пайдаланбауын.</w:t>
            </w:r>
          </w:p>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 Бұзушылық қайталанса, айыппұл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318"/>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бойынша персоналды оқыту және білімін тексеру кезінде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69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жөніндегі құжаттаманы жүргізудегі бұзушылықтарды анықтау және уақтылы және дұрыс емес қамтамасыз ету, қайталап бұзған жағдайда айыппұл сомасы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914"/>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Тапсырыс берушінің қоршаған ортаға зиян келтіретін қауіпті деп саналатын ДЕҚОҚ және ӨҚ саласындағы өрескел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 ЕЕК-тен 5000 ЕЕК-ке дейін</w:t>
            </w:r>
            <w:r w:rsidRPr="002544CC">
              <w:rPr>
                <w:rFonts w:ascii="Times New Roman" w:eastAsia="Calibri" w:hAnsi="Times New Roman" w:cs="Times New Roman"/>
                <w:i/>
                <w:spacing w:val="-2"/>
                <w:sz w:val="20"/>
                <w:szCs w:val="20"/>
                <w:lang w:eastAsia="en-US"/>
              </w:rPr>
              <w:t xml:space="preserve"> (бұзушылықтың салдарларына, ауырлығына байланысты)</w:t>
            </w:r>
            <w:r w:rsidRPr="002544CC">
              <w:rPr>
                <w:rFonts w:ascii="Times New Roman" w:eastAsia="Calibri" w:hAnsi="Times New Roman" w:cs="Times New Roman"/>
                <w:spacing w:val="-2"/>
                <w:sz w:val="20"/>
                <w:szCs w:val="20"/>
                <w:lang w:eastAsia="en-US"/>
              </w:rPr>
              <w:t xml:space="preserve"> + бұзушылықтар толығымен жойылғанға дейін жұмысқа тыйым салу және тоқтата тұру</w:t>
            </w:r>
          </w:p>
        </w:tc>
      </w:tr>
      <w:tr w:rsidR="002544CC" w:rsidRPr="002544CC" w:rsidTr="005F0CBC">
        <w:trPr>
          <w:trHeight w:val="471"/>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pacing w:val="-2"/>
                <w:sz w:val="20"/>
                <w:szCs w:val="20"/>
              </w:rPr>
            </w:pPr>
            <w:r w:rsidRPr="002544CC">
              <w:rPr>
                <w:rFonts w:ascii="Times New Roman" w:hAnsi="Times New Roman" w:cs="Times New Roman"/>
                <w:sz w:val="20"/>
                <w:szCs w:val="20"/>
                <w:lang w:eastAsia="en-US"/>
              </w:rPr>
              <w:t>Күрделі немесе қайталанатын өрескел қауіпті бұзушылықтар және қоршаған ортаға елеулі зиян келген жағдайда</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Өтемақы төлемей Шартты бұзу</w:t>
            </w:r>
          </w:p>
        </w:tc>
      </w:tr>
      <w:tr w:rsidR="002544CC" w:rsidRPr="002544CC" w:rsidTr="005F0CBC">
        <w:trPr>
          <w:trHeight w:val="40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Қалдықтарды басқару саласындағы бұзушылықтарға – араластыруға, жағуға, рұқсатсыз орналастыруға, қоқыс тастауға, ыдыстардың болмауына және Қазақстан Республикасы заңнамасының талаптарын өзге де бұзушылықтарға жол беру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w:t>
            </w:r>
          </w:p>
        </w:tc>
      </w:tr>
    </w:tbl>
    <w:p w:rsidR="002544CC" w:rsidRPr="002544CC" w:rsidRDefault="002544CC" w:rsidP="002544CC">
      <w:pPr>
        <w:ind w:firstLine="709"/>
        <w:jc w:val="both"/>
        <w:rPr>
          <w:rFonts w:ascii="Times New Roman" w:eastAsia="Calibri" w:hAnsi="Times New Roman" w:cs="Times New Roman"/>
          <w:sz w:val="20"/>
          <w:szCs w:val="20"/>
          <w:lang w:eastAsia="en-US"/>
        </w:rPr>
      </w:pP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Бұзушылық фактісін тіркеу және айыппұлды өндіру (ұстап қалу) осы Қосымшаның 2-бөлімінің 2.3-тармағында белгіленген тәртіппен жүзеге асырылады. Айыппұлды төлеу Орындаушыны осы Қосымшаның талаптарын бұзушылықтарды жоюдан босатпайды. Бұл ретте Орындаушының осы Қосымшаның талаптарын бұзушылықтарды жоймауы Орындаушыны Шартта көзделген мүліктік жауапкершілікке тарта отырып, шарттық міндеттемелерді орындамауы деп танылады.</w:t>
      </w: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Қазақстан Республикасы заңнамасының және Шарттың талаптарын сақтамауы салдарынан Тапсырыс берушінің жұмысты тоқтатуы немесе тоқтата тұруы Шарт бойынша міндеттемелерді орындау мерзімін ұзарту және Шарт бойынша міндеттемелерді орындау мерзімін ұзарту үшін</w:t>
      </w:r>
      <w:r w:rsidRPr="002544CC">
        <w:rPr>
          <w:rFonts w:ascii="Times New Roman" w:hAnsi="Times New Roman" w:cs="Times New Roman"/>
          <w:sz w:val="20"/>
          <w:szCs w:val="20"/>
          <w:lang w:val="kk-KZ" w:eastAsia="en-US"/>
        </w:rPr>
        <w:t xml:space="preserve"> </w:t>
      </w:r>
      <w:r w:rsidRPr="002544CC">
        <w:rPr>
          <w:rFonts w:ascii="Times New Roman" w:hAnsi="Times New Roman" w:cs="Times New Roman"/>
          <w:sz w:val="20"/>
          <w:szCs w:val="20"/>
          <w:lang w:eastAsia="en-US"/>
        </w:rPr>
        <w:t xml:space="preserve">Мердігер (қосалқы мердігер) осындай тоқтату немесе тоқтата тұру </w:t>
      </w:r>
      <w:r w:rsidRPr="002544CC">
        <w:rPr>
          <w:rFonts w:ascii="Times New Roman" w:hAnsi="Times New Roman" w:cs="Times New Roman"/>
          <w:sz w:val="20"/>
          <w:szCs w:val="20"/>
          <w:lang w:val="kk-KZ" w:eastAsia="en-US"/>
        </w:rPr>
        <w:t xml:space="preserve">және </w:t>
      </w:r>
      <w:r w:rsidRPr="002544CC">
        <w:rPr>
          <w:rFonts w:ascii="Times New Roman" w:hAnsi="Times New Roman" w:cs="Times New Roman"/>
          <w:sz w:val="20"/>
          <w:szCs w:val="20"/>
          <w:lang w:eastAsia="en-US"/>
        </w:rPr>
        <w:t xml:space="preserve">Жұмыстарды орындауды кешіктіру </w:t>
      </w:r>
      <w:r w:rsidRPr="002544CC">
        <w:rPr>
          <w:rFonts w:ascii="Times New Roman" w:hAnsi="Times New Roman" w:cs="Times New Roman"/>
          <w:sz w:val="20"/>
          <w:szCs w:val="20"/>
          <w:lang w:val="kk-KZ" w:eastAsia="en-US"/>
        </w:rPr>
        <w:t xml:space="preserve">салдарынан </w:t>
      </w:r>
      <w:r w:rsidRPr="002544CC">
        <w:rPr>
          <w:rFonts w:ascii="Times New Roman" w:hAnsi="Times New Roman" w:cs="Times New Roman"/>
          <w:sz w:val="20"/>
          <w:szCs w:val="20"/>
          <w:lang w:eastAsia="en-US"/>
        </w:rPr>
        <w:t>негіз болып табылмайды.</w:t>
      </w:r>
    </w:p>
    <w:p w:rsidR="002544CC" w:rsidRPr="002544CC" w:rsidRDefault="002544CC" w:rsidP="002544CC">
      <w:pPr>
        <w:ind w:firstLine="709"/>
        <w:jc w:val="both"/>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Бұл ретте 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төлеуге жататын өсімпұл сомасынан асып кетсе, Тапсырыс берушіге оны мемлекеттік бақылау және қадағалау органдарының, басқа үшінші тұлғалардың жауапкершілікке тартуына байланысты келтірілген залалдарды толық көлемде өтеуге міндетті. Орындаушының жоғарыда көрсетілген бұзушылықтарына байланысты. Мұндай өтеуді Орындаушы Тапсырыс берушінің жазбаша өтініші бойынша Тапсырыс беруші белгілеген мерзімдерде немесе Тапсырыс берушінің Тапсырыс берушінің Орындаушыға орындағаны үшін төлеуге тиісті сомадан өтемақы ретінде ұстауы арқылы жүзеге асырады. Шарт бойынша қабылданған міндеттемелер.</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ab/>
        <w:t>Осы арқылы Орындаушыны</w:t>
      </w:r>
      <w:r w:rsidRPr="002544CC">
        <w:rPr>
          <w:rFonts w:ascii="Times New Roman" w:eastAsia="Calibri" w:hAnsi="Times New Roman" w:cs="Times New Roman"/>
          <w:sz w:val="20"/>
          <w:szCs w:val="20"/>
          <w:lang w:val="kk-KZ" w:eastAsia="en-US"/>
        </w:rPr>
        <w:t>ң</w:t>
      </w:r>
      <w:r w:rsidRPr="002544CC">
        <w:rPr>
          <w:rFonts w:ascii="Times New Roman" w:eastAsia="Calibri" w:hAnsi="Times New Roman" w:cs="Times New Roman"/>
          <w:sz w:val="20"/>
          <w:szCs w:val="20"/>
          <w:lang w:eastAsia="en-US"/>
        </w:rPr>
        <w:t xml:space="preserve"> осы Қосымшаның мәтінімен танысып, оның талаптарын сақтамағаны үшін жауапкершілікті білетінін растайды.</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0B27">
      <w:pPr>
        <w:jc w:val="right"/>
        <w:rPr>
          <w:rFonts w:ascii="Times New Roman" w:eastAsia="Calibri" w:hAnsi="Times New Roman" w:cs="Times New Roman"/>
          <w:b/>
          <w:i/>
          <w:spacing w:val="-2"/>
          <w:sz w:val="20"/>
          <w:szCs w:val="20"/>
          <w:lang w:eastAsia="en-US"/>
        </w:rPr>
      </w:pP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502653" w:rsidRDefault="00502653" w:rsidP="00502653">
      <w:pPr>
        <w:widowControl/>
        <w:autoSpaceDE/>
        <w:adjustRightInd/>
        <w:ind w:left="6663"/>
        <w:jc w:val="right"/>
        <w:rPr>
          <w:rFonts w:ascii="Times New Roman" w:eastAsia="Times New Roman" w:hAnsi="Times New Roman" w:cs="Times New Roman"/>
          <w:b/>
          <w:bCs/>
          <w:color w:val="000000"/>
          <w:sz w:val="20"/>
          <w:szCs w:val="20"/>
          <w:lang w:val="kk-KZ"/>
        </w:rPr>
      </w:pPr>
      <w:r w:rsidRPr="00502653">
        <w:rPr>
          <w:rFonts w:ascii="Times New Roman" w:hAnsi="Times New Roman" w:cs="Times New Roman"/>
          <w:color w:val="000000"/>
          <w:sz w:val="20"/>
          <w:szCs w:val="20"/>
        </w:rPr>
        <w:t>Өткізу режимін сақтау жөніндегі міндеттеме, Денсаулық сақтау, Еңбекті, қоршаған ортаны қорғау талаптары, өнеркәсіптік қауіпсіздік және жол қозғалысы ережелері</w:t>
      </w:r>
      <w:r>
        <w:rPr>
          <w:rFonts w:ascii="Times New Roman" w:hAnsi="Times New Roman" w:cs="Times New Roman"/>
          <w:color w:val="000000"/>
          <w:sz w:val="20"/>
          <w:szCs w:val="20"/>
          <w:lang w:val="kk-KZ"/>
        </w:rPr>
        <w:t xml:space="preserve">не </w:t>
      </w:r>
      <w:r w:rsidRPr="00502653">
        <w:rPr>
          <w:rFonts w:ascii="Times New Roman" w:hAnsi="Times New Roman" w:cs="Times New Roman"/>
          <w:color w:val="000000"/>
          <w:sz w:val="20"/>
          <w:szCs w:val="20"/>
        </w:rPr>
        <w:t>№ 1 қосымша</w:t>
      </w: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9760B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 ___________________20</w:t>
      </w:r>
      <w:r w:rsidR="001F7001" w:rsidRPr="009760BA">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Біз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төменде</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қол</w:t>
      </w:r>
      <w:r w:rsidRPr="009760BA">
        <w:rPr>
          <w:rFonts w:ascii="Times New Roman" w:eastAsia="Times New Roman" w:hAnsi="Times New Roman" w:cs="Times New Roman"/>
          <w:color w:val="000000"/>
          <w:sz w:val="20"/>
          <w:szCs w:val="20"/>
        </w:rPr>
        <w:t xml:space="preserve"> </w:t>
      </w:r>
      <w:proofErr w:type="gramStart"/>
      <w:r w:rsidRPr="00AE2486">
        <w:rPr>
          <w:rFonts w:ascii="Times New Roman" w:eastAsia="Times New Roman" w:hAnsi="Times New Roman" w:cs="Times New Roman"/>
          <w:color w:val="000000"/>
          <w:sz w:val="20"/>
          <w:szCs w:val="20"/>
        </w:rPr>
        <w:t>қойғандар</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_</w:t>
      </w:r>
      <w:proofErr w:type="gramEnd"/>
      <w:r w:rsidR="00850B27" w:rsidRPr="009760BA">
        <w:rPr>
          <w:rFonts w:ascii="Times New Roman" w:eastAsia="Times New Roman" w:hAnsi="Times New Roman" w:cs="Times New Roman"/>
          <w:color w:val="000000"/>
          <w:sz w:val="20"/>
          <w:szCs w:val="20"/>
        </w:rPr>
        <w:t>__________________________________________________________</w:t>
      </w:r>
    </w:p>
    <w:p w:rsidR="00850B27" w:rsidRPr="009760BA" w:rsidRDefault="00AE2486"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бойынша</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осы</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акт</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жасастық</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Ұйым</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координаттармен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шектелген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аумақты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бөледі</w:t>
      </w:r>
      <w:r w:rsidR="00850B27"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sidRPr="00AE2486">
        <w:rPr>
          <w:rFonts w:ascii="Times New Roman" w:eastAsia="Times New Roman" w:hAnsi="Times New Roman" w:cs="Times New Roman"/>
          <w:color w:val="000000"/>
          <w:sz w:val="20"/>
          <w:szCs w:val="20"/>
        </w:rPr>
        <w:t>осьтердің</w:t>
      </w:r>
      <w:r w:rsidR="00AE2486" w:rsidRPr="009760BA">
        <w:rPr>
          <w:rFonts w:ascii="Times New Roman" w:eastAsia="Times New Roman" w:hAnsi="Times New Roman" w:cs="Times New Roman"/>
          <w:color w:val="000000"/>
          <w:sz w:val="20"/>
          <w:szCs w:val="20"/>
        </w:rPr>
        <w:t xml:space="preserve"> </w:t>
      </w:r>
      <w:r w:rsidR="00AE2486" w:rsidRPr="00AE2486">
        <w:rPr>
          <w:rFonts w:ascii="Times New Roman" w:eastAsia="Times New Roman" w:hAnsi="Times New Roman" w:cs="Times New Roman"/>
          <w:color w:val="000000"/>
          <w:sz w:val="20"/>
          <w:szCs w:val="20"/>
        </w:rPr>
        <w:t>атауы</w:t>
      </w:r>
      <w:r w:rsidRPr="009760B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Ондағы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өндіріс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мерзімге</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 xml:space="preserve">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9760BA">
        <w:rPr>
          <w:rFonts w:ascii="Times New Roman" w:eastAsia="Times New Roman" w:hAnsi="Times New Roman" w:cs="Times New Roman"/>
          <w:color w:val="000000"/>
          <w:sz w:val="20"/>
          <w:szCs w:val="20"/>
        </w:rPr>
        <w:t xml:space="preserve">«___» _______________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9760BA">
        <w:rPr>
          <w:rFonts w:ascii="Times New Roman" w:eastAsia="Times New Roman" w:hAnsi="Times New Roman" w:cs="Times New Roman"/>
          <w:color w:val="000000"/>
          <w:sz w:val="20"/>
          <w:szCs w:val="20"/>
        </w:rPr>
        <w:t xml:space="preserve"> «____» ______________</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Жұмысты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бастамас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бұрын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жұмыс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қауіпсіздігін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қамтамасыз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ету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шараларды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орындау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қажет</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0B2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 уақыты</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Орындаушы</w:t>
            </w:r>
          </w:p>
        </w:tc>
      </w:tr>
      <w:tr w:rsidR="00850B2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(қолы</w:t>
      </w:r>
      <w:r w:rsidRPr="002B4DCA">
        <w:rPr>
          <w:rFonts w:ascii="Times New Roman" w:eastAsia="Times New Roman" w:hAnsi="Times New Roman" w:cs="Times New Roman"/>
          <w:color w:val="000000"/>
          <w:sz w:val="20"/>
          <w:szCs w:val="20"/>
        </w:rPr>
        <w:t>)</w:t>
      </w:r>
    </w:p>
    <w:p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r w:rsidRPr="00404642">
        <w:rPr>
          <w:rFonts w:ascii="Times New Roman" w:eastAsia="Times New Roman" w:hAnsi="Times New Roman" w:cs="Times New Roman"/>
          <w:color w:val="000000"/>
          <w:sz w:val="20"/>
          <w:szCs w:val="20"/>
        </w:rPr>
        <w:t xml:space="preserve">Мердігер </w:t>
      </w:r>
      <w:proofErr w:type="gramStart"/>
      <w:r w:rsidRPr="00404642">
        <w:rPr>
          <w:rFonts w:ascii="Times New Roman" w:eastAsia="Times New Roman" w:hAnsi="Times New Roman" w:cs="Times New Roman"/>
          <w:color w:val="000000"/>
          <w:sz w:val="20"/>
          <w:szCs w:val="20"/>
        </w:rPr>
        <w:t>өкілі</w:t>
      </w:r>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w:t>
      </w:r>
      <w:proofErr w:type="gramEnd"/>
      <w:r w:rsidR="00850B27" w:rsidRPr="002B4DCA">
        <w:rPr>
          <w:rFonts w:ascii="Times New Roman" w:eastAsia="Times New Roman" w:hAnsi="Times New Roman" w:cs="Times New Roman"/>
          <w:color w:val="000000"/>
          <w:sz w:val="20"/>
          <w:szCs w:val="20"/>
        </w:rPr>
        <w:t>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(қолы</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CB4B8D" w:rsidRDefault="00404642" w:rsidP="00404642">
      <w:pPr>
        <w:widowControl/>
        <w:ind w:left="709"/>
        <w:jc w:val="both"/>
        <w:outlineLvl w:val="0"/>
        <w:rPr>
          <w:rFonts w:ascii="Times New Roman" w:hAnsi="Times New Roman" w:cs="Times New Roman"/>
        </w:rPr>
      </w:pPr>
      <w:r w:rsidRPr="00404642">
        <w:rPr>
          <w:rFonts w:ascii="Times New Roman" w:eastAsia="Times New Roman" w:hAnsi="Times New Roman" w:cs="Times New Roman"/>
          <w:color w:val="000000"/>
          <w:sz w:val="20"/>
          <w:szCs w:val="20"/>
        </w:rPr>
        <w:t>Ескерту: Осы актінің қолданылу мерзімі өткеннен кейін жұмыстарды жүргізу қажет болған жағдайда, акт – жаңа мерзімге рұқсат беру қажет.</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1"/>
  </w:num>
  <w:num w:numId="3">
    <w:abstractNumId w:val="22"/>
  </w:num>
  <w:num w:numId="4">
    <w:abstractNumId w:val="13"/>
  </w:num>
  <w:num w:numId="5">
    <w:abstractNumId w:val="2"/>
  </w:num>
  <w:num w:numId="6">
    <w:abstractNumId w:val="8"/>
  </w:num>
  <w:num w:numId="7">
    <w:abstractNumId w:val="32"/>
  </w:num>
  <w:num w:numId="8">
    <w:abstractNumId w:val="25"/>
  </w:num>
  <w:num w:numId="9">
    <w:abstractNumId w:val="0"/>
  </w:num>
  <w:num w:numId="10">
    <w:abstractNumId w:val="6"/>
  </w:num>
  <w:num w:numId="11">
    <w:abstractNumId w:val="15"/>
  </w:num>
  <w:num w:numId="12">
    <w:abstractNumId w:val="18"/>
  </w:num>
  <w:num w:numId="13">
    <w:abstractNumId w:val="29"/>
  </w:num>
  <w:num w:numId="14">
    <w:abstractNumId w:val="30"/>
  </w:num>
  <w:num w:numId="15">
    <w:abstractNumId w:val="7"/>
  </w:num>
  <w:num w:numId="16">
    <w:abstractNumId w:val="26"/>
  </w:num>
  <w:num w:numId="17">
    <w:abstractNumId w:val="14"/>
  </w:num>
  <w:num w:numId="18">
    <w:abstractNumId w:val="3"/>
  </w:num>
  <w:num w:numId="19">
    <w:abstractNumId w:val="27"/>
  </w:num>
  <w:num w:numId="20">
    <w:abstractNumId w:val="9"/>
  </w:num>
  <w:num w:numId="21">
    <w:abstractNumId w:val="23"/>
  </w:num>
  <w:num w:numId="22">
    <w:abstractNumId w:val="10"/>
  </w:num>
  <w:num w:numId="23">
    <w:abstractNumId w:val="31"/>
  </w:num>
  <w:num w:numId="24">
    <w:abstractNumId w:val="20"/>
  </w:num>
  <w:num w:numId="25">
    <w:abstractNumId w:val="19"/>
  </w:num>
  <w:num w:numId="26">
    <w:abstractNumId w:val="28"/>
  </w:num>
  <w:num w:numId="27">
    <w:abstractNumId w:val="24"/>
  </w:num>
  <w:num w:numId="28">
    <w:abstractNumId w:val="16"/>
  </w:num>
  <w:num w:numId="29">
    <w:abstractNumId w:val="12"/>
  </w:num>
  <w:num w:numId="30">
    <w:abstractNumId w:val="1"/>
  </w:num>
  <w:num w:numId="31">
    <w:abstractNumId w:val="4"/>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C7"/>
    <w:rsid w:val="00003CB1"/>
    <w:rsid w:val="00012BD2"/>
    <w:rsid w:val="00023B22"/>
    <w:rsid w:val="00027A07"/>
    <w:rsid w:val="00042C90"/>
    <w:rsid w:val="00045553"/>
    <w:rsid w:val="000541C3"/>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E5B9E"/>
    <w:rsid w:val="001E7B9F"/>
    <w:rsid w:val="001F6130"/>
    <w:rsid w:val="001F7001"/>
    <w:rsid w:val="00207FC2"/>
    <w:rsid w:val="00230DAD"/>
    <w:rsid w:val="00233B0A"/>
    <w:rsid w:val="0024362F"/>
    <w:rsid w:val="002464CF"/>
    <w:rsid w:val="00250E65"/>
    <w:rsid w:val="00254032"/>
    <w:rsid w:val="002544CC"/>
    <w:rsid w:val="00275DA2"/>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22CE"/>
    <w:rsid w:val="003425FD"/>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7C2B"/>
    <w:rsid w:val="00461D59"/>
    <w:rsid w:val="00472229"/>
    <w:rsid w:val="00481A6C"/>
    <w:rsid w:val="00482E29"/>
    <w:rsid w:val="004920F5"/>
    <w:rsid w:val="004B1356"/>
    <w:rsid w:val="004B63AB"/>
    <w:rsid w:val="004C075D"/>
    <w:rsid w:val="004C27F3"/>
    <w:rsid w:val="004E501C"/>
    <w:rsid w:val="0050034F"/>
    <w:rsid w:val="00502653"/>
    <w:rsid w:val="005034E2"/>
    <w:rsid w:val="00510D3F"/>
    <w:rsid w:val="005325C6"/>
    <w:rsid w:val="00544299"/>
    <w:rsid w:val="005855C4"/>
    <w:rsid w:val="00592D97"/>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1830"/>
    <w:rsid w:val="00712CAA"/>
    <w:rsid w:val="0075426C"/>
    <w:rsid w:val="00755FAA"/>
    <w:rsid w:val="00757AE1"/>
    <w:rsid w:val="00775256"/>
    <w:rsid w:val="00782214"/>
    <w:rsid w:val="00796C2D"/>
    <w:rsid w:val="007971DD"/>
    <w:rsid w:val="007B1873"/>
    <w:rsid w:val="007E15EA"/>
    <w:rsid w:val="007E4447"/>
    <w:rsid w:val="007E6134"/>
    <w:rsid w:val="007E7BB0"/>
    <w:rsid w:val="008028FB"/>
    <w:rsid w:val="00803DB9"/>
    <w:rsid w:val="00821AFD"/>
    <w:rsid w:val="00841CAE"/>
    <w:rsid w:val="00841D40"/>
    <w:rsid w:val="00850B27"/>
    <w:rsid w:val="008538F2"/>
    <w:rsid w:val="00855E94"/>
    <w:rsid w:val="008565D0"/>
    <w:rsid w:val="008576F7"/>
    <w:rsid w:val="00867D4A"/>
    <w:rsid w:val="00874907"/>
    <w:rsid w:val="008759CE"/>
    <w:rsid w:val="0089115F"/>
    <w:rsid w:val="0089350A"/>
    <w:rsid w:val="008A568E"/>
    <w:rsid w:val="008B07BA"/>
    <w:rsid w:val="008C1C81"/>
    <w:rsid w:val="008D0B67"/>
    <w:rsid w:val="008F66B3"/>
    <w:rsid w:val="00902558"/>
    <w:rsid w:val="00913816"/>
    <w:rsid w:val="0091790F"/>
    <w:rsid w:val="009203E0"/>
    <w:rsid w:val="00925223"/>
    <w:rsid w:val="00964D59"/>
    <w:rsid w:val="00970319"/>
    <w:rsid w:val="009760BA"/>
    <w:rsid w:val="00977122"/>
    <w:rsid w:val="00980385"/>
    <w:rsid w:val="009C17D1"/>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C4AAC"/>
    <w:rsid w:val="00AE2486"/>
    <w:rsid w:val="00AE7957"/>
    <w:rsid w:val="00B12B1A"/>
    <w:rsid w:val="00B20740"/>
    <w:rsid w:val="00B2292E"/>
    <w:rsid w:val="00B22AE7"/>
    <w:rsid w:val="00B23846"/>
    <w:rsid w:val="00B34E77"/>
    <w:rsid w:val="00B3789A"/>
    <w:rsid w:val="00B64068"/>
    <w:rsid w:val="00B70575"/>
    <w:rsid w:val="00B72224"/>
    <w:rsid w:val="00B77766"/>
    <w:rsid w:val="00BA000D"/>
    <w:rsid w:val="00BA24FD"/>
    <w:rsid w:val="00BC133D"/>
    <w:rsid w:val="00BD10DE"/>
    <w:rsid w:val="00BD1D09"/>
    <w:rsid w:val="00BD36D1"/>
    <w:rsid w:val="00BF643B"/>
    <w:rsid w:val="00C052C7"/>
    <w:rsid w:val="00C11433"/>
    <w:rsid w:val="00C25038"/>
    <w:rsid w:val="00C34B06"/>
    <w:rsid w:val="00C5561B"/>
    <w:rsid w:val="00C654E4"/>
    <w:rsid w:val="00C673D2"/>
    <w:rsid w:val="00C72B96"/>
    <w:rsid w:val="00C935BB"/>
    <w:rsid w:val="00C95945"/>
    <w:rsid w:val="00CA0679"/>
    <w:rsid w:val="00CA2351"/>
    <w:rsid w:val="00CA49A8"/>
    <w:rsid w:val="00CB47F3"/>
    <w:rsid w:val="00CB4B8D"/>
    <w:rsid w:val="00CC0576"/>
    <w:rsid w:val="00CC292D"/>
    <w:rsid w:val="00CF7B6B"/>
    <w:rsid w:val="00D1632E"/>
    <w:rsid w:val="00D17784"/>
    <w:rsid w:val="00D423B0"/>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B3012"/>
    <w:rsid w:val="00EC08C5"/>
    <w:rsid w:val="00EC6BD9"/>
    <w:rsid w:val="00EC7505"/>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33D7"/>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 w:type="table" w:customStyle="1" w:styleId="1">
    <w:name w:val="Сетка таблицы1"/>
    <w:basedOn w:val="a1"/>
    <w:next w:val="a5"/>
    <w:uiPriority w:val="59"/>
    <w:rsid w:val="002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Жаннат Е. Екибаева</dc:creator>
  <cp:lastModifiedBy>Молдир Соколова</cp:lastModifiedBy>
  <cp:revision>7</cp:revision>
  <cp:lastPrinted>2023-09-14T11:42:00Z</cp:lastPrinted>
  <dcterms:created xsi:type="dcterms:W3CDTF">2023-09-14T08:09:00Z</dcterms:created>
  <dcterms:modified xsi:type="dcterms:W3CDTF">2023-09-15T04:58:00Z</dcterms:modified>
</cp:coreProperties>
</file>