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69D" w:rsidRDefault="00D2569D" w:rsidP="00594BF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Cs/>
          <w:szCs w:val="24"/>
          <w:lang w:eastAsia="ru-RU"/>
        </w:rPr>
        <w:t>______ 20__</w:t>
      </w:r>
      <w:r>
        <w:rPr>
          <w:rFonts w:ascii="Times New Roman" w:eastAsia="Times New Roman" w:hAnsi="Times New Roman" w:cs="Times New Roman"/>
          <w:bCs/>
          <w:szCs w:val="24"/>
          <w:lang w:val="kk-KZ" w:eastAsia="ru-RU"/>
        </w:rPr>
        <w:t>ж</w:t>
      </w:r>
      <w:r w:rsidR="00594BF9" w:rsidRPr="00594BF9">
        <w:rPr>
          <w:rFonts w:ascii="Times New Roman" w:eastAsia="Times New Roman" w:hAnsi="Times New Roman" w:cs="Times New Roman"/>
          <w:bCs/>
          <w:szCs w:val="24"/>
          <w:lang w:eastAsia="ru-RU"/>
        </w:rPr>
        <w:t>.</w:t>
      </w:r>
      <w:r w:rsidRPr="00D2569D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Cs w:val="24"/>
          <w:lang w:eastAsia="ru-RU"/>
        </w:rPr>
        <w:t>№______</w:t>
      </w:r>
      <w:r>
        <w:rPr>
          <w:rFonts w:ascii="Times New Roman" w:eastAsia="Times New Roman" w:hAnsi="Times New Roman" w:cs="Times New Roman"/>
          <w:bCs/>
          <w:szCs w:val="24"/>
          <w:lang w:val="kk-KZ" w:eastAsia="ru-RU"/>
        </w:rPr>
        <w:t xml:space="preserve"> шартқа</w:t>
      </w:r>
    </w:p>
    <w:p w:rsidR="00594BF9" w:rsidRPr="00D2569D" w:rsidRDefault="0047140D" w:rsidP="00594BF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Cs/>
          <w:szCs w:val="24"/>
          <w:lang w:val="kk-KZ" w:eastAsia="ru-RU"/>
        </w:rPr>
        <w:t xml:space="preserve"> Қосымша №6</w:t>
      </w:r>
      <w:bookmarkStart w:id="0" w:name="_GoBack"/>
      <w:bookmarkEnd w:id="0"/>
    </w:p>
    <w:p w:rsidR="003D6224" w:rsidRDefault="003D6224" w:rsidP="00F024A8">
      <w:pPr>
        <w:keepNext/>
        <w:spacing w:after="120" w:line="240" w:lineRule="auto"/>
        <w:ind w:left="284"/>
        <w:jc w:val="center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024A8" w:rsidRPr="00757885" w:rsidRDefault="00D2569D" w:rsidP="00F024A8">
      <w:pPr>
        <w:keepNext/>
        <w:spacing w:after="120" w:line="240" w:lineRule="auto"/>
        <w:ind w:left="284"/>
        <w:jc w:val="center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val="kk-KZ" w:eastAsia="ru-RU"/>
        </w:rPr>
        <w:t xml:space="preserve">Мердігердің апаттық </w:t>
      </w:r>
      <w:r>
        <w:rPr>
          <w:rFonts w:ascii="Times New Roman" w:eastAsia="Times New Roman" w:hAnsi="Times New Roman" w:cs="Times New Roman"/>
          <w:b/>
          <w:bCs/>
          <w:lang w:eastAsia="ru-RU"/>
        </w:rPr>
        <w:t>процедуралары</w:t>
      </w:r>
    </w:p>
    <w:p w:rsidR="00F024A8" w:rsidRPr="00D2569D" w:rsidRDefault="00D2569D" w:rsidP="00F024A8">
      <w:pPr>
        <w:spacing w:after="120" w:line="240" w:lineRule="auto"/>
        <w:ind w:left="284"/>
        <w:jc w:val="both"/>
        <w:rPr>
          <w:rFonts w:ascii="Times New Roman" w:eastAsia="Calibri" w:hAnsi="Times New Roman" w:cs="Times New Roman"/>
          <w:lang w:val="kk-KZ" w:eastAsia="ru-RU"/>
        </w:rPr>
      </w:pPr>
      <w:r>
        <w:rPr>
          <w:rFonts w:ascii="Times New Roman" w:eastAsia="Calibri" w:hAnsi="Times New Roman" w:cs="Times New Roman"/>
          <w:lang w:val="kk-KZ" w:eastAsia="ru-RU"/>
        </w:rPr>
        <w:t xml:space="preserve">Тапсырысшы Мердігерден бұрғылау жұмыстарын қауіпсіз жүргізу іс-шараларының белгілі бір минимумын талап етеді. </w:t>
      </w:r>
    </w:p>
    <w:p w:rsidR="00F024A8" w:rsidRPr="00D2569D" w:rsidRDefault="00D2569D" w:rsidP="00F024A8">
      <w:pPr>
        <w:spacing w:after="120" w:line="240" w:lineRule="auto"/>
        <w:ind w:left="284"/>
        <w:jc w:val="both"/>
        <w:rPr>
          <w:rFonts w:ascii="Times New Roman" w:eastAsia="Calibri" w:hAnsi="Times New Roman" w:cs="Times New Roman"/>
          <w:lang w:val="kk-KZ" w:eastAsia="ru-RU"/>
        </w:rPr>
      </w:pPr>
      <w:r>
        <w:rPr>
          <w:rFonts w:ascii="Times New Roman" w:eastAsia="Calibri" w:hAnsi="Times New Roman" w:cs="Times New Roman"/>
          <w:lang w:val="kk-KZ" w:eastAsia="ru-RU"/>
        </w:rPr>
        <w:t xml:space="preserve">Бұрғышы Мердігер Тапсырысшыға тиісті құжатты жеткілікті дана сенымен бұрғылау жұмыстары басталғанға дейін беруге міндетті. </w:t>
      </w:r>
    </w:p>
    <w:p w:rsidR="00F024A8" w:rsidRPr="00D2569D" w:rsidRDefault="00D2569D" w:rsidP="00F024A8">
      <w:pPr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lang w:val="kk-KZ" w:eastAsia="ru-RU"/>
        </w:rPr>
      </w:pPr>
      <w:r>
        <w:rPr>
          <w:rFonts w:ascii="Times New Roman" w:eastAsia="Times New Roman" w:hAnsi="Times New Roman" w:cs="Times New Roman"/>
          <w:lang w:val="kk-KZ" w:eastAsia="ru-RU"/>
        </w:rPr>
        <w:t>Іс-шаралар жоспарында қолданылатын бұрғылау техникасының ерекшелігі, ұңғыма өткізгіштігінің геологиялық</w:t>
      </w:r>
      <w:r w:rsidRPr="00D2569D">
        <w:rPr>
          <w:rFonts w:ascii="Times New Roman" w:eastAsia="Times New Roman" w:hAnsi="Times New Roman" w:cs="Times New Roman"/>
          <w:lang w:val="kk-KZ" w:eastAsia="ru-RU"/>
        </w:rPr>
        <w:t>-техни</w:t>
      </w:r>
      <w:r>
        <w:rPr>
          <w:rFonts w:ascii="Times New Roman" w:eastAsia="Times New Roman" w:hAnsi="Times New Roman" w:cs="Times New Roman"/>
          <w:lang w:val="kk-KZ" w:eastAsia="ru-RU"/>
        </w:rPr>
        <w:t xml:space="preserve">калық шарттары ескерілуі тиіс. </w:t>
      </w:r>
    </w:p>
    <w:p w:rsidR="00F024A8" w:rsidRPr="00D2569D" w:rsidRDefault="00F024A8" w:rsidP="00F024A8">
      <w:pPr>
        <w:spacing w:after="120" w:line="240" w:lineRule="auto"/>
        <w:ind w:left="284"/>
        <w:jc w:val="both"/>
        <w:rPr>
          <w:rFonts w:ascii="Times New Roman" w:eastAsia="Calibri" w:hAnsi="Times New Roman" w:cs="Times New Roman"/>
          <w:lang w:val="kk-KZ" w:eastAsia="ru-RU"/>
        </w:rPr>
      </w:pPr>
    </w:p>
    <w:p w:rsidR="00F024A8" w:rsidRPr="00757885" w:rsidRDefault="00F939C3" w:rsidP="00CB5B17">
      <w:pPr>
        <w:numPr>
          <w:ilvl w:val="0"/>
          <w:numId w:val="9"/>
        </w:numPr>
        <w:spacing w:after="120" w:line="240" w:lineRule="auto"/>
        <w:ind w:left="284" w:firstLine="0"/>
        <w:jc w:val="both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val="kk-KZ" w:eastAsia="ru-RU"/>
        </w:rPr>
        <w:t xml:space="preserve">Ұйымдастыру мәселелері </w:t>
      </w:r>
    </w:p>
    <w:p w:rsidR="00F939C3" w:rsidRDefault="00F939C3" w:rsidP="00F939C3">
      <w:pPr>
        <w:spacing w:after="12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F939C3">
        <w:rPr>
          <w:rFonts w:ascii="Times New Roman" w:eastAsia="Calibri" w:hAnsi="Times New Roman" w:cs="Times New Roman"/>
          <w:lang w:eastAsia="ru-RU"/>
        </w:rPr>
        <w:t>Бұл бөлімде мердігердің басшы персоналының жауапкершілігін нақты бөлу және олардың Тапсырысшының қадағалау персоналымен өзара байланысын көрсету қажет.</w:t>
      </w:r>
    </w:p>
    <w:p w:rsidR="00F024A8" w:rsidRPr="00F939C3" w:rsidRDefault="00F939C3" w:rsidP="00F939C3">
      <w:pPr>
        <w:pStyle w:val="ae"/>
        <w:numPr>
          <w:ilvl w:val="0"/>
          <w:numId w:val="9"/>
        </w:numPr>
        <w:spacing w:after="120"/>
        <w:jc w:val="both"/>
        <w:rPr>
          <w:rFonts w:eastAsia="Calibri"/>
          <w:b/>
        </w:rPr>
      </w:pPr>
      <w:r>
        <w:rPr>
          <w:rFonts w:eastAsia="Calibri"/>
          <w:b/>
          <w:lang w:val="kk-KZ"/>
        </w:rPr>
        <w:t xml:space="preserve">Апаттық </w:t>
      </w:r>
      <w:r w:rsidR="00F024A8" w:rsidRPr="00F939C3">
        <w:rPr>
          <w:rFonts w:eastAsia="Calibri"/>
          <w:b/>
        </w:rPr>
        <w:t>процедур</w:t>
      </w:r>
      <w:r>
        <w:rPr>
          <w:rFonts w:eastAsia="Calibri"/>
          <w:b/>
          <w:lang w:val="kk-KZ"/>
        </w:rPr>
        <w:t>алар</w:t>
      </w:r>
    </w:p>
    <w:p w:rsidR="00F024A8" w:rsidRPr="00757885" w:rsidRDefault="00F939C3" w:rsidP="00F024A8">
      <w:pPr>
        <w:spacing w:after="120" w:line="240" w:lineRule="auto"/>
        <w:ind w:left="284"/>
        <w:jc w:val="both"/>
        <w:rPr>
          <w:rFonts w:ascii="Times New Roman" w:eastAsia="Calibri" w:hAnsi="Times New Roman" w:cs="Times New Roman"/>
          <w:lang w:eastAsia="ru-RU"/>
        </w:rPr>
      </w:pPr>
      <w:r w:rsidRPr="00F939C3">
        <w:rPr>
          <w:rFonts w:ascii="Times New Roman" w:eastAsia="Calibri" w:hAnsi="Times New Roman" w:cs="Times New Roman"/>
          <w:lang w:eastAsia="ru-RU"/>
        </w:rPr>
        <w:t>Мердігермен  ұсынылатын апаттық процедуралар бұрғылау жұмысын қауіпсіз жүргізу үшін қызметкердің жауапкершілігіне қатысты барлық ақпаратты қамтуы тиіс.</w:t>
      </w:r>
    </w:p>
    <w:p w:rsidR="00F024A8" w:rsidRPr="00F939C3" w:rsidRDefault="00F024A8" w:rsidP="00F024A8">
      <w:pPr>
        <w:spacing w:after="120" w:line="240" w:lineRule="auto"/>
        <w:ind w:left="284"/>
        <w:jc w:val="both"/>
        <w:rPr>
          <w:rFonts w:ascii="Times New Roman" w:eastAsia="Calibri" w:hAnsi="Times New Roman" w:cs="Times New Roman"/>
          <w:lang w:val="kk-KZ" w:eastAsia="ru-RU"/>
        </w:rPr>
      </w:pPr>
      <w:r w:rsidRPr="00757885">
        <w:rPr>
          <w:rFonts w:ascii="Times New Roman" w:eastAsia="Calibri" w:hAnsi="Times New Roman" w:cs="Times New Roman"/>
          <w:lang w:eastAsia="ru-RU"/>
        </w:rPr>
        <w:t xml:space="preserve">А) </w:t>
      </w:r>
      <w:r w:rsidR="00F939C3">
        <w:rPr>
          <w:rFonts w:ascii="Times New Roman" w:eastAsia="Calibri" w:hAnsi="Times New Roman" w:cs="Times New Roman"/>
          <w:u w:val="single"/>
          <w:lang w:eastAsia="ru-RU"/>
        </w:rPr>
        <w:t>«Дабыл</w:t>
      </w:r>
      <w:r w:rsidRPr="00757885">
        <w:rPr>
          <w:rFonts w:ascii="Times New Roman" w:eastAsia="Calibri" w:hAnsi="Times New Roman" w:cs="Times New Roman"/>
          <w:u w:val="single"/>
          <w:lang w:eastAsia="ru-RU"/>
        </w:rPr>
        <w:t>»</w:t>
      </w:r>
      <w:r w:rsidR="00F939C3">
        <w:rPr>
          <w:rFonts w:ascii="Times New Roman" w:eastAsia="Calibri" w:hAnsi="Times New Roman" w:cs="Times New Roman"/>
          <w:u w:val="single"/>
          <w:lang w:val="kk-KZ" w:eastAsia="ru-RU"/>
        </w:rPr>
        <w:t xml:space="preserve"> жедел құжаты </w:t>
      </w:r>
    </w:p>
    <w:p w:rsidR="00F024A8" w:rsidRPr="00F939C3" w:rsidRDefault="00F024A8" w:rsidP="00F024A8">
      <w:pPr>
        <w:spacing w:after="120" w:line="240" w:lineRule="auto"/>
        <w:ind w:left="284"/>
        <w:jc w:val="both"/>
        <w:rPr>
          <w:rFonts w:ascii="Times New Roman" w:eastAsia="Calibri" w:hAnsi="Times New Roman" w:cs="Times New Roman"/>
          <w:lang w:val="kk-KZ" w:eastAsia="ru-RU"/>
        </w:rPr>
      </w:pPr>
      <w:r w:rsidRPr="00F939C3">
        <w:rPr>
          <w:rFonts w:ascii="Times New Roman" w:eastAsia="Calibri" w:hAnsi="Times New Roman" w:cs="Times New Roman"/>
          <w:lang w:val="kk-KZ" w:eastAsia="ru-RU"/>
        </w:rPr>
        <w:t xml:space="preserve"> «</w:t>
      </w:r>
      <w:r w:rsidR="00F939C3">
        <w:rPr>
          <w:rFonts w:ascii="Times New Roman" w:eastAsia="Calibri" w:hAnsi="Times New Roman" w:cs="Times New Roman"/>
          <w:lang w:val="kk-KZ" w:eastAsia="ru-RU"/>
        </w:rPr>
        <w:t>Дабыл</w:t>
      </w:r>
      <w:r w:rsidRPr="00F939C3">
        <w:rPr>
          <w:rFonts w:ascii="Times New Roman" w:eastAsia="Calibri" w:hAnsi="Times New Roman" w:cs="Times New Roman"/>
          <w:lang w:val="kk-KZ" w:eastAsia="ru-RU"/>
        </w:rPr>
        <w:t xml:space="preserve">» </w:t>
      </w:r>
      <w:r w:rsidR="00F939C3">
        <w:rPr>
          <w:rFonts w:ascii="Times New Roman" w:eastAsia="Calibri" w:hAnsi="Times New Roman" w:cs="Times New Roman"/>
          <w:lang w:val="kk-KZ" w:eastAsia="ru-RU"/>
        </w:rPr>
        <w:t>жедел құжатында төмендегідей мазмұнда болуы тиіс</w:t>
      </w:r>
      <w:r w:rsidRPr="00F939C3">
        <w:rPr>
          <w:rFonts w:ascii="Times New Roman" w:eastAsia="Calibri" w:hAnsi="Times New Roman" w:cs="Times New Roman"/>
          <w:lang w:val="kk-KZ" w:eastAsia="ru-RU"/>
        </w:rPr>
        <w:t>:</w:t>
      </w:r>
    </w:p>
    <w:p w:rsidR="00F024A8" w:rsidRPr="00757885" w:rsidRDefault="00F939C3" w:rsidP="007A06BA">
      <w:pPr>
        <w:numPr>
          <w:ilvl w:val="0"/>
          <w:numId w:val="10"/>
        </w:numPr>
        <w:tabs>
          <w:tab w:val="clear" w:pos="1440"/>
          <w:tab w:val="num" w:pos="567"/>
        </w:tabs>
        <w:spacing w:after="120" w:line="240" w:lineRule="auto"/>
        <w:ind w:left="284" w:firstLine="0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 «Дабыл</w:t>
      </w:r>
      <w:r>
        <w:rPr>
          <w:rFonts w:ascii="Times New Roman" w:eastAsia="Calibri" w:hAnsi="Times New Roman" w:cs="Times New Roman"/>
          <w:lang w:val="kk-KZ" w:eastAsia="ru-RU"/>
        </w:rPr>
        <w:t>»</w:t>
      </w:r>
      <w:r>
        <w:rPr>
          <w:rFonts w:ascii="Times New Roman" w:eastAsia="Calibri" w:hAnsi="Times New Roman" w:cs="Times New Roman"/>
          <w:lang w:eastAsia="ru-RU"/>
        </w:rPr>
        <w:t xml:space="preserve"> жағдайының </w:t>
      </w:r>
      <w:r>
        <w:rPr>
          <w:rFonts w:ascii="Times New Roman" w:eastAsia="Calibri" w:hAnsi="Times New Roman" w:cs="Times New Roman"/>
          <w:lang w:val="kk-KZ" w:eastAsia="ru-RU"/>
        </w:rPr>
        <w:t xml:space="preserve">әр </w:t>
      </w:r>
      <w:r>
        <w:rPr>
          <w:rFonts w:ascii="Times New Roman" w:eastAsia="Calibri" w:hAnsi="Times New Roman" w:cs="Times New Roman"/>
          <w:lang w:eastAsia="ru-RU"/>
        </w:rPr>
        <w:t>түрін сипаттау</w:t>
      </w:r>
    </w:p>
    <w:p w:rsidR="00F024A8" w:rsidRPr="00757885" w:rsidRDefault="00F939C3" w:rsidP="007A06BA">
      <w:pPr>
        <w:numPr>
          <w:ilvl w:val="0"/>
          <w:numId w:val="10"/>
        </w:numPr>
        <w:tabs>
          <w:tab w:val="clear" w:pos="1440"/>
          <w:tab w:val="num" w:pos="567"/>
        </w:tabs>
        <w:spacing w:after="120" w:line="240" w:lineRule="auto"/>
        <w:ind w:left="284" w:firstLine="0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val="kk-KZ" w:eastAsia="ru-RU"/>
        </w:rPr>
        <w:t xml:space="preserve">аға </w:t>
      </w:r>
      <w:r w:rsidR="00F024A8" w:rsidRPr="00757885">
        <w:rPr>
          <w:rFonts w:ascii="Times New Roman" w:eastAsia="Calibri" w:hAnsi="Times New Roman" w:cs="Times New Roman"/>
          <w:lang w:eastAsia="ru-RU"/>
        </w:rPr>
        <w:t>инженер</w:t>
      </w:r>
      <w:r>
        <w:rPr>
          <w:rFonts w:ascii="Times New Roman" w:eastAsia="Calibri" w:hAnsi="Times New Roman" w:cs="Times New Roman"/>
          <w:lang w:val="kk-KZ" w:eastAsia="ru-RU"/>
        </w:rPr>
        <w:t xml:space="preserve"> қызметкерлер құрамының жауапкершілігі</w:t>
      </w:r>
    </w:p>
    <w:p w:rsidR="00F024A8" w:rsidRPr="00757885" w:rsidRDefault="00F939C3" w:rsidP="007A06BA">
      <w:pPr>
        <w:numPr>
          <w:ilvl w:val="0"/>
          <w:numId w:val="10"/>
        </w:numPr>
        <w:tabs>
          <w:tab w:val="clear" w:pos="1440"/>
          <w:tab w:val="num" w:pos="567"/>
        </w:tabs>
        <w:spacing w:after="120" w:line="240" w:lineRule="auto"/>
        <w:ind w:left="567" w:hanging="283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val="kk-KZ" w:eastAsia="ru-RU"/>
        </w:rPr>
        <w:t>бұрғышы қызметкерлер арасындағы құтқару топтарының құрамы және оның міндеттері мен уәкілдіктерін бөліп көрсету</w:t>
      </w:r>
    </w:p>
    <w:p w:rsidR="00F024A8" w:rsidRPr="00757885" w:rsidRDefault="00F939C3" w:rsidP="007A06BA">
      <w:pPr>
        <w:numPr>
          <w:ilvl w:val="0"/>
          <w:numId w:val="10"/>
        </w:numPr>
        <w:tabs>
          <w:tab w:val="clear" w:pos="1440"/>
          <w:tab w:val="num" w:pos="567"/>
        </w:tabs>
        <w:spacing w:after="120" w:line="240" w:lineRule="auto"/>
        <w:ind w:left="284" w:firstLine="0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 «Дабыл</w:t>
      </w:r>
      <w:r w:rsidR="00F024A8" w:rsidRPr="00757885">
        <w:rPr>
          <w:rFonts w:ascii="Times New Roman" w:eastAsia="Calibri" w:hAnsi="Times New Roman" w:cs="Times New Roman"/>
          <w:lang w:eastAsia="ru-RU"/>
        </w:rPr>
        <w:t>»</w:t>
      </w:r>
      <w:r>
        <w:rPr>
          <w:rFonts w:ascii="Times New Roman" w:eastAsia="Calibri" w:hAnsi="Times New Roman" w:cs="Times New Roman"/>
          <w:lang w:val="kk-KZ" w:eastAsia="ru-RU"/>
        </w:rPr>
        <w:t xml:space="preserve"> жағдайын анықтаған тұлғалар/қызметкерлер үшін нұсқаулық</w:t>
      </w:r>
    </w:p>
    <w:p w:rsidR="00F024A8" w:rsidRPr="00757885" w:rsidRDefault="00F939C3" w:rsidP="007A06BA">
      <w:pPr>
        <w:numPr>
          <w:ilvl w:val="0"/>
          <w:numId w:val="10"/>
        </w:numPr>
        <w:tabs>
          <w:tab w:val="clear" w:pos="1440"/>
          <w:tab w:val="num" w:pos="567"/>
        </w:tabs>
        <w:spacing w:after="120" w:line="240" w:lineRule="auto"/>
        <w:ind w:left="284" w:firstLine="0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val="kk-KZ" w:eastAsia="ru-RU"/>
        </w:rPr>
        <w:t>Медициналық және басқа да құтқару жабдығының орналасқан жері/сақталу орны</w:t>
      </w:r>
    </w:p>
    <w:p w:rsidR="00F024A8" w:rsidRPr="00757885" w:rsidRDefault="00F024A8" w:rsidP="00F024A8">
      <w:pPr>
        <w:spacing w:after="120" w:line="240" w:lineRule="auto"/>
        <w:ind w:left="284"/>
        <w:jc w:val="both"/>
        <w:rPr>
          <w:rFonts w:ascii="Times New Roman" w:eastAsia="Calibri" w:hAnsi="Times New Roman" w:cs="Times New Roman"/>
          <w:lang w:eastAsia="ru-RU"/>
        </w:rPr>
      </w:pPr>
    </w:p>
    <w:p w:rsidR="00F024A8" w:rsidRPr="00757885" w:rsidRDefault="00F024A8" w:rsidP="00F024A8">
      <w:pPr>
        <w:spacing w:after="120" w:line="240" w:lineRule="auto"/>
        <w:ind w:left="284"/>
        <w:jc w:val="both"/>
        <w:rPr>
          <w:rFonts w:ascii="Times New Roman" w:eastAsia="Calibri" w:hAnsi="Times New Roman" w:cs="Times New Roman"/>
          <w:lang w:eastAsia="ru-RU"/>
        </w:rPr>
      </w:pPr>
      <w:r w:rsidRPr="00757885">
        <w:rPr>
          <w:rFonts w:ascii="Times New Roman" w:eastAsia="Calibri" w:hAnsi="Times New Roman" w:cs="Times New Roman"/>
          <w:lang w:eastAsia="ru-RU"/>
        </w:rPr>
        <w:t xml:space="preserve">б) </w:t>
      </w:r>
      <w:r w:rsidR="00F939C3">
        <w:rPr>
          <w:rFonts w:ascii="Times New Roman" w:eastAsia="Calibri" w:hAnsi="Times New Roman" w:cs="Times New Roman"/>
          <w:lang w:val="kk-KZ" w:eastAsia="ru-RU"/>
        </w:rPr>
        <w:t>Жұмыстарды қауіпсіз жүргізу жоспары</w:t>
      </w:r>
    </w:p>
    <w:p w:rsidR="00F024A8" w:rsidRPr="00757885" w:rsidRDefault="00F024A8" w:rsidP="00F024A8">
      <w:pPr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lang w:eastAsia="ru-RU"/>
        </w:rPr>
      </w:pPr>
      <w:r w:rsidRPr="00757885">
        <w:rPr>
          <w:rFonts w:ascii="Times New Roman" w:eastAsia="Times New Roman" w:hAnsi="Times New Roman" w:cs="Times New Roman"/>
          <w:lang w:eastAsia="ru-RU"/>
        </w:rPr>
        <w:tab/>
      </w:r>
      <w:r w:rsidR="00F939C3">
        <w:rPr>
          <w:rFonts w:ascii="Times New Roman" w:eastAsia="Calibri" w:hAnsi="Times New Roman" w:cs="Times New Roman"/>
          <w:lang w:val="kk-KZ" w:eastAsia="ru-RU"/>
        </w:rPr>
        <w:t>Жұмыстарды қауіпсіз жүргізу жоспары</w:t>
      </w:r>
      <w:r w:rsidR="00F939C3">
        <w:rPr>
          <w:rFonts w:ascii="Times New Roman" w:eastAsia="Times New Roman" w:hAnsi="Times New Roman" w:cs="Times New Roman"/>
          <w:lang w:eastAsia="ru-RU"/>
        </w:rPr>
        <w:t>нда болуы тиіс</w:t>
      </w:r>
      <w:r w:rsidRPr="00757885">
        <w:rPr>
          <w:rFonts w:ascii="Times New Roman" w:eastAsia="Times New Roman" w:hAnsi="Times New Roman" w:cs="Times New Roman"/>
          <w:lang w:eastAsia="ru-RU"/>
        </w:rPr>
        <w:t>:</w:t>
      </w:r>
    </w:p>
    <w:p w:rsidR="00F024A8" w:rsidRPr="00757885" w:rsidRDefault="00F939C3" w:rsidP="007A06BA">
      <w:pPr>
        <w:numPr>
          <w:ilvl w:val="0"/>
          <w:numId w:val="10"/>
        </w:numPr>
        <w:tabs>
          <w:tab w:val="clear" w:pos="1440"/>
        </w:tabs>
        <w:spacing w:after="120" w:line="240" w:lineRule="auto"/>
        <w:ind w:left="284" w:firstLine="0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val="kk-KZ" w:eastAsia="ru-RU"/>
        </w:rPr>
        <w:t>Құтқару жабдығының түрі және орналасқан жері</w:t>
      </w:r>
    </w:p>
    <w:p w:rsidR="00F024A8" w:rsidRPr="00757885" w:rsidRDefault="00F939C3" w:rsidP="007A06BA">
      <w:pPr>
        <w:numPr>
          <w:ilvl w:val="0"/>
          <w:numId w:val="10"/>
        </w:numPr>
        <w:tabs>
          <w:tab w:val="clear" w:pos="1440"/>
        </w:tabs>
        <w:spacing w:after="120" w:line="240" w:lineRule="auto"/>
        <w:ind w:left="284" w:firstLine="0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val="kk-KZ" w:eastAsia="ru-RU"/>
        </w:rPr>
        <w:t>Медициналық жабдықтардың түрі және орналасқан жері</w:t>
      </w:r>
    </w:p>
    <w:p w:rsidR="00F024A8" w:rsidRPr="00757885" w:rsidRDefault="00F024A8" w:rsidP="00F024A8">
      <w:pPr>
        <w:spacing w:after="120" w:line="240" w:lineRule="auto"/>
        <w:ind w:left="284"/>
        <w:jc w:val="both"/>
        <w:rPr>
          <w:rFonts w:ascii="Times New Roman" w:eastAsia="Calibri" w:hAnsi="Times New Roman" w:cs="Times New Roman"/>
          <w:lang w:eastAsia="ru-RU"/>
        </w:rPr>
      </w:pPr>
    </w:p>
    <w:p w:rsidR="00F024A8" w:rsidRPr="00757885" w:rsidRDefault="00F024A8" w:rsidP="00CB5B17">
      <w:pPr>
        <w:numPr>
          <w:ilvl w:val="0"/>
          <w:numId w:val="9"/>
        </w:numPr>
        <w:spacing w:after="120" w:line="240" w:lineRule="auto"/>
        <w:ind w:left="284" w:firstLine="0"/>
        <w:rPr>
          <w:rFonts w:ascii="Times New Roman" w:eastAsia="Calibri" w:hAnsi="Times New Roman" w:cs="Times New Roman"/>
          <w:b/>
          <w:lang w:eastAsia="ru-RU"/>
        </w:rPr>
      </w:pPr>
      <w:r w:rsidRPr="00757885">
        <w:rPr>
          <w:rFonts w:ascii="Times New Roman" w:eastAsia="Calibri" w:hAnsi="Times New Roman" w:cs="Times New Roman"/>
          <w:b/>
          <w:lang w:eastAsia="ru-RU"/>
        </w:rPr>
        <w:t>А</w:t>
      </w:r>
      <w:r w:rsidR="00F939C3">
        <w:rPr>
          <w:rFonts w:ascii="Times New Roman" w:eastAsia="Calibri" w:hAnsi="Times New Roman" w:cs="Times New Roman"/>
          <w:b/>
          <w:lang w:val="kk-KZ" w:eastAsia="ru-RU"/>
        </w:rPr>
        <w:t>паттық</w:t>
      </w:r>
      <w:r w:rsidR="00F939C3">
        <w:rPr>
          <w:rFonts w:ascii="Times New Roman" w:eastAsia="Calibri" w:hAnsi="Times New Roman" w:cs="Times New Roman"/>
          <w:b/>
          <w:lang w:eastAsia="ru-RU"/>
        </w:rPr>
        <w:t>-құтқару жабдығы және байланыс/коммуникация құралдары</w:t>
      </w:r>
    </w:p>
    <w:p w:rsidR="00F939C3" w:rsidRDefault="00F939C3" w:rsidP="00F024A8">
      <w:pPr>
        <w:spacing w:after="120" w:line="240" w:lineRule="auto"/>
        <w:ind w:left="284"/>
        <w:jc w:val="both"/>
        <w:rPr>
          <w:rFonts w:ascii="Times New Roman" w:eastAsia="Calibri" w:hAnsi="Times New Roman" w:cs="Times New Roman"/>
          <w:lang w:eastAsia="ru-RU"/>
        </w:rPr>
      </w:pPr>
      <w:r w:rsidRPr="00F939C3">
        <w:rPr>
          <w:rFonts w:ascii="Times New Roman" w:eastAsia="Calibri" w:hAnsi="Times New Roman" w:cs="Times New Roman"/>
          <w:lang w:eastAsia="ru-RU"/>
        </w:rPr>
        <w:t>Бұрғылау жөніндегі мердігер бұрғылаудағы барлық құтқару жабдықтарына нақты, қысқа және өте анық сипаттама беруге міндетті; оларды осы қазіргі "Дабыл" жағдайында сынау әдістері мен тәсілдері және  орналасқан жері.</w:t>
      </w:r>
    </w:p>
    <w:p w:rsidR="00F024A8" w:rsidRPr="00757885" w:rsidRDefault="00F939C3" w:rsidP="00F024A8">
      <w:pPr>
        <w:spacing w:after="120" w:line="240" w:lineRule="auto"/>
        <w:ind w:left="284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val="kk-KZ" w:eastAsia="ru-RU"/>
        </w:rPr>
        <w:t>Осы секілді жабдық жиынтығына төмендегілер кіреді</w:t>
      </w:r>
      <w:r w:rsidR="00F024A8" w:rsidRPr="00757885">
        <w:rPr>
          <w:rFonts w:ascii="Times New Roman" w:eastAsia="Calibri" w:hAnsi="Times New Roman" w:cs="Times New Roman"/>
          <w:lang w:eastAsia="ru-RU"/>
        </w:rPr>
        <w:t>:</w:t>
      </w:r>
    </w:p>
    <w:p w:rsidR="00F024A8" w:rsidRPr="00757885" w:rsidRDefault="00F939C3" w:rsidP="007A06BA">
      <w:pPr>
        <w:numPr>
          <w:ilvl w:val="0"/>
          <w:numId w:val="10"/>
        </w:numPr>
        <w:tabs>
          <w:tab w:val="clear" w:pos="1440"/>
          <w:tab w:val="num" w:pos="567"/>
        </w:tabs>
        <w:spacing w:after="0" w:line="240" w:lineRule="auto"/>
        <w:ind w:left="284" w:firstLine="0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val="kk-KZ" w:eastAsia="ru-RU"/>
        </w:rPr>
        <w:t>Өрт сөндіруге арналған жабдықтар кешені</w:t>
      </w:r>
    </w:p>
    <w:p w:rsidR="00F024A8" w:rsidRPr="00757885" w:rsidRDefault="00F939C3" w:rsidP="007A06BA">
      <w:pPr>
        <w:numPr>
          <w:ilvl w:val="0"/>
          <w:numId w:val="10"/>
        </w:numPr>
        <w:tabs>
          <w:tab w:val="clear" w:pos="1440"/>
          <w:tab w:val="num" w:pos="567"/>
        </w:tabs>
        <w:spacing w:after="0" w:line="240" w:lineRule="auto"/>
        <w:ind w:left="284" w:firstLine="0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val="kk-KZ" w:eastAsia="ru-RU"/>
        </w:rPr>
        <w:t>Ауыспалы сипаттағы құтқару жабдықтары</w:t>
      </w:r>
    </w:p>
    <w:p w:rsidR="00F024A8" w:rsidRPr="00757885" w:rsidRDefault="00F939C3" w:rsidP="007A06BA">
      <w:pPr>
        <w:numPr>
          <w:ilvl w:val="0"/>
          <w:numId w:val="10"/>
        </w:numPr>
        <w:tabs>
          <w:tab w:val="clear" w:pos="1440"/>
          <w:tab w:val="num" w:pos="567"/>
        </w:tabs>
        <w:spacing w:after="0" w:line="240" w:lineRule="auto"/>
        <w:ind w:left="284" w:firstLine="0"/>
        <w:jc w:val="both"/>
        <w:rPr>
          <w:rFonts w:ascii="Times New Roman" w:eastAsia="Calibri" w:hAnsi="Times New Roman" w:cs="Times New Roman"/>
          <w:lang w:eastAsia="ru-RU"/>
        </w:rPr>
      </w:pPr>
      <w:r w:rsidRPr="00757885">
        <w:rPr>
          <w:rFonts w:ascii="Times New Roman" w:eastAsia="Calibri" w:hAnsi="Times New Roman" w:cs="Times New Roman"/>
          <w:lang w:eastAsia="ru-RU"/>
        </w:rPr>
        <w:t>М</w:t>
      </w:r>
      <w:r w:rsidR="00F024A8" w:rsidRPr="00757885">
        <w:rPr>
          <w:rFonts w:ascii="Times New Roman" w:eastAsia="Calibri" w:hAnsi="Times New Roman" w:cs="Times New Roman"/>
          <w:lang w:eastAsia="ru-RU"/>
        </w:rPr>
        <w:t>едицин</w:t>
      </w:r>
      <w:r>
        <w:rPr>
          <w:rFonts w:ascii="Times New Roman" w:eastAsia="Calibri" w:hAnsi="Times New Roman" w:cs="Times New Roman"/>
          <w:lang w:val="kk-KZ" w:eastAsia="ru-RU"/>
        </w:rPr>
        <w:t>алық жабдықтар және алғашқы көмек құралдары</w:t>
      </w:r>
    </w:p>
    <w:p w:rsidR="00F024A8" w:rsidRPr="00757885" w:rsidRDefault="001C519F" w:rsidP="007A06BA">
      <w:pPr>
        <w:numPr>
          <w:ilvl w:val="0"/>
          <w:numId w:val="10"/>
        </w:numPr>
        <w:tabs>
          <w:tab w:val="clear" w:pos="1440"/>
          <w:tab w:val="num" w:pos="567"/>
        </w:tabs>
        <w:spacing w:after="0" w:line="240" w:lineRule="auto"/>
        <w:ind w:left="284" w:firstLine="0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val="kk-KZ" w:eastAsia="ru-RU"/>
        </w:rPr>
        <w:t xml:space="preserve">Бұрғылау қондырғысындағы жұмыстарды апаттық тоқтату тәсілдері мен </w:t>
      </w:r>
      <w:r w:rsidR="00F024A8" w:rsidRPr="00757885">
        <w:rPr>
          <w:rFonts w:ascii="Times New Roman" w:eastAsia="Calibri" w:hAnsi="Times New Roman" w:cs="Times New Roman"/>
          <w:lang w:eastAsia="ru-RU"/>
        </w:rPr>
        <w:t>процедур</w:t>
      </w:r>
      <w:r>
        <w:rPr>
          <w:rFonts w:ascii="Times New Roman" w:eastAsia="Calibri" w:hAnsi="Times New Roman" w:cs="Times New Roman"/>
          <w:lang w:val="kk-KZ" w:eastAsia="ru-RU"/>
        </w:rPr>
        <w:t>алар</w:t>
      </w:r>
      <w:r w:rsidR="00F024A8" w:rsidRPr="00757885">
        <w:rPr>
          <w:rFonts w:ascii="Times New Roman" w:eastAsia="Calibri" w:hAnsi="Times New Roman" w:cs="Times New Roman"/>
          <w:lang w:eastAsia="ru-RU"/>
        </w:rPr>
        <w:t xml:space="preserve">ы </w:t>
      </w:r>
    </w:p>
    <w:p w:rsidR="00F024A8" w:rsidRPr="00757885" w:rsidRDefault="001C519F" w:rsidP="007A06BA">
      <w:pPr>
        <w:numPr>
          <w:ilvl w:val="0"/>
          <w:numId w:val="10"/>
        </w:numPr>
        <w:tabs>
          <w:tab w:val="clear" w:pos="1440"/>
          <w:tab w:val="num" w:pos="567"/>
        </w:tabs>
        <w:spacing w:after="0" w:line="240" w:lineRule="auto"/>
        <w:ind w:left="284" w:firstLine="0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val="kk-KZ" w:eastAsia="ru-RU"/>
        </w:rPr>
        <w:t>Байланыс құралдары</w:t>
      </w:r>
      <w:r w:rsidR="00F024A8" w:rsidRPr="00757885">
        <w:rPr>
          <w:rFonts w:ascii="Times New Roman" w:eastAsia="Calibri" w:hAnsi="Times New Roman" w:cs="Times New Roman"/>
          <w:lang w:eastAsia="ru-RU"/>
        </w:rPr>
        <w:t xml:space="preserve">, </w:t>
      </w:r>
      <w:r>
        <w:rPr>
          <w:rFonts w:ascii="Times New Roman" w:eastAsia="Calibri" w:hAnsi="Times New Roman" w:cs="Times New Roman"/>
          <w:lang w:val="kk-KZ" w:eastAsia="ru-RU"/>
        </w:rPr>
        <w:t>ауыспалы сипаттағы құралдарды қоса</w:t>
      </w:r>
      <w:r w:rsidR="00F024A8" w:rsidRPr="00757885">
        <w:rPr>
          <w:rFonts w:ascii="Times New Roman" w:eastAsia="Calibri" w:hAnsi="Times New Roman" w:cs="Times New Roman"/>
          <w:lang w:eastAsia="ru-RU"/>
        </w:rPr>
        <w:t>.</w:t>
      </w:r>
    </w:p>
    <w:p w:rsidR="00F024A8" w:rsidRPr="00757885" w:rsidRDefault="00F024A8" w:rsidP="00F024A8">
      <w:pPr>
        <w:spacing w:after="120" w:line="240" w:lineRule="auto"/>
        <w:ind w:left="284"/>
        <w:jc w:val="both"/>
        <w:rPr>
          <w:rFonts w:ascii="Times New Roman" w:eastAsia="Calibri" w:hAnsi="Times New Roman" w:cs="Times New Roman"/>
          <w:lang w:eastAsia="ru-RU"/>
        </w:rPr>
      </w:pPr>
    </w:p>
    <w:p w:rsidR="00F024A8" w:rsidRPr="00757885" w:rsidRDefault="001C519F" w:rsidP="00CB5B17">
      <w:pPr>
        <w:numPr>
          <w:ilvl w:val="0"/>
          <w:numId w:val="9"/>
        </w:numPr>
        <w:spacing w:after="120" w:line="240" w:lineRule="auto"/>
        <w:ind w:left="284" w:firstLine="0"/>
        <w:jc w:val="both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 xml:space="preserve"> «Апат» («Дабыл</w:t>
      </w:r>
      <w:r w:rsidR="00F024A8" w:rsidRPr="00757885">
        <w:rPr>
          <w:rFonts w:ascii="Times New Roman" w:eastAsia="Calibri" w:hAnsi="Times New Roman" w:cs="Times New Roman"/>
          <w:b/>
          <w:lang w:eastAsia="ru-RU"/>
        </w:rPr>
        <w:t>»)</w:t>
      </w:r>
      <w:r>
        <w:rPr>
          <w:rFonts w:ascii="Times New Roman" w:eastAsia="Calibri" w:hAnsi="Times New Roman" w:cs="Times New Roman"/>
          <w:b/>
          <w:lang w:val="kk-KZ" w:eastAsia="ru-RU"/>
        </w:rPr>
        <w:t xml:space="preserve"> жағдайындағы міндеттемелер сипаты </w:t>
      </w:r>
    </w:p>
    <w:p w:rsidR="00F024A8" w:rsidRPr="00757885" w:rsidRDefault="00F024A8" w:rsidP="00F024A8">
      <w:pPr>
        <w:spacing w:after="120" w:line="240" w:lineRule="auto"/>
        <w:ind w:left="284"/>
        <w:jc w:val="both"/>
        <w:rPr>
          <w:rFonts w:ascii="Times New Roman" w:eastAsia="Calibri" w:hAnsi="Times New Roman" w:cs="Times New Roman"/>
          <w:lang w:eastAsia="ru-RU"/>
        </w:rPr>
      </w:pPr>
    </w:p>
    <w:p w:rsidR="00F024A8" w:rsidRPr="001C519F" w:rsidRDefault="00F024A8" w:rsidP="00F024A8">
      <w:pPr>
        <w:spacing w:after="120" w:line="240" w:lineRule="auto"/>
        <w:ind w:left="284"/>
        <w:jc w:val="both"/>
        <w:rPr>
          <w:rFonts w:ascii="Times New Roman" w:eastAsia="Calibri" w:hAnsi="Times New Roman" w:cs="Times New Roman"/>
          <w:lang w:val="kk-KZ" w:eastAsia="ru-RU"/>
        </w:rPr>
      </w:pPr>
      <w:r w:rsidRPr="00757885">
        <w:rPr>
          <w:rFonts w:ascii="Times New Roman" w:eastAsia="Calibri" w:hAnsi="Times New Roman" w:cs="Times New Roman"/>
          <w:lang w:eastAsia="ru-RU"/>
        </w:rPr>
        <w:lastRenderedPageBreak/>
        <w:t xml:space="preserve">А) </w:t>
      </w:r>
      <w:r w:rsidR="001C519F">
        <w:rPr>
          <w:rFonts w:ascii="Times New Roman" w:eastAsia="Calibri" w:hAnsi="Times New Roman" w:cs="Times New Roman"/>
          <w:u w:val="single"/>
          <w:lang w:val="kk-KZ" w:eastAsia="ru-RU"/>
        </w:rPr>
        <w:t>Бұл бөлімде М</w:t>
      </w:r>
      <w:r w:rsidR="001C519F" w:rsidRPr="001C519F">
        <w:rPr>
          <w:rFonts w:ascii="Times New Roman" w:eastAsia="Calibri" w:hAnsi="Times New Roman" w:cs="Times New Roman"/>
          <w:u w:val="single"/>
          <w:lang w:val="kk-KZ" w:eastAsia="ru-RU"/>
        </w:rPr>
        <w:t>ердігер а</w:t>
      </w:r>
      <w:r w:rsidR="001C519F">
        <w:rPr>
          <w:rFonts w:ascii="Times New Roman" w:eastAsia="Calibri" w:hAnsi="Times New Roman" w:cs="Times New Roman"/>
          <w:u w:val="single"/>
          <w:lang w:val="kk-KZ" w:eastAsia="ru-RU"/>
        </w:rPr>
        <w:t>паттық</w:t>
      </w:r>
      <w:r w:rsidR="001C519F" w:rsidRPr="001C519F">
        <w:rPr>
          <w:rFonts w:ascii="Times New Roman" w:eastAsia="Calibri" w:hAnsi="Times New Roman" w:cs="Times New Roman"/>
          <w:u w:val="single"/>
          <w:lang w:val="kk-KZ" w:eastAsia="ru-RU"/>
        </w:rPr>
        <w:t xml:space="preserve"> жағдайда бұрғылау қондырғысындағы басшы </w:t>
      </w:r>
      <w:r w:rsidR="001C519F">
        <w:rPr>
          <w:rFonts w:ascii="Times New Roman" w:eastAsia="Calibri" w:hAnsi="Times New Roman" w:cs="Times New Roman"/>
          <w:u w:val="single"/>
          <w:lang w:val="kk-KZ" w:eastAsia="ru-RU"/>
        </w:rPr>
        <w:t>қызметкердің</w:t>
      </w:r>
      <w:r w:rsidR="001C519F" w:rsidRPr="001C519F">
        <w:rPr>
          <w:rFonts w:ascii="Times New Roman" w:eastAsia="Calibri" w:hAnsi="Times New Roman" w:cs="Times New Roman"/>
          <w:u w:val="single"/>
          <w:lang w:val="kk-KZ" w:eastAsia="ru-RU"/>
        </w:rPr>
        <w:t xml:space="preserve"> барлық ерекше міндеттерін көрсетуге міндетті:</w:t>
      </w:r>
    </w:p>
    <w:p w:rsidR="00F024A8" w:rsidRPr="00757885" w:rsidRDefault="00F024A8" w:rsidP="00F024A8">
      <w:pPr>
        <w:spacing w:after="120" w:line="240" w:lineRule="auto"/>
        <w:ind w:left="284"/>
        <w:jc w:val="both"/>
        <w:rPr>
          <w:rFonts w:ascii="Times New Roman" w:eastAsia="Calibri" w:hAnsi="Times New Roman" w:cs="Times New Roman"/>
          <w:i/>
          <w:lang w:eastAsia="ru-RU"/>
        </w:rPr>
      </w:pPr>
      <w:r w:rsidRPr="00757885">
        <w:rPr>
          <w:rFonts w:ascii="Times New Roman" w:eastAsia="Calibri" w:hAnsi="Times New Roman" w:cs="Times New Roman"/>
          <w:i/>
          <w:lang w:eastAsia="ru-RU"/>
        </w:rPr>
        <w:t xml:space="preserve">а) </w:t>
      </w:r>
      <w:r w:rsidR="001C519F">
        <w:rPr>
          <w:rFonts w:ascii="Times New Roman" w:eastAsia="Calibri" w:hAnsi="Times New Roman" w:cs="Times New Roman"/>
          <w:i/>
          <w:lang w:val="kk-KZ" w:eastAsia="ru-RU"/>
        </w:rPr>
        <w:t>Заттық апаттар</w:t>
      </w:r>
      <w:r w:rsidRPr="00757885">
        <w:rPr>
          <w:rFonts w:ascii="Times New Roman" w:eastAsia="Calibri" w:hAnsi="Times New Roman" w:cs="Times New Roman"/>
          <w:i/>
          <w:lang w:eastAsia="ru-RU"/>
        </w:rPr>
        <w:t>:</w:t>
      </w:r>
    </w:p>
    <w:p w:rsidR="00F024A8" w:rsidRPr="00757885" w:rsidRDefault="001C519F" w:rsidP="00CB5B17">
      <w:pPr>
        <w:numPr>
          <w:ilvl w:val="0"/>
          <w:numId w:val="10"/>
        </w:numPr>
        <w:tabs>
          <w:tab w:val="clear" w:pos="1440"/>
          <w:tab w:val="num" w:pos="709"/>
        </w:tabs>
        <w:spacing w:after="120" w:line="240" w:lineRule="auto"/>
        <w:ind w:left="284" w:firstLine="0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val="kk-KZ" w:eastAsia="ru-RU"/>
        </w:rPr>
        <w:t>өрт</w:t>
      </w:r>
      <w:r>
        <w:rPr>
          <w:rFonts w:ascii="Times New Roman" w:eastAsia="Calibri" w:hAnsi="Times New Roman" w:cs="Times New Roman"/>
          <w:lang w:eastAsia="ru-RU"/>
        </w:rPr>
        <w:t>/жарылыс</w:t>
      </w:r>
    </w:p>
    <w:p w:rsidR="00F024A8" w:rsidRPr="00757885" w:rsidRDefault="001C519F" w:rsidP="00CB5B17">
      <w:pPr>
        <w:numPr>
          <w:ilvl w:val="0"/>
          <w:numId w:val="10"/>
        </w:numPr>
        <w:tabs>
          <w:tab w:val="clear" w:pos="1440"/>
          <w:tab w:val="num" w:pos="709"/>
        </w:tabs>
        <w:spacing w:after="120" w:line="240" w:lineRule="auto"/>
        <w:ind w:left="284" w:firstLine="0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val="kk-KZ" w:eastAsia="ru-RU"/>
        </w:rPr>
        <w:t>ашық</w:t>
      </w:r>
      <w:r>
        <w:rPr>
          <w:rFonts w:ascii="Times New Roman" w:eastAsia="Calibri" w:hAnsi="Times New Roman" w:cs="Times New Roman"/>
          <w:lang w:eastAsia="ru-RU"/>
        </w:rPr>
        <w:t xml:space="preserve"> фонтандар</w:t>
      </w:r>
    </w:p>
    <w:p w:rsidR="00F024A8" w:rsidRPr="00757885" w:rsidRDefault="001C519F" w:rsidP="00CB5B17">
      <w:pPr>
        <w:numPr>
          <w:ilvl w:val="0"/>
          <w:numId w:val="10"/>
        </w:numPr>
        <w:tabs>
          <w:tab w:val="clear" w:pos="1440"/>
          <w:tab w:val="num" w:pos="709"/>
        </w:tabs>
        <w:spacing w:after="120" w:line="240" w:lineRule="auto"/>
        <w:ind w:left="284" w:firstLine="0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val="kk-KZ" w:eastAsia="ru-RU"/>
        </w:rPr>
        <w:t>мұнайдың төгілуі</w:t>
      </w:r>
      <w:r w:rsidR="00F024A8" w:rsidRPr="00757885">
        <w:rPr>
          <w:rFonts w:ascii="Times New Roman" w:eastAsia="Calibri" w:hAnsi="Times New Roman" w:cs="Times New Roman"/>
          <w:lang w:eastAsia="ru-RU"/>
        </w:rPr>
        <w:t>, газ</w:t>
      </w:r>
      <w:r>
        <w:rPr>
          <w:rFonts w:ascii="Times New Roman" w:eastAsia="Calibri" w:hAnsi="Times New Roman" w:cs="Times New Roman"/>
          <w:lang w:val="kk-KZ" w:eastAsia="ru-RU"/>
        </w:rPr>
        <w:t xml:space="preserve">ға арматураның </w:t>
      </w:r>
      <w:r w:rsidR="00F024A8" w:rsidRPr="00757885">
        <w:rPr>
          <w:rFonts w:ascii="Times New Roman" w:eastAsia="Calibri" w:hAnsi="Times New Roman" w:cs="Times New Roman"/>
          <w:lang w:eastAsia="ru-RU"/>
        </w:rPr>
        <w:t>гермети</w:t>
      </w:r>
      <w:r>
        <w:rPr>
          <w:rFonts w:ascii="Times New Roman" w:eastAsia="Calibri" w:hAnsi="Times New Roman" w:cs="Times New Roman"/>
          <w:lang w:val="kk-KZ" w:eastAsia="ru-RU"/>
        </w:rPr>
        <w:t>касыздығы</w:t>
      </w:r>
    </w:p>
    <w:p w:rsidR="00F024A8" w:rsidRPr="00757885" w:rsidRDefault="001C519F" w:rsidP="00CB5B17">
      <w:pPr>
        <w:numPr>
          <w:ilvl w:val="0"/>
          <w:numId w:val="10"/>
        </w:numPr>
        <w:tabs>
          <w:tab w:val="clear" w:pos="1440"/>
          <w:tab w:val="num" w:pos="709"/>
        </w:tabs>
        <w:spacing w:after="120" w:line="240" w:lineRule="auto"/>
        <w:ind w:left="284" w:firstLine="0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val="kk-KZ" w:eastAsia="ru-RU"/>
        </w:rPr>
        <w:t>жабдықтың, арматураның және т.б. бүлінуі</w:t>
      </w:r>
    </w:p>
    <w:p w:rsidR="00F024A8" w:rsidRPr="00757885" w:rsidRDefault="001C519F" w:rsidP="001C519F">
      <w:pPr>
        <w:numPr>
          <w:ilvl w:val="0"/>
          <w:numId w:val="10"/>
        </w:numPr>
        <w:spacing w:after="12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боран</w:t>
      </w:r>
      <w:r w:rsidR="00F024A8" w:rsidRPr="00757885">
        <w:rPr>
          <w:rFonts w:ascii="Times New Roman" w:eastAsia="Calibri" w:hAnsi="Times New Roman" w:cs="Times New Roman"/>
          <w:lang w:eastAsia="ru-RU"/>
        </w:rPr>
        <w:t>/</w:t>
      </w:r>
      <w:r w:rsidRPr="001C519F">
        <w:t xml:space="preserve"> </w:t>
      </w:r>
      <w:r w:rsidRPr="001C519F">
        <w:rPr>
          <w:rFonts w:ascii="Times New Roman" w:eastAsia="Calibri" w:hAnsi="Times New Roman" w:cs="Times New Roman"/>
          <w:lang w:eastAsia="ru-RU"/>
        </w:rPr>
        <w:t>төтенше ауа райы жағдайлары</w:t>
      </w:r>
    </w:p>
    <w:p w:rsidR="00F024A8" w:rsidRPr="00757885" w:rsidRDefault="00F024A8" w:rsidP="00F024A8">
      <w:pPr>
        <w:spacing w:after="120" w:line="240" w:lineRule="auto"/>
        <w:ind w:left="284"/>
        <w:jc w:val="both"/>
        <w:rPr>
          <w:rFonts w:ascii="Times New Roman" w:eastAsia="Calibri" w:hAnsi="Times New Roman" w:cs="Times New Roman"/>
          <w:i/>
          <w:lang w:eastAsia="ru-RU"/>
        </w:rPr>
      </w:pPr>
      <w:r w:rsidRPr="00757885">
        <w:rPr>
          <w:rFonts w:ascii="Times New Roman" w:eastAsia="Calibri" w:hAnsi="Times New Roman" w:cs="Times New Roman"/>
          <w:i/>
          <w:lang w:eastAsia="ru-RU"/>
        </w:rPr>
        <w:t xml:space="preserve">б) </w:t>
      </w:r>
      <w:r w:rsidR="001C519F">
        <w:rPr>
          <w:rFonts w:ascii="Times New Roman" w:eastAsia="Calibri" w:hAnsi="Times New Roman" w:cs="Times New Roman"/>
          <w:i/>
          <w:lang w:val="kk-KZ" w:eastAsia="ru-RU"/>
        </w:rPr>
        <w:t>Өмірге төнетін қауіп</w:t>
      </w:r>
      <w:r w:rsidRPr="00757885">
        <w:rPr>
          <w:rFonts w:ascii="Times New Roman" w:eastAsia="Calibri" w:hAnsi="Times New Roman" w:cs="Times New Roman"/>
          <w:i/>
          <w:lang w:eastAsia="ru-RU"/>
        </w:rPr>
        <w:t>:</w:t>
      </w:r>
    </w:p>
    <w:p w:rsidR="00F024A8" w:rsidRPr="00757885" w:rsidRDefault="001C519F" w:rsidP="00CB5B17">
      <w:pPr>
        <w:numPr>
          <w:ilvl w:val="0"/>
          <w:numId w:val="10"/>
        </w:numPr>
        <w:tabs>
          <w:tab w:val="clear" w:pos="1440"/>
        </w:tabs>
        <w:spacing w:after="120" w:line="240" w:lineRule="auto"/>
        <w:ind w:left="284" w:firstLine="0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val="kk-KZ" w:eastAsia="ru-RU"/>
        </w:rPr>
        <w:t>жазатайым оқиға</w:t>
      </w:r>
      <w:r w:rsidR="00F024A8" w:rsidRPr="00757885">
        <w:rPr>
          <w:rFonts w:ascii="Times New Roman" w:eastAsia="Calibri" w:hAnsi="Times New Roman" w:cs="Times New Roman"/>
          <w:lang w:eastAsia="ru-RU"/>
        </w:rPr>
        <w:t>/</w:t>
      </w:r>
      <w:r>
        <w:rPr>
          <w:rFonts w:ascii="Times New Roman" w:eastAsia="Calibri" w:hAnsi="Times New Roman" w:cs="Times New Roman"/>
          <w:lang w:val="kk-KZ" w:eastAsia="ru-RU"/>
        </w:rPr>
        <w:t>сырқаттар</w:t>
      </w:r>
    </w:p>
    <w:p w:rsidR="00F024A8" w:rsidRPr="00757885" w:rsidRDefault="001C519F" w:rsidP="00CB5B17">
      <w:pPr>
        <w:numPr>
          <w:ilvl w:val="0"/>
          <w:numId w:val="10"/>
        </w:numPr>
        <w:tabs>
          <w:tab w:val="clear" w:pos="1440"/>
        </w:tabs>
        <w:spacing w:after="120" w:line="240" w:lineRule="auto"/>
        <w:ind w:left="284" w:firstLine="0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val="kk-KZ" w:eastAsia="ru-RU"/>
        </w:rPr>
        <w:t>өлу жағдайы</w:t>
      </w:r>
    </w:p>
    <w:p w:rsidR="00F024A8" w:rsidRPr="00757885" w:rsidRDefault="00F024A8" w:rsidP="00CB5B17">
      <w:pPr>
        <w:numPr>
          <w:ilvl w:val="0"/>
          <w:numId w:val="10"/>
        </w:numPr>
        <w:tabs>
          <w:tab w:val="clear" w:pos="1440"/>
        </w:tabs>
        <w:spacing w:after="120" w:line="240" w:lineRule="auto"/>
        <w:ind w:left="284" w:firstLine="0"/>
        <w:jc w:val="both"/>
        <w:rPr>
          <w:rFonts w:ascii="Times New Roman" w:eastAsia="Calibri" w:hAnsi="Times New Roman" w:cs="Times New Roman"/>
          <w:lang w:eastAsia="ru-RU"/>
        </w:rPr>
      </w:pPr>
      <w:r w:rsidRPr="00757885">
        <w:rPr>
          <w:rFonts w:ascii="Times New Roman" w:eastAsia="Calibri" w:hAnsi="Times New Roman" w:cs="Times New Roman"/>
          <w:lang w:eastAsia="ru-RU"/>
        </w:rPr>
        <w:t>ради</w:t>
      </w:r>
      <w:r w:rsidR="001C519F">
        <w:rPr>
          <w:rFonts w:ascii="Times New Roman" w:eastAsia="Calibri" w:hAnsi="Times New Roman" w:cs="Times New Roman"/>
          <w:lang w:val="kk-KZ" w:eastAsia="ru-RU"/>
        </w:rPr>
        <w:t>ация қабылдау</w:t>
      </w:r>
    </w:p>
    <w:p w:rsidR="00F024A8" w:rsidRPr="00757885" w:rsidRDefault="001C519F" w:rsidP="00CB5B17">
      <w:pPr>
        <w:numPr>
          <w:ilvl w:val="0"/>
          <w:numId w:val="10"/>
        </w:numPr>
        <w:tabs>
          <w:tab w:val="clear" w:pos="1440"/>
        </w:tabs>
        <w:spacing w:after="120" w:line="240" w:lineRule="auto"/>
        <w:ind w:left="284" w:firstLine="0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val="kk-KZ" w:eastAsia="ru-RU"/>
        </w:rPr>
        <w:t>қылмыстық сипаттағы қиын жағдай</w:t>
      </w:r>
    </w:p>
    <w:p w:rsidR="00F024A8" w:rsidRPr="00757885" w:rsidRDefault="001C519F" w:rsidP="00CB5B17">
      <w:pPr>
        <w:numPr>
          <w:ilvl w:val="0"/>
          <w:numId w:val="10"/>
        </w:numPr>
        <w:tabs>
          <w:tab w:val="clear" w:pos="1440"/>
        </w:tabs>
        <w:spacing w:after="120" w:line="240" w:lineRule="auto"/>
        <w:ind w:left="284" w:firstLine="0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val="kk-KZ" w:eastAsia="ru-RU"/>
        </w:rPr>
        <w:t>Жұмысшылардың қауіпсіздігін қамту үшін маңызды орны бар жабдықтың істен шығуы</w:t>
      </w:r>
    </w:p>
    <w:p w:rsidR="00F024A8" w:rsidRPr="00757885" w:rsidRDefault="00F024A8" w:rsidP="00F024A8">
      <w:pPr>
        <w:spacing w:after="120" w:line="240" w:lineRule="auto"/>
        <w:ind w:left="284"/>
        <w:jc w:val="both"/>
        <w:rPr>
          <w:rFonts w:ascii="Times New Roman" w:eastAsia="Calibri" w:hAnsi="Times New Roman" w:cs="Times New Roman"/>
          <w:lang w:eastAsia="ru-RU"/>
        </w:rPr>
      </w:pPr>
      <w:r w:rsidRPr="00757885">
        <w:rPr>
          <w:rFonts w:ascii="Times New Roman" w:eastAsia="Calibri" w:hAnsi="Times New Roman" w:cs="Times New Roman"/>
          <w:lang w:eastAsia="ru-RU"/>
        </w:rPr>
        <w:t xml:space="preserve">Б) </w:t>
      </w:r>
      <w:r w:rsidR="001C519F">
        <w:rPr>
          <w:rFonts w:ascii="Times New Roman" w:eastAsia="Calibri" w:hAnsi="Times New Roman" w:cs="Times New Roman"/>
          <w:lang w:val="kk-KZ" w:eastAsia="ru-RU"/>
        </w:rPr>
        <w:t>Бұрғылау жұмыстарын жүргізуге қойылатын ерекше талаптар</w:t>
      </w:r>
    </w:p>
    <w:p w:rsidR="001C519F" w:rsidRDefault="001C519F" w:rsidP="001C519F">
      <w:pPr>
        <w:spacing w:after="12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1C519F">
        <w:rPr>
          <w:rFonts w:ascii="Times New Roman" w:eastAsia="Calibri" w:hAnsi="Times New Roman" w:cs="Times New Roman"/>
          <w:lang w:eastAsia="ru-RU"/>
        </w:rPr>
        <w:t>Бұл бөлімде бұрғылау мердігері "Апат және/немесе Дабыл" жағдайы туындаған сәтте қолданыстағы барлық егжей-тегжейлі ережелерді бұрғылаудың нақты нүктесінде баяндап, бұл ретте</w:t>
      </w:r>
      <w:r>
        <w:rPr>
          <w:rFonts w:ascii="Times New Roman" w:eastAsia="Calibri" w:hAnsi="Times New Roman" w:cs="Times New Roman"/>
          <w:lang w:eastAsia="ru-RU"/>
        </w:rPr>
        <w:t xml:space="preserve"> ерекше назар аударуға міндетті</w:t>
      </w:r>
      <w:r w:rsidRPr="001C519F">
        <w:rPr>
          <w:rFonts w:ascii="Times New Roman" w:eastAsia="Calibri" w:hAnsi="Times New Roman" w:cs="Times New Roman"/>
          <w:lang w:eastAsia="ru-RU"/>
        </w:rPr>
        <w:t>:</w:t>
      </w:r>
    </w:p>
    <w:p w:rsidR="00F024A8" w:rsidRPr="00757885" w:rsidRDefault="001C519F" w:rsidP="001C519F">
      <w:pPr>
        <w:numPr>
          <w:ilvl w:val="0"/>
          <w:numId w:val="10"/>
        </w:numPr>
        <w:spacing w:after="12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val="kk-KZ" w:eastAsia="ru-RU"/>
        </w:rPr>
        <w:t>Қоршаған ортаның ластануының алдын алу</w:t>
      </w:r>
    </w:p>
    <w:p w:rsidR="00F024A8" w:rsidRPr="00757885" w:rsidRDefault="001C519F" w:rsidP="00CB5B17">
      <w:pPr>
        <w:numPr>
          <w:ilvl w:val="0"/>
          <w:numId w:val="10"/>
        </w:numPr>
        <w:spacing w:after="120" w:line="240" w:lineRule="auto"/>
        <w:ind w:left="284" w:firstLine="0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val="kk-KZ" w:eastAsia="ru-RU"/>
        </w:rPr>
        <w:t xml:space="preserve">Сол </w:t>
      </w:r>
      <w:r w:rsidR="00B10CB8">
        <w:rPr>
          <w:rFonts w:ascii="Times New Roman" w:eastAsia="Calibri" w:hAnsi="Times New Roman" w:cs="Times New Roman"/>
          <w:lang w:val="kk-KZ" w:eastAsia="ru-RU"/>
        </w:rPr>
        <w:t>аумақтағы жер бөлісімінің ерекшелігі</w:t>
      </w:r>
    </w:p>
    <w:p w:rsidR="00F024A8" w:rsidRPr="00757885" w:rsidRDefault="00B10CB8" w:rsidP="00CB5B17">
      <w:pPr>
        <w:numPr>
          <w:ilvl w:val="0"/>
          <w:numId w:val="10"/>
        </w:numPr>
        <w:spacing w:after="120" w:line="240" w:lineRule="auto"/>
        <w:ind w:left="284" w:firstLine="0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val="kk-KZ" w:eastAsia="ru-RU"/>
        </w:rPr>
        <w:t>Сол аумақтағы басқа да жұмыстар жағдайы</w:t>
      </w:r>
      <w:r w:rsidR="00F024A8" w:rsidRPr="00757885">
        <w:rPr>
          <w:rFonts w:ascii="Times New Roman" w:eastAsia="Calibri" w:hAnsi="Times New Roman" w:cs="Times New Roman"/>
          <w:lang w:eastAsia="ru-RU"/>
        </w:rPr>
        <w:t>.</w:t>
      </w:r>
    </w:p>
    <w:p w:rsidR="00F024A8" w:rsidRPr="00757885" w:rsidRDefault="00F024A8" w:rsidP="00F024A8">
      <w:pPr>
        <w:spacing w:after="120" w:line="240" w:lineRule="auto"/>
        <w:ind w:left="284"/>
        <w:jc w:val="both"/>
        <w:rPr>
          <w:rFonts w:ascii="Times New Roman" w:eastAsia="Calibri" w:hAnsi="Times New Roman" w:cs="Times New Roman"/>
          <w:lang w:eastAsia="ru-RU"/>
        </w:rPr>
      </w:pPr>
      <w:r w:rsidRPr="00757885">
        <w:rPr>
          <w:rFonts w:ascii="Times New Roman" w:eastAsia="Calibri" w:hAnsi="Times New Roman" w:cs="Times New Roman"/>
          <w:lang w:eastAsia="ru-RU"/>
        </w:rPr>
        <w:t xml:space="preserve">В) </w:t>
      </w:r>
      <w:r w:rsidR="00B10CB8">
        <w:rPr>
          <w:rFonts w:ascii="Times New Roman" w:eastAsia="Calibri" w:hAnsi="Times New Roman" w:cs="Times New Roman"/>
          <w:lang w:val="kk-KZ" w:eastAsia="ru-RU"/>
        </w:rPr>
        <w:t>Мердігер және оның қосымша мердігері қызметкерлерінің тізімі</w:t>
      </w:r>
    </w:p>
    <w:p w:rsidR="003C48B9" w:rsidRDefault="00B10CB8" w:rsidP="003C48B9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10CB8">
        <w:rPr>
          <w:rFonts w:ascii="Times New Roman" w:eastAsia="Times New Roman" w:hAnsi="Times New Roman" w:cs="Times New Roman"/>
          <w:lang w:eastAsia="ru-RU"/>
        </w:rPr>
        <w:t>Бұл бөлімде мекен-жайы мен телефон нөмірін (қызметтік, үй және ұялы) қоса алғанда, "Апат және/немесе Дабыл" жағдайы туындаған жағдайда жауапты болып табылатын Мердігердің және барлық қосалқы мердігерлер тұлғаларын нақты, қысқа және біржақты белгілеу керек.</w:t>
      </w:r>
    </w:p>
    <w:tbl>
      <w:tblPr>
        <w:tblpPr w:leftFromText="180" w:rightFromText="180" w:vertAnchor="text" w:horzAnchor="page" w:tblpX="1183" w:tblpY="344"/>
        <w:tblOverlap w:val="never"/>
        <w:tblW w:w="9782" w:type="dxa"/>
        <w:tblLook w:val="01E0" w:firstRow="1" w:lastRow="1" w:firstColumn="1" w:lastColumn="1" w:noHBand="0" w:noVBand="0"/>
      </w:tblPr>
      <w:tblGrid>
        <w:gridCol w:w="4395"/>
        <w:gridCol w:w="5387"/>
      </w:tblGrid>
      <w:tr w:rsidR="003C48B9" w:rsidRPr="00B52C96" w:rsidTr="00746B89">
        <w:tc>
          <w:tcPr>
            <w:tcW w:w="4395" w:type="dxa"/>
          </w:tcPr>
          <w:p w:rsidR="003C48B9" w:rsidRPr="0008719A" w:rsidRDefault="003C48B9" w:rsidP="00746B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08719A">
              <w:rPr>
                <w:rFonts w:ascii="Times New Roman" w:hAnsi="Times New Roman" w:cs="Times New Roman"/>
                <w:b/>
                <w:szCs w:val="20"/>
              </w:rPr>
              <w:t>«ЗАКАЗЧИК»</w:t>
            </w:r>
          </w:p>
          <w:p w:rsidR="003C48B9" w:rsidRPr="0008719A" w:rsidRDefault="003C48B9" w:rsidP="00746B89">
            <w:pPr>
              <w:pStyle w:val="ab"/>
              <w:ind w:left="0" w:right="0"/>
              <w:rPr>
                <w:sz w:val="22"/>
              </w:rPr>
            </w:pPr>
            <w:r w:rsidRPr="0008719A">
              <w:rPr>
                <w:sz w:val="22"/>
                <w:lang w:val="kk-KZ"/>
              </w:rPr>
              <w:t>АО</w:t>
            </w:r>
            <w:r w:rsidRPr="0008719A">
              <w:rPr>
                <w:sz w:val="22"/>
              </w:rPr>
              <w:t xml:space="preserve"> «</w:t>
            </w:r>
            <w:r w:rsidRPr="0008719A">
              <w:rPr>
                <w:sz w:val="22"/>
                <w:lang w:val="kk-KZ"/>
              </w:rPr>
              <w:t>Эмбамунайгаз</w:t>
            </w:r>
            <w:r w:rsidRPr="0008719A">
              <w:rPr>
                <w:sz w:val="22"/>
              </w:rPr>
              <w:t>»</w:t>
            </w:r>
          </w:p>
          <w:p w:rsidR="003C48B9" w:rsidRPr="0008719A" w:rsidRDefault="003C48B9" w:rsidP="00746B89">
            <w:pPr>
              <w:pStyle w:val="ab"/>
              <w:ind w:left="0" w:right="0"/>
              <w:rPr>
                <w:sz w:val="22"/>
              </w:rPr>
            </w:pPr>
          </w:p>
          <w:p w:rsidR="003C48B9" w:rsidRPr="0008719A" w:rsidRDefault="003C48B9" w:rsidP="001743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08719A">
              <w:rPr>
                <w:rFonts w:ascii="Times New Roman" w:hAnsi="Times New Roman" w:cs="Times New Roman"/>
                <w:b/>
                <w:szCs w:val="20"/>
              </w:rPr>
              <w:t>________________</w:t>
            </w:r>
            <w:r w:rsidRPr="0008719A">
              <w:rPr>
                <w:rFonts w:ascii="Times New Roman" w:hAnsi="Times New Roman" w:cs="Times New Roman"/>
                <w:b/>
                <w:szCs w:val="20"/>
                <w:lang w:val="kk-KZ"/>
              </w:rPr>
              <w:t xml:space="preserve"> </w:t>
            </w:r>
            <w:r w:rsidRPr="0008719A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5387" w:type="dxa"/>
          </w:tcPr>
          <w:p w:rsidR="003C48B9" w:rsidRPr="0008719A" w:rsidRDefault="003C48B9" w:rsidP="00746B89">
            <w:pPr>
              <w:tabs>
                <w:tab w:val="left" w:pos="4140"/>
              </w:tabs>
              <w:spacing w:after="0" w:line="240" w:lineRule="auto"/>
              <w:ind w:firstLine="283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08719A">
              <w:rPr>
                <w:rFonts w:ascii="Times New Roman" w:hAnsi="Times New Roman" w:cs="Times New Roman"/>
                <w:b/>
                <w:szCs w:val="20"/>
              </w:rPr>
              <w:t>«ПОДРЯДЧИК»</w:t>
            </w:r>
          </w:p>
          <w:p w:rsidR="003C48B9" w:rsidRPr="00B52C96" w:rsidRDefault="003C48B9" w:rsidP="00746B89">
            <w:pPr>
              <w:tabs>
                <w:tab w:val="left" w:pos="4140"/>
              </w:tabs>
              <w:spacing w:after="0" w:line="240" w:lineRule="auto"/>
              <w:ind w:firstLine="283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</w:tbl>
    <w:p w:rsidR="003C48B9" w:rsidRPr="00757885" w:rsidRDefault="003C48B9" w:rsidP="00F024A8">
      <w:pPr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pPr w:leftFromText="180" w:rightFromText="180" w:vertAnchor="text" w:horzAnchor="page" w:tblpX="1" w:tblpY="141"/>
        <w:tblOverlap w:val="never"/>
        <w:tblW w:w="21628" w:type="dxa"/>
        <w:tblLook w:val="01E0" w:firstRow="1" w:lastRow="1" w:firstColumn="1" w:lastColumn="1" w:noHBand="0" w:noVBand="0"/>
      </w:tblPr>
      <w:tblGrid>
        <w:gridCol w:w="10814"/>
        <w:gridCol w:w="10814"/>
      </w:tblGrid>
      <w:tr w:rsidR="005B6E9F" w:rsidRPr="00757885" w:rsidTr="005B6E9F">
        <w:tc>
          <w:tcPr>
            <w:tcW w:w="10814" w:type="dxa"/>
          </w:tcPr>
          <w:p w:rsidR="005B6E9F" w:rsidRDefault="005B6E9F" w:rsidP="005B6E9F"/>
        </w:tc>
        <w:tc>
          <w:tcPr>
            <w:tcW w:w="10814" w:type="dxa"/>
          </w:tcPr>
          <w:p w:rsidR="005B6E9F" w:rsidRDefault="005B6E9F" w:rsidP="005B6E9F"/>
        </w:tc>
      </w:tr>
    </w:tbl>
    <w:p w:rsidR="00F92CF8" w:rsidRPr="00757885" w:rsidRDefault="00F92CF8" w:rsidP="00F024A8">
      <w:pPr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92CF8" w:rsidRPr="00757885" w:rsidRDefault="00F92CF8" w:rsidP="00F024A8">
      <w:pPr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92CF8" w:rsidRPr="00757885" w:rsidRDefault="00F92CF8" w:rsidP="00F024A8">
      <w:pPr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C6059" w:rsidRPr="00757885" w:rsidRDefault="008C6059" w:rsidP="00F024A8">
      <w:pPr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sectPr w:rsidR="008C6059" w:rsidRPr="00757885" w:rsidSect="00B63AA8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73D6" w:rsidRDefault="000873D6" w:rsidP="00A43D76">
      <w:pPr>
        <w:spacing w:after="0" w:line="240" w:lineRule="auto"/>
      </w:pPr>
      <w:r>
        <w:separator/>
      </w:r>
    </w:p>
  </w:endnote>
  <w:endnote w:type="continuationSeparator" w:id="0">
    <w:p w:rsidR="000873D6" w:rsidRDefault="000873D6" w:rsidP="00A43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73D6" w:rsidRDefault="000873D6" w:rsidP="00A43D76">
      <w:pPr>
        <w:spacing w:after="0" w:line="240" w:lineRule="auto"/>
      </w:pPr>
      <w:r>
        <w:separator/>
      </w:r>
    </w:p>
  </w:footnote>
  <w:footnote w:type="continuationSeparator" w:id="0">
    <w:p w:rsidR="000873D6" w:rsidRDefault="000873D6" w:rsidP="00A43D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20B4C"/>
    <w:multiLevelType w:val="hybridMultilevel"/>
    <w:tmpl w:val="40F0BBF8"/>
    <w:lvl w:ilvl="0" w:tplc="50BCC2E2">
      <w:start w:val="1"/>
      <w:numFmt w:val="decimal"/>
      <w:lvlText w:val="11.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82B7B"/>
    <w:multiLevelType w:val="multilevel"/>
    <w:tmpl w:val="9F805CA6"/>
    <w:lvl w:ilvl="0">
      <w:start w:val="6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29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63853F1"/>
    <w:multiLevelType w:val="multilevel"/>
    <w:tmpl w:val="5C0A7D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7FD31DF"/>
    <w:multiLevelType w:val="hybridMultilevel"/>
    <w:tmpl w:val="F4B2D1F0"/>
    <w:lvl w:ilvl="0" w:tplc="C0C6FF70">
      <w:start w:val="1"/>
      <w:numFmt w:val="decimal"/>
      <w:lvlText w:val="4.4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44A21"/>
    <w:multiLevelType w:val="hybridMultilevel"/>
    <w:tmpl w:val="4672CEDA"/>
    <w:lvl w:ilvl="0" w:tplc="DECE49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D0771B"/>
    <w:multiLevelType w:val="multilevel"/>
    <w:tmpl w:val="3146BCD4"/>
    <w:lvl w:ilvl="0">
      <w:start w:val="10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0F8E73E9"/>
    <w:multiLevelType w:val="multilevel"/>
    <w:tmpl w:val="533210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142E5FAE"/>
    <w:multiLevelType w:val="hybridMultilevel"/>
    <w:tmpl w:val="D9E4BB56"/>
    <w:lvl w:ilvl="0" w:tplc="3E021FF4">
      <w:start w:val="1"/>
      <w:numFmt w:val="decimal"/>
      <w:lvlText w:val="20.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4E2D43"/>
    <w:multiLevelType w:val="singleLevel"/>
    <w:tmpl w:val="1D12C5F8"/>
    <w:lvl w:ilvl="0">
      <w:start w:val="2"/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</w:rPr>
    </w:lvl>
  </w:abstractNum>
  <w:abstractNum w:abstractNumId="9" w15:restartNumberingAfterBreak="0">
    <w:nsid w:val="14BE7A75"/>
    <w:multiLevelType w:val="multilevel"/>
    <w:tmpl w:val="497A4268"/>
    <w:lvl w:ilvl="0">
      <w:start w:val="11"/>
      <w:numFmt w:val="decimal"/>
      <w:lvlText w:val="10.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10" w15:restartNumberingAfterBreak="0">
    <w:nsid w:val="15A101E1"/>
    <w:multiLevelType w:val="hybridMultilevel"/>
    <w:tmpl w:val="76F2B1FE"/>
    <w:lvl w:ilvl="0" w:tplc="20B4F82A">
      <w:start w:val="1"/>
      <w:numFmt w:val="bullet"/>
      <w:lvlText w:val=""/>
      <w:lvlJc w:val="left"/>
      <w:pPr>
        <w:ind w:left="7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11" w15:restartNumberingAfterBreak="0">
    <w:nsid w:val="17FE1DFD"/>
    <w:multiLevelType w:val="hybridMultilevel"/>
    <w:tmpl w:val="2BBC20B0"/>
    <w:lvl w:ilvl="0" w:tplc="FF80975E">
      <w:start w:val="1"/>
      <w:numFmt w:val="decimal"/>
      <w:lvlText w:val="3.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62" w:hanging="360"/>
      </w:pPr>
    </w:lvl>
    <w:lvl w:ilvl="2" w:tplc="0419001B" w:tentative="1">
      <w:start w:val="1"/>
      <w:numFmt w:val="lowerRoman"/>
      <w:lvlText w:val="%3."/>
      <w:lvlJc w:val="right"/>
      <w:pPr>
        <w:ind w:left="2782" w:hanging="180"/>
      </w:pPr>
    </w:lvl>
    <w:lvl w:ilvl="3" w:tplc="0419000F" w:tentative="1">
      <w:start w:val="1"/>
      <w:numFmt w:val="decimal"/>
      <w:lvlText w:val="%4."/>
      <w:lvlJc w:val="left"/>
      <w:pPr>
        <w:ind w:left="3502" w:hanging="360"/>
      </w:pPr>
    </w:lvl>
    <w:lvl w:ilvl="4" w:tplc="04190019" w:tentative="1">
      <w:start w:val="1"/>
      <w:numFmt w:val="lowerLetter"/>
      <w:lvlText w:val="%5."/>
      <w:lvlJc w:val="left"/>
      <w:pPr>
        <w:ind w:left="4222" w:hanging="360"/>
      </w:pPr>
    </w:lvl>
    <w:lvl w:ilvl="5" w:tplc="0419001B" w:tentative="1">
      <w:start w:val="1"/>
      <w:numFmt w:val="lowerRoman"/>
      <w:lvlText w:val="%6."/>
      <w:lvlJc w:val="right"/>
      <w:pPr>
        <w:ind w:left="4942" w:hanging="180"/>
      </w:pPr>
    </w:lvl>
    <w:lvl w:ilvl="6" w:tplc="0419000F" w:tentative="1">
      <w:start w:val="1"/>
      <w:numFmt w:val="decimal"/>
      <w:lvlText w:val="%7."/>
      <w:lvlJc w:val="left"/>
      <w:pPr>
        <w:ind w:left="5662" w:hanging="360"/>
      </w:pPr>
    </w:lvl>
    <w:lvl w:ilvl="7" w:tplc="04190019" w:tentative="1">
      <w:start w:val="1"/>
      <w:numFmt w:val="lowerLetter"/>
      <w:lvlText w:val="%8."/>
      <w:lvlJc w:val="left"/>
      <w:pPr>
        <w:ind w:left="6382" w:hanging="360"/>
      </w:pPr>
    </w:lvl>
    <w:lvl w:ilvl="8" w:tplc="0419001B" w:tentative="1">
      <w:start w:val="1"/>
      <w:numFmt w:val="lowerRoman"/>
      <w:lvlText w:val="%9."/>
      <w:lvlJc w:val="right"/>
      <w:pPr>
        <w:ind w:left="7102" w:hanging="180"/>
      </w:pPr>
    </w:lvl>
  </w:abstractNum>
  <w:abstractNum w:abstractNumId="12" w15:restartNumberingAfterBreak="0">
    <w:nsid w:val="1953317B"/>
    <w:multiLevelType w:val="hybridMultilevel"/>
    <w:tmpl w:val="056A195E"/>
    <w:lvl w:ilvl="0" w:tplc="60760A52">
      <w:start w:val="1"/>
      <w:numFmt w:val="decimal"/>
      <w:lvlText w:val="4.%1."/>
      <w:lvlJc w:val="left"/>
      <w:pPr>
        <w:ind w:left="1440" w:hanging="360"/>
      </w:pPr>
      <w:rPr>
        <w:rFonts w:hint="default"/>
      </w:rPr>
    </w:lvl>
    <w:lvl w:ilvl="1" w:tplc="B854138A">
      <w:start w:val="1"/>
      <w:numFmt w:val="decimal"/>
      <w:lvlText w:val="4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6021AF"/>
    <w:multiLevelType w:val="hybridMultilevel"/>
    <w:tmpl w:val="EE864F68"/>
    <w:lvl w:ilvl="0" w:tplc="5386973A">
      <w:start w:val="1"/>
      <w:numFmt w:val="decimal"/>
      <w:lvlText w:val="10.7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430674"/>
    <w:multiLevelType w:val="hybridMultilevel"/>
    <w:tmpl w:val="4E6AA432"/>
    <w:lvl w:ilvl="0" w:tplc="041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5" w15:restartNumberingAfterBreak="0">
    <w:nsid w:val="1C0F2830"/>
    <w:multiLevelType w:val="singleLevel"/>
    <w:tmpl w:val="0D0028F4"/>
    <w:lvl w:ilvl="0">
      <w:start w:val="2"/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</w:rPr>
    </w:lvl>
  </w:abstractNum>
  <w:abstractNum w:abstractNumId="16" w15:restartNumberingAfterBreak="0">
    <w:nsid w:val="1EAB3B5D"/>
    <w:multiLevelType w:val="multilevel"/>
    <w:tmpl w:val="219A996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54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7" w15:restartNumberingAfterBreak="0">
    <w:nsid w:val="20DC5DDC"/>
    <w:multiLevelType w:val="hybridMultilevel"/>
    <w:tmpl w:val="1788FCDC"/>
    <w:lvl w:ilvl="0" w:tplc="041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18" w15:restartNumberingAfterBreak="0">
    <w:nsid w:val="27D30967"/>
    <w:multiLevelType w:val="hybridMultilevel"/>
    <w:tmpl w:val="C35E808C"/>
    <w:lvl w:ilvl="0" w:tplc="8E0E38F2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70ED1B4">
      <w:start w:val="1"/>
      <w:numFmt w:val="russianLow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00C08F4"/>
    <w:multiLevelType w:val="multilevel"/>
    <w:tmpl w:val="51405E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58738DF"/>
    <w:multiLevelType w:val="hybridMultilevel"/>
    <w:tmpl w:val="EB6C107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59D1846"/>
    <w:multiLevelType w:val="hybridMultilevel"/>
    <w:tmpl w:val="07E2E3B4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2" w15:restartNumberingAfterBreak="0">
    <w:nsid w:val="3AC263DC"/>
    <w:multiLevelType w:val="hybridMultilevel"/>
    <w:tmpl w:val="64E40636"/>
    <w:lvl w:ilvl="0" w:tplc="EE6079B6">
      <w:start w:val="1"/>
      <w:numFmt w:val="russianLower"/>
      <w:lvlText w:val="%1)"/>
      <w:lvlJc w:val="righ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D60E3D"/>
    <w:multiLevelType w:val="multilevel"/>
    <w:tmpl w:val="D4E013DC"/>
    <w:lvl w:ilvl="0">
      <w:start w:val="2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41"/>
      <w:numFmt w:val="decimal"/>
      <w:lvlText w:val="%1.%2."/>
      <w:lvlJc w:val="left"/>
      <w:pPr>
        <w:ind w:left="689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  <w:b/>
      </w:rPr>
    </w:lvl>
  </w:abstractNum>
  <w:abstractNum w:abstractNumId="24" w15:restartNumberingAfterBreak="0">
    <w:nsid w:val="3E021382"/>
    <w:multiLevelType w:val="hybridMultilevel"/>
    <w:tmpl w:val="407A038E"/>
    <w:lvl w:ilvl="0" w:tplc="5E6CBCDA">
      <w:start w:val="1"/>
      <w:numFmt w:val="decimal"/>
      <w:lvlText w:val="20.2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C76EF2"/>
    <w:multiLevelType w:val="hybridMultilevel"/>
    <w:tmpl w:val="222C5502"/>
    <w:lvl w:ilvl="0" w:tplc="C79C54AA">
      <w:start w:val="1"/>
      <w:numFmt w:val="decimal"/>
      <w:lvlText w:val="10.6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005C8D"/>
    <w:multiLevelType w:val="multilevel"/>
    <w:tmpl w:val="A0E4BF0A"/>
    <w:lvl w:ilvl="0">
      <w:start w:val="2"/>
      <w:numFmt w:val="decimal"/>
      <w:lvlText w:val="%1."/>
      <w:lvlJc w:val="left"/>
      <w:pPr>
        <w:ind w:left="405" w:hanging="405"/>
      </w:pPr>
      <w:rPr>
        <w:rFonts w:eastAsiaTheme="minorHAnsi" w:hint="default"/>
        <w:b/>
        <w:color w:val="000000"/>
      </w:rPr>
    </w:lvl>
    <w:lvl w:ilvl="1">
      <w:start w:val="39"/>
      <w:numFmt w:val="decimal"/>
      <w:lvlText w:val="%1.%2."/>
      <w:lvlJc w:val="left"/>
      <w:pPr>
        <w:ind w:left="405" w:hanging="405"/>
      </w:pPr>
      <w:rPr>
        <w:rFonts w:eastAsiaTheme="minorHAnsi"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Theme="minorHAnsi"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Theme="minorHAnsi" w:hint="default"/>
        <w:b/>
        <w:color w:val="000000"/>
      </w:rPr>
    </w:lvl>
  </w:abstractNum>
  <w:abstractNum w:abstractNumId="27" w15:restartNumberingAfterBreak="0">
    <w:nsid w:val="48F05D81"/>
    <w:multiLevelType w:val="hybridMultilevel"/>
    <w:tmpl w:val="E34A129A"/>
    <w:lvl w:ilvl="0" w:tplc="A1D4CA82">
      <w:start w:val="6"/>
      <w:numFmt w:val="decimal"/>
      <w:lvlText w:val="20.%1."/>
      <w:lvlJc w:val="left"/>
      <w:pPr>
        <w:ind w:left="1440" w:hanging="360"/>
      </w:pPr>
      <w:rPr>
        <w:rFonts w:hint="default"/>
      </w:rPr>
    </w:lvl>
    <w:lvl w:ilvl="1" w:tplc="043F0019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C261B3"/>
    <w:multiLevelType w:val="multilevel"/>
    <w:tmpl w:val="44200D4A"/>
    <w:lvl w:ilvl="0">
      <w:start w:val="1"/>
      <w:numFmt w:val="decimal"/>
      <w:lvlText w:val="%1.2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9" w15:restartNumberingAfterBreak="0">
    <w:nsid w:val="4E512F59"/>
    <w:multiLevelType w:val="hybridMultilevel"/>
    <w:tmpl w:val="5C68906E"/>
    <w:lvl w:ilvl="0" w:tplc="C30E6448">
      <w:start w:val="1"/>
      <w:numFmt w:val="russianLower"/>
      <w:lvlText w:val="%1)"/>
      <w:lvlJc w:val="left"/>
      <w:pPr>
        <w:ind w:left="1440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0" w15:restartNumberingAfterBreak="0">
    <w:nsid w:val="4F2B5EF8"/>
    <w:multiLevelType w:val="multilevel"/>
    <w:tmpl w:val="74ECEF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4F344DDE"/>
    <w:multiLevelType w:val="multilevel"/>
    <w:tmpl w:val="18F02788"/>
    <w:lvl w:ilvl="0">
      <w:start w:val="1"/>
      <w:numFmt w:val="none"/>
      <w:lvlText w:val="2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2" w15:restartNumberingAfterBreak="0">
    <w:nsid w:val="524C7A6B"/>
    <w:multiLevelType w:val="hybridMultilevel"/>
    <w:tmpl w:val="4A1A24FC"/>
    <w:lvl w:ilvl="0" w:tplc="8194814C">
      <w:start w:val="7"/>
      <w:numFmt w:val="decimal"/>
      <w:lvlText w:val="10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084FED"/>
    <w:multiLevelType w:val="multilevel"/>
    <w:tmpl w:val="08089ABE"/>
    <w:lvl w:ilvl="0">
      <w:start w:val="2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596E0FC6"/>
    <w:multiLevelType w:val="hybridMultilevel"/>
    <w:tmpl w:val="970AF744"/>
    <w:lvl w:ilvl="0" w:tplc="DECE49A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5AD61BA6"/>
    <w:multiLevelType w:val="hybridMultilevel"/>
    <w:tmpl w:val="CC98755A"/>
    <w:lvl w:ilvl="0" w:tplc="D2CA1A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C61410"/>
    <w:multiLevelType w:val="singleLevel"/>
    <w:tmpl w:val="C3D8C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37" w15:restartNumberingAfterBreak="0">
    <w:nsid w:val="5E2F7443"/>
    <w:multiLevelType w:val="hybridMultilevel"/>
    <w:tmpl w:val="DE0067A2"/>
    <w:lvl w:ilvl="0" w:tplc="2B025308">
      <w:start w:val="3"/>
      <w:numFmt w:val="decimal"/>
      <w:lvlText w:val="6.1.%1."/>
      <w:lvlJc w:val="righ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887BC9"/>
    <w:multiLevelType w:val="hybridMultilevel"/>
    <w:tmpl w:val="295ADAF4"/>
    <w:lvl w:ilvl="0" w:tplc="E51C0CDC">
      <w:start w:val="1"/>
      <w:numFmt w:val="decimal"/>
      <w:lvlText w:val="3.5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B63D94"/>
    <w:multiLevelType w:val="hybridMultilevel"/>
    <w:tmpl w:val="232A6E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1CA5C41"/>
    <w:multiLevelType w:val="hybridMultilevel"/>
    <w:tmpl w:val="5560C896"/>
    <w:lvl w:ilvl="0" w:tplc="A70273C8">
      <w:start w:val="1"/>
      <w:numFmt w:val="decimal"/>
      <w:lvlText w:val="%1)"/>
      <w:lvlJc w:val="right"/>
      <w:pPr>
        <w:ind w:left="680" w:hanging="112"/>
      </w:pPr>
      <w:rPr>
        <w:rFonts w:hint="default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41" w15:restartNumberingAfterBreak="0">
    <w:nsid w:val="636D10A8"/>
    <w:multiLevelType w:val="hybridMultilevel"/>
    <w:tmpl w:val="1FD69FD4"/>
    <w:lvl w:ilvl="0" w:tplc="2086079A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513460C"/>
    <w:multiLevelType w:val="multilevel"/>
    <w:tmpl w:val="07547FDA"/>
    <w:lvl w:ilvl="0">
      <w:start w:val="2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38"/>
      <w:numFmt w:val="decimal"/>
      <w:lvlText w:val="%1.%2."/>
      <w:lvlJc w:val="left"/>
      <w:pPr>
        <w:ind w:left="689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  <w:b/>
      </w:rPr>
    </w:lvl>
  </w:abstractNum>
  <w:abstractNum w:abstractNumId="43" w15:restartNumberingAfterBreak="0">
    <w:nsid w:val="65CE4D95"/>
    <w:multiLevelType w:val="multilevel"/>
    <w:tmpl w:val="A9DA7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4" w15:restartNumberingAfterBreak="0">
    <w:nsid w:val="685B3692"/>
    <w:multiLevelType w:val="multilevel"/>
    <w:tmpl w:val="9784413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45" w15:restartNumberingAfterBreak="0">
    <w:nsid w:val="69745841"/>
    <w:multiLevelType w:val="multilevel"/>
    <w:tmpl w:val="C22CA29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46" w15:restartNumberingAfterBreak="0">
    <w:nsid w:val="6B097A94"/>
    <w:multiLevelType w:val="multilevel"/>
    <w:tmpl w:val="888AA2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6BAB52EB"/>
    <w:multiLevelType w:val="multilevel"/>
    <w:tmpl w:val="95A41A02"/>
    <w:lvl w:ilvl="0">
      <w:start w:val="2"/>
      <w:numFmt w:val="decimal"/>
      <w:lvlText w:val="%1."/>
      <w:lvlJc w:val="left"/>
      <w:pPr>
        <w:ind w:left="405" w:hanging="405"/>
      </w:pPr>
      <w:rPr>
        <w:rFonts w:eastAsiaTheme="minorHAnsi" w:hint="default"/>
        <w:b/>
        <w:color w:val="000000"/>
      </w:rPr>
    </w:lvl>
    <w:lvl w:ilvl="1">
      <w:start w:val="42"/>
      <w:numFmt w:val="decimal"/>
      <w:lvlText w:val="%1.%2."/>
      <w:lvlJc w:val="left"/>
      <w:pPr>
        <w:ind w:left="689" w:hanging="405"/>
      </w:pPr>
      <w:rPr>
        <w:rFonts w:eastAsiaTheme="minorHAnsi"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eastAsiaTheme="minorHAnsi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eastAsiaTheme="minorHAnsi"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eastAsiaTheme="minorHAnsi"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eastAsiaTheme="minorHAnsi"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eastAsiaTheme="minorHAnsi"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eastAsiaTheme="minorHAnsi"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eastAsiaTheme="minorHAnsi" w:hint="default"/>
        <w:b/>
        <w:color w:val="000000"/>
      </w:rPr>
    </w:lvl>
  </w:abstractNum>
  <w:abstractNum w:abstractNumId="48" w15:restartNumberingAfterBreak="0">
    <w:nsid w:val="6D6A476E"/>
    <w:multiLevelType w:val="hybridMultilevel"/>
    <w:tmpl w:val="CBB21DE2"/>
    <w:lvl w:ilvl="0" w:tplc="CE762542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49" w15:restartNumberingAfterBreak="0">
    <w:nsid w:val="6D896E15"/>
    <w:multiLevelType w:val="multilevel"/>
    <w:tmpl w:val="59F6B908"/>
    <w:lvl w:ilvl="0">
      <w:start w:val="5"/>
      <w:numFmt w:val="decimal"/>
      <w:lvlText w:val="%1"/>
      <w:lvlJc w:val="left"/>
      <w:pPr>
        <w:ind w:left="360" w:hanging="360"/>
      </w:pPr>
      <w:rPr>
        <w:rFonts w:eastAsia="Times New Roman" w:hint="default"/>
        <w:color w:val="FF0000"/>
        <w:sz w:val="20"/>
        <w:u w:val="none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eastAsia="Times New Roman" w:hint="default"/>
        <w:color w:val="auto"/>
        <w:sz w:val="2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color w:val="FF0000"/>
        <w:sz w:val="2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color w:val="FF0000"/>
        <w:sz w:val="2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color w:val="FF0000"/>
        <w:sz w:val="2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color w:val="FF0000"/>
        <w:sz w:val="2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color w:val="FF0000"/>
        <w:sz w:val="2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color w:val="FF0000"/>
        <w:sz w:val="20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  <w:color w:val="FF0000"/>
        <w:sz w:val="20"/>
        <w:u w:val="none"/>
      </w:rPr>
    </w:lvl>
  </w:abstractNum>
  <w:abstractNum w:abstractNumId="50" w15:restartNumberingAfterBreak="0">
    <w:nsid w:val="7054063E"/>
    <w:multiLevelType w:val="multilevel"/>
    <w:tmpl w:val="E60E52D4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3">
      <w:start w:val="1"/>
      <w:numFmt w:val="russianLower"/>
      <w:lvlText w:val="%4)"/>
      <w:lvlJc w:val="left"/>
      <w:pPr>
        <w:tabs>
          <w:tab w:val="num" w:pos="1800"/>
        </w:tabs>
        <w:ind w:left="180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51" w15:restartNumberingAfterBreak="0">
    <w:nsid w:val="72144A13"/>
    <w:multiLevelType w:val="hybridMultilevel"/>
    <w:tmpl w:val="B3E61850"/>
    <w:lvl w:ilvl="0" w:tplc="06345C3A">
      <w:start w:val="7"/>
      <w:numFmt w:val="decimal"/>
      <w:lvlText w:val="9.%1."/>
      <w:lvlJc w:val="left"/>
      <w:pPr>
        <w:ind w:left="1440" w:hanging="360"/>
      </w:pPr>
      <w:rPr>
        <w:rFonts w:hint="default"/>
      </w:rPr>
    </w:lvl>
    <w:lvl w:ilvl="1" w:tplc="7ECCF6F6">
      <w:start w:val="1"/>
      <w:numFmt w:val="decimal"/>
      <w:lvlText w:val="9.%2."/>
      <w:lvlJc w:val="left"/>
      <w:pPr>
        <w:ind w:left="502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4175EC9"/>
    <w:multiLevelType w:val="hybridMultilevel"/>
    <w:tmpl w:val="0D387928"/>
    <w:lvl w:ilvl="0" w:tplc="20B4F82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3" w15:restartNumberingAfterBreak="0">
    <w:nsid w:val="752D00AF"/>
    <w:multiLevelType w:val="multilevel"/>
    <w:tmpl w:val="A7C0F34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4" w15:restartNumberingAfterBreak="0">
    <w:nsid w:val="76684DD7"/>
    <w:multiLevelType w:val="multilevel"/>
    <w:tmpl w:val="93CC67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79EE790C"/>
    <w:multiLevelType w:val="hybridMultilevel"/>
    <w:tmpl w:val="B540F50A"/>
    <w:lvl w:ilvl="0" w:tplc="00761DD4">
      <w:start w:val="21"/>
      <w:numFmt w:val="decimal"/>
      <w:lvlText w:val="2.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5"/>
  </w:num>
  <w:num w:numId="3">
    <w:abstractNumId w:val="2"/>
  </w:num>
  <w:num w:numId="4">
    <w:abstractNumId w:val="53"/>
  </w:num>
  <w:num w:numId="5">
    <w:abstractNumId w:val="6"/>
  </w:num>
  <w:num w:numId="6">
    <w:abstractNumId w:val="43"/>
  </w:num>
  <w:num w:numId="7">
    <w:abstractNumId w:val="15"/>
  </w:num>
  <w:num w:numId="8">
    <w:abstractNumId w:val="34"/>
  </w:num>
  <w:num w:numId="9">
    <w:abstractNumId w:val="36"/>
  </w:num>
  <w:num w:numId="10">
    <w:abstractNumId w:val="8"/>
  </w:num>
  <w:num w:numId="11">
    <w:abstractNumId w:val="48"/>
  </w:num>
  <w:num w:numId="12">
    <w:abstractNumId w:val="29"/>
  </w:num>
  <w:num w:numId="13">
    <w:abstractNumId w:val="39"/>
  </w:num>
  <w:num w:numId="14">
    <w:abstractNumId w:val="49"/>
  </w:num>
  <w:num w:numId="15">
    <w:abstractNumId w:val="50"/>
  </w:num>
  <w:num w:numId="16">
    <w:abstractNumId w:val="17"/>
  </w:num>
  <w:num w:numId="17">
    <w:abstractNumId w:val="40"/>
  </w:num>
  <w:num w:numId="18">
    <w:abstractNumId w:val="31"/>
  </w:num>
  <w:num w:numId="19">
    <w:abstractNumId w:val="54"/>
  </w:num>
  <w:num w:numId="20">
    <w:abstractNumId w:val="45"/>
  </w:num>
  <w:num w:numId="21">
    <w:abstractNumId w:val="18"/>
  </w:num>
  <w:num w:numId="22">
    <w:abstractNumId w:val="52"/>
  </w:num>
  <w:num w:numId="23">
    <w:abstractNumId w:val="44"/>
  </w:num>
  <w:num w:numId="24">
    <w:abstractNumId w:val="21"/>
  </w:num>
  <w:num w:numId="25">
    <w:abstractNumId w:val="14"/>
  </w:num>
  <w:num w:numId="26">
    <w:abstractNumId w:val="16"/>
  </w:num>
  <w:num w:numId="27">
    <w:abstractNumId w:val="20"/>
  </w:num>
  <w:num w:numId="28">
    <w:abstractNumId w:val="30"/>
  </w:num>
  <w:num w:numId="29">
    <w:abstractNumId w:val="19"/>
  </w:num>
  <w:num w:numId="30">
    <w:abstractNumId w:val="10"/>
  </w:num>
  <w:num w:numId="31">
    <w:abstractNumId w:val="46"/>
  </w:num>
  <w:num w:numId="32">
    <w:abstractNumId w:val="28"/>
  </w:num>
  <w:num w:numId="33">
    <w:abstractNumId w:val="55"/>
  </w:num>
  <w:num w:numId="34">
    <w:abstractNumId w:val="11"/>
  </w:num>
  <w:num w:numId="35">
    <w:abstractNumId w:val="38"/>
  </w:num>
  <w:num w:numId="36">
    <w:abstractNumId w:val="12"/>
  </w:num>
  <w:num w:numId="37">
    <w:abstractNumId w:val="3"/>
  </w:num>
  <w:num w:numId="38">
    <w:abstractNumId w:val="37"/>
  </w:num>
  <w:num w:numId="39">
    <w:abstractNumId w:val="51"/>
  </w:num>
  <w:num w:numId="40">
    <w:abstractNumId w:val="25"/>
  </w:num>
  <w:num w:numId="41">
    <w:abstractNumId w:val="13"/>
  </w:num>
  <w:num w:numId="42">
    <w:abstractNumId w:val="9"/>
  </w:num>
  <w:num w:numId="43">
    <w:abstractNumId w:val="32"/>
  </w:num>
  <w:num w:numId="44">
    <w:abstractNumId w:val="0"/>
  </w:num>
  <w:num w:numId="45">
    <w:abstractNumId w:val="24"/>
  </w:num>
  <w:num w:numId="46">
    <w:abstractNumId w:val="7"/>
  </w:num>
  <w:num w:numId="47">
    <w:abstractNumId w:val="22"/>
  </w:num>
  <w:num w:numId="48">
    <w:abstractNumId w:val="27"/>
  </w:num>
  <w:num w:numId="49">
    <w:abstractNumId w:val="41"/>
  </w:num>
  <w:num w:numId="50">
    <w:abstractNumId w:val="42"/>
  </w:num>
  <w:num w:numId="51">
    <w:abstractNumId w:val="23"/>
  </w:num>
  <w:num w:numId="52">
    <w:abstractNumId w:val="47"/>
  </w:num>
  <w:num w:numId="53">
    <w:abstractNumId w:val="26"/>
  </w:num>
  <w:num w:numId="54">
    <w:abstractNumId w:val="1"/>
  </w:num>
  <w:num w:numId="55">
    <w:abstractNumId w:val="33"/>
  </w:num>
  <w:num w:numId="56">
    <w:abstractNumId w:val="5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141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583"/>
    <w:rsid w:val="000340F7"/>
    <w:rsid w:val="00041D9A"/>
    <w:rsid w:val="00044D8C"/>
    <w:rsid w:val="00061E76"/>
    <w:rsid w:val="00066723"/>
    <w:rsid w:val="000857A0"/>
    <w:rsid w:val="000873D6"/>
    <w:rsid w:val="000A6451"/>
    <w:rsid w:val="000B29A0"/>
    <w:rsid w:val="000C46A1"/>
    <w:rsid w:val="000D551A"/>
    <w:rsid w:val="000E24FF"/>
    <w:rsid w:val="000E47EF"/>
    <w:rsid w:val="000F171B"/>
    <w:rsid w:val="000F7A67"/>
    <w:rsid w:val="00100022"/>
    <w:rsid w:val="00115DBF"/>
    <w:rsid w:val="00116B4E"/>
    <w:rsid w:val="00153135"/>
    <w:rsid w:val="00153F9D"/>
    <w:rsid w:val="0017437E"/>
    <w:rsid w:val="00176B79"/>
    <w:rsid w:val="00182FF7"/>
    <w:rsid w:val="001841C3"/>
    <w:rsid w:val="001925B1"/>
    <w:rsid w:val="001B5B7F"/>
    <w:rsid w:val="001B6FA9"/>
    <w:rsid w:val="001C519F"/>
    <w:rsid w:val="001F4E90"/>
    <w:rsid w:val="0020752E"/>
    <w:rsid w:val="00227DCA"/>
    <w:rsid w:val="00232890"/>
    <w:rsid w:val="00233BA2"/>
    <w:rsid w:val="00234EF9"/>
    <w:rsid w:val="0023682A"/>
    <w:rsid w:val="00280868"/>
    <w:rsid w:val="00283E43"/>
    <w:rsid w:val="002956CF"/>
    <w:rsid w:val="002A15D4"/>
    <w:rsid w:val="002A7230"/>
    <w:rsid w:val="002B35E5"/>
    <w:rsid w:val="002B3957"/>
    <w:rsid w:val="002C1016"/>
    <w:rsid w:val="002D2DAD"/>
    <w:rsid w:val="002E2A9C"/>
    <w:rsid w:val="002E55BF"/>
    <w:rsid w:val="0030274C"/>
    <w:rsid w:val="00302E70"/>
    <w:rsid w:val="003047B0"/>
    <w:rsid w:val="00304F4B"/>
    <w:rsid w:val="003142EB"/>
    <w:rsid w:val="00317E2D"/>
    <w:rsid w:val="00342319"/>
    <w:rsid w:val="00353C3A"/>
    <w:rsid w:val="00362817"/>
    <w:rsid w:val="003637B5"/>
    <w:rsid w:val="00373EB6"/>
    <w:rsid w:val="00381A4F"/>
    <w:rsid w:val="00394F20"/>
    <w:rsid w:val="003B594A"/>
    <w:rsid w:val="003C48B9"/>
    <w:rsid w:val="003C647C"/>
    <w:rsid w:val="003D5E89"/>
    <w:rsid w:val="003D6224"/>
    <w:rsid w:val="003F2682"/>
    <w:rsid w:val="003F559E"/>
    <w:rsid w:val="00411558"/>
    <w:rsid w:val="00411BE4"/>
    <w:rsid w:val="00411ECB"/>
    <w:rsid w:val="004132EA"/>
    <w:rsid w:val="00423B49"/>
    <w:rsid w:val="00423CF6"/>
    <w:rsid w:val="00432032"/>
    <w:rsid w:val="004571E0"/>
    <w:rsid w:val="0046451E"/>
    <w:rsid w:val="0047140D"/>
    <w:rsid w:val="004728B4"/>
    <w:rsid w:val="00472DC5"/>
    <w:rsid w:val="00473B55"/>
    <w:rsid w:val="0049011A"/>
    <w:rsid w:val="00492880"/>
    <w:rsid w:val="00492E89"/>
    <w:rsid w:val="004A078C"/>
    <w:rsid w:val="004B741A"/>
    <w:rsid w:val="004C2BA2"/>
    <w:rsid w:val="004E406E"/>
    <w:rsid w:val="004F1E64"/>
    <w:rsid w:val="0050591C"/>
    <w:rsid w:val="0050710B"/>
    <w:rsid w:val="005238ED"/>
    <w:rsid w:val="00546F0B"/>
    <w:rsid w:val="00552419"/>
    <w:rsid w:val="005524B6"/>
    <w:rsid w:val="00552CFB"/>
    <w:rsid w:val="0057339C"/>
    <w:rsid w:val="00582DBA"/>
    <w:rsid w:val="005866DA"/>
    <w:rsid w:val="00593C6F"/>
    <w:rsid w:val="0059483D"/>
    <w:rsid w:val="00594BF9"/>
    <w:rsid w:val="005B1A6D"/>
    <w:rsid w:val="005B6E9F"/>
    <w:rsid w:val="005B7583"/>
    <w:rsid w:val="005E4FD4"/>
    <w:rsid w:val="005E7A1B"/>
    <w:rsid w:val="005F5E2C"/>
    <w:rsid w:val="00606132"/>
    <w:rsid w:val="00612177"/>
    <w:rsid w:val="006221A6"/>
    <w:rsid w:val="00641FAE"/>
    <w:rsid w:val="00647268"/>
    <w:rsid w:val="00675AD2"/>
    <w:rsid w:val="006769CA"/>
    <w:rsid w:val="006A015B"/>
    <w:rsid w:val="006A2C9F"/>
    <w:rsid w:val="006A2F8C"/>
    <w:rsid w:val="006A3BDF"/>
    <w:rsid w:val="006B1979"/>
    <w:rsid w:val="006B1BE6"/>
    <w:rsid w:val="006C3047"/>
    <w:rsid w:val="006C70BE"/>
    <w:rsid w:val="007064E3"/>
    <w:rsid w:val="007203CA"/>
    <w:rsid w:val="00745B43"/>
    <w:rsid w:val="00757885"/>
    <w:rsid w:val="00776F8B"/>
    <w:rsid w:val="00781AAF"/>
    <w:rsid w:val="007A06BA"/>
    <w:rsid w:val="007B13C3"/>
    <w:rsid w:val="007C290D"/>
    <w:rsid w:val="007C2EB0"/>
    <w:rsid w:val="007E2116"/>
    <w:rsid w:val="0080334E"/>
    <w:rsid w:val="00805398"/>
    <w:rsid w:val="00816DFA"/>
    <w:rsid w:val="008226C6"/>
    <w:rsid w:val="008351FA"/>
    <w:rsid w:val="00857DCF"/>
    <w:rsid w:val="00861D21"/>
    <w:rsid w:val="008627BF"/>
    <w:rsid w:val="00867D60"/>
    <w:rsid w:val="0087729E"/>
    <w:rsid w:val="00890F69"/>
    <w:rsid w:val="008B26B8"/>
    <w:rsid w:val="008B61A6"/>
    <w:rsid w:val="008B7CB5"/>
    <w:rsid w:val="008C6059"/>
    <w:rsid w:val="008C61EA"/>
    <w:rsid w:val="008E50DF"/>
    <w:rsid w:val="008F7920"/>
    <w:rsid w:val="008F7F95"/>
    <w:rsid w:val="00902D30"/>
    <w:rsid w:val="00913ADC"/>
    <w:rsid w:val="009205AC"/>
    <w:rsid w:val="00931544"/>
    <w:rsid w:val="00933111"/>
    <w:rsid w:val="009548C6"/>
    <w:rsid w:val="00955D76"/>
    <w:rsid w:val="00976AF9"/>
    <w:rsid w:val="009831E9"/>
    <w:rsid w:val="00987487"/>
    <w:rsid w:val="00993813"/>
    <w:rsid w:val="009A26E8"/>
    <w:rsid w:val="009B2C98"/>
    <w:rsid w:val="009B5348"/>
    <w:rsid w:val="009C148F"/>
    <w:rsid w:val="009F1BB5"/>
    <w:rsid w:val="009F5409"/>
    <w:rsid w:val="00A01A12"/>
    <w:rsid w:val="00A071C0"/>
    <w:rsid w:val="00A24B0E"/>
    <w:rsid w:val="00A26F5C"/>
    <w:rsid w:val="00A273A2"/>
    <w:rsid w:val="00A43D76"/>
    <w:rsid w:val="00A4491B"/>
    <w:rsid w:val="00A5685E"/>
    <w:rsid w:val="00A622F2"/>
    <w:rsid w:val="00A64187"/>
    <w:rsid w:val="00A72CFD"/>
    <w:rsid w:val="00A7383F"/>
    <w:rsid w:val="00A74C3E"/>
    <w:rsid w:val="00A76812"/>
    <w:rsid w:val="00A84170"/>
    <w:rsid w:val="00A94477"/>
    <w:rsid w:val="00AA03F3"/>
    <w:rsid w:val="00AA7097"/>
    <w:rsid w:val="00AB37C6"/>
    <w:rsid w:val="00AD3884"/>
    <w:rsid w:val="00AD4810"/>
    <w:rsid w:val="00AF60C6"/>
    <w:rsid w:val="00B07EDD"/>
    <w:rsid w:val="00B10CB8"/>
    <w:rsid w:val="00B30C60"/>
    <w:rsid w:val="00B30D22"/>
    <w:rsid w:val="00B340A6"/>
    <w:rsid w:val="00B61BE9"/>
    <w:rsid w:val="00B63AA8"/>
    <w:rsid w:val="00B668BA"/>
    <w:rsid w:val="00B83176"/>
    <w:rsid w:val="00B90565"/>
    <w:rsid w:val="00BC0A25"/>
    <w:rsid w:val="00BD7AFA"/>
    <w:rsid w:val="00BE333C"/>
    <w:rsid w:val="00BF3705"/>
    <w:rsid w:val="00BF5849"/>
    <w:rsid w:val="00C11B04"/>
    <w:rsid w:val="00C16612"/>
    <w:rsid w:val="00C315F7"/>
    <w:rsid w:val="00C33740"/>
    <w:rsid w:val="00C34BC8"/>
    <w:rsid w:val="00C4127A"/>
    <w:rsid w:val="00C65CC2"/>
    <w:rsid w:val="00C74E47"/>
    <w:rsid w:val="00CA43C9"/>
    <w:rsid w:val="00CB5B17"/>
    <w:rsid w:val="00CD1ADA"/>
    <w:rsid w:val="00CF74C4"/>
    <w:rsid w:val="00D05985"/>
    <w:rsid w:val="00D16B40"/>
    <w:rsid w:val="00D1768A"/>
    <w:rsid w:val="00D2569D"/>
    <w:rsid w:val="00D6032E"/>
    <w:rsid w:val="00D755E0"/>
    <w:rsid w:val="00DB0424"/>
    <w:rsid w:val="00DB09F5"/>
    <w:rsid w:val="00DB325D"/>
    <w:rsid w:val="00DB3EEE"/>
    <w:rsid w:val="00DC2EFF"/>
    <w:rsid w:val="00DC40A4"/>
    <w:rsid w:val="00DC56BC"/>
    <w:rsid w:val="00DF2481"/>
    <w:rsid w:val="00E01F45"/>
    <w:rsid w:val="00E065FB"/>
    <w:rsid w:val="00E12A0A"/>
    <w:rsid w:val="00E26738"/>
    <w:rsid w:val="00E26A43"/>
    <w:rsid w:val="00E4120A"/>
    <w:rsid w:val="00E50473"/>
    <w:rsid w:val="00E53458"/>
    <w:rsid w:val="00E54F5A"/>
    <w:rsid w:val="00E55635"/>
    <w:rsid w:val="00E60953"/>
    <w:rsid w:val="00E61D03"/>
    <w:rsid w:val="00E64737"/>
    <w:rsid w:val="00E81CB5"/>
    <w:rsid w:val="00E93085"/>
    <w:rsid w:val="00E94AF9"/>
    <w:rsid w:val="00E9796E"/>
    <w:rsid w:val="00ED5DA0"/>
    <w:rsid w:val="00EE1448"/>
    <w:rsid w:val="00EE4B64"/>
    <w:rsid w:val="00F0008A"/>
    <w:rsid w:val="00F024A8"/>
    <w:rsid w:val="00F03E0F"/>
    <w:rsid w:val="00F12191"/>
    <w:rsid w:val="00F20379"/>
    <w:rsid w:val="00F20A6D"/>
    <w:rsid w:val="00F31AC8"/>
    <w:rsid w:val="00F350E2"/>
    <w:rsid w:val="00F440FE"/>
    <w:rsid w:val="00F54BC1"/>
    <w:rsid w:val="00F563A4"/>
    <w:rsid w:val="00F56985"/>
    <w:rsid w:val="00F829DE"/>
    <w:rsid w:val="00F848CD"/>
    <w:rsid w:val="00F92CF8"/>
    <w:rsid w:val="00F939C3"/>
    <w:rsid w:val="00F94853"/>
    <w:rsid w:val="00FA4D79"/>
    <w:rsid w:val="00FA678D"/>
    <w:rsid w:val="00FA7BF9"/>
    <w:rsid w:val="00FB1A22"/>
    <w:rsid w:val="00FC14DD"/>
    <w:rsid w:val="00FD59F7"/>
    <w:rsid w:val="00FD78AB"/>
    <w:rsid w:val="00FE5E45"/>
    <w:rsid w:val="00FE6C49"/>
    <w:rsid w:val="00FF0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68CD38BA-4DFD-4010-941F-B284302F0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7BF"/>
  </w:style>
  <w:style w:type="paragraph" w:styleId="1">
    <w:name w:val="heading 1"/>
    <w:basedOn w:val="a"/>
    <w:next w:val="a"/>
    <w:link w:val="10"/>
    <w:uiPriority w:val="9"/>
    <w:qFormat/>
    <w:rsid w:val="00F024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92E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92E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288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92E8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92E8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paragraphtext">
    <w:name w:val="paragraphtext"/>
    <w:basedOn w:val="a0"/>
    <w:rsid w:val="00492E89"/>
  </w:style>
  <w:style w:type="paragraph" w:styleId="a3">
    <w:name w:val="Body Text"/>
    <w:basedOn w:val="a"/>
    <w:link w:val="a4"/>
    <w:uiPriority w:val="99"/>
    <w:rsid w:val="009B534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9B534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9B5348"/>
    <w:pPr>
      <w:spacing w:after="0" w:line="240" w:lineRule="auto"/>
      <w:ind w:firstLine="72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9B534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rsid w:val="00C65CC2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C65CC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1">
    <w:name w:val="s1"/>
    <w:rsid w:val="00C3374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7">
    <w:name w:val="header"/>
    <w:basedOn w:val="a"/>
    <w:link w:val="a8"/>
    <w:uiPriority w:val="99"/>
    <w:unhideWhenUsed/>
    <w:rsid w:val="00A43D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43D76"/>
  </w:style>
  <w:style w:type="paragraph" w:styleId="a9">
    <w:name w:val="footer"/>
    <w:basedOn w:val="a"/>
    <w:link w:val="aa"/>
    <w:uiPriority w:val="99"/>
    <w:unhideWhenUsed/>
    <w:rsid w:val="00A43D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43D76"/>
  </w:style>
  <w:style w:type="paragraph" w:styleId="ab">
    <w:name w:val="Block Text"/>
    <w:basedOn w:val="a"/>
    <w:qFormat/>
    <w:rsid w:val="00100022"/>
    <w:pPr>
      <w:spacing w:after="0" w:line="240" w:lineRule="auto"/>
      <w:ind w:left="240" w:right="252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49288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c">
    <w:name w:val="Balloon Text"/>
    <w:basedOn w:val="a"/>
    <w:link w:val="ad"/>
    <w:uiPriority w:val="99"/>
    <w:semiHidden/>
    <w:unhideWhenUsed/>
    <w:rsid w:val="00D059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05985"/>
    <w:rPr>
      <w:rFonts w:ascii="Tahoma" w:hAnsi="Tahoma" w:cs="Tahoma"/>
      <w:sz w:val="16"/>
      <w:szCs w:val="16"/>
    </w:rPr>
  </w:style>
  <w:style w:type="paragraph" w:styleId="ae">
    <w:name w:val="List Paragraph"/>
    <w:aliases w:val="_список"/>
    <w:basedOn w:val="a"/>
    <w:link w:val="af"/>
    <w:uiPriority w:val="99"/>
    <w:qFormat/>
    <w:rsid w:val="00DC56BC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4">
    <w:name w:val="Font Style124"/>
    <w:uiPriority w:val="99"/>
    <w:rsid w:val="00955D76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qFormat/>
    <w:rsid w:val="00F024A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f0">
    <w:name w:val="Plain Text"/>
    <w:basedOn w:val="a"/>
    <w:link w:val="af1"/>
    <w:uiPriority w:val="99"/>
    <w:rsid w:val="00DC40A4"/>
    <w:pPr>
      <w:spacing w:after="0" w:line="240" w:lineRule="auto"/>
    </w:pPr>
    <w:rPr>
      <w:rFonts w:ascii="Courier New" w:eastAsia="Times New Roman" w:hAnsi="Courier New" w:cs="Times New Roman"/>
      <w:b/>
      <w:bCs/>
      <w:sz w:val="20"/>
      <w:szCs w:val="20"/>
      <w:lang w:val="en-US" w:eastAsia="zh-CN"/>
    </w:rPr>
  </w:style>
  <w:style w:type="character" w:customStyle="1" w:styleId="af1">
    <w:name w:val="Текст Знак"/>
    <w:basedOn w:val="a0"/>
    <w:link w:val="af0"/>
    <w:uiPriority w:val="99"/>
    <w:rsid w:val="00DC40A4"/>
    <w:rPr>
      <w:rFonts w:ascii="Courier New" w:eastAsia="Times New Roman" w:hAnsi="Courier New" w:cs="Times New Roman"/>
      <w:b/>
      <w:bCs/>
      <w:sz w:val="20"/>
      <w:szCs w:val="20"/>
      <w:lang w:val="en-US" w:eastAsia="zh-CN"/>
    </w:rPr>
  </w:style>
  <w:style w:type="paragraph" w:styleId="af2">
    <w:name w:val="Normal (Web)"/>
    <w:basedOn w:val="a"/>
    <w:uiPriority w:val="99"/>
    <w:rsid w:val="00DC40A4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f">
    <w:name w:val="Абзац списка Знак"/>
    <w:aliases w:val="_список Знак"/>
    <w:basedOn w:val="a0"/>
    <w:link w:val="ae"/>
    <w:uiPriority w:val="99"/>
    <w:rsid w:val="00DC40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12">
    <w:name w:val="Normal+12"/>
    <w:basedOn w:val="a"/>
    <w:uiPriority w:val="99"/>
    <w:rsid w:val="00DC40A4"/>
    <w:pPr>
      <w:widowControl w:val="0"/>
      <w:spacing w:after="240" w:line="240" w:lineRule="auto"/>
      <w:jc w:val="both"/>
    </w:pPr>
    <w:rPr>
      <w:rFonts w:ascii="Times New Roman" w:eastAsia="Calibri" w:hAnsi="Times New Roman" w:cs="Times New Roman"/>
      <w:sz w:val="24"/>
      <w:szCs w:val="20"/>
      <w:lang w:val="en-US"/>
    </w:rPr>
  </w:style>
  <w:style w:type="character" w:styleId="af3">
    <w:name w:val="annotation reference"/>
    <w:basedOn w:val="a0"/>
    <w:uiPriority w:val="99"/>
    <w:semiHidden/>
    <w:unhideWhenUsed/>
    <w:rsid w:val="002B35E5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2B35E5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2B35E5"/>
    <w:rPr>
      <w:sz w:val="20"/>
      <w:szCs w:val="20"/>
    </w:rPr>
  </w:style>
  <w:style w:type="character" w:customStyle="1" w:styleId="s0">
    <w:name w:val="s0"/>
    <w:rsid w:val="0059483D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1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33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5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64317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5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790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810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63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5141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01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836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648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60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3040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2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688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010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269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901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939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908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805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982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37751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478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6595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55484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074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1752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171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958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28707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594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605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85014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0603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4165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069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620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296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600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775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733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21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4017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013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832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058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276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898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3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68017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7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097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109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93252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108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9053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0818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930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9226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0373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6279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9292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77101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444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632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492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7858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7045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33821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8303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66721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9402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03773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0540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91843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3748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82077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2427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72261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2578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45768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52790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69320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6244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98727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3589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7722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58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43347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407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50551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6644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530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497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028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30346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3616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1808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7230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6260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73782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3666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31409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976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78024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4759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9289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426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474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67587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230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774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5829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406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183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0263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484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8515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55519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7479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28118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8113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114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03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97156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82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186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431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992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9885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460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536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859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725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5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45751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47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21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1077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880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195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614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9136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33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15652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65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243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549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839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267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297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375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98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154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729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99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083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913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732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6004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317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9950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411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815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913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656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85744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2023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0680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89993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40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70987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4610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1148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82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308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520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9517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66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94468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22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64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142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51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9092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249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177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936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1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38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911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54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9188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88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77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363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310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556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490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420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377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858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790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091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42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25809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24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752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999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8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2292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771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862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298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003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4893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71782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974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043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6674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42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6459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58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776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48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67968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472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554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207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05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2513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7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5808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806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1008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941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6755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847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132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53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01930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7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982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358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20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55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132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727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00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0771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42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778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27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337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04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185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42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98385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122074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568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85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118AA0-953B-426C-B8B2-8DE533F1E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2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Ишанов Нурбек Абатович</dc:creator>
  <cp:keywords/>
  <dc:description/>
  <cp:lastModifiedBy>Тауашев Рамед Зияшевич</cp:lastModifiedBy>
  <cp:revision>66</cp:revision>
  <cp:lastPrinted>2020-03-06T04:15:00Z</cp:lastPrinted>
  <dcterms:created xsi:type="dcterms:W3CDTF">2018-11-27T13:38:00Z</dcterms:created>
  <dcterms:modified xsi:type="dcterms:W3CDTF">2022-10-27T13:33:00Z</dcterms:modified>
</cp:coreProperties>
</file>