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02F33" w14:textId="77777777" w:rsidR="00606CBF" w:rsidRDefault="00606CBF" w:rsidP="00935829">
      <w:pPr>
        <w:spacing w:after="0" w:line="240" w:lineRule="auto"/>
        <w:ind w:right="29"/>
        <w:jc w:val="right"/>
        <w:outlineLvl w:val="2"/>
        <w:rPr>
          <w:rFonts w:ascii="Times New Roman" w:eastAsia="Times New Roman" w:hAnsi="Times New Roman" w:cs="Times New Roman"/>
          <w:bCs/>
          <w:noProof/>
          <w:color w:val="000000"/>
          <w:sz w:val="24"/>
          <w:szCs w:val="24"/>
          <w:lang w:eastAsia="zh-CN"/>
        </w:rPr>
      </w:pPr>
      <w:bookmarkStart w:id="0" w:name="_Toc494708084"/>
    </w:p>
    <w:p w14:paraId="7EFFA1B2" w14:textId="4671FA35" w:rsidR="00935829" w:rsidRPr="00935829" w:rsidRDefault="00FA58E4" w:rsidP="00935829">
      <w:pPr>
        <w:spacing w:after="0" w:line="240" w:lineRule="auto"/>
        <w:ind w:right="29"/>
        <w:jc w:val="right"/>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Приложение</w:t>
      </w:r>
      <w:r w:rsidR="0043487E" w:rsidRPr="0043487E">
        <w:rPr>
          <w:rFonts w:ascii="Times New Roman" w:eastAsia="Times New Roman" w:hAnsi="Times New Roman" w:cs="Times New Roman"/>
          <w:bCs/>
          <w:noProof/>
          <w:color w:val="000000"/>
          <w:sz w:val="24"/>
          <w:szCs w:val="24"/>
          <w:lang w:eastAsia="zh-CN"/>
        </w:rPr>
        <w:t xml:space="preserve"> </w:t>
      </w:r>
      <w:r w:rsidR="00F95898">
        <w:rPr>
          <w:rFonts w:ascii="Times New Roman" w:eastAsia="Times New Roman" w:hAnsi="Times New Roman" w:cs="Times New Roman"/>
          <w:bCs/>
          <w:noProof/>
          <w:color w:val="000000"/>
          <w:sz w:val="24"/>
          <w:szCs w:val="24"/>
          <w:lang w:eastAsia="zh-CN"/>
        </w:rPr>
        <w:t>№4</w:t>
      </w:r>
      <w:r w:rsidR="0043487E">
        <w:rPr>
          <w:rFonts w:ascii="Times New Roman" w:eastAsia="Times New Roman" w:hAnsi="Times New Roman" w:cs="Times New Roman"/>
          <w:bCs/>
          <w:noProof/>
          <w:color w:val="000000"/>
          <w:sz w:val="24"/>
          <w:szCs w:val="24"/>
          <w:lang w:eastAsia="zh-CN"/>
        </w:rPr>
        <w:t xml:space="preserve"> к Д</w:t>
      </w:r>
      <w:r w:rsidR="00FD72B4">
        <w:rPr>
          <w:rFonts w:ascii="Times New Roman" w:eastAsia="Times New Roman" w:hAnsi="Times New Roman" w:cs="Times New Roman"/>
          <w:bCs/>
          <w:noProof/>
          <w:color w:val="000000"/>
          <w:sz w:val="24"/>
          <w:szCs w:val="24"/>
          <w:lang w:eastAsia="zh-CN"/>
        </w:rPr>
        <w:t>оговору</w:t>
      </w:r>
      <w:r w:rsidR="0043487E">
        <w:rPr>
          <w:rFonts w:ascii="Times New Roman" w:eastAsia="Times New Roman" w:hAnsi="Times New Roman" w:cs="Times New Roman"/>
          <w:bCs/>
          <w:noProof/>
          <w:color w:val="000000"/>
          <w:sz w:val="24"/>
          <w:szCs w:val="24"/>
          <w:lang w:eastAsia="zh-CN"/>
        </w:rPr>
        <w:t xml:space="preserve"> _____</w:t>
      </w:r>
      <w:r w:rsidR="00FD72B4">
        <w:rPr>
          <w:rFonts w:ascii="Times New Roman" w:eastAsia="Times New Roman" w:hAnsi="Times New Roman" w:cs="Times New Roman"/>
          <w:bCs/>
          <w:noProof/>
          <w:color w:val="000000"/>
          <w:sz w:val="24"/>
          <w:szCs w:val="24"/>
          <w:lang w:eastAsia="zh-CN"/>
        </w:rPr>
        <w:t xml:space="preserve"> </w:t>
      </w:r>
      <w:r w:rsidR="008D41EB">
        <w:rPr>
          <w:rFonts w:ascii="Times New Roman" w:eastAsia="Times New Roman" w:hAnsi="Times New Roman" w:cs="Times New Roman"/>
          <w:bCs/>
          <w:noProof/>
          <w:color w:val="000000"/>
          <w:sz w:val="24"/>
          <w:szCs w:val="24"/>
          <w:lang w:eastAsia="zh-CN"/>
        </w:rPr>
        <w:t>в рамках</w:t>
      </w:r>
      <w:r w:rsidR="00FD72B4">
        <w:rPr>
          <w:rFonts w:ascii="Times New Roman" w:eastAsia="Times New Roman" w:hAnsi="Times New Roman" w:cs="Times New Roman"/>
          <w:bCs/>
          <w:noProof/>
          <w:color w:val="000000"/>
          <w:sz w:val="24"/>
          <w:szCs w:val="24"/>
          <w:lang w:eastAsia="zh-CN"/>
        </w:rPr>
        <w:t xml:space="preserve"> к</w:t>
      </w:r>
      <w:r>
        <w:rPr>
          <w:rFonts w:ascii="Times New Roman" w:eastAsia="Times New Roman" w:hAnsi="Times New Roman" w:cs="Times New Roman"/>
          <w:bCs/>
          <w:noProof/>
          <w:color w:val="000000"/>
          <w:sz w:val="24"/>
          <w:szCs w:val="24"/>
          <w:lang w:eastAsia="zh-CN"/>
        </w:rPr>
        <w:t>орпоративного стандарта</w:t>
      </w:r>
    </w:p>
    <w:p w14:paraId="2FEB38A1" w14:textId="0BBF049F" w:rsidR="00935829" w:rsidRPr="00935829" w:rsidRDefault="00935829" w:rsidP="00935829">
      <w:pPr>
        <w:spacing w:after="0" w:line="240" w:lineRule="auto"/>
        <w:ind w:right="29"/>
        <w:jc w:val="right"/>
        <w:outlineLvl w:val="2"/>
        <w:rPr>
          <w:rFonts w:ascii="Times New Roman" w:eastAsia="Times New Roman" w:hAnsi="Times New Roman" w:cs="Times New Roman"/>
          <w:bCs/>
          <w:noProof/>
          <w:color w:val="000000"/>
          <w:sz w:val="24"/>
          <w:szCs w:val="24"/>
          <w:lang w:eastAsia="zh-CN"/>
        </w:rPr>
      </w:pPr>
      <w:r w:rsidRPr="00935829">
        <w:rPr>
          <w:rFonts w:ascii="Times New Roman" w:eastAsia="Times New Roman" w:hAnsi="Times New Roman" w:cs="Times New Roman"/>
          <w:bCs/>
          <w:noProof/>
          <w:color w:val="000000"/>
          <w:sz w:val="24"/>
          <w:szCs w:val="24"/>
          <w:lang w:eastAsia="zh-CN"/>
        </w:rPr>
        <w:t xml:space="preserve"> по взаимодействию с подрядными организациями в области охраны труда, промышленной безопасности и охраны окружающ</w:t>
      </w:r>
      <w:r w:rsidR="00635327">
        <w:rPr>
          <w:rFonts w:ascii="Times New Roman" w:eastAsia="Times New Roman" w:hAnsi="Times New Roman" w:cs="Times New Roman"/>
          <w:bCs/>
          <w:noProof/>
          <w:color w:val="000000"/>
          <w:sz w:val="24"/>
          <w:szCs w:val="24"/>
          <w:lang w:eastAsia="zh-CN"/>
        </w:rPr>
        <w:t xml:space="preserve">ей среды в </w:t>
      </w:r>
      <w:r w:rsidR="005C317C">
        <w:rPr>
          <w:rFonts w:ascii="Times New Roman" w:eastAsia="Times New Roman" w:hAnsi="Times New Roman" w:cs="Times New Roman"/>
          <w:bCs/>
          <w:noProof/>
          <w:color w:val="000000"/>
          <w:sz w:val="24"/>
          <w:szCs w:val="24"/>
          <w:lang w:eastAsia="zh-CN"/>
        </w:rPr>
        <w:t xml:space="preserve"> ТОО «АНПЗ</w:t>
      </w:r>
      <w:r w:rsidRPr="00935829">
        <w:rPr>
          <w:rFonts w:ascii="Times New Roman" w:eastAsia="Times New Roman" w:hAnsi="Times New Roman" w:cs="Times New Roman"/>
          <w:bCs/>
          <w:noProof/>
          <w:color w:val="000000"/>
          <w:sz w:val="24"/>
          <w:szCs w:val="24"/>
          <w:lang w:eastAsia="zh-CN"/>
        </w:rPr>
        <w:t>»</w:t>
      </w:r>
    </w:p>
    <w:bookmarkEnd w:id="0"/>
    <w:p w14:paraId="0232CEA5" w14:textId="77777777" w:rsidR="005C1E8A" w:rsidRDefault="005C1E8A" w:rsidP="00FD72B4">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722E3507" w14:textId="77777777" w:rsidR="007102BA" w:rsidRPr="007102BA" w:rsidRDefault="007102BA" w:rsidP="007102BA">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7102BA">
        <w:rPr>
          <w:rFonts w:ascii="Times New Roman" w:eastAsia="Times New Roman" w:hAnsi="Times New Roman" w:cs="Times New Roman"/>
          <w:b/>
          <w:bCs/>
          <w:noProof/>
          <w:color w:val="000000"/>
          <w:sz w:val="24"/>
          <w:szCs w:val="24"/>
          <w:lang w:eastAsia="zh-CN"/>
        </w:rPr>
        <w:t>С</w:t>
      </w:r>
      <w:r>
        <w:rPr>
          <w:rFonts w:ascii="Times New Roman" w:eastAsia="Times New Roman" w:hAnsi="Times New Roman" w:cs="Times New Roman"/>
          <w:b/>
          <w:bCs/>
          <w:noProof/>
          <w:color w:val="000000"/>
          <w:sz w:val="24"/>
          <w:szCs w:val="24"/>
          <w:lang w:eastAsia="zh-CN"/>
        </w:rPr>
        <w:t>оглашение</w:t>
      </w:r>
    </w:p>
    <w:p w14:paraId="71B54A60" w14:textId="7F0CE5AC" w:rsidR="007102BA" w:rsidRPr="007102BA" w:rsidRDefault="007102BA" w:rsidP="007102BA">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7102BA">
        <w:rPr>
          <w:rFonts w:ascii="Times New Roman" w:eastAsia="Times New Roman" w:hAnsi="Times New Roman" w:cs="Times New Roman"/>
          <w:b/>
          <w:bCs/>
          <w:noProof/>
          <w:color w:val="000000"/>
          <w:sz w:val="24"/>
          <w:szCs w:val="24"/>
          <w:lang w:eastAsia="zh-CN"/>
        </w:rPr>
        <w:t xml:space="preserve">в области </w:t>
      </w:r>
      <w:r>
        <w:rPr>
          <w:rFonts w:ascii="Times New Roman" w:eastAsia="Times New Roman" w:hAnsi="Times New Roman" w:cs="Times New Roman"/>
          <w:b/>
          <w:bCs/>
          <w:noProof/>
          <w:color w:val="000000"/>
          <w:sz w:val="24"/>
          <w:szCs w:val="24"/>
          <w:lang w:eastAsia="zh-CN"/>
        </w:rPr>
        <w:t xml:space="preserve">ОТ, ПБ и ООС </w:t>
      </w:r>
      <w:r w:rsidR="00FB627A">
        <w:rPr>
          <w:rFonts w:ascii="Times New Roman" w:eastAsia="Times New Roman" w:hAnsi="Times New Roman" w:cs="Times New Roman"/>
          <w:b/>
          <w:bCs/>
          <w:noProof/>
          <w:color w:val="000000"/>
          <w:sz w:val="24"/>
          <w:szCs w:val="24"/>
          <w:lang w:eastAsia="zh-CN"/>
        </w:rPr>
        <w:t>к Договору</w:t>
      </w:r>
      <w:r w:rsidR="00320331" w:rsidRPr="00320331">
        <w:rPr>
          <w:rStyle w:val="af"/>
          <w:rFonts w:ascii="Times New Roman" w:eastAsia="Times New Roman" w:hAnsi="Times New Roman" w:cs="Times New Roman"/>
          <w:b/>
          <w:bCs/>
          <w:noProof/>
          <w:color w:val="000000"/>
          <w:sz w:val="20"/>
          <w:szCs w:val="20"/>
          <w:lang w:eastAsia="zh-CN"/>
        </w:rPr>
        <w:footnoteReference w:id="1"/>
      </w:r>
    </w:p>
    <w:p w14:paraId="52F326F5"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52A5600" w14:textId="1423FB47" w:rsidR="007102BA" w:rsidRPr="007102BA" w:rsidRDefault="0030186B"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г. Атырау</w:t>
      </w:r>
      <w:r w:rsidR="007102BA" w:rsidRPr="007102BA">
        <w:rPr>
          <w:rFonts w:ascii="Times New Roman" w:eastAsia="Times New Roman" w:hAnsi="Times New Roman" w:cs="Times New Roman"/>
          <w:bCs/>
          <w:noProof/>
          <w:color w:val="000000"/>
          <w:sz w:val="24"/>
          <w:szCs w:val="24"/>
          <w:lang w:eastAsia="zh-CN"/>
        </w:rPr>
        <w:tab/>
      </w:r>
      <w:r w:rsidR="007102BA" w:rsidRPr="007102BA">
        <w:rPr>
          <w:rFonts w:ascii="Times New Roman" w:eastAsia="Times New Roman" w:hAnsi="Times New Roman" w:cs="Times New Roman"/>
          <w:bCs/>
          <w:noProof/>
          <w:color w:val="000000"/>
          <w:sz w:val="24"/>
          <w:szCs w:val="24"/>
          <w:lang w:eastAsia="zh-CN"/>
        </w:rPr>
        <w:tab/>
      </w:r>
      <w:r w:rsidR="007102BA" w:rsidRPr="007102BA">
        <w:rPr>
          <w:rFonts w:ascii="Times New Roman" w:eastAsia="Times New Roman" w:hAnsi="Times New Roman" w:cs="Times New Roman"/>
          <w:bCs/>
          <w:noProof/>
          <w:color w:val="000000"/>
          <w:sz w:val="24"/>
          <w:szCs w:val="24"/>
          <w:lang w:eastAsia="zh-CN"/>
        </w:rPr>
        <w:tab/>
      </w:r>
      <w:r w:rsidR="007102BA" w:rsidRPr="007102BA">
        <w:rPr>
          <w:rFonts w:ascii="Times New Roman" w:eastAsia="Times New Roman" w:hAnsi="Times New Roman" w:cs="Times New Roman"/>
          <w:bCs/>
          <w:noProof/>
          <w:color w:val="000000"/>
          <w:sz w:val="24"/>
          <w:szCs w:val="24"/>
          <w:lang w:eastAsia="zh-CN"/>
        </w:rPr>
        <w:tab/>
      </w:r>
      <w:r w:rsidR="007102BA" w:rsidRPr="007102BA">
        <w:rPr>
          <w:rFonts w:ascii="Times New Roman" w:eastAsia="Times New Roman" w:hAnsi="Times New Roman" w:cs="Times New Roman"/>
          <w:bCs/>
          <w:noProof/>
          <w:color w:val="000000"/>
          <w:sz w:val="24"/>
          <w:szCs w:val="24"/>
          <w:lang w:eastAsia="zh-CN"/>
        </w:rPr>
        <w:tab/>
      </w:r>
      <w:r w:rsidR="007102BA" w:rsidRPr="007102BA">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 xml:space="preserve">                         </w:t>
      </w:r>
      <w:r w:rsidR="007102BA" w:rsidRPr="007102BA">
        <w:rPr>
          <w:rFonts w:ascii="Times New Roman" w:eastAsia="Times New Roman" w:hAnsi="Times New Roman" w:cs="Times New Roman"/>
          <w:bCs/>
          <w:noProof/>
          <w:color w:val="000000"/>
          <w:sz w:val="24"/>
          <w:szCs w:val="24"/>
          <w:lang w:eastAsia="zh-CN"/>
        </w:rPr>
        <w:t xml:space="preserve">«____» ____________ </w:t>
      </w:r>
      <w:r w:rsidR="006F03ED">
        <w:rPr>
          <w:rFonts w:ascii="Times New Roman" w:eastAsia="Times New Roman" w:hAnsi="Times New Roman" w:cs="Times New Roman"/>
          <w:bCs/>
          <w:noProof/>
          <w:color w:val="000000"/>
          <w:sz w:val="24"/>
          <w:szCs w:val="24"/>
          <w:lang w:eastAsia="zh-CN"/>
        </w:rPr>
        <w:t>20</w:t>
      </w:r>
      <w:r w:rsidR="007102BA" w:rsidRPr="007102BA">
        <w:rPr>
          <w:rFonts w:ascii="Times New Roman" w:eastAsia="Times New Roman" w:hAnsi="Times New Roman" w:cs="Times New Roman"/>
          <w:bCs/>
          <w:noProof/>
          <w:color w:val="000000"/>
          <w:sz w:val="24"/>
          <w:szCs w:val="24"/>
          <w:lang w:eastAsia="zh-CN"/>
        </w:rPr>
        <w:t>__ г.</w:t>
      </w:r>
    </w:p>
    <w:p w14:paraId="54322566"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0F4DDE4" w14:textId="3A29D6A1" w:rsidR="007102BA" w:rsidRPr="00320331" w:rsidRDefault="007102BA" w:rsidP="00912E1F">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«__________________», именуемое в дальнейшем «Заказ</w:t>
      </w:r>
      <w:r w:rsidR="00912E1F">
        <w:rPr>
          <w:rFonts w:ascii="Times New Roman" w:eastAsia="Times New Roman" w:hAnsi="Times New Roman" w:cs="Times New Roman"/>
          <w:bCs/>
          <w:noProof/>
          <w:color w:val="000000"/>
          <w:sz w:val="24"/>
          <w:szCs w:val="24"/>
          <w:lang w:eastAsia="zh-CN"/>
        </w:rPr>
        <w:t>чик» в лице товарищества с ограниченной отвестннностью «Атырауский нефтеперерабатывающий завод»</w:t>
      </w:r>
      <w:r w:rsidRPr="007102BA">
        <w:rPr>
          <w:rFonts w:ascii="Times New Roman" w:eastAsia="Times New Roman" w:hAnsi="Times New Roman" w:cs="Times New Roman"/>
          <w:bCs/>
          <w:noProof/>
          <w:color w:val="000000"/>
          <w:sz w:val="24"/>
          <w:szCs w:val="24"/>
          <w:lang w:eastAsia="zh-CN"/>
        </w:rPr>
        <w:t>, действующего на основании ___________________________</w:t>
      </w:r>
      <w:r w:rsidR="00320331" w:rsidRPr="00320331">
        <w:rPr>
          <w:rFonts w:ascii="Times New Roman" w:eastAsia="Times New Roman" w:hAnsi="Times New Roman" w:cs="Times New Roman"/>
          <w:bCs/>
          <w:noProof/>
          <w:color w:val="000000"/>
          <w:sz w:val="24"/>
          <w:szCs w:val="24"/>
          <w:lang w:eastAsia="zh-CN"/>
        </w:rPr>
        <w:t>____________________________</w:t>
      </w:r>
    </w:p>
    <w:p w14:paraId="14AD391E" w14:textId="4E66DC15"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w:t>
      </w:r>
      <w:r w:rsidR="00320331">
        <w:rPr>
          <w:rFonts w:ascii="Times New Roman" w:eastAsia="Times New Roman" w:hAnsi="Times New Roman" w:cs="Times New Roman"/>
          <w:bCs/>
          <w:noProof/>
          <w:color w:val="000000"/>
          <w:sz w:val="24"/>
          <w:szCs w:val="24"/>
          <w:lang w:eastAsia="zh-CN"/>
        </w:rPr>
        <w:t>___________________</w:t>
      </w:r>
      <w:r w:rsidRPr="007102BA">
        <w:rPr>
          <w:rFonts w:ascii="Times New Roman" w:eastAsia="Times New Roman" w:hAnsi="Times New Roman" w:cs="Times New Roman"/>
          <w:bCs/>
          <w:noProof/>
          <w:color w:val="000000"/>
          <w:sz w:val="24"/>
          <w:szCs w:val="24"/>
          <w:lang w:eastAsia="zh-CN"/>
        </w:rPr>
        <w:t>,</w:t>
      </w:r>
      <w:r w:rsidR="00320331" w:rsidRPr="00320331">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 xml:space="preserve">действующего на основании </w:t>
      </w:r>
      <w:r w:rsidR="00320331">
        <w:rPr>
          <w:rFonts w:ascii="Times New Roman" w:eastAsia="Times New Roman" w:hAnsi="Times New Roman" w:cs="Times New Roman"/>
          <w:bCs/>
          <w:noProof/>
          <w:color w:val="000000"/>
          <w:sz w:val="24"/>
          <w:szCs w:val="24"/>
          <w:lang w:eastAsia="zh-CN"/>
        </w:rPr>
        <w:t>___________________</w:t>
      </w:r>
      <w:r w:rsidRPr="007102BA">
        <w:rPr>
          <w:rFonts w:ascii="Times New Roman" w:eastAsia="Times New Roman" w:hAnsi="Times New Roman" w:cs="Times New Roman"/>
          <w:bCs/>
          <w:noProof/>
          <w:color w:val="000000"/>
          <w:sz w:val="24"/>
          <w:szCs w:val="24"/>
          <w:lang w:eastAsia="zh-CN"/>
        </w:rPr>
        <w:t>с другой стороны, вместе именуемые «Стороны», заключили настоящее Соглашение</w:t>
      </w:r>
      <w:r w:rsidR="002B553D" w:rsidRPr="002B553D">
        <w:rPr>
          <w:rFonts w:ascii="Times New Roman" w:eastAsia="Times New Roman" w:hAnsi="Times New Roman" w:cs="Times New Roman"/>
          <w:bCs/>
          <w:noProof/>
          <w:color w:val="000000"/>
          <w:sz w:val="24"/>
          <w:szCs w:val="24"/>
          <w:lang w:eastAsia="zh-CN"/>
        </w:rPr>
        <w:t xml:space="preserve"> </w:t>
      </w:r>
      <w:r w:rsidR="002B553D">
        <w:rPr>
          <w:rFonts w:ascii="Times New Roman" w:eastAsia="Times New Roman" w:hAnsi="Times New Roman" w:cs="Times New Roman"/>
          <w:bCs/>
          <w:noProof/>
          <w:color w:val="000000"/>
          <w:sz w:val="24"/>
          <w:szCs w:val="24"/>
          <w:lang w:eastAsia="zh-CN"/>
        </w:rPr>
        <w:t>в области ОТ, ПБ и ООС (далее</w:t>
      </w:r>
      <w:r w:rsidR="0030186B">
        <w:rPr>
          <w:rFonts w:ascii="Times New Roman" w:eastAsia="Times New Roman" w:hAnsi="Times New Roman" w:cs="Times New Roman"/>
          <w:bCs/>
          <w:noProof/>
          <w:color w:val="000000"/>
          <w:sz w:val="24"/>
          <w:szCs w:val="24"/>
          <w:lang w:eastAsia="zh-CN"/>
        </w:rPr>
        <w:t xml:space="preserve"> </w:t>
      </w:r>
      <w:r w:rsidR="002B553D">
        <w:rPr>
          <w:rFonts w:ascii="Times New Roman" w:eastAsia="Times New Roman" w:hAnsi="Times New Roman" w:cs="Times New Roman"/>
          <w:bCs/>
          <w:noProof/>
          <w:color w:val="000000"/>
          <w:sz w:val="24"/>
          <w:szCs w:val="24"/>
          <w:lang w:eastAsia="zh-CN"/>
        </w:rPr>
        <w:t>-</w:t>
      </w:r>
      <w:r w:rsidR="0030186B">
        <w:rPr>
          <w:rFonts w:ascii="Times New Roman" w:eastAsia="Times New Roman" w:hAnsi="Times New Roman" w:cs="Times New Roman"/>
          <w:bCs/>
          <w:noProof/>
          <w:color w:val="000000"/>
          <w:sz w:val="24"/>
          <w:szCs w:val="24"/>
          <w:lang w:eastAsia="zh-CN"/>
        </w:rPr>
        <w:t xml:space="preserve"> </w:t>
      </w:r>
      <w:r w:rsidR="002B553D">
        <w:rPr>
          <w:rFonts w:ascii="Times New Roman" w:eastAsia="Times New Roman" w:hAnsi="Times New Roman" w:cs="Times New Roman"/>
          <w:bCs/>
          <w:noProof/>
          <w:color w:val="000000"/>
          <w:sz w:val="24"/>
          <w:szCs w:val="24"/>
          <w:lang w:eastAsia="zh-CN"/>
        </w:rPr>
        <w:t>Соглашение)</w:t>
      </w:r>
      <w:r w:rsidRPr="007102BA">
        <w:rPr>
          <w:rFonts w:ascii="Times New Roman" w:eastAsia="Times New Roman" w:hAnsi="Times New Roman" w:cs="Times New Roman"/>
          <w:bCs/>
          <w:noProof/>
          <w:color w:val="000000"/>
          <w:sz w:val="24"/>
          <w:szCs w:val="24"/>
          <w:lang w:eastAsia="zh-CN"/>
        </w:rPr>
        <w:t xml:space="preserve"> о нижеследующем:</w:t>
      </w:r>
    </w:p>
    <w:p w14:paraId="5474E833"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FCBE20" w14:textId="1EF9139A"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1. Заказчик уделяет повышенное внимание вопросам ОТ, ПБ и ООС и требует от Подрядчика и </w:t>
      </w:r>
      <w:r w:rsidR="00320331" w:rsidRPr="00320331">
        <w:rPr>
          <w:rFonts w:ascii="Times New Roman" w:eastAsia="Times New Roman" w:hAnsi="Times New Roman" w:cs="Times New Roman"/>
          <w:bCs/>
          <w:noProof/>
          <w:color w:val="000000"/>
          <w:sz w:val="24"/>
          <w:szCs w:val="24"/>
          <w:lang w:eastAsia="zh-CN"/>
        </w:rPr>
        <w:t>(</w:t>
      </w:r>
      <w:r w:rsidR="00320331">
        <w:rPr>
          <w:rFonts w:ascii="Times New Roman" w:eastAsia="Times New Roman" w:hAnsi="Times New Roman" w:cs="Times New Roman"/>
          <w:bCs/>
          <w:noProof/>
          <w:color w:val="000000"/>
          <w:sz w:val="24"/>
          <w:szCs w:val="24"/>
          <w:lang w:eastAsia="zh-CN"/>
        </w:rPr>
        <w:t>или</w:t>
      </w:r>
      <w:r w:rsidR="00320331" w:rsidRPr="00320331">
        <w:rPr>
          <w:rFonts w:ascii="Times New Roman" w:eastAsia="Times New Roman" w:hAnsi="Times New Roman" w:cs="Times New Roman"/>
          <w:bCs/>
          <w:noProof/>
          <w:color w:val="000000"/>
          <w:sz w:val="24"/>
          <w:szCs w:val="24"/>
          <w:lang w:eastAsia="zh-CN"/>
        </w:rPr>
        <w:t>)</w:t>
      </w:r>
      <w:r w:rsidR="00320331">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w:t>
      </w:r>
      <w:r w:rsidR="00320331">
        <w:rPr>
          <w:rFonts w:ascii="Times New Roman" w:eastAsia="Times New Roman" w:hAnsi="Times New Roman" w:cs="Times New Roman"/>
          <w:bCs/>
          <w:noProof/>
          <w:color w:val="000000"/>
          <w:sz w:val="24"/>
          <w:szCs w:val="24"/>
          <w:lang w:eastAsia="zh-CN"/>
        </w:rPr>
        <w:t>ведения</w:t>
      </w:r>
      <w:r w:rsidRPr="007102BA">
        <w:rPr>
          <w:rFonts w:ascii="Times New Roman" w:eastAsia="Times New Roman" w:hAnsi="Times New Roman" w:cs="Times New Roman"/>
          <w:bCs/>
          <w:noProof/>
          <w:color w:val="000000"/>
          <w:sz w:val="24"/>
          <w:szCs w:val="24"/>
          <w:lang w:eastAsia="zh-CN"/>
        </w:rPr>
        <w:t xml:space="preserve"> работ</w:t>
      </w:r>
      <w:r w:rsidR="00320331">
        <w:rPr>
          <w:rFonts w:ascii="Times New Roman" w:eastAsia="Times New Roman" w:hAnsi="Times New Roman" w:cs="Times New Roman"/>
          <w:bCs/>
          <w:noProof/>
          <w:color w:val="000000"/>
          <w:sz w:val="24"/>
          <w:szCs w:val="24"/>
          <w:lang w:eastAsia="zh-CN"/>
        </w:rPr>
        <w:t>/оказания услуг</w:t>
      </w:r>
      <w:r w:rsidRPr="007102BA">
        <w:rPr>
          <w:rFonts w:ascii="Times New Roman" w:eastAsia="Times New Roman" w:hAnsi="Times New Roman" w:cs="Times New Roman"/>
          <w:bCs/>
          <w:noProof/>
          <w:color w:val="000000"/>
          <w:sz w:val="24"/>
          <w:szCs w:val="24"/>
          <w:lang w:eastAsia="zh-CN"/>
        </w:rPr>
        <w:t>.</w:t>
      </w:r>
    </w:p>
    <w:p w14:paraId="3216A40C" w14:textId="2A162B64"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w:t>
      </w:r>
      <w:r w:rsidR="00320331">
        <w:rPr>
          <w:rFonts w:ascii="Times New Roman" w:eastAsia="Times New Roman" w:hAnsi="Times New Roman" w:cs="Times New Roman"/>
          <w:bCs/>
          <w:noProof/>
          <w:color w:val="000000"/>
          <w:sz w:val="24"/>
          <w:szCs w:val="24"/>
          <w:lang w:eastAsia="zh-CN"/>
        </w:rPr>
        <w:t>торжения Заказчиком настоящего Д</w:t>
      </w:r>
      <w:r w:rsidRPr="007102BA">
        <w:rPr>
          <w:rFonts w:ascii="Times New Roman" w:eastAsia="Times New Roman" w:hAnsi="Times New Roman" w:cs="Times New Roman"/>
          <w:bCs/>
          <w:noProof/>
          <w:color w:val="000000"/>
          <w:sz w:val="24"/>
          <w:szCs w:val="24"/>
          <w:lang w:eastAsia="zh-CN"/>
        </w:rPr>
        <w:t xml:space="preserve">оговора без обязательств Заказчика по возмещению убытков Подрядчика, связанных с таким расторжением. </w:t>
      </w:r>
    </w:p>
    <w:p w14:paraId="01C61523" w14:textId="0C75127E"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3. Подрядчик выполняет и соблюдает все применимые </w:t>
      </w:r>
      <w:r w:rsidR="00320331">
        <w:rPr>
          <w:rFonts w:ascii="Times New Roman" w:eastAsia="Times New Roman" w:hAnsi="Times New Roman" w:cs="Times New Roman"/>
          <w:bCs/>
          <w:noProof/>
          <w:color w:val="000000"/>
          <w:sz w:val="24"/>
          <w:szCs w:val="24"/>
          <w:lang w:eastAsia="zh-CN"/>
        </w:rPr>
        <w:t>Законодательные требования</w:t>
      </w:r>
      <w:r w:rsidRPr="007102BA">
        <w:rPr>
          <w:rFonts w:ascii="Times New Roman" w:eastAsia="Times New Roman" w:hAnsi="Times New Roman" w:cs="Times New Roman"/>
          <w:bCs/>
          <w:noProof/>
          <w:color w:val="000000"/>
          <w:sz w:val="24"/>
          <w:szCs w:val="24"/>
          <w:lang w:eastAsia="zh-CN"/>
        </w:rPr>
        <w:t>,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w:t>
      </w:r>
      <w:r w:rsidR="00320331">
        <w:rPr>
          <w:rFonts w:ascii="Times New Roman" w:eastAsia="Times New Roman" w:hAnsi="Times New Roman" w:cs="Times New Roman"/>
          <w:bCs/>
          <w:noProof/>
          <w:color w:val="000000"/>
          <w:sz w:val="24"/>
          <w:szCs w:val="24"/>
          <w:lang w:eastAsia="zh-CN"/>
        </w:rPr>
        <w:t>/оказания услуг</w:t>
      </w:r>
      <w:r w:rsidRPr="007102BA">
        <w:rPr>
          <w:rFonts w:ascii="Times New Roman" w:eastAsia="Times New Roman" w:hAnsi="Times New Roman" w:cs="Times New Roman"/>
          <w:bCs/>
          <w:noProof/>
          <w:color w:val="000000"/>
          <w:sz w:val="24"/>
          <w:szCs w:val="24"/>
          <w:lang w:eastAsia="zh-CN"/>
        </w:rPr>
        <w:t>.</w:t>
      </w:r>
    </w:p>
    <w:p w14:paraId="65FFE252" w14:textId="5B15FDAD" w:rsidR="007102BA" w:rsidRPr="0030186B"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249A4D71" w14:textId="14904164"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Обеспечить соблюдение норм </w:t>
      </w:r>
      <w:r w:rsidR="002B553D">
        <w:rPr>
          <w:rFonts w:ascii="Times New Roman" w:eastAsia="Times New Roman" w:hAnsi="Times New Roman" w:cs="Times New Roman"/>
          <w:bCs/>
          <w:noProof/>
          <w:color w:val="000000"/>
          <w:sz w:val="24"/>
          <w:szCs w:val="24"/>
          <w:lang w:eastAsia="zh-CN"/>
        </w:rPr>
        <w:t>Законодательных требований</w:t>
      </w:r>
      <w:r w:rsidRPr="007102BA">
        <w:rPr>
          <w:rFonts w:ascii="Times New Roman" w:eastAsia="Times New Roman" w:hAnsi="Times New Roman" w:cs="Times New Roman"/>
          <w:bCs/>
          <w:noProof/>
          <w:color w:val="000000"/>
          <w:sz w:val="24"/>
          <w:szCs w:val="24"/>
          <w:lang w:eastAsia="zh-CN"/>
        </w:rPr>
        <w:t xml:space="preserve">, включая </w:t>
      </w:r>
      <w:r w:rsidR="002B553D">
        <w:rPr>
          <w:rFonts w:ascii="Times New Roman" w:eastAsia="Times New Roman" w:hAnsi="Times New Roman" w:cs="Times New Roman"/>
          <w:bCs/>
          <w:noProof/>
          <w:color w:val="000000"/>
          <w:sz w:val="24"/>
          <w:szCs w:val="24"/>
          <w:lang w:eastAsia="zh-CN"/>
        </w:rPr>
        <w:t>Трудовой кодекс</w:t>
      </w:r>
      <w:r w:rsidRPr="007102BA">
        <w:rPr>
          <w:rFonts w:ascii="Times New Roman" w:eastAsia="Times New Roman" w:hAnsi="Times New Roman" w:cs="Times New Roman"/>
          <w:bCs/>
          <w:noProof/>
          <w:color w:val="000000"/>
          <w:sz w:val="24"/>
          <w:szCs w:val="24"/>
          <w:lang w:eastAsia="zh-CN"/>
        </w:rPr>
        <w:t xml:space="preserve">, </w:t>
      </w:r>
      <w:r w:rsidR="002B553D">
        <w:rPr>
          <w:rFonts w:ascii="Times New Roman" w:eastAsia="Times New Roman" w:hAnsi="Times New Roman" w:cs="Times New Roman"/>
          <w:bCs/>
          <w:noProof/>
          <w:color w:val="000000"/>
          <w:sz w:val="24"/>
          <w:szCs w:val="24"/>
          <w:lang w:eastAsia="zh-CN"/>
        </w:rPr>
        <w:t>Закон о недрах и недропользовании</w:t>
      </w:r>
      <w:r w:rsidRPr="007102BA">
        <w:rPr>
          <w:rFonts w:ascii="Times New Roman" w:eastAsia="Times New Roman" w:hAnsi="Times New Roman" w:cs="Times New Roman"/>
          <w:bCs/>
          <w:noProof/>
          <w:color w:val="000000"/>
          <w:sz w:val="24"/>
          <w:szCs w:val="24"/>
          <w:lang w:eastAsia="zh-CN"/>
        </w:rPr>
        <w:t xml:space="preserve">, </w:t>
      </w:r>
      <w:r w:rsidR="002B553D">
        <w:rPr>
          <w:rFonts w:ascii="Times New Roman" w:eastAsia="Times New Roman" w:hAnsi="Times New Roman" w:cs="Times New Roman"/>
          <w:bCs/>
          <w:noProof/>
          <w:color w:val="000000"/>
          <w:sz w:val="24"/>
          <w:szCs w:val="24"/>
          <w:lang w:eastAsia="zh-CN"/>
        </w:rPr>
        <w:t>Экологический кодекс</w:t>
      </w:r>
      <w:r w:rsidRPr="007102BA">
        <w:rPr>
          <w:rFonts w:ascii="Times New Roman" w:eastAsia="Times New Roman" w:hAnsi="Times New Roman" w:cs="Times New Roman"/>
          <w:bCs/>
          <w:noProof/>
          <w:color w:val="000000"/>
          <w:sz w:val="24"/>
          <w:szCs w:val="24"/>
          <w:lang w:eastAsia="zh-CN"/>
        </w:rPr>
        <w:t xml:space="preserve">, </w:t>
      </w:r>
      <w:r w:rsidR="002B553D">
        <w:rPr>
          <w:rFonts w:ascii="Times New Roman" w:eastAsia="Times New Roman" w:hAnsi="Times New Roman" w:cs="Times New Roman"/>
          <w:bCs/>
          <w:noProof/>
          <w:color w:val="000000"/>
          <w:sz w:val="24"/>
          <w:szCs w:val="24"/>
          <w:lang w:eastAsia="zh-CN"/>
        </w:rPr>
        <w:t>Закон о гражданской защите</w:t>
      </w:r>
      <w:r w:rsidRPr="007102BA">
        <w:rPr>
          <w:rFonts w:ascii="Times New Roman" w:eastAsia="Times New Roman" w:hAnsi="Times New Roman" w:cs="Times New Roman"/>
          <w:bCs/>
          <w:noProof/>
          <w:color w:val="000000"/>
          <w:sz w:val="24"/>
          <w:szCs w:val="24"/>
          <w:lang w:eastAsia="zh-CN"/>
        </w:rPr>
        <w:t xml:space="preserve">, иные законы и нормативные акты, действующие </w:t>
      </w:r>
      <w:r w:rsidR="002B553D">
        <w:rPr>
          <w:rFonts w:ascii="Times New Roman" w:eastAsia="Times New Roman" w:hAnsi="Times New Roman" w:cs="Times New Roman"/>
          <w:bCs/>
          <w:noProof/>
          <w:color w:val="000000"/>
          <w:sz w:val="24"/>
          <w:szCs w:val="24"/>
          <w:lang w:eastAsia="zh-CN"/>
        </w:rPr>
        <w:t>на территории выполнения работ/оказания услуг</w:t>
      </w:r>
      <w:r w:rsidRPr="007102BA">
        <w:rPr>
          <w:rFonts w:ascii="Times New Roman" w:eastAsia="Times New Roman" w:hAnsi="Times New Roman" w:cs="Times New Roman"/>
          <w:bCs/>
          <w:noProof/>
          <w:color w:val="000000"/>
          <w:sz w:val="24"/>
          <w:szCs w:val="24"/>
          <w:lang w:eastAsia="zh-CN"/>
        </w:rPr>
        <w:t>, в том числе внутренние доку</w:t>
      </w:r>
      <w:r w:rsidR="002B553D">
        <w:rPr>
          <w:rFonts w:ascii="Times New Roman" w:eastAsia="Times New Roman" w:hAnsi="Times New Roman" w:cs="Times New Roman"/>
          <w:bCs/>
          <w:noProof/>
          <w:color w:val="000000"/>
          <w:sz w:val="24"/>
          <w:szCs w:val="24"/>
          <w:lang w:eastAsia="zh-CN"/>
        </w:rPr>
        <w:t>менты, политики, указанные в Приложении 1 к настоящему Соглашению, правила, с</w:t>
      </w:r>
      <w:r w:rsidRPr="007102BA">
        <w:rPr>
          <w:rFonts w:ascii="Times New Roman" w:eastAsia="Times New Roman" w:hAnsi="Times New Roman" w:cs="Times New Roman"/>
          <w:bCs/>
          <w:noProof/>
          <w:color w:val="000000"/>
          <w:sz w:val="24"/>
          <w:szCs w:val="24"/>
          <w:lang w:eastAsia="zh-CN"/>
        </w:rPr>
        <w:t>тандарты, регламенты и инструкции, исп</w:t>
      </w:r>
      <w:r w:rsidR="002B553D">
        <w:rPr>
          <w:rFonts w:ascii="Times New Roman" w:eastAsia="Times New Roman" w:hAnsi="Times New Roman" w:cs="Times New Roman"/>
          <w:bCs/>
          <w:noProof/>
          <w:color w:val="000000"/>
          <w:sz w:val="24"/>
          <w:szCs w:val="24"/>
          <w:lang w:eastAsia="zh-CN"/>
        </w:rPr>
        <w:t>олнение которых обязательно на О</w:t>
      </w:r>
      <w:r w:rsidRPr="007102BA">
        <w:rPr>
          <w:rFonts w:ascii="Times New Roman" w:eastAsia="Times New Roman" w:hAnsi="Times New Roman" w:cs="Times New Roman"/>
          <w:bCs/>
          <w:noProof/>
          <w:color w:val="000000"/>
          <w:sz w:val="24"/>
          <w:szCs w:val="24"/>
          <w:lang w:eastAsia="zh-CN"/>
        </w:rPr>
        <w:t>бъектах Заказчика, а также обеспечить соблюдение этих тр</w:t>
      </w:r>
      <w:r w:rsidR="002B553D">
        <w:rPr>
          <w:rFonts w:ascii="Times New Roman" w:eastAsia="Times New Roman" w:hAnsi="Times New Roman" w:cs="Times New Roman"/>
          <w:bCs/>
          <w:noProof/>
          <w:color w:val="000000"/>
          <w:sz w:val="24"/>
          <w:szCs w:val="24"/>
          <w:lang w:eastAsia="zh-CN"/>
        </w:rPr>
        <w:t>ебований своими Субподрядчиками</w:t>
      </w:r>
      <w:r w:rsidRPr="007102BA">
        <w:rPr>
          <w:rFonts w:ascii="Times New Roman" w:eastAsia="Times New Roman" w:hAnsi="Times New Roman" w:cs="Times New Roman"/>
          <w:bCs/>
          <w:noProof/>
          <w:color w:val="000000"/>
          <w:sz w:val="24"/>
          <w:szCs w:val="24"/>
          <w:lang w:eastAsia="zh-CN"/>
        </w:rPr>
        <w:t>.</w:t>
      </w:r>
    </w:p>
    <w:p w14:paraId="4E999FDF" w14:textId="7D98AFBD" w:rsidR="007102BA" w:rsidRPr="007102BA" w:rsidRDefault="002B553D"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Положения настоящего С</w:t>
      </w:r>
      <w:r w:rsidR="007102BA" w:rsidRPr="007102BA">
        <w:rPr>
          <w:rFonts w:ascii="Times New Roman" w:eastAsia="Times New Roman" w:hAnsi="Times New Roman" w:cs="Times New Roman"/>
          <w:bCs/>
          <w:noProof/>
          <w:color w:val="000000"/>
          <w:sz w:val="24"/>
          <w:szCs w:val="24"/>
          <w:lang w:eastAsia="zh-CN"/>
        </w:rPr>
        <w:t>оглашения, кото</w:t>
      </w:r>
      <w:r>
        <w:rPr>
          <w:rFonts w:ascii="Times New Roman" w:eastAsia="Times New Roman" w:hAnsi="Times New Roman" w:cs="Times New Roman"/>
          <w:bCs/>
          <w:noProof/>
          <w:color w:val="000000"/>
          <w:sz w:val="24"/>
          <w:szCs w:val="24"/>
          <w:lang w:eastAsia="zh-CN"/>
        </w:rPr>
        <w:t>рые касаются Р</w:t>
      </w:r>
      <w:r w:rsidR="007102BA" w:rsidRPr="007102BA">
        <w:rPr>
          <w:rFonts w:ascii="Times New Roman" w:eastAsia="Times New Roman" w:hAnsi="Times New Roman" w:cs="Times New Roman"/>
          <w:bCs/>
          <w:noProof/>
          <w:color w:val="000000"/>
          <w:sz w:val="24"/>
          <w:szCs w:val="24"/>
          <w:lang w:eastAsia="zh-CN"/>
        </w:rPr>
        <w:t>аботников</w:t>
      </w:r>
      <w:r>
        <w:rPr>
          <w:rFonts w:ascii="Times New Roman" w:eastAsia="Times New Roman" w:hAnsi="Times New Roman" w:cs="Times New Roman"/>
          <w:bCs/>
          <w:noProof/>
          <w:color w:val="000000"/>
          <w:sz w:val="24"/>
          <w:szCs w:val="24"/>
          <w:lang w:eastAsia="zh-CN"/>
        </w:rPr>
        <w:t xml:space="preserve"> П</w:t>
      </w:r>
      <w:r w:rsidR="007102BA" w:rsidRPr="007102BA">
        <w:rPr>
          <w:rFonts w:ascii="Times New Roman" w:eastAsia="Times New Roman" w:hAnsi="Times New Roman" w:cs="Times New Roman"/>
          <w:bCs/>
          <w:noProof/>
          <w:color w:val="000000"/>
          <w:sz w:val="24"/>
          <w:szCs w:val="24"/>
          <w:lang w:eastAsia="zh-CN"/>
        </w:rPr>
        <w:t xml:space="preserve">одрядчика и </w:t>
      </w:r>
      <w:r>
        <w:rPr>
          <w:rFonts w:ascii="Times New Roman" w:eastAsia="Times New Roman" w:hAnsi="Times New Roman" w:cs="Times New Roman"/>
          <w:bCs/>
          <w:noProof/>
          <w:color w:val="000000"/>
          <w:sz w:val="24"/>
          <w:szCs w:val="24"/>
          <w:lang w:eastAsia="zh-CN"/>
        </w:rPr>
        <w:t>работников С</w:t>
      </w:r>
      <w:r w:rsidR="007102BA" w:rsidRPr="007102BA">
        <w:rPr>
          <w:rFonts w:ascii="Times New Roman" w:eastAsia="Times New Roman" w:hAnsi="Times New Roman" w:cs="Times New Roman"/>
          <w:bCs/>
          <w:noProof/>
          <w:color w:val="000000"/>
          <w:sz w:val="24"/>
          <w:szCs w:val="24"/>
          <w:lang w:eastAsia="zh-CN"/>
        </w:rPr>
        <w:t>убподрядчиков, подлежат применению в отношении любых ф</w:t>
      </w:r>
      <w:r>
        <w:rPr>
          <w:rFonts w:ascii="Times New Roman" w:eastAsia="Times New Roman" w:hAnsi="Times New Roman" w:cs="Times New Roman"/>
          <w:bCs/>
          <w:noProof/>
          <w:color w:val="000000"/>
          <w:sz w:val="24"/>
          <w:szCs w:val="24"/>
          <w:lang w:eastAsia="zh-CN"/>
        </w:rPr>
        <w:t>изических лиц, задействованных Подрядчиком или С</w:t>
      </w:r>
      <w:r w:rsidR="007102BA" w:rsidRPr="007102BA">
        <w:rPr>
          <w:rFonts w:ascii="Times New Roman" w:eastAsia="Times New Roman" w:hAnsi="Times New Roman" w:cs="Times New Roman"/>
          <w:bCs/>
          <w:noProof/>
          <w:color w:val="000000"/>
          <w:sz w:val="24"/>
          <w:szCs w:val="24"/>
          <w:lang w:eastAsia="zh-CN"/>
        </w:rPr>
        <w:t>убподрядчиком в выполнении работ</w:t>
      </w:r>
      <w:r>
        <w:rPr>
          <w:rFonts w:ascii="Times New Roman" w:eastAsia="Times New Roman" w:hAnsi="Times New Roman" w:cs="Times New Roman"/>
          <w:bCs/>
          <w:noProof/>
          <w:color w:val="000000"/>
          <w:sz w:val="24"/>
          <w:szCs w:val="24"/>
          <w:lang w:eastAsia="zh-CN"/>
        </w:rPr>
        <w:t>/оказании услуг</w:t>
      </w:r>
      <w:r w:rsidR="007102BA" w:rsidRPr="007102BA">
        <w:rPr>
          <w:rFonts w:ascii="Times New Roman" w:eastAsia="Times New Roman" w:hAnsi="Times New Roman" w:cs="Times New Roman"/>
          <w:bCs/>
          <w:noProof/>
          <w:color w:val="000000"/>
          <w:sz w:val="24"/>
          <w:szCs w:val="24"/>
          <w:lang w:eastAsia="zh-CN"/>
        </w:rPr>
        <w:t>, не</w:t>
      </w:r>
      <w:r>
        <w:rPr>
          <w:rFonts w:ascii="Times New Roman" w:eastAsia="Times New Roman" w:hAnsi="Times New Roman" w:cs="Times New Roman"/>
          <w:bCs/>
          <w:noProof/>
          <w:color w:val="000000"/>
          <w:sz w:val="24"/>
          <w:szCs w:val="24"/>
          <w:lang w:eastAsia="zh-CN"/>
        </w:rPr>
        <w:t>зависимо от того, заключены ли Подрядчиком/С</w:t>
      </w:r>
      <w:r w:rsidR="007102BA" w:rsidRPr="007102BA">
        <w:rPr>
          <w:rFonts w:ascii="Times New Roman" w:eastAsia="Times New Roman" w:hAnsi="Times New Roman" w:cs="Times New Roman"/>
          <w:bCs/>
          <w:noProof/>
          <w:color w:val="000000"/>
          <w:sz w:val="24"/>
          <w:szCs w:val="24"/>
          <w:lang w:eastAsia="zh-CN"/>
        </w:rPr>
        <w:t>убподрядчиком с такими лицами трудовые договоры, договоры гражданского-правового х</w:t>
      </w:r>
      <w:r>
        <w:rPr>
          <w:rFonts w:ascii="Times New Roman" w:eastAsia="Times New Roman" w:hAnsi="Times New Roman" w:cs="Times New Roman"/>
          <w:bCs/>
          <w:noProof/>
          <w:color w:val="000000"/>
          <w:sz w:val="24"/>
          <w:szCs w:val="24"/>
          <w:lang w:eastAsia="zh-CN"/>
        </w:rPr>
        <w:t>арактера, либо отношения между Подрядчиком/С</w:t>
      </w:r>
      <w:r w:rsidR="007102BA" w:rsidRPr="007102BA">
        <w:rPr>
          <w:rFonts w:ascii="Times New Roman" w:eastAsia="Times New Roman" w:hAnsi="Times New Roman" w:cs="Times New Roman"/>
          <w:bCs/>
          <w:noProof/>
          <w:color w:val="000000"/>
          <w:sz w:val="24"/>
          <w:szCs w:val="24"/>
          <w:lang w:eastAsia="zh-CN"/>
        </w:rPr>
        <w:t xml:space="preserve">убподрядчиком с такими лицами документально не оформлены. Отсутствие </w:t>
      </w:r>
      <w:r w:rsidR="007102BA" w:rsidRPr="007102BA">
        <w:rPr>
          <w:rFonts w:ascii="Times New Roman" w:eastAsia="Times New Roman" w:hAnsi="Times New Roman" w:cs="Times New Roman"/>
          <w:bCs/>
          <w:noProof/>
          <w:color w:val="000000"/>
          <w:sz w:val="24"/>
          <w:szCs w:val="24"/>
          <w:lang w:eastAsia="zh-CN"/>
        </w:rPr>
        <w:lastRenderedPageBreak/>
        <w:t>документальн</w:t>
      </w:r>
      <w:r>
        <w:rPr>
          <w:rFonts w:ascii="Times New Roman" w:eastAsia="Times New Roman" w:hAnsi="Times New Roman" w:cs="Times New Roman"/>
          <w:bCs/>
          <w:noProof/>
          <w:color w:val="000000"/>
          <w:sz w:val="24"/>
          <w:szCs w:val="24"/>
          <w:lang w:eastAsia="zh-CN"/>
        </w:rPr>
        <w:t>ого оформления отношений между Подрядчиком/С</w:t>
      </w:r>
      <w:r w:rsidR="007102BA" w:rsidRPr="007102BA">
        <w:rPr>
          <w:rFonts w:ascii="Times New Roman" w:eastAsia="Times New Roman" w:hAnsi="Times New Roman" w:cs="Times New Roman"/>
          <w:bCs/>
          <w:noProof/>
          <w:color w:val="000000"/>
          <w:sz w:val="24"/>
          <w:szCs w:val="24"/>
          <w:lang w:eastAsia="zh-CN"/>
        </w:rPr>
        <w:t xml:space="preserve">убподрядчиком и привлеченными для выполнения работ физическими лицами не может являться основанием неприменимости к </w:t>
      </w:r>
      <w:r>
        <w:rPr>
          <w:rFonts w:ascii="Times New Roman" w:eastAsia="Times New Roman" w:hAnsi="Times New Roman" w:cs="Times New Roman"/>
          <w:bCs/>
          <w:noProof/>
          <w:color w:val="000000"/>
          <w:sz w:val="24"/>
          <w:szCs w:val="24"/>
          <w:lang w:eastAsia="zh-CN"/>
        </w:rPr>
        <w:t>таким лицам условий настоящего Соглашения и освобождения Подрядчика/С</w:t>
      </w:r>
      <w:r w:rsidR="007102BA" w:rsidRPr="007102BA">
        <w:rPr>
          <w:rFonts w:ascii="Times New Roman" w:eastAsia="Times New Roman" w:hAnsi="Times New Roman" w:cs="Times New Roman"/>
          <w:bCs/>
          <w:noProof/>
          <w:color w:val="000000"/>
          <w:sz w:val="24"/>
          <w:szCs w:val="24"/>
          <w:lang w:eastAsia="zh-CN"/>
        </w:rPr>
        <w:t>убподрядчика от соответствующей ответственности.</w:t>
      </w:r>
    </w:p>
    <w:p w14:paraId="76971436"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CEF5288" w14:textId="0C96507F" w:rsidR="007102BA" w:rsidRPr="00092A83" w:rsidRDefault="00AE689C" w:rsidP="007102BA">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Pr>
          <w:rFonts w:ascii="Times New Roman" w:eastAsia="Times New Roman" w:hAnsi="Times New Roman" w:cs="Times New Roman"/>
          <w:b/>
          <w:bCs/>
          <w:noProof/>
          <w:color w:val="000000"/>
          <w:sz w:val="24"/>
          <w:szCs w:val="24"/>
          <w:lang w:eastAsia="zh-CN"/>
        </w:rPr>
        <w:t>1.</w:t>
      </w:r>
      <w:r w:rsidR="007102BA" w:rsidRPr="00092A83">
        <w:rPr>
          <w:rFonts w:ascii="Times New Roman" w:eastAsia="Times New Roman" w:hAnsi="Times New Roman" w:cs="Times New Roman"/>
          <w:b/>
          <w:bCs/>
          <w:noProof/>
          <w:color w:val="000000"/>
          <w:sz w:val="24"/>
          <w:szCs w:val="24"/>
          <w:lang w:eastAsia="zh-CN"/>
        </w:rPr>
        <w:t xml:space="preserve"> Обеспечить соблюдение следующих требований Заказчика (в части касающейся):</w:t>
      </w:r>
    </w:p>
    <w:p w14:paraId="243DE913"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23442F" w14:textId="7D9AD32D" w:rsidR="007102BA" w:rsidRPr="007102BA" w:rsidRDefault="002B553D"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В области информирования о П</w:t>
      </w:r>
      <w:r w:rsidR="007102BA" w:rsidRPr="007102BA">
        <w:rPr>
          <w:rFonts w:ascii="Times New Roman" w:eastAsia="Times New Roman" w:hAnsi="Times New Roman" w:cs="Times New Roman"/>
          <w:bCs/>
          <w:noProof/>
          <w:color w:val="000000"/>
          <w:sz w:val="24"/>
          <w:szCs w:val="24"/>
          <w:lang w:eastAsia="zh-CN"/>
        </w:rPr>
        <w:t>роисшествиях, текущих показателях и проведении расследования:</w:t>
      </w:r>
    </w:p>
    <w:p w14:paraId="41FBA773" w14:textId="1B7E2CBC"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1.1. Оперативно, не позднее 1</w:t>
      </w:r>
      <w:r w:rsidR="002B553D">
        <w:rPr>
          <w:rFonts w:ascii="Times New Roman" w:eastAsia="Times New Roman" w:hAnsi="Times New Roman" w:cs="Times New Roman"/>
          <w:bCs/>
          <w:noProof/>
          <w:color w:val="000000"/>
          <w:sz w:val="24"/>
          <w:szCs w:val="24"/>
          <w:lang w:eastAsia="zh-CN"/>
        </w:rPr>
        <w:t xml:space="preserve"> (одного) часа, после П</w:t>
      </w:r>
      <w:r w:rsidRPr="007102BA">
        <w:rPr>
          <w:rFonts w:ascii="Times New Roman" w:eastAsia="Times New Roman" w:hAnsi="Times New Roman" w:cs="Times New Roman"/>
          <w:bCs/>
          <w:noProof/>
          <w:color w:val="000000"/>
          <w:sz w:val="24"/>
          <w:szCs w:val="24"/>
          <w:lang w:eastAsia="zh-CN"/>
        </w:rPr>
        <w:t xml:space="preserve">роисшествия сообщать обо всех произошедших несчастных случаях, авариях, инцидентах, дорожно-транспортных </w:t>
      </w:r>
      <w:r w:rsidR="002B553D">
        <w:rPr>
          <w:rFonts w:ascii="Times New Roman" w:eastAsia="Times New Roman" w:hAnsi="Times New Roman" w:cs="Times New Roman"/>
          <w:bCs/>
          <w:noProof/>
          <w:color w:val="000000"/>
          <w:sz w:val="24"/>
          <w:szCs w:val="24"/>
          <w:lang w:eastAsia="zh-CN"/>
        </w:rPr>
        <w:t xml:space="preserve">проичшествиях </w:t>
      </w:r>
      <w:r w:rsidRPr="007102BA">
        <w:rPr>
          <w:rFonts w:ascii="Times New Roman" w:eastAsia="Times New Roman" w:hAnsi="Times New Roman" w:cs="Times New Roman"/>
          <w:bCs/>
          <w:noProof/>
          <w:color w:val="000000"/>
          <w:sz w:val="24"/>
          <w:szCs w:val="24"/>
          <w:lang w:eastAsia="zh-CN"/>
        </w:rPr>
        <w:t>и других</w:t>
      </w:r>
      <w:r w:rsidR="002B553D">
        <w:rPr>
          <w:rFonts w:ascii="Times New Roman" w:eastAsia="Times New Roman" w:hAnsi="Times New Roman" w:cs="Times New Roman"/>
          <w:bCs/>
          <w:noProof/>
          <w:color w:val="000000"/>
          <w:sz w:val="24"/>
          <w:szCs w:val="24"/>
          <w:lang w:eastAsia="zh-CN"/>
        </w:rPr>
        <w:t xml:space="preserve"> по ф</w:t>
      </w:r>
      <w:r w:rsidRPr="007102BA">
        <w:rPr>
          <w:rFonts w:ascii="Times New Roman" w:eastAsia="Times New Roman" w:hAnsi="Times New Roman" w:cs="Times New Roman"/>
          <w:bCs/>
          <w:noProof/>
          <w:color w:val="000000"/>
          <w:sz w:val="24"/>
          <w:szCs w:val="24"/>
          <w:lang w:eastAsia="zh-CN"/>
        </w:rPr>
        <w:t>орм</w:t>
      </w:r>
      <w:r w:rsidR="002B553D">
        <w:rPr>
          <w:rFonts w:ascii="Times New Roman" w:eastAsia="Times New Roman" w:hAnsi="Times New Roman" w:cs="Times New Roman"/>
          <w:bCs/>
          <w:noProof/>
          <w:color w:val="000000"/>
          <w:sz w:val="24"/>
          <w:szCs w:val="24"/>
          <w:lang w:eastAsia="zh-CN"/>
        </w:rPr>
        <w:t>е первичного сообщения о П</w:t>
      </w:r>
      <w:r w:rsidRPr="007102BA">
        <w:rPr>
          <w:rFonts w:ascii="Times New Roman" w:eastAsia="Times New Roman" w:hAnsi="Times New Roman" w:cs="Times New Roman"/>
          <w:bCs/>
          <w:noProof/>
          <w:color w:val="000000"/>
          <w:sz w:val="24"/>
          <w:szCs w:val="24"/>
          <w:lang w:eastAsia="zh-CN"/>
        </w:rPr>
        <w:t>роисшествии</w:t>
      </w:r>
      <w:r w:rsidR="005166CC">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w:t>
      </w:r>
      <w:r w:rsidR="002B553D">
        <w:rPr>
          <w:rFonts w:ascii="Times New Roman" w:eastAsia="Times New Roman" w:hAnsi="Times New Roman" w:cs="Times New Roman"/>
          <w:bCs/>
          <w:noProof/>
          <w:color w:val="000000"/>
          <w:sz w:val="24"/>
          <w:szCs w:val="24"/>
          <w:lang w:eastAsia="zh-CN"/>
        </w:rPr>
        <w:t>указанной</w:t>
      </w:r>
      <w:r w:rsidRPr="007102BA">
        <w:rPr>
          <w:rFonts w:ascii="Times New Roman" w:eastAsia="Times New Roman" w:hAnsi="Times New Roman" w:cs="Times New Roman"/>
          <w:bCs/>
          <w:noProof/>
          <w:color w:val="000000"/>
          <w:sz w:val="24"/>
          <w:szCs w:val="24"/>
          <w:lang w:eastAsia="zh-CN"/>
        </w:rPr>
        <w:t xml:space="preserve"> в Приложении 2 к настоящему Соглашению.</w:t>
      </w:r>
    </w:p>
    <w:p w14:paraId="6E53C1AA" w14:textId="5286FAB8"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1.2. Ежемесячно в срок до 4 числа месяца, следующего за отч</w:t>
      </w:r>
      <w:r w:rsidR="005166CC">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тным, представлять информацию о результатах своей работы </w:t>
      </w:r>
      <w:r w:rsidR="005166CC">
        <w:rPr>
          <w:rFonts w:ascii="Times New Roman" w:eastAsia="Times New Roman" w:hAnsi="Times New Roman" w:cs="Times New Roman"/>
          <w:bCs/>
          <w:noProof/>
          <w:color w:val="000000"/>
          <w:sz w:val="24"/>
          <w:szCs w:val="24"/>
          <w:lang w:eastAsia="zh-CN"/>
        </w:rPr>
        <w:t>по ф</w:t>
      </w:r>
      <w:r w:rsidRPr="007102BA">
        <w:rPr>
          <w:rFonts w:ascii="Times New Roman" w:eastAsia="Times New Roman" w:hAnsi="Times New Roman" w:cs="Times New Roman"/>
          <w:bCs/>
          <w:noProof/>
          <w:color w:val="000000"/>
          <w:sz w:val="24"/>
          <w:szCs w:val="24"/>
          <w:lang w:eastAsia="zh-CN"/>
        </w:rPr>
        <w:t>орм</w:t>
      </w:r>
      <w:r w:rsidR="005166CC">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 ежемесячного отчета </w:t>
      </w:r>
      <w:r w:rsidR="005166CC" w:rsidRPr="007102BA">
        <w:rPr>
          <w:rFonts w:ascii="Times New Roman" w:eastAsia="Times New Roman" w:hAnsi="Times New Roman" w:cs="Times New Roman"/>
          <w:bCs/>
          <w:noProof/>
          <w:color w:val="000000"/>
          <w:sz w:val="24"/>
          <w:szCs w:val="24"/>
          <w:lang w:eastAsia="zh-CN"/>
        </w:rPr>
        <w:t xml:space="preserve">в области </w:t>
      </w:r>
      <w:r w:rsidRPr="007102BA">
        <w:rPr>
          <w:rFonts w:ascii="Times New Roman" w:eastAsia="Times New Roman" w:hAnsi="Times New Roman" w:cs="Times New Roman"/>
          <w:bCs/>
          <w:noProof/>
          <w:color w:val="000000"/>
          <w:sz w:val="24"/>
          <w:szCs w:val="24"/>
          <w:lang w:eastAsia="zh-CN"/>
        </w:rPr>
        <w:t>ОТ, ПБ и ООС</w:t>
      </w:r>
      <w:r w:rsidR="005166CC">
        <w:rPr>
          <w:rFonts w:ascii="Times New Roman" w:eastAsia="Times New Roman" w:hAnsi="Times New Roman" w:cs="Times New Roman"/>
          <w:bCs/>
          <w:noProof/>
          <w:color w:val="000000"/>
          <w:sz w:val="24"/>
          <w:szCs w:val="24"/>
          <w:lang w:eastAsia="zh-CN"/>
        </w:rPr>
        <w:t>, указанной</w:t>
      </w:r>
      <w:r w:rsidRPr="007102BA">
        <w:rPr>
          <w:rFonts w:ascii="Times New Roman" w:eastAsia="Times New Roman" w:hAnsi="Times New Roman" w:cs="Times New Roman"/>
          <w:bCs/>
          <w:noProof/>
          <w:color w:val="000000"/>
          <w:sz w:val="24"/>
          <w:szCs w:val="24"/>
          <w:lang w:eastAsia="zh-CN"/>
        </w:rPr>
        <w:t xml:space="preserve"> в Приложении 3 к настоящему Соглашению.</w:t>
      </w:r>
    </w:p>
    <w:p w14:paraId="1E397D43" w14:textId="1F4D3731"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1E873966"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w:t>
      </w:r>
    </w:p>
    <w:p w14:paraId="44B1D186" w14:textId="704B1E2D"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2.</w:t>
      </w:r>
      <w:r w:rsidRPr="007102BA">
        <w:rPr>
          <w:rFonts w:ascii="Times New Roman" w:eastAsia="Times New Roman" w:hAnsi="Times New Roman" w:cs="Times New Roman"/>
          <w:bCs/>
          <w:noProof/>
          <w:color w:val="000000"/>
          <w:sz w:val="24"/>
          <w:szCs w:val="24"/>
          <w:lang w:eastAsia="zh-CN"/>
        </w:rPr>
        <w:t xml:space="preserve"> </w:t>
      </w:r>
      <w:r w:rsidRPr="0030186B">
        <w:rPr>
          <w:rFonts w:ascii="Times New Roman" w:eastAsia="Times New Roman" w:hAnsi="Times New Roman" w:cs="Times New Roman"/>
          <w:b/>
          <w:bCs/>
          <w:noProof/>
          <w:color w:val="000000"/>
          <w:sz w:val="24"/>
          <w:szCs w:val="24"/>
          <w:lang w:eastAsia="zh-CN"/>
        </w:rPr>
        <w:t>В области транспортной безопасности</w:t>
      </w:r>
      <w:r w:rsidR="005166CC" w:rsidRPr="0030186B">
        <w:rPr>
          <w:rFonts w:ascii="Times New Roman" w:eastAsia="Times New Roman" w:hAnsi="Times New Roman" w:cs="Times New Roman"/>
          <w:b/>
          <w:bCs/>
          <w:noProof/>
          <w:color w:val="000000"/>
          <w:sz w:val="24"/>
          <w:szCs w:val="24"/>
          <w:lang w:eastAsia="zh-CN"/>
        </w:rPr>
        <w:t xml:space="preserve"> </w:t>
      </w:r>
      <w:r w:rsidR="0030186B" w:rsidRPr="0030186B">
        <w:rPr>
          <w:rFonts w:ascii="Times New Roman" w:eastAsia="Times New Roman" w:hAnsi="Times New Roman" w:cs="Times New Roman"/>
          <w:b/>
          <w:bCs/>
          <w:noProof/>
          <w:color w:val="000000"/>
          <w:sz w:val="24"/>
          <w:szCs w:val="24"/>
          <w:lang w:eastAsia="zh-CN"/>
        </w:rPr>
        <w:t xml:space="preserve">и перевозок </w:t>
      </w:r>
      <w:r w:rsidR="005166CC" w:rsidRPr="0030186B">
        <w:rPr>
          <w:rFonts w:ascii="Times New Roman" w:eastAsia="Times New Roman" w:hAnsi="Times New Roman" w:cs="Times New Roman"/>
          <w:b/>
          <w:bCs/>
          <w:noProof/>
          <w:color w:val="000000"/>
          <w:sz w:val="24"/>
          <w:szCs w:val="24"/>
          <w:lang w:eastAsia="zh-CN"/>
        </w:rPr>
        <w:t>транспортными средствами</w:t>
      </w:r>
      <w:r w:rsidRPr="0030186B">
        <w:rPr>
          <w:rFonts w:ascii="Times New Roman" w:eastAsia="Times New Roman" w:hAnsi="Times New Roman" w:cs="Times New Roman"/>
          <w:b/>
          <w:bCs/>
          <w:noProof/>
          <w:color w:val="000000"/>
          <w:sz w:val="24"/>
          <w:szCs w:val="24"/>
          <w:lang w:eastAsia="zh-CN"/>
        </w:rPr>
        <w:t>:</w:t>
      </w:r>
    </w:p>
    <w:p w14:paraId="74BFE8DA" w14:textId="0CD19A37" w:rsidR="007102BA" w:rsidRPr="007102BA" w:rsidRDefault="0030186B"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2.1. Все </w:t>
      </w:r>
      <w:r w:rsidR="007102BA" w:rsidRPr="007102BA">
        <w:rPr>
          <w:rFonts w:ascii="Times New Roman" w:eastAsia="Times New Roman" w:hAnsi="Times New Roman" w:cs="Times New Roman"/>
          <w:bCs/>
          <w:noProof/>
          <w:color w:val="000000"/>
          <w:sz w:val="24"/>
          <w:szCs w:val="24"/>
          <w:lang w:eastAsia="zh-CN"/>
        </w:rPr>
        <w:t>транспортные средства Подрядчика</w:t>
      </w:r>
      <w:r w:rsidR="005166CC">
        <w:rPr>
          <w:rFonts w:ascii="Times New Roman" w:eastAsia="Times New Roman" w:hAnsi="Times New Roman" w:cs="Times New Roman"/>
          <w:bCs/>
          <w:noProof/>
          <w:color w:val="000000"/>
          <w:sz w:val="24"/>
          <w:szCs w:val="24"/>
          <w:lang w:eastAsia="zh-CN"/>
        </w:rPr>
        <w:t xml:space="preserve"> (далее-ТС)</w:t>
      </w:r>
      <w:r w:rsidR="007102BA" w:rsidRPr="007102BA">
        <w:rPr>
          <w:rFonts w:ascii="Times New Roman" w:eastAsia="Times New Roman" w:hAnsi="Times New Roman" w:cs="Times New Roman"/>
          <w:bCs/>
          <w:noProof/>
          <w:color w:val="000000"/>
          <w:sz w:val="24"/>
          <w:szCs w:val="24"/>
          <w:lang w:eastAsia="zh-CN"/>
        </w:rPr>
        <w:t xml:space="preserve">, используемые для перевозки пассажиров и грузов, </w:t>
      </w:r>
      <w:r w:rsidR="005166CC">
        <w:rPr>
          <w:rFonts w:ascii="Times New Roman" w:eastAsia="Times New Roman" w:hAnsi="Times New Roman" w:cs="Times New Roman"/>
          <w:bCs/>
          <w:noProof/>
          <w:color w:val="000000"/>
          <w:sz w:val="24"/>
          <w:szCs w:val="24"/>
          <w:lang w:eastAsia="zh-CN"/>
        </w:rPr>
        <w:t xml:space="preserve">в том числе </w:t>
      </w:r>
      <w:r w:rsidR="005166CC" w:rsidRPr="007102BA">
        <w:rPr>
          <w:rFonts w:ascii="Times New Roman" w:eastAsia="Times New Roman" w:hAnsi="Times New Roman" w:cs="Times New Roman"/>
          <w:bCs/>
          <w:noProof/>
          <w:color w:val="000000"/>
          <w:sz w:val="24"/>
          <w:szCs w:val="24"/>
          <w:lang w:eastAsia="zh-CN"/>
        </w:rPr>
        <w:t>опасных</w:t>
      </w:r>
      <w:r w:rsidR="005166CC">
        <w:rPr>
          <w:rFonts w:ascii="Times New Roman" w:eastAsia="Times New Roman" w:hAnsi="Times New Roman" w:cs="Times New Roman"/>
          <w:bCs/>
          <w:noProof/>
          <w:color w:val="000000"/>
          <w:sz w:val="24"/>
          <w:szCs w:val="24"/>
          <w:lang w:eastAsia="zh-CN"/>
        </w:rPr>
        <w:t xml:space="preserve"> грузов,</w:t>
      </w:r>
      <w:r w:rsidR="005166CC" w:rsidRPr="007102BA">
        <w:rPr>
          <w:rFonts w:ascii="Times New Roman" w:eastAsia="Times New Roman" w:hAnsi="Times New Roman" w:cs="Times New Roman"/>
          <w:bCs/>
          <w:noProof/>
          <w:color w:val="000000"/>
          <w:sz w:val="24"/>
          <w:szCs w:val="24"/>
          <w:lang w:eastAsia="zh-CN"/>
        </w:rPr>
        <w:t xml:space="preserve"> </w:t>
      </w:r>
      <w:r w:rsidR="007102BA" w:rsidRPr="007102BA">
        <w:rPr>
          <w:rFonts w:ascii="Times New Roman" w:eastAsia="Times New Roman" w:hAnsi="Times New Roman" w:cs="Times New Roman"/>
          <w:bCs/>
          <w:noProof/>
          <w:color w:val="000000"/>
          <w:sz w:val="24"/>
          <w:szCs w:val="24"/>
          <w:lang w:eastAsia="zh-CN"/>
        </w:rPr>
        <w:t>должны быть оборудованы следующими устройствами:</w:t>
      </w:r>
    </w:p>
    <w:p w14:paraId="0154F7F9" w14:textId="662F64E6" w:rsidR="007102BA" w:rsidRPr="007102BA" w:rsidRDefault="005166C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007102BA" w:rsidRPr="007102BA">
        <w:rPr>
          <w:rFonts w:ascii="Times New Roman" w:eastAsia="Times New Roman" w:hAnsi="Times New Roman" w:cs="Times New Roman"/>
          <w:bCs/>
          <w:noProof/>
          <w:color w:val="000000"/>
          <w:sz w:val="24"/>
          <w:szCs w:val="24"/>
          <w:lang w:eastAsia="zh-CN"/>
        </w:rPr>
        <w:t xml:space="preserve">исправными ремнями безопасности для водителя и всех пассажиров вне зависимости от их установки заводом-изготовителем; </w:t>
      </w:r>
    </w:p>
    <w:p w14:paraId="33B9B9D7" w14:textId="433EC949" w:rsidR="007102BA" w:rsidRPr="007102BA" w:rsidRDefault="005166C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007102BA" w:rsidRPr="007102BA">
        <w:rPr>
          <w:rFonts w:ascii="Times New Roman" w:eastAsia="Times New Roman" w:hAnsi="Times New Roman" w:cs="Times New Roman"/>
          <w:bCs/>
          <w:noProof/>
          <w:color w:val="000000"/>
          <w:sz w:val="24"/>
          <w:szCs w:val="24"/>
          <w:lang w:eastAsia="zh-CN"/>
        </w:rPr>
        <w:t xml:space="preserve">запасным колесом, баллонным ключом, исправными инструментами; </w:t>
      </w:r>
    </w:p>
    <w:p w14:paraId="771B314A" w14:textId="7917F2E7" w:rsidR="007102BA" w:rsidRPr="007102BA" w:rsidRDefault="005166C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007102BA" w:rsidRPr="007102BA">
        <w:rPr>
          <w:rFonts w:ascii="Times New Roman" w:eastAsia="Times New Roman" w:hAnsi="Times New Roman" w:cs="Times New Roman"/>
          <w:bCs/>
          <w:noProof/>
          <w:color w:val="000000"/>
          <w:sz w:val="24"/>
          <w:szCs w:val="24"/>
          <w:lang w:eastAsia="zh-CN"/>
        </w:rPr>
        <w:t xml:space="preserve">в зимний период -  зимними шинами на всех колесах </w:t>
      </w:r>
      <w:r>
        <w:rPr>
          <w:rFonts w:ascii="Times New Roman" w:eastAsia="Times New Roman" w:hAnsi="Times New Roman" w:cs="Times New Roman"/>
          <w:bCs/>
          <w:noProof/>
          <w:color w:val="000000"/>
          <w:sz w:val="24"/>
          <w:szCs w:val="24"/>
          <w:lang w:eastAsia="zh-CN"/>
        </w:rPr>
        <w:t>ТС</w:t>
      </w:r>
      <w:r w:rsidR="007102BA" w:rsidRPr="007102BA">
        <w:rPr>
          <w:rFonts w:ascii="Times New Roman" w:eastAsia="Times New Roman" w:hAnsi="Times New Roman" w:cs="Times New Roman"/>
          <w:bCs/>
          <w:noProof/>
          <w:color w:val="000000"/>
          <w:sz w:val="24"/>
          <w:szCs w:val="24"/>
          <w:lang w:eastAsia="zh-CN"/>
        </w:rPr>
        <w:t>;</w:t>
      </w:r>
    </w:p>
    <w:p w14:paraId="693ED476" w14:textId="3B23DF1A" w:rsidR="007102BA" w:rsidRPr="007102BA" w:rsidRDefault="00127460"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007102BA" w:rsidRPr="007102BA">
        <w:rPr>
          <w:rFonts w:ascii="Times New Roman" w:eastAsia="Times New Roman" w:hAnsi="Times New Roman" w:cs="Times New Roman"/>
          <w:bCs/>
          <w:noProof/>
          <w:color w:val="000000"/>
          <w:sz w:val="24"/>
          <w:szCs w:val="24"/>
          <w:lang w:eastAsia="zh-CN"/>
        </w:rPr>
        <w:t xml:space="preserve">бортовыми системами мониторинга </w:t>
      </w:r>
      <w:r>
        <w:rPr>
          <w:rFonts w:ascii="Times New Roman" w:eastAsia="Times New Roman" w:hAnsi="Times New Roman" w:cs="Times New Roman"/>
          <w:bCs/>
          <w:noProof/>
          <w:color w:val="000000"/>
          <w:sz w:val="24"/>
          <w:szCs w:val="24"/>
          <w:lang w:eastAsia="zh-CN"/>
        </w:rPr>
        <w:t>ТС</w:t>
      </w:r>
      <w:r w:rsidR="007102BA" w:rsidRPr="007102BA">
        <w:rPr>
          <w:rFonts w:ascii="Times New Roman" w:eastAsia="Times New Roman" w:hAnsi="Times New Roman" w:cs="Times New Roman"/>
          <w:bCs/>
          <w:noProof/>
          <w:color w:val="000000"/>
          <w:sz w:val="24"/>
          <w:szCs w:val="24"/>
          <w:lang w:eastAsia="zh-CN"/>
        </w:rPr>
        <w:t xml:space="preserve">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AEF1C0" w14:textId="2DACAF9C" w:rsidR="007102BA" w:rsidRPr="007102BA" w:rsidRDefault="00127460"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007102BA" w:rsidRPr="007102BA">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w:t>
      </w:r>
      <w:r>
        <w:rPr>
          <w:rFonts w:ascii="Times New Roman" w:eastAsia="Times New Roman" w:hAnsi="Times New Roman" w:cs="Times New Roman"/>
          <w:bCs/>
          <w:noProof/>
          <w:color w:val="000000"/>
          <w:sz w:val="24"/>
          <w:szCs w:val="24"/>
          <w:lang w:eastAsia="zh-CN"/>
        </w:rPr>
        <w:t>ТС</w:t>
      </w:r>
      <w:r w:rsidR="007102BA" w:rsidRPr="007102BA">
        <w:rPr>
          <w:rFonts w:ascii="Times New Roman" w:eastAsia="Times New Roman" w:hAnsi="Times New Roman" w:cs="Times New Roman"/>
          <w:bCs/>
          <w:noProof/>
          <w:color w:val="000000"/>
          <w:sz w:val="24"/>
          <w:szCs w:val="24"/>
          <w:lang w:eastAsia="zh-CN"/>
        </w:rPr>
        <w:t xml:space="preserve">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w:t>
      </w:r>
      <w:r>
        <w:rPr>
          <w:rFonts w:ascii="Times New Roman" w:eastAsia="Times New Roman" w:hAnsi="Times New Roman" w:cs="Times New Roman"/>
          <w:bCs/>
          <w:noProof/>
          <w:color w:val="000000"/>
          <w:sz w:val="24"/>
          <w:szCs w:val="24"/>
          <w:lang w:eastAsia="zh-CN"/>
        </w:rPr>
        <w:t>ТС</w:t>
      </w:r>
      <w:r w:rsidR="007102BA" w:rsidRPr="007102BA">
        <w:rPr>
          <w:rFonts w:ascii="Times New Roman" w:eastAsia="Times New Roman" w:hAnsi="Times New Roman" w:cs="Times New Roman"/>
          <w:bCs/>
          <w:noProof/>
          <w:color w:val="000000"/>
          <w:sz w:val="24"/>
          <w:szCs w:val="24"/>
          <w:lang w:eastAsia="zh-CN"/>
        </w:rPr>
        <w:t xml:space="preserve">); </w:t>
      </w:r>
    </w:p>
    <w:p w14:paraId="427D2C97" w14:textId="0682B8AC" w:rsidR="007102BA" w:rsidRPr="007102BA" w:rsidRDefault="00127460"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 медицинской</w:t>
      </w:r>
      <w:r w:rsidR="007102BA" w:rsidRPr="007102BA">
        <w:rPr>
          <w:rFonts w:ascii="Times New Roman" w:eastAsia="Times New Roman" w:hAnsi="Times New Roman" w:cs="Times New Roman"/>
          <w:bCs/>
          <w:noProof/>
          <w:color w:val="000000"/>
          <w:sz w:val="24"/>
          <w:szCs w:val="24"/>
          <w:lang w:eastAsia="zh-CN"/>
        </w:rPr>
        <w:t xml:space="preserve">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007102BA" w:rsidRPr="007102BA">
        <w:rPr>
          <w:rFonts w:ascii="Times New Roman" w:eastAsia="Times New Roman" w:hAnsi="Times New Roman" w:cs="Times New Roman"/>
          <w:bCs/>
          <w:noProof/>
          <w:color w:val="000000"/>
          <w:sz w:val="24"/>
          <w:szCs w:val="24"/>
          <w:lang w:eastAsia="zh-CN"/>
        </w:rPr>
        <w:cr/>
      </w:r>
    </w:p>
    <w:p w14:paraId="57246E87" w14:textId="1A2B5CDD"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2.2</w:t>
      </w:r>
      <w:r w:rsidR="00AE689C" w:rsidRPr="00AE689C">
        <w:rPr>
          <w:rFonts w:ascii="Times New Roman" w:eastAsia="Times New Roman" w:hAnsi="Times New Roman" w:cs="Times New Roman"/>
          <w:b/>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 xml:space="preserve"> </w:t>
      </w:r>
      <w:r w:rsidR="007102BA" w:rsidRPr="00A41015">
        <w:rPr>
          <w:rFonts w:ascii="Times New Roman" w:eastAsia="Times New Roman" w:hAnsi="Times New Roman" w:cs="Times New Roman"/>
          <w:b/>
          <w:bCs/>
          <w:noProof/>
          <w:color w:val="000000"/>
          <w:sz w:val="24"/>
          <w:szCs w:val="24"/>
          <w:lang w:eastAsia="zh-CN"/>
        </w:rPr>
        <w:t>Подрядчик обязан организовать:</w:t>
      </w:r>
    </w:p>
    <w:p w14:paraId="2BB10A6F" w14:textId="2DE86998" w:rsidR="007102BA" w:rsidRPr="007102BA" w:rsidRDefault="00901967"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007102BA" w:rsidRPr="007102BA">
        <w:rPr>
          <w:rFonts w:ascii="Times New Roman" w:eastAsia="Times New Roman" w:hAnsi="Times New Roman" w:cs="Times New Roman"/>
          <w:bCs/>
          <w:noProof/>
          <w:color w:val="000000"/>
          <w:sz w:val="24"/>
          <w:szCs w:val="24"/>
          <w:lang w:eastAsia="zh-CN"/>
        </w:rPr>
        <w:t xml:space="preserve">работу по безопасности дорожного движения </w:t>
      </w:r>
      <w:r>
        <w:rPr>
          <w:rFonts w:ascii="Times New Roman" w:eastAsia="Times New Roman" w:hAnsi="Times New Roman" w:cs="Times New Roman"/>
          <w:bCs/>
          <w:noProof/>
          <w:color w:val="000000"/>
          <w:sz w:val="24"/>
          <w:szCs w:val="24"/>
          <w:lang w:eastAsia="zh-CN"/>
        </w:rPr>
        <w:t xml:space="preserve">ТС </w:t>
      </w:r>
      <w:r w:rsidR="007102BA" w:rsidRPr="007102BA">
        <w:rPr>
          <w:rFonts w:ascii="Times New Roman" w:eastAsia="Times New Roman" w:hAnsi="Times New Roman" w:cs="Times New Roman"/>
          <w:bCs/>
          <w:noProof/>
          <w:color w:val="000000"/>
          <w:sz w:val="24"/>
          <w:szCs w:val="24"/>
          <w:lang w:eastAsia="zh-CN"/>
        </w:rPr>
        <w:t xml:space="preserve">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007102BA" w:rsidRPr="007102BA">
        <w:rPr>
          <w:rFonts w:ascii="Times New Roman" w:eastAsia="Times New Roman" w:hAnsi="Times New Roman" w:cs="Times New Roman"/>
          <w:bCs/>
          <w:noProof/>
          <w:color w:val="000000"/>
          <w:sz w:val="24"/>
          <w:szCs w:val="24"/>
          <w:lang w:eastAsia="zh-CN"/>
        </w:rPr>
        <w:t>требованиями;</w:t>
      </w:r>
    </w:p>
    <w:p w14:paraId="41EA128D" w14:textId="0AE6474C" w:rsidR="007102BA" w:rsidRPr="007102BA" w:rsidRDefault="00901967"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007102BA" w:rsidRPr="007102BA">
        <w:rPr>
          <w:rFonts w:ascii="Times New Roman" w:eastAsia="Times New Roman" w:hAnsi="Times New Roman" w:cs="Times New Roman"/>
          <w:bCs/>
          <w:noProof/>
          <w:color w:val="000000"/>
          <w:sz w:val="24"/>
          <w:szCs w:val="24"/>
          <w:lang w:eastAsia="zh-CN"/>
        </w:rPr>
        <w:t>контроль за соблюдением водителями П</w:t>
      </w:r>
      <w:r>
        <w:rPr>
          <w:rFonts w:ascii="Times New Roman" w:eastAsia="Times New Roman" w:hAnsi="Times New Roman" w:cs="Times New Roman"/>
          <w:bCs/>
          <w:noProof/>
          <w:color w:val="000000"/>
          <w:sz w:val="24"/>
          <w:szCs w:val="24"/>
          <w:lang w:eastAsia="zh-CN"/>
        </w:rPr>
        <w:t>ДД</w:t>
      </w:r>
      <w:r w:rsidR="007102BA" w:rsidRPr="007102BA">
        <w:rPr>
          <w:rFonts w:ascii="Times New Roman" w:eastAsia="Times New Roman" w:hAnsi="Times New Roman" w:cs="Times New Roman"/>
          <w:bCs/>
          <w:noProof/>
          <w:color w:val="000000"/>
          <w:sz w:val="24"/>
          <w:szCs w:val="24"/>
          <w:lang w:eastAsia="zh-CN"/>
        </w:rPr>
        <w:t xml:space="preserve">; </w:t>
      </w:r>
    </w:p>
    <w:p w14:paraId="4BD676FA" w14:textId="47751C60" w:rsidR="007102BA" w:rsidRPr="007102BA" w:rsidRDefault="00901967"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007102BA" w:rsidRPr="007102BA">
        <w:rPr>
          <w:rFonts w:ascii="Times New Roman" w:eastAsia="Times New Roman" w:hAnsi="Times New Roman" w:cs="Times New Roman"/>
          <w:bCs/>
          <w:noProof/>
          <w:color w:val="000000"/>
          <w:sz w:val="24"/>
          <w:szCs w:val="24"/>
          <w:lang w:eastAsia="zh-CN"/>
        </w:rPr>
        <w:t xml:space="preserve">контрольные осмотры </w:t>
      </w:r>
      <w:r>
        <w:rPr>
          <w:rFonts w:ascii="Times New Roman" w:eastAsia="Times New Roman" w:hAnsi="Times New Roman" w:cs="Times New Roman"/>
          <w:bCs/>
          <w:noProof/>
          <w:color w:val="000000"/>
          <w:sz w:val="24"/>
          <w:szCs w:val="24"/>
          <w:lang w:eastAsia="zh-CN"/>
        </w:rPr>
        <w:t>ТС</w:t>
      </w:r>
      <w:r w:rsidR="007102BA" w:rsidRPr="007102BA">
        <w:rPr>
          <w:rFonts w:ascii="Times New Roman" w:eastAsia="Times New Roman" w:hAnsi="Times New Roman" w:cs="Times New Roman"/>
          <w:bCs/>
          <w:noProof/>
          <w:color w:val="000000"/>
          <w:sz w:val="24"/>
          <w:szCs w:val="24"/>
          <w:lang w:eastAsia="zh-CN"/>
        </w:rPr>
        <w:t xml:space="preserve"> перед выездом на </w:t>
      </w:r>
      <w:r>
        <w:rPr>
          <w:rFonts w:ascii="Times New Roman" w:eastAsia="Times New Roman" w:hAnsi="Times New Roman" w:cs="Times New Roman"/>
          <w:bCs/>
          <w:noProof/>
          <w:color w:val="000000"/>
          <w:sz w:val="24"/>
          <w:szCs w:val="24"/>
          <w:lang w:eastAsia="zh-CN"/>
        </w:rPr>
        <w:t xml:space="preserve">линию (маршрут) </w:t>
      </w:r>
      <w:r w:rsidR="007102BA" w:rsidRPr="007102BA">
        <w:rPr>
          <w:rFonts w:ascii="Times New Roman" w:eastAsia="Times New Roman" w:hAnsi="Times New Roman" w:cs="Times New Roman"/>
          <w:bCs/>
          <w:noProof/>
          <w:color w:val="000000"/>
          <w:sz w:val="24"/>
          <w:szCs w:val="24"/>
          <w:lang w:eastAsia="zh-CN"/>
        </w:rPr>
        <w:t>перед началом работ</w:t>
      </w:r>
      <w:r>
        <w:rPr>
          <w:rFonts w:ascii="Times New Roman" w:eastAsia="Times New Roman" w:hAnsi="Times New Roman" w:cs="Times New Roman"/>
          <w:bCs/>
          <w:noProof/>
          <w:color w:val="000000"/>
          <w:sz w:val="24"/>
          <w:szCs w:val="24"/>
          <w:lang w:eastAsia="zh-CN"/>
        </w:rPr>
        <w:t>/оказанием услуг</w:t>
      </w:r>
      <w:r w:rsidR="007102BA" w:rsidRPr="007102BA">
        <w:rPr>
          <w:rFonts w:ascii="Times New Roman" w:eastAsia="Times New Roman" w:hAnsi="Times New Roman" w:cs="Times New Roman"/>
          <w:bCs/>
          <w:noProof/>
          <w:color w:val="000000"/>
          <w:sz w:val="24"/>
          <w:szCs w:val="24"/>
          <w:lang w:eastAsia="zh-CN"/>
        </w:rPr>
        <w:t>;</w:t>
      </w:r>
    </w:p>
    <w:p w14:paraId="7D9F20CB" w14:textId="2D8B8609" w:rsidR="007102BA" w:rsidRPr="007102BA" w:rsidRDefault="00901967"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 внедрение и применение п</w:t>
      </w:r>
      <w:r w:rsidR="007102BA" w:rsidRPr="007102BA">
        <w:rPr>
          <w:rFonts w:ascii="Times New Roman" w:eastAsia="Times New Roman" w:hAnsi="Times New Roman" w:cs="Times New Roman"/>
          <w:bCs/>
          <w:noProof/>
          <w:color w:val="000000"/>
          <w:sz w:val="24"/>
          <w:szCs w:val="24"/>
          <w:lang w:eastAsia="zh-CN"/>
        </w:rPr>
        <w:t>лана безопасного управления поездками ТС.</w:t>
      </w:r>
    </w:p>
    <w:p w14:paraId="5CBA12FE" w14:textId="65238790"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2</w:t>
      </w:r>
      <w:r w:rsidR="007102BA" w:rsidRPr="007102BA">
        <w:rPr>
          <w:rFonts w:ascii="Times New Roman" w:eastAsia="Times New Roman" w:hAnsi="Times New Roman" w:cs="Times New Roman"/>
          <w:bCs/>
          <w:noProof/>
          <w:color w:val="000000"/>
          <w:sz w:val="24"/>
          <w:szCs w:val="24"/>
          <w:lang w:eastAsia="zh-CN"/>
        </w:rPr>
        <w:t>.</w:t>
      </w:r>
      <w:r>
        <w:rPr>
          <w:rFonts w:ascii="Times New Roman" w:eastAsia="Times New Roman" w:hAnsi="Times New Roman" w:cs="Times New Roman"/>
          <w:bCs/>
          <w:noProof/>
          <w:color w:val="000000"/>
          <w:sz w:val="24"/>
          <w:szCs w:val="24"/>
          <w:lang w:eastAsia="zh-CN"/>
        </w:rPr>
        <w:t>2.1</w:t>
      </w:r>
      <w:r w:rsidR="007102BA" w:rsidRPr="007102BA">
        <w:rPr>
          <w:rFonts w:ascii="Times New Roman" w:eastAsia="Times New Roman" w:hAnsi="Times New Roman" w:cs="Times New Roman"/>
          <w:bCs/>
          <w:noProof/>
          <w:color w:val="000000"/>
          <w:sz w:val="24"/>
          <w:szCs w:val="24"/>
          <w:lang w:eastAsia="zh-CN"/>
        </w:rPr>
        <w:t xml:space="preserve"> Подрядчик обязан обеспечить:</w:t>
      </w:r>
    </w:p>
    <w:p w14:paraId="69776EDE" w14:textId="2CAB39D6" w:rsidR="007102BA" w:rsidRPr="007102BA" w:rsidRDefault="00901967"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lastRenderedPageBreak/>
        <w:t xml:space="preserve">1) </w:t>
      </w:r>
      <w:r w:rsidR="007102BA" w:rsidRPr="007102BA">
        <w:rPr>
          <w:rFonts w:ascii="Times New Roman" w:eastAsia="Times New Roman" w:hAnsi="Times New Roman" w:cs="Times New Roman"/>
          <w:bCs/>
          <w:noProof/>
          <w:color w:val="000000"/>
          <w:sz w:val="24"/>
          <w:szCs w:val="24"/>
          <w:lang w:eastAsia="zh-CN"/>
        </w:rPr>
        <w:t xml:space="preserve">соблюдение режима труда и отдыха водителями 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007102BA" w:rsidRPr="007102BA">
        <w:rPr>
          <w:rFonts w:ascii="Times New Roman" w:eastAsia="Times New Roman" w:hAnsi="Times New Roman" w:cs="Times New Roman"/>
          <w:bCs/>
          <w:noProof/>
          <w:color w:val="000000"/>
          <w:sz w:val="24"/>
          <w:szCs w:val="24"/>
          <w:lang w:eastAsia="zh-CN"/>
        </w:rPr>
        <w:t>требованиями;</w:t>
      </w:r>
    </w:p>
    <w:p w14:paraId="25E51743" w14:textId="0E0CE43B" w:rsidR="007102BA" w:rsidRPr="007102BA" w:rsidRDefault="00901967"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007102BA" w:rsidRPr="007102BA">
        <w:rPr>
          <w:rFonts w:ascii="Times New Roman" w:eastAsia="Times New Roman" w:hAnsi="Times New Roman" w:cs="Times New Roman"/>
          <w:bCs/>
          <w:noProof/>
          <w:color w:val="000000"/>
          <w:sz w:val="24"/>
          <w:szCs w:val="24"/>
          <w:lang w:eastAsia="zh-CN"/>
        </w:rPr>
        <w:t xml:space="preserve">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w:t>
      </w:r>
      <w:r w:rsidRPr="00901967">
        <w:rPr>
          <w:rFonts w:ascii="Times New Roman" w:eastAsia="Times New Roman" w:hAnsi="Times New Roman" w:cs="Times New Roman"/>
          <w:bCs/>
          <w:noProof/>
          <w:color w:val="000000"/>
          <w:sz w:val="24"/>
          <w:szCs w:val="24"/>
          <w:lang w:eastAsia="zh-CN"/>
        </w:rPr>
        <w:t xml:space="preserve">Законодательными требованиями </w:t>
      </w:r>
      <w:r>
        <w:rPr>
          <w:rFonts w:ascii="Times New Roman" w:eastAsia="Times New Roman" w:hAnsi="Times New Roman" w:cs="Times New Roman"/>
          <w:bCs/>
          <w:noProof/>
          <w:color w:val="000000"/>
          <w:sz w:val="24"/>
          <w:szCs w:val="24"/>
          <w:lang w:eastAsia="zh-CN"/>
        </w:rPr>
        <w:t>и с</w:t>
      </w:r>
      <w:r w:rsidR="007102BA" w:rsidRPr="007102BA">
        <w:rPr>
          <w:rFonts w:ascii="Times New Roman" w:eastAsia="Times New Roman" w:hAnsi="Times New Roman" w:cs="Times New Roman"/>
          <w:bCs/>
          <w:noProof/>
          <w:color w:val="000000"/>
          <w:sz w:val="24"/>
          <w:szCs w:val="24"/>
          <w:lang w:eastAsia="zh-CN"/>
        </w:rPr>
        <w:t>тандартами Заказчика;</w:t>
      </w:r>
    </w:p>
    <w:p w14:paraId="60BA2C4C" w14:textId="3C417993" w:rsidR="007102BA" w:rsidRPr="007102BA" w:rsidRDefault="00901967"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007102BA" w:rsidRPr="007102BA">
        <w:rPr>
          <w:rFonts w:ascii="Times New Roman" w:eastAsia="Times New Roman" w:hAnsi="Times New Roman" w:cs="Times New Roman"/>
          <w:bCs/>
          <w:noProof/>
          <w:color w:val="000000"/>
          <w:sz w:val="24"/>
          <w:szCs w:val="24"/>
          <w:lang w:eastAsia="zh-CN"/>
        </w:rPr>
        <w:t xml:space="preserve">проведение регулярного технического обслуживания </w:t>
      </w:r>
      <w:r>
        <w:rPr>
          <w:rFonts w:ascii="Times New Roman" w:eastAsia="Times New Roman" w:hAnsi="Times New Roman" w:cs="Times New Roman"/>
          <w:bCs/>
          <w:noProof/>
          <w:color w:val="000000"/>
          <w:sz w:val="24"/>
          <w:szCs w:val="24"/>
          <w:lang w:eastAsia="zh-CN"/>
        </w:rPr>
        <w:t>ТС</w:t>
      </w:r>
      <w:r w:rsidR="007102BA" w:rsidRPr="007102BA">
        <w:rPr>
          <w:rFonts w:ascii="Times New Roman" w:eastAsia="Times New Roman" w:hAnsi="Times New Roman" w:cs="Times New Roman"/>
          <w:bCs/>
          <w:noProof/>
          <w:color w:val="000000"/>
          <w:sz w:val="24"/>
          <w:szCs w:val="24"/>
          <w:lang w:eastAsia="zh-CN"/>
        </w:rPr>
        <w:t>, не реже утвержденных заводом-изготовителем, и выпуск на линию технически исправных ТС;</w:t>
      </w:r>
    </w:p>
    <w:p w14:paraId="614239F9" w14:textId="7F50B589" w:rsidR="007102BA" w:rsidRPr="007102BA" w:rsidRDefault="00901967"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007102BA" w:rsidRPr="007102BA">
        <w:rPr>
          <w:rFonts w:ascii="Times New Roman" w:eastAsia="Times New Roman" w:hAnsi="Times New Roman" w:cs="Times New Roman"/>
          <w:bCs/>
          <w:noProof/>
          <w:color w:val="000000"/>
          <w:sz w:val="24"/>
          <w:szCs w:val="24"/>
          <w:lang w:eastAsia="zh-CN"/>
        </w:rPr>
        <w:t xml:space="preserve">предрейсовый и послерейсовый медицинский осмотр водителей; эксплуатацию и применение </w:t>
      </w:r>
      <w:r>
        <w:rPr>
          <w:rFonts w:ascii="Times New Roman" w:eastAsia="Times New Roman" w:hAnsi="Times New Roman" w:cs="Times New Roman"/>
          <w:bCs/>
          <w:noProof/>
          <w:color w:val="000000"/>
          <w:sz w:val="24"/>
          <w:szCs w:val="24"/>
          <w:lang w:eastAsia="zh-CN"/>
        </w:rPr>
        <w:t>ТС</w:t>
      </w:r>
      <w:r w:rsidR="007102BA" w:rsidRPr="007102BA">
        <w:rPr>
          <w:rFonts w:ascii="Times New Roman" w:eastAsia="Times New Roman" w:hAnsi="Times New Roman" w:cs="Times New Roman"/>
          <w:bCs/>
          <w:noProof/>
          <w:color w:val="000000"/>
          <w:sz w:val="24"/>
          <w:szCs w:val="24"/>
          <w:lang w:eastAsia="zh-CN"/>
        </w:rPr>
        <w:t xml:space="preserve"> по их назначению в соответствии с требованиями завода-изготовителя;</w:t>
      </w:r>
    </w:p>
    <w:p w14:paraId="44B6E18B" w14:textId="6742BC61" w:rsidR="007102BA" w:rsidRPr="007102BA" w:rsidRDefault="00901967"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007102BA" w:rsidRPr="007102BA">
        <w:rPr>
          <w:rFonts w:ascii="Times New Roman" w:eastAsia="Times New Roman" w:hAnsi="Times New Roman" w:cs="Times New Roman"/>
          <w:bCs/>
          <w:noProof/>
          <w:color w:val="000000"/>
          <w:sz w:val="24"/>
          <w:szCs w:val="24"/>
          <w:lang w:eastAsia="zh-CN"/>
        </w:rPr>
        <w:t>оценку риска всех планируемых поездок ТС и</w:t>
      </w:r>
      <w:r>
        <w:rPr>
          <w:rFonts w:ascii="Times New Roman" w:eastAsia="Times New Roman" w:hAnsi="Times New Roman" w:cs="Times New Roman"/>
          <w:bCs/>
          <w:noProof/>
          <w:color w:val="000000"/>
          <w:sz w:val="24"/>
          <w:szCs w:val="24"/>
          <w:lang w:eastAsia="zh-CN"/>
        </w:rPr>
        <w:t xml:space="preserve"> разработку мер по недопущению П</w:t>
      </w:r>
      <w:r w:rsidR="007102BA" w:rsidRPr="007102BA">
        <w:rPr>
          <w:rFonts w:ascii="Times New Roman" w:eastAsia="Times New Roman" w:hAnsi="Times New Roman" w:cs="Times New Roman"/>
          <w:bCs/>
          <w:noProof/>
          <w:color w:val="000000"/>
          <w:sz w:val="24"/>
          <w:szCs w:val="24"/>
          <w:lang w:eastAsia="zh-CN"/>
        </w:rPr>
        <w:t>роисшествий;</w:t>
      </w:r>
    </w:p>
    <w:p w14:paraId="36F77467" w14:textId="3DF139CF" w:rsidR="007102BA" w:rsidRPr="007102BA" w:rsidRDefault="00901967"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 соблюдение п</w:t>
      </w:r>
      <w:r w:rsidR="007102BA" w:rsidRPr="007102BA">
        <w:rPr>
          <w:rFonts w:ascii="Times New Roman" w:eastAsia="Times New Roman" w:hAnsi="Times New Roman" w:cs="Times New Roman"/>
          <w:bCs/>
          <w:noProof/>
          <w:color w:val="000000"/>
          <w:sz w:val="24"/>
          <w:szCs w:val="24"/>
          <w:lang w:eastAsia="zh-CN"/>
        </w:rPr>
        <w:t>олитики Заказ</w:t>
      </w:r>
      <w:r w:rsidR="007556F7">
        <w:rPr>
          <w:rFonts w:ascii="Times New Roman" w:eastAsia="Times New Roman" w:hAnsi="Times New Roman" w:cs="Times New Roman"/>
          <w:bCs/>
          <w:noProof/>
          <w:color w:val="000000"/>
          <w:sz w:val="24"/>
          <w:szCs w:val="24"/>
          <w:lang w:eastAsia="zh-CN"/>
        </w:rPr>
        <w:t>чика по безопасной эксплуатации</w:t>
      </w:r>
      <w:r>
        <w:rPr>
          <w:rFonts w:ascii="Times New Roman" w:eastAsia="Times New Roman" w:hAnsi="Times New Roman" w:cs="Times New Roman"/>
          <w:bCs/>
          <w:noProof/>
          <w:color w:val="000000"/>
          <w:sz w:val="24"/>
          <w:szCs w:val="24"/>
          <w:lang w:eastAsia="zh-CN"/>
        </w:rPr>
        <w:t xml:space="preserve"> </w:t>
      </w:r>
      <w:r w:rsidR="007102BA" w:rsidRPr="007102BA">
        <w:rPr>
          <w:rFonts w:ascii="Times New Roman" w:eastAsia="Times New Roman" w:hAnsi="Times New Roman" w:cs="Times New Roman"/>
          <w:bCs/>
          <w:noProof/>
          <w:color w:val="000000"/>
          <w:sz w:val="24"/>
          <w:szCs w:val="24"/>
          <w:lang w:eastAsia="zh-CN"/>
        </w:rPr>
        <w:t xml:space="preserve">транспортных средств; </w:t>
      </w:r>
    </w:p>
    <w:p w14:paraId="4E396444" w14:textId="17E5AFC9" w:rsidR="007102BA" w:rsidRDefault="00901967"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7) </w:t>
      </w:r>
      <w:r w:rsidR="007102BA" w:rsidRPr="007102BA">
        <w:rPr>
          <w:rFonts w:ascii="Times New Roman" w:eastAsia="Times New Roman" w:hAnsi="Times New Roman" w:cs="Times New Roman"/>
          <w:bCs/>
          <w:noProof/>
          <w:color w:val="000000"/>
          <w:sz w:val="24"/>
          <w:szCs w:val="24"/>
          <w:lang w:eastAsia="zh-CN"/>
        </w:rPr>
        <w:t xml:space="preserve">движение и стоянку </w:t>
      </w:r>
      <w:r>
        <w:rPr>
          <w:rFonts w:ascii="Times New Roman" w:eastAsia="Times New Roman" w:hAnsi="Times New Roman" w:cs="Times New Roman"/>
          <w:bCs/>
          <w:noProof/>
          <w:color w:val="000000"/>
          <w:sz w:val="24"/>
          <w:szCs w:val="24"/>
          <w:lang w:eastAsia="zh-CN"/>
        </w:rPr>
        <w:t>ТС согласно разметке (схем) на О</w:t>
      </w:r>
      <w:r w:rsidR="00852C48">
        <w:rPr>
          <w:rFonts w:ascii="Times New Roman" w:eastAsia="Times New Roman" w:hAnsi="Times New Roman" w:cs="Times New Roman"/>
          <w:bCs/>
          <w:noProof/>
          <w:color w:val="000000"/>
          <w:sz w:val="24"/>
          <w:szCs w:val="24"/>
          <w:lang w:eastAsia="zh-CN"/>
        </w:rPr>
        <w:t>бъекте Заказчика (при наличии);</w:t>
      </w:r>
    </w:p>
    <w:p w14:paraId="3815F9B6" w14:textId="5893FEEF" w:rsidR="00EE67B4" w:rsidRPr="00852C48" w:rsidRDefault="00EE67B4"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556B0">
        <w:rPr>
          <w:rFonts w:ascii="Times New Roman" w:eastAsia="Times New Roman" w:hAnsi="Times New Roman" w:cs="Times New Roman"/>
          <w:bCs/>
          <w:noProof/>
          <w:color w:val="000000"/>
          <w:sz w:val="24"/>
          <w:szCs w:val="24"/>
          <w:lang w:eastAsia="zh-CN"/>
        </w:rPr>
        <w:t>8) с целью оперативного реагирования запретить водителям отлучаться от ТС, оставляя его (в том числе спецтехнику) в рабочем состоянии без присмотра, во избежание использования ТС посторонними лицами, самопроизвольного движения ТС, возгорания ТС</w:t>
      </w:r>
      <w:r w:rsidR="00516980" w:rsidRPr="00A556B0">
        <w:rPr>
          <w:rFonts w:ascii="Times New Roman" w:eastAsia="Times New Roman" w:hAnsi="Times New Roman" w:cs="Times New Roman"/>
          <w:bCs/>
          <w:noProof/>
          <w:color w:val="000000"/>
          <w:sz w:val="24"/>
          <w:szCs w:val="24"/>
          <w:lang w:eastAsia="zh-CN"/>
        </w:rPr>
        <w:t>, ДТП</w:t>
      </w:r>
      <w:r w:rsidRPr="00A556B0">
        <w:rPr>
          <w:rFonts w:ascii="Times New Roman" w:eastAsia="Times New Roman" w:hAnsi="Times New Roman" w:cs="Times New Roman"/>
          <w:bCs/>
          <w:noProof/>
          <w:color w:val="000000"/>
          <w:sz w:val="24"/>
          <w:szCs w:val="24"/>
          <w:lang w:eastAsia="zh-CN"/>
        </w:rPr>
        <w:t xml:space="preserve"> и других нештатных ситуаций</w:t>
      </w:r>
      <w:r w:rsidR="00D17E73" w:rsidRPr="00A556B0">
        <w:rPr>
          <w:rFonts w:ascii="Times New Roman" w:eastAsia="Times New Roman" w:hAnsi="Times New Roman" w:cs="Times New Roman"/>
          <w:bCs/>
          <w:noProof/>
          <w:color w:val="000000"/>
          <w:sz w:val="24"/>
          <w:szCs w:val="24"/>
          <w:lang w:eastAsia="zh-CN"/>
        </w:rPr>
        <w:t>.</w:t>
      </w:r>
    </w:p>
    <w:p w14:paraId="2E5FA2FD"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5FCA2FF" w14:textId="721CAD16"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3.</w:t>
      </w:r>
      <w:r w:rsidR="007102BA" w:rsidRPr="00A41015">
        <w:rPr>
          <w:rFonts w:ascii="Times New Roman" w:eastAsia="Times New Roman" w:hAnsi="Times New Roman" w:cs="Times New Roman"/>
          <w:b/>
          <w:bCs/>
          <w:noProof/>
          <w:color w:val="000000"/>
          <w:sz w:val="24"/>
          <w:szCs w:val="24"/>
          <w:lang w:eastAsia="zh-CN"/>
        </w:rPr>
        <w:t xml:space="preserve">В области </w:t>
      </w:r>
      <w:r w:rsidR="00E65DBD" w:rsidRPr="00A41015">
        <w:rPr>
          <w:rFonts w:ascii="Times New Roman" w:eastAsia="Times New Roman" w:hAnsi="Times New Roman" w:cs="Times New Roman"/>
          <w:b/>
          <w:bCs/>
          <w:noProof/>
          <w:color w:val="000000"/>
          <w:sz w:val="24"/>
          <w:szCs w:val="24"/>
          <w:lang w:eastAsia="zh-CN"/>
        </w:rPr>
        <w:t xml:space="preserve">безопасности и </w:t>
      </w:r>
      <w:r w:rsidR="007102BA" w:rsidRPr="00A41015">
        <w:rPr>
          <w:rFonts w:ascii="Times New Roman" w:eastAsia="Times New Roman" w:hAnsi="Times New Roman" w:cs="Times New Roman"/>
          <w:b/>
          <w:bCs/>
          <w:noProof/>
          <w:color w:val="000000"/>
          <w:sz w:val="24"/>
          <w:szCs w:val="24"/>
          <w:lang w:eastAsia="zh-CN"/>
        </w:rPr>
        <w:t>охраны труда</w:t>
      </w:r>
      <w:r w:rsidR="00E65DBD" w:rsidRPr="00A41015">
        <w:rPr>
          <w:rFonts w:ascii="Times New Roman" w:eastAsia="Times New Roman" w:hAnsi="Times New Roman" w:cs="Times New Roman"/>
          <w:b/>
          <w:bCs/>
          <w:noProof/>
          <w:color w:val="000000"/>
          <w:sz w:val="24"/>
          <w:szCs w:val="24"/>
          <w:lang w:eastAsia="zh-CN"/>
        </w:rPr>
        <w:t>,</w:t>
      </w:r>
      <w:r w:rsidR="007102BA" w:rsidRPr="00A41015">
        <w:rPr>
          <w:rFonts w:ascii="Times New Roman" w:eastAsia="Times New Roman" w:hAnsi="Times New Roman" w:cs="Times New Roman"/>
          <w:b/>
          <w:bCs/>
          <w:noProof/>
          <w:color w:val="000000"/>
          <w:sz w:val="24"/>
          <w:szCs w:val="24"/>
          <w:lang w:eastAsia="zh-CN"/>
        </w:rPr>
        <w:t xml:space="preserve"> промышленной безопасности:</w:t>
      </w:r>
    </w:p>
    <w:p w14:paraId="6805D75E" w14:textId="18CF4F38"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3.</w:t>
      </w:r>
      <w:r w:rsidR="007102BA" w:rsidRPr="007102BA">
        <w:rPr>
          <w:rFonts w:ascii="Times New Roman" w:eastAsia="Times New Roman" w:hAnsi="Times New Roman" w:cs="Times New Roman"/>
          <w:bCs/>
          <w:noProof/>
          <w:color w:val="000000"/>
          <w:sz w:val="24"/>
          <w:szCs w:val="24"/>
          <w:lang w:eastAsia="zh-CN"/>
        </w:rPr>
        <w:t>1.Обеспечение и применение средств индивидуальной защиты (СИЗ):</w:t>
      </w:r>
    </w:p>
    <w:p w14:paraId="5B783E8B" w14:textId="464D366C" w:rsidR="007102BA" w:rsidRPr="007102BA" w:rsidRDefault="00E65DBD"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007102BA" w:rsidRPr="007102BA">
        <w:rPr>
          <w:rFonts w:ascii="Times New Roman" w:eastAsia="Times New Roman" w:hAnsi="Times New Roman" w:cs="Times New Roman"/>
          <w:bCs/>
          <w:noProof/>
          <w:color w:val="000000"/>
          <w:sz w:val="24"/>
          <w:szCs w:val="24"/>
          <w:lang w:eastAsia="zh-CN"/>
        </w:rPr>
        <w:t>в</w:t>
      </w:r>
      <w:r>
        <w:rPr>
          <w:rFonts w:ascii="Times New Roman" w:eastAsia="Times New Roman" w:hAnsi="Times New Roman" w:cs="Times New Roman"/>
          <w:bCs/>
          <w:noProof/>
          <w:color w:val="000000"/>
          <w:sz w:val="24"/>
          <w:szCs w:val="24"/>
          <w:lang w:eastAsia="zh-CN"/>
        </w:rPr>
        <w:t>се</w:t>
      </w:r>
      <w:r w:rsidR="007102BA"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Работники Подрядчика</w:t>
      </w:r>
      <w:r w:rsidR="007102BA" w:rsidRPr="007102BA">
        <w:rPr>
          <w:rFonts w:ascii="Times New Roman" w:eastAsia="Times New Roman" w:hAnsi="Times New Roman" w:cs="Times New Roman"/>
          <w:bCs/>
          <w:noProof/>
          <w:color w:val="000000"/>
          <w:sz w:val="24"/>
          <w:szCs w:val="24"/>
          <w:lang w:eastAsia="zh-CN"/>
        </w:rPr>
        <w:t xml:space="preserve"> долж</w:t>
      </w:r>
      <w:r>
        <w:rPr>
          <w:rFonts w:ascii="Times New Roman" w:eastAsia="Times New Roman" w:hAnsi="Times New Roman" w:cs="Times New Roman"/>
          <w:bCs/>
          <w:noProof/>
          <w:color w:val="000000"/>
          <w:sz w:val="24"/>
          <w:szCs w:val="24"/>
          <w:lang w:eastAsia="zh-CN"/>
        </w:rPr>
        <w:t>ны</w:t>
      </w:r>
      <w:r w:rsidR="007102BA" w:rsidRPr="007102BA">
        <w:rPr>
          <w:rFonts w:ascii="Times New Roman" w:eastAsia="Times New Roman" w:hAnsi="Times New Roman" w:cs="Times New Roman"/>
          <w:bCs/>
          <w:noProof/>
          <w:color w:val="000000"/>
          <w:sz w:val="24"/>
          <w:szCs w:val="24"/>
          <w:lang w:eastAsia="zh-CN"/>
        </w:rPr>
        <w:t xml:space="preserve"> быть обеспечен сертифицированными </w:t>
      </w:r>
      <w:r>
        <w:rPr>
          <w:rFonts w:ascii="Times New Roman" w:eastAsia="Times New Roman" w:hAnsi="Times New Roman" w:cs="Times New Roman"/>
          <w:bCs/>
          <w:noProof/>
          <w:color w:val="000000"/>
          <w:sz w:val="24"/>
          <w:szCs w:val="24"/>
          <w:lang w:eastAsia="zh-CN"/>
        </w:rPr>
        <w:t>СИЗ</w:t>
      </w:r>
      <w:r w:rsidR="007102BA" w:rsidRPr="007102BA">
        <w:rPr>
          <w:rFonts w:ascii="Times New Roman" w:eastAsia="Times New Roman" w:hAnsi="Times New Roman" w:cs="Times New Roman"/>
          <w:bCs/>
          <w:noProof/>
          <w:color w:val="000000"/>
          <w:sz w:val="24"/>
          <w:szCs w:val="24"/>
          <w:lang w:eastAsia="zh-CN"/>
        </w:rPr>
        <w:t xml:space="preserve"> и использовать их во время нахождения на месте производства работ</w:t>
      </w:r>
      <w:r>
        <w:rPr>
          <w:rFonts w:ascii="Times New Roman" w:eastAsia="Times New Roman" w:hAnsi="Times New Roman" w:cs="Times New Roman"/>
          <w:bCs/>
          <w:noProof/>
          <w:color w:val="000000"/>
          <w:sz w:val="24"/>
          <w:szCs w:val="24"/>
          <w:lang w:eastAsia="zh-CN"/>
        </w:rPr>
        <w:t>/оказания услуг</w:t>
      </w:r>
      <w:r w:rsidR="007102BA" w:rsidRPr="007102BA">
        <w:rPr>
          <w:rFonts w:ascii="Times New Roman" w:eastAsia="Times New Roman" w:hAnsi="Times New Roman" w:cs="Times New Roman"/>
          <w:bCs/>
          <w:noProof/>
          <w:color w:val="000000"/>
          <w:sz w:val="24"/>
          <w:szCs w:val="24"/>
          <w:lang w:eastAsia="zh-CN"/>
        </w:rPr>
        <w:t xml:space="preserve"> в соответствии с требованиями Заказчика</w:t>
      </w:r>
      <w:r>
        <w:rPr>
          <w:rFonts w:ascii="Times New Roman" w:eastAsia="Times New Roman" w:hAnsi="Times New Roman" w:cs="Times New Roman"/>
          <w:bCs/>
          <w:noProof/>
          <w:color w:val="000000"/>
          <w:sz w:val="24"/>
          <w:szCs w:val="24"/>
          <w:lang w:eastAsia="zh-CN"/>
        </w:rPr>
        <w:t>, о</w:t>
      </w:r>
      <w:r w:rsidR="007102BA" w:rsidRPr="007102BA">
        <w:rPr>
          <w:rFonts w:ascii="Times New Roman" w:eastAsia="Times New Roman" w:hAnsi="Times New Roman" w:cs="Times New Roman"/>
          <w:bCs/>
          <w:noProof/>
          <w:color w:val="000000"/>
          <w:sz w:val="24"/>
          <w:szCs w:val="24"/>
          <w:lang w:eastAsia="zh-CN"/>
        </w:rPr>
        <w:t>сновны</w:t>
      </w:r>
      <w:r>
        <w:rPr>
          <w:rFonts w:ascii="Times New Roman" w:eastAsia="Times New Roman" w:hAnsi="Times New Roman" w:cs="Times New Roman"/>
          <w:bCs/>
          <w:noProof/>
          <w:color w:val="000000"/>
          <w:sz w:val="24"/>
          <w:szCs w:val="24"/>
          <w:lang w:eastAsia="zh-CN"/>
        </w:rPr>
        <w:t>ми</w:t>
      </w:r>
      <w:r w:rsidR="007102BA" w:rsidRPr="007102BA">
        <w:rPr>
          <w:rFonts w:ascii="Times New Roman" w:eastAsia="Times New Roman" w:hAnsi="Times New Roman" w:cs="Times New Roman"/>
          <w:bCs/>
          <w:noProof/>
          <w:color w:val="000000"/>
          <w:sz w:val="24"/>
          <w:szCs w:val="24"/>
          <w:lang w:eastAsia="zh-CN"/>
        </w:rPr>
        <w:t xml:space="preserve"> минимально необходимы</w:t>
      </w:r>
      <w:r>
        <w:rPr>
          <w:rFonts w:ascii="Times New Roman" w:eastAsia="Times New Roman" w:hAnsi="Times New Roman" w:cs="Times New Roman"/>
          <w:bCs/>
          <w:noProof/>
          <w:color w:val="000000"/>
          <w:sz w:val="24"/>
          <w:szCs w:val="24"/>
          <w:lang w:eastAsia="zh-CN"/>
        </w:rPr>
        <w:t>ми</w:t>
      </w:r>
      <w:r w:rsidR="007102BA"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СИЗ</w:t>
      </w:r>
      <w:r w:rsidR="007102BA" w:rsidRPr="007102BA">
        <w:rPr>
          <w:rFonts w:ascii="Times New Roman" w:eastAsia="Times New Roman" w:hAnsi="Times New Roman" w:cs="Times New Roman"/>
          <w:bCs/>
          <w:noProof/>
          <w:color w:val="000000"/>
          <w:sz w:val="24"/>
          <w:szCs w:val="24"/>
          <w:lang w:eastAsia="zh-CN"/>
        </w:rPr>
        <w:t>:</w:t>
      </w:r>
    </w:p>
    <w:p w14:paraId="2F043C47" w14:textId="41960F8C" w:rsidR="007102BA" w:rsidRPr="007102BA" w:rsidRDefault="00E65DBD"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а) </w:t>
      </w:r>
      <w:r w:rsidR="007102BA" w:rsidRPr="007102BA">
        <w:rPr>
          <w:rFonts w:ascii="Times New Roman" w:eastAsia="Times New Roman" w:hAnsi="Times New Roman" w:cs="Times New Roman"/>
          <w:bCs/>
          <w:noProof/>
          <w:color w:val="000000"/>
          <w:sz w:val="24"/>
          <w:szCs w:val="24"/>
          <w:lang w:eastAsia="zh-CN"/>
        </w:rPr>
        <w:t>защитная обувь с металлическим или композитным подноском;</w:t>
      </w:r>
    </w:p>
    <w:p w14:paraId="50894B34" w14:textId="34DF5663" w:rsidR="007102BA" w:rsidRPr="007102BA" w:rsidRDefault="00E65DBD"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б) </w:t>
      </w:r>
      <w:r w:rsidR="007102BA" w:rsidRPr="007102BA">
        <w:rPr>
          <w:rFonts w:ascii="Times New Roman" w:eastAsia="Times New Roman" w:hAnsi="Times New Roman" w:cs="Times New Roman"/>
          <w:bCs/>
          <w:noProof/>
          <w:color w:val="000000"/>
          <w:sz w:val="24"/>
          <w:szCs w:val="24"/>
          <w:lang w:eastAsia="zh-CN"/>
        </w:rPr>
        <w:t>каска с подбородочным ремешком;</w:t>
      </w:r>
    </w:p>
    <w:p w14:paraId="3E16FACF" w14:textId="1C8911FD" w:rsidR="007102BA" w:rsidRPr="007102BA" w:rsidRDefault="00E65DBD"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в) </w:t>
      </w:r>
      <w:r w:rsidR="007102BA" w:rsidRPr="007102BA">
        <w:rPr>
          <w:rFonts w:ascii="Times New Roman" w:eastAsia="Times New Roman" w:hAnsi="Times New Roman" w:cs="Times New Roman"/>
          <w:bCs/>
          <w:noProof/>
          <w:color w:val="000000"/>
          <w:sz w:val="24"/>
          <w:szCs w:val="24"/>
          <w:lang w:eastAsia="zh-CN"/>
        </w:rPr>
        <w:t>спецодежда в соответствии с сезоном и климатическим поясом и видами выполняемых работ</w:t>
      </w:r>
      <w:r>
        <w:rPr>
          <w:rFonts w:ascii="Times New Roman" w:eastAsia="Times New Roman" w:hAnsi="Times New Roman" w:cs="Times New Roman"/>
          <w:bCs/>
          <w:noProof/>
          <w:color w:val="000000"/>
          <w:sz w:val="24"/>
          <w:szCs w:val="24"/>
          <w:lang w:eastAsia="zh-CN"/>
        </w:rPr>
        <w:t>/оказываемых услуг</w:t>
      </w:r>
      <w:r w:rsidR="007102BA" w:rsidRPr="007102BA">
        <w:rPr>
          <w:rFonts w:ascii="Times New Roman" w:eastAsia="Times New Roman" w:hAnsi="Times New Roman" w:cs="Times New Roman"/>
          <w:bCs/>
          <w:noProof/>
          <w:color w:val="000000"/>
          <w:sz w:val="24"/>
          <w:szCs w:val="24"/>
          <w:lang w:eastAsia="zh-CN"/>
        </w:rPr>
        <w:t>;</w:t>
      </w:r>
    </w:p>
    <w:p w14:paraId="12A0A6C7" w14:textId="5183E1EA" w:rsidR="007102BA" w:rsidRPr="007102BA" w:rsidRDefault="00E65DBD"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г) </w:t>
      </w:r>
      <w:r w:rsidR="007102BA" w:rsidRPr="007102BA">
        <w:rPr>
          <w:rFonts w:ascii="Times New Roman" w:eastAsia="Times New Roman" w:hAnsi="Times New Roman" w:cs="Times New Roman"/>
          <w:bCs/>
          <w:noProof/>
          <w:color w:val="000000"/>
          <w:sz w:val="24"/>
          <w:szCs w:val="24"/>
          <w:lang w:eastAsia="zh-CN"/>
        </w:rPr>
        <w:t>средства защиты глаз, лица (очки, щитки) и рук (перчатки).</w:t>
      </w:r>
    </w:p>
    <w:p w14:paraId="382AD006" w14:textId="118B4432"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3.</w:t>
      </w:r>
      <w:r w:rsidR="007102BA" w:rsidRPr="007102BA">
        <w:rPr>
          <w:rFonts w:ascii="Times New Roman" w:eastAsia="Times New Roman" w:hAnsi="Times New Roman" w:cs="Times New Roman"/>
          <w:bCs/>
          <w:noProof/>
          <w:color w:val="000000"/>
          <w:sz w:val="24"/>
          <w:szCs w:val="24"/>
          <w:lang w:eastAsia="zh-CN"/>
        </w:rPr>
        <w:t xml:space="preserve">2. </w:t>
      </w:r>
      <w:r w:rsidR="00E65DBD">
        <w:rPr>
          <w:rFonts w:ascii="Times New Roman" w:eastAsia="Times New Roman" w:hAnsi="Times New Roman" w:cs="Times New Roman"/>
          <w:bCs/>
          <w:noProof/>
          <w:color w:val="000000"/>
          <w:sz w:val="24"/>
          <w:szCs w:val="24"/>
          <w:lang w:eastAsia="zh-CN"/>
        </w:rPr>
        <w:t>Работники Подрядчика</w:t>
      </w:r>
      <w:r w:rsidR="007102BA" w:rsidRPr="007102BA">
        <w:rPr>
          <w:rFonts w:ascii="Times New Roman" w:eastAsia="Times New Roman" w:hAnsi="Times New Roman" w:cs="Times New Roman"/>
          <w:bCs/>
          <w:noProof/>
          <w:color w:val="000000"/>
          <w:sz w:val="24"/>
          <w:szCs w:val="24"/>
          <w:lang w:eastAsia="zh-CN"/>
        </w:rPr>
        <w:t>, выполняющи</w:t>
      </w:r>
      <w:r w:rsidR="00E65DBD">
        <w:rPr>
          <w:rFonts w:ascii="Times New Roman" w:eastAsia="Times New Roman" w:hAnsi="Times New Roman" w:cs="Times New Roman"/>
          <w:bCs/>
          <w:noProof/>
          <w:color w:val="000000"/>
          <w:sz w:val="24"/>
          <w:szCs w:val="24"/>
          <w:lang w:eastAsia="zh-CN"/>
        </w:rPr>
        <w:t>е</w:t>
      </w:r>
      <w:r w:rsidR="007102BA" w:rsidRPr="007102BA">
        <w:rPr>
          <w:rFonts w:ascii="Times New Roman" w:eastAsia="Times New Roman" w:hAnsi="Times New Roman" w:cs="Times New Roman"/>
          <w:bCs/>
          <w:noProof/>
          <w:color w:val="000000"/>
          <w:sz w:val="24"/>
          <w:szCs w:val="24"/>
          <w:lang w:eastAsia="zh-CN"/>
        </w:rPr>
        <w:t xml:space="preserve"> опасные </w:t>
      </w:r>
      <w:r w:rsidR="00E65DBD">
        <w:rPr>
          <w:rFonts w:ascii="Times New Roman" w:eastAsia="Times New Roman" w:hAnsi="Times New Roman" w:cs="Times New Roman"/>
          <w:bCs/>
          <w:noProof/>
          <w:color w:val="000000"/>
          <w:sz w:val="24"/>
          <w:szCs w:val="24"/>
          <w:lang w:eastAsia="zh-CN"/>
        </w:rPr>
        <w:t xml:space="preserve">виды </w:t>
      </w:r>
      <w:r w:rsidR="007102BA" w:rsidRPr="007102BA">
        <w:rPr>
          <w:rFonts w:ascii="Times New Roman" w:eastAsia="Times New Roman" w:hAnsi="Times New Roman" w:cs="Times New Roman"/>
          <w:bCs/>
          <w:noProof/>
          <w:color w:val="000000"/>
          <w:sz w:val="24"/>
          <w:szCs w:val="24"/>
          <w:lang w:eastAsia="zh-CN"/>
        </w:rPr>
        <w:t>работ, долж</w:t>
      </w:r>
      <w:r w:rsidR="00E65DBD">
        <w:rPr>
          <w:rFonts w:ascii="Times New Roman" w:eastAsia="Times New Roman" w:hAnsi="Times New Roman" w:cs="Times New Roman"/>
          <w:bCs/>
          <w:noProof/>
          <w:color w:val="000000"/>
          <w:sz w:val="24"/>
          <w:szCs w:val="24"/>
          <w:lang w:eastAsia="zh-CN"/>
        </w:rPr>
        <w:t>ны</w:t>
      </w:r>
      <w:r w:rsidR="007102BA" w:rsidRPr="007102BA">
        <w:rPr>
          <w:rFonts w:ascii="Times New Roman" w:eastAsia="Times New Roman" w:hAnsi="Times New Roman" w:cs="Times New Roman"/>
          <w:bCs/>
          <w:noProof/>
          <w:color w:val="000000"/>
          <w:sz w:val="24"/>
          <w:szCs w:val="24"/>
          <w:lang w:eastAsia="zh-CN"/>
        </w:rPr>
        <w:t xml:space="preserve"> быть дополнительно обеспечен</w:t>
      </w:r>
      <w:r w:rsidR="00E65DBD">
        <w:rPr>
          <w:rFonts w:ascii="Times New Roman" w:eastAsia="Times New Roman" w:hAnsi="Times New Roman" w:cs="Times New Roman"/>
          <w:bCs/>
          <w:noProof/>
          <w:color w:val="000000"/>
          <w:sz w:val="24"/>
          <w:szCs w:val="24"/>
          <w:lang w:eastAsia="zh-CN"/>
        </w:rPr>
        <w:t>ы</w:t>
      </w:r>
      <w:r w:rsidR="007102BA" w:rsidRPr="007102BA">
        <w:rPr>
          <w:rFonts w:ascii="Times New Roman" w:eastAsia="Times New Roman" w:hAnsi="Times New Roman" w:cs="Times New Roman"/>
          <w:bCs/>
          <w:noProof/>
          <w:color w:val="000000"/>
          <w:sz w:val="24"/>
          <w:szCs w:val="24"/>
          <w:lang w:eastAsia="zh-CN"/>
        </w:rPr>
        <w:t xml:space="preserve"> соответствующими СИЗ: </w:t>
      </w:r>
    </w:p>
    <w:p w14:paraId="5D7B44B4" w14:textId="0CDFF8D9" w:rsidR="007102BA" w:rsidRPr="007102BA" w:rsidRDefault="00E65DBD"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007102BA" w:rsidRPr="007102BA">
        <w:rPr>
          <w:rFonts w:ascii="Times New Roman" w:eastAsia="Times New Roman" w:hAnsi="Times New Roman" w:cs="Times New Roman"/>
          <w:bCs/>
          <w:noProof/>
          <w:color w:val="000000"/>
          <w:sz w:val="24"/>
          <w:szCs w:val="24"/>
          <w:lang w:eastAsia="zh-CN"/>
        </w:rPr>
        <w:t>лицевым щитком при работах со шлифовальным и заточным инструментом;</w:t>
      </w:r>
    </w:p>
    <w:p w14:paraId="5D079504" w14:textId="075A4466" w:rsidR="007102BA" w:rsidRPr="007102BA" w:rsidRDefault="00E65DBD"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007102BA" w:rsidRPr="007102BA">
        <w:rPr>
          <w:rFonts w:ascii="Times New Roman" w:eastAsia="Times New Roman" w:hAnsi="Times New Roman" w:cs="Times New Roman"/>
          <w:bCs/>
          <w:noProof/>
          <w:color w:val="000000"/>
          <w:sz w:val="24"/>
          <w:szCs w:val="24"/>
          <w:lang w:eastAsia="zh-CN"/>
        </w:rPr>
        <w:t>закрытыми защитными очками, защитными масками и жароустойчивыми перчатками для сварочных работ;</w:t>
      </w:r>
    </w:p>
    <w:p w14:paraId="06EC9C50" w14:textId="413D2949" w:rsidR="007102BA" w:rsidRPr="007102BA" w:rsidRDefault="00E65DBD"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007102BA" w:rsidRPr="007102BA">
        <w:rPr>
          <w:rFonts w:ascii="Times New Roman" w:eastAsia="Times New Roman" w:hAnsi="Times New Roman" w:cs="Times New Roman"/>
          <w:bCs/>
          <w:noProof/>
          <w:color w:val="000000"/>
          <w:sz w:val="24"/>
          <w:szCs w:val="24"/>
          <w:lang w:eastAsia="zh-CN"/>
        </w:rPr>
        <w:t>средствами защиты органов дыхания (СИЗОД) в зависимости от условий и видов выполняемых работ</w:t>
      </w:r>
      <w:r>
        <w:rPr>
          <w:rFonts w:ascii="Times New Roman" w:eastAsia="Times New Roman" w:hAnsi="Times New Roman" w:cs="Times New Roman"/>
          <w:bCs/>
          <w:noProof/>
          <w:color w:val="000000"/>
          <w:sz w:val="24"/>
          <w:szCs w:val="24"/>
          <w:lang w:eastAsia="zh-CN"/>
        </w:rPr>
        <w:t>/оказываемых услуг</w:t>
      </w:r>
      <w:r w:rsidR="007102BA" w:rsidRPr="007102BA">
        <w:rPr>
          <w:rFonts w:ascii="Times New Roman" w:eastAsia="Times New Roman" w:hAnsi="Times New Roman" w:cs="Times New Roman"/>
          <w:bCs/>
          <w:noProof/>
          <w:color w:val="000000"/>
          <w:sz w:val="24"/>
          <w:szCs w:val="24"/>
          <w:lang w:eastAsia="zh-CN"/>
        </w:rPr>
        <w:t>;</w:t>
      </w:r>
    </w:p>
    <w:p w14:paraId="3E356515" w14:textId="6265B4E7" w:rsidR="007102BA" w:rsidRPr="007102BA" w:rsidRDefault="00E65DBD"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007102BA" w:rsidRPr="007102BA">
        <w:rPr>
          <w:rFonts w:ascii="Times New Roman" w:eastAsia="Times New Roman" w:hAnsi="Times New Roman" w:cs="Times New Roman"/>
          <w:bCs/>
          <w:noProof/>
          <w:color w:val="000000"/>
          <w:sz w:val="24"/>
          <w:szCs w:val="24"/>
          <w:lang w:eastAsia="zh-CN"/>
        </w:rPr>
        <w:t>средствами защиты от падения при работе на высоте;</w:t>
      </w:r>
    </w:p>
    <w:p w14:paraId="21739D10" w14:textId="72D9E485" w:rsidR="007102BA" w:rsidRPr="007102BA" w:rsidRDefault="00E65DBD"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007102BA" w:rsidRPr="007102BA">
        <w:rPr>
          <w:rFonts w:ascii="Times New Roman" w:eastAsia="Times New Roman" w:hAnsi="Times New Roman" w:cs="Times New Roman"/>
          <w:bCs/>
          <w:noProof/>
          <w:color w:val="000000"/>
          <w:sz w:val="24"/>
          <w:szCs w:val="24"/>
          <w:lang w:eastAsia="zh-CN"/>
        </w:rPr>
        <w:t>средствами защиты от воздействия электрической дуги при работах в электроустановках;</w:t>
      </w:r>
    </w:p>
    <w:p w14:paraId="6B5D3EC2" w14:textId="5B7CD58B" w:rsidR="007102BA" w:rsidRDefault="00A41015"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6)средсва защиты от воздействия высоких температур (пламений, искр при огневых работах)</w:t>
      </w:r>
    </w:p>
    <w:p w14:paraId="2A855FAE" w14:textId="37554FCD" w:rsidR="00FB096F" w:rsidRDefault="00FB096F"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7) средств защиты оргонов слуха (беруши, наушники «антифоны») при выполнении работ с повышенным шумом.</w:t>
      </w:r>
    </w:p>
    <w:p w14:paraId="2B61CF19" w14:textId="65E85D36" w:rsidR="00964FC5" w:rsidRPr="00964FC5" w:rsidRDefault="00307952" w:rsidP="00964FC5">
      <w:pPr>
        <w:spacing w:after="0" w:line="240" w:lineRule="auto"/>
        <w:ind w:right="29"/>
        <w:jc w:val="both"/>
        <w:outlineLvl w:val="2"/>
        <w:rPr>
          <w:rFonts w:ascii="Times New Roman" w:eastAsia="Times New Roman" w:hAnsi="Times New Roman" w:cs="Times New Roman"/>
          <w:bCs/>
          <w:noProof/>
          <w:color w:val="000000"/>
          <w:sz w:val="24"/>
          <w:szCs w:val="24"/>
          <w:lang w:eastAsia="zh-CN" w:bidi="ru-RU"/>
        </w:rPr>
      </w:pPr>
      <w:r>
        <w:rPr>
          <w:rFonts w:ascii="Times New Roman" w:eastAsia="Times New Roman" w:hAnsi="Times New Roman" w:cs="Times New Roman"/>
          <w:bCs/>
          <w:noProof/>
          <w:color w:val="000000"/>
          <w:sz w:val="24"/>
          <w:szCs w:val="24"/>
          <w:lang w:eastAsia="zh-CN" w:bidi="ru-RU"/>
        </w:rPr>
        <w:t>3.4.</w:t>
      </w:r>
      <w:r w:rsidR="00964FC5">
        <w:rPr>
          <w:rFonts w:ascii="Times New Roman" w:eastAsia="Times New Roman" w:hAnsi="Times New Roman" w:cs="Times New Roman"/>
          <w:bCs/>
          <w:noProof/>
          <w:color w:val="000000"/>
          <w:sz w:val="24"/>
          <w:szCs w:val="24"/>
          <w:lang w:eastAsia="zh-CN" w:bidi="ru-RU"/>
        </w:rPr>
        <w:t xml:space="preserve"> Работники Подрядчика</w:t>
      </w:r>
      <w:r w:rsidR="00964FC5" w:rsidRPr="00964FC5">
        <w:rPr>
          <w:rFonts w:ascii="Times New Roman" w:eastAsia="Times New Roman" w:hAnsi="Times New Roman" w:cs="Times New Roman"/>
          <w:bCs/>
          <w:noProof/>
          <w:color w:val="000000"/>
          <w:sz w:val="24"/>
          <w:szCs w:val="24"/>
          <w:lang w:eastAsia="zh-CN" w:bidi="ru-RU"/>
        </w:rPr>
        <w:t>, допускаемый на территорию  Заказчика для производства работ/оказания услуг, должен</w:t>
      </w:r>
      <w:r w:rsidR="00964FC5">
        <w:rPr>
          <w:rFonts w:ascii="Times New Roman" w:eastAsia="Times New Roman" w:hAnsi="Times New Roman" w:cs="Times New Roman"/>
          <w:bCs/>
          <w:noProof/>
          <w:color w:val="000000"/>
          <w:sz w:val="24"/>
          <w:szCs w:val="24"/>
          <w:lang w:eastAsia="zh-CN" w:bidi="ru-RU"/>
        </w:rPr>
        <w:t>ы</w:t>
      </w:r>
      <w:r w:rsidR="00964FC5" w:rsidRPr="00964FC5">
        <w:rPr>
          <w:rFonts w:ascii="Times New Roman" w:eastAsia="Times New Roman" w:hAnsi="Times New Roman" w:cs="Times New Roman"/>
          <w:bCs/>
          <w:noProof/>
          <w:color w:val="000000"/>
          <w:sz w:val="24"/>
          <w:szCs w:val="24"/>
          <w:lang w:eastAsia="zh-CN" w:bidi="ru-RU"/>
        </w:rPr>
        <w:t xml:space="preserve"> иметь:</w:t>
      </w:r>
    </w:p>
    <w:p w14:paraId="6252CA1F" w14:textId="77777777" w:rsidR="00964FC5" w:rsidRPr="00964FC5" w:rsidRDefault="00964FC5" w:rsidP="00964FC5">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964FC5">
        <w:rPr>
          <w:rFonts w:ascii="Times New Roman" w:eastAsia="Times New Roman" w:hAnsi="Times New Roman" w:cs="Times New Roman"/>
          <w:bCs/>
          <w:noProof/>
          <w:color w:val="000000"/>
          <w:sz w:val="24"/>
          <w:szCs w:val="24"/>
          <w:lang w:eastAsia="zh-CN"/>
        </w:rPr>
        <w:t>квалификационное удостоверение, подтверждающее обучение и допуск к работе по указанной профессии;</w:t>
      </w:r>
    </w:p>
    <w:p w14:paraId="1D20F183" w14:textId="77777777" w:rsidR="00964FC5" w:rsidRPr="00964FC5" w:rsidRDefault="00964FC5" w:rsidP="00964FC5">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964FC5">
        <w:rPr>
          <w:rFonts w:ascii="Times New Roman" w:eastAsia="Times New Roman" w:hAnsi="Times New Roman" w:cs="Times New Roman"/>
          <w:bCs/>
          <w:noProof/>
          <w:color w:val="000000"/>
          <w:sz w:val="24"/>
          <w:szCs w:val="24"/>
          <w:lang w:eastAsia="zh-CN"/>
        </w:rPr>
        <w:t>удостоверение о проверке знаний по вопросам безопасности и охраны труда (рабочие профессии);</w:t>
      </w:r>
    </w:p>
    <w:p w14:paraId="13DDF7CC" w14:textId="1824D512" w:rsidR="00964FC5" w:rsidRPr="00964FC5" w:rsidRDefault="00964FC5" w:rsidP="00964FC5">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964FC5">
        <w:rPr>
          <w:rFonts w:ascii="Times New Roman" w:eastAsia="Times New Roman" w:hAnsi="Times New Roman" w:cs="Times New Roman"/>
          <w:bCs/>
          <w:noProof/>
          <w:color w:val="000000"/>
          <w:sz w:val="24"/>
          <w:szCs w:val="24"/>
          <w:lang w:eastAsia="zh-CN"/>
        </w:rPr>
        <w:t>сертификат о проверке знаний по вопросам безопасности и охраны труда</w:t>
      </w:r>
      <w:r>
        <w:rPr>
          <w:rFonts w:ascii="Times New Roman" w:eastAsia="Times New Roman" w:hAnsi="Times New Roman" w:cs="Times New Roman"/>
          <w:bCs/>
          <w:noProof/>
          <w:color w:val="000000"/>
          <w:sz w:val="24"/>
          <w:szCs w:val="24"/>
          <w:lang w:eastAsia="zh-CN"/>
        </w:rPr>
        <w:t xml:space="preserve"> (для ИТР)</w:t>
      </w:r>
      <w:r w:rsidRPr="00964FC5">
        <w:rPr>
          <w:rFonts w:ascii="Times New Roman" w:eastAsia="Times New Roman" w:hAnsi="Times New Roman" w:cs="Times New Roman"/>
          <w:bCs/>
          <w:noProof/>
          <w:color w:val="000000"/>
          <w:sz w:val="24"/>
          <w:szCs w:val="24"/>
          <w:lang w:eastAsia="zh-CN"/>
        </w:rPr>
        <w:t xml:space="preserve">; </w:t>
      </w:r>
    </w:p>
    <w:p w14:paraId="45781258" w14:textId="77777777" w:rsidR="00964FC5" w:rsidRPr="00964FC5" w:rsidRDefault="00964FC5" w:rsidP="00964FC5">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964FC5">
        <w:rPr>
          <w:rFonts w:ascii="Times New Roman" w:eastAsia="Times New Roman" w:hAnsi="Times New Roman" w:cs="Times New Roman"/>
          <w:bCs/>
          <w:noProof/>
          <w:color w:val="000000"/>
          <w:sz w:val="24"/>
          <w:szCs w:val="24"/>
          <w:lang w:eastAsia="zh-CN"/>
        </w:rPr>
        <w:t>удостоверения о проверке знаний по вопросам промышленной безопасности;</w:t>
      </w:r>
    </w:p>
    <w:p w14:paraId="2A648D84" w14:textId="77777777" w:rsidR="00964FC5" w:rsidRDefault="00964FC5" w:rsidP="00964FC5">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964FC5">
        <w:rPr>
          <w:rFonts w:ascii="Times New Roman" w:eastAsia="Times New Roman" w:hAnsi="Times New Roman" w:cs="Times New Roman"/>
          <w:bCs/>
          <w:noProof/>
          <w:color w:val="000000"/>
          <w:sz w:val="24"/>
          <w:szCs w:val="24"/>
          <w:lang w:eastAsia="zh-CN"/>
        </w:rPr>
        <w:t>удостоверение о проверке знаний по пожарно-техническому минимуму;</w:t>
      </w:r>
    </w:p>
    <w:p w14:paraId="3D771A2B" w14:textId="566EFC24" w:rsidR="00964FC5" w:rsidRPr="00964FC5" w:rsidRDefault="00964FC5" w:rsidP="00964FC5">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964FC5">
        <w:rPr>
          <w:rFonts w:ascii="Times New Roman" w:eastAsia="Times New Roman" w:hAnsi="Times New Roman" w:cs="Times New Roman"/>
          <w:bCs/>
          <w:noProof/>
          <w:color w:val="000000"/>
          <w:sz w:val="24"/>
          <w:szCs w:val="24"/>
          <w:lang w:eastAsia="zh-CN"/>
        </w:rPr>
        <w:lastRenderedPageBreak/>
        <w:t>удостоверение по работам на высоте – для работник выполняющих работы на высоте более 1.3 метра;</w:t>
      </w:r>
    </w:p>
    <w:p w14:paraId="1D33BDB0" w14:textId="7ACBCBF6" w:rsidR="00964FC5" w:rsidRPr="00964FC5" w:rsidRDefault="00964FC5" w:rsidP="00964FC5">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964FC5">
        <w:rPr>
          <w:rFonts w:ascii="Times New Roman" w:eastAsia="Times New Roman" w:hAnsi="Times New Roman" w:cs="Times New Roman"/>
          <w:bCs/>
          <w:noProof/>
          <w:color w:val="000000"/>
          <w:sz w:val="24"/>
          <w:szCs w:val="24"/>
          <w:lang w:eastAsia="zh-CN"/>
        </w:rPr>
        <w:t>удостоверение по электробезопасности соответствующей группы согласно, профиля выполняемых работ;</w:t>
      </w:r>
    </w:p>
    <w:p w14:paraId="6500C926" w14:textId="775CA93B" w:rsidR="00964FC5" w:rsidRPr="00964FC5" w:rsidRDefault="00964FC5" w:rsidP="00964FC5">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964FC5">
        <w:rPr>
          <w:rFonts w:ascii="Times New Roman" w:eastAsia="Times New Roman" w:hAnsi="Times New Roman" w:cs="Times New Roman"/>
          <w:bCs/>
          <w:noProof/>
          <w:color w:val="000000"/>
          <w:sz w:val="24"/>
          <w:szCs w:val="24"/>
          <w:lang w:eastAsia="zh-CN"/>
        </w:rPr>
        <w:t>удостоверения стропальщиков – для персонала выполняющих грузоподъемные работы;</w:t>
      </w:r>
    </w:p>
    <w:p w14:paraId="6A31AA31" w14:textId="648D2D1A" w:rsidR="00964FC5" w:rsidRPr="00964FC5" w:rsidRDefault="00964FC5" w:rsidP="00964FC5">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964FC5">
        <w:rPr>
          <w:rFonts w:ascii="Times New Roman" w:eastAsia="Times New Roman" w:hAnsi="Times New Roman" w:cs="Times New Roman"/>
          <w:bCs/>
          <w:noProof/>
          <w:color w:val="000000"/>
          <w:sz w:val="24"/>
          <w:szCs w:val="24"/>
          <w:lang w:eastAsia="zh-CN"/>
        </w:rPr>
        <w:t>удостоверение по леса</w:t>
      </w:r>
      <w:r>
        <w:rPr>
          <w:rFonts w:ascii="Times New Roman" w:eastAsia="Times New Roman" w:hAnsi="Times New Roman" w:cs="Times New Roman"/>
          <w:bCs/>
          <w:noProof/>
          <w:color w:val="000000"/>
          <w:sz w:val="24"/>
          <w:szCs w:val="24"/>
          <w:lang w:eastAsia="zh-CN"/>
        </w:rPr>
        <w:t>мантажу</w:t>
      </w:r>
      <w:r w:rsidRPr="00964FC5">
        <w:rPr>
          <w:rFonts w:ascii="Times New Roman" w:eastAsia="Times New Roman" w:hAnsi="Times New Roman" w:cs="Times New Roman"/>
          <w:bCs/>
          <w:noProof/>
          <w:color w:val="000000"/>
          <w:sz w:val="24"/>
          <w:szCs w:val="24"/>
          <w:lang w:eastAsia="zh-CN"/>
        </w:rPr>
        <w:t xml:space="preserve"> для персонала выполняющим монтаж и ответственного за монтаж лесов ИТР;</w:t>
      </w:r>
    </w:p>
    <w:p w14:paraId="16403571" w14:textId="17082C98" w:rsidR="00964FC5" w:rsidRPr="00964FC5" w:rsidRDefault="00964FC5" w:rsidP="00964FC5">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964FC5">
        <w:rPr>
          <w:rFonts w:ascii="Times New Roman" w:eastAsia="Times New Roman" w:hAnsi="Times New Roman" w:cs="Times New Roman"/>
          <w:bCs/>
          <w:noProof/>
          <w:color w:val="000000"/>
          <w:sz w:val="24"/>
          <w:szCs w:val="24"/>
          <w:lang w:eastAsia="zh-CN"/>
        </w:rPr>
        <w:t>и иные обязательные удостоверения согласно, профилю и виду выполнения работ или услуг.</w:t>
      </w:r>
    </w:p>
    <w:p w14:paraId="77CDC093" w14:textId="580EC3A4" w:rsidR="00964FC5" w:rsidRPr="007102BA" w:rsidRDefault="00964FC5"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964FC5">
        <w:rPr>
          <w:rFonts w:ascii="Times New Roman" w:eastAsia="Times New Roman" w:hAnsi="Times New Roman" w:cs="Times New Roman"/>
          <w:bCs/>
          <w:noProof/>
          <w:color w:val="000000"/>
          <w:sz w:val="24"/>
          <w:szCs w:val="24"/>
          <w:lang w:eastAsia="zh-CN"/>
        </w:rPr>
        <w:t>Форма удостоверений должна соответствовать требованиям, изложенным в действующих нормативных ак</w:t>
      </w:r>
      <w:r w:rsidRPr="00964FC5">
        <w:rPr>
          <w:rFonts w:ascii="Times New Roman" w:eastAsia="Times New Roman" w:hAnsi="Times New Roman" w:cs="Times New Roman"/>
          <w:bCs/>
          <w:noProof/>
          <w:color w:val="000000"/>
          <w:sz w:val="24"/>
          <w:szCs w:val="24"/>
          <w:lang w:eastAsia="zh-CN"/>
        </w:rPr>
        <w:softHyphen/>
        <w:t>тах Республики Казахстан.</w:t>
      </w:r>
    </w:p>
    <w:p w14:paraId="733D9168" w14:textId="536B637F"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3.5</w:t>
      </w:r>
      <w:r w:rsidR="007102BA" w:rsidRPr="007102BA">
        <w:rPr>
          <w:rFonts w:ascii="Times New Roman" w:eastAsia="Times New Roman" w:hAnsi="Times New Roman" w:cs="Times New Roman"/>
          <w:bCs/>
          <w:noProof/>
          <w:color w:val="000000"/>
          <w:sz w:val="24"/>
          <w:szCs w:val="24"/>
          <w:lang w:eastAsia="zh-CN"/>
        </w:rPr>
        <w:t>. Подря</w:t>
      </w:r>
      <w:r w:rsidR="00E65DBD">
        <w:rPr>
          <w:rFonts w:ascii="Times New Roman" w:eastAsia="Times New Roman" w:hAnsi="Times New Roman" w:cs="Times New Roman"/>
          <w:bCs/>
          <w:noProof/>
          <w:color w:val="000000"/>
          <w:sz w:val="24"/>
          <w:szCs w:val="24"/>
          <w:lang w:eastAsia="zh-CN"/>
        </w:rPr>
        <w:t>дчик должен обеспечить наличие п</w:t>
      </w:r>
      <w:r w:rsidR="007102BA" w:rsidRPr="007102BA">
        <w:rPr>
          <w:rFonts w:ascii="Times New Roman" w:eastAsia="Times New Roman" w:hAnsi="Times New Roman" w:cs="Times New Roman"/>
          <w:bCs/>
          <w:noProof/>
          <w:color w:val="000000"/>
          <w:sz w:val="24"/>
          <w:szCs w:val="24"/>
          <w:lang w:eastAsia="zh-CN"/>
        </w:rPr>
        <w:t>ланов действий в чрезвычайных ситуациях</w:t>
      </w:r>
      <w:r w:rsidR="00E65DBD">
        <w:rPr>
          <w:rFonts w:ascii="Times New Roman" w:eastAsia="Times New Roman" w:hAnsi="Times New Roman" w:cs="Times New Roman"/>
          <w:bCs/>
          <w:noProof/>
          <w:color w:val="000000"/>
          <w:sz w:val="24"/>
          <w:szCs w:val="24"/>
          <w:lang w:eastAsia="zh-CN"/>
        </w:rPr>
        <w:t>, п</w:t>
      </w:r>
      <w:r w:rsidR="007102BA" w:rsidRPr="007102BA">
        <w:rPr>
          <w:rFonts w:ascii="Times New Roman" w:eastAsia="Times New Roman" w:hAnsi="Times New Roman" w:cs="Times New Roman"/>
          <w:bCs/>
          <w:noProof/>
          <w:color w:val="000000"/>
          <w:sz w:val="24"/>
          <w:szCs w:val="24"/>
          <w:lang w:eastAsia="zh-CN"/>
        </w:rPr>
        <w:t xml:space="preserve">ланов мероприятий по локализации и ликвидации последствий аварий на </w:t>
      </w:r>
      <w:r w:rsidR="00E65DBD">
        <w:rPr>
          <w:rFonts w:ascii="Times New Roman" w:eastAsia="Times New Roman" w:hAnsi="Times New Roman" w:cs="Times New Roman"/>
          <w:bCs/>
          <w:noProof/>
          <w:color w:val="000000"/>
          <w:sz w:val="24"/>
          <w:szCs w:val="24"/>
          <w:lang w:eastAsia="zh-CN"/>
        </w:rPr>
        <w:t>опасном производственном объекте, п</w:t>
      </w:r>
      <w:r w:rsidR="007102BA" w:rsidRPr="007102BA">
        <w:rPr>
          <w:rFonts w:ascii="Times New Roman" w:eastAsia="Times New Roman" w:hAnsi="Times New Roman" w:cs="Times New Roman"/>
          <w:bCs/>
          <w:noProof/>
          <w:color w:val="000000"/>
          <w:sz w:val="24"/>
          <w:szCs w:val="24"/>
          <w:lang w:eastAsia="zh-CN"/>
        </w:rPr>
        <w:t xml:space="preserve">ланов по предупреждению и ликвидации разливов нефти и нефтепродуктов на </w:t>
      </w:r>
      <w:r w:rsidR="00E65DBD">
        <w:rPr>
          <w:rFonts w:ascii="Times New Roman" w:eastAsia="Times New Roman" w:hAnsi="Times New Roman" w:cs="Times New Roman"/>
          <w:bCs/>
          <w:noProof/>
          <w:color w:val="000000"/>
          <w:sz w:val="24"/>
          <w:szCs w:val="24"/>
          <w:lang w:eastAsia="zh-CN"/>
        </w:rPr>
        <w:t>Объекте</w:t>
      </w:r>
      <w:r w:rsidR="007102BA" w:rsidRPr="007102BA">
        <w:rPr>
          <w:rFonts w:ascii="Times New Roman" w:eastAsia="Times New Roman" w:hAnsi="Times New Roman" w:cs="Times New Roman"/>
          <w:bCs/>
          <w:noProof/>
          <w:color w:val="000000"/>
          <w:sz w:val="24"/>
          <w:szCs w:val="24"/>
          <w:lang w:eastAsia="zh-CN"/>
        </w:rPr>
        <w:t xml:space="preserve"> применительно к характеру выполняемых работ/оказываемых услуг</w:t>
      </w:r>
      <w:r w:rsidR="001A5F8B">
        <w:rPr>
          <w:rFonts w:ascii="Times New Roman" w:eastAsia="Times New Roman" w:hAnsi="Times New Roman" w:cs="Times New Roman"/>
          <w:bCs/>
          <w:noProof/>
          <w:color w:val="000000"/>
          <w:sz w:val="24"/>
          <w:szCs w:val="24"/>
          <w:lang w:eastAsia="zh-CN"/>
        </w:rPr>
        <w:t>,</w:t>
      </w:r>
      <w:r w:rsidR="001A5F8B" w:rsidRPr="001A5F8B">
        <w:rPr>
          <w:rFonts w:ascii="Times New Roman" w:eastAsia="Times New Roman" w:hAnsi="Times New Roman" w:cs="Times New Roman"/>
          <w:bCs/>
          <w:noProof/>
          <w:color w:val="000000"/>
          <w:sz w:val="24"/>
          <w:szCs w:val="24"/>
          <w:lang w:eastAsia="zh-CN"/>
        </w:rPr>
        <w:t xml:space="preserve"> а также иных документов, </w:t>
      </w:r>
      <w:r w:rsidR="001A5F8B">
        <w:rPr>
          <w:rFonts w:ascii="Times New Roman" w:eastAsia="Times New Roman" w:hAnsi="Times New Roman" w:cs="Times New Roman"/>
          <w:bCs/>
          <w:noProof/>
          <w:color w:val="000000"/>
          <w:sz w:val="24"/>
          <w:szCs w:val="24"/>
          <w:lang w:eastAsia="zh-CN"/>
        </w:rPr>
        <w:t>необходимых</w:t>
      </w:r>
      <w:r w:rsidR="007102BA" w:rsidRPr="007102BA">
        <w:rPr>
          <w:rFonts w:ascii="Times New Roman" w:eastAsia="Times New Roman" w:hAnsi="Times New Roman" w:cs="Times New Roman"/>
          <w:bCs/>
          <w:noProof/>
          <w:color w:val="000000"/>
          <w:sz w:val="24"/>
          <w:szCs w:val="24"/>
          <w:lang w:eastAsia="zh-CN"/>
        </w:rPr>
        <w:t xml:space="preserve"> в соответствии с </w:t>
      </w:r>
      <w:r w:rsidR="00E65DBD">
        <w:rPr>
          <w:rFonts w:ascii="Times New Roman" w:eastAsia="Times New Roman" w:hAnsi="Times New Roman" w:cs="Times New Roman"/>
          <w:bCs/>
          <w:noProof/>
          <w:color w:val="000000"/>
          <w:sz w:val="24"/>
          <w:szCs w:val="24"/>
          <w:lang w:eastAsia="zh-CN"/>
        </w:rPr>
        <w:t xml:space="preserve">Законодательными требованиями </w:t>
      </w:r>
      <w:r w:rsidR="007102BA" w:rsidRPr="007102BA">
        <w:rPr>
          <w:rFonts w:ascii="Times New Roman" w:eastAsia="Times New Roman" w:hAnsi="Times New Roman" w:cs="Times New Roman"/>
          <w:bCs/>
          <w:noProof/>
          <w:color w:val="000000"/>
          <w:sz w:val="24"/>
          <w:szCs w:val="24"/>
          <w:lang w:eastAsia="zh-CN"/>
        </w:rPr>
        <w:t>в области промышленной безопасности.</w:t>
      </w:r>
    </w:p>
    <w:p w14:paraId="1C004994" w14:textId="2F462B66"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3</w:t>
      </w:r>
      <w:r w:rsidR="007102BA" w:rsidRPr="007102BA">
        <w:rPr>
          <w:rFonts w:ascii="Times New Roman" w:eastAsia="Times New Roman" w:hAnsi="Times New Roman" w:cs="Times New Roman"/>
          <w:bCs/>
          <w:noProof/>
          <w:color w:val="000000"/>
          <w:sz w:val="24"/>
          <w:szCs w:val="24"/>
          <w:lang w:eastAsia="zh-CN"/>
        </w:rPr>
        <w:t>.</w:t>
      </w:r>
      <w:r>
        <w:rPr>
          <w:rFonts w:ascii="Times New Roman" w:eastAsia="Times New Roman" w:hAnsi="Times New Roman" w:cs="Times New Roman"/>
          <w:bCs/>
          <w:noProof/>
          <w:color w:val="000000"/>
          <w:sz w:val="24"/>
          <w:szCs w:val="24"/>
          <w:lang w:eastAsia="zh-CN"/>
        </w:rPr>
        <w:t>6.</w:t>
      </w:r>
      <w:r w:rsidR="007102BA" w:rsidRPr="007102BA">
        <w:rPr>
          <w:rFonts w:ascii="Times New Roman" w:eastAsia="Times New Roman" w:hAnsi="Times New Roman" w:cs="Times New Roman"/>
          <w:bCs/>
          <w:noProof/>
          <w:color w:val="000000"/>
          <w:sz w:val="24"/>
          <w:szCs w:val="24"/>
          <w:lang w:eastAsia="zh-CN"/>
        </w:rPr>
        <w:t xml:space="preserve"> </w:t>
      </w:r>
      <w:r w:rsidR="001A5F8B">
        <w:rPr>
          <w:rFonts w:ascii="Times New Roman" w:eastAsia="Times New Roman" w:hAnsi="Times New Roman" w:cs="Times New Roman"/>
          <w:bCs/>
          <w:noProof/>
          <w:color w:val="000000"/>
          <w:sz w:val="24"/>
          <w:szCs w:val="24"/>
          <w:lang w:eastAsia="zh-CN"/>
        </w:rPr>
        <w:t>Подрядчик должен обеспечить на Р</w:t>
      </w:r>
      <w:r w:rsidR="007102BA" w:rsidRPr="007102BA">
        <w:rPr>
          <w:rFonts w:ascii="Times New Roman" w:eastAsia="Times New Roman" w:hAnsi="Times New Roman" w:cs="Times New Roman"/>
          <w:bCs/>
          <w:noProof/>
          <w:color w:val="000000"/>
          <w:sz w:val="24"/>
          <w:szCs w:val="24"/>
          <w:lang w:eastAsia="zh-CN"/>
        </w:rPr>
        <w:t xml:space="preserve">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w:t>
      </w:r>
      <w:r w:rsidR="001A5F8B">
        <w:rPr>
          <w:rFonts w:ascii="Times New Roman" w:eastAsia="Times New Roman" w:hAnsi="Times New Roman" w:cs="Times New Roman"/>
          <w:bCs/>
          <w:noProof/>
          <w:color w:val="000000"/>
          <w:sz w:val="24"/>
          <w:szCs w:val="24"/>
          <w:lang w:eastAsia="zh-CN"/>
        </w:rPr>
        <w:t>Законодательными требованиями</w:t>
      </w:r>
      <w:r w:rsidR="007102BA" w:rsidRPr="007102BA">
        <w:rPr>
          <w:rFonts w:ascii="Times New Roman" w:eastAsia="Times New Roman" w:hAnsi="Times New Roman" w:cs="Times New Roman"/>
          <w:bCs/>
          <w:noProof/>
          <w:color w:val="000000"/>
          <w:sz w:val="24"/>
          <w:szCs w:val="24"/>
          <w:lang w:eastAsia="zh-CN"/>
        </w:rPr>
        <w:t xml:space="preserve"> в области промышленной безопасности.</w:t>
      </w:r>
    </w:p>
    <w:p w14:paraId="756EEE8D" w14:textId="6E40D171" w:rsidR="00253743"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3.7</w:t>
      </w:r>
      <w:r w:rsidR="007102BA" w:rsidRPr="007102BA">
        <w:rPr>
          <w:rFonts w:ascii="Times New Roman" w:eastAsia="Times New Roman" w:hAnsi="Times New Roman" w:cs="Times New Roman"/>
          <w:bCs/>
          <w:noProof/>
          <w:color w:val="000000"/>
          <w:sz w:val="24"/>
          <w:szCs w:val="24"/>
          <w:lang w:eastAsia="zh-CN"/>
        </w:rPr>
        <w:t xml:space="preserve">. Допуск </w:t>
      </w:r>
      <w:r w:rsidR="000553CC">
        <w:rPr>
          <w:rFonts w:ascii="Times New Roman" w:eastAsia="Times New Roman" w:hAnsi="Times New Roman" w:cs="Times New Roman"/>
          <w:bCs/>
          <w:noProof/>
          <w:color w:val="000000"/>
          <w:sz w:val="24"/>
          <w:szCs w:val="24"/>
          <w:lang w:eastAsia="zh-CN"/>
        </w:rPr>
        <w:t>Работников</w:t>
      </w:r>
      <w:r w:rsidR="007102BA" w:rsidRPr="007102BA">
        <w:rPr>
          <w:rFonts w:ascii="Times New Roman" w:eastAsia="Times New Roman" w:hAnsi="Times New Roman" w:cs="Times New Roman"/>
          <w:bCs/>
          <w:noProof/>
          <w:color w:val="000000"/>
          <w:sz w:val="24"/>
          <w:szCs w:val="24"/>
          <w:lang w:eastAsia="zh-CN"/>
        </w:rPr>
        <w:t xml:space="preserve"> Подряд</w:t>
      </w:r>
      <w:r w:rsidR="000553CC">
        <w:rPr>
          <w:rFonts w:ascii="Times New Roman" w:eastAsia="Times New Roman" w:hAnsi="Times New Roman" w:cs="Times New Roman"/>
          <w:bCs/>
          <w:noProof/>
          <w:color w:val="000000"/>
          <w:sz w:val="24"/>
          <w:szCs w:val="24"/>
          <w:lang w:eastAsia="zh-CN"/>
        </w:rPr>
        <w:t xml:space="preserve">чика </w:t>
      </w:r>
      <w:r w:rsidR="007102BA" w:rsidRPr="007102BA">
        <w:rPr>
          <w:rFonts w:ascii="Times New Roman" w:eastAsia="Times New Roman" w:hAnsi="Times New Roman" w:cs="Times New Roman"/>
          <w:bCs/>
          <w:noProof/>
          <w:color w:val="000000"/>
          <w:sz w:val="24"/>
          <w:szCs w:val="24"/>
          <w:lang w:eastAsia="zh-CN"/>
        </w:rPr>
        <w:t xml:space="preserve">к непосредственному выполнению опасных работ на </w:t>
      </w:r>
      <w:r w:rsidR="000553CC">
        <w:rPr>
          <w:rFonts w:ascii="Times New Roman" w:eastAsia="Times New Roman" w:hAnsi="Times New Roman" w:cs="Times New Roman"/>
          <w:bCs/>
          <w:noProof/>
          <w:color w:val="000000"/>
          <w:sz w:val="24"/>
          <w:szCs w:val="24"/>
          <w:lang w:eastAsia="zh-CN"/>
        </w:rPr>
        <w:t>Объектах</w:t>
      </w:r>
      <w:r w:rsidR="007102BA" w:rsidRPr="007102BA">
        <w:rPr>
          <w:rFonts w:ascii="Times New Roman" w:eastAsia="Times New Roman" w:hAnsi="Times New Roman" w:cs="Times New Roman"/>
          <w:bCs/>
          <w:noProof/>
          <w:color w:val="000000"/>
          <w:sz w:val="24"/>
          <w:szCs w:val="24"/>
          <w:lang w:eastAsia="zh-CN"/>
        </w:rPr>
        <w:t xml:space="preserve">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w:t>
      </w:r>
      <w:r w:rsidR="000553CC">
        <w:rPr>
          <w:rFonts w:ascii="Times New Roman" w:eastAsia="Times New Roman" w:hAnsi="Times New Roman" w:cs="Times New Roman"/>
          <w:bCs/>
          <w:noProof/>
          <w:color w:val="000000"/>
          <w:sz w:val="24"/>
          <w:szCs w:val="24"/>
          <w:lang w:eastAsia="zh-CN"/>
        </w:rPr>
        <w:t>ует определить опасные условия Р</w:t>
      </w:r>
      <w:r w:rsidR="007102BA" w:rsidRPr="007102BA">
        <w:rPr>
          <w:rFonts w:ascii="Times New Roman" w:eastAsia="Times New Roman" w:hAnsi="Times New Roman" w:cs="Times New Roman"/>
          <w:bCs/>
          <w:noProof/>
          <w:color w:val="000000"/>
          <w:sz w:val="24"/>
          <w:szCs w:val="24"/>
          <w:lang w:eastAsia="zh-CN"/>
        </w:rPr>
        <w:t xml:space="preserve">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32748B24" w14:textId="013D14BD" w:rsidR="00253743"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Цель наряда-допуска – выявить и документировать методы преодоления и контроля рисков, связанных с конкретной работой. </w:t>
      </w:r>
      <w:r w:rsidR="00253743" w:rsidRPr="00225A6E">
        <w:rPr>
          <w:rFonts w:ascii="Times New Roman" w:eastAsia="Times New Roman" w:hAnsi="Times New Roman" w:cs="Times New Roman"/>
          <w:bCs/>
          <w:noProof/>
          <w:sz w:val="24"/>
          <w:szCs w:val="24"/>
          <w:lang w:eastAsia="zh-CN"/>
        </w:rPr>
        <w:t>Утверждающие, ответственные и согласовывающие лица в наряд-допуске должны быть прописаны в совместном приказе.</w:t>
      </w:r>
      <w:r w:rsidR="00253743" w:rsidRPr="00253743">
        <w:rPr>
          <w:rFonts w:ascii="Times New Roman" w:eastAsia="Times New Roman" w:hAnsi="Times New Roman" w:cs="Times New Roman"/>
          <w:bCs/>
          <w:noProof/>
          <w:color w:val="FF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521383EA" w14:textId="3C0AA9C3"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51B876FB" w14:textId="615B55D8" w:rsidR="007102BA" w:rsidRPr="007102BA" w:rsidRDefault="00253743"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225A6E">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007102BA" w:rsidRPr="00225A6E">
        <w:rPr>
          <w:rFonts w:ascii="Times New Roman" w:eastAsia="Times New Roman" w:hAnsi="Times New Roman" w:cs="Times New Roman"/>
          <w:bCs/>
          <w:noProof/>
          <w:sz w:val="24"/>
          <w:szCs w:val="24"/>
          <w:lang w:eastAsia="zh-CN"/>
        </w:rPr>
        <w:t xml:space="preserve">на котором планируется проведение опасных работ контролирует правильность </w:t>
      </w:r>
      <w:r w:rsidR="007102BA" w:rsidRPr="007102BA">
        <w:rPr>
          <w:rFonts w:ascii="Times New Roman" w:eastAsia="Times New Roman" w:hAnsi="Times New Roman" w:cs="Times New Roman"/>
          <w:bCs/>
          <w:noProof/>
          <w:color w:val="000000"/>
          <w:sz w:val="24"/>
          <w:szCs w:val="24"/>
          <w:lang w:eastAsia="zh-CN"/>
        </w:rPr>
        <w:t>оформления на</w:t>
      </w:r>
      <w:r w:rsidR="000553CC">
        <w:rPr>
          <w:rFonts w:ascii="Times New Roman" w:eastAsia="Times New Roman" w:hAnsi="Times New Roman" w:cs="Times New Roman"/>
          <w:bCs/>
          <w:noProof/>
          <w:color w:val="000000"/>
          <w:sz w:val="24"/>
          <w:szCs w:val="24"/>
          <w:lang w:eastAsia="zh-CN"/>
        </w:rPr>
        <w:t>ряд-допусков, готовность Р</w:t>
      </w:r>
      <w:r w:rsidR="007102BA" w:rsidRPr="007102BA">
        <w:rPr>
          <w:rFonts w:ascii="Times New Roman" w:eastAsia="Times New Roman" w:hAnsi="Times New Roman" w:cs="Times New Roman"/>
          <w:bCs/>
          <w:noProof/>
          <w:color w:val="000000"/>
          <w:sz w:val="24"/>
          <w:szCs w:val="24"/>
          <w:lang w:eastAsia="zh-CN"/>
        </w:rPr>
        <w:t xml:space="preserve">абочего места, </w:t>
      </w:r>
      <w:r w:rsidR="0014763B">
        <w:rPr>
          <w:rFonts w:ascii="Times New Roman" w:eastAsia="Times New Roman" w:hAnsi="Times New Roman" w:cs="Times New Roman"/>
          <w:bCs/>
          <w:noProof/>
          <w:color w:val="000000"/>
          <w:sz w:val="24"/>
          <w:szCs w:val="24"/>
          <w:lang w:eastAsia="zh-CN"/>
        </w:rPr>
        <w:t>Работников Подрядчика</w:t>
      </w:r>
      <w:r w:rsidR="007102BA" w:rsidRPr="007102BA">
        <w:rPr>
          <w:rFonts w:ascii="Times New Roman" w:eastAsia="Times New Roman" w:hAnsi="Times New Roman" w:cs="Times New Roman"/>
          <w:bCs/>
          <w:noProof/>
          <w:color w:val="000000"/>
          <w:sz w:val="24"/>
          <w:szCs w:val="24"/>
          <w:lang w:eastAsia="zh-CN"/>
        </w:rPr>
        <w:t>, аварийно-спасательных и других средств защиты на фактическом месте произ</w:t>
      </w:r>
      <w:r w:rsidR="0014763B">
        <w:rPr>
          <w:rFonts w:ascii="Times New Roman" w:eastAsia="Times New Roman" w:hAnsi="Times New Roman" w:cs="Times New Roman"/>
          <w:bCs/>
          <w:noProof/>
          <w:color w:val="000000"/>
          <w:sz w:val="24"/>
          <w:szCs w:val="24"/>
          <w:lang w:eastAsia="zh-CN"/>
        </w:rPr>
        <w:t>водства работ в соответствии с З</w:t>
      </w:r>
      <w:r w:rsidR="007102BA" w:rsidRPr="007102BA">
        <w:rPr>
          <w:rFonts w:ascii="Times New Roman" w:eastAsia="Times New Roman" w:hAnsi="Times New Roman" w:cs="Times New Roman"/>
          <w:bCs/>
          <w:noProof/>
          <w:color w:val="000000"/>
          <w:sz w:val="24"/>
          <w:szCs w:val="24"/>
          <w:lang w:eastAsia="zh-CN"/>
        </w:rPr>
        <w:t>аконодательными</w:t>
      </w:r>
      <w:r w:rsidR="0014763B">
        <w:rPr>
          <w:rFonts w:ascii="Times New Roman" w:eastAsia="Times New Roman" w:hAnsi="Times New Roman" w:cs="Times New Roman"/>
          <w:bCs/>
          <w:noProof/>
          <w:color w:val="000000"/>
          <w:sz w:val="24"/>
          <w:szCs w:val="24"/>
          <w:lang w:eastAsia="zh-CN"/>
        </w:rPr>
        <w:t xml:space="preserve"> требованиями</w:t>
      </w:r>
      <w:r w:rsidR="007102BA" w:rsidRPr="007102BA">
        <w:rPr>
          <w:rFonts w:ascii="Times New Roman" w:eastAsia="Times New Roman" w:hAnsi="Times New Roman" w:cs="Times New Roman"/>
          <w:bCs/>
          <w:noProof/>
          <w:color w:val="000000"/>
          <w:sz w:val="24"/>
          <w:szCs w:val="24"/>
          <w:lang w:eastAsia="zh-CN"/>
        </w:rPr>
        <w:t xml:space="preserve"> и корпоративными требованиями </w:t>
      </w:r>
      <w:r w:rsidR="0014763B">
        <w:rPr>
          <w:rFonts w:ascii="Times New Roman" w:eastAsia="Times New Roman" w:hAnsi="Times New Roman" w:cs="Times New Roman"/>
          <w:bCs/>
          <w:noProof/>
          <w:color w:val="000000"/>
          <w:sz w:val="24"/>
          <w:szCs w:val="24"/>
          <w:lang w:eastAsia="zh-CN"/>
        </w:rPr>
        <w:t xml:space="preserve">Заказчика </w:t>
      </w:r>
      <w:r w:rsidR="007102BA" w:rsidRPr="007102BA">
        <w:rPr>
          <w:rFonts w:ascii="Times New Roman" w:eastAsia="Times New Roman" w:hAnsi="Times New Roman" w:cs="Times New Roman"/>
          <w:bCs/>
          <w:noProof/>
          <w:color w:val="000000"/>
          <w:sz w:val="24"/>
          <w:szCs w:val="24"/>
          <w:lang w:eastAsia="zh-CN"/>
        </w:rPr>
        <w:t>в области ОТ, ПБ и ООС.</w:t>
      </w:r>
    </w:p>
    <w:p w14:paraId="2CB96642"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94BB1B" w14:textId="72AB313E"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4.</w:t>
      </w:r>
      <w:r w:rsidR="007102BA" w:rsidRPr="00092A83">
        <w:rPr>
          <w:rFonts w:ascii="Times New Roman" w:eastAsia="Times New Roman" w:hAnsi="Times New Roman" w:cs="Times New Roman"/>
          <w:b/>
          <w:bCs/>
          <w:noProof/>
          <w:color w:val="000000"/>
          <w:sz w:val="24"/>
          <w:szCs w:val="24"/>
          <w:lang w:eastAsia="zh-CN"/>
        </w:rPr>
        <w:t xml:space="preserve">В области аттестации по ОТ, ПБ и ООС и охране здоровья допуск </w:t>
      </w:r>
      <w:r w:rsidR="0014763B" w:rsidRPr="00092A83">
        <w:rPr>
          <w:rFonts w:ascii="Times New Roman" w:eastAsia="Times New Roman" w:hAnsi="Times New Roman" w:cs="Times New Roman"/>
          <w:b/>
          <w:bCs/>
          <w:noProof/>
          <w:color w:val="000000"/>
          <w:sz w:val="24"/>
          <w:szCs w:val="24"/>
          <w:lang w:eastAsia="zh-CN"/>
        </w:rPr>
        <w:t>Работников Подрядчика</w:t>
      </w:r>
      <w:r w:rsidR="007102BA" w:rsidRPr="00092A83">
        <w:rPr>
          <w:rFonts w:ascii="Times New Roman" w:eastAsia="Times New Roman" w:hAnsi="Times New Roman" w:cs="Times New Roman"/>
          <w:b/>
          <w:bCs/>
          <w:noProof/>
          <w:color w:val="000000"/>
          <w:sz w:val="24"/>
          <w:szCs w:val="24"/>
          <w:lang w:eastAsia="zh-CN"/>
        </w:rPr>
        <w:t xml:space="preserve"> на объекты Заказчика осуществляется при выполнении следующих условий:</w:t>
      </w:r>
    </w:p>
    <w:p w14:paraId="67DADF6F" w14:textId="5F328516"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w:t>
      </w:r>
      <w:r w:rsidR="007102BA" w:rsidRPr="007102BA">
        <w:rPr>
          <w:rFonts w:ascii="Times New Roman" w:eastAsia="Times New Roman" w:hAnsi="Times New Roman" w:cs="Times New Roman"/>
          <w:bCs/>
          <w:noProof/>
          <w:color w:val="000000"/>
          <w:sz w:val="24"/>
          <w:szCs w:val="24"/>
          <w:lang w:eastAsia="zh-CN"/>
        </w:rPr>
        <w:t>1. В</w:t>
      </w:r>
      <w:r w:rsidR="0014763B">
        <w:rPr>
          <w:rFonts w:ascii="Times New Roman" w:eastAsia="Times New Roman" w:hAnsi="Times New Roman" w:cs="Times New Roman"/>
          <w:bCs/>
          <w:noProof/>
          <w:color w:val="000000"/>
          <w:sz w:val="24"/>
          <w:szCs w:val="24"/>
          <w:lang w:eastAsia="zh-CN"/>
        </w:rPr>
        <w:t>се</w:t>
      </w:r>
      <w:r w:rsidR="007102BA" w:rsidRPr="007102BA">
        <w:rPr>
          <w:rFonts w:ascii="Times New Roman" w:eastAsia="Times New Roman" w:hAnsi="Times New Roman" w:cs="Times New Roman"/>
          <w:bCs/>
          <w:noProof/>
          <w:color w:val="000000"/>
          <w:sz w:val="24"/>
          <w:szCs w:val="24"/>
          <w:lang w:eastAsia="zh-CN"/>
        </w:rPr>
        <w:t xml:space="preserve"> </w:t>
      </w:r>
      <w:r w:rsidR="0014763B">
        <w:rPr>
          <w:rFonts w:ascii="Times New Roman" w:eastAsia="Times New Roman" w:hAnsi="Times New Roman" w:cs="Times New Roman"/>
          <w:bCs/>
          <w:noProof/>
          <w:color w:val="000000"/>
          <w:sz w:val="24"/>
          <w:szCs w:val="24"/>
          <w:lang w:eastAsia="zh-CN"/>
        </w:rPr>
        <w:t>Работники</w:t>
      </w:r>
      <w:r w:rsidR="007102BA" w:rsidRPr="007102BA">
        <w:rPr>
          <w:rFonts w:ascii="Times New Roman" w:eastAsia="Times New Roman" w:hAnsi="Times New Roman" w:cs="Times New Roman"/>
          <w:bCs/>
          <w:noProof/>
          <w:color w:val="000000"/>
          <w:sz w:val="24"/>
          <w:szCs w:val="24"/>
          <w:lang w:eastAsia="zh-CN"/>
        </w:rPr>
        <w:t xml:space="preserve"> Подрядчика, прибывающи</w:t>
      </w:r>
      <w:r w:rsidR="0014763B">
        <w:rPr>
          <w:rFonts w:ascii="Times New Roman" w:eastAsia="Times New Roman" w:hAnsi="Times New Roman" w:cs="Times New Roman"/>
          <w:bCs/>
          <w:noProof/>
          <w:color w:val="000000"/>
          <w:sz w:val="24"/>
          <w:szCs w:val="24"/>
          <w:lang w:eastAsia="zh-CN"/>
        </w:rPr>
        <w:t>е</w:t>
      </w:r>
      <w:r w:rsidR="007102BA" w:rsidRPr="007102BA">
        <w:rPr>
          <w:rFonts w:ascii="Times New Roman" w:eastAsia="Times New Roman" w:hAnsi="Times New Roman" w:cs="Times New Roman"/>
          <w:bCs/>
          <w:noProof/>
          <w:color w:val="000000"/>
          <w:sz w:val="24"/>
          <w:szCs w:val="24"/>
          <w:lang w:eastAsia="zh-CN"/>
        </w:rPr>
        <w:t xml:space="preserve"> в</w:t>
      </w:r>
      <w:r w:rsidR="0014763B">
        <w:rPr>
          <w:rFonts w:ascii="Times New Roman" w:eastAsia="Times New Roman" w:hAnsi="Times New Roman" w:cs="Times New Roman"/>
          <w:bCs/>
          <w:noProof/>
          <w:color w:val="000000"/>
          <w:sz w:val="24"/>
          <w:szCs w:val="24"/>
          <w:lang w:eastAsia="zh-CN"/>
        </w:rPr>
        <w:t>первые для выполнения работ/оказания услуг на О</w:t>
      </w:r>
      <w:r w:rsidR="007102BA" w:rsidRPr="007102BA">
        <w:rPr>
          <w:rFonts w:ascii="Times New Roman" w:eastAsia="Times New Roman" w:hAnsi="Times New Roman" w:cs="Times New Roman"/>
          <w:bCs/>
          <w:noProof/>
          <w:color w:val="000000"/>
          <w:sz w:val="24"/>
          <w:szCs w:val="24"/>
          <w:lang w:eastAsia="zh-CN"/>
        </w:rPr>
        <w:t>бъекты Заказчика, долж</w:t>
      </w:r>
      <w:r w:rsidR="0014763B">
        <w:rPr>
          <w:rFonts w:ascii="Times New Roman" w:eastAsia="Times New Roman" w:hAnsi="Times New Roman" w:cs="Times New Roman"/>
          <w:bCs/>
          <w:noProof/>
          <w:color w:val="000000"/>
          <w:sz w:val="24"/>
          <w:szCs w:val="24"/>
          <w:lang w:eastAsia="zh-CN"/>
        </w:rPr>
        <w:t>ны</w:t>
      </w:r>
      <w:r w:rsidR="007102BA" w:rsidRPr="007102BA">
        <w:rPr>
          <w:rFonts w:ascii="Times New Roman" w:eastAsia="Times New Roman" w:hAnsi="Times New Roman" w:cs="Times New Roman"/>
          <w:bCs/>
          <w:noProof/>
          <w:color w:val="000000"/>
          <w:sz w:val="24"/>
          <w:szCs w:val="24"/>
          <w:lang w:eastAsia="zh-CN"/>
        </w:rPr>
        <w:t xml:space="preserve"> пройти вводный инструктаж у специалиста </w:t>
      </w:r>
      <w:r w:rsidR="0014763B">
        <w:rPr>
          <w:rFonts w:ascii="Times New Roman" w:eastAsia="Times New Roman" w:hAnsi="Times New Roman" w:cs="Times New Roman"/>
          <w:bCs/>
          <w:noProof/>
          <w:color w:val="000000"/>
          <w:sz w:val="24"/>
          <w:szCs w:val="24"/>
          <w:lang w:eastAsia="zh-CN"/>
        </w:rPr>
        <w:t xml:space="preserve">Службы </w:t>
      </w:r>
      <w:r w:rsidR="00726A03">
        <w:rPr>
          <w:rFonts w:ascii="Times New Roman" w:eastAsia="Times New Roman" w:hAnsi="Times New Roman" w:cs="Times New Roman"/>
          <w:bCs/>
          <w:noProof/>
          <w:color w:val="000000"/>
          <w:sz w:val="24"/>
          <w:szCs w:val="24"/>
          <w:lang w:eastAsia="zh-CN"/>
        </w:rPr>
        <w:t xml:space="preserve"> БиОТ</w:t>
      </w:r>
      <w:r w:rsidR="007102BA" w:rsidRPr="007102BA">
        <w:rPr>
          <w:rFonts w:ascii="Times New Roman" w:eastAsia="Times New Roman" w:hAnsi="Times New Roman" w:cs="Times New Roman"/>
          <w:bCs/>
          <w:noProof/>
          <w:color w:val="000000"/>
          <w:sz w:val="24"/>
          <w:szCs w:val="24"/>
          <w:lang w:eastAsia="zh-CN"/>
        </w:rPr>
        <w:t xml:space="preserve"> Заказчика.</w:t>
      </w:r>
    </w:p>
    <w:p w14:paraId="52BAA35A" w14:textId="4F6650A4"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lastRenderedPageBreak/>
        <w:t>4.</w:t>
      </w:r>
      <w:r w:rsidR="007102BA" w:rsidRPr="007102BA">
        <w:rPr>
          <w:rFonts w:ascii="Times New Roman" w:eastAsia="Times New Roman" w:hAnsi="Times New Roman" w:cs="Times New Roman"/>
          <w:bCs/>
          <w:noProof/>
          <w:color w:val="000000"/>
          <w:sz w:val="24"/>
          <w:szCs w:val="24"/>
          <w:lang w:eastAsia="zh-CN"/>
        </w:rPr>
        <w:t xml:space="preserve">2. На месте проведения работ </w:t>
      </w:r>
      <w:r w:rsidR="0014763B">
        <w:rPr>
          <w:rFonts w:ascii="Times New Roman" w:eastAsia="Times New Roman" w:hAnsi="Times New Roman" w:cs="Times New Roman"/>
          <w:bCs/>
          <w:noProof/>
          <w:color w:val="000000"/>
          <w:sz w:val="24"/>
          <w:szCs w:val="24"/>
          <w:lang w:eastAsia="zh-CN"/>
        </w:rPr>
        <w:t xml:space="preserve">Работники </w:t>
      </w:r>
      <w:r w:rsidR="007102BA" w:rsidRPr="007102BA">
        <w:rPr>
          <w:rFonts w:ascii="Times New Roman" w:eastAsia="Times New Roman" w:hAnsi="Times New Roman" w:cs="Times New Roman"/>
          <w:bCs/>
          <w:noProof/>
          <w:color w:val="000000"/>
          <w:sz w:val="24"/>
          <w:szCs w:val="24"/>
          <w:lang w:eastAsia="zh-CN"/>
        </w:rPr>
        <w:t>Подрядчика долж</w:t>
      </w:r>
      <w:r w:rsidR="0014763B">
        <w:rPr>
          <w:rFonts w:ascii="Times New Roman" w:eastAsia="Times New Roman" w:hAnsi="Times New Roman" w:cs="Times New Roman"/>
          <w:bCs/>
          <w:noProof/>
          <w:color w:val="000000"/>
          <w:sz w:val="24"/>
          <w:szCs w:val="24"/>
          <w:lang w:eastAsia="zh-CN"/>
        </w:rPr>
        <w:t>ны</w:t>
      </w:r>
      <w:r w:rsidR="007102BA" w:rsidRPr="007102BA">
        <w:rPr>
          <w:rFonts w:ascii="Times New Roman" w:eastAsia="Times New Roman" w:hAnsi="Times New Roman" w:cs="Times New Roman"/>
          <w:bCs/>
          <w:noProof/>
          <w:color w:val="000000"/>
          <w:sz w:val="24"/>
          <w:szCs w:val="24"/>
          <w:lang w:eastAsia="zh-CN"/>
        </w:rPr>
        <w:t xml:space="preserve">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5D19A177" w14:textId="0E44BB82"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w:t>
      </w:r>
      <w:r w:rsidR="007102BA" w:rsidRPr="007102BA">
        <w:rPr>
          <w:rFonts w:ascii="Times New Roman" w:eastAsia="Times New Roman" w:hAnsi="Times New Roman" w:cs="Times New Roman"/>
          <w:bCs/>
          <w:noProof/>
          <w:color w:val="000000"/>
          <w:sz w:val="24"/>
          <w:szCs w:val="24"/>
          <w:lang w:eastAsia="zh-CN"/>
        </w:rPr>
        <w:t>3. Подрядчик должен предъявить по первому требованию уполномоч</w:t>
      </w:r>
      <w:r w:rsidR="0014763B">
        <w:rPr>
          <w:rFonts w:ascii="Times New Roman" w:eastAsia="Times New Roman" w:hAnsi="Times New Roman" w:cs="Times New Roman"/>
          <w:bCs/>
          <w:noProof/>
          <w:color w:val="000000"/>
          <w:sz w:val="24"/>
          <w:szCs w:val="24"/>
          <w:lang w:eastAsia="zh-CN"/>
        </w:rPr>
        <w:t>енного представителя Заказчика г</w:t>
      </w:r>
      <w:r w:rsidR="007102BA" w:rsidRPr="007102BA">
        <w:rPr>
          <w:rFonts w:ascii="Times New Roman" w:eastAsia="Times New Roman" w:hAnsi="Times New Roman" w:cs="Times New Roman"/>
          <w:bCs/>
          <w:noProof/>
          <w:color w:val="000000"/>
          <w:sz w:val="24"/>
          <w:szCs w:val="24"/>
          <w:lang w:eastAsia="zh-CN"/>
        </w:rPr>
        <w:t>рафики проведения обучения, аттестации и проверки знаний в области ОТ, ПБ и ООС.</w:t>
      </w:r>
    </w:p>
    <w:p w14:paraId="3B54300B" w14:textId="21B9A75D"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w:t>
      </w:r>
      <w:r w:rsidR="007102BA" w:rsidRPr="007102BA">
        <w:rPr>
          <w:rFonts w:ascii="Times New Roman" w:eastAsia="Times New Roman" w:hAnsi="Times New Roman" w:cs="Times New Roman"/>
          <w:bCs/>
          <w:noProof/>
          <w:color w:val="000000"/>
          <w:sz w:val="24"/>
          <w:szCs w:val="24"/>
          <w:lang w:eastAsia="zh-CN"/>
        </w:rPr>
        <w:t>4. Подрядчик должен о</w:t>
      </w:r>
      <w:r w:rsidR="0014763B">
        <w:rPr>
          <w:rFonts w:ascii="Times New Roman" w:eastAsia="Times New Roman" w:hAnsi="Times New Roman" w:cs="Times New Roman"/>
          <w:bCs/>
          <w:noProof/>
          <w:color w:val="000000"/>
          <w:sz w:val="24"/>
          <w:szCs w:val="24"/>
          <w:lang w:eastAsia="zh-CN"/>
        </w:rPr>
        <w:t>беспечить наличие и ведение на О</w:t>
      </w:r>
      <w:r w:rsidR="007102BA" w:rsidRPr="007102BA">
        <w:rPr>
          <w:rFonts w:ascii="Times New Roman" w:eastAsia="Times New Roman" w:hAnsi="Times New Roman" w:cs="Times New Roman"/>
          <w:bCs/>
          <w:noProof/>
          <w:color w:val="000000"/>
          <w:sz w:val="24"/>
          <w:szCs w:val="24"/>
          <w:lang w:eastAsia="zh-CN"/>
        </w:rPr>
        <w:t xml:space="preserve">бъекте актуальной документации в области ОТ, ПБ и ООС в соответствии с </w:t>
      </w:r>
      <w:r w:rsidR="0014763B">
        <w:rPr>
          <w:rFonts w:ascii="Times New Roman" w:eastAsia="Times New Roman" w:hAnsi="Times New Roman" w:cs="Times New Roman"/>
          <w:bCs/>
          <w:noProof/>
          <w:color w:val="000000"/>
          <w:sz w:val="24"/>
          <w:szCs w:val="24"/>
          <w:lang w:eastAsia="zh-CN"/>
        </w:rPr>
        <w:t xml:space="preserve">Законодательными </w:t>
      </w:r>
      <w:r w:rsidR="007102BA" w:rsidRPr="007102BA">
        <w:rPr>
          <w:rFonts w:ascii="Times New Roman" w:eastAsia="Times New Roman" w:hAnsi="Times New Roman" w:cs="Times New Roman"/>
          <w:bCs/>
          <w:noProof/>
          <w:color w:val="000000"/>
          <w:sz w:val="24"/>
          <w:szCs w:val="24"/>
          <w:lang w:eastAsia="zh-CN"/>
        </w:rPr>
        <w:t>требованиями (инструкции по охране труда по профессиям и видам работ, программы инструктажей, перечень работ повышенной опасности и пр.).</w:t>
      </w:r>
    </w:p>
    <w:p w14:paraId="26B025CF" w14:textId="5F4D2D19"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w:t>
      </w:r>
      <w:r w:rsidR="007102BA" w:rsidRPr="007102BA">
        <w:rPr>
          <w:rFonts w:ascii="Times New Roman" w:eastAsia="Times New Roman" w:hAnsi="Times New Roman" w:cs="Times New Roman"/>
          <w:bCs/>
          <w:noProof/>
          <w:color w:val="000000"/>
          <w:sz w:val="24"/>
          <w:szCs w:val="24"/>
          <w:lang w:eastAsia="zh-CN"/>
        </w:rPr>
        <w:t>5. Подрядчик должен обеспечить:</w:t>
      </w:r>
    </w:p>
    <w:p w14:paraId="4EA73F07" w14:textId="26E9F6BC" w:rsidR="007102BA" w:rsidRPr="007102BA" w:rsidRDefault="00502629"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007102BA" w:rsidRPr="007102BA">
        <w:rPr>
          <w:rFonts w:ascii="Times New Roman" w:eastAsia="Times New Roman" w:hAnsi="Times New Roman" w:cs="Times New Roman"/>
          <w:bCs/>
          <w:noProof/>
          <w:color w:val="000000"/>
          <w:sz w:val="24"/>
          <w:szCs w:val="24"/>
          <w:lang w:eastAsia="zh-CN"/>
        </w:rPr>
        <w:t>100% проведение предварительного и периодического медицинских осмотров все</w:t>
      </w:r>
      <w:r>
        <w:rPr>
          <w:rFonts w:ascii="Times New Roman" w:eastAsia="Times New Roman" w:hAnsi="Times New Roman" w:cs="Times New Roman"/>
          <w:bCs/>
          <w:noProof/>
          <w:color w:val="000000"/>
          <w:sz w:val="24"/>
          <w:szCs w:val="24"/>
          <w:lang w:eastAsia="zh-CN"/>
        </w:rPr>
        <w:t>х</w:t>
      </w:r>
      <w:r w:rsidR="007102BA"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Работников Подрядчика, выполняющих работы на О</w:t>
      </w:r>
      <w:r w:rsidR="007102BA" w:rsidRPr="007102BA">
        <w:rPr>
          <w:rFonts w:ascii="Times New Roman" w:eastAsia="Times New Roman" w:hAnsi="Times New Roman" w:cs="Times New Roman"/>
          <w:bCs/>
          <w:noProof/>
          <w:color w:val="000000"/>
          <w:sz w:val="24"/>
          <w:szCs w:val="24"/>
          <w:lang w:eastAsia="zh-CN"/>
        </w:rPr>
        <w:t>бъектах Заказч</w:t>
      </w:r>
      <w:r w:rsidR="00146658">
        <w:rPr>
          <w:rFonts w:ascii="Times New Roman" w:eastAsia="Times New Roman" w:hAnsi="Times New Roman" w:cs="Times New Roman"/>
          <w:bCs/>
          <w:noProof/>
          <w:color w:val="000000"/>
          <w:sz w:val="24"/>
          <w:szCs w:val="24"/>
          <w:lang w:eastAsia="zh-CN"/>
        </w:rPr>
        <w:t>ика, в медицинских учреждениях</w:t>
      </w:r>
      <w:r w:rsidR="007102BA" w:rsidRPr="007102BA">
        <w:rPr>
          <w:rFonts w:ascii="Times New Roman" w:eastAsia="Times New Roman" w:hAnsi="Times New Roman" w:cs="Times New Roman"/>
          <w:bCs/>
          <w:noProof/>
          <w:color w:val="000000"/>
          <w:sz w:val="24"/>
          <w:szCs w:val="24"/>
          <w:lang w:eastAsia="zh-CN"/>
        </w:rPr>
        <w:t>, с обязательным предоставлением подтверждающих документов;</w:t>
      </w:r>
    </w:p>
    <w:p w14:paraId="0129DEAA" w14:textId="30D2C27F" w:rsidR="007102BA" w:rsidRPr="007102BA" w:rsidRDefault="00146658"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00726A03">
        <w:rPr>
          <w:rFonts w:ascii="Times New Roman" w:eastAsia="Times New Roman" w:hAnsi="Times New Roman" w:cs="Times New Roman"/>
          <w:bCs/>
          <w:noProof/>
          <w:color w:val="000000"/>
          <w:sz w:val="24"/>
          <w:szCs w:val="24"/>
          <w:lang w:eastAsia="zh-CN"/>
        </w:rPr>
        <w:t>100% прохождение предсменного медицинского осмотра для</w:t>
      </w:r>
      <w:r w:rsidR="007102BA"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Работников Подрядчика</w:t>
      </w:r>
      <w:r w:rsidR="00726A03">
        <w:rPr>
          <w:rFonts w:ascii="Times New Roman" w:eastAsia="Times New Roman" w:hAnsi="Times New Roman" w:cs="Times New Roman"/>
          <w:bCs/>
          <w:noProof/>
          <w:color w:val="000000"/>
          <w:sz w:val="24"/>
          <w:szCs w:val="24"/>
          <w:lang w:eastAsia="zh-CN"/>
        </w:rPr>
        <w:t xml:space="preserve"> включенный в специальный перечень професии (водители, электрики и т.д.)</w:t>
      </w:r>
      <w:r w:rsidR="007102BA" w:rsidRPr="007102BA">
        <w:rPr>
          <w:rFonts w:ascii="Times New Roman" w:eastAsia="Times New Roman" w:hAnsi="Times New Roman" w:cs="Times New Roman"/>
          <w:bCs/>
          <w:noProof/>
          <w:color w:val="000000"/>
          <w:sz w:val="24"/>
          <w:szCs w:val="24"/>
          <w:lang w:eastAsia="zh-CN"/>
        </w:rPr>
        <w:t>;</w:t>
      </w:r>
    </w:p>
    <w:p w14:paraId="3E4FE18C" w14:textId="207C4653" w:rsidR="007102BA" w:rsidRPr="007102BA" w:rsidRDefault="00146658"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007102BA" w:rsidRPr="007102BA">
        <w:rPr>
          <w:rFonts w:ascii="Times New Roman" w:eastAsia="Times New Roman" w:hAnsi="Times New Roman" w:cs="Times New Roman"/>
          <w:bCs/>
          <w:noProof/>
          <w:color w:val="000000"/>
          <w:sz w:val="24"/>
          <w:szCs w:val="24"/>
          <w:lang w:eastAsia="zh-CN"/>
        </w:rPr>
        <w:t>наличие обязательного страхования от несчастных случаев на производстве, у все</w:t>
      </w:r>
      <w:r>
        <w:rPr>
          <w:rFonts w:ascii="Times New Roman" w:eastAsia="Times New Roman" w:hAnsi="Times New Roman" w:cs="Times New Roman"/>
          <w:bCs/>
          <w:noProof/>
          <w:color w:val="000000"/>
          <w:sz w:val="24"/>
          <w:szCs w:val="24"/>
          <w:lang w:eastAsia="zh-CN"/>
        </w:rPr>
        <w:t>х</w:t>
      </w:r>
      <w:r w:rsidR="007102BA"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Работников</w:t>
      </w:r>
      <w:r w:rsidR="007102BA" w:rsidRPr="007102BA">
        <w:rPr>
          <w:rFonts w:ascii="Times New Roman" w:eastAsia="Times New Roman" w:hAnsi="Times New Roman" w:cs="Times New Roman"/>
          <w:bCs/>
          <w:noProof/>
          <w:color w:val="000000"/>
          <w:sz w:val="24"/>
          <w:szCs w:val="24"/>
          <w:lang w:eastAsia="zh-CN"/>
        </w:rPr>
        <w:t xml:space="preserve"> Подрядчика и </w:t>
      </w:r>
      <w:r>
        <w:rPr>
          <w:rFonts w:ascii="Times New Roman" w:eastAsia="Times New Roman" w:hAnsi="Times New Roman" w:cs="Times New Roman"/>
          <w:bCs/>
          <w:noProof/>
          <w:color w:val="000000"/>
          <w:sz w:val="24"/>
          <w:szCs w:val="24"/>
          <w:lang w:eastAsia="zh-CN"/>
        </w:rPr>
        <w:t>работников Субподрядчика; обучение Р</w:t>
      </w:r>
      <w:r w:rsidR="007102BA" w:rsidRPr="007102BA">
        <w:rPr>
          <w:rFonts w:ascii="Times New Roman" w:eastAsia="Times New Roman" w:hAnsi="Times New Roman" w:cs="Times New Roman"/>
          <w:bCs/>
          <w:noProof/>
          <w:color w:val="000000"/>
          <w:sz w:val="24"/>
          <w:szCs w:val="24"/>
          <w:lang w:eastAsia="zh-CN"/>
        </w:rPr>
        <w:t>аботников Подрядчика</w:t>
      </w:r>
      <w:r>
        <w:rPr>
          <w:rFonts w:ascii="Times New Roman" w:eastAsia="Times New Roman" w:hAnsi="Times New Roman" w:cs="Times New Roman"/>
          <w:bCs/>
          <w:noProof/>
          <w:color w:val="000000"/>
          <w:sz w:val="24"/>
          <w:szCs w:val="24"/>
          <w:lang w:eastAsia="zh-CN"/>
        </w:rPr>
        <w:t xml:space="preserve">, работников </w:t>
      </w:r>
      <w:r w:rsidR="007102BA" w:rsidRPr="007102BA">
        <w:rPr>
          <w:rFonts w:ascii="Times New Roman" w:eastAsia="Times New Roman" w:hAnsi="Times New Roman" w:cs="Times New Roman"/>
          <w:bCs/>
          <w:noProof/>
          <w:color w:val="000000"/>
          <w:sz w:val="24"/>
          <w:szCs w:val="24"/>
          <w:lang w:eastAsia="zh-CN"/>
        </w:rPr>
        <w:t>Субподрядчика навыкам оказания первой помощи, в кол</w:t>
      </w:r>
      <w:r>
        <w:rPr>
          <w:rFonts w:ascii="Times New Roman" w:eastAsia="Times New Roman" w:hAnsi="Times New Roman" w:cs="Times New Roman"/>
          <w:bCs/>
          <w:noProof/>
          <w:color w:val="000000"/>
          <w:sz w:val="24"/>
          <w:szCs w:val="24"/>
          <w:lang w:eastAsia="zh-CN"/>
        </w:rPr>
        <w:t>ичестве</w:t>
      </w:r>
      <w:r w:rsidR="007102BA" w:rsidRPr="007102BA">
        <w:rPr>
          <w:rFonts w:ascii="Times New Roman" w:eastAsia="Times New Roman" w:hAnsi="Times New Roman" w:cs="Times New Roman"/>
          <w:bCs/>
          <w:noProof/>
          <w:color w:val="000000"/>
          <w:sz w:val="24"/>
          <w:szCs w:val="24"/>
          <w:lang w:eastAsia="zh-CN"/>
        </w:rPr>
        <w:t xml:space="preserve"> не менее 1 обученного на 50 работников;</w:t>
      </w:r>
    </w:p>
    <w:p w14:paraId="198C7DC5" w14:textId="58CA12E2" w:rsidR="007102BA" w:rsidRPr="007102BA" w:rsidRDefault="00146658"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007102BA" w:rsidRPr="007102BA">
        <w:rPr>
          <w:rFonts w:ascii="Times New Roman" w:eastAsia="Times New Roman" w:hAnsi="Times New Roman" w:cs="Times New Roman"/>
          <w:bCs/>
          <w:noProof/>
          <w:color w:val="000000"/>
          <w:sz w:val="24"/>
          <w:szCs w:val="24"/>
          <w:lang w:eastAsia="zh-CN"/>
        </w:rPr>
        <w:t>наличие укомплектованного фельдшерск</w:t>
      </w:r>
      <w:r>
        <w:rPr>
          <w:rFonts w:ascii="Times New Roman" w:eastAsia="Times New Roman" w:hAnsi="Times New Roman" w:cs="Times New Roman"/>
          <w:bCs/>
          <w:noProof/>
          <w:color w:val="000000"/>
          <w:sz w:val="24"/>
          <w:szCs w:val="24"/>
          <w:lang w:eastAsia="zh-CN"/>
        </w:rPr>
        <w:t>ого или врачебного медпункта</w:t>
      </w:r>
      <w:r w:rsidR="007102BA" w:rsidRPr="007102BA">
        <w:rPr>
          <w:rFonts w:ascii="Times New Roman" w:eastAsia="Times New Roman" w:hAnsi="Times New Roman" w:cs="Times New Roman"/>
          <w:bCs/>
          <w:noProof/>
          <w:color w:val="000000"/>
          <w:sz w:val="24"/>
          <w:szCs w:val="24"/>
          <w:lang w:eastAsia="zh-CN"/>
        </w:rPr>
        <w:t xml:space="preserve"> и дежурного санитарного транспорта на удаленных от основной социальной инфра</w:t>
      </w:r>
      <w:r>
        <w:rPr>
          <w:rFonts w:ascii="Times New Roman" w:eastAsia="Times New Roman" w:hAnsi="Times New Roman" w:cs="Times New Roman"/>
          <w:bCs/>
          <w:noProof/>
          <w:color w:val="000000"/>
          <w:sz w:val="24"/>
          <w:szCs w:val="24"/>
          <w:lang w:eastAsia="zh-CN"/>
        </w:rPr>
        <w:t>структуры О</w:t>
      </w:r>
      <w:r w:rsidR="007102BA" w:rsidRPr="007102BA">
        <w:rPr>
          <w:rFonts w:ascii="Times New Roman" w:eastAsia="Times New Roman" w:hAnsi="Times New Roman" w:cs="Times New Roman"/>
          <w:bCs/>
          <w:noProof/>
          <w:color w:val="000000"/>
          <w:sz w:val="24"/>
          <w:szCs w:val="24"/>
          <w:lang w:eastAsia="zh-CN"/>
        </w:rPr>
        <w:t>бъектах Заказчика с предоставлением документов, подтверждающих профпригодность меди</w:t>
      </w:r>
      <w:r>
        <w:rPr>
          <w:rFonts w:ascii="Times New Roman" w:eastAsia="Times New Roman" w:hAnsi="Times New Roman" w:cs="Times New Roman"/>
          <w:bCs/>
          <w:noProof/>
          <w:color w:val="000000"/>
          <w:sz w:val="24"/>
          <w:szCs w:val="24"/>
          <w:lang w:eastAsia="zh-CN"/>
        </w:rPr>
        <w:t>цинского работника медпункта</w:t>
      </w:r>
      <w:r w:rsidR="007102BA" w:rsidRPr="007102BA">
        <w:rPr>
          <w:rFonts w:ascii="Times New Roman" w:eastAsia="Times New Roman" w:hAnsi="Times New Roman" w:cs="Times New Roman"/>
          <w:bCs/>
          <w:noProof/>
          <w:color w:val="000000"/>
          <w:sz w:val="24"/>
          <w:szCs w:val="24"/>
          <w:lang w:eastAsia="zh-CN"/>
        </w:rPr>
        <w:t xml:space="preserve">, при суммарной численности </w:t>
      </w:r>
      <w:r>
        <w:rPr>
          <w:rFonts w:ascii="Times New Roman" w:eastAsia="Times New Roman" w:hAnsi="Times New Roman" w:cs="Times New Roman"/>
          <w:bCs/>
          <w:noProof/>
          <w:color w:val="000000"/>
          <w:sz w:val="24"/>
          <w:szCs w:val="24"/>
          <w:lang w:eastAsia="zh-CN"/>
        </w:rPr>
        <w:t>Работников</w:t>
      </w:r>
      <w:r w:rsidR="007102BA" w:rsidRPr="007102BA">
        <w:rPr>
          <w:rFonts w:ascii="Times New Roman" w:eastAsia="Times New Roman" w:hAnsi="Times New Roman" w:cs="Times New Roman"/>
          <w:bCs/>
          <w:noProof/>
          <w:color w:val="000000"/>
          <w:sz w:val="24"/>
          <w:szCs w:val="24"/>
          <w:lang w:eastAsia="zh-CN"/>
        </w:rPr>
        <w:t xml:space="preserve"> Подрядчика и (или) Субподрядчика, привлекаемых Подрядчиком от 50 и более человек или заключение договора с</w:t>
      </w:r>
      <w:r>
        <w:rPr>
          <w:rFonts w:ascii="Times New Roman" w:eastAsia="Times New Roman" w:hAnsi="Times New Roman" w:cs="Times New Roman"/>
          <w:bCs/>
          <w:noProof/>
          <w:color w:val="000000"/>
          <w:sz w:val="24"/>
          <w:szCs w:val="24"/>
          <w:lang w:eastAsia="zh-CN"/>
        </w:rPr>
        <w:t xml:space="preserve">о специализированной медицинской организацией </w:t>
      </w:r>
      <w:r w:rsidR="007102BA" w:rsidRPr="007102BA">
        <w:rPr>
          <w:rFonts w:ascii="Times New Roman" w:eastAsia="Times New Roman" w:hAnsi="Times New Roman" w:cs="Times New Roman"/>
          <w:bCs/>
          <w:noProof/>
          <w:color w:val="000000"/>
          <w:sz w:val="24"/>
          <w:szCs w:val="24"/>
          <w:lang w:eastAsia="zh-CN"/>
        </w:rPr>
        <w:t xml:space="preserve">на оказание </w:t>
      </w:r>
      <w:r>
        <w:rPr>
          <w:rFonts w:ascii="Times New Roman" w:eastAsia="Times New Roman" w:hAnsi="Times New Roman" w:cs="Times New Roman"/>
          <w:bCs/>
          <w:noProof/>
          <w:color w:val="000000"/>
          <w:sz w:val="24"/>
          <w:szCs w:val="24"/>
          <w:lang w:eastAsia="zh-CN"/>
        </w:rPr>
        <w:t>экстренной</w:t>
      </w:r>
      <w:r w:rsidR="007102BA" w:rsidRPr="007102BA">
        <w:rPr>
          <w:rFonts w:ascii="Times New Roman" w:eastAsia="Times New Roman" w:hAnsi="Times New Roman" w:cs="Times New Roman"/>
          <w:bCs/>
          <w:noProof/>
          <w:color w:val="000000"/>
          <w:sz w:val="24"/>
          <w:szCs w:val="24"/>
          <w:lang w:eastAsia="zh-CN"/>
        </w:rPr>
        <w:t xml:space="preserve"> медицинской помощи</w:t>
      </w:r>
      <w:r w:rsidR="00726A03">
        <w:rPr>
          <w:rFonts w:ascii="Times New Roman" w:eastAsia="Times New Roman" w:hAnsi="Times New Roman" w:cs="Times New Roman"/>
          <w:bCs/>
          <w:noProof/>
          <w:color w:val="000000"/>
          <w:sz w:val="24"/>
          <w:szCs w:val="24"/>
          <w:lang w:eastAsia="zh-CN"/>
        </w:rPr>
        <w:t xml:space="preserve"> (</w:t>
      </w:r>
      <w:r w:rsidR="00726A03" w:rsidRPr="00726A03">
        <w:rPr>
          <w:rFonts w:ascii="Times New Roman" w:eastAsia="Times New Roman" w:hAnsi="Times New Roman" w:cs="Times New Roman"/>
          <w:bCs/>
          <w:i/>
          <w:noProof/>
          <w:color w:val="000000"/>
          <w:sz w:val="24"/>
          <w:szCs w:val="24"/>
          <w:lang w:eastAsia="zh-CN"/>
        </w:rPr>
        <w:t>при выполнений работ в значительной отдаленности от территории ТОО «АНПЗ» и/или на строительных площадках с единовременных нахождением более 100 человек</w:t>
      </w:r>
      <w:r w:rsidR="00726A03">
        <w:rPr>
          <w:rFonts w:ascii="Times New Roman" w:eastAsia="Times New Roman" w:hAnsi="Times New Roman" w:cs="Times New Roman"/>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w:t>
      </w:r>
    </w:p>
    <w:p w14:paraId="3DC1BF90" w14:textId="33AE2438" w:rsidR="007102BA" w:rsidRPr="007102BA" w:rsidRDefault="00146658"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007102BA" w:rsidRPr="007102BA">
        <w:rPr>
          <w:rFonts w:ascii="Times New Roman" w:eastAsia="Times New Roman" w:hAnsi="Times New Roman" w:cs="Times New Roman"/>
          <w:bCs/>
          <w:noProof/>
          <w:color w:val="000000"/>
          <w:sz w:val="24"/>
          <w:szCs w:val="24"/>
          <w:lang w:eastAsia="zh-CN"/>
        </w:rPr>
        <w:t>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4CDEDEB7"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12DF6F" w14:textId="4A789B4C" w:rsidR="007102BA" w:rsidRPr="00092A83" w:rsidRDefault="00307952" w:rsidP="007102BA">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Pr>
          <w:rFonts w:ascii="Times New Roman" w:eastAsia="Times New Roman" w:hAnsi="Times New Roman" w:cs="Times New Roman"/>
          <w:b/>
          <w:bCs/>
          <w:noProof/>
          <w:color w:val="000000"/>
          <w:sz w:val="24"/>
          <w:szCs w:val="24"/>
          <w:lang w:eastAsia="zh-CN"/>
        </w:rPr>
        <w:t>5</w:t>
      </w:r>
      <w:r w:rsidR="007102BA" w:rsidRPr="00092A83">
        <w:rPr>
          <w:rFonts w:ascii="Times New Roman" w:eastAsia="Times New Roman" w:hAnsi="Times New Roman" w:cs="Times New Roman"/>
          <w:b/>
          <w:bCs/>
          <w:noProof/>
          <w:color w:val="000000"/>
          <w:sz w:val="24"/>
          <w:szCs w:val="24"/>
          <w:lang w:eastAsia="zh-CN"/>
        </w:rPr>
        <w:t>. В области охраны окружающей среды:</w:t>
      </w:r>
    </w:p>
    <w:p w14:paraId="78126DB4" w14:textId="42CB248A"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007102BA" w:rsidRPr="007102BA">
        <w:rPr>
          <w:rFonts w:ascii="Times New Roman" w:eastAsia="Times New Roman" w:hAnsi="Times New Roman" w:cs="Times New Roman"/>
          <w:bCs/>
          <w:noProof/>
          <w:color w:val="000000"/>
          <w:sz w:val="24"/>
          <w:szCs w:val="24"/>
          <w:lang w:eastAsia="zh-CN"/>
        </w:rPr>
        <w:t>.1. Подрядчик является собственником отходов производства и потребления, образующихся в результате его деятельности при выполнении работ</w:t>
      </w:r>
      <w:r w:rsidR="00146658">
        <w:rPr>
          <w:rFonts w:ascii="Times New Roman" w:eastAsia="Times New Roman" w:hAnsi="Times New Roman" w:cs="Times New Roman"/>
          <w:bCs/>
          <w:noProof/>
          <w:color w:val="000000"/>
          <w:sz w:val="24"/>
          <w:szCs w:val="24"/>
          <w:lang w:eastAsia="zh-CN"/>
        </w:rPr>
        <w:t>/оказании услуг</w:t>
      </w:r>
      <w:r w:rsidR="007102BA" w:rsidRPr="007102BA">
        <w:rPr>
          <w:rFonts w:ascii="Times New Roman" w:eastAsia="Times New Roman" w:hAnsi="Times New Roman" w:cs="Times New Roman"/>
          <w:bCs/>
          <w:noProof/>
          <w:color w:val="000000"/>
          <w:sz w:val="24"/>
          <w:szCs w:val="24"/>
          <w:lang w:eastAsia="zh-CN"/>
        </w:rPr>
        <w:t>, являющихся предметом настоящего Договора</w:t>
      </w:r>
      <w:r w:rsidR="00146658">
        <w:rPr>
          <w:rFonts w:ascii="Times New Roman" w:eastAsia="Times New Roman" w:hAnsi="Times New Roman" w:cs="Times New Roman"/>
          <w:bCs/>
          <w:noProof/>
          <w:color w:val="000000"/>
          <w:sz w:val="24"/>
          <w:szCs w:val="24"/>
          <w:lang w:eastAsia="zh-CN"/>
        </w:rPr>
        <w:t>.</w:t>
      </w:r>
    </w:p>
    <w:p w14:paraId="76077E0F" w14:textId="35ABC615"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007102BA" w:rsidRPr="007102BA">
        <w:rPr>
          <w:rFonts w:ascii="Times New Roman" w:eastAsia="Times New Roman" w:hAnsi="Times New Roman" w:cs="Times New Roman"/>
          <w:bCs/>
          <w:noProof/>
          <w:color w:val="000000"/>
          <w:sz w:val="24"/>
          <w:szCs w:val="24"/>
          <w:lang w:eastAsia="zh-CN"/>
        </w:rPr>
        <w:t>.2. В процессе выполнения работ</w:t>
      </w:r>
      <w:r w:rsidR="00146658">
        <w:rPr>
          <w:rFonts w:ascii="Times New Roman" w:eastAsia="Times New Roman" w:hAnsi="Times New Roman" w:cs="Times New Roman"/>
          <w:bCs/>
          <w:noProof/>
          <w:color w:val="000000"/>
          <w:sz w:val="24"/>
          <w:szCs w:val="24"/>
          <w:lang w:eastAsia="zh-CN"/>
        </w:rPr>
        <w:t>/оказания услуг</w:t>
      </w:r>
      <w:r w:rsidR="007102BA" w:rsidRPr="007102BA">
        <w:rPr>
          <w:rFonts w:ascii="Times New Roman" w:eastAsia="Times New Roman" w:hAnsi="Times New Roman" w:cs="Times New Roman"/>
          <w:bCs/>
          <w:noProof/>
          <w:color w:val="000000"/>
          <w:sz w:val="24"/>
          <w:szCs w:val="24"/>
          <w:lang w:eastAsia="zh-CN"/>
        </w:rPr>
        <w:t xml:space="preserve">,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w:t>
      </w:r>
      <w:r w:rsidR="00146658">
        <w:rPr>
          <w:rFonts w:ascii="Times New Roman" w:eastAsia="Times New Roman" w:hAnsi="Times New Roman" w:cs="Times New Roman"/>
          <w:bCs/>
          <w:noProof/>
          <w:color w:val="000000"/>
          <w:sz w:val="24"/>
          <w:szCs w:val="24"/>
          <w:lang w:eastAsia="zh-CN"/>
        </w:rPr>
        <w:t>организациями</w:t>
      </w:r>
      <w:r w:rsidR="007102BA" w:rsidRPr="007102BA">
        <w:rPr>
          <w:rFonts w:ascii="Times New Roman" w:eastAsia="Times New Roman" w:hAnsi="Times New Roman" w:cs="Times New Roman"/>
          <w:bCs/>
          <w:noProof/>
          <w:color w:val="000000"/>
          <w:sz w:val="24"/>
          <w:szCs w:val="24"/>
          <w:lang w:eastAsia="zh-CN"/>
        </w:rPr>
        <w:t xml:space="preserve">. </w:t>
      </w:r>
    </w:p>
    <w:p w14:paraId="187C0667" w14:textId="24A2CC2E"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007102BA" w:rsidRPr="007102BA">
        <w:rPr>
          <w:rFonts w:ascii="Times New Roman" w:eastAsia="Times New Roman" w:hAnsi="Times New Roman" w:cs="Times New Roman"/>
          <w:bCs/>
          <w:noProof/>
          <w:color w:val="000000"/>
          <w:sz w:val="24"/>
          <w:szCs w:val="24"/>
          <w:lang w:eastAsia="zh-CN"/>
        </w:rPr>
        <w:t>.3. Подрядчик должен обеспечить наличие паспортов отходов 1-4 класса опасности при выполнении работ/оказании услуг.</w:t>
      </w:r>
    </w:p>
    <w:p w14:paraId="690E681F" w14:textId="185F1419"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007102BA" w:rsidRPr="007102BA">
        <w:rPr>
          <w:rFonts w:ascii="Times New Roman" w:eastAsia="Times New Roman" w:hAnsi="Times New Roman" w:cs="Times New Roman"/>
          <w:bCs/>
          <w:noProof/>
          <w:color w:val="000000"/>
          <w:sz w:val="24"/>
          <w:szCs w:val="24"/>
          <w:lang w:eastAsia="zh-CN"/>
        </w:rPr>
        <w:t xml:space="preserve">.4.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w:t>
      </w:r>
      <w:r w:rsidR="007102BA" w:rsidRPr="007102BA">
        <w:rPr>
          <w:rFonts w:ascii="Times New Roman" w:eastAsia="Times New Roman" w:hAnsi="Times New Roman" w:cs="Times New Roman"/>
          <w:bCs/>
          <w:noProof/>
          <w:color w:val="000000"/>
          <w:sz w:val="24"/>
          <w:szCs w:val="24"/>
          <w:lang w:eastAsia="zh-CN"/>
        </w:rPr>
        <w:lastRenderedPageBreak/>
        <w:t>размещать в указанных объектах иные отходы, кроме видов отходов, предусмотренных к размещению.</w:t>
      </w:r>
    </w:p>
    <w:p w14:paraId="68BD4AC5" w14:textId="30156E97"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007102BA" w:rsidRPr="007102BA">
        <w:rPr>
          <w:rFonts w:ascii="Times New Roman" w:eastAsia="Times New Roman" w:hAnsi="Times New Roman" w:cs="Times New Roman"/>
          <w:bCs/>
          <w:noProof/>
          <w:color w:val="000000"/>
          <w:sz w:val="24"/>
          <w:szCs w:val="24"/>
          <w:lang w:eastAsia="zh-CN"/>
        </w:rPr>
        <w:t>.5. По завершению</w:t>
      </w:r>
      <w:r w:rsidR="00146658">
        <w:rPr>
          <w:rFonts w:ascii="Times New Roman" w:eastAsia="Times New Roman" w:hAnsi="Times New Roman" w:cs="Times New Roman"/>
          <w:bCs/>
          <w:noProof/>
          <w:color w:val="000000"/>
          <w:sz w:val="24"/>
          <w:szCs w:val="24"/>
          <w:lang w:eastAsia="zh-CN"/>
        </w:rPr>
        <w:t xml:space="preserve"> работ Подрядчик до подписания а</w:t>
      </w:r>
      <w:r w:rsidR="007102BA" w:rsidRPr="007102BA">
        <w:rPr>
          <w:rFonts w:ascii="Times New Roman" w:eastAsia="Times New Roman" w:hAnsi="Times New Roman" w:cs="Times New Roman"/>
          <w:bCs/>
          <w:noProof/>
          <w:color w:val="000000"/>
          <w:sz w:val="24"/>
          <w:szCs w:val="24"/>
          <w:lang w:eastAsia="zh-CN"/>
        </w:rPr>
        <w:t>кта приемки выполненных работ</w:t>
      </w:r>
      <w:r w:rsidR="002E48ED">
        <w:rPr>
          <w:rFonts w:ascii="Times New Roman" w:eastAsia="Times New Roman" w:hAnsi="Times New Roman" w:cs="Times New Roman"/>
          <w:bCs/>
          <w:noProof/>
          <w:color w:val="000000"/>
          <w:sz w:val="24"/>
          <w:szCs w:val="24"/>
          <w:lang w:eastAsia="zh-CN"/>
        </w:rPr>
        <w:t>/оказанных услуг</w:t>
      </w:r>
      <w:r w:rsidR="007102BA" w:rsidRPr="007102BA">
        <w:rPr>
          <w:rFonts w:ascii="Times New Roman" w:eastAsia="Times New Roman" w:hAnsi="Times New Roman" w:cs="Times New Roman"/>
          <w:bCs/>
          <w:noProof/>
          <w:color w:val="000000"/>
          <w:sz w:val="24"/>
          <w:szCs w:val="24"/>
          <w:lang w:eastAsia="zh-CN"/>
        </w:rPr>
        <w:t xml:space="preserve"> с</w:t>
      </w:r>
      <w:r w:rsidR="00146658">
        <w:rPr>
          <w:rFonts w:ascii="Times New Roman" w:eastAsia="Times New Roman" w:hAnsi="Times New Roman" w:cs="Times New Roman"/>
          <w:bCs/>
          <w:noProof/>
          <w:color w:val="000000"/>
          <w:sz w:val="24"/>
          <w:szCs w:val="24"/>
          <w:lang w:eastAsia="zh-CN"/>
        </w:rPr>
        <w:t>о стороны Заказчика, вывозит с О</w:t>
      </w:r>
      <w:r w:rsidR="007102BA" w:rsidRPr="007102BA">
        <w:rPr>
          <w:rFonts w:ascii="Times New Roman" w:eastAsia="Times New Roman" w:hAnsi="Times New Roman" w:cs="Times New Roman"/>
          <w:bCs/>
          <w:noProof/>
          <w:color w:val="000000"/>
          <w:sz w:val="24"/>
          <w:szCs w:val="24"/>
          <w:lang w:eastAsia="zh-CN"/>
        </w:rPr>
        <w:t>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w:t>
      </w:r>
      <w:r w:rsidR="002E48ED">
        <w:rPr>
          <w:rFonts w:ascii="Times New Roman" w:eastAsia="Times New Roman" w:hAnsi="Times New Roman" w:cs="Times New Roman"/>
          <w:bCs/>
          <w:noProof/>
          <w:color w:val="000000"/>
          <w:sz w:val="24"/>
          <w:szCs w:val="24"/>
          <w:lang w:eastAsia="zh-CN"/>
        </w:rPr>
        <w:t>/услуг</w:t>
      </w:r>
      <w:r w:rsidR="007102BA" w:rsidRPr="007102BA">
        <w:rPr>
          <w:rFonts w:ascii="Times New Roman" w:eastAsia="Times New Roman" w:hAnsi="Times New Roman" w:cs="Times New Roman"/>
          <w:bCs/>
          <w:noProof/>
          <w:color w:val="000000"/>
          <w:sz w:val="24"/>
          <w:szCs w:val="24"/>
          <w:lang w:eastAsia="zh-CN"/>
        </w:rPr>
        <w:t xml:space="preserve"> отходов и оставляет после себя Объект и площадку в состоянии, соответствующем экологическим требованиям и санитарным нормам.</w:t>
      </w:r>
      <w:r w:rsidR="002E48ED">
        <w:rPr>
          <w:rFonts w:ascii="Times New Roman" w:eastAsia="Times New Roman" w:hAnsi="Times New Roman" w:cs="Times New Roman"/>
          <w:bCs/>
          <w:noProof/>
          <w:color w:val="000000"/>
          <w:sz w:val="24"/>
          <w:szCs w:val="24"/>
          <w:lang w:eastAsia="zh-CN"/>
        </w:rPr>
        <w:t xml:space="preserve"> По требованию Заказчика, П</w:t>
      </w:r>
      <w:r w:rsidR="002E48ED" w:rsidRPr="002E48ED">
        <w:rPr>
          <w:rFonts w:ascii="Times New Roman" w:eastAsia="Times New Roman" w:hAnsi="Times New Roman" w:cs="Times New Roman"/>
          <w:bCs/>
          <w:noProof/>
          <w:color w:val="000000"/>
          <w:sz w:val="24"/>
          <w:szCs w:val="24"/>
          <w:lang w:eastAsia="zh-CN"/>
        </w:rPr>
        <w:t xml:space="preserve">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w:t>
      </w:r>
      <w:r w:rsidR="002E48ED">
        <w:rPr>
          <w:rFonts w:ascii="Times New Roman" w:eastAsia="Times New Roman" w:hAnsi="Times New Roman" w:cs="Times New Roman"/>
          <w:bCs/>
          <w:noProof/>
          <w:color w:val="000000"/>
          <w:sz w:val="24"/>
          <w:szCs w:val="24"/>
          <w:lang w:eastAsia="zh-CN"/>
        </w:rPr>
        <w:t>организациям</w:t>
      </w:r>
      <w:r w:rsidR="002E48ED" w:rsidRPr="002E48ED">
        <w:rPr>
          <w:rFonts w:ascii="Times New Roman" w:eastAsia="Times New Roman" w:hAnsi="Times New Roman" w:cs="Times New Roman"/>
          <w:bCs/>
          <w:noProof/>
          <w:color w:val="000000"/>
          <w:sz w:val="24"/>
          <w:szCs w:val="24"/>
          <w:lang w:eastAsia="zh-CN"/>
        </w:rPr>
        <w:t xml:space="preserve"> по приему отходов (документаци</w:t>
      </w:r>
      <w:r w:rsidR="002E48ED">
        <w:rPr>
          <w:rFonts w:ascii="Times New Roman" w:eastAsia="Times New Roman" w:hAnsi="Times New Roman" w:cs="Times New Roman"/>
          <w:bCs/>
          <w:noProof/>
          <w:color w:val="000000"/>
          <w:sz w:val="24"/>
          <w:szCs w:val="24"/>
          <w:lang w:eastAsia="zh-CN"/>
        </w:rPr>
        <w:t>ю</w:t>
      </w:r>
      <w:r w:rsidR="002E48ED" w:rsidRPr="002E48ED">
        <w:rPr>
          <w:rFonts w:ascii="Times New Roman" w:eastAsia="Times New Roman" w:hAnsi="Times New Roman" w:cs="Times New Roman"/>
          <w:bCs/>
          <w:noProof/>
          <w:color w:val="000000"/>
          <w:sz w:val="24"/>
          <w:szCs w:val="24"/>
          <w:lang w:eastAsia="zh-CN"/>
        </w:rPr>
        <w:t xml:space="preserve"> — подписанные сторонами акты выполненных работ/оказан</w:t>
      </w:r>
      <w:r w:rsidR="002E48ED">
        <w:rPr>
          <w:rFonts w:ascii="Times New Roman" w:eastAsia="Times New Roman" w:hAnsi="Times New Roman" w:cs="Times New Roman"/>
          <w:bCs/>
          <w:noProof/>
          <w:color w:val="000000"/>
          <w:sz w:val="24"/>
          <w:szCs w:val="24"/>
          <w:lang w:eastAsia="zh-CN"/>
        </w:rPr>
        <w:t>ных услуг, заключение г</w:t>
      </w:r>
      <w:r w:rsidR="002E48ED" w:rsidRPr="002E48ED">
        <w:rPr>
          <w:rFonts w:ascii="Times New Roman" w:eastAsia="Times New Roman" w:hAnsi="Times New Roman" w:cs="Times New Roman"/>
          <w:bCs/>
          <w:noProof/>
          <w:color w:val="000000"/>
          <w:sz w:val="24"/>
          <w:szCs w:val="24"/>
          <w:lang w:eastAsia="zh-CN"/>
        </w:rPr>
        <w:t>осударственной экологической экспертизы и разрешение на эмиссии в окружающую среду).</w:t>
      </w:r>
    </w:p>
    <w:p w14:paraId="40EA5BC8" w14:textId="7B622510"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007102BA" w:rsidRPr="007102BA">
        <w:rPr>
          <w:rFonts w:ascii="Times New Roman" w:eastAsia="Times New Roman" w:hAnsi="Times New Roman" w:cs="Times New Roman"/>
          <w:bCs/>
          <w:noProof/>
          <w:color w:val="000000"/>
          <w:sz w:val="24"/>
          <w:szCs w:val="24"/>
          <w:lang w:eastAsia="zh-CN"/>
        </w:rPr>
        <w:t>.6. Подрядчик обязан самостоятельно оформить в уполномоченном государственном органе разрешени</w:t>
      </w:r>
      <w:r w:rsidR="005A641F">
        <w:rPr>
          <w:rFonts w:ascii="Times New Roman" w:eastAsia="Times New Roman" w:hAnsi="Times New Roman" w:cs="Times New Roman"/>
          <w:bCs/>
          <w:noProof/>
          <w:color w:val="000000"/>
          <w:sz w:val="24"/>
          <w:szCs w:val="24"/>
          <w:lang w:eastAsia="zh-CN"/>
        </w:rPr>
        <w:t>е</w:t>
      </w:r>
      <w:r w:rsidR="007102BA" w:rsidRPr="007102BA">
        <w:rPr>
          <w:rFonts w:ascii="Times New Roman" w:eastAsia="Times New Roman" w:hAnsi="Times New Roman" w:cs="Times New Roman"/>
          <w:bCs/>
          <w:noProof/>
          <w:color w:val="000000"/>
          <w:sz w:val="24"/>
          <w:szCs w:val="24"/>
          <w:lang w:eastAsia="zh-CN"/>
        </w:rPr>
        <w:t xml:space="preserve"> на </w:t>
      </w:r>
      <w:r w:rsidR="00146658">
        <w:rPr>
          <w:rFonts w:ascii="Times New Roman" w:eastAsia="Times New Roman" w:hAnsi="Times New Roman" w:cs="Times New Roman"/>
          <w:bCs/>
          <w:noProof/>
          <w:color w:val="000000"/>
          <w:sz w:val="24"/>
          <w:szCs w:val="24"/>
          <w:lang w:eastAsia="zh-CN"/>
        </w:rPr>
        <w:t>эмиссии в окружающую среду (</w:t>
      </w:r>
      <w:r w:rsidR="007102BA" w:rsidRPr="007102BA">
        <w:rPr>
          <w:rFonts w:ascii="Times New Roman" w:eastAsia="Times New Roman" w:hAnsi="Times New Roman" w:cs="Times New Roman"/>
          <w:bCs/>
          <w:noProof/>
          <w:color w:val="000000"/>
          <w:sz w:val="24"/>
          <w:szCs w:val="24"/>
          <w:lang w:eastAsia="zh-CN"/>
        </w:rPr>
        <w:t xml:space="preserve">выбросы, сбросы, </w:t>
      </w:r>
      <w:r w:rsidR="007517A3">
        <w:rPr>
          <w:rFonts w:ascii="Times New Roman" w:eastAsia="Times New Roman" w:hAnsi="Times New Roman" w:cs="Times New Roman"/>
          <w:bCs/>
          <w:noProof/>
          <w:color w:val="000000"/>
          <w:sz w:val="24"/>
          <w:szCs w:val="24"/>
          <w:lang w:eastAsia="zh-CN"/>
        </w:rPr>
        <w:t xml:space="preserve">отходы), </w:t>
      </w:r>
      <w:r w:rsidR="007102BA" w:rsidRPr="007102BA">
        <w:rPr>
          <w:rFonts w:ascii="Times New Roman" w:eastAsia="Times New Roman" w:hAnsi="Times New Roman" w:cs="Times New Roman"/>
          <w:bCs/>
          <w:noProof/>
          <w:color w:val="000000"/>
          <w:sz w:val="24"/>
          <w:szCs w:val="24"/>
          <w:lang w:eastAsia="zh-CN"/>
        </w:rPr>
        <w:t xml:space="preserve">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w:t>
      </w:r>
      <w:r w:rsidR="007517A3">
        <w:rPr>
          <w:rFonts w:ascii="Times New Roman" w:eastAsia="Times New Roman" w:hAnsi="Times New Roman" w:cs="Times New Roman"/>
          <w:bCs/>
          <w:noProof/>
          <w:color w:val="000000"/>
          <w:sz w:val="24"/>
          <w:szCs w:val="24"/>
          <w:lang w:eastAsia="zh-CN"/>
        </w:rPr>
        <w:t>Законодательными требованиями</w:t>
      </w:r>
      <w:r w:rsidR="007102BA" w:rsidRPr="007102BA">
        <w:rPr>
          <w:rFonts w:ascii="Times New Roman" w:eastAsia="Times New Roman" w:hAnsi="Times New Roman" w:cs="Times New Roman"/>
          <w:bCs/>
          <w:noProof/>
          <w:color w:val="000000"/>
          <w:sz w:val="24"/>
          <w:szCs w:val="24"/>
          <w:lang w:eastAsia="zh-CN"/>
        </w:rPr>
        <w:t>, если иной порядок не оговорен договором.</w:t>
      </w:r>
    </w:p>
    <w:p w14:paraId="79CFD6ED" w14:textId="5E3C670A"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007102BA" w:rsidRPr="007102BA">
        <w:rPr>
          <w:rFonts w:ascii="Times New Roman" w:eastAsia="Times New Roman" w:hAnsi="Times New Roman" w:cs="Times New Roman"/>
          <w:bCs/>
          <w:noProof/>
          <w:color w:val="000000"/>
          <w:sz w:val="24"/>
          <w:szCs w:val="24"/>
          <w:lang w:eastAsia="zh-CN"/>
        </w:rPr>
        <w:t>.7. Подрядчик должен обеспечить специальное обучение и аттестацию по обращению с отходами лиц, допущенных к обращению с отходами.</w:t>
      </w:r>
    </w:p>
    <w:p w14:paraId="35DF5B15" w14:textId="77777777" w:rsidR="0009350D" w:rsidRDefault="0009350D" w:rsidP="00DE3CEA">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F800A14" w14:textId="7E95EC8A" w:rsidR="007102BA" w:rsidRPr="00C91565" w:rsidRDefault="00307952" w:rsidP="00DE3CEA">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Pr>
          <w:rFonts w:ascii="Times New Roman" w:eastAsia="Times New Roman" w:hAnsi="Times New Roman" w:cs="Times New Roman"/>
          <w:b/>
          <w:bCs/>
          <w:noProof/>
          <w:color w:val="000000"/>
          <w:sz w:val="24"/>
          <w:szCs w:val="24"/>
          <w:lang w:eastAsia="zh-CN"/>
        </w:rPr>
        <w:t>6</w:t>
      </w:r>
      <w:r w:rsidR="007102BA" w:rsidRPr="00C91565">
        <w:rPr>
          <w:rFonts w:ascii="Times New Roman" w:eastAsia="Times New Roman" w:hAnsi="Times New Roman" w:cs="Times New Roman"/>
          <w:b/>
          <w:bCs/>
          <w:noProof/>
          <w:color w:val="000000"/>
          <w:sz w:val="24"/>
          <w:szCs w:val="24"/>
          <w:lang w:eastAsia="zh-CN"/>
        </w:rPr>
        <w:t xml:space="preserve">. Запрет употребления </w:t>
      </w:r>
      <w:r w:rsidR="00DE3CEA" w:rsidRPr="00DE3CEA">
        <w:rPr>
          <w:rFonts w:ascii="Times New Roman" w:eastAsia="Times New Roman" w:hAnsi="Times New Roman" w:cs="Times New Roman"/>
          <w:b/>
          <w:bCs/>
          <w:noProof/>
          <w:color w:val="000000"/>
          <w:sz w:val="24"/>
          <w:szCs w:val="24"/>
          <w:lang w:eastAsia="zh-CN"/>
        </w:rPr>
        <w:t>алкоголя, наркотических средств, психотропных веществ и их аналогов</w:t>
      </w:r>
      <w:r w:rsidR="007102BA" w:rsidRPr="00C91565">
        <w:rPr>
          <w:rFonts w:ascii="Times New Roman" w:eastAsia="Times New Roman" w:hAnsi="Times New Roman" w:cs="Times New Roman"/>
          <w:b/>
          <w:bCs/>
          <w:noProof/>
          <w:color w:val="000000"/>
          <w:sz w:val="24"/>
          <w:szCs w:val="24"/>
          <w:lang w:eastAsia="zh-CN"/>
        </w:rPr>
        <w:t>:</w:t>
      </w:r>
    </w:p>
    <w:p w14:paraId="55D54B3E" w14:textId="1D83B256"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w:t>
      </w:r>
      <w:r w:rsidR="007102BA" w:rsidRPr="007102BA">
        <w:rPr>
          <w:rFonts w:ascii="Times New Roman" w:eastAsia="Times New Roman" w:hAnsi="Times New Roman" w:cs="Times New Roman"/>
          <w:bCs/>
          <w:noProof/>
          <w:color w:val="000000"/>
          <w:sz w:val="24"/>
          <w:szCs w:val="24"/>
          <w:lang w:eastAsia="zh-CN"/>
        </w:rPr>
        <w:t>.1. Подрядчик обязан:</w:t>
      </w:r>
      <w:r w:rsidR="00DE3CEA">
        <w:rPr>
          <w:rFonts w:ascii="Times New Roman" w:eastAsia="Times New Roman" w:hAnsi="Times New Roman" w:cs="Times New Roman"/>
          <w:bCs/>
          <w:noProof/>
          <w:color w:val="000000"/>
          <w:sz w:val="24"/>
          <w:szCs w:val="24"/>
          <w:lang w:eastAsia="zh-CN"/>
        </w:rPr>
        <w:t xml:space="preserve"> </w:t>
      </w:r>
    </w:p>
    <w:p w14:paraId="72B471F9" w14:textId="76BCB927" w:rsidR="007102BA" w:rsidRPr="007102BA" w:rsidRDefault="00DE3CE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1) проводить с Р</w:t>
      </w:r>
      <w:r w:rsidR="007102BA" w:rsidRPr="007102BA">
        <w:rPr>
          <w:rFonts w:ascii="Times New Roman" w:eastAsia="Times New Roman" w:hAnsi="Times New Roman" w:cs="Times New Roman"/>
          <w:bCs/>
          <w:noProof/>
          <w:color w:val="000000"/>
          <w:sz w:val="24"/>
          <w:szCs w:val="24"/>
          <w:lang w:eastAsia="zh-CN"/>
        </w:rPr>
        <w:t xml:space="preserve">аботниками </w:t>
      </w:r>
      <w:r>
        <w:rPr>
          <w:rFonts w:ascii="Times New Roman" w:eastAsia="Times New Roman" w:hAnsi="Times New Roman" w:cs="Times New Roman"/>
          <w:bCs/>
          <w:noProof/>
          <w:color w:val="000000"/>
          <w:sz w:val="24"/>
          <w:szCs w:val="24"/>
          <w:lang w:eastAsia="zh-CN"/>
        </w:rPr>
        <w:t xml:space="preserve">Подрядчика </w:t>
      </w:r>
      <w:r w:rsidR="007102BA" w:rsidRPr="007102BA">
        <w:rPr>
          <w:rFonts w:ascii="Times New Roman" w:eastAsia="Times New Roman" w:hAnsi="Times New Roman" w:cs="Times New Roman"/>
          <w:bCs/>
          <w:noProof/>
          <w:color w:val="000000"/>
          <w:sz w:val="24"/>
          <w:szCs w:val="24"/>
          <w:lang w:eastAsia="zh-CN"/>
        </w:rPr>
        <w:t xml:space="preserve">инструктаж в части запрета употребления алкоголя, </w:t>
      </w:r>
      <w:r w:rsidRPr="00DE3CEA">
        <w:rPr>
          <w:rFonts w:ascii="Times New Roman" w:eastAsia="Times New Roman" w:hAnsi="Times New Roman" w:cs="Times New Roman"/>
          <w:bCs/>
          <w:noProof/>
          <w:color w:val="000000"/>
          <w:sz w:val="24"/>
          <w:szCs w:val="24"/>
          <w:lang w:eastAsia="zh-CN"/>
        </w:rPr>
        <w:t>наркотических средств, психотропных веществ и их аналогов</w:t>
      </w:r>
      <w:r w:rsidR="007102BA" w:rsidRPr="007102BA">
        <w:rPr>
          <w:rFonts w:ascii="Times New Roman" w:eastAsia="Times New Roman" w:hAnsi="Times New Roman" w:cs="Times New Roman"/>
          <w:bCs/>
          <w:noProof/>
          <w:color w:val="000000"/>
          <w:sz w:val="24"/>
          <w:szCs w:val="24"/>
          <w:lang w:eastAsia="zh-CN"/>
        </w:rPr>
        <w:t>, их провоза и хранения, и неотвратимости ответст</w:t>
      </w:r>
      <w:r>
        <w:rPr>
          <w:rFonts w:ascii="Times New Roman" w:eastAsia="Times New Roman" w:hAnsi="Times New Roman" w:cs="Times New Roman"/>
          <w:bCs/>
          <w:noProof/>
          <w:color w:val="000000"/>
          <w:sz w:val="24"/>
          <w:szCs w:val="24"/>
          <w:lang w:eastAsia="zh-CN"/>
        </w:rPr>
        <w:t xml:space="preserve">венности за его нарушение. </w:t>
      </w:r>
    </w:p>
    <w:p w14:paraId="05D7E2A7" w14:textId="1985FCDE" w:rsidR="007102BA" w:rsidRPr="007102BA" w:rsidRDefault="00DE3CE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007102BA" w:rsidRPr="007102BA">
        <w:rPr>
          <w:rFonts w:ascii="Times New Roman" w:eastAsia="Times New Roman" w:hAnsi="Times New Roman" w:cs="Times New Roman"/>
          <w:bCs/>
          <w:noProof/>
          <w:color w:val="000000"/>
          <w:sz w:val="24"/>
          <w:szCs w:val="24"/>
          <w:lang w:eastAsia="zh-CN"/>
        </w:rPr>
        <w:t xml:space="preserve">не допускать к работе (отстранять от работы) </w:t>
      </w:r>
      <w:r w:rsidR="00840FAA">
        <w:rPr>
          <w:rFonts w:ascii="Times New Roman" w:eastAsia="Times New Roman" w:hAnsi="Times New Roman" w:cs="Times New Roman"/>
          <w:bCs/>
          <w:noProof/>
          <w:color w:val="000000"/>
          <w:sz w:val="24"/>
          <w:szCs w:val="24"/>
          <w:lang w:eastAsia="zh-CN"/>
        </w:rPr>
        <w:t>Работников Подрядчика</w:t>
      </w:r>
      <w:r w:rsidR="007102BA" w:rsidRPr="007102BA">
        <w:rPr>
          <w:rFonts w:ascii="Times New Roman" w:eastAsia="Times New Roman" w:hAnsi="Times New Roman" w:cs="Times New Roman"/>
          <w:bCs/>
          <w:noProof/>
          <w:color w:val="000000"/>
          <w:sz w:val="24"/>
          <w:szCs w:val="24"/>
          <w:lang w:eastAsia="zh-CN"/>
        </w:rPr>
        <w:t xml:space="preserve"> в состоянии алкогольного, наркотического или токсического опьянения, приняв все меры для удаления нарушителя с территории </w:t>
      </w:r>
      <w:r w:rsidR="00840FAA">
        <w:rPr>
          <w:rFonts w:ascii="Times New Roman" w:eastAsia="Times New Roman" w:hAnsi="Times New Roman" w:cs="Times New Roman"/>
          <w:bCs/>
          <w:noProof/>
          <w:color w:val="000000"/>
          <w:sz w:val="24"/>
          <w:szCs w:val="24"/>
          <w:lang w:eastAsia="zh-CN"/>
        </w:rPr>
        <w:t xml:space="preserve">Объекта </w:t>
      </w:r>
      <w:r w:rsidR="007102BA" w:rsidRPr="007102BA">
        <w:rPr>
          <w:rFonts w:ascii="Times New Roman" w:eastAsia="Times New Roman" w:hAnsi="Times New Roman" w:cs="Times New Roman"/>
          <w:bCs/>
          <w:noProof/>
          <w:color w:val="000000"/>
          <w:sz w:val="24"/>
          <w:szCs w:val="24"/>
          <w:lang w:eastAsia="zh-CN"/>
        </w:rPr>
        <w:t>Заказчика.</w:t>
      </w:r>
    </w:p>
    <w:p w14:paraId="461ECBD4" w14:textId="02A50E66" w:rsidR="007102BA" w:rsidRPr="007102BA" w:rsidRDefault="00840FA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007102BA" w:rsidRPr="007102BA">
        <w:rPr>
          <w:rFonts w:ascii="Times New Roman" w:eastAsia="Times New Roman" w:hAnsi="Times New Roman" w:cs="Times New Roman"/>
          <w:bCs/>
          <w:noProof/>
          <w:color w:val="000000"/>
          <w:sz w:val="24"/>
          <w:szCs w:val="24"/>
          <w:lang w:eastAsia="zh-CN"/>
        </w:rPr>
        <w:t xml:space="preserve">не допускать употребление, пронос, провоз и нахождение на месте производства работ </w:t>
      </w:r>
      <w:r>
        <w:rPr>
          <w:rFonts w:ascii="Times New Roman" w:eastAsia="Times New Roman" w:hAnsi="Times New Roman" w:cs="Times New Roman"/>
          <w:bCs/>
          <w:noProof/>
          <w:color w:val="000000"/>
          <w:sz w:val="24"/>
          <w:szCs w:val="24"/>
          <w:lang w:eastAsia="zh-CN"/>
        </w:rPr>
        <w:t xml:space="preserve">Работников Подрядчика, </w:t>
      </w:r>
      <w:r w:rsidR="007102BA" w:rsidRPr="007102BA">
        <w:rPr>
          <w:rFonts w:ascii="Times New Roman" w:eastAsia="Times New Roman" w:hAnsi="Times New Roman" w:cs="Times New Roman"/>
          <w:bCs/>
          <w:noProof/>
          <w:color w:val="000000"/>
          <w:sz w:val="24"/>
          <w:szCs w:val="24"/>
          <w:lang w:eastAsia="zh-CN"/>
        </w:rPr>
        <w:t xml:space="preserve">в том числе </w:t>
      </w:r>
      <w:r>
        <w:rPr>
          <w:rFonts w:ascii="Times New Roman" w:eastAsia="Times New Roman" w:hAnsi="Times New Roman" w:cs="Times New Roman"/>
          <w:bCs/>
          <w:noProof/>
          <w:color w:val="000000"/>
          <w:sz w:val="24"/>
          <w:szCs w:val="24"/>
          <w:lang w:eastAsia="zh-CN"/>
        </w:rPr>
        <w:t xml:space="preserve">работников </w:t>
      </w:r>
      <w:r w:rsidR="007102BA" w:rsidRPr="007102BA">
        <w:rPr>
          <w:rFonts w:ascii="Times New Roman" w:eastAsia="Times New Roman" w:hAnsi="Times New Roman" w:cs="Times New Roman"/>
          <w:bCs/>
          <w:noProof/>
          <w:color w:val="000000"/>
          <w:sz w:val="24"/>
          <w:szCs w:val="24"/>
          <w:lang w:eastAsia="zh-CN"/>
        </w:rPr>
        <w:t>Субподрядчика</w:t>
      </w:r>
      <w:r>
        <w:rPr>
          <w:rFonts w:ascii="Times New Roman" w:eastAsia="Times New Roman" w:hAnsi="Times New Roman" w:cs="Times New Roman"/>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 xml:space="preserve"> алкоголь содержащих напитков, наркотических </w:t>
      </w:r>
      <w:r>
        <w:rPr>
          <w:rFonts w:ascii="Times New Roman" w:eastAsia="Times New Roman" w:hAnsi="Times New Roman" w:cs="Times New Roman"/>
          <w:bCs/>
          <w:noProof/>
          <w:color w:val="000000"/>
          <w:sz w:val="24"/>
          <w:szCs w:val="24"/>
          <w:lang w:eastAsia="zh-CN"/>
        </w:rPr>
        <w:t xml:space="preserve">средств, </w:t>
      </w:r>
      <w:r w:rsidRPr="00840FAA">
        <w:rPr>
          <w:rFonts w:ascii="Times New Roman" w:eastAsia="Times New Roman" w:hAnsi="Times New Roman" w:cs="Times New Roman"/>
          <w:bCs/>
          <w:noProof/>
          <w:color w:val="000000"/>
          <w:sz w:val="24"/>
          <w:szCs w:val="24"/>
          <w:lang w:eastAsia="zh-CN"/>
        </w:rPr>
        <w:t>психотропных веществ и их аналогов</w:t>
      </w:r>
      <w:r w:rsidR="007102BA" w:rsidRPr="007102BA">
        <w:rPr>
          <w:rFonts w:ascii="Times New Roman" w:eastAsia="Times New Roman" w:hAnsi="Times New Roman" w:cs="Times New Roman"/>
          <w:bCs/>
          <w:noProof/>
          <w:color w:val="000000"/>
          <w:sz w:val="24"/>
          <w:szCs w:val="24"/>
          <w:lang w:eastAsia="zh-CN"/>
        </w:rPr>
        <w:t>, за исключением веществ, необходимых для осуществления производственной деятельности.</w:t>
      </w:r>
    </w:p>
    <w:p w14:paraId="267E4F78" w14:textId="096BCEA0"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w:t>
      </w:r>
      <w:r w:rsidR="007102BA" w:rsidRPr="007102BA">
        <w:rPr>
          <w:rFonts w:ascii="Times New Roman" w:eastAsia="Times New Roman" w:hAnsi="Times New Roman" w:cs="Times New Roman"/>
          <w:bCs/>
          <w:noProof/>
          <w:color w:val="000000"/>
          <w:sz w:val="24"/>
          <w:szCs w:val="24"/>
          <w:lang w:eastAsia="zh-CN"/>
        </w:rPr>
        <w:t xml:space="preserve">.2. В целях обеспечения контроля за указанными ограничениями Заказчик имеет право производить проверки и досмотр всех </w:t>
      </w:r>
      <w:r w:rsidR="00840FAA">
        <w:rPr>
          <w:rFonts w:ascii="Times New Roman" w:eastAsia="Times New Roman" w:hAnsi="Times New Roman" w:cs="Times New Roman"/>
          <w:bCs/>
          <w:noProof/>
          <w:color w:val="000000"/>
          <w:sz w:val="24"/>
          <w:szCs w:val="24"/>
          <w:lang w:eastAsia="zh-CN"/>
        </w:rPr>
        <w:t>ТС</w:t>
      </w:r>
      <w:r w:rsidR="007102BA" w:rsidRPr="007102BA">
        <w:rPr>
          <w:rFonts w:ascii="Times New Roman" w:eastAsia="Times New Roman" w:hAnsi="Times New Roman" w:cs="Times New Roman"/>
          <w:bCs/>
          <w:noProof/>
          <w:color w:val="000000"/>
          <w:sz w:val="24"/>
          <w:szCs w:val="24"/>
          <w:lang w:eastAsia="zh-CN"/>
        </w:rPr>
        <w:t xml:space="preserve">, вещей и материалов, доставляемых на место производства работ и к месту проживания </w:t>
      </w:r>
      <w:r w:rsidR="00840FAA">
        <w:rPr>
          <w:rFonts w:ascii="Times New Roman" w:eastAsia="Times New Roman" w:hAnsi="Times New Roman" w:cs="Times New Roman"/>
          <w:bCs/>
          <w:noProof/>
          <w:color w:val="000000"/>
          <w:sz w:val="24"/>
          <w:szCs w:val="24"/>
          <w:lang w:eastAsia="zh-CN"/>
        </w:rPr>
        <w:t>Работников Подрядчика</w:t>
      </w:r>
      <w:r w:rsidR="007102BA" w:rsidRPr="007102BA">
        <w:rPr>
          <w:rFonts w:ascii="Times New Roman" w:eastAsia="Times New Roman" w:hAnsi="Times New Roman" w:cs="Times New Roman"/>
          <w:bCs/>
          <w:noProof/>
          <w:color w:val="000000"/>
          <w:sz w:val="24"/>
          <w:szCs w:val="24"/>
          <w:lang w:eastAsia="zh-CN"/>
        </w:rPr>
        <w:t>.</w:t>
      </w:r>
    </w:p>
    <w:p w14:paraId="56BB850F" w14:textId="525947C8"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w:t>
      </w:r>
      <w:r w:rsidR="007102BA" w:rsidRPr="007102BA">
        <w:rPr>
          <w:rFonts w:ascii="Times New Roman" w:eastAsia="Times New Roman" w:hAnsi="Times New Roman" w:cs="Times New Roman"/>
          <w:bCs/>
          <w:noProof/>
          <w:color w:val="000000"/>
          <w:sz w:val="24"/>
          <w:szCs w:val="24"/>
          <w:lang w:eastAsia="zh-CN"/>
        </w:rPr>
        <w:t xml:space="preserve">.3. Если в результате подобного досмотра будут обнаружены указанные запрещенные вещества, они подлежат изъятию. </w:t>
      </w:r>
      <w:r w:rsidR="00840FAA">
        <w:rPr>
          <w:rFonts w:ascii="Times New Roman" w:eastAsia="Times New Roman" w:hAnsi="Times New Roman" w:cs="Times New Roman"/>
          <w:bCs/>
          <w:noProof/>
          <w:color w:val="000000"/>
          <w:sz w:val="24"/>
          <w:szCs w:val="24"/>
          <w:lang w:eastAsia="zh-CN"/>
        </w:rPr>
        <w:t xml:space="preserve">Работники Подрядчика </w:t>
      </w:r>
      <w:r w:rsidR="007102BA" w:rsidRPr="007102BA">
        <w:rPr>
          <w:rFonts w:ascii="Times New Roman" w:eastAsia="Times New Roman" w:hAnsi="Times New Roman" w:cs="Times New Roman"/>
          <w:bCs/>
          <w:noProof/>
          <w:color w:val="000000"/>
          <w:sz w:val="24"/>
          <w:szCs w:val="24"/>
          <w:lang w:eastAsia="zh-CN"/>
        </w:rPr>
        <w:t>в состоянии алкогольного, наркотического, психотропного или токсического опьянения не допускается к месту проведения работ или проживания, не им</w:t>
      </w:r>
      <w:r w:rsidR="00840FAA">
        <w:rPr>
          <w:rFonts w:ascii="Times New Roman" w:eastAsia="Times New Roman" w:hAnsi="Times New Roman" w:cs="Times New Roman"/>
          <w:bCs/>
          <w:noProof/>
          <w:color w:val="000000"/>
          <w:sz w:val="24"/>
          <w:szCs w:val="24"/>
          <w:lang w:eastAsia="zh-CN"/>
        </w:rPr>
        <w:t>еет права дальнейшей работы на О</w:t>
      </w:r>
      <w:r w:rsidR="007102BA" w:rsidRPr="007102BA">
        <w:rPr>
          <w:rFonts w:ascii="Times New Roman" w:eastAsia="Times New Roman" w:hAnsi="Times New Roman" w:cs="Times New Roman"/>
          <w:bCs/>
          <w:noProof/>
          <w:color w:val="000000"/>
          <w:sz w:val="24"/>
          <w:szCs w:val="24"/>
          <w:lang w:eastAsia="zh-CN"/>
        </w:rPr>
        <w:t>бъектах Заказчика.</w:t>
      </w:r>
    </w:p>
    <w:p w14:paraId="72EC81D0" w14:textId="59DDFF0B"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w:t>
      </w:r>
      <w:r w:rsidR="007102BA" w:rsidRPr="007102BA">
        <w:rPr>
          <w:rFonts w:ascii="Times New Roman" w:eastAsia="Times New Roman" w:hAnsi="Times New Roman" w:cs="Times New Roman"/>
          <w:bCs/>
          <w:noProof/>
          <w:color w:val="000000"/>
          <w:sz w:val="24"/>
          <w:szCs w:val="24"/>
          <w:lang w:eastAsia="zh-CN"/>
        </w:rPr>
        <w:t>.4. Все факты употребления алкоголя, наркоти</w:t>
      </w:r>
      <w:r w:rsidR="00F02258">
        <w:rPr>
          <w:rFonts w:ascii="Times New Roman" w:eastAsia="Times New Roman" w:hAnsi="Times New Roman" w:cs="Times New Roman"/>
          <w:bCs/>
          <w:noProof/>
          <w:color w:val="000000"/>
          <w:sz w:val="24"/>
          <w:szCs w:val="24"/>
          <w:lang w:eastAsia="zh-CN"/>
        </w:rPr>
        <w:t>ческих веществ</w:t>
      </w:r>
      <w:r w:rsidR="007102BA" w:rsidRPr="007102BA">
        <w:rPr>
          <w:rFonts w:ascii="Times New Roman" w:eastAsia="Times New Roman" w:hAnsi="Times New Roman" w:cs="Times New Roman"/>
          <w:bCs/>
          <w:noProof/>
          <w:color w:val="000000"/>
          <w:sz w:val="24"/>
          <w:szCs w:val="24"/>
          <w:lang w:eastAsia="zh-CN"/>
        </w:rPr>
        <w:t xml:space="preserve">, психотропных </w:t>
      </w:r>
      <w:r w:rsidR="00840FAA" w:rsidRPr="00F02258">
        <w:rPr>
          <w:rFonts w:ascii="Times New Roman" w:eastAsia="Times New Roman" w:hAnsi="Times New Roman" w:cs="Times New Roman"/>
          <w:bCs/>
          <w:noProof/>
          <w:color w:val="000000"/>
          <w:sz w:val="24"/>
          <w:szCs w:val="24"/>
          <w:lang w:eastAsia="zh-CN"/>
        </w:rPr>
        <w:t xml:space="preserve">веществ и их аналогов </w:t>
      </w:r>
      <w:r w:rsidR="007102BA" w:rsidRPr="00F02258">
        <w:rPr>
          <w:rFonts w:ascii="Times New Roman" w:eastAsia="Times New Roman" w:hAnsi="Times New Roman" w:cs="Times New Roman"/>
          <w:bCs/>
          <w:noProof/>
          <w:color w:val="000000"/>
          <w:sz w:val="24"/>
          <w:szCs w:val="24"/>
          <w:lang w:eastAsia="zh-CN"/>
        </w:rPr>
        <w:t>должны быть зафиксированы и подтверждены медицинским заключением</w:t>
      </w:r>
      <w:r w:rsidR="007102BA" w:rsidRPr="007102BA">
        <w:rPr>
          <w:rFonts w:ascii="Times New Roman" w:eastAsia="Times New Roman" w:hAnsi="Times New Roman" w:cs="Times New Roman"/>
          <w:bCs/>
          <w:noProof/>
          <w:color w:val="000000"/>
          <w:sz w:val="24"/>
          <w:szCs w:val="24"/>
          <w:lang w:eastAsia="zh-CN"/>
        </w:rPr>
        <w:t xml:space="preserve"> и/или иными доказательствами. В случае выявления лиц, предположительно находящихся в состоянии алкогольного, наркотического</w:t>
      </w:r>
      <w:r w:rsidR="00F02258">
        <w:rPr>
          <w:rFonts w:ascii="Times New Roman" w:eastAsia="Times New Roman" w:hAnsi="Times New Roman" w:cs="Times New Roman"/>
          <w:bCs/>
          <w:noProof/>
          <w:color w:val="000000"/>
          <w:sz w:val="24"/>
          <w:szCs w:val="24"/>
          <w:lang w:eastAsia="zh-CN"/>
        </w:rPr>
        <w:t xml:space="preserve"> или</w:t>
      </w:r>
      <w:r w:rsidR="007102BA" w:rsidRPr="007102BA">
        <w:rPr>
          <w:rFonts w:ascii="Times New Roman" w:eastAsia="Times New Roman" w:hAnsi="Times New Roman" w:cs="Times New Roman"/>
          <w:bCs/>
          <w:noProof/>
          <w:color w:val="000000"/>
          <w:sz w:val="24"/>
          <w:szCs w:val="24"/>
          <w:lang w:eastAsia="zh-CN"/>
        </w:rPr>
        <w:t xml:space="preserve"> психотропного </w:t>
      </w:r>
      <w:r w:rsidR="00F02258" w:rsidRPr="007102BA">
        <w:rPr>
          <w:rFonts w:ascii="Times New Roman" w:eastAsia="Times New Roman" w:hAnsi="Times New Roman" w:cs="Times New Roman"/>
          <w:bCs/>
          <w:noProof/>
          <w:color w:val="000000"/>
          <w:sz w:val="24"/>
          <w:szCs w:val="24"/>
          <w:lang w:eastAsia="zh-CN"/>
        </w:rPr>
        <w:t>опьянения</w:t>
      </w:r>
      <w:r w:rsidR="007102BA" w:rsidRPr="007102BA">
        <w:rPr>
          <w:rFonts w:ascii="Times New Roman" w:eastAsia="Times New Roman" w:hAnsi="Times New Roman" w:cs="Times New Roman"/>
          <w:bCs/>
          <w:noProof/>
          <w:color w:val="000000"/>
          <w:sz w:val="24"/>
          <w:szCs w:val="24"/>
          <w:lang w:eastAsia="zh-CN"/>
        </w:rPr>
        <w:t xml:space="preserve">,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w:t>
      </w:r>
      <w:r w:rsidR="00F02258">
        <w:rPr>
          <w:rFonts w:ascii="Times New Roman" w:eastAsia="Times New Roman" w:hAnsi="Times New Roman" w:cs="Times New Roman"/>
          <w:bCs/>
          <w:noProof/>
          <w:color w:val="000000"/>
          <w:sz w:val="24"/>
          <w:szCs w:val="24"/>
          <w:lang w:eastAsia="zh-CN"/>
        </w:rPr>
        <w:t>работником</w:t>
      </w:r>
      <w:r w:rsidR="007102BA" w:rsidRPr="007102BA">
        <w:rPr>
          <w:rFonts w:ascii="Times New Roman" w:eastAsia="Times New Roman" w:hAnsi="Times New Roman" w:cs="Times New Roman"/>
          <w:bCs/>
          <w:noProof/>
          <w:color w:val="000000"/>
          <w:sz w:val="24"/>
          <w:szCs w:val="24"/>
          <w:lang w:eastAsia="zh-CN"/>
        </w:rPr>
        <w:t xml:space="preserve">(ами) охранной организации и/или медицинским работником и/или работником(ами) Заказчика или </w:t>
      </w:r>
      <w:r w:rsidR="007102BA" w:rsidRPr="007102BA">
        <w:rPr>
          <w:rFonts w:ascii="Times New Roman" w:eastAsia="Times New Roman" w:hAnsi="Times New Roman" w:cs="Times New Roman"/>
          <w:bCs/>
          <w:noProof/>
          <w:color w:val="000000"/>
          <w:sz w:val="24"/>
          <w:szCs w:val="24"/>
          <w:lang w:eastAsia="zh-CN"/>
        </w:rPr>
        <w:lastRenderedPageBreak/>
        <w:t xml:space="preserve">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w:t>
      </w:r>
      <w:r w:rsidR="00F02258" w:rsidRPr="007102BA">
        <w:rPr>
          <w:rFonts w:ascii="Times New Roman" w:eastAsia="Times New Roman" w:hAnsi="Times New Roman" w:cs="Times New Roman"/>
          <w:bCs/>
          <w:noProof/>
          <w:color w:val="000000"/>
          <w:sz w:val="24"/>
          <w:szCs w:val="24"/>
          <w:lang w:eastAsia="zh-CN"/>
        </w:rPr>
        <w:t xml:space="preserve">или </w:t>
      </w:r>
      <w:r w:rsidR="007102BA" w:rsidRPr="007102BA">
        <w:rPr>
          <w:rFonts w:ascii="Times New Roman" w:eastAsia="Times New Roman" w:hAnsi="Times New Roman" w:cs="Times New Roman"/>
          <w:bCs/>
          <w:noProof/>
          <w:color w:val="000000"/>
          <w:sz w:val="24"/>
          <w:szCs w:val="24"/>
          <w:lang w:eastAsia="zh-CN"/>
        </w:rPr>
        <w:t>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3D01F1" w14:textId="4AE1895D"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w:t>
      </w:r>
      <w:r w:rsidR="00F02258" w:rsidRPr="007102BA">
        <w:rPr>
          <w:rFonts w:ascii="Times New Roman" w:eastAsia="Times New Roman" w:hAnsi="Times New Roman" w:cs="Times New Roman"/>
          <w:bCs/>
          <w:noProof/>
          <w:color w:val="000000"/>
          <w:sz w:val="24"/>
          <w:szCs w:val="24"/>
          <w:lang w:eastAsia="zh-CN"/>
        </w:rPr>
        <w:t xml:space="preserve">или </w:t>
      </w:r>
      <w:r w:rsidRPr="007102BA">
        <w:rPr>
          <w:rFonts w:ascii="Times New Roman" w:eastAsia="Times New Roman" w:hAnsi="Times New Roman" w:cs="Times New Roman"/>
          <w:bCs/>
          <w:noProof/>
          <w:color w:val="000000"/>
          <w:sz w:val="24"/>
          <w:szCs w:val="24"/>
          <w:lang w:eastAsia="zh-CN"/>
        </w:rPr>
        <w:t xml:space="preserve">психотропного опьянения, могут быть использованы фото и видео материалы, объяснения </w:t>
      </w:r>
      <w:r w:rsidR="00F02258">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Заказчика, </w:t>
      </w:r>
      <w:r w:rsidR="00F02258">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охранной организации, медицинских работников, письменные объяснения </w:t>
      </w:r>
      <w:r w:rsidR="00F02258">
        <w:rPr>
          <w:rFonts w:ascii="Times New Roman" w:eastAsia="Times New Roman" w:hAnsi="Times New Roman" w:cs="Times New Roman"/>
          <w:bCs/>
          <w:noProof/>
          <w:color w:val="000000"/>
          <w:sz w:val="24"/>
          <w:szCs w:val="24"/>
          <w:lang w:eastAsia="zh-CN"/>
        </w:rPr>
        <w:t xml:space="preserve">Работников </w:t>
      </w:r>
      <w:r w:rsidRPr="007102BA">
        <w:rPr>
          <w:rFonts w:ascii="Times New Roman" w:eastAsia="Times New Roman" w:hAnsi="Times New Roman" w:cs="Times New Roman"/>
          <w:bCs/>
          <w:noProof/>
          <w:color w:val="000000"/>
          <w:sz w:val="24"/>
          <w:szCs w:val="24"/>
          <w:lang w:eastAsia="zh-CN"/>
        </w:rPr>
        <w:t xml:space="preserve">Подрядчика.  </w:t>
      </w:r>
    </w:p>
    <w:p w14:paraId="1D8084A5"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6D7EC9" w14:textId="4D9029C2"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7</w:t>
      </w:r>
      <w:r w:rsidR="007102BA" w:rsidRPr="00AE689C">
        <w:rPr>
          <w:rFonts w:ascii="Times New Roman" w:eastAsia="Times New Roman" w:hAnsi="Times New Roman" w:cs="Times New Roman"/>
          <w:b/>
          <w:bCs/>
          <w:noProof/>
          <w:color w:val="000000"/>
          <w:sz w:val="24"/>
          <w:szCs w:val="24"/>
          <w:lang w:eastAsia="zh-CN"/>
        </w:rPr>
        <w:t>.</w:t>
      </w:r>
      <w:r w:rsidR="007102BA" w:rsidRPr="005C317C">
        <w:rPr>
          <w:rFonts w:ascii="Times New Roman" w:eastAsia="Times New Roman" w:hAnsi="Times New Roman" w:cs="Times New Roman"/>
          <w:b/>
          <w:bCs/>
          <w:noProof/>
          <w:color w:val="000000"/>
          <w:sz w:val="24"/>
          <w:szCs w:val="24"/>
          <w:lang w:eastAsia="zh-CN"/>
        </w:rPr>
        <w:t xml:space="preserve"> В области производственного контроля:</w:t>
      </w:r>
    </w:p>
    <w:p w14:paraId="11A5E4DA" w14:textId="66B316E6"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7</w:t>
      </w:r>
      <w:r w:rsidR="007102BA" w:rsidRPr="007102BA">
        <w:rPr>
          <w:rFonts w:ascii="Times New Roman" w:eastAsia="Times New Roman" w:hAnsi="Times New Roman" w:cs="Times New Roman"/>
          <w:bCs/>
          <w:noProof/>
          <w:color w:val="000000"/>
          <w:sz w:val="24"/>
          <w:szCs w:val="24"/>
          <w:lang w:eastAsia="zh-CN"/>
        </w:rPr>
        <w:t xml:space="preserve">.1. Для осуществления </w:t>
      </w:r>
      <w:r w:rsidR="009A2F53">
        <w:rPr>
          <w:rFonts w:ascii="Times New Roman" w:eastAsia="Times New Roman" w:hAnsi="Times New Roman" w:cs="Times New Roman"/>
          <w:bCs/>
          <w:noProof/>
          <w:color w:val="000000"/>
          <w:sz w:val="24"/>
          <w:szCs w:val="24"/>
          <w:lang w:eastAsia="zh-CN"/>
        </w:rPr>
        <w:t>Заказчиком контроля соблюдения З</w:t>
      </w:r>
      <w:r w:rsidR="007102BA" w:rsidRPr="007102BA">
        <w:rPr>
          <w:rFonts w:ascii="Times New Roman" w:eastAsia="Times New Roman" w:hAnsi="Times New Roman" w:cs="Times New Roman"/>
          <w:bCs/>
          <w:noProof/>
          <w:color w:val="000000"/>
          <w:sz w:val="24"/>
          <w:szCs w:val="24"/>
          <w:lang w:eastAsia="zh-CN"/>
        </w:rPr>
        <w:t>аконодательных</w:t>
      </w:r>
      <w:r w:rsidR="009A2F53">
        <w:rPr>
          <w:rFonts w:ascii="Times New Roman" w:eastAsia="Times New Roman" w:hAnsi="Times New Roman" w:cs="Times New Roman"/>
          <w:bCs/>
          <w:noProof/>
          <w:color w:val="000000"/>
          <w:sz w:val="24"/>
          <w:szCs w:val="24"/>
          <w:lang w:eastAsia="zh-CN"/>
        </w:rPr>
        <w:t xml:space="preserve"> требований,</w:t>
      </w:r>
      <w:r w:rsidR="007102BA" w:rsidRPr="007102BA">
        <w:rPr>
          <w:rFonts w:ascii="Times New Roman" w:eastAsia="Times New Roman" w:hAnsi="Times New Roman" w:cs="Times New Roman"/>
          <w:bCs/>
          <w:noProof/>
          <w:color w:val="000000"/>
          <w:sz w:val="24"/>
          <w:szCs w:val="24"/>
          <w:lang w:eastAsia="zh-CN"/>
        </w:rPr>
        <w:t xml:space="preserve">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w:t>
      </w:r>
      <w:r w:rsidR="009A2F53">
        <w:rPr>
          <w:rFonts w:ascii="Times New Roman" w:eastAsia="Times New Roman" w:hAnsi="Times New Roman" w:cs="Times New Roman"/>
          <w:bCs/>
          <w:noProof/>
          <w:color w:val="000000"/>
          <w:sz w:val="24"/>
          <w:szCs w:val="24"/>
          <w:lang w:eastAsia="zh-CN"/>
        </w:rPr>
        <w:t>работникам</w:t>
      </w:r>
      <w:r w:rsidR="007102BA" w:rsidRPr="007102BA">
        <w:rPr>
          <w:rFonts w:ascii="Times New Roman" w:eastAsia="Times New Roman" w:hAnsi="Times New Roman" w:cs="Times New Roman"/>
          <w:bCs/>
          <w:noProof/>
          <w:color w:val="000000"/>
          <w:sz w:val="24"/>
          <w:szCs w:val="24"/>
          <w:lang w:eastAsia="zh-CN"/>
        </w:rPr>
        <w:t xml:space="preserve"> охранных организаций, вахтовых пос</w:t>
      </w:r>
      <w:r w:rsidR="009A2F53">
        <w:rPr>
          <w:rFonts w:ascii="Times New Roman" w:eastAsia="Times New Roman" w:hAnsi="Times New Roman" w:cs="Times New Roman"/>
          <w:bCs/>
          <w:noProof/>
          <w:color w:val="000000"/>
          <w:sz w:val="24"/>
          <w:szCs w:val="24"/>
          <w:lang w:eastAsia="zh-CN"/>
        </w:rPr>
        <w:t>е</w:t>
      </w:r>
      <w:r w:rsidR="007102BA" w:rsidRPr="007102BA">
        <w:rPr>
          <w:rFonts w:ascii="Times New Roman" w:eastAsia="Times New Roman" w:hAnsi="Times New Roman" w:cs="Times New Roman"/>
          <w:bCs/>
          <w:noProof/>
          <w:color w:val="000000"/>
          <w:sz w:val="24"/>
          <w:szCs w:val="24"/>
          <w:lang w:eastAsia="zh-CN"/>
        </w:rPr>
        <w:t xml:space="preserve">лков, производственных баз, </w:t>
      </w:r>
      <w:r w:rsidR="009A2F53">
        <w:rPr>
          <w:rFonts w:ascii="Times New Roman" w:eastAsia="Times New Roman" w:hAnsi="Times New Roman" w:cs="Times New Roman"/>
          <w:bCs/>
          <w:noProof/>
          <w:color w:val="000000"/>
          <w:sz w:val="24"/>
          <w:szCs w:val="24"/>
          <w:lang w:eastAsia="zh-CN"/>
        </w:rPr>
        <w:t>ТС</w:t>
      </w:r>
      <w:r w:rsidR="007102BA" w:rsidRPr="007102BA">
        <w:rPr>
          <w:rFonts w:ascii="Times New Roman" w:eastAsia="Times New Roman" w:hAnsi="Times New Roman" w:cs="Times New Roman"/>
          <w:bCs/>
          <w:noProof/>
          <w:color w:val="000000"/>
          <w:sz w:val="24"/>
          <w:szCs w:val="24"/>
          <w:lang w:eastAsia="zh-CN"/>
        </w:rPr>
        <w:t xml:space="preserve">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w:t>
      </w:r>
      <w:r w:rsidR="009A2F53">
        <w:rPr>
          <w:rFonts w:ascii="Times New Roman" w:eastAsia="Times New Roman" w:hAnsi="Times New Roman" w:cs="Times New Roman"/>
          <w:bCs/>
          <w:noProof/>
          <w:color w:val="000000"/>
          <w:sz w:val="24"/>
          <w:szCs w:val="24"/>
          <w:lang w:eastAsia="zh-CN"/>
        </w:rPr>
        <w:t>Объекта</w:t>
      </w:r>
      <w:r w:rsidR="007102BA" w:rsidRPr="007102BA">
        <w:rPr>
          <w:rFonts w:ascii="Times New Roman" w:eastAsia="Times New Roman" w:hAnsi="Times New Roman" w:cs="Times New Roman"/>
          <w:bCs/>
          <w:noProof/>
          <w:color w:val="000000"/>
          <w:sz w:val="24"/>
          <w:szCs w:val="24"/>
          <w:lang w:eastAsia="zh-CN"/>
        </w:rPr>
        <w:t xml:space="preserve"> Заказчика. Подрядчик также обязуется включить настоящие условия в качестве договорного обязательства со своим Субподрядчиком.</w:t>
      </w:r>
    </w:p>
    <w:p w14:paraId="24492E07" w14:textId="53062F94"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7</w:t>
      </w:r>
      <w:r w:rsidR="007102BA" w:rsidRPr="007102BA">
        <w:rPr>
          <w:rFonts w:ascii="Times New Roman" w:eastAsia="Times New Roman" w:hAnsi="Times New Roman" w:cs="Times New Roman"/>
          <w:bCs/>
          <w:noProof/>
          <w:color w:val="000000"/>
          <w:sz w:val="24"/>
          <w:szCs w:val="24"/>
          <w:lang w:eastAsia="zh-CN"/>
        </w:rPr>
        <w:t>.2. В случае выявления нарушений требований, Заказчик выда</w:t>
      </w:r>
      <w:r w:rsidR="009A2F53">
        <w:rPr>
          <w:rFonts w:ascii="Times New Roman" w:eastAsia="Times New Roman" w:hAnsi="Times New Roman" w:cs="Times New Roman"/>
          <w:bCs/>
          <w:noProof/>
          <w:color w:val="000000"/>
          <w:sz w:val="24"/>
          <w:szCs w:val="24"/>
          <w:lang w:eastAsia="zh-CN"/>
        </w:rPr>
        <w:t>е</w:t>
      </w:r>
      <w:r w:rsidR="007102BA" w:rsidRPr="007102BA">
        <w:rPr>
          <w:rFonts w:ascii="Times New Roman" w:eastAsia="Times New Roman" w:hAnsi="Times New Roman" w:cs="Times New Roman"/>
          <w:bCs/>
          <w:noProof/>
          <w:color w:val="000000"/>
          <w:sz w:val="24"/>
          <w:szCs w:val="24"/>
          <w:lang w:eastAsia="zh-CN"/>
        </w:rPr>
        <w:t>т Подрядчику соответствующий акт с указанием рекомендованных сроков устранения нарушений</w:t>
      </w:r>
      <w:r w:rsidR="009A2F53">
        <w:rPr>
          <w:rFonts w:ascii="Times New Roman" w:eastAsia="Times New Roman" w:hAnsi="Times New Roman" w:cs="Times New Roman"/>
          <w:bCs/>
          <w:noProof/>
          <w:color w:val="000000"/>
          <w:sz w:val="24"/>
          <w:szCs w:val="24"/>
          <w:lang w:eastAsia="zh-CN"/>
        </w:rPr>
        <w:t>, по форме указанной в Приложении</w:t>
      </w:r>
      <w:r w:rsidR="007102BA" w:rsidRPr="007102BA">
        <w:rPr>
          <w:rFonts w:ascii="Times New Roman" w:eastAsia="Times New Roman" w:hAnsi="Times New Roman" w:cs="Times New Roman"/>
          <w:bCs/>
          <w:noProof/>
          <w:color w:val="000000"/>
          <w:sz w:val="24"/>
          <w:szCs w:val="24"/>
          <w:lang w:eastAsia="zh-CN"/>
        </w:rPr>
        <w:t xml:space="preserve"> 4</w:t>
      </w:r>
      <w:r w:rsidR="009A2F53">
        <w:rPr>
          <w:rFonts w:ascii="Times New Roman" w:eastAsia="Times New Roman" w:hAnsi="Times New Roman" w:cs="Times New Roman"/>
          <w:bCs/>
          <w:noProof/>
          <w:color w:val="000000"/>
          <w:sz w:val="24"/>
          <w:szCs w:val="24"/>
          <w:lang w:eastAsia="zh-CN"/>
        </w:rPr>
        <w:t xml:space="preserve"> к настоящему Соглашению</w:t>
      </w:r>
      <w:r w:rsidR="007102BA" w:rsidRPr="007102BA">
        <w:rPr>
          <w:rFonts w:ascii="Times New Roman" w:eastAsia="Times New Roman" w:hAnsi="Times New Roman" w:cs="Times New Roman"/>
          <w:bCs/>
          <w:noProof/>
          <w:color w:val="000000"/>
          <w:sz w:val="24"/>
          <w:szCs w:val="24"/>
          <w:lang w:eastAsia="zh-CN"/>
        </w:rPr>
        <w:t>. Акт составляется в двух экземплярах: один переда</w:t>
      </w:r>
      <w:r w:rsidR="009A2F53">
        <w:rPr>
          <w:rFonts w:ascii="Times New Roman" w:eastAsia="Times New Roman" w:hAnsi="Times New Roman" w:cs="Times New Roman"/>
          <w:bCs/>
          <w:noProof/>
          <w:color w:val="000000"/>
          <w:sz w:val="24"/>
          <w:szCs w:val="24"/>
          <w:lang w:eastAsia="zh-CN"/>
        </w:rPr>
        <w:t>е</w:t>
      </w:r>
      <w:r w:rsidR="007102BA" w:rsidRPr="007102BA">
        <w:rPr>
          <w:rFonts w:ascii="Times New Roman" w:eastAsia="Times New Roman" w:hAnsi="Times New Roman" w:cs="Times New Roman"/>
          <w:bCs/>
          <w:noProof/>
          <w:color w:val="000000"/>
          <w:sz w:val="24"/>
          <w:szCs w:val="24"/>
          <w:lang w:eastAsia="zh-CN"/>
        </w:rPr>
        <w:t>тся представителю Подрядчика для устранения выявленных замечаний, второй – оста</w:t>
      </w:r>
      <w:r w:rsidR="009A2F53">
        <w:rPr>
          <w:rFonts w:ascii="Times New Roman" w:eastAsia="Times New Roman" w:hAnsi="Times New Roman" w:cs="Times New Roman"/>
          <w:bCs/>
          <w:noProof/>
          <w:color w:val="000000"/>
          <w:sz w:val="24"/>
          <w:szCs w:val="24"/>
          <w:lang w:eastAsia="zh-CN"/>
        </w:rPr>
        <w:t>е</w:t>
      </w:r>
      <w:r w:rsidR="007102BA" w:rsidRPr="007102BA">
        <w:rPr>
          <w:rFonts w:ascii="Times New Roman" w:eastAsia="Times New Roman" w:hAnsi="Times New Roman" w:cs="Times New Roman"/>
          <w:bCs/>
          <w:noProof/>
          <w:color w:val="000000"/>
          <w:sz w:val="24"/>
          <w:szCs w:val="24"/>
          <w:lang w:eastAsia="zh-CN"/>
        </w:rPr>
        <w:t xml:space="preserve">тся для контроля у </w:t>
      </w:r>
      <w:r w:rsidR="009A2F53">
        <w:rPr>
          <w:rFonts w:ascii="Times New Roman" w:eastAsia="Times New Roman" w:hAnsi="Times New Roman" w:cs="Times New Roman"/>
          <w:bCs/>
          <w:noProof/>
          <w:color w:val="000000"/>
          <w:sz w:val="24"/>
          <w:szCs w:val="24"/>
          <w:lang w:eastAsia="zh-CN"/>
        </w:rPr>
        <w:t>Линейного Объекта</w:t>
      </w:r>
      <w:r w:rsidR="007102BA" w:rsidRPr="007102BA">
        <w:rPr>
          <w:rFonts w:ascii="Times New Roman" w:eastAsia="Times New Roman" w:hAnsi="Times New Roman" w:cs="Times New Roman"/>
          <w:bCs/>
          <w:noProof/>
          <w:color w:val="000000"/>
          <w:sz w:val="24"/>
          <w:szCs w:val="24"/>
          <w:lang w:eastAsia="zh-CN"/>
        </w:rPr>
        <w:t xml:space="preserve">, где проводятся работы. </w:t>
      </w:r>
    </w:p>
    <w:p w14:paraId="26778A2D" w14:textId="71882196"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7</w:t>
      </w:r>
      <w:r w:rsidR="007102BA" w:rsidRPr="007102BA">
        <w:rPr>
          <w:rFonts w:ascii="Times New Roman" w:eastAsia="Times New Roman" w:hAnsi="Times New Roman" w:cs="Times New Roman"/>
          <w:bCs/>
          <w:noProof/>
          <w:color w:val="000000"/>
          <w:sz w:val="24"/>
          <w:szCs w:val="24"/>
          <w:lang w:eastAsia="zh-CN"/>
        </w:rPr>
        <w:t>.3. В случае, если Подрядчик, в силу каких-либо причин не может устранить нарушения в рекомендованные сроки, то, совместно</w:t>
      </w:r>
      <w:r w:rsidR="009A2F53">
        <w:rPr>
          <w:rFonts w:ascii="Times New Roman" w:eastAsia="Times New Roman" w:hAnsi="Times New Roman" w:cs="Times New Roman"/>
          <w:bCs/>
          <w:noProof/>
          <w:color w:val="000000"/>
          <w:sz w:val="24"/>
          <w:szCs w:val="24"/>
          <w:lang w:eastAsia="zh-CN"/>
        </w:rPr>
        <w:t xml:space="preserve"> с Заказчиком, разрабатывается п</w:t>
      </w:r>
      <w:r w:rsidR="007102BA" w:rsidRPr="007102BA">
        <w:rPr>
          <w:rFonts w:ascii="Times New Roman" w:eastAsia="Times New Roman" w:hAnsi="Times New Roman" w:cs="Times New Roman"/>
          <w:bCs/>
          <w:noProof/>
          <w:color w:val="000000"/>
          <w:sz w:val="24"/>
          <w:szCs w:val="24"/>
          <w:lang w:eastAsia="zh-CN"/>
        </w:rPr>
        <w:t>лан по устранению нарушений с указанием согласованных сроков.</w:t>
      </w:r>
    </w:p>
    <w:p w14:paraId="52FCACB3" w14:textId="3F66DB30"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7</w:t>
      </w:r>
      <w:r w:rsidR="007102BA" w:rsidRPr="007102BA">
        <w:rPr>
          <w:rFonts w:ascii="Times New Roman" w:eastAsia="Times New Roman" w:hAnsi="Times New Roman" w:cs="Times New Roman"/>
          <w:bCs/>
          <w:noProof/>
          <w:color w:val="000000"/>
          <w:sz w:val="24"/>
          <w:szCs w:val="24"/>
          <w:lang w:eastAsia="zh-CN"/>
        </w:rPr>
        <w:t>.4. После устранения выявленных в ходе проверки замечаний, представител</w:t>
      </w:r>
      <w:r w:rsidR="009A2F53">
        <w:rPr>
          <w:rFonts w:ascii="Times New Roman" w:eastAsia="Times New Roman" w:hAnsi="Times New Roman" w:cs="Times New Roman"/>
          <w:bCs/>
          <w:noProof/>
          <w:color w:val="000000"/>
          <w:sz w:val="24"/>
          <w:szCs w:val="24"/>
          <w:lang w:eastAsia="zh-CN"/>
        </w:rPr>
        <w:t>ь Подрядчика заполняет корешок а</w:t>
      </w:r>
      <w:r w:rsidR="007102BA" w:rsidRPr="007102BA">
        <w:rPr>
          <w:rFonts w:ascii="Times New Roman" w:eastAsia="Times New Roman" w:hAnsi="Times New Roman" w:cs="Times New Roman"/>
          <w:bCs/>
          <w:noProof/>
          <w:color w:val="000000"/>
          <w:sz w:val="24"/>
          <w:szCs w:val="24"/>
          <w:lang w:eastAsia="zh-CN"/>
        </w:rPr>
        <w:t xml:space="preserve">кта и передает его </w:t>
      </w:r>
      <w:r w:rsidR="009A2F53">
        <w:rPr>
          <w:rFonts w:ascii="Times New Roman" w:eastAsia="Times New Roman" w:hAnsi="Times New Roman" w:cs="Times New Roman"/>
          <w:bCs/>
          <w:noProof/>
          <w:color w:val="000000"/>
          <w:sz w:val="24"/>
          <w:szCs w:val="24"/>
          <w:lang w:eastAsia="zh-CN"/>
        </w:rPr>
        <w:t>Линейному руководителю Объекта, где проводятся работы. Линейный р</w:t>
      </w:r>
      <w:r w:rsidR="007102BA" w:rsidRPr="007102BA">
        <w:rPr>
          <w:rFonts w:ascii="Times New Roman" w:eastAsia="Times New Roman" w:hAnsi="Times New Roman" w:cs="Times New Roman"/>
          <w:bCs/>
          <w:noProof/>
          <w:color w:val="000000"/>
          <w:sz w:val="24"/>
          <w:szCs w:val="24"/>
          <w:lang w:eastAsia="zh-CN"/>
        </w:rPr>
        <w:t xml:space="preserve">уководитель </w:t>
      </w:r>
      <w:r w:rsidR="009A2F53">
        <w:rPr>
          <w:rFonts w:ascii="Times New Roman" w:eastAsia="Times New Roman" w:hAnsi="Times New Roman" w:cs="Times New Roman"/>
          <w:bCs/>
          <w:noProof/>
          <w:color w:val="000000"/>
          <w:sz w:val="24"/>
          <w:szCs w:val="24"/>
          <w:lang w:eastAsia="zh-CN"/>
        </w:rPr>
        <w:t>Объекта</w:t>
      </w:r>
      <w:r w:rsidR="007102BA" w:rsidRPr="007102BA">
        <w:rPr>
          <w:rFonts w:ascii="Times New Roman" w:eastAsia="Times New Roman" w:hAnsi="Times New Roman" w:cs="Times New Roman"/>
          <w:bCs/>
          <w:noProof/>
          <w:color w:val="000000"/>
          <w:sz w:val="24"/>
          <w:szCs w:val="24"/>
          <w:lang w:eastAsia="zh-CN"/>
        </w:rPr>
        <w:t xml:space="preserve"> незамедлительно уведомляет Службу ОТ, ПБ и ООС Заказчика об устранении Подря</w:t>
      </w:r>
      <w:r w:rsidR="009A2F53">
        <w:rPr>
          <w:rFonts w:ascii="Times New Roman" w:eastAsia="Times New Roman" w:hAnsi="Times New Roman" w:cs="Times New Roman"/>
          <w:bCs/>
          <w:noProof/>
          <w:color w:val="000000"/>
          <w:sz w:val="24"/>
          <w:szCs w:val="24"/>
          <w:lang w:eastAsia="zh-CN"/>
        </w:rPr>
        <w:t>дчиком замечаний, отраженных в а</w:t>
      </w:r>
      <w:r w:rsidR="007102BA" w:rsidRPr="007102BA">
        <w:rPr>
          <w:rFonts w:ascii="Times New Roman" w:eastAsia="Times New Roman" w:hAnsi="Times New Roman" w:cs="Times New Roman"/>
          <w:bCs/>
          <w:noProof/>
          <w:color w:val="000000"/>
          <w:sz w:val="24"/>
          <w:szCs w:val="24"/>
          <w:lang w:eastAsia="zh-CN"/>
        </w:rPr>
        <w:t xml:space="preserve">кте, или о мотивированном переносе сроков устранения Подрядчиком выявленных несоответствий требованиям </w:t>
      </w:r>
      <w:r w:rsidR="009A2F53">
        <w:rPr>
          <w:rFonts w:ascii="Times New Roman" w:eastAsia="Times New Roman" w:hAnsi="Times New Roman" w:cs="Times New Roman"/>
          <w:bCs/>
          <w:noProof/>
          <w:color w:val="000000"/>
          <w:sz w:val="24"/>
          <w:szCs w:val="24"/>
          <w:lang w:eastAsia="zh-CN"/>
        </w:rPr>
        <w:t>ОТ, ПБ и ООС</w:t>
      </w:r>
      <w:r w:rsidR="007102BA" w:rsidRPr="007102BA">
        <w:rPr>
          <w:rFonts w:ascii="Times New Roman" w:eastAsia="Times New Roman" w:hAnsi="Times New Roman" w:cs="Times New Roman"/>
          <w:bCs/>
          <w:noProof/>
          <w:color w:val="000000"/>
          <w:sz w:val="24"/>
          <w:szCs w:val="24"/>
          <w:lang w:eastAsia="zh-CN"/>
        </w:rPr>
        <w:t>.</w:t>
      </w:r>
    </w:p>
    <w:p w14:paraId="427A2C63" w14:textId="6EFDDB6D"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7</w:t>
      </w:r>
      <w:r w:rsidR="007102BA" w:rsidRPr="007102BA">
        <w:rPr>
          <w:rFonts w:ascii="Times New Roman" w:eastAsia="Times New Roman" w:hAnsi="Times New Roman" w:cs="Times New Roman"/>
          <w:bCs/>
          <w:noProof/>
          <w:color w:val="000000"/>
          <w:sz w:val="24"/>
          <w:szCs w:val="24"/>
          <w:lang w:eastAsia="zh-CN"/>
        </w:rPr>
        <w:t>.5. Информацию об устранении нарушений и выполнении корректирующих мероприятий Подрядчик пода</w:t>
      </w:r>
      <w:r w:rsidR="009A2F53">
        <w:rPr>
          <w:rFonts w:ascii="Times New Roman" w:eastAsia="Times New Roman" w:hAnsi="Times New Roman" w:cs="Times New Roman"/>
          <w:bCs/>
          <w:noProof/>
          <w:color w:val="000000"/>
          <w:sz w:val="24"/>
          <w:szCs w:val="24"/>
          <w:lang w:eastAsia="zh-CN"/>
        </w:rPr>
        <w:t>е</w:t>
      </w:r>
      <w:r w:rsidR="007102BA" w:rsidRPr="007102BA">
        <w:rPr>
          <w:rFonts w:ascii="Times New Roman" w:eastAsia="Times New Roman" w:hAnsi="Times New Roman" w:cs="Times New Roman"/>
          <w:bCs/>
          <w:noProof/>
          <w:color w:val="000000"/>
          <w:sz w:val="24"/>
          <w:szCs w:val="24"/>
          <w:lang w:eastAsia="zh-CN"/>
        </w:rPr>
        <w:t>т в составе ежемесячной отч</w:t>
      </w:r>
      <w:r w:rsidR="009A2F53">
        <w:rPr>
          <w:rFonts w:ascii="Times New Roman" w:eastAsia="Times New Roman" w:hAnsi="Times New Roman" w:cs="Times New Roman"/>
          <w:bCs/>
          <w:noProof/>
          <w:color w:val="000000"/>
          <w:sz w:val="24"/>
          <w:szCs w:val="24"/>
          <w:lang w:eastAsia="zh-CN"/>
        </w:rPr>
        <w:t>е</w:t>
      </w:r>
      <w:r w:rsidR="007102BA" w:rsidRPr="007102BA">
        <w:rPr>
          <w:rFonts w:ascii="Times New Roman" w:eastAsia="Times New Roman" w:hAnsi="Times New Roman" w:cs="Times New Roman"/>
          <w:bCs/>
          <w:noProof/>
          <w:color w:val="000000"/>
          <w:sz w:val="24"/>
          <w:szCs w:val="24"/>
          <w:lang w:eastAsia="zh-CN"/>
        </w:rPr>
        <w:t>тности</w:t>
      </w:r>
      <w:r w:rsidR="009A2F53">
        <w:rPr>
          <w:rFonts w:ascii="Times New Roman" w:eastAsia="Times New Roman" w:hAnsi="Times New Roman" w:cs="Times New Roman"/>
          <w:bCs/>
          <w:noProof/>
          <w:color w:val="000000"/>
          <w:sz w:val="24"/>
          <w:szCs w:val="24"/>
          <w:lang w:eastAsia="zh-CN"/>
        </w:rPr>
        <w:t>, по форме указанной в Приложении</w:t>
      </w:r>
      <w:r w:rsidR="007102BA" w:rsidRPr="007102BA">
        <w:rPr>
          <w:rFonts w:ascii="Times New Roman" w:eastAsia="Times New Roman" w:hAnsi="Times New Roman" w:cs="Times New Roman"/>
          <w:bCs/>
          <w:noProof/>
          <w:color w:val="000000"/>
          <w:sz w:val="24"/>
          <w:szCs w:val="24"/>
          <w:lang w:eastAsia="zh-CN"/>
        </w:rPr>
        <w:t xml:space="preserve"> 3 к </w:t>
      </w:r>
      <w:r w:rsidR="009A2F53">
        <w:rPr>
          <w:rFonts w:ascii="Times New Roman" w:eastAsia="Times New Roman" w:hAnsi="Times New Roman" w:cs="Times New Roman"/>
          <w:bCs/>
          <w:noProof/>
          <w:color w:val="000000"/>
          <w:sz w:val="24"/>
          <w:szCs w:val="24"/>
          <w:lang w:eastAsia="zh-CN"/>
        </w:rPr>
        <w:t xml:space="preserve">настоящему </w:t>
      </w:r>
      <w:r w:rsidR="007102BA" w:rsidRPr="007102BA">
        <w:rPr>
          <w:rFonts w:ascii="Times New Roman" w:eastAsia="Times New Roman" w:hAnsi="Times New Roman" w:cs="Times New Roman"/>
          <w:bCs/>
          <w:noProof/>
          <w:color w:val="000000"/>
          <w:sz w:val="24"/>
          <w:szCs w:val="24"/>
          <w:lang w:eastAsia="zh-CN"/>
        </w:rPr>
        <w:t>Соглашению, если иное не оговаривается в акте.</w:t>
      </w:r>
    </w:p>
    <w:p w14:paraId="6405B83D" w14:textId="36171165"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7</w:t>
      </w:r>
      <w:r w:rsidR="007102BA" w:rsidRPr="007102BA">
        <w:rPr>
          <w:rFonts w:ascii="Times New Roman" w:eastAsia="Times New Roman" w:hAnsi="Times New Roman" w:cs="Times New Roman"/>
          <w:bCs/>
          <w:noProof/>
          <w:color w:val="000000"/>
          <w:sz w:val="24"/>
          <w:szCs w:val="24"/>
          <w:lang w:eastAsia="zh-CN"/>
        </w:rPr>
        <w:t xml:space="preserve">.6.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w:t>
      </w:r>
      <w:r w:rsidR="007102BA" w:rsidRPr="007102BA">
        <w:rPr>
          <w:rFonts w:ascii="Times New Roman" w:eastAsia="Times New Roman" w:hAnsi="Times New Roman" w:cs="Times New Roman"/>
          <w:bCs/>
          <w:noProof/>
          <w:color w:val="000000"/>
          <w:sz w:val="24"/>
          <w:szCs w:val="24"/>
          <w:lang w:eastAsia="zh-CN"/>
        </w:rPr>
        <w:lastRenderedPageBreak/>
        <w:t xml:space="preserve">непосредственную или потенциальную угрозу для </w:t>
      </w:r>
      <w:r w:rsidR="009A2F53">
        <w:rPr>
          <w:rFonts w:ascii="Times New Roman" w:eastAsia="Times New Roman" w:hAnsi="Times New Roman" w:cs="Times New Roman"/>
          <w:bCs/>
          <w:noProof/>
          <w:color w:val="000000"/>
          <w:sz w:val="24"/>
          <w:szCs w:val="24"/>
          <w:lang w:eastAsia="zh-CN"/>
        </w:rPr>
        <w:t>работников</w:t>
      </w:r>
      <w:r w:rsidR="007102BA" w:rsidRPr="007102BA">
        <w:rPr>
          <w:rFonts w:ascii="Times New Roman" w:eastAsia="Times New Roman" w:hAnsi="Times New Roman" w:cs="Times New Roman"/>
          <w:bCs/>
          <w:noProof/>
          <w:color w:val="000000"/>
          <w:sz w:val="24"/>
          <w:szCs w:val="24"/>
          <w:lang w:eastAsia="zh-CN"/>
        </w:rPr>
        <w:t xml:space="preserve"> Заказчика, Подрядчика и</w:t>
      </w:r>
      <w:r w:rsidR="009A2F53">
        <w:rPr>
          <w:rFonts w:ascii="Times New Roman" w:eastAsia="Times New Roman" w:hAnsi="Times New Roman" w:cs="Times New Roman"/>
          <w:bCs/>
          <w:noProof/>
          <w:color w:val="000000"/>
          <w:sz w:val="24"/>
          <w:szCs w:val="24"/>
          <w:lang w:eastAsia="zh-CN"/>
        </w:rPr>
        <w:t>ли Субподрядчика, третьих лиц, О</w:t>
      </w:r>
      <w:r w:rsidR="007102BA" w:rsidRPr="007102BA">
        <w:rPr>
          <w:rFonts w:ascii="Times New Roman" w:eastAsia="Times New Roman" w:hAnsi="Times New Roman" w:cs="Times New Roman"/>
          <w:bCs/>
          <w:noProof/>
          <w:color w:val="000000"/>
          <w:sz w:val="24"/>
          <w:szCs w:val="24"/>
          <w:lang w:eastAsia="zh-CN"/>
        </w:rPr>
        <w:t xml:space="preserve">бъектов, репутации </w:t>
      </w:r>
      <w:r w:rsidR="009A2F53">
        <w:rPr>
          <w:rFonts w:ascii="Times New Roman" w:eastAsia="Times New Roman" w:hAnsi="Times New Roman" w:cs="Times New Roman"/>
          <w:bCs/>
          <w:noProof/>
          <w:color w:val="000000"/>
          <w:sz w:val="24"/>
          <w:szCs w:val="24"/>
          <w:lang w:eastAsia="zh-CN"/>
        </w:rPr>
        <w:t xml:space="preserve">Заказчика </w:t>
      </w:r>
      <w:r w:rsidR="007102BA" w:rsidRPr="007102BA">
        <w:rPr>
          <w:rFonts w:ascii="Times New Roman" w:eastAsia="Times New Roman" w:hAnsi="Times New Roman" w:cs="Times New Roman"/>
          <w:bCs/>
          <w:noProof/>
          <w:color w:val="000000"/>
          <w:sz w:val="24"/>
          <w:szCs w:val="24"/>
          <w:lang w:eastAsia="zh-CN"/>
        </w:rPr>
        <w:t>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4A79FA0A" w14:textId="38B119D6"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7</w:t>
      </w:r>
      <w:r w:rsidR="007102BA" w:rsidRPr="007102BA">
        <w:rPr>
          <w:rFonts w:ascii="Times New Roman" w:eastAsia="Times New Roman" w:hAnsi="Times New Roman" w:cs="Times New Roman"/>
          <w:bCs/>
          <w:noProof/>
          <w:color w:val="000000"/>
          <w:sz w:val="24"/>
          <w:szCs w:val="24"/>
          <w:lang w:eastAsia="zh-CN"/>
        </w:rPr>
        <w:t>.7. По согласованию с Заказчиком Подрядчик должен обеспечи</w:t>
      </w:r>
      <w:r w:rsidR="009A2F53">
        <w:rPr>
          <w:rFonts w:ascii="Times New Roman" w:eastAsia="Times New Roman" w:hAnsi="Times New Roman" w:cs="Times New Roman"/>
          <w:bCs/>
          <w:noProof/>
          <w:color w:val="000000"/>
          <w:sz w:val="24"/>
          <w:szCs w:val="24"/>
          <w:lang w:eastAsia="zh-CN"/>
        </w:rPr>
        <w:t>ть в месте проведения работ на О</w:t>
      </w:r>
      <w:r w:rsidR="007102BA" w:rsidRPr="007102BA">
        <w:rPr>
          <w:rFonts w:ascii="Times New Roman" w:eastAsia="Times New Roman" w:hAnsi="Times New Roman" w:cs="Times New Roman"/>
          <w:bCs/>
          <w:noProof/>
          <w:color w:val="000000"/>
          <w:sz w:val="24"/>
          <w:szCs w:val="24"/>
          <w:lang w:eastAsia="zh-CN"/>
        </w:rPr>
        <w:t xml:space="preserve">бъекте (в зависимости от численности </w:t>
      </w:r>
      <w:r w:rsidR="009A2F53">
        <w:rPr>
          <w:rFonts w:ascii="Times New Roman" w:eastAsia="Times New Roman" w:hAnsi="Times New Roman" w:cs="Times New Roman"/>
          <w:bCs/>
          <w:noProof/>
          <w:color w:val="000000"/>
          <w:sz w:val="24"/>
          <w:szCs w:val="24"/>
          <w:lang w:eastAsia="zh-CN"/>
        </w:rPr>
        <w:t>Работников Подрядчика</w:t>
      </w:r>
      <w:r w:rsidR="007102BA" w:rsidRPr="007102BA">
        <w:rPr>
          <w:rFonts w:ascii="Times New Roman" w:eastAsia="Times New Roman" w:hAnsi="Times New Roman" w:cs="Times New Roman"/>
          <w:bCs/>
          <w:noProof/>
          <w:color w:val="000000"/>
          <w:sz w:val="24"/>
          <w:szCs w:val="24"/>
          <w:lang w:eastAsia="zh-CN"/>
        </w:rPr>
        <w:t xml:space="preserve">,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w:t>
      </w:r>
      <w:r w:rsidR="009A2F53">
        <w:rPr>
          <w:rFonts w:ascii="Times New Roman" w:eastAsia="Times New Roman" w:hAnsi="Times New Roman" w:cs="Times New Roman"/>
          <w:bCs/>
          <w:noProof/>
          <w:color w:val="000000"/>
          <w:sz w:val="24"/>
          <w:szCs w:val="24"/>
          <w:lang w:eastAsia="zh-CN"/>
        </w:rPr>
        <w:t>Подрядчика</w:t>
      </w:r>
      <w:r w:rsidR="007102BA" w:rsidRPr="007102BA">
        <w:rPr>
          <w:rFonts w:ascii="Times New Roman" w:eastAsia="Times New Roman" w:hAnsi="Times New Roman" w:cs="Times New Roman"/>
          <w:bCs/>
          <w:noProof/>
          <w:color w:val="000000"/>
          <w:sz w:val="24"/>
          <w:szCs w:val="24"/>
          <w:lang w:eastAsia="zh-CN"/>
        </w:rPr>
        <w:t>.</w:t>
      </w:r>
    </w:p>
    <w:p w14:paraId="447A3177"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EC88849" w14:textId="10705371"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8</w:t>
      </w:r>
      <w:r w:rsidR="007102BA" w:rsidRPr="00AE689C">
        <w:rPr>
          <w:rFonts w:ascii="Times New Roman" w:eastAsia="Times New Roman" w:hAnsi="Times New Roman" w:cs="Times New Roman"/>
          <w:b/>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 xml:space="preserve"> </w:t>
      </w:r>
      <w:r w:rsidR="007102BA" w:rsidRPr="005C317C">
        <w:rPr>
          <w:rFonts w:ascii="Times New Roman" w:eastAsia="Times New Roman" w:hAnsi="Times New Roman" w:cs="Times New Roman"/>
          <w:b/>
          <w:bCs/>
          <w:noProof/>
          <w:color w:val="000000"/>
          <w:sz w:val="24"/>
          <w:szCs w:val="24"/>
          <w:lang w:eastAsia="zh-CN"/>
        </w:rPr>
        <w:t>В области пожарной безопасности:</w:t>
      </w:r>
    </w:p>
    <w:p w14:paraId="0E211B22" w14:textId="0A8E07AA"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8</w:t>
      </w:r>
      <w:r w:rsidR="007102BA" w:rsidRPr="007102BA">
        <w:rPr>
          <w:rFonts w:ascii="Times New Roman" w:eastAsia="Times New Roman" w:hAnsi="Times New Roman" w:cs="Times New Roman"/>
          <w:bCs/>
          <w:noProof/>
          <w:color w:val="000000"/>
          <w:sz w:val="24"/>
          <w:szCs w:val="24"/>
          <w:lang w:eastAsia="zh-CN"/>
        </w:rPr>
        <w:t>.1. Подрядчик самостоятельно обеспечивает на объектах производства работ выполнение требований пожарной</w:t>
      </w:r>
      <w:r w:rsidR="009A2F53">
        <w:rPr>
          <w:rFonts w:ascii="Times New Roman" w:eastAsia="Times New Roman" w:hAnsi="Times New Roman" w:cs="Times New Roman"/>
          <w:bCs/>
          <w:noProof/>
          <w:color w:val="000000"/>
          <w:sz w:val="24"/>
          <w:szCs w:val="24"/>
          <w:lang w:eastAsia="zh-CN"/>
        </w:rPr>
        <w:t xml:space="preserve"> безопасности в соответствии с З</w:t>
      </w:r>
      <w:r w:rsidR="007102BA" w:rsidRPr="007102BA">
        <w:rPr>
          <w:rFonts w:ascii="Times New Roman" w:eastAsia="Times New Roman" w:hAnsi="Times New Roman" w:cs="Times New Roman"/>
          <w:bCs/>
          <w:noProof/>
          <w:color w:val="000000"/>
          <w:sz w:val="24"/>
          <w:szCs w:val="24"/>
          <w:lang w:eastAsia="zh-CN"/>
        </w:rPr>
        <w:t>аконодатель</w:t>
      </w:r>
      <w:r w:rsidR="009A2F53">
        <w:rPr>
          <w:rFonts w:ascii="Times New Roman" w:eastAsia="Times New Roman" w:hAnsi="Times New Roman" w:cs="Times New Roman"/>
          <w:bCs/>
          <w:noProof/>
          <w:color w:val="000000"/>
          <w:sz w:val="24"/>
          <w:szCs w:val="24"/>
          <w:lang w:eastAsia="zh-CN"/>
        </w:rPr>
        <w:t>ными требованиями</w:t>
      </w:r>
      <w:r w:rsidR="007102BA" w:rsidRPr="007102BA">
        <w:rPr>
          <w:rFonts w:ascii="Times New Roman" w:eastAsia="Times New Roman" w:hAnsi="Times New Roman" w:cs="Times New Roman"/>
          <w:bCs/>
          <w:noProof/>
          <w:color w:val="000000"/>
          <w:sz w:val="24"/>
          <w:szCs w:val="24"/>
          <w:lang w:eastAsia="zh-CN"/>
        </w:rPr>
        <w:t>.</w:t>
      </w:r>
    </w:p>
    <w:p w14:paraId="271AAD30" w14:textId="325E80F1"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8</w:t>
      </w:r>
      <w:r w:rsidR="007102BA" w:rsidRPr="007102BA">
        <w:rPr>
          <w:rFonts w:ascii="Times New Roman" w:eastAsia="Times New Roman" w:hAnsi="Times New Roman" w:cs="Times New Roman"/>
          <w:bCs/>
          <w:noProof/>
          <w:color w:val="000000"/>
          <w:sz w:val="24"/>
          <w:szCs w:val="24"/>
          <w:lang w:eastAsia="zh-CN"/>
        </w:rPr>
        <w:t>.2.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4572C901" w14:textId="5031DCC6"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8</w:t>
      </w:r>
      <w:r w:rsidR="007102BA" w:rsidRPr="007102BA">
        <w:rPr>
          <w:rFonts w:ascii="Times New Roman" w:eastAsia="Times New Roman" w:hAnsi="Times New Roman" w:cs="Times New Roman"/>
          <w:bCs/>
          <w:noProof/>
          <w:color w:val="000000"/>
          <w:sz w:val="24"/>
          <w:szCs w:val="24"/>
          <w:lang w:eastAsia="zh-CN"/>
        </w:rPr>
        <w:t>.3.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w:t>
      </w:r>
      <w:r w:rsidR="005B3731">
        <w:rPr>
          <w:rFonts w:ascii="Times New Roman" w:eastAsia="Times New Roman" w:hAnsi="Times New Roman" w:cs="Times New Roman"/>
          <w:bCs/>
          <w:noProof/>
          <w:color w:val="000000"/>
          <w:sz w:val="24"/>
          <w:szCs w:val="24"/>
          <w:lang w:eastAsia="zh-CN"/>
        </w:rPr>
        <w:t>и</w:t>
      </w:r>
      <w:r w:rsidR="007102BA" w:rsidRPr="007102BA">
        <w:rPr>
          <w:rFonts w:ascii="Times New Roman" w:eastAsia="Times New Roman" w:hAnsi="Times New Roman" w:cs="Times New Roman"/>
          <w:bCs/>
          <w:noProof/>
          <w:color w:val="000000"/>
          <w:sz w:val="24"/>
          <w:szCs w:val="24"/>
          <w:lang w:eastAsia="zh-CN"/>
        </w:rPr>
        <w:t xml:space="preserve"> </w:t>
      </w:r>
      <w:r w:rsidR="005B3731">
        <w:rPr>
          <w:rFonts w:ascii="Times New Roman" w:eastAsia="Times New Roman" w:hAnsi="Times New Roman" w:cs="Times New Roman"/>
          <w:bCs/>
          <w:noProof/>
          <w:color w:val="000000"/>
          <w:sz w:val="24"/>
          <w:szCs w:val="24"/>
          <w:lang w:eastAsia="zh-CN"/>
        </w:rPr>
        <w:t>требованиями</w:t>
      </w:r>
      <w:r w:rsidR="007102BA" w:rsidRPr="007102BA">
        <w:rPr>
          <w:rFonts w:ascii="Times New Roman" w:eastAsia="Times New Roman" w:hAnsi="Times New Roman" w:cs="Times New Roman"/>
          <w:bCs/>
          <w:noProof/>
          <w:color w:val="000000"/>
          <w:sz w:val="24"/>
          <w:szCs w:val="24"/>
          <w:lang w:eastAsia="zh-CN"/>
        </w:rPr>
        <w:t>.</w:t>
      </w:r>
    </w:p>
    <w:p w14:paraId="5F95F88A" w14:textId="5B658835" w:rsidR="007102BA" w:rsidRPr="0052594E"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8</w:t>
      </w:r>
      <w:r w:rsidR="007102BA" w:rsidRPr="007102BA">
        <w:rPr>
          <w:rFonts w:ascii="Times New Roman" w:eastAsia="Times New Roman" w:hAnsi="Times New Roman" w:cs="Times New Roman"/>
          <w:bCs/>
          <w:noProof/>
          <w:color w:val="000000"/>
          <w:sz w:val="24"/>
          <w:szCs w:val="24"/>
          <w:lang w:eastAsia="zh-CN"/>
        </w:rPr>
        <w:t xml:space="preserve">.4.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176CA36C" w14:textId="21BD7B1C"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8</w:t>
      </w:r>
      <w:r w:rsidR="007102BA" w:rsidRPr="007102BA">
        <w:rPr>
          <w:rFonts w:ascii="Times New Roman" w:eastAsia="Times New Roman" w:hAnsi="Times New Roman" w:cs="Times New Roman"/>
          <w:bCs/>
          <w:noProof/>
          <w:color w:val="000000"/>
          <w:sz w:val="24"/>
          <w:szCs w:val="24"/>
          <w:lang w:eastAsia="zh-CN"/>
        </w:rPr>
        <w:t>.5. Подрядчик должен обеспечить обучение все</w:t>
      </w:r>
      <w:r w:rsidR="005B3731">
        <w:rPr>
          <w:rFonts w:ascii="Times New Roman" w:eastAsia="Times New Roman" w:hAnsi="Times New Roman" w:cs="Times New Roman"/>
          <w:bCs/>
          <w:noProof/>
          <w:color w:val="000000"/>
          <w:sz w:val="24"/>
          <w:szCs w:val="24"/>
          <w:lang w:eastAsia="zh-CN"/>
        </w:rPr>
        <w:t>х</w:t>
      </w:r>
      <w:r w:rsidR="007102BA" w:rsidRPr="007102BA">
        <w:rPr>
          <w:rFonts w:ascii="Times New Roman" w:eastAsia="Times New Roman" w:hAnsi="Times New Roman" w:cs="Times New Roman"/>
          <w:bCs/>
          <w:noProof/>
          <w:color w:val="000000"/>
          <w:sz w:val="24"/>
          <w:szCs w:val="24"/>
          <w:lang w:eastAsia="zh-CN"/>
        </w:rPr>
        <w:t xml:space="preserve"> </w:t>
      </w:r>
      <w:r w:rsidR="005B3731">
        <w:rPr>
          <w:rFonts w:ascii="Times New Roman" w:eastAsia="Times New Roman" w:hAnsi="Times New Roman" w:cs="Times New Roman"/>
          <w:bCs/>
          <w:noProof/>
          <w:color w:val="000000"/>
          <w:sz w:val="24"/>
          <w:szCs w:val="24"/>
          <w:lang w:eastAsia="zh-CN"/>
        </w:rPr>
        <w:t xml:space="preserve">Работников Подрядчика </w:t>
      </w:r>
      <w:r w:rsidR="007102BA" w:rsidRPr="007102BA">
        <w:rPr>
          <w:rFonts w:ascii="Times New Roman" w:eastAsia="Times New Roman" w:hAnsi="Times New Roman" w:cs="Times New Roman"/>
          <w:bCs/>
          <w:noProof/>
          <w:color w:val="000000"/>
          <w:sz w:val="24"/>
          <w:szCs w:val="24"/>
          <w:lang w:eastAsia="zh-CN"/>
        </w:rPr>
        <w:t>(включая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DC61F2E" w14:textId="2298803A"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8</w:t>
      </w:r>
      <w:r w:rsidR="007102BA" w:rsidRPr="007102BA">
        <w:rPr>
          <w:rFonts w:ascii="Times New Roman" w:eastAsia="Times New Roman" w:hAnsi="Times New Roman" w:cs="Times New Roman"/>
          <w:bCs/>
          <w:noProof/>
          <w:color w:val="000000"/>
          <w:sz w:val="24"/>
          <w:szCs w:val="24"/>
          <w:lang w:eastAsia="zh-CN"/>
        </w:rPr>
        <w:t>.6.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74A70358" w14:textId="672E2DF2"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8</w:t>
      </w:r>
      <w:r w:rsidR="007102BA" w:rsidRPr="007102BA">
        <w:rPr>
          <w:rFonts w:ascii="Times New Roman" w:eastAsia="Times New Roman" w:hAnsi="Times New Roman" w:cs="Times New Roman"/>
          <w:bCs/>
          <w:noProof/>
          <w:color w:val="000000"/>
          <w:sz w:val="24"/>
          <w:szCs w:val="24"/>
          <w:lang w:eastAsia="zh-CN"/>
        </w:rPr>
        <w:t xml:space="preserve">.7. К эвакуационным выходам и местам размещения пожарного оборудования Подрядчик обеспечивает постоянный свободный проход. </w:t>
      </w:r>
    </w:p>
    <w:p w14:paraId="46384CCA" w14:textId="00A1B85D"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8</w:t>
      </w:r>
      <w:r w:rsidR="007102BA" w:rsidRPr="007102BA">
        <w:rPr>
          <w:rFonts w:ascii="Times New Roman" w:eastAsia="Times New Roman" w:hAnsi="Times New Roman" w:cs="Times New Roman"/>
          <w:bCs/>
          <w:noProof/>
          <w:color w:val="000000"/>
          <w:sz w:val="24"/>
          <w:szCs w:val="24"/>
          <w:lang w:eastAsia="zh-CN"/>
        </w:rPr>
        <w:t>.8.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78E6CB1A" w14:textId="50360672" w:rsidR="007102BA" w:rsidRPr="005C317C" w:rsidRDefault="00307952" w:rsidP="007102BA">
      <w:pPr>
        <w:spacing w:after="0" w:line="240" w:lineRule="auto"/>
        <w:ind w:right="29"/>
        <w:jc w:val="both"/>
        <w:outlineLvl w:val="2"/>
        <w:rPr>
          <w:rFonts w:ascii="Times New Roman" w:eastAsia="Times New Roman" w:hAnsi="Times New Roman" w:cs="Times New Roman"/>
          <w:bCs/>
          <w:noProof/>
          <w:sz w:val="24"/>
          <w:szCs w:val="24"/>
          <w:lang w:eastAsia="zh-CN"/>
        </w:rPr>
      </w:pPr>
      <w:r>
        <w:rPr>
          <w:rFonts w:ascii="Times New Roman" w:eastAsia="Times New Roman" w:hAnsi="Times New Roman" w:cs="Times New Roman"/>
          <w:bCs/>
          <w:noProof/>
          <w:color w:val="000000"/>
          <w:sz w:val="24"/>
          <w:szCs w:val="24"/>
          <w:lang w:eastAsia="zh-CN"/>
        </w:rPr>
        <w:t>8</w:t>
      </w:r>
      <w:r w:rsidR="007102BA" w:rsidRPr="007102BA">
        <w:rPr>
          <w:rFonts w:ascii="Times New Roman" w:eastAsia="Times New Roman" w:hAnsi="Times New Roman" w:cs="Times New Roman"/>
          <w:bCs/>
          <w:noProof/>
          <w:color w:val="000000"/>
          <w:sz w:val="24"/>
          <w:szCs w:val="24"/>
          <w:lang w:eastAsia="zh-CN"/>
        </w:rPr>
        <w:t>.9.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w:t>
      </w:r>
      <w:r w:rsidR="007102BA" w:rsidRPr="005C317C">
        <w:rPr>
          <w:rFonts w:ascii="Times New Roman" w:eastAsia="Times New Roman" w:hAnsi="Times New Roman" w:cs="Times New Roman"/>
          <w:bCs/>
          <w:noProof/>
          <w:sz w:val="24"/>
          <w:szCs w:val="24"/>
          <w:lang w:eastAsia="zh-CN"/>
        </w:rPr>
        <w:t>, запасом воды и средствами тушения пожара.</w:t>
      </w:r>
    </w:p>
    <w:p w14:paraId="5895334C" w14:textId="3B7D2CFA" w:rsidR="007D4A23" w:rsidRPr="005C317C" w:rsidRDefault="00307952" w:rsidP="007D4A23">
      <w:pPr>
        <w:spacing w:after="0" w:line="240" w:lineRule="auto"/>
        <w:ind w:right="29"/>
        <w:jc w:val="both"/>
        <w:outlineLvl w:val="2"/>
        <w:rPr>
          <w:rFonts w:ascii="Times New Roman" w:eastAsia="Times New Roman" w:hAnsi="Times New Roman" w:cs="Times New Roman"/>
          <w:bCs/>
          <w:noProof/>
          <w:sz w:val="24"/>
          <w:szCs w:val="24"/>
          <w:lang w:eastAsia="zh-CN"/>
        </w:rPr>
      </w:pPr>
      <w:r>
        <w:rPr>
          <w:rFonts w:ascii="Times New Roman" w:eastAsia="Times New Roman" w:hAnsi="Times New Roman" w:cs="Times New Roman"/>
          <w:bCs/>
          <w:noProof/>
          <w:sz w:val="24"/>
          <w:szCs w:val="24"/>
          <w:lang w:eastAsia="zh-CN"/>
        </w:rPr>
        <w:t>8</w:t>
      </w:r>
      <w:r w:rsidR="007D4A23" w:rsidRPr="005C317C">
        <w:rPr>
          <w:rFonts w:ascii="Times New Roman" w:eastAsia="Times New Roman" w:hAnsi="Times New Roman" w:cs="Times New Roman"/>
          <w:bCs/>
          <w:noProof/>
          <w:sz w:val="24"/>
          <w:szCs w:val="24"/>
          <w:lang w:eastAsia="zh-CN"/>
        </w:rPr>
        <w:t>.10.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490AAFF6" w14:textId="6813756D"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8</w:t>
      </w:r>
      <w:r w:rsidR="007D4A23">
        <w:rPr>
          <w:rFonts w:ascii="Times New Roman" w:eastAsia="Times New Roman" w:hAnsi="Times New Roman" w:cs="Times New Roman"/>
          <w:bCs/>
          <w:noProof/>
          <w:color w:val="000000"/>
          <w:sz w:val="24"/>
          <w:szCs w:val="24"/>
          <w:lang w:eastAsia="zh-CN"/>
        </w:rPr>
        <w:t>.11</w:t>
      </w:r>
      <w:r w:rsidR="007102BA" w:rsidRPr="007102BA">
        <w:rPr>
          <w:rFonts w:ascii="Times New Roman" w:eastAsia="Times New Roman" w:hAnsi="Times New Roman" w:cs="Times New Roman"/>
          <w:bCs/>
          <w:noProof/>
          <w:color w:val="000000"/>
          <w:sz w:val="24"/>
          <w:szCs w:val="24"/>
          <w:lang w:eastAsia="zh-CN"/>
        </w:rPr>
        <w:t>.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3A0D5299" w14:textId="2B30F527"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8</w:t>
      </w:r>
      <w:r w:rsidR="007D4A23">
        <w:rPr>
          <w:rFonts w:ascii="Times New Roman" w:eastAsia="Times New Roman" w:hAnsi="Times New Roman" w:cs="Times New Roman"/>
          <w:bCs/>
          <w:noProof/>
          <w:color w:val="000000"/>
          <w:sz w:val="24"/>
          <w:szCs w:val="24"/>
          <w:lang w:eastAsia="zh-CN"/>
        </w:rPr>
        <w:t>.12</w:t>
      </w:r>
      <w:r w:rsidR="007102BA" w:rsidRPr="007102BA">
        <w:rPr>
          <w:rFonts w:ascii="Times New Roman" w:eastAsia="Times New Roman" w:hAnsi="Times New Roman" w:cs="Times New Roman"/>
          <w:bCs/>
          <w:noProof/>
          <w:color w:val="000000"/>
          <w:sz w:val="24"/>
          <w:szCs w:val="24"/>
          <w:lang w:eastAsia="zh-CN"/>
        </w:rPr>
        <w:t>. Все процессы производства Подрядчик проводит в соответствии с регламентами, утвержд</w:t>
      </w:r>
      <w:r w:rsidR="005B3731">
        <w:rPr>
          <w:rFonts w:ascii="Times New Roman" w:eastAsia="Times New Roman" w:hAnsi="Times New Roman" w:cs="Times New Roman"/>
          <w:bCs/>
          <w:noProof/>
          <w:color w:val="000000"/>
          <w:sz w:val="24"/>
          <w:szCs w:val="24"/>
          <w:lang w:eastAsia="zh-CN"/>
        </w:rPr>
        <w:t>е</w:t>
      </w:r>
      <w:r w:rsidR="007102BA" w:rsidRPr="007102BA">
        <w:rPr>
          <w:rFonts w:ascii="Times New Roman" w:eastAsia="Times New Roman" w:hAnsi="Times New Roman" w:cs="Times New Roman"/>
          <w:bCs/>
          <w:noProof/>
          <w:color w:val="000000"/>
          <w:sz w:val="24"/>
          <w:szCs w:val="24"/>
          <w:lang w:eastAsia="zh-CN"/>
        </w:rPr>
        <w:t xml:space="preserve">нными правилами и другой нормативно-технической документацией, а оборудование должно соответствовать конструкторской документации. </w:t>
      </w:r>
    </w:p>
    <w:p w14:paraId="2C269671" w14:textId="0CF78F0B"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8</w:t>
      </w:r>
      <w:r w:rsidR="007D4A23">
        <w:rPr>
          <w:rFonts w:ascii="Times New Roman" w:eastAsia="Times New Roman" w:hAnsi="Times New Roman" w:cs="Times New Roman"/>
          <w:bCs/>
          <w:noProof/>
          <w:color w:val="000000"/>
          <w:sz w:val="24"/>
          <w:szCs w:val="24"/>
          <w:lang w:eastAsia="zh-CN"/>
        </w:rPr>
        <w:t>.13</w:t>
      </w:r>
      <w:r w:rsidR="007102BA" w:rsidRPr="007102BA">
        <w:rPr>
          <w:rFonts w:ascii="Times New Roman" w:eastAsia="Times New Roman" w:hAnsi="Times New Roman" w:cs="Times New Roman"/>
          <w:bCs/>
          <w:noProof/>
          <w:color w:val="000000"/>
          <w:sz w:val="24"/>
          <w:szCs w:val="24"/>
          <w:lang w:eastAsia="zh-CN"/>
        </w:rPr>
        <w:t xml:space="preserve">. При организации </w:t>
      </w:r>
      <w:r w:rsidR="00FE19DC">
        <w:rPr>
          <w:rFonts w:ascii="Times New Roman" w:eastAsia="Times New Roman" w:hAnsi="Times New Roman" w:cs="Times New Roman"/>
          <w:bCs/>
          <w:noProof/>
          <w:color w:val="000000"/>
          <w:sz w:val="24"/>
          <w:szCs w:val="24"/>
          <w:lang w:eastAsia="zh-CN"/>
        </w:rPr>
        <w:t xml:space="preserve">мобильных </w:t>
      </w:r>
      <w:r w:rsidR="007102BA" w:rsidRPr="007102BA">
        <w:rPr>
          <w:rFonts w:ascii="Times New Roman" w:eastAsia="Times New Roman" w:hAnsi="Times New Roman" w:cs="Times New Roman"/>
          <w:bCs/>
          <w:noProof/>
          <w:color w:val="000000"/>
          <w:sz w:val="24"/>
          <w:szCs w:val="24"/>
          <w:lang w:eastAsia="zh-CN"/>
        </w:rPr>
        <w:t xml:space="preserve">жилых </w:t>
      </w:r>
      <w:r w:rsidR="00FE19DC">
        <w:rPr>
          <w:rFonts w:ascii="Times New Roman" w:eastAsia="Times New Roman" w:hAnsi="Times New Roman" w:cs="Times New Roman"/>
          <w:bCs/>
          <w:noProof/>
          <w:color w:val="000000"/>
          <w:sz w:val="24"/>
          <w:szCs w:val="24"/>
          <w:lang w:eastAsia="zh-CN"/>
        </w:rPr>
        <w:t>помещений</w:t>
      </w:r>
      <w:r w:rsidR="007102BA" w:rsidRPr="007102BA">
        <w:rPr>
          <w:rFonts w:ascii="Times New Roman" w:eastAsia="Times New Roman" w:hAnsi="Times New Roman" w:cs="Times New Roman"/>
          <w:bCs/>
          <w:noProof/>
          <w:color w:val="000000"/>
          <w:sz w:val="24"/>
          <w:szCs w:val="24"/>
          <w:lang w:eastAsia="zh-CN"/>
        </w:rPr>
        <w:t xml:space="preserve"> </w:t>
      </w:r>
      <w:r w:rsidR="00FE19DC">
        <w:rPr>
          <w:rFonts w:ascii="Times New Roman" w:eastAsia="Times New Roman" w:hAnsi="Times New Roman" w:cs="Times New Roman"/>
          <w:bCs/>
          <w:noProof/>
          <w:color w:val="000000"/>
          <w:sz w:val="24"/>
          <w:szCs w:val="24"/>
          <w:lang w:eastAsia="zh-CN"/>
        </w:rPr>
        <w:t>(</w:t>
      </w:r>
      <w:r w:rsidR="00FE19DC" w:rsidRPr="007102BA">
        <w:rPr>
          <w:rFonts w:ascii="Times New Roman" w:eastAsia="Times New Roman" w:hAnsi="Times New Roman" w:cs="Times New Roman"/>
          <w:bCs/>
          <w:noProof/>
          <w:color w:val="000000"/>
          <w:sz w:val="24"/>
          <w:szCs w:val="24"/>
          <w:lang w:eastAsia="zh-CN"/>
        </w:rPr>
        <w:t>вагон</w:t>
      </w:r>
      <w:r w:rsidR="00FE19DC">
        <w:rPr>
          <w:rFonts w:ascii="Times New Roman" w:eastAsia="Times New Roman" w:hAnsi="Times New Roman" w:cs="Times New Roman"/>
          <w:bCs/>
          <w:noProof/>
          <w:color w:val="000000"/>
          <w:sz w:val="24"/>
          <w:szCs w:val="24"/>
          <w:lang w:eastAsia="zh-CN"/>
        </w:rPr>
        <w:t>)</w:t>
      </w:r>
      <w:r w:rsidR="00FE19DC" w:rsidRPr="007102BA">
        <w:rPr>
          <w:rFonts w:ascii="Times New Roman" w:eastAsia="Times New Roman" w:hAnsi="Times New Roman" w:cs="Times New Roman"/>
          <w:bCs/>
          <w:noProof/>
          <w:color w:val="000000"/>
          <w:sz w:val="24"/>
          <w:szCs w:val="24"/>
          <w:lang w:eastAsia="zh-CN"/>
        </w:rPr>
        <w:t xml:space="preserve"> </w:t>
      </w:r>
      <w:r w:rsidR="007102BA" w:rsidRPr="007102BA">
        <w:rPr>
          <w:rFonts w:ascii="Times New Roman" w:eastAsia="Times New Roman" w:hAnsi="Times New Roman" w:cs="Times New Roman"/>
          <w:bCs/>
          <w:noProof/>
          <w:color w:val="000000"/>
          <w:sz w:val="24"/>
          <w:szCs w:val="24"/>
          <w:lang w:eastAsia="zh-CN"/>
        </w:rPr>
        <w:t xml:space="preserve">Подрядчик производит </w:t>
      </w:r>
      <w:r w:rsidR="00FE19DC">
        <w:rPr>
          <w:rFonts w:ascii="Times New Roman" w:eastAsia="Times New Roman" w:hAnsi="Times New Roman" w:cs="Times New Roman"/>
          <w:bCs/>
          <w:noProof/>
          <w:color w:val="000000"/>
          <w:sz w:val="24"/>
          <w:szCs w:val="24"/>
          <w:lang w:eastAsia="zh-CN"/>
        </w:rPr>
        <w:t xml:space="preserve">их </w:t>
      </w:r>
      <w:r w:rsidR="007102BA" w:rsidRPr="007102BA">
        <w:rPr>
          <w:rFonts w:ascii="Times New Roman" w:eastAsia="Times New Roman" w:hAnsi="Times New Roman" w:cs="Times New Roman"/>
          <w:bCs/>
          <w:noProof/>
          <w:color w:val="000000"/>
          <w:sz w:val="24"/>
          <w:szCs w:val="24"/>
          <w:lang w:eastAsia="zh-CN"/>
        </w:rPr>
        <w:t xml:space="preserve">расстановку в соответствии со следующими </w:t>
      </w:r>
      <w:r w:rsidR="0052594E">
        <w:rPr>
          <w:rFonts w:ascii="Times New Roman" w:eastAsia="Times New Roman" w:hAnsi="Times New Roman" w:cs="Times New Roman"/>
          <w:bCs/>
          <w:noProof/>
          <w:color w:val="000000"/>
          <w:sz w:val="24"/>
          <w:szCs w:val="24"/>
          <w:lang w:eastAsia="zh-CN"/>
        </w:rPr>
        <w:t>требованиями: группа не более 5</w:t>
      </w:r>
      <w:r w:rsidR="007102BA" w:rsidRPr="007102BA">
        <w:rPr>
          <w:rFonts w:ascii="Times New Roman" w:eastAsia="Times New Roman" w:hAnsi="Times New Roman" w:cs="Times New Roman"/>
          <w:bCs/>
          <w:noProof/>
          <w:color w:val="000000"/>
          <w:sz w:val="24"/>
          <w:szCs w:val="24"/>
          <w:lang w:eastAsia="zh-CN"/>
        </w:rPr>
        <w:t xml:space="preserve"> </w:t>
      </w:r>
      <w:r w:rsidR="0052594E">
        <w:rPr>
          <w:rFonts w:ascii="Times New Roman" w:eastAsia="Times New Roman" w:hAnsi="Times New Roman" w:cs="Times New Roman"/>
          <w:bCs/>
          <w:noProof/>
          <w:color w:val="000000"/>
          <w:sz w:val="24"/>
          <w:szCs w:val="24"/>
          <w:lang w:eastAsia="zh-CN"/>
        </w:rPr>
        <w:t>вагончик</w:t>
      </w:r>
      <w:r w:rsidR="007102BA" w:rsidRPr="007102BA">
        <w:rPr>
          <w:rFonts w:ascii="Times New Roman" w:eastAsia="Times New Roman" w:hAnsi="Times New Roman" w:cs="Times New Roman"/>
          <w:bCs/>
          <w:noProof/>
          <w:color w:val="000000"/>
          <w:sz w:val="24"/>
          <w:szCs w:val="24"/>
          <w:lang w:eastAsia="zh-CN"/>
        </w:rPr>
        <w:t xml:space="preserve">, расстояние между группами не менее 15 метров, расстояние между отдельными </w:t>
      </w:r>
      <w:r w:rsidR="0052594E">
        <w:rPr>
          <w:rFonts w:ascii="Times New Roman" w:eastAsia="Times New Roman" w:hAnsi="Times New Roman" w:cs="Times New Roman"/>
          <w:bCs/>
          <w:noProof/>
          <w:color w:val="000000"/>
          <w:sz w:val="24"/>
          <w:szCs w:val="24"/>
          <w:lang w:eastAsia="zh-CN"/>
        </w:rPr>
        <w:t xml:space="preserve">вагончик </w:t>
      </w:r>
      <w:r w:rsidR="007102BA" w:rsidRPr="007102BA">
        <w:rPr>
          <w:rFonts w:ascii="Times New Roman" w:eastAsia="Times New Roman" w:hAnsi="Times New Roman" w:cs="Times New Roman"/>
          <w:bCs/>
          <w:noProof/>
          <w:color w:val="000000"/>
          <w:sz w:val="24"/>
          <w:szCs w:val="24"/>
          <w:lang w:eastAsia="zh-CN"/>
        </w:rPr>
        <w:t xml:space="preserve">не менее </w:t>
      </w:r>
      <w:r w:rsidR="0052594E">
        <w:rPr>
          <w:rFonts w:ascii="Times New Roman" w:eastAsia="Times New Roman" w:hAnsi="Times New Roman" w:cs="Times New Roman"/>
          <w:bCs/>
          <w:noProof/>
          <w:color w:val="000000"/>
          <w:sz w:val="24"/>
          <w:szCs w:val="24"/>
          <w:lang w:eastAsia="zh-CN"/>
        </w:rPr>
        <w:t xml:space="preserve">3.5 м. На каждые 5 вагончик </w:t>
      </w:r>
      <w:r w:rsidR="007102BA" w:rsidRPr="007102BA">
        <w:rPr>
          <w:rFonts w:ascii="Times New Roman" w:eastAsia="Times New Roman" w:hAnsi="Times New Roman" w:cs="Times New Roman"/>
          <w:bCs/>
          <w:noProof/>
          <w:color w:val="000000"/>
          <w:sz w:val="24"/>
          <w:szCs w:val="24"/>
          <w:lang w:eastAsia="zh-CN"/>
        </w:rPr>
        <w:t>один укомплектованный пожарный щит. Кажд</w:t>
      </w:r>
      <w:r w:rsidR="00FE19DC">
        <w:rPr>
          <w:rFonts w:ascii="Times New Roman" w:eastAsia="Times New Roman" w:hAnsi="Times New Roman" w:cs="Times New Roman"/>
          <w:bCs/>
          <w:noProof/>
          <w:color w:val="000000"/>
          <w:sz w:val="24"/>
          <w:szCs w:val="24"/>
          <w:lang w:eastAsia="zh-CN"/>
        </w:rPr>
        <w:t xml:space="preserve">ый </w:t>
      </w:r>
      <w:r w:rsidR="0052594E">
        <w:rPr>
          <w:rFonts w:ascii="Times New Roman" w:eastAsia="Times New Roman" w:hAnsi="Times New Roman" w:cs="Times New Roman"/>
          <w:bCs/>
          <w:noProof/>
          <w:color w:val="000000"/>
          <w:sz w:val="24"/>
          <w:szCs w:val="24"/>
          <w:lang w:eastAsia="zh-CN"/>
        </w:rPr>
        <w:t>вагончик</w:t>
      </w:r>
      <w:r w:rsidR="00FE19DC" w:rsidRPr="00FE19DC">
        <w:rPr>
          <w:rFonts w:ascii="Times New Roman" w:eastAsia="Times New Roman" w:hAnsi="Times New Roman" w:cs="Times New Roman"/>
          <w:bCs/>
          <w:noProof/>
          <w:color w:val="000000"/>
          <w:sz w:val="24"/>
          <w:szCs w:val="24"/>
          <w:lang w:eastAsia="zh-CN"/>
        </w:rPr>
        <w:t xml:space="preserve"> </w:t>
      </w:r>
      <w:r w:rsidR="007102BA" w:rsidRPr="007102BA">
        <w:rPr>
          <w:rFonts w:ascii="Times New Roman" w:eastAsia="Times New Roman" w:hAnsi="Times New Roman" w:cs="Times New Roman"/>
          <w:bCs/>
          <w:noProof/>
          <w:color w:val="000000"/>
          <w:sz w:val="24"/>
          <w:szCs w:val="24"/>
          <w:lang w:eastAsia="zh-CN"/>
        </w:rPr>
        <w:lastRenderedPageBreak/>
        <w:t>долж</w:t>
      </w:r>
      <w:r w:rsidR="00433BA1">
        <w:rPr>
          <w:rFonts w:ascii="Times New Roman" w:eastAsia="Times New Roman" w:hAnsi="Times New Roman" w:cs="Times New Roman"/>
          <w:bCs/>
          <w:noProof/>
          <w:color w:val="000000"/>
          <w:sz w:val="24"/>
          <w:szCs w:val="24"/>
          <w:lang w:eastAsia="zh-CN"/>
        </w:rPr>
        <w:t>ен</w:t>
      </w:r>
      <w:r w:rsidR="007102BA" w:rsidRPr="007102BA">
        <w:rPr>
          <w:rFonts w:ascii="Times New Roman" w:eastAsia="Times New Roman" w:hAnsi="Times New Roman" w:cs="Times New Roman"/>
          <w:bCs/>
          <w:noProof/>
          <w:color w:val="000000"/>
          <w:sz w:val="24"/>
          <w:szCs w:val="24"/>
          <w:lang w:eastAsia="zh-CN"/>
        </w:rPr>
        <w:t xml:space="preserve"> быть укомплектовано двумя огнетушителями </w:t>
      </w:r>
      <w:r w:rsidR="00433BA1">
        <w:rPr>
          <w:rFonts w:ascii="Times New Roman" w:eastAsia="Times New Roman" w:hAnsi="Times New Roman" w:cs="Times New Roman"/>
          <w:bCs/>
          <w:noProof/>
          <w:color w:val="000000"/>
          <w:sz w:val="24"/>
          <w:szCs w:val="24"/>
          <w:lang w:eastAsia="zh-CN"/>
        </w:rPr>
        <w:t xml:space="preserve">типа </w:t>
      </w:r>
      <w:r w:rsidR="007102BA" w:rsidRPr="007102BA">
        <w:rPr>
          <w:rFonts w:ascii="Times New Roman" w:eastAsia="Times New Roman" w:hAnsi="Times New Roman" w:cs="Times New Roman"/>
          <w:bCs/>
          <w:noProof/>
          <w:color w:val="000000"/>
          <w:sz w:val="24"/>
          <w:szCs w:val="24"/>
          <w:lang w:eastAsia="zh-CN"/>
        </w:rPr>
        <w:t>ОП 4 (з), автоматическими выключателями с устройством защитного отключения (УЗО). Кажд</w:t>
      </w:r>
      <w:r w:rsidR="00433BA1">
        <w:rPr>
          <w:rFonts w:ascii="Times New Roman" w:eastAsia="Times New Roman" w:hAnsi="Times New Roman" w:cs="Times New Roman"/>
          <w:bCs/>
          <w:noProof/>
          <w:color w:val="000000"/>
          <w:sz w:val="24"/>
          <w:szCs w:val="24"/>
          <w:lang w:eastAsia="zh-CN"/>
        </w:rPr>
        <w:t>ый</w:t>
      </w:r>
      <w:r w:rsidR="007102BA" w:rsidRPr="007102BA">
        <w:rPr>
          <w:rFonts w:ascii="Times New Roman" w:eastAsia="Times New Roman" w:hAnsi="Times New Roman" w:cs="Times New Roman"/>
          <w:bCs/>
          <w:noProof/>
          <w:color w:val="000000"/>
          <w:sz w:val="24"/>
          <w:szCs w:val="24"/>
          <w:lang w:eastAsia="zh-CN"/>
        </w:rPr>
        <w:t xml:space="preserve"> </w:t>
      </w:r>
      <w:r w:rsidR="0052594E">
        <w:rPr>
          <w:rFonts w:ascii="Times New Roman" w:eastAsia="Times New Roman" w:hAnsi="Times New Roman" w:cs="Times New Roman"/>
          <w:bCs/>
          <w:noProof/>
          <w:color w:val="000000"/>
          <w:sz w:val="24"/>
          <w:szCs w:val="24"/>
          <w:lang w:eastAsia="zh-CN"/>
        </w:rPr>
        <w:t>вагончик</w:t>
      </w:r>
      <w:r w:rsidR="00433BA1" w:rsidRPr="00433BA1">
        <w:rPr>
          <w:rFonts w:ascii="Times New Roman" w:eastAsia="Times New Roman" w:hAnsi="Times New Roman" w:cs="Times New Roman"/>
          <w:bCs/>
          <w:noProof/>
          <w:color w:val="000000"/>
          <w:sz w:val="24"/>
          <w:szCs w:val="24"/>
          <w:lang w:eastAsia="zh-CN"/>
        </w:rPr>
        <w:t xml:space="preserve"> </w:t>
      </w:r>
      <w:r w:rsidR="007102BA" w:rsidRPr="007102BA">
        <w:rPr>
          <w:rFonts w:ascii="Times New Roman" w:eastAsia="Times New Roman" w:hAnsi="Times New Roman" w:cs="Times New Roman"/>
          <w:bCs/>
          <w:noProof/>
          <w:color w:val="000000"/>
          <w:sz w:val="24"/>
          <w:szCs w:val="24"/>
          <w:lang w:eastAsia="zh-CN"/>
        </w:rPr>
        <w:t xml:space="preserve">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w:t>
      </w:r>
      <w:r w:rsidR="00433BA1">
        <w:rPr>
          <w:rFonts w:ascii="Times New Roman" w:eastAsia="Times New Roman" w:hAnsi="Times New Roman" w:cs="Times New Roman"/>
          <w:bCs/>
          <w:noProof/>
          <w:color w:val="000000"/>
          <w:sz w:val="24"/>
          <w:szCs w:val="24"/>
          <w:lang w:eastAsia="zh-CN"/>
        </w:rPr>
        <w:t>чрезвычайных ситуациях (</w:t>
      </w:r>
      <w:r w:rsidR="007102BA" w:rsidRPr="007102BA">
        <w:rPr>
          <w:rFonts w:ascii="Times New Roman" w:eastAsia="Times New Roman" w:hAnsi="Times New Roman" w:cs="Times New Roman"/>
          <w:bCs/>
          <w:noProof/>
          <w:color w:val="000000"/>
          <w:sz w:val="24"/>
          <w:szCs w:val="24"/>
          <w:lang w:eastAsia="zh-CN"/>
        </w:rPr>
        <w:t>ЧС</w:t>
      </w:r>
      <w:r w:rsidR="0052594E">
        <w:rPr>
          <w:rFonts w:ascii="Times New Roman" w:eastAsia="Times New Roman" w:hAnsi="Times New Roman" w:cs="Times New Roman"/>
          <w:bCs/>
          <w:noProof/>
          <w:color w:val="000000"/>
          <w:sz w:val="24"/>
          <w:szCs w:val="24"/>
          <w:lang w:eastAsia="zh-CN"/>
        </w:rPr>
        <w:t>). Комплекс</w:t>
      </w:r>
      <w:r w:rsidR="007102BA" w:rsidRPr="007102BA">
        <w:rPr>
          <w:rFonts w:ascii="Times New Roman" w:eastAsia="Times New Roman" w:hAnsi="Times New Roman" w:cs="Times New Roman"/>
          <w:bCs/>
          <w:noProof/>
          <w:color w:val="000000"/>
          <w:sz w:val="24"/>
          <w:szCs w:val="24"/>
          <w:lang w:eastAsia="zh-CN"/>
        </w:rPr>
        <w:t xml:space="preserve"> </w:t>
      </w:r>
      <w:r w:rsidR="00433BA1">
        <w:rPr>
          <w:rFonts w:ascii="Times New Roman" w:eastAsia="Times New Roman" w:hAnsi="Times New Roman" w:cs="Times New Roman"/>
          <w:bCs/>
          <w:noProof/>
          <w:color w:val="000000"/>
          <w:sz w:val="24"/>
          <w:szCs w:val="24"/>
          <w:lang w:eastAsia="zh-CN"/>
        </w:rPr>
        <w:t>помещений</w:t>
      </w:r>
      <w:r w:rsidR="007102BA" w:rsidRPr="007102BA">
        <w:rPr>
          <w:rFonts w:ascii="Times New Roman" w:eastAsia="Times New Roman" w:hAnsi="Times New Roman" w:cs="Times New Roman"/>
          <w:bCs/>
          <w:noProof/>
          <w:color w:val="000000"/>
          <w:sz w:val="24"/>
          <w:szCs w:val="24"/>
          <w:lang w:eastAsia="zh-CN"/>
        </w:rPr>
        <w:t xml:space="preserve"> должен быть оборудован средствами оповещения о ЧС и местом сбора </w:t>
      </w:r>
      <w:r w:rsidR="00433BA1">
        <w:rPr>
          <w:rFonts w:ascii="Times New Roman" w:eastAsia="Times New Roman" w:hAnsi="Times New Roman" w:cs="Times New Roman"/>
          <w:bCs/>
          <w:noProof/>
          <w:color w:val="000000"/>
          <w:sz w:val="24"/>
          <w:szCs w:val="24"/>
          <w:lang w:eastAsia="zh-CN"/>
        </w:rPr>
        <w:t>работников</w:t>
      </w:r>
      <w:r w:rsidR="007102BA" w:rsidRPr="007102BA">
        <w:rPr>
          <w:rFonts w:ascii="Times New Roman" w:eastAsia="Times New Roman" w:hAnsi="Times New Roman" w:cs="Times New Roman"/>
          <w:bCs/>
          <w:noProof/>
          <w:color w:val="000000"/>
          <w:sz w:val="24"/>
          <w:szCs w:val="24"/>
          <w:lang w:eastAsia="zh-CN"/>
        </w:rPr>
        <w:t xml:space="preserve">. Подрядчик должен оборудовать места хранения </w:t>
      </w:r>
      <w:r w:rsidR="00433BA1">
        <w:rPr>
          <w:rFonts w:ascii="Times New Roman" w:eastAsia="Times New Roman" w:hAnsi="Times New Roman" w:cs="Times New Roman"/>
          <w:bCs/>
          <w:noProof/>
          <w:color w:val="000000"/>
          <w:sz w:val="24"/>
          <w:szCs w:val="24"/>
          <w:lang w:eastAsia="zh-CN"/>
        </w:rPr>
        <w:t>горюче-смазочных матиралов (</w:t>
      </w:r>
      <w:r w:rsidR="007102BA" w:rsidRPr="007102BA">
        <w:rPr>
          <w:rFonts w:ascii="Times New Roman" w:eastAsia="Times New Roman" w:hAnsi="Times New Roman" w:cs="Times New Roman"/>
          <w:bCs/>
          <w:noProof/>
          <w:color w:val="000000"/>
          <w:sz w:val="24"/>
          <w:szCs w:val="24"/>
          <w:lang w:eastAsia="zh-CN"/>
        </w:rPr>
        <w:t>ГСМ</w:t>
      </w:r>
      <w:r w:rsidR="00433BA1">
        <w:rPr>
          <w:rFonts w:ascii="Times New Roman" w:eastAsia="Times New Roman" w:hAnsi="Times New Roman" w:cs="Times New Roman"/>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 xml:space="preserve">, легковоспламеняющихся и взрывчатых материалов в соответствии с </w:t>
      </w:r>
      <w:r w:rsidR="00083888">
        <w:rPr>
          <w:rFonts w:ascii="Times New Roman" w:eastAsia="Times New Roman" w:hAnsi="Times New Roman" w:cs="Times New Roman"/>
          <w:bCs/>
          <w:noProof/>
          <w:color w:val="000000"/>
          <w:sz w:val="24"/>
          <w:szCs w:val="24"/>
          <w:lang w:eastAsia="zh-CN"/>
        </w:rPr>
        <w:t xml:space="preserve">Законодательными </w:t>
      </w:r>
      <w:r w:rsidR="007102BA" w:rsidRPr="007102BA">
        <w:rPr>
          <w:rFonts w:ascii="Times New Roman" w:eastAsia="Times New Roman" w:hAnsi="Times New Roman" w:cs="Times New Roman"/>
          <w:bCs/>
          <w:noProof/>
          <w:color w:val="000000"/>
          <w:sz w:val="24"/>
          <w:szCs w:val="24"/>
          <w:lang w:eastAsia="zh-CN"/>
        </w:rPr>
        <w:t>требованиями. Курение должно быть организовано в специально отведенном и оборудованном месте.</w:t>
      </w:r>
      <w:r w:rsidR="0052594E">
        <w:rPr>
          <w:rFonts w:ascii="Times New Roman" w:eastAsia="Times New Roman" w:hAnsi="Times New Roman" w:cs="Times New Roman"/>
          <w:bCs/>
          <w:noProof/>
          <w:color w:val="000000"/>
          <w:sz w:val="24"/>
          <w:szCs w:val="24"/>
          <w:lang w:eastAsia="zh-CN"/>
        </w:rPr>
        <w:t xml:space="preserve"> Все действия по установке вагончиков, мест хранения мтериалом, устаноки курилок и т.д. согласованнываются с «Заказчиком» в письменном виде.</w:t>
      </w:r>
    </w:p>
    <w:p w14:paraId="5F66453D"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17B2D58" w14:textId="37D06959" w:rsidR="007102BA" w:rsidRPr="00A41015"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9</w:t>
      </w:r>
      <w:r w:rsidR="007102BA" w:rsidRPr="00AE689C">
        <w:rPr>
          <w:rFonts w:ascii="Times New Roman" w:eastAsia="Times New Roman" w:hAnsi="Times New Roman" w:cs="Times New Roman"/>
          <w:b/>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 xml:space="preserve"> </w:t>
      </w:r>
      <w:r w:rsidR="007102BA" w:rsidRPr="005C317C">
        <w:rPr>
          <w:rFonts w:ascii="Times New Roman" w:eastAsia="Times New Roman" w:hAnsi="Times New Roman" w:cs="Times New Roman"/>
          <w:b/>
          <w:bCs/>
          <w:noProof/>
          <w:color w:val="000000"/>
          <w:sz w:val="24"/>
          <w:szCs w:val="24"/>
          <w:lang w:eastAsia="zh-CN"/>
        </w:rPr>
        <w:t>Подрядчик обязан обеспечить, как минимум, следующие санитарно-бытовые условия:</w:t>
      </w:r>
    </w:p>
    <w:p w14:paraId="1D87704C" w14:textId="6631F954"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9</w:t>
      </w:r>
      <w:r w:rsidR="007102BA" w:rsidRPr="007102BA">
        <w:rPr>
          <w:rFonts w:ascii="Times New Roman" w:eastAsia="Times New Roman" w:hAnsi="Times New Roman" w:cs="Times New Roman"/>
          <w:bCs/>
          <w:noProof/>
          <w:color w:val="000000"/>
          <w:sz w:val="24"/>
          <w:szCs w:val="24"/>
          <w:lang w:eastAsia="zh-CN"/>
        </w:rPr>
        <w:t xml:space="preserve">.1. Наличие достаточного </w:t>
      </w:r>
      <w:r w:rsidR="0052594E">
        <w:rPr>
          <w:rFonts w:ascii="Times New Roman" w:eastAsia="Times New Roman" w:hAnsi="Times New Roman" w:cs="Times New Roman"/>
          <w:bCs/>
          <w:noProof/>
          <w:color w:val="000000"/>
          <w:sz w:val="24"/>
          <w:szCs w:val="24"/>
          <w:lang w:eastAsia="zh-CN"/>
        </w:rPr>
        <w:t xml:space="preserve">количества мест </w:t>
      </w:r>
      <w:r w:rsidR="00887E43">
        <w:rPr>
          <w:rFonts w:ascii="Times New Roman" w:eastAsia="Times New Roman" w:hAnsi="Times New Roman" w:cs="Times New Roman"/>
          <w:bCs/>
          <w:noProof/>
          <w:color w:val="000000"/>
          <w:sz w:val="24"/>
          <w:szCs w:val="24"/>
          <w:lang w:eastAsia="zh-CN"/>
        </w:rPr>
        <w:t>для Р</w:t>
      </w:r>
      <w:r w:rsidR="007102BA" w:rsidRPr="007102BA">
        <w:rPr>
          <w:rFonts w:ascii="Times New Roman" w:eastAsia="Times New Roman" w:hAnsi="Times New Roman" w:cs="Times New Roman"/>
          <w:bCs/>
          <w:noProof/>
          <w:color w:val="000000"/>
          <w:sz w:val="24"/>
          <w:szCs w:val="24"/>
          <w:lang w:eastAsia="zh-CN"/>
        </w:rPr>
        <w:t>аботников</w:t>
      </w:r>
      <w:r w:rsidR="00887E43">
        <w:rPr>
          <w:rFonts w:ascii="Times New Roman" w:eastAsia="Times New Roman" w:hAnsi="Times New Roman" w:cs="Times New Roman"/>
          <w:bCs/>
          <w:noProof/>
          <w:color w:val="000000"/>
          <w:sz w:val="24"/>
          <w:szCs w:val="24"/>
          <w:lang w:eastAsia="zh-CN"/>
        </w:rPr>
        <w:t xml:space="preserve"> Подрядчика</w:t>
      </w:r>
      <w:r w:rsidR="007102BA" w:rsidRPr="007102BA">
        <w:rPr>
          <w:rFonts w:ascii="Times New Roman" w:eastAsia="Times New Roman" w:hAnsi="Times New Roman" w:cs="Times New Roman"/>
          <w:bCs/>
          <w:noProof/>
          <w:color w:val="000000"/>
          <w:sz w:val="24"/>
          <w:szCs w:val="24"/>
          <w:lang w:eastAsia="zh-CN"/>
        </w:rPr>
        <w:t>, исходя из совоку</w:t>
      </w:r>
      <w:r w:rsidR="00887E43">
        <w:rPr>
          <w:rFonts w:ascii="Times New Roman" w:eastAsia="Times New Roman" w:hAnsi="Times New Roman" w:cs="Times New Roman"/>
          <w:bCs/>
          <w:noProof/>
          <w:color w:val="000000"/>
          <w:sz w:val="24"/>
          <w:szCs w:val="24"/>
          <w:lang w:eastAsia="zh-CN"/>
        </w:rPr>
        <w:t>пной численности работников на О</w:t>
      </w:r>
      <w:r w:rsidR="007102BA" w:rsidRPr="007102BA">
        <w:rPr>
          <w:rFonts w:ascii="Times New Roman" w:eastAsia="Times New Roman" w:hAnsi="Times New Roman" w:cs="Times New Roman"/>
          <w:bCs/>
          <w:noProof/>
          <w:color w:val="000000"/>
          <w:sz w:val="24"/>
          <w:szCs w:val="24"/>
          <w:lang w:eastAsia="zh-CN"/>
        </w:rPr>
        <w:t>бъекте.</w:t>
      </w:r>
    </w:p>
    <w:p w14:paraId="6FEBD9AA" w14:textId="003690E4"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9</w:t>
      </w:r>
      <w:r w:rsidR="0052594E">
        <w:rPr>
          <w:rFonts w:ascii="Times New Roman" w:eastAsia="Times New Roman" w:hAnsi="Times New Roman" w:cs="Times New Roman"/>
          <w:bCs/>
          <w:noProof/>
          <w:color w:val="000000"/>
          <w:sz w:val="24"/>
          <w:szCs w:val="24"/>
          <w:lang w:eastAsia="zh-CN"/>
        </w:rPr>
        <w:t>.2. Каждый вагончик</w:t>
      </w:r>
      <w:r w:rsidR="007102BA" w:rsidRPr="007102BA">
        <w:rPr>
          <w:rFonts w:ascii="Times New Roman" w:eastAsia="Times New Roman" w:hAnsi="Times New Roman" w:cs="Times New Roman"/>
          <w:bCs/>
          <w:noProof/>
          <w:color w:val="000000"/>
          <w:sz w:val="24"/>
          <w:szCs w:val="24"/>
          <w:lang w:eastAsia="zh-CN"/>
        </w:rPr>
        <w:t xml:space="preserve">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460A4897" w14:textId="5BF588D1" w:rsidR="007102BA" w:rsidRPr="007102BA" w:rsidRDefault="00307952"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9</w:t>
      </w:r>
      <w:r w:rsidR="007102BA" w:rsidRPr="007102BA">
        <w:rPr>
          <w:rFonts w:ascii="Times New Roman" w:eastAsia="Times New Roman" w:hAnsi="Times New Roman" w:cs="Times New Roman"/>
          <w:bCs/>
          <w:noProof/>
          <w:color w:val="000000"/>
          <w:sz w:val="24"/>
          <w:szCs w:val="24"/>
          <w:lang w:eastAsia="zh-CN"/>
        </w:rPr>
        <w:t>.3.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138FB02F" w14:textId="2AF5FAD8"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9</w:t>
      </w:r>
      <w:r w:rsidR="007102BA" w:rsidRPr="007102BA">
        <w:rPr>
          <w:rFonts w:ascii="Times New Roman" w:eastAsia="Times New Roman" w:hAnsi="Times New Roman" w:cs="Times New Roman"/>
          <w:bCs/>
          <w:noProof/>
          <w:color w:val="000000"/>
          <w:sz w:val="24"/>
          <w:szCs w:val="24"/>
          <w:lang w:eastAsia="zh-CN"/>
        </w:rPr>
        <w:t>.4. Создание условий для принятия пищи с достаточным количеством посадочных мест.</w:t>
      </w:r>
    </w:p>
    <w:p w14:paraId="0A66C110" w14:textId="0346664D"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9</w:t>
      </w:r>
      <w:r w:rsidR="007102BA" w:rsidRPr="007102BA">
        <w:rPr>
          <w:rFonts w:ascii="Times New Roman" w:eastAsia="Times New Roman" w:hAnsi="Times New Roman" w:cs="Times New Roman"/>
          <w:bCs/>
          <w:noProof/>
          <w:color w:val="000000"/>
          <w:sz w:val="24"/>
          <w:szCs w:val="24"/>
          <w:lang w:eastAsia="zh-CN"/>
        </w:rPr>
        <w:t>.5.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230928F4" w14:textId="54AF71A4"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9</w:t>
      </w:r>
      <w:r w:rsidR="007102BA" w:rsidRPr="007102BA">
        <w:rPr>
          <w:rFonts w:ascii="Times New Roman" w:eastAsia="Times New Roman" w:hAnsi="Times New Roman" w:cs="Times New Roman"/>
          <w:bCs/>
          <w:noProof/>
          <w:color w:val="000000"/>
          <w:sz w:val="24"/>
          <w:szCs w:val="24"/>
          <w:lang w:eastAsia="zh-CN"/>
        </w:rPr>
        <w:t xml:space="preserve">.6. Обеспечить условия для хранения и сушки </w:t>
      </w:r>
      <w:r w:rsidR="00887E43">
        <w:rPr>
          <w:rFonts w:ascii="Times New Roman" w:eastAsia="Times New Roman" w:hAnsi="Times New Roman" w:cs="Times New Roman"/>
          <w:bCs/>
          <w:noProof/>
          <w:color w:val="000000"/>
          <w:sz w:val="24"/>
          <w:szCs w:val="24"/>
          <w:lang w:eastAsia="zh-CN"/>
        </w:rPr>
        <w:t>спецодежды</w:t>
      </w:r>
      <w:r w:rsidR="0052594E">
        <w:rPr>
          <w:rFonts w:ascii="Times New Roman" w:eastAsia="Times New Roman" w:hAnsi="Times New Roman" w:cs="Times New Roman"/>
          <w:bCs/>
          <w:noProof/>
          <w:color w:val="000000"/>
          <w:sz w:val="24"/>
          <w:szCs w:val="24"/>
          <w:lang w:eastAsia="zh-CN"/>
        </w:rPr>
        <w:t>, спецобуви</w:t>
      </w:r>
      <w:r w:rsidR="007102BA" w:rsidRPr="007102BA">
        <w:rPr>
          <w:rFonts w:ascii="Times New Roman" w:eastAsia="Times New Roman" w:hAnsi="Times New Roman" w:cs="Times New Roman"/>
          <w:bCs/>
          <w:noProof/>
          <w:color w:val="000000"/>
          <w:sz w:val="24"/>
          <w:szCs w:val="24"/>
          <w:lang w:eastAsia="zh-CN"/>
        </w:rPr>
        <w:t>.</w:t>
      </w:r>
    </w:p>
    <w:p w14:paraId="3174DD93" w14:textId="76CE84A5"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9</w:t>
      </w:r>
      <w:r w:rsidR="007102BA" w:rsidRPr="007102BA">
        <w:rPr>
          <w:rFonts w:ascii="Times New Roman" w:eastAsia="Times New Roman" w:hAnsi="Times New Roman" w:cs="Times New Roman"/>
          <w:bCs/>
          <w:noProof/>
          <w:color w:val="000000"/>
          <w:sz w:val="24"/>
          <w:szCs w:val="24"/>
          <w:lang w:eastAsia="zh-CN"/>
        </w:rPr>
        <w:t xml:space="preserve">.7. </w:t>
      </w:r>
      <w:r w:rsidR="0052594E">
        <w:rPr>
          <w:rFonts w:ascii="Times New Roman" w:eastAsia="Times New Roman" w:hAnsi="Times New Roman" w:cs="Times New Roman"/>
          <w:bCs/>
          <w:noProof/>
          <w:color w:val="000000"/>
          <w:sz w:val="24"/>
          <w:szCs w:val="24"/>
          <w:lang w:eastAsia="zh-CN"/>
        </w:rPr>
        <w:t>Организовать</w:t>
      </w:r>
      <w:r w:rsidR="007102BA" w:rsidRPr="007102BA">
        <w:rPr>
          <w:rFonts w:ascii="Times New Roman" w:eastAsia="Times New Roman" w:hAnsi="Times New Roman" w:cs="Times New Roman"/>
          <w:bCs/>
          <w:noProof/>
          <w:color w:val="000000"/>
          <w:sz w:val="24"/>
          <w:szCs w:val="24"/>
          <w:lang w:eastAsia="zh-CN"/>
        </w:rPr>
        <w:t xml:space="preserve"> централизованную химчистку и ремонт спецодежды</w:t>
      </w:r>
      <w:r w:rsidR="0052594E">
        <w:rPr>
          <w:rFonts w:ascii="Times New Roman" w:eastAsia="Times New Roman" w:hAnsi="Times New Roman" w:cs="Times New Roman"/>
          <w:bCs/>
          <w:noProof/>
          <w:color w:val="000000"/>
          <w:sz w:val="24"/>
          <w:szCs w:val="24"/>
          <w:lang w:eastAsia="zh-CN"/>
        </w:rPr>
        <w:t xml:space="preserve"> или обеспечить выполнение данных услуг по договору третьйм лицом</w:t>
      </w:r>
      <w:r w:rsidR="007102BA" w:rsidRPr="007102BA">
        <w:rPr>
          <w:rFonts w:ascii="Times New Roman" w:eastAsia="Times New Roman" w:hAnsi="Times New Roman" w:cs="Times New Roman"/>
          <w:bCs/>
          <w:noProof/>
          <w:color w:val="000000"/>
          <w:sz w:val="24"/>
          <w:szCs w:val="24"/>
          <w:lang w:eastAsia="zh-CN"/>
        </w:rPr>
        <w:t>.</w:t>
      </w:r>
    </w:p>
    <w:p w14:paraId="6B652E6F" w14:textId="260BFB36"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9</w:t>
      </w:r>
      <w:r w:rsidR="007102BA" w:rsidRPr="007102BA">
        <w:rPr>
          <w:rFonts w:ascii="Times New Roman" w:eastAsia="Times New Roman" w:hAnsi="Times New Roman" w:cs="Times New Roman"/>
          <w:bCs/>
          <w:noProof/>
          <w:color w:val="000000"/>
          <w:sz w:val="24"/>
          <w:szCs w:val="24"/>
          <w:lang w:eastAsia="zh-CN"/>
        </w:rPr>
        <w:t xml:space="preserve">.8. Обеспечить условия для возможности поддержания санитарной чистоты </w:t>
      </w:r>
      <w:r w:rsidR="00887E43">
        <w:rPr>
          <w:rFonts w:ascii="Times New Roman" w:eastAsia="Times New Roman" w:hAnsi="Times New Roman" w:cs="Times New Roman"/>
          <w:bCs/>
          <w:noProof/>
          <w:color w:val="000000"/>
          <w:sz w:val="24"/>
          <w:szCs w:val="24"/>
          <w:lang w:eastAsia="zh-CN"/>
        </w:rPr>
        <w:t>для Р</w:t>
      </w:r>
      <w:r w:rsidR="007102BA" w:rsidRPr="007102BA">
        <w:rPr>
          <w:rFonts w:ascii="Times New Roman" w:eastAsia="Times New Roman" w:hAnsi="Times New Roman" w:cs="Times New Roman"/>
          <w:bCs/>
          <w:noProof/>
          <w:color w:val="000000"/>
          <w:sz w:val="24"/>
          <w:szCs w:val="24"/>
          <w:lang w:eastAsia="zh-CN"/>
        </w:rPr>
        <w:t xml:space="preserve">аботников </w:t>
      </w:r>
      <w:r w:rsidR="00887E43">
        <w:rPr>
          <w:rFonts w:ascii="Times New Roman" w:eastAsia="Times New Roman" w:hAnsi="Times New Roman" w:cs="Times New Roman"/>
          <w:bCs/>
          <w:noProof/>
          <w:color w:val="000000"/>
          <w:sz w:val="24"/>
          <w:szCs w:val="24"/>
          <w:lang w:eastAsia="zh-CN"/>
        </w:rPr>
        <w:t xml:space="preserve">Подрядчика </w:t>
      </w:r>
      <w:r w:rsidR="007102BA" w:rsidRPr="007102BA">
        <w:rPr>
          <w:rFonts w:ascii="Times New Roman" w:eastAsia="Times New Roman" w:hAnsi="Times New Roman" w:cs="Times New Roman"/>
          <w:bCs/>
          <w:noProof/>
          <w:color w:val="000000"/>
          <w:sz w:val="24"/>
          <w:szCs w:val="24"/>
          <w:lang w:eastAsia="zh-CN"/>
        </w:rPr>
        <w:t xml:space="preserve">(душевые кабины, умывальники, </w:t>
      </w:r>
      <w:r w:rsidR="0052594E">
        <w:rPr>
          <w:rFonts w:ascii="Times New Roman" w:eastAsia="Times New Roman" w:hAnsi="Times New Roman" w:cs="Times New Roman"/>
          <w:bCs/>
          <w:noProof/>
          <w:color w:val="000000"/>
          <w:sz w:val="24"/>
          <w:szCs w:val="24"/>
          <w:lang w:eastAsia="zh-CN"/>
        </w:rPr>
        <w:t xml:space="preserve">сан.узлы </w:t>
      </w:r>
      <w:r w:rsidR="007102BA" w:rsidRPr="007102BA">
        <w:rPr>
          <w:rFonts w:ascii="Times New Roman" w:eastAsia="Times New Roman" w:hAnsi="Times New Roman" w:cs="Times New Roman"/>
          <w:bCs/>
          <w:noProof/>
          <w:color w:val="000000"/>
          <w:sz w:val="24"/>
          <w:szCs w:val="24"/>
          <w:lang w:eastAsia="zh-CN"/>
        </w:rPr>
        <w:t>и пр.)</w:t>
      </w:r>
    </w:p>
    <w:p w14:paraId="321BA795" w14:textId="52EF84F6"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9</w:t>
      </w:r>
      <w:r w:rsidR="007102BA" w:rsidRPr="007102BA">
        <w:rPr>
          <w:rFonts w:ascii="Times New Roman" w:eastAsia="Times New Roman" w:hAnsi="Times New Roman" w:cs="Times New Roman"/>
          <w:bCs/>
          <w:noProof/>
          <w:color w:val="000000"/>
          <w:sz w:val="24"/>
          <w:szCs w:val="24"/>
          <w:lang w:eastAsia="zh-CN"/>
        </w:rPr>
        <w:t>.9. Наличие достаточного количества уборных (в том числе утепленных для зимнего времени).</w:t>
      </w:r>
    </w:p>
    <w:p w14:paraId="69F8C9E8" w14:textId="25B710C3"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9.10</w:t>
      </w:r>
      <w:r w:rsidR="007102BA" w:rsidRPr="007102BA">
        <w:rPr>
          <w:rFonts w:ascii="Times New Roman" w:eastAsia="Times New Roman" w:hAnsi="Times New Roman" w:cs="Times New Roman"/>
          <w:bCs/>
          <w:noProof/>
          <w:color w:val="000000"/>
          <w:sz w:val="24"/>
          <w:szCs w:val="24"/>
          <w:lang w:eastAsia="zh-CN"/>
        </w:rPr>
        <w:t xml:space="preserve">. В случае привлечения Подрядчиком </w:t>
      </w:r>
      <w:r w:rsidR="00887E43">
        <w:rPr>
          <w:rFonts w:ascii="Times New Roman" w:eastAsia="Times New Roman" w:hAnsi="Times New Roman" w:cs="Times New Roman"/>
          <w:bCs/>
          <w:noProof/>
          <w:color w:val="000000"/>
          <w:sz w:val="24"/>
          <w:szCs w:val="24"/>
          <w:lang w:eastAsia="zh-CN"/>
        </w:rPr>
        <w:t xml:space="preserve">Субподрядчиков или </w:t>
      </w:r>
      <w:r w:rsidR="007102BA" w:rsidRPr="007102BA">
        <w:rPr>
          <w:rFonts w:ascii="Times New Roman" w:eastAsia="Times New Roman" w:hAnsi="Times New Roman" w:cs="Times New Roman"/>
          <w:bCs/>
          <w:noProof/>
          <w:color w:val="000000"/>
          <w:sz w:val="24"/>
          <w:szCs w:val="24"/>
          <w:lang w:eastAsia="zh-CN"/>
        </w:rPr>
        <w:t>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w:t>
      </w:r>
      <w:r w:rsidR="00887E43">
        <w:rPr>
          <w:rFonts w:ascii="Times New Roman" w:eastAsia="Times New Roman" w:hAnsi="Times New Roman" w:cs="Times New Roman"/>
          <w:bCs/>
          <w:noProof/>
          <w:color w:val="000000"/>
          <w:sz w:val="24"/>
          <w:szCs w:val="24"/>
          <w:lang w:eastAsia="zh-CN"/>
        </w:rPr>
        <w:t>доставить копии д</w:t>
      </w:r>
      <w:r w:rsidR="007102BA" w:rsidRPr="007102BA">
        <w:rPr>
          <w:rFonts w:ascii="Times New Roman" w:eastAsia="Times New Roman" w:hAnsi="Times New Roman" w:cs="Times New Roman"/>
          <w:bCs/>
          <w:noProof/>
          <w:color w:val="000000"/>
          <w:sz w:val="24"/>
          <w:szCs w:val="24"/>
          <w:lang w:eastAsia="zh-CN"/>
        </w:rPr>
        <w:t>оговоров, заключенных им с</w:t>
      </w:r>
      <w:r w:rsidR="00887E43" w:rsidRPr="00887E43">
        <w:rPr>
          <w:rFonts w:ascii="Times New Roman" w:eastAsia="Times New Roman" w:hAnsi="Times New Roman" w:cs="Times New Roman"/>
          <w:bCs/>
          <w:noProof/>
          <w:color w:val="000000"/>
          <w:sz w:val="24"/>
          <w:szCs w:val="24"/>
          <w:lang w:eastAsia="zh-CN"/>
        </w:rPr>
        <w:t xml:space="preserve"> Субподрядчик</w:t>
      </w:r>
      <w:r w:rsidR="00887E43">
        <w:rPr>
          <w:rFonts w:ascii="Times New Roman" w:eastAsia="Times New Roman" w:hAnsi="Times New Roman" w:cs="Times New Roman"/>
          <w:bCs/>
          <w:noProof/>
          <w:color w:val="000000"/>
          <w:sz w:val="24"/>
          <w:szCs w:val="24"/>
          <w:lang w:eastAsia="zh-CN"/>
        </w:rPr>
        <w:t>ами или</w:t>
      </w:r>
      <w:r w:rsidR="007102BA" w:rsidRPr="007102BA">
        <w:rPr>
          <w:rFonts w:ascii="Times New Roman" w:eastAsia="Times New Roman" w:hAnsi="Times New Roman" w:cs="Times New Roman"/>
          <w:bCs/>
          <w:noProof/>
          <w:color w:val="000000"/>
          <w:sz w:val="24"/>
          <w:szCs w:val="24"/>
          <w:lang w:eastAsia="zh-CN"/>
        </w:rPr>
        <w:t xml:space="preserve"> третьими лицами и, в случае наличия у Заказчика замечаний по тексту, обеспечить внесение в договор</w:t>
      </w:r>
      <w:r w:rsidR="00887E43">
        <w:rPr>
          <w:rFonts w:ascii="Times New Roman" w:eastAsia="Times New Roman" w:hAnsi="Times New Roman" w:cs="Times New Roman"/>
          <w:bCs/>
          <w:noProof/>
          <w:color w:val="000000"/>
          <w:sz w:val="24"/>
          <w:szCs w:val="24"/>
          <w:lang w:eastAsia="zh-CN"/>
        </w:rPr>
        <w:t>а</w:t>
      </w:r>
      <w:r w:rsidR="007102BA" w:rsidRPr="007102BA">
        <w:rPr>
          <w:rFonts w:ascii="Times New Roman" w:eastAsia="Times New Roman" w:hAnsi="Times New Roman" w:cs="Times New Roman"/>
          <w:bCs/>
          <w:noProof/>
          <w:color w:val="000000"/>
          <w:sz w:val="24"/>
          <w:szCs w:val="24"/>
          <w:lang w:eastAsia="zh-CN"/>
        </w:rPr>
        <w:t xml:space="preserve">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w:t>
      </w:r>
      <w:r w:rsidR="00887E43">
        <w:rPr>
          <w:rFonts w:ascii="Times New Roman" w:eastAsia="Times New Roman" w:hAnsi="Times New Roman" w:cs="Times New Roman"/>
          <w:bCs/>
          <w:noProof/>
          <w:color w:val="000000"/>
          <w:sz w:val="24"/>
          <w:szCs w:val="24"/>
          <w:lang w:eastAsia="zh-CN"/>
        </w:rPr>
        <w:t>Р</w:t>
      </w:r>
      <w:r w:rsidR="007102BA" w:rsidRPr="007102BA">
        <w:rPr>
          <w:rFonts w:ascii="Times New Roman" w:eastAsia="Times New Roman" w:hAnsi="Times New Roman" w:cs="Times New Roman"/>
          <w:bCs/>
          <w:noProof/>
          <w:color w:val="000000"/>
          <w:sz w:val="24"/>
          <w:szCs w:val="24"/>
          <w:lang w:eastAsia="zh-CN"/>
        </w:rPr>
        <w:t xml:space="preserve">аботников </w:t>
      </w:r>
      <w:r w:rsidR="00887E43">
        <w:rPr>
          <w:rFonts w:ascii="Times New Roman" w:eastAsia="Times New Roman" w:hAnsi="Times New Roman" w:cs="Times New Roman"/>
          <w:bCs/>
          <w:noProof/>
          <w:color w:val="000000"/>
          <w:sz w:val="24"/>
          <w:szCs w:val="24"/>
          <w:lang w:eastAsia="zh-CN"/>
        </w:rPr>
        <w:t>Подрядчика, работников Субподрядчиков ил</w:t>
      </w:r>
      <w:r w:rsidR="007102BA" w:rsidRPr="007102BA">
        <w:rPr>
          <w:rFonts w:ascii="Times New Roman" w:eastAsia="Times New Roman" w:hAnsi="Times New Roman" w:cs="Times New Roman"/>
          <w:bCs/>
          <w:noProof/>
          <w:color w:val="000000"/>
          <w:sz w:val="24"/>
          <w:szCs w:val="24"/>
          <w:lang w:eastAsia="zh-CN"/>
        </w:rPr>
        <w:t>и третьих лиц, занимающих ключевые должности в области ОТ, ПБ и ООС, задействованных</w:t>
      </w:r>
      <w:r w:rsidR="00887E43">
        <w:rPr>
          <w:rFonts w:ascii="Times New Roman" w:eastAsia="Times New Roman" w:hAnsi="Times New Roman" w:cs="Times New Roman"/>
          <w:bCs/>
          <w:noProof/>
          <w:color w:val="000000"/>
          <w:sz w:val="24"/>
          <w:szCs w:val="24"/>
          <w:lang w:eastAsia="zh-CN"/>
        </w:rPr>
        <w:t xml:space="preserve"> в выполнении работ по данному Д</w:t>
      </w:r>
      <w:r w:rsidR="007102BA" w:rsidRPr="007102BA">
        <w:rPr>
          <w:rFonts w:ascii="Times New Roman" w:eastAsia="Times New Roman" w:hAnsi="Times New Roman" w:cs="Times New Roman"/>
          <w:bCs/>
          <w:noProof/>
          <w:color w:val="000000"/>
          <w:sz w:val="24"/>
          <w:szCs w:val="24"/>
          <w:lang w:eastAsia="zh-CN"/>
        </w:rPr>
        <w:t>оговору.</w:t>
      </w:r>
    </w:p>
    <w:p w14:paraId="0866ADC4"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24DB91" w14:textId="7A1A8D9A"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9.11</w:t>
      </w:r>
      <w:r w:rsidR="007102BA" w:rsidRPr="007102BA">
        <w:rPr>
          <w:rFonts w:ascii="Times New Roman" w:eastAsia="Times New Roman" w:hAnsi="Times New Roman" w:cs="Times New Roman"/>
          <w:bCs/>
          <w:noProof/>
          <w:color w:val="000000"/>
          <w:sz w:val="24"/>
          <w:szCs w:val="24"/>
          <w:lang w:eastAsia="zh-CN"/>
        </w:rPr>
        <w:t>. Заказчик имеет право в любой момент времени потребовать от Подрядчика отстранить, а при н</w:t>
      </w:r>
      <w:r w:rsidR="00887E43">
        <w:rPr>
          <w:rFonts w:ascii="Times New Roman" w:eastAsia="Times New Roman" w:hAnsi="Times New Roman" w:cs="Times New Roman"/>
          <w:bCs/>
          <w:noProof/>
          <w:color w:val="000000"/>
          <w:sz w:val="24"/>
          <w:szCs w:val="24"/>
          <w:lang w:eastAsia="zh-CN"/>
        </w:rPr>
        <w:t>еобходимости удалить со своего Объекта любого Р</w:t>
      </w:r>
      <w:r w:rsidR="007102BA" w:rsidRPr="007102BA">
        <w:rPr>
          <w:rFonts w:ascii="Times New Roman" w:eastAsia="Times New Roman" w:hAnsi="Times New Roman" w:cs="Times New Roman"/>
          <w:bCs/>
          <w:noProof/>
          <w:color w:val="000000"/>
          <w:sz w:val="24"/>
          <w:szCs w:val="24"/>
          <w:lang w:eastAsia="zh-CN"/>
        </w:rPr>
        <w:t xml:space="preserve">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w:t>
      </w:r>
      <w:r w:rsidR="007102BA" w:rsidRPr="007102BA">
        <w:rPr>
          <w:rFonts w:ascii="Times New Roman" w:eastAsia="Times New Roman" w:hAnsi="Times New Roman" w:cs="Times New Roman"/>
          <w:bCs/>
          <w:noProof/>
          <w:color w:val="000000"/>
          <w:sz w:val="24"/>
          <w:szCs w:val="24"/>
          <w:lang w:eastAsia="zh-CN"/>
        </w:rPr>
        <w:lastRenderedPageBreak/>
        <w:t>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2F083FB0"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A801FFF" w14:textId="7FAFAA2F" w:rsid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10</w:t>
      </w:r>
      <w:r w:rsidR="007102BA" w:rsidRPr="00AE689C">
        <w:rPr>
          <w:rFonts w:ascii="Times New Roman" w:eastAsia="Times New Roman" w:hAnsi="Times New Roman" w:cs="Times New Roman"/>
          <w:b/>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 xml:space="preserve"> Подрядчик самостоятельно несет ответственность за допущенные им, либо привлеч</w:t>
      </w:r>
      <w:r w:rsidR="00887E43">
        <w:rPr>
          <w:rFonts w:ascii="Times New Roman" w:eastAsia="Times New Roman" w:hAnsi="Times New Roman" w:cs="Times New Roman"/>
          <w:bCs/>
          <w:noProof/>
          <w:color w:val="000000"/>
          <w:sz w:val="24"/>
          <w:szCs w:val="24"/>
          <w:lang w:eastAsia="zh-CN"/>
        </w:rPr>
        <w:t>е</w:t>
      </w:r>
      <w:r w:rsidR="007102BA" w:rsidRPr="007102BA">
        <w:rPr>
          <w:rFonts w:ascii="Times New Roman" w:eastAsia="Times New Roman" w:hAnsi="Times New Roman" w:cs="Times New Roman"/>
          <w:bCs/>
          <w:noProof/>
          <w:color w:val="000000"/>
          <w:sz w:val="24"/>
          <w:szCs w:val="24"/>
          <w:lang w:eastAsia="zh-CN"/>
        </w:rPr>
        <w:t xml:space="preserve">нными им </w:t>
      </w:r>
      <w:r w:rsidR="00887E43">
        <w:rPr>
          <w:rFonts w:ascii="Times New Roman" w:eastAsia="Times New Roman" w:hAnsi="Times New Roman" w:cs="Times New Roman"/>
          <w:bCs/>
          <w:noProof/>
          <w:color w:val="000000"/>
          <w:sz w:val="24"/>
          <w:szCs w:val="24"/>
          <w:lang w:eastAsia="zh-CN"/>
        </w:rPr>
        <w:t xml:space="preserve">Субподрядчиками или </w:t>
      </w:r>
      <w:r w:rsidR="007102BA" w:rsidRPr="007102BA">
        <w:rPr>
          <w:rFonts w:ascii="Times New Roman" w:eastAsia="Times New Roman" w:hAnsi="Times New Roman" w:cs="Times New Roman"/>
          <w:bCs/>
          <w:noProof/>
          <w:color w:val="000000"/>
          <w:sz w:val="24"/>
          <w:szCs w:val="24"/>
          <w:lang w:eastAsia="zh-CN"/>
        </w:rPr>
        <w:t xml:space="preserve">третьими лицами при выполнении работ нарушения </w:t>
      </w:r>
      <w:r w:rsidR="00887E43">
        <w:rPr>
          <w:rFonts w:ascii="Times New Roman" w:eastAsia="Times New Roman" w:hAnsi="Times New Roman" w:cs="Times New Roman"/>
          <w:bCs/>
          <w:noProof/>
          <w:color w:val="000000"/>
          <w:sz w:val="24"/>
          <w:szCs w:val="24"/>
          <w:lang w:eastAsia="zh-CN"/>
        </w:rPr>
        <w:t xml:space="preserve">Законодательных требований </w:t>
      </w:r>
      <w:r w:rsidR="000C05CD">
        <w:rPr>
          <w:rFonts w:ascii="Times New Roman" w:eastAsia="Times New Roman" w:hAnsi="Times New Roman" w:cs="Times New Roman"/>
          <w:bCs/>
          <w:noProof/>
          <w:color w:val="000000"/>
          <w:sz w:val="24"/>
          <w:szCs w:val="24"/>
          <w:lang w:eastAsia="zh-CN"/>
        </w:rPr>
        <w:t>в области ОТ, ПБ и ООС,</w:t>
      </w:r>
      <w:r w:rsidR="007102BA" w:rsidRPr="007102BA">
        <w:rPr>
          <w:rFonts w:ascii="Times New Roman" w:eastAsia="Times New Roman" w:hAnsi="Times New Roman" w:cs="Times New Roman"/>
          <w:bCs/>
          <w:noProof/>
          <w:color w:val="000000"/>
          <w:sz w:val="24"/>
          <w:szCs w:val="24"/>
          <w:lang w:eastAsia="zh-CN"/>
        </w:rPr>
        <w:t xml:space="preserve">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69B58E03" w14:textId="77777777" w:rsidR="007F784D" w:rsidRPr="007102BA" w:rsidRDefault="007F784D"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AF6D96B" w14:textId="31F45407" w:rsid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11</w:t>
      </w:r>
      <w:r w:rsidR="007102BA" w:rsidRPr="00AE689C">
        <w:rPr>
          <w:rFonts w:ascii="Times New Roman" w:eastAsia="Times New Roman" w:hAnsi="Times New Roman" w:cs="Times New Roman"/>
          <w:b/>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 xml:space="preserve"> При наличии вины Подрядчика, установленной в результате внутреннего расследования</w:t>
      </w:r>
      <w:r w:rsidR="000C05CD">
        <w:rPr>
          <w:rFonts w:ascii="Times New Roman" w:eastAsia="Times New Roman" w:hAnsi="Times New Roman" w:cs="Times New Roman"/>
          <w:bCs/>
          <w:noProof/>
          <w:color w:val="000000"/>
          <w:sz w:val="24"/>
          <w:szCs w:val="24"/>
          <w:lang w:eastAsia="zh-CN"/>
        </w:rPr>
        <w:t xml:space="preserve"> Происшествия</w:t>
      </w:r>
      <w:r w:rsidR="007102BA" w:rsidRPr="007102BA">
        <w:rPr>
          <w:rFonts w:ascii="Times New Roman" w:eastAsia="Times New Roman" w:hAnsi="Times New Roman" w:cs="Times New Roman"/>
          <w:bCs/>
          <w:noProof/>
          <w:color w:val="000000"/>
          <w:sz w:val="24"/>
          <w:szCs w:val="24"/>
          <w:lang w:eastAsia="zh-CN"/>
        </w:rPr>
        <w:t>, которые произошли в проце</w:t>
      </w:r>
      <w:r w:rsidR="000C05CD">
        <w:rPr>
          <w:rFonts w:ascii="Times New Roman" w:eastAsia="Times New Roman" w:hAnsi="Times New Roman" w:cs="Times New Roman"/>
          <w:bCs/>
          <w:noProof/>
          <w:color w:val="000000"/>
          <w:sz w:val="24"/>
          <w:szCs w:val="24"/>
          <w:lang w:eastAsia="zh-CN"/>
        </w:rPr>
        <w:t>ссе выполнения обязательств по Д</w:t>
      </w:r>
      <w:r w:rsidR="007102BA" w:rsidRPr="007102BA">
        <w:rPr>
          <w:rFonts w:ascii="Times New Roman" w:eastAsia="Times New Roman" w:hAnsi="Times New Roman" w:cs="Times New Roman"/>
          <w:bCs/>
          <w:noProof/>
          <w:color w:val="000000"/>
          <w:sz w:val="24"/>
          <w:szCs w:val="24"/>
          <w:lang w:eastAsia="zh-CN"/>
        </w:rPr>
        <w:t>оговору, последний обязуется возместить Заказчику причиненные убытки.</w:t>
      </w:r>
    </w:p>
    <w:p w14:paraId="285212C5" w14:textId="77777777" w:rsidR="00964FC5" w:rsidRDefault="00964FC5"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157E58C" w14:textId="43E43D45" w:rsidR="00964FC5" w:rsidRPr="00964FC5" w:rsidRDefault="00AE689C" w:rsidP="00964FC5">
      <w:pPr>
        <w:spacing w:after="0" w:line="240" w:lineRule="auto"/>
        <w:ind w:right="29"/>
        <w:jc w:val="both"/>
        <w:outlineLvl w:val="2"/>
        <w:rPr>
          <w:rFonts w:ascii="Times New Roman" w:eastAsia="Times New Roman" w:hAnsi="Times New Roman" w:cs="Times New Roman"/>
          <w:bCs/>
          <w:noProof/>
          <w:color w:val="000000"/>
          <w:sz w:val="24"/>
          <w:szCs w:val="24"/>
          <w:lang w:eastAsia="zh-CN" w:bidi="ru-RU"/>
        </w:rPr>
      </w:pPr>
      <w:r w:rsidRPr="00AE689C">
        <w:rPr>
          <w:rFonts w:ascii="Times New Roman" w:eastAsia="Times New Roman" w:hAnsi="Times New Roman" w:cs="Times New Roman"/>
          <w:b/>
          <w:bCs/>
          <w:noProof/>
          <w:color w:val="000000"/>
          <w:sz w:val="24"/>
          <w:szCs w:val="24"/>
          <w:lang w:eastAsia="zh-CN"/>
        </w:rPr>
        <w:t>12</w:t>
      </w:r>
      <w:r w:rsidR="00964FC5" w:rsidRPr="00AE689C">
        <w:rPr>
          <w:rFonts w:ascii="Times New Roman" w:eastAsia="Times New Roman" w:hAnsi="Times New Roman" w:cs="Times New Roman"/>
          <w:b/>
          <w:bCs/>
          <w:noProof/>
          <w:color w:val="000000"/>
          <w:sz w:val="24"/>
          <w:szCs w:val="24"/>
          <w:lang w:eastAsia="zh-CN"/>
        </w:rPr>
        <w:t>.</w:t>
      </w:r>
      <w:r w:rsidR="00964FC5">
        <w:rPr>
          <w:rFonts w:ascii="Times New Roman" w:eastAsia="Times New Roman" w:hAnsi="Times New Roman" w:cs="Times New Roman"/>
          <w:bCs/>
          <w:noProof/>
          <w:color w:val="000000"/>
          <w:sz w:val="24"/>
          <w:szCs w:val="24"/>
          <w:lang w:eastAsia="zh-CN"/>
        </w:rPr>
        <w:t xml:space="preserve"> </w:t>
      </w:r>
      <w:r w:rsidR="00964FC5">
        <w:rPr>
          <w:rFonts w:ascii="Times New Roman" w:eastAsia="Times New Roman" w:hAnsi="Times New Roman" w:cs="Times New Roman"/>
          <w:bCs/>
          <w:noProof/>
          <w:color w:val="000000"/>
          <w:sz w:val="24"/>
          <w:szCs w:val="24"/>
          <w:lang w:eastAsia="zh-CN" w:bidi="ru-RU"/>
        </w:rPr>
        <w:t>Представители Заказчика</w:t>
      </w:r>
      <w:r w:rsidR="00964FC5" w:rsidRPr="00964FC5">
        <w:rPr>
          <w:rFonts w:ascii="Times New Roman" w:eastAsia="Times New Roman" w:hAnsi="Times New Roman" w:cs="Times New Roman"/>
          <w:bCs/>
          <w:noProof/>
          <w:color w:val="000000"/>
          <w:sz w:val="24"/>
          <w:szCs w:val="24"/>
          <w:lang w:eastAsia="zh-CN" w:bidi="ru-RU"/>
        </w:rPr>
        <w:t xml:space="preserve"> в случае выявления факта необеспеченности и/или неприменения работниками Исполнителя необходимых средств индивидуальной защиты, имеют право останавливать производство «выполнение» работ, производить фото и видео фиксацию нарушения,  оформлять Акт  установленного образца, требовать и получать письменное объяснения и предъявления к Исполнителю штрафных санкции согласно, характера допущенного нарушения.</w:t>
      </w:r>
    </w:p>
    <w:p w14:paraId="1AFFBC35"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E40B1A" w14:textId="338EE6C2"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13</w:t>
      </w:r>
      <w:r w:rsidR="007102BA" w:rsidRPr="00AE689C">
        <w:rPr>
          <w:rFonts w:ascii="Times New Roman" w:eastAsia="Times New Roman" w:hAnsi="Times New Roman" w:cs="Times New Roman"/>
          <w:b/>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 xml:space="preserve"> Заказчик не несет ответственности за тр</w:t>
      </w:r>
      <w:r w:rsidR="000C05CD">
        <w:rPr>
          <w:rFonts w:ascii="Times New Roman" w:eastAsia="Times New Roman" w:hAnsi="Times New Roman" w:cs="Times New Roman"/>
          <w:bCs/>
          <w:noProof/>
          <w:color w:val="000000"/>
          <w:sz w:val="24"/>
          <w:szCs w:val="24"/>
          <w:lang w:eastAsia="zh-CN"/>
        </w:rPr>
        <w:t>авмы, увечья или смерть любого Р</w:t>
      </w:r>
      <w:r w:rsidR="007102BA" w:rsidRPr="007102BA">
        <w:rPr>
          <w:rFonts w:ascii="Times New Roman" w:eastAsia="Times New Roman" w:hAnsi="Times New Roman" w:cs="Times New Roman"/>
          <w:bCs/>
          <w:noProof/>
          <w:color w:val="000000"/>
          <w:sz w:val="24"/>
          <w:szCs w:val="24"/>
          <w:lang w:eastAsia="zh-CN"/>
        </w:rPr>
        <w:t>аботника Подрядчика</w:t>
      </w:r>
      <w:r w:rsidR="000C05CD">
        <w:rPr>
          <w:rFonts w:ascii="Times New Roman" w:eastAsia="Times New Roman" w:hAnsi="Times New Roman" w:cs="Times New Roman"/>
          <w:bCs/>
          <w:noProof/>
          <w:color w:val="000000"/>
          <w:sz w:val="24"/>
          <w:szCs w:val="24"/>
          <w:lang w:eastAsia="zh-CN"/>
        </w:rPr>
        <w:t>, работника Субподрядчика</w:t>
      </w:r>
      <w:r w:rsidR="007102BA" w:rsidRPr="007102BA">
        <w:rPr>
          <w:rFonts w:ascii="Times New Roman" w:eastAsia="Times New Roman" w:hAnsi="Times New Roman" w:cs="Times New Roman"/>
          <w:bCs/>
          <w:noProof/>
          <w:color w:val="000000"/>
          <w:sz w:val="24"/>
          <w:szCs w:val="24"/>
          <w:lang w:eastAsia="zh-CN"/>
        </w:rPr>
        <w:t xml:space="preserve"> или третьего лица, привлеченного Подрядчиком, не по вине Заказчика, а</w:t>
      </w:r>
      <w:r w:rsidR="000C05CD">
        <w:rPr>
          <w:rFonts w:ascii="Times New Roman" w:eastAsia="Times New Roman" w:hAnsi="Times New Roman" w:cs="Times New Roman"/>
          <w:bCs/>
          <w:noProof/>
          <w:color w:val="000000"/>
          <w:sz w:val="24"/>
          <w:szCs w:val="24"/>
          <w:lang w:eastAsia="zh-CN"/>
        </w:rPr>
        <w:t xml:space="preserve"> также в случае нарушения ими требований в области ОТ, ПБ и ООС</w:t>
      </w:r>
      <w:r w:rsidR="007102BA" w:rsidRPr="007102BA">
        <w:rPr>
          <w:rFonts w:ascii="Times New Roman" w:eastAsia="Times New Roman" w:hAnsi="Times New Roman" w:cs="Times New Roman"/>
          <w:bCs/>
          <w:noProof/>
          <w:color w:val="000000"/>
          <w:sz w:val="24"/>
          <w:szCs w:val="24"/>
          <w:lang w:eastAsia="zh-CN"/>
        </w:rPr>
        <w:t>.</w:t>
      </w:r>
    </w:p>
    <w:p w14:paraId="4A8ADA15"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BDD3836" w14:textId="47D7E189"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14</w:t>
      </w:r>
      <w:r w:rsidR="007102BA" w:rsidRPr="00AE689C">
        <w:rPr>
          <w:rFonts w:ascii="Times New Roman" w:eastAsia="Times New Roman" w:hAnsi="Times New Roman" w:cs="Times New Roman"/>
          <w:b/>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 xml:space="preserve"> Несоблюдение Подрядчиком</w:t>
      </w:r>
      <w:r w:rsidR="00766563">
        <w:rPr>
          <w:rFonts w:ascii="Times New Roman" w:eastAsia="Times New Roman" w:hAnsi="Times New Roman" w:cs="Times New Roman"/>
          <w:bCs/>
          <w:noProof/>
          <w:color w:val="000000"/>
          <w:sz w:val="24"/>
          <w:szCs w:val="24"/>
          <w:lang w:eastAsia="zh-CN"/>
        </w:rPr>
        <w:t>, Субподрядчиком</w:t>
      </w:r>
      <w:r w:rsidR="007102BA" w:rsidRPr="007102BA">
        <w:rPr>
          <w:rFonts w:ascii="Times New Roman" w:eastAsia="Times New Roman" w:hAnsi="Times New Roman" w:cs="Times New Roman"/>
          <w:bCs/>
          <w:noProof/>
          <w:color w:val="000000"/>
          <w:sz w:val="24"/>
          <w:szCs w:val="24"/>
          <w:lang w:eastAsia="zh-CN"/>
        </w:rPr>
        <w:t xml:space="preserve"> и третьими лицами, привлекаемыми Подрядчиком, требований настоящего Соглашения является существенным</w:t>
      </w:r>
      <w:r w:rsidR="00766563">
        <w:rPr>
          <w:rFonts w:ascii="Times New Roman" w:eastAsia="Times New Roman" w:hAnsi="Times New Roman" w:cs="Times New Roman"/>
          <w:bCs/>
          <w:noProof/>
          <w:color w:val="000000"/>
          <w:sz w:val="24"/>
          <w:szCs w:val="24"/>
          <w:lang w:eastAsia="zh-CN"/>
        </w:rPr>
        <w:t xml:space="preserve"> нарушением условий настоящего Д</w:t>
      </w:r>
      <w:r w:rsidR="007102BA" w:rsidRPr="007102BA">
        <w:rPr>
          <w:rFonts w:ascii="Times New Roman" w:eastAsia="Times New Roman" w:hAnsi="Times New Roman" w:cs="Times New Roman"/>
          <w:bCs/>
          <w:noProof/>
          <w:color w:val="000000"/>
          <w:sz w:val="24"/>
          <w:szCs w:val="24"/>
          <w:lang w:eastAsia="zh-CN"/>
        </w:rPr>
        <w:t>оговора и дает Заказчику право требовать уплаты ш</w:t>
      </w:r>
      <w:r w:rsidR="00766563">
        <w:rPr>
          <w:rFonts w:ascii="Times New Roman" w:eastAsia="Times New Roman" w:hAnsi="Times New Roman" w:cs="Times New Roman"/>
          <w:bCs/>
          <w:noProof/>
          <w:color w:val="000000"/>
          <w:sz w:val="24"/>
          <w:szCs w:val="24"/>
          <w:lang w:eastAsia="zh-CN"/>
        </w:rPr>
        <w:t>трафа и/или расторжения Д</w:t>
      </w:r>
      <w:r w:rsidR="007102BA" w:rsidRPr="007102BA">
        <w:rPr>
          <w:rFonts w:ascii="Times New Roman" w:eastAsia="Times New Roman" w:hAnsi="Times New Roman" w:cs="Times New Roman"/>
          <w:bCs/>
          <w:noProof/>
          <w:color w:val="000000"/>
          <w:sz w:val="24"/>
          <w:szCs w:val="24"/>
          <w:lang w:eastAsia="zh-CN"/>
        </w:rPr>
        <w:t>оговора. Ответственность за нарушения, в том числе, размеры ш</w:t>
      </w:r>
      <w:r w:rsidR="007F784D">
        <w:rPr>
          <w:rFonts w:ascii="Times New Roman" w:eastAsia="Times New Roman" w:hAnsi="Times New Roman" w:cs="Times New Roman"/>
          <w:bCs/>
          <w:noProof/>
          <w:color w:val="000000"/>
          <w:sz w:val="24"/>
          <w:szCs w:val="24"/>
          <w:lang w:eastAsia="zh-CN"/>
        </w:rPr>
        <w:t>трафов оговариваются в приложений №2 к настоящему согласшению</w:t>
      </w:r>
      <w:r w:rsidR="007102BA" w:rsidRPr="007102BA">
        <w:rPr>
          <w:rFonts w:ascii="Times New Roman" w:eastAsia="Times New Roman" w:hAnsi="Times New Roman" w:cs="Times New Roman"/>
          <w:bCs/>
          <w:noProof/>
          <w:color w:val="000000"/>
          <w:sz w:val="24"/>
          <w:szCs w:val="24"/>
          <w:lang w:eastAsia="zh-CN"/>
        </w:rPr>
        <w:t>.</w:t>
      </w:r>
    </w:p>
    <w:p w14:paraId="00C24EA1"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94F3641" w14:textId="15665FE7"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15</w:t>
      </w:r>
      <w:r w:rsidR="00964FC5" w:rsidRPr="00AE689C">
        <w:rPr>
          <w:rFonts w:ascii="Times New Roman" w:eastAsia="Times New Roman" w:hAnsi="Times New Roman" w:cs="Times New Roman"/>
          <w:b/>
          <w:bCs/>
          <w:noProof/>
          <w:color w:val="000000"/>
          <w:sz w:val="24"/>
          <w:szCs w:val="24"/>
          <w:lang w:eastAsia="zh-CN"/>
        </w:rPr>
        <w:t>.</w:t>
      </w:r>
      <w:r w:rsidR="00964FC5">
        <w:rPr>
          <w:rFonts w:ascii="Times New Roman" w:eastAsia="Times New Roman" w:hAnsi="Times New Roman" w:cs="Times New Roman"/>
          <w:bCs/>
          <w:noProof/>
          <w:color w:val="000000"/>
          <w:sz w:val="24"/>
          <w:szCs w:val="24"/>
          <w:lang w:eastAsia="zh-CN"/>
        </w:rPr>
        <w:t xml:space="preserve"> </w:t>
      </w:r>
      <w:r w:rsidR="007102BA" w:rsidRPr="007102BA">
        <w:rPr>
          <w:rFonts w:ascii="Times New Roman" w:eastAsia="Times New Roman" w:hAnsi="Times New Roman" w:cs="Times New Roman"/>
          <w:bCs/>
          <w:noProof/>
          <w:color w:val="000000"/>
          <w:sz w:val="24"/>
          <w:szCs w:val="24"/>
          <w:lang w:eastAsia="zh-CN"/>
        </w:rPr>
        <w:t>Подрядчик допускается к работам после оценки готовности к выполнению работ</w:t>
      </w:r>
      <w:r w:rsidR="00766563">
        <w:rPr>
          <w:rFonts w:ascii="Times New Roman" w:eastAsia="Times New Roman" w:hAnsi="Times New Roman" w:cs="Times New Roman"/>
          <w:bCs/>
          <w:noProof/>
          <w:color w:val="000000"/>
          <w:sz w:val="24"/>
          <w:szCs w:val="24"/>
          <w:lang w:eastAsia="zh-CN"/>
        </w:rPr>
        <w:t>/оказанию услуг</w:t>
      </w:r>
      <w:r w:rsidR="007102BA" w:rsidRPr="007102BA">
        <w:rPr>
          <w:rFonts w:ascii="Times New Roman" w:eastAsia="Times New Roman" w:hAnsi="Times New Roman" w:cs="Times New Roman"/>
          <w:bCs/>
          <w:noProof/>
          <w:color w:val="000000"/>
          <w:sz w:val="24"/>
          <w:szCs w:val="24"/>
          <w:lang w:eastAsia="zh-CN"/>
        </w:rPr>
        <w:t xml:space="preserve"> комиссией Заказчика с оформлением акта.</w:t>
      </w:r>
    </w:p>
    <w:p w14:paraId="2EE12532"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E5CBC58" w14:textId="47C6EAF8"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16</w:t>
      </w:r>
      <w:r w:rsidR="007102BA" w:rsidRPr="00AE689C">
        <w:rPr>
          <w:rFonts w:ascii="Times New Roman" w:eastAsia="Times New Roman" w:hAnsi="Times New Roman" w:cs="Times New Roman"/>
          <w:b/>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 xml:space="preserve"> При выполнении</w:t>
      </w:r>
      <w:r w:rsidR="003A1D6A">
        <w:rPr>
          <w:rFonts w:ascii="Times New Roman" w:eastAsia="Times New Roman" w:hAnsi="Times New Roman" w:cs="Times New Roman"/>
          <w:bCs/>
          <w:noProof/>
          <w:color w:val="000000"/>
          <w:sz w:val="24"/>
          <w:szCs w:val="24"/>
          <w:lang w:eastAsia="zh-CN"/>
        </w:rPr>
        <w:t>/оказании</w:t>
      </w:r>
      <w:r w:rsidR="007102BA" w:rsidRPr="007102BA">
        <w:rPr>
          <w:rFonts w:ascii="Times New Roman" w:eastAsia="Times New Roman" w:hAnsi="Times New Roman" w:cs="Times New Roman"/>
          <w:bCs/>
          <w:noProof/>
          <w:color w:val="000000"/>
          <w:sz w:val="24"/>
          <w:szCs w:val="24"/>
          <w:lang w:eastAsia="zh-CN"/>
        </w:rPr>
        <w:t xml:space="preserve"> специфических видов работ</w:t>
      </w:r>
      <w:r w:rsidR="003A1D6A">
        <w:rPr>
          <w:rFonts w:ascii="Times New Roman" w:eastAsia="Times New Roman" w:hAnsi="Times New Roman" w:cs="Times New Roman"/>
          <w:bCs/>
          <w:noProof/>
          <w:color w:val="000000"/>
          <w:sz w:val="24"/>
          <w:szCs w:val="24"/>
          <w:lang w:eastAsia="zh-CN"/>
        </w:rPr>
        <w:t>/услуг</w:t>
      </w:r>
      <w:r w:rsidR="007102BA" w:rsidRPr="007102BA">
        <w:rPr>
          <w:rFonts w:ascii="Times New Roman" w:eastAsia="Times New Roman" w:hAnsi="Times New Roman" w:cs="Times New Roman"/>
          <w:bCs/>
          <w:noProof/>
          <w:color w:val="000000"/>
          <w:sz w:val="24"/>
          <w:szCs w:val="24"/>
          <w:lang w:eastAsia="zh-CN"/>
        </w:rPr>
        <w:t xml:space="preserve">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w:t>
      </w:r>
      <w:r w:rsidR="00766563">
        <w:rPr>
          <w:rFonts w:ascii="Times New Roman" w:eastAsia="Times New Roman" w:hAnsi="Times New Roman" w:cs="Times New Roman"/>
          <w:bCs/>
          <w:noProof/>
          <w:color w:val="000000"/>
          <w:sz w:val="24"/>
          <w:szCs w:val="24"/>
          <w:lang w:eastAsia="zh-CN"/>
        </w:rPr>
        <w:t>в виде приложений к настоящему Д</w:t>
      </w:r>
      <w:r w:rsidR="007102BA" w:rsidRPr="007102BA">
        <w:rPr>
          <w:rFonts w:ascii="Times New Roman" w:eastAsia="Times New Roman" w:hAnsi="Times New Roman" w:cs="Times New Roman"/>
          <w:bCs/>
          <w:noProof/>
          <w:color w:val="000000"/>
          <w:sz w:val="24"/>
          <w:szCs w:val="24"/>
          <w:lang w:eastAsia="zh-CN"/>
        </w:rPr>
        <w:t>оговору. Заказчик оставляет за собой право детализировать и конкретизировать лю</w:t>
      </w:r>
      <w:r w:rsidR="00766563">
        <w:rPr>
          <w:rFonts w:ascii="Times New Roman" w:eastAsia="Times New Roman" w:hAnsi="Times New Roman" w:cs="Times New Roman"/>
          <w:bCs/>
          <w:noProof/>
          <w:color w:val="000000"/>
          <w:sz w:val="24"/>
          <w:szCs w:val="24"/>
          <w:lang w:eastAsia="zh-CN"/>
        </w:rPr>
        <w:t>бые требования безопасности путе</w:t>
      </w:r>
      <w:r w:rsidR="007102BA" w:rsidRPr="007102BA">
        <w:rPr>
          <w:rFonts w:ascii="Times New Roman" w:eastAsia="Times New Roman" w:hAnsi="Times New Roman" w:cs="Times New Roman"/>
          <w:bCs/>
          <w:noProof/>
          <w:color w:val="000000"/>
          <w:sz w:val="24"/>
          <w:szCs w:val="24"/>
          <w:lang w:eastAsia="zh-CN"/>
        </w:rPr>
        <w:t>м разработки «Положения о взаимодействии с Подрядчиком в области ОТ, ПБ и ООС» и внесением этого Положения в к</w:t>
      </w:r>
      <w:r w:rsidR="00766563">
        <w:rPr>
          <w:rFonts w:ascii="Times New Roman" w:eastAsia="Times New Roman" w:hAnsi="Times New Roman" w:cs="Times New Roman"/>
          <w:bCs/>
          <w:noProof/>
          <w:color w:val="000000"/>
          <w:sz w:val="24"/>
          <w:szCs w:val="24"/>
          <w:lang w:eastAsia="zh-CN"/>
        </w:rPr>
        <w:t>ачестве приложения к Д</w:t>
      </w:r>
      <w:r w:rsidR="007102BA" w:rsidRPr="007102BA">
        <w:rPr>
          <w:rFonts w:ascii="Times New Roman" w:eastAsia="Times New Roman" w:hAnsi="Times New Roman" w:cs="Times New Roman"/>
          <w:bCs/>
          <w:noProof/>
          <w:color w:val="000000"/>
          <w:sz w:val="24"/>
          <w:szCs w:val="24"/>
          <w:lang w:eastAsia="zh-CN"/>
        </w:rPr>
        <w:t>оговору.</w:t>
      </w:r>
    </w:p>
    <w:p w14:paraId="16B232E5"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D573423" w14:textId="58E6A2AC"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17</w:t>
      </w:r>
      <w:r w:rsidR="007102BA" w:rsidRPr="00AE689C">
        <w:rPr>
          <w:rFonts w:ascii="Times New Roman" w:eastAsia="Times New Roman" w:hAnsi="Times New Roman" w:cs="Times New Roman"/>
          <w:b/>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 xml:space="preserve"> Заказчик, в свою очередь, обязуется своевременно и полном объ</w:t>
      </w:r>
      <w:r w:rsidR="00766563">
        <w:rPr>
          <w:rFonts w:ascii="Times New Roman" w:eastAsia="Times New Roman" w:hAnsi="Times New Roman" w:cs="Times New Roman"/>
          <w:bCs/>
          <w:noProof/>
          <w:color w:val="000000"/>
          <w:sz w:val="24"/>
          <w:szCs w:val="24"/>
          <w:lang w:eastAsia="zh-CN"/>
        </w:rPr>
        <w:t>е</w:t>
      </w:r>
      <w:r w:rsidR="007102BA" w:rsidRPr="007102BA">
        <w:rPr>
          <w:rFonts w:ascii="Times New Roman" w:eastAsia="Times New Roman" w:hAnsi="Times New Roman" w:cs="Times New Roman"/>
          <w:bCs/>
          <w:noProof/>
          <w:color w:val="000000"/>
          <w:sz w:val="24"/>
          <w:szCs w:val="24"/>
          <w:lang w:eastAsia="zh-CN"/>
        </w:rPr>
        <w:t>ме информировать Подрядчика о:</w:t>
      </w:r>
    </w:p>
    <w:p w14:paraId="2577FE5B" w14:textId="04E58FBA" w:rsidR="007102BA" w:rsidRPr="007102BA" w:rsidRDefault="00766563"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007102BA" w:rsidRPr="007102BA">
        <w:rPr>
          <w:rFonts w:ascii="Times New Roman" w:eastAsia="Times New Roman" w:hAnsi="Times New Roman" w:cs="Times New Roman"/>
          <w:bCs/>
          <w:noProof/>
          <w:color w:val="000000"/>
          <w:sz w:val="24"/>
          <w:szCs w:val="24"/>
          <w:lang w:eastAsia="zh-CN"/>
        </w:rPr>
        <w:t>существующих требованиях, изложенных во внутренних доку</w:t>
      </w:r>
      <w:r w:rsidR="00DA2CC7">
        <w:rPr>
          <w:rFonts w:ascii="Times New Roman" w:eastAsia="Times New Roman" w:hAnsi="Times New Roman" w:cs="Times New Roman"/>
          <w:bCs/>
          <w:noProof/>
          <w:color w:val="000000"/>
          <w:sz w:val="24"/>
          <w:szCs w:val="24"/>
          <w:lang w:eastAsia="zh-CN"/>
        </w:rPr>
        <w:t>ментах Заказчика (политиках, стандартах, методических указаниях, регламентах, инструкциях, положениях) в области ОТ, ПБ и ООС;</w:t>
      </w:r>
    </w:p>
    <w:p w14:paraId="0765A228" w14:textId="5EF2408E" w:rsidR="007102BA" w:rsidRPr="007102BA" w:rsidRDefault="00DA2CC7"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007102BA" w:rsidRPr="007102BA">
        <w:rPr>
          <w:rFonts w:ascii="Times New Roman" w:eastAsia="Times New Roman" w:hAnsi="Times New Roman" w:cs="Times New Roman"/>
          <w:bCs/>
          <w:noProof/>
          <w:color w:val="000000"/>
          <w:sz w:val="24"/>
          <w:szCs w:val="24"/>
          <w:lang w:eastAsia="zh-CN"/>
        </w:rPr>
        <w:t xml:space="preserve">вредных и опасных </w:t>
      </w:r>
      <w:r>
        <w:rPr>
          <w:rFonts w:ascii="Times New Roman" w:eastAsia="Times New Roman" w:hAnsi="Times New Roman" w:cs="Times New Roman"/>
          <w:bCs/>
          <w:noProof/>
          <w:color w:val="000000"/>
          <w:sz w:val="24"/>
          <w:szCs w:val="24"/>
          <w:lang w:eastAsia="zh-CN"/>
        </w:rPr>
        <w:t xml:space="preserve">производственных </w:t>
      </w:r>
      <w:r w:rsidR="007102BA" w:rsidRPr="007102BA">
        <w:rPr>
          <w:rFonts w:ascii="Times New Roman" w:eastAsia="Times New Roman" w:hAnsi="Times New Roman" w:cs="Times New Roman"/>
          <w:bCs/>
          <w:noProof/>
          <w:color w:val="000000"/>
          <w:sz w:val="24"/>
          <w:szCs w:val="24"/>
          <w:lang w:eastAsia="zh-CN"/>
        </w:rPr>
        <w:t>факторах, имеющих место быть на местах производства работ.</w:t>
      </w:r>
    </w:p>
    <w:p w14:paraId="610A9BBE"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F059F3D" w14:textId="25374C53"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lastRenderedPageBreak/>
        <w:t>18</w:t>
      </w:r>
      <w:r w:rsidR="007102BA" w:rsidRPr="00AE689C">
        <w:rPr>
          <w:rFonts w:ascii="Times New Roman" w:eastAsia="Times New Roman" w:hAnsi="Times New Roman" w:cs="Times New Roman"/>
          <w:b/>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 xml:space="preserve">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45BAD17C"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B03524C" w14:textId="725AA2FB" w:rsidR="007102BA" w:rsidRPr="007102BA" w:rsidRDefault="00AE689C"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19</w:t>
      </w:r>
      <w:r w:rsidR="007102BA" w:rsidRPr="00AE689C">
        <w:rPr>
          <w:rFonts w:ascii="Times New Roman" w:eastAsia="Times New Roman" w:hAnsi="Times New Roman" w:cs="Times New Roman"/>
          <w:b/>
          <w:bCs/>
          <w:noProof/>
          <w:color w:val="000000"/>
          <w:sz w:val="24"/>
          <w:szCs w:val="24"/>
          <w:lang w:eastAsia="zh-CN"/>
        </w:rPr>
        <w:t>.</w:t>
      </w:r>
      <w:r w:rsidR="007102BA" w:rsidRPr="007102BA">
        <w:rPr>
          <w:rFonts w:ascii="Times New Roman" w:eastAsia="Times New Roman" w:hAnsi="Times New Roman" w:cs="Times New Roman"/>
          <w:bCs/>
          <w:noProof/>
          <w:color w:val="000000"/>
          <w:sz w:val="24"/>
          <w:szCs w:val="24"/>
          <w:lang w:eastAsia="zh-CN"/>
        </w:rPr>
        <w:t xml:space="preserve"> Срок действия Соглашения ограничивается сроками действия основного Договора </w:t>
      </w:r>
      <w:r w:rsidR="007F784D">
        <w:rPr>
          <w:rFonts w:ascii="Times New Roman" w:eastAsia="Times New Roman" w:hAnsi="Times New Roman" w:cs="Times New Roman"/>
          <w:bCs/>
          <w:noProof/>
          <w:color w:val="000000"/>
          <w:sz w:val="24"/>
          <w:szCs w:val="24"/>
          <w:lang w:eastAsia="zh-CN"/>
        </w:rPr>
        <w:t xml:space="preserve">на закуп ТРК или договора </w:t>
      </w:r>
      <w:r w:rsidR="007102BA" w:rsidRPr="007102BA">
        <w:rPr>
          <w:rFonts w:ascii="Times New Roman" w:eastAsia="Times New Roman" w:hAnsi="Times New Roman" w:cs="Times New Roman"/>
          <w:bCs/>
          <w:noProof/>
          <w:color w:val="000000"/>
          <w:sz w:val="24"/>
          <w:szCs w:val="24"/>
          <w:lang w:eastAsia="zh-CN"/>
        </w:rPr>
        <w:t>подряда.</w:t>
      </w:r>
    </w:p>
    <w:p w14:paraId="70765719" w14:textId="77777777" w:rsidR="007102BA" w:rsidRPr="007102BA" w:rsidRDefault="007102BA"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2BDF550" w14:textId="77777777" w:rsidR="00EA33A3" w:rsidRDefault="00EA33A3" w:rsidP="007102BA">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06F84515" w14:textId="7F379DE5" w:rsidR="007102BA" w:rsidRDefault="00F817DA" w:rsidP="007102BA">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910D13">
        <w:rPr>
          <w:rFonts w:ascii="Times New Roman" w:eastAsia="Times New Roman" w:hAnsi="Times New Roman" w:cs="Times New Roman"/>
          <w:b/>
          <w:bCs/>
          <w:noProof/>
          <w:color w:val="000000"/>
          <w:sz w:val="24"/>
          <w:szCs w:val="24"/>
          <w:lang w:eastAsia="zh-CN"/>
        </w:rPr>
        <w:t>Подписи Сторон</w:t>
      </w:r>
      <w:r w:rsidR="007102BA" w:rsidRPr="00910D13">
        <w:rPr>
          <w:rFonts w:ascii="Times New Roman" w:eastAsia="Times New Roman" w:hAnsi="Times New Roman" w:cs="Times New Roman"/>
          <w:b/>
          <w:bCs/>
          <w:noProof/>
          <w:color w:val="000000"/>
          <w:sz w:val="24"/>
          <w:szCs w:val="24"/>
          <w:lang w:eastAsia="zh-CN"/>
        </w:rPr>
        <w:t>:</w:t>
      </w:r>
    </w:p>
    <w:p w14:paraId="32552997" w14:textId="77777777" w:rsidR="00910D13" w:rsidRPr="00910D13" w:rsidRDefault="00910D13" w:rsidP="007102BA">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ABCA110" w14:textId="77777777" w:rsidR="004C6709" w:rsidRPr="007102BA" w:rsidRDefault="004C6709" w:rsidP="007102B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C6709" w14:paraId="36DFCDFF" w14:textId="77777777" w:rsidTr="004C6709">
        <w:tc>
          <w:tcPr>
            <w:tcW w:w="4926" w:type="dxa"/>
          </w:tcPr>
          <w:p w14:paraId="18E0A519" w14:textId="4F32D077" w:rsidR="004C6709" w:rsidRPr="001E6120" w:rsidRDefault="004C6709" w:rsidP="004C6709">
            <w:pPr>
              <w:spacing w:after="0" w:line="240" w:lineRule="auto"/>
              <w:ind w:right="29"/>
              <w:jc w:val="both"/>
              <w:outlineLvl w:val="2"/>
              <w:rPr>
                <w:b/>
                <w:bCs/>
                <w:noProof/>
                <w:color w:val="000000"/>
                <w:sz w:val="24"/>
                <w:szCs w:val="24"/>
                <w:lang w:eastAsia="zh-CN"/>
              </w:rPr>
            </w:pPr>
            <w:r w:rsidRPr="001E6120">
              <w:rPr>
                <w:b/>
                <w:bCs/>
                <w:noProof/>
                <w:color w:val="000000"/>
                <w:sz w:val="24"/>
                <w:szCs w:val="24"/>
                <w:lang w:eastAsia="zh-CN"/>
              </w:rPr>
              <w:t xml:space="preserve">Заказчик: </w:t>
            </w:r>
          </w:p>
          <w:p w14:paraId="00F20A6F" w14:textId="77777777" w:rsidR="004C6709" w:rsidRDefault="004C6709" w:rsidP="007102BA">
            <w:pPr>
              <w:spacing w:after="0" w:line="240" w:lineRule="auto"/>
              <w:ind w:right="29"/>
              <w:jc w:val="both"/>
              <w:outlineLvl w:val="2"/>
              <w:rPr>
                <w:bCs/>
                <w:noProof/>
                <w:color w:val="000000"/>
                <w:sz w:val="24"/>
                <w:szCs w:val="24"/>
                <w:lang w:eastAsia="zh-CN"/>
              </w:rPr>
            </w:pPr>
          </w:p>
        </w:tc>
        <w:tc>
          <w:tcPr>
            <w:tcW w:w="4927" w:type="dxa"/>
          </w:tcPr>
          <w:p w14:paraId="60870536" w14:textId="691841E0" w:rsidR="004C6709" w:rsidRPr="001E6120" w:rsidRDefault="004C6709" w:rsidP="004C6709">
            <w:pPr>
              <w:spacing w:after="0" w:line="240" w:lineRule="auto"/>
              <w:ind w:right="29"/>
              <w:jc w:val="both"/>
              <w:outlineLvl w:val="2"/>
              <w:rPr>
                <w:b/>
                <w:bCs/>
                <w:noProof/>
                <w:color w:val="000000"/>
                <w:sz w:val="24"/>
                <w:szCs w:val="24"/>
                <w:lang w:eastAsia="zh-CN"/>
              </w:rPr>
            </w:pPr>
            <w:r w:rsidRPr="001E6120">
              <w:rPr>
                <w:b/>
                <w:bCs/>
                <w:noProof/>
                <w:color w:val="000000"/>
                <w:sz w:val="24"/>
                <w:szCs w:val="24"/>
                <w:lang w:eastAsia="zh-CN"/>
              </w:rPr>
              <w:t xml:space="preserve">Подрядчик:                </w:t>
            </w:r>
          </w:p>
        </w:tc>
      </w:tr>
      <w:tr w:rsidR="004C6709" w14:paraId="5EE3F862" w14:textId="77777777" w:rsidTr="004C6709">
        <w:tc>
          <w:tcPr>
            <w:tcW w:w="4926" w:type="dxa"/>
          </w:tcPr>
          <w:p w14:paraId="42EE8BB9" w14:textId="7E4EC4C4" w:rsidR="004C6709" w:rsidRDefault="004C6709" w:rsidP="004C6709">
            <w:pPr>
              <w:spacing w:after="0" w:line="240" w:lineRule="auto"/>
              <w:ind w:right="29"/>
              <w:jc w:val="both"/>
              <w:outlineLvl w:val="2"/>
              <w:rPr>
                <w:bCs/>
                <w:noProof/>
                <w:color w:val="000000"/>
                <w:sz w:val="24"/>
                <w:szCs w:val="24"/>
                <w:lang w:eastAsia="zh-CN"/>
              </w:rPr>
            </w:pPr>
            <w:r w:rsidRPr="007102BA">
              <w:rPr>
                <w:bCs/>
                <w:noProof/>
                <w:color w:val="000000"/>
                <w:sz w:val="24"/>
                <w:szCs w:val="24"/>
                <w:lang w:eastAsia="zh-CN"/>
              </w:rPr>
              <w:t>__________________</w:t>
            </w:r>
            <w:r>
              <w:rPr>
                <w:bCs/>
                <w:noProof/>
                <w:color w:val="000000"/>
                <w:sz w:val="24"/>
                <w:szCs w:val="24"/>
                <w:lang w:eastAsia="zh-CN"/>
              </w:rPr>
              <w:t>__ ФИО</w:t>
            </w:r>
          </w:p>
        </w:tc>
        <w:tc>
          <w:tcPr>
            <w:tcW w:w="4927" w:type="dxa"/>
          </w:tcPr>
          <w:p w14:paraId="54731B1D" w14:textId="2EDF7FB3" w:rsidR="004C6709" w:rsidRDefault="004C6709" w:rsidP="004C6709">
            <w:pPr>
              <w:spacing w:after="0" w:line="240" w:lineRule="auto"/>
              <w:ind w:right="29"/>
              <w:jc w:val="both"/>
              <w:outlineLvl w:val="2"/>
              <w:rPr>
                <w:bCs/>
                <w:noProof/>
                <w:color w:val="000000"/>
                <w:sz w:val="24"/>
                <w:szCs w:val="24"/>
                <w:lang w:eastAsia="zh-CN"/>
              </w:rPr>
            </w:pPr>
            <w:r w:rsidRPr="007102BA">
              <w:rPr>
                <w:bCs/>
                <w:noProof/>
                <w:color w:val="000000"/>
                <w:sz w:val="24"/>
                <w:szCs w:val="24"/>
                <w:lang w:eastAsia="zh-CN"/>
              </w:rPr>
              <w:t>__________________</w:t>
            </w:r>
            <w:r>
              <w:rPr>
                <w:bCs/>
                <w:noProof/>
                <w:color w:val="000000"/>
                <w:sz w:val="24"/>
                <w:szCs w:val="24"/>
                <w:lang w:eastAsia="zh-CN"/>
              </w:rPr>
              <w:t>__ ФИО</w:t>
            </w:r>
          </w:p>
        </w:tc>
      </w:tr>
    </w:tbl>
    <w:p w14:paraId="514D02AB" w14:textId="3C78D20F" w:rsidR="00927F9B" w:rsidRPr="00EA33A3" w:rsidRDefault="004C6709" w:rsidP="00EA33A3">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м.п</w:t>
      </w:r>
      <w:r>
        <w:rPr>
          <w:rFonts w:ascii="Times New Roman" w:eastAsia="Times New Roman" w:hAnsi="Times New Roman" w:cs="Times New Roman"/>
          <w:bCs/>
          <w:noProof/>
          <w:color w:val="000000"/>
          <w:sz w:val="24"/>
          <w:szCs w:val="24"/>
          <w:lang w:eastAsia="zh-CN"/>
        </w:rPr>
        <w:tab/>
        <w:t xml:space="preserve">         </w:t>
      </w:r>
      <w:r w:rsidRPr="007102BA">
        <w:rPr>
          <w:rFonts w:ascii="Times New Roman" w:eastAsia="Times New Roman" w:hAnsi="Times New Roman" w:cs="Times New Roman"/>
          <w:bCs/>
          <w:noProof/>
          <w:color w:val="000000"/>
          <w:sz w:val="24"/>
          <w:szCs w:val="24"/>
          <w:lang w:eastAsia="zh-CN"/>
        </w:rPr>
        <w:t>м.п</w:t>
      </w:r>
    </w:p>
    <w:p w14:paraId="126C3D8E" w14:textId="77777777" w:rsidR="00927F9B" w:rsidRDefault="00927F9B" w:rsidP="007102BA">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BE63C5" w14:textId="77777777" w:rsidR="00927F9B" w:rsidRDefault="00927F9B" w:rsidP="00307952">
      <w:pPr>
        <w:spacing w:after="0" w:line="240" w:lineRule="auto"/>
        <w:ind w:right="29"/>
        <w:outlineLvl w:val="2"/>
        <w:rPr>
          <w:rFonts w:ascii="Times New Roman" w:eastAsia="Times New Roman" w:hAnsi="Times New Roman" w:cs="Times New Roman"/>
          <w:noProof/>
          <w:color w:val="000000"/>
          <w:sz w:val="24"/>
          <w:szCs w:val="24"/>
          <w:lang w:eastAsia="ru-RU"/>
        </w:rPr>
      </w:pPr>
    </w:p>
    <w:p w14:paraId="77802023" w14:textId="53BF0B78" w:rsidR="007102BA" w:rsidRDefault="007102BA" w:rsidP="00FA58E4">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Приложение </w:t>
      </w:r>
      <w:r w:rsidR="0022644C">
        <w:rPr>
          <w:rFonts w:ascii="Times New Roman" w:eastAsia="Times New Roman" w:hAnsi="Times New Roman" w:cs="Times New Roman"/>
          <w:noProof/>
          <w:color w:val="000000"/>
          <w:sz w:val="24"/>
          <w:szCs w:val="24"/>
          <w:lang w:eastAsia="ru-RU"/>
        </w:rPr>
        <w:t>№</w:t>
      </w:r>
      <w:r>
        <w:rPr>
          <w:rFonts w:ascii="Times New Roman" w:eastAsia="Times New Roman" w:hAnsi="Times New Roman" w:cs="Times New Roman"/>
          <w:noProof/>
          <w:color w:val="000000"/>
          <w:sz w:val="24"/>
          <w:szCs w:val="24"/>
          <w:lang w:eastAsia="ru-RU"/>
        </w:rPr>
        <w:t>1 к Соглашению</w:t>
      </w:r>
      <w:r w:rsidRPr="007102BA">
        <w:t xml:space="preserve"> </w:t>
      </w:r>
      <w:r w:rsidRPr="007102BA">
        <w:rPr>
          <w:rFonts w:ascii="Times New Roman" w:eastAsia="Times New Roman" w:hAnsi="Times New Roman" w:cs="Times New Roman"/>
          <w:noProof/>
          <w:color w:val="000000"/>
          <w:sz w:val="24"/>
          <w:szCs w:val="24"/>
          <w:lang w:eastAsia="ru-RU"/>
        </w:rPr>
        <w:t xml:space="preserve">в области ОТ, ПБ и ООС </w:t>
      </w:r>
    </w:p>
    <w:p w14:paraId="6EE20A46" w14:textId="77777777" w:rsidR="0038637A" w:rsidRDefault="0038637A" w:rsidP="0038637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7A012ED" w14:textId="77777777" w:rsidR="00927F9B" w:rsidRDefault="00927F9B" w:rsidP="0038637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6E2AA2E" w14:textId="7A096603" w:rsidR="00FA58E4" w:rsidRPr="00FA58E4" w:rsidRDefault="00FA58E4" w:rsidP="00FA58E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58E4">
        <w:rPr>
          <w:rFonts w:ascii="Times New Roman" w:eastAsia="Times New Roman" w:hAnsi="Times New Roman" w:cs="Times New Roman"/>
          <w:b/>
          <w:sz w:val="24"/>
          <w:szCs w:val="24"/>
          <w:lang w:eastAsia="ru-RU"/>
        </w:rPr>
        <w:t>«Обязательства Подрядной организации в области ОТ, ПБ и ООС»</w:t>
      </w:r>
    </w:p>
    <w:p w14:paraId="30A7898B" w14:textId="77777777" w:rsidR="00FA58E4" w:rsidRPr="00FA58E4" w:rsidRDefault="00FA58E4" w:rsidP="00FA58E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6546361" w14:textId="7690B608"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1. В ходе</w:t>
      </w:r>
      <w:r w:rsidR="0022644C">
        <w:rPr>
          <w:rFonts w:ascii="Times New Roman" w:eastAsia="Times New Roman" w:hAnsi="Times New Roman" w:cs="Times New Roman"/>
          <w:sz w:val="24"/>
          <w:szCs w:val="24"/>
          <w:lang w:eastAsia="ru-RU"/>
        </w:rPr>
        <w:t xml:space="preserve"> выполнения работ по </w:t>
      </w:r>
      <w:r w:rsidRPr="00FA58E4">
        <w:rPr>
          <w:rFonts w:ascii="Times New Roman" w:eastAsia="Times New Roman" w:hAnsi="Times New Roman" w:cs="Times New Roman"/>
          <w:sz w:val="24"/>
          <w:szCs w:val="24"/>
          <w:lang w:eastAsia="ru-RU"/>
        </w:rPr>
        <w:t xml:space="preserve">Договору </w:t>
      </w:r>
      <w:r w:rsidR="0022644C">
        <w:rPr>
          <w:rFonts w:ascii="Times New Roman" w:eastAsia="Times New Roman" w:hAnsi="Times New Roman" w:cs="Times New Roman"/>
          <w:sz w:val="24"/>
          <w:szCs w:val="24"/>
          <w:lang w:eastAsia="ru-RU"/>
        </w:rPr>
        <w:t>____________________</w:t>
      </w:r>
      <w:r w:rsidRPr="00FA58E4">
        <w:rPr>
          <w:rFonts w:ascii="Times New Roman" w:eastAsia="Times New Roman" w:hAnsi="Times New Roman" w:cs="Times New Roman"/>
          <w:sz w:val="24"/>
          <w:szCs w:val="24"/>
          <w:lang w:eastAsia="ru-RU"/>
        </w:rPr>
        <w:t>Подрядчик обязуется:</w:t>
      </w:r>
    </w:p>
    <w:p w14:paraId="0E753777"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41DD7EB0"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1.2. Соблюдать политики Заказчика в области ОТ, ПБ и ООС, базовые принципы Золотых правил ТОО «АНПЗ», поддерживать концепцию безопасного выполнения работ/оказания услуг и стремиться к нулевому травматизму;</w:t>
      </w:r>
    </w:p>
    <w:p w14:paraId="6951F117"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079AE051"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1.4. Соблюдать требования внутренних документов ТОО «АНПЗ» в области ОТ, ПБ и ООС, включая требования СМ и иных внутренних документов, касающихся деятельности Подрядных организаций;</w:t>
      </w:r>
    </w:p>
    <w:p w14:paraId="5B9C388C"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со Службами БиОТ, СПБ, отделами ООС, ГОиЧС Заказчика и утвержден уполномоченными представителями Подрядчика и Заказчика.</w:t>
      </w:r>
    </w:p>
    <w:p w14:paraId="13324ABF"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0B6A4CD8" w14:textId="10968D23"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w:t>
      </w:r>
      <w:r>
        <w:rPr>
          <w:rFonts w:ascii="Times New Roman" w:eastAsia="Times New Roman" w:hAnsi="Times New Roman" w:cs="Times New Roman"/>
          <w:sz w:val="24"/>
          <w:szCs w:val="24"/>
          <w:lang w:eastAsia="ru-RU"/>
        </w:rPr>
        <w:t xml:space="preserve">ований ОТ, ПБ и ООС на участке </w:t>
      </w:r>
      <w:r w:rsidRPr="00FA58E4">
        <w:rPr>
          <w:rFonts w:ascii="Times New Roman" w:eastAsia="Times New Roman" w:hAnsi="Times New Roman" w:cs="Times New Roman"/>
          <w:sz w:val="24"/>
          <w:szCs w:val="24"/>
          <w:lang w:eastAsia="ru-RU"/>
        </w:rPr>
        <w:t>проведения работ/оказания услуг;</w:t>
      </w:r>
    </w:p>
    <w:p w14:paraId="0812AA94" w14:textId="6EDC7484"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lastRenderedPageBreak/>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FA58E4">
        <w:rPr>
          <w:rFonts w:ascii="Times New Roman" w:eastAsia="Times New Roman" w:hAnsi="Times New Roman" w:cs="Times New Roman"/>
          <w:bCs/>
          <w:sz w:val="24"/>
          <w:szCs w:val="24"/>
          <w:lang w:eastAsia="ru-RU"/>
        </w:rPr>
        <w:t>в отношении алкоголя, наркотических средств, психотро</w:t>
      </w:r>
      <w:r w:rsidR="0022644C">
        <w:rPr>
          <w:rFonts w:ascii="Times New Roman" w:eastAsia="Times New Roman" w:hAnsi="Times New Roman" w:cs="Times New Roman"/>
          <w:bCs/>
          <w:sz w:val="24"/>
          <w:szCs w:val="24"/>
          <w:lang w:eastAsia="ru-RU"/>
        </w:rPr>
        <w:t>пных веществ и их аналогов ТОО «АНПЗ</w:t>
      </w:r>
      <w:r w:rsidRPr="00FA58E4">
        <w:rPr>
          <w:rFonts w:ascii="Times New Roman" w:eastAsia="Times New Roman" w:hAnsi="Times New Roman" w:cs="Times New Roman"/>
          <w:bCs/>
          <w:sz w:val="24"/>
          <w:szCs w:val="24"/>
          <w:lang w:eastAsia="ru-RU"/>
        </w:rPr>
        <w:t>»</w:t>
      </w:r>
      <w:r w:rsidRPr="00FA58E4">
        <w:rPr>
          <w:rFonts w:ascii="Times New Roman" w:eastAsia="Times New Roman" w:hAnsi="Times New Roman" w:cs="Times New Roman"/>
          <w:sz w:val="24"/>
          <w:szCs w:val="24"/>
          <w:lang w:eastAsia="ru-RU"/>
        </w:rPr>
        <w:t>;</w:t>
      </w:r>
    </w:p>
    <w:p w14:paraId="4F269468"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 xml:space="preserve">1.9. Организовывать расследование 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16182CCE"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387B9834"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788AD3A9"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00E6F342"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370EDE01"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50679A97"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 xml:space="preserve">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w:t>
      </w:r>
      <w:r w:rsidRPr="00FA58E4">
        <w:rPr>
          <w:rFonts w:ascii="Times New Roman" w:eastAsia="Times New Roman" w:hAnsi="Times New Roman" w:cs="Times New Roman"/>
          <w:sz w:val="24"/>
          <w:szCs w:val="24"/>
          <w:lang w:eastAsia="ru-RU"/>
        </w:rPr>
        <w:lastRenderedPageBreak/>
        <w:t>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31A26A13"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6. При наличии 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ECC1EDD"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37C8D476"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E8B73FB"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36ED381B" w14:textId="2B021C51"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10. В течение четырнадцати (14) д</w:t>
      </w:r>
      <w:r w:rsidR="0022644C">
        <w:rPr>
          <w:rFonts w:ascii="Times New Roman" w:eastAsia="Times New Roman" w:hAnsi="Times New Roman" w:cs="Times New Roman"/>
          <w:sz w:val="24"/>
          <w:szCs w:val="24"/>
          <w:lang w:eastAsia="ru-RU"/>
        </w:rPr>
        <w:t>ней со дня подписания</w:t>
      </w:r>
      <w:r w:rsidRPr="00FA58E4">
        <w:rPr>
          <w:rFonts w:ascii="Times New Roman" w:eastAsia="Times New Roman" w:hAnsi="Times New Roman" w:cs="Times New Roman"/>
          <w:sz w:val="24"/>
          <w:szCs w:val="24"/>
          <w:lang w:eastAsia="ru-RU"/>
        </w:rPr>
        <w:t xml:space="preserve">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58E2811"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79A40038"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2) Страхование убытков в ходе профессиональной деятельности;</w:t>
      </w:r>
    </w:p>
    <w:p w14:paraId="23A961B3"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3) Страхование ответственности перед третьими лицами;</w:t>
      </w:r>
    </w:p>
    <w:p w14:paraId="3415E586"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4) Страхование ответственности владельцев транспортных средств, используемых при проведении работ/оказании услуг;</w:t>
      </w:r>
    </w:p>
    <w:p w14:paraId="471302D2"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5) Экологическое страхование;</w:t>
      </w:r>
    </w:p>
    <w:p w14:paraId="3F601485"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6) Любые другие виды страхования, необходимые в соответствии с Законодательными требованиями.</w:t>
      </w:r>
    </w:p>
    <w:p w14:paraId="6400112C"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19FC389" w14:textId="77777777" w:rsid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5BF16A65" w14:textId="77777777" w:rsidR="0027314A" w:rsidRDefault="0027314A"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EFBA80" w14:textId="3EAA6CFA"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13</w:t>
      </w:r>
      <w:r w:rsidRPr="0027314A">
        <w:rPr>
          <w:rFonts w:ascii="Times New Roman" w:eastAsia="Times New Roman" w:hAnsi="Times New Roman" w:cs="Times New Roman"/>
          <w:b/>
          <w:iCs/>
          <w:sz w:val="24"/>
          <w:szCs w:val="24"/>
          <w:lang w:eastAsia="ru-RU"/>
        </w:rPr>
        <w:t>. Предквалификация Подрядчика</w:t>
      </w:r>
    </w:p>
    <w:p w14:paraId="6AD286B5" w14:textId="34D9384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iCs/>
          <w:sz w:val="24"/>
          <w:szCs w:val="24"/>
          <w:lang w:val="x-none" w:eastAsia="ru-RU"/>
        </w:rPr>
      </w:pPr>
      <w:r>
        <w:rPr>
          <w:rFonts w:ascii="Times New Roman" w:eastAsia="Times New Roman" w:hAnsi="Times New Roman" w:cs="Times New Roman"/>
          <w:iCs/>
          <w:sz w:val="24"/>
          <w:szCs w:val="24"/>
          <w:lang w:eastAsia="ru-RU"/>
        </w:rPr>
        <w:t>1</w:t>
      </w:r>
      <w:r w:rsidRPr="0027314A">
        <w:rPr>
          <w:rFonts w:ascii="Times New Roman" w:eastAsia="Times New Roman" w:hAnsi="Times New Roman" w:cs="Times New Roman"/>
          <w:iCs/>
          <w:sz w:val="24"/>
          <w:szCs w:val="24"/>
          <w:lang w:eastAsia="ru-RU"/>
        </w:rPr>
        <w:t>3.1.</w:t>
      </w:r>
      <w:r w:rsidRPr="0027314A">
        <w:rPr>
          <w:rFonts w:ascii="Times New Roman" w:eastAsia="Times New Roman" w:hAnsi="Times New Roman" w:cs="Times New Roman"/>
          <w:iCs/>
          <w:sz w:val="24"/>
          <w:szCs w:val="24"/>
          <w:lang w:eastAsia="ru-RU"/>
        </w:rPr>
        <w:tab/>
        <w:t xml:space="preserve">Предквалификация Потенциальных Подрядчиков по ТРУ критичных в области ОТ, ПБ и ООС регламентируется </w:t>
      </w:r>
      <w:r>
        <w:rPr>
          <w:rFonts w:ascii="Times New Roman" w:eastAsia="Times New Roman" w:hAnsi="Times New Roman" w:cs="Times New Roman"/>
          <w:iCs/>
          <w:sz w:val="24"/>
          <w:szCs w:val="24"/>
          <w:lang w:eastAsia="ru-RU"/>
        </w:rPr>
        <w:t xml:space="preserve">требованиями </w:t>
      </w:r>
      <w:r>
        <w:rPr>
          <w:rFonts w:ascii="Times New Roman" w:eastAsia="Times New Roman" w:hAnsi="Times New Roman" w:cs="Times New Roman"/>
          <w:iCs/>
          <w:sz w:val="24"/>
          <w:szCs w:val="24"/>
          <w:lang w:val="kk-KZ" w:eastAsia="ru-RU"/>
        </w:rPr>
        <w:t>Стандарта</w:t>
      </w:r>
      <w:r w:rsidRPr="0027314A">
        <w:rPr>
          <w:rFonts w:ascii="Times New Roman" w:eastAsia="Times New Roman" w:hAnsi="Times New Roman" w:cs="Times New Roman"/>
          <w:iCs/>
          <w:sz w:val="24"/>
          <w:szCs w:val="24"/>
          <w:lang w:val="kk-KZ" w:eastAsia="ru-RU"/>
        </w:rPr>
        <w:t xml:space="preserve"> </w:t>
      </w:r>
      <w:r w:rsidRPr="0027314A">
        <w:rPr>
          <w:rFonts w:ascii="Times New Roman" w:eastAsia="Times New Roman" w:hAnsi="Times New Roman" w:cs="Times New Roman"/>
          <w:bCs/>
          <w:iCs/>
          <w:sz w:val="24"/>
          <w:szCs w:val="24"/>
          <w:lang w:val="kk-KZ" w:eastAsia="ru-RU"/>
        </w:rPr>
        <w:t>Фонда</w:t>
      </w:r>
      <w:r>
        <w:rPr>
          <w:rFonts w:ascii="Times New Roman" w:eastAsia="Times New Roman" w:hAnsi="Times New Roman" w:cs="Times New Roman"/>
          <w:iCs/>
          <w:sz w:val="24"/>
          <w:szCs w:val="24"/>
          <w:lang w:eastAsia="ru-RU"/>
        </w:rPr>
        <w:t xml:space="preserve"> «Самру</w:t>
      </w:r>
      <w:r w:rsidR="008264E0">
        <w:rPr>
          <w:rFonts w:ascii="Times New Roman" w:eastAsia="Times New Roman" w:hAnsi="Times New Roman" w:cs="Times New Roman"/>
          <w:iCs/>
          <w:sz w:val="24"/>
          <w:szCs w:val="24"/>
          <w:lang w:eastAsia="ru-RU"/>
        </w:rPr>
        <w:t>к</w:t>
      </w:r>
      <w:r>
        <w:rPr>
          <w:rFonts w:ascii="Times New Roman" w:eastAsia="Times New Roman" w:hAnsi="Times New Roman" w:cs="Times New Roman"/>
          <w:iCs/>
          <w:sz w:val="24"/>
          <w:szCs w:val="24"/>
          <w:lang w:eastAsia="ru-RU"/>
        </w:rPr>
        <w:t>-Казына»</w:t>
      </w:r>
    </w:p>
    <w:p w14:paraId="2986AF2A" w14:textId="2BACA426"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w:t>
      </w:r>
      <w:r w:rsidRPr="0027314A">
        <w:rPr>
          <w:rFonts w:ascii="Times New Roman" w:eastAsia="Times New Roman" w:hAnsi="Times New Roman" w:cs="Times New Roman"/>
          <w:iCs/>
          <w:sz w:val="24"/>
          <w:szCs w:val="24"/>
          <w:lang w:eastAsia="ru-RU"/>
        </w:rPr>
        <w:t>3.2.</w:t>
      </w:r>
      <w:r w:rsidRPr="0027314A">
        <w:rPr>
          <w:rFonts w:ascii="Times New Roman" w:eastAsia="Times New Roman" w:hAnsi="Times New Roman" w:cs="Times New Roman"/>
          <w:iCs/>
          <w:sz w:val="24"/>
          <w:szCs w:val="24"/>
          <w:lang w:eastAsia="ru-RU"/>
        </w:rPr>
        <w:tab/>
        <w:t xml:space="preserve">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w:t>
      </w:r>
    </w:p>
    <w:p w14:paraId="2EFA96D4" w14:textId="76F8B316"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Pr="0027314A">
        <w:rPr>
          <w:rFonts w:ascii="Times New Roman" w:eastAsia="Times New Roman" w:hAnsi="Times New Roman" w:cs="Times New Roman"/>
          <w:iCs/>
          <w:sz w:val="24"/>
          <w:szCs w:val="24"/>
          <w:lang w:eastAsia="ru-RU"/>
        </w:rPr>
        <w:t>3.3.Потенциальные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r>
        <w:rPr>
          <w:rFonts w:ascii="Times New Roman" w:eastAsia="Times New Roman" w:hAnsi="Times New Roman" w:cs="Times New Roman"/>
          <w:iCs/>
          <w:sz w:val="24"/>
          <w:szCs w:val="24"/>
          <w:lang w:eastAsia="ru-RU"/>
        </w:rPr>
        <w:t xml:space="preserve"> Настоящий пункт касается закупа ТРУ осуществляющегося среди поставщиков </w:t>
      </w:r>
      <w:r w:rsidRPr="0027314A">
        <w:rPr>
          <w:rFonts w:ascii="Times New Roman" w:eastAsia="Times New Roman" w:hAnsi="Times New Roman" w:cs="Times New Roman"/>
          <w:iCs/>
          <w:sz w:val="24"/>
          <w:szCs w:val="24"/>
          <w:lang w:eastAsia="ru-RU"/>
        </w:rPr>
        <w:t>в Реестр квалифицированных потенциальных поставщиков Фонда</w:t>
      </w:r>
      <w:r w:rsidR="0068557A">
        <w:rPr>
          <w:rFonts w:ascii="Times New Roman" w:eastAsia="Times New Roman" w:hAnsi="Times New Roman" w:cs="Times New Roman"/>
          <w:iCs/>
          <w:sz w:val="24"/>
          <w:szCs w:val="24"/>
          <w:lang w:eastAsia="ru-RU"/>
        </w:rPr>
        <w:t>.</w:t>
      </w:r>
    </w:p>
    <w:p w14:paraId="6820E60C"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1" w:name="_Toc472417344"/>
    </w:p>
    <w:p w14:paraId="5126420F" w14:textId="6B3273AC" w:rsidR="0027314A" w:rsidRPr="0027314A" w:rsidRDefault="0068557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27314A" w:rsidRPr="0027314A">
        <w:rPr>
          <w:rFonts w:ascii="Times New Roman" w:eastAsia="Times New Roman" w:hAnsi="Times New Roman" w:cs="Times New Roman"/>
          <w:b/>
          <w:sz w:val="24"/>
          <w:szCs w:val="24"/>
          <w:lang w:eastAsia="ru-RU"/>
        </w:rPr>
        <w:t xml:space="preserve">4. Тендер, выбор и заключение договора с </w:t>
      </w:r>
      <w:bookmarkEnd w:id="1"/>
      <w:r w:rsidR="0027314A" w:rsidRPr="0027314A">
        <w:rPr>
          <w:rFonts w:ascii="Times New Roman" w:eastAsia="Times New Roman" w:hAnsi="Times New Roman" w:cs="Times New Roman"/>
          <w:b/>
          <w:sz w:val="24"/>
          <w:szCs w:val="24"/>
          <w:lang w:eastAsia="ru-RU"/>
        </w:rPr>
        <w:t>Подрядчиком</w:t>
      </w:r>
    </w:p>
    <w:p w14:paraId="43C12246" w14:textId="77777777" w:rsidR="0027314A" w:rsidRPr="0027314A" w:rsidRDefault="0027314A" w:rsidP="0027314A">
      <w:pPr>
        <w:numPr>
          <w:ilvl w:val="1"/>
          <w:numId w:val="15"/>
        </w:numPr>
        <w:tabs>
          <w:tab w:val="left" w:pos="0"/>
          <w:tab w:val="left" w:pos="709"/>
        </w:tabs>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14:paraId="71A11499" w14:textId="3A4B1716" w:rsidR="0027314A" w:rsidRPr="0027314A" w:rsidRDefault="0068557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r w:rsidR="00BD4BA8">
        <w:rPr>
          <w:rFonts w:ascii="Times New Roman" w:eastAsia="Times New Roman" w:hAnsi="Times New Roman" w:cs="Times New Roman"/>
          <w:iCs/>
          <w:sz w:val="24"/>
          <w:szCs w:val="24"/>
          <w:lang w:eastAsia="ru-RU"/>
        </w:rPr>
        <w:t>4.</w:t>
      </w:r>
      <w:r w:rsidR="00BD4BA8" w:rsidRPr="0043487E">
        <w:rPr>
          <w:rFonts w:ascii="Times New Roman" w:eastAsia="Times New Roman" w:hAnsi="Times New Roman" w:cs="Times New Roman"/>
          <w:iCs/>
          <w:sz w:val="24"/>
          <w:szCs w:val="24"/>
          <w:lang w:eastAsia="ru-RU"/>
        </w:rPr>
        <w:t>1</w:t>
      </w:r>
      <w:r w:rsidR="0027314A" w:rsidRPr="0027314A">
        <w:rPr>
          <w:rFonts w:ascii="Times New Roman" w:eastAsia="Times New Roman" w:hAnsi="Times New Roman" w:cs="Times New Roman"/>
          <w:iCs/>
          <w:sz w:val="24"/>
          <w:szCs w:val="24"/>
          <w:lang w:eastAsia="ru-RU"/>
        </w:rPr>
        <w:t>. В случае необходимости, Куратор договора обеспечивает необходимые разъяснения требований ОТ, ПБ и ООС по письм</w:t>
      </w:r>
      <w:r>
        <w:rPr>
          <w:rFonts w:ascii="Times New Roman" w:eastAsia="Times New Roman" w:hAnsi="Times New Roman" w:cs="Times New Roman"/>
          <w:iCs/>
          <w:sz w:val="24"/>
          <w:szCs w:val="24"/>
          <w:lang w:eastAsia="ru-RU"/>
        </w:rPr>
        <w:t>енному запросу потенциального Подрядчика</w:t>
      </w:r>
      <w:r w:rsidR="0027314A" w:rsidRPr="0027314A">
        <w:rPr>
          <w:rFonts w:ascii="Times New Roman" w:eastAsia="Times New Roman" w:hAnsi="Times New Roman" w:cs="Times New Roman"/>
          <w:iCs/>
          <w:sz w:val="24"/>
          <w:szCs w:val="24"/>
          <w:lang w:eastAsia="ru-RU"/>
        </w:rPr>
        <w:t>.</w:t>
      </w:r>
    </w:p>
    <w:p w14:paraId="57756DE0" w14:textId="1703F36A" w:rsidR="0027314A" w:rsidRPr="0027314A" w:rsidRDefault="00BD4BA8"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87E">
        <w:rPr>
          <w:rFonts w:ascii="Times New Roman" w:eastAsia="Times New Roman" w:hAnsi="Times New Roman" w:cs="Times New Roman"/>
          <w:iCs/>
          <w:sz w:val="24"/>
          <w:szCs w:val="24"/>
          <w:lang w:eastAsia="ru-RU"/>
        </w:rPr>
        <w:t>1</w:t>
      </w:r>
      <w:r>
        <w:rPr>
          <w:rFonts w:ascii="Times New Roman" w:eastAsia="Times New Roman" w:hAnsi="Times New Roman" w:cs="Times New Roman"/>
          <w:iCs/>
          <w:sz w:val="24"/>
          <w:szCs w:val="24"/>
          <w:lang w:eastAsia="ru-RU"/>
        </w:rPr>
        <w:t>4.2</w:t>
      </w:r>
      <w:r w:rsidR="0027314A" w:rsidRPr="0027314A">
        <w:rPr>
          <w:rFonts w:ascii="Times New Roman" w:eastAsia="Times New Roman" w:hAnsi="Times New Roman" w:cs="Times New Roman"/>
          <w:iCs/>
          <w:sz w:val="24"/>
          <w:szCs w:val="24"/>
          <w:lang w:eastAsia="ru-RU"/>
        </w:rPr>
        <w:t xml:space="preserve">. </w:t>
      </w:r>
      <w:r w:rsidR="0027314A" w:rsidRPr="0027314A">
        <w:rPr>
          <w:rFonts w:ascii="Times New Roman" w:eastAsia="Times New Roman" w:hAnsi="Times New Roman" w:cs="Times New Roman"/>
          <w:sz w:val="24"/>
          <w:szCs w:val="24"/>
          <w:lang w:eastAsia="ru-RU"/>
        </w:rPr>
        <w:t>Договор должен содержать условия привлечения Субподрядчиков, при этом Подрядчик должен обеспечить соответствие процесса привлечения Субподрядчика т</w:t>
      </w:r>
      <w:r w:rsidR="0068557A">
        <w:rPr>
          <w:rFonts w:ascii="Times New Roman" w:eastAsia="Times New Roman" w:hAnsi="Times New Roman" w:cs="Times New Roman"/>
          <w:sz w:val="24"/>
          <w:szCs w:val="24"/>
          <w:lang w:eastAsia="ru-RU"/>
        </w:rPr>
        <w:t>ребованиям настоящего Соглашения.</w:t>
      </w:r>
      <w:r w:rsidR="0027314A" w:rsidRPr="0027314A">
        <w:rPr>
          <w:rFonts w:ascii="Times New Roman" w:eastAsia="Times New Roman" w:hAnsi="Times New Roman" w:cs="Times New Roman"/>
          <w:sz w:val="24"/>
          <w:szCs w:val="24"/>
          <w:lang w:eastAsia="ru-RU"/>
        </w:rPr>
        <w:t xml:space="preserve"> </w:t>
      </w:r>
    </w:p>
    <w:p w14:paraId="4F05093C" w14:textId="65E7290A" w:rsidR="0027314A" w:rsidRPr="0027314A" w:rsidRDefault="00BD4BA8"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14.3</w:t>
      </w:r>
      <w:r w:rsidR="0027314A" w:rsidRPr="0027314A">
        <w:rPr>
          <w:rFonts w:ascii="Times New Roman" w:eastAsia="Times New Roman" w:hAnsi="Times New Roman" w:cs="Times New Roman"/>
          <w:iCs/>
          <w:sz w:val="24"/>
          <w:szCs w:val="24"/>
          <w:lang w:eastAsia="ru-RU"/>
        </w:rPr>
        <w:t xml:space="preserve">. </w:t>
      </w:r>
      <w:r w:rsidR="0027314A" w:rsidRPr="0027314A">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соответствующем п</w:t>
      </w:r>
      <w:r>
        <w:rPr>
          <w:rFonts w:ascii="Times New Roman" w:eastAsia="Times New Roman" w:hAnsi="Times New Roman" w:cs="Times New Roman"/>
          <w:sz w:val="24"/>
          <w:szCs w:val="24"/>
          <w:lang w:eastAsia="ru-RU"/>
        </w:rPr>
        <w:t>риложений к настоящему Соглашению</w:t>
      </w:r>
      <w:r w:rsidR="0027314A" w:rsidRPr="0027314A">
        <w:rPr>
          <w:rFonts w:ascii="Times New Roman" w:eastAsia="Times New Roman" w:hAnsi="Times New Roman" w:cs="Times New Roman"/>
          <w:sz w:val="24"/>
          <w:szCs w:val="24"/>
          <w:lang w:eastAsia="ru-RU"/>
        </w:rPr>
        <w:t>.</w:t>
      </w:r>
    </w:p>
    <w:p w14:paraId="0F401AFE" w14:textId="74A484B3" w:rsidR="0027314A" w:rsidRPr="0027314A" w:rsidRDefault="00BD4BA8"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14.4</w:t>
      </w:r>
      <w:r w:rsidR="0027314A" w:rsidRPr="0027314A">
        <w:rPr>
          <w:rFonts w:ascii="Times New Roman" w:eastAsia="Times New Roman" w:hAnsi="Times New Roman" w:cs="Times New Roman"/>
          <w:iCs/>
          <w:sz w:val="24"/>
          <w:szCs w:val="24"/>
          <w:lang w:eastAsia="ru-RU"/>
        </w:rPr>
        <w:t xml:space="preserve">. </w:t>
      </w:r>
      <w:r w:rsidR="0027314A" w:rsidRPr="0027314A">
        <w:rPr>
          <w:rFonts w:ascii="Times New Roman" w:eastAsia="Times New Roman" w:hAnsi="Times New Roman" w:cs="Times New Roman"/>
          <w:sz w:val="24"/>
          <w:szCs w:val="24"/>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Группы компаний КМГ,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9582DBC" w14:textId="3E84FE2E" w:rsidR="0027314A" w:rsidRPr="0027314A" w:rsidRDefault="008264E0"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14.5</w:t>
      </w:r>
      <w:r w:rsidR="0027314A" w:rsidRPr="0027314A">
        <w:rPr>
          <w:rFonts w:ascii="Times New Roman" w:eastAsia="Times New Roman" w:hAnsi="Times New Roman" w:cs="Times New Roman"/>
          <w:iCs/>
          <w:sz w:val="24"/>
          <w:szCs w:val="24"/>
          <w:lang w:eastAsia="ru-RU"/>
        </w:rPr>
        <w:t xml:space="preserve">. </w:t>
      </w:r>
      <w:r w:rsidR="0027314A" w:rsidRPr="0027314A">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и утверждается руководством ТОО «АНПЗ»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организация Группы компаний утвердила его еще до начала выполнения работ/оказания услуг Подрядчиком по договору. Рассмотрение Плана мероприятий по ОТ, ПБ и ООС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Стандарта. В случае наличия каких-либо изменений в </w:t>
      </w:r>
      <w:r w:rsidR="0027314A" w:rsidRPr="0027314A">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Стандартом порядке.</w:t>
      </w:r>
    </w:p>
    <w:p w14:paraId="2E973E53" w14:textId="6AF2EC94" w:rsidR="0027314A" w:rsidRPr="0027314A" w:rsidRDefault="008264E0"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EB0">
        <w:rPr>
          <w:rFonts w:ascii="Times New Roman" w:eastAsia="Times New Roman" w:hAnsi="Times New Roman" w:cs="Times New Roman"/>
          <w:iCs/>
          <w:sz w:val="24"/>
          <w:szCs w:val="24"/>
          <w:lang w:eastAsia="ru-RU"/>
        </w:rPr>
        <w:t>14.5</w:t>
      </w:r>
      <w:r w:rsidR="0027314A" w:rsidRPr="00E24EB0">
        <w:rPr>
          <w:rFonts w:ascii="Times New Roman" w:eastAsia="Times New Roman" w:hAnsi="Times New Roman" w:cs="Times New Roman"/>
          <w:iCs/>
          <w:sz w:val="24"/>
          <w:szCs w:val="24"/>
          <w:lang w:eastAsia="ru-RU"/>
        </w:rPr>
        <w:t xml:space="preserve">. </w:t>
      </w:r>
      <w:r w:rsidR="0027314A" w:rsidRPr="00E24EB0">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w:t>
      </w:r>
      <w:r w:rsidRPr="00E24EB0">
        <w:rPr>
          <w:rFonts w:ascii="Times New Roman" w:eastAsia="Times New Roman" w:hAnsi="Times New Roman" w:cs="Times New Roman"/>
          <w:sz w:val="24"/>
          <w:szCs w:val="24"/>
          <w:lang w:eastAsia="ru-RU"/>
        </w:rPr>
        <w:t>регламентируется приложением №2 «</w:t>
      </w:r>
      <w:r w:rsidR="00E24EB0" w:rsidRPr="00E24EB0">
        <w:rPr>
          <w:rFonts w:ascii="Times New Roman" w:eastAsia="Times New Roman" w:hAnsi="Times New Roman" w:cs="Times New Roman"/>
          <w:sz w:val="24"/>
          <w:szCs w:val="24"/>
          <w:lang w:eastAsia="ru-RU"/>
        </w:rPr>
        <w:t>Примерный п</w:t>
      </w:r>
      <w:r w:rsidR="0027314A" w:rsidRPr="00E24EB0">
        <w:rPr>
          <w:rFonts w:ascii="Times New Roman" w:eastAsia="Times New Roman" w:hAnsi="Times New Roman" w:cs="Times New Roman"/>
          <w:sz w:val="24"/>
          <w:szCs w:val="24"/>
          <w:lang w:eastAsia="ru-RU"/>
        </w:rPr>
        <w:t>ере</w:t>
      </w:r>
      <w:r w:rsidR="00E24EB0" w:rsidRPr="00E24EB0">
        <w:rPr>
          <w:rFonts w:ascii="Times New Roman" w:eastAsia="Times New Roman" w:hAnsi="Times New Roman" w:cs="Times New Roman"/>
          <w:sz w:val="24"/>
          <w:szCs w:val="24"/>
          <w:lang w:eastAsia="ru-RU"/>
        </w:rPr>
        <w:t xml:space="preserve">чень штрафных санкций </w:t>
      </w:r>
      <w:r w:rsidR="0027314A" w:rsidRPr="00E24EB0">
        <w:rPr>
          <w:rFonts w:ascii="Times New Roman" w:eastAsia="Times New Roman" w:hAnsi="Times New Roman" w:cs="Times New Roman"/>
          <w:sz w:val="24"/>
          <w:szCs w:val="24"/>
          <w:lang w:eastAsia="ru-RU"/>
        </w:rPr>
        <w:t>за нар</w:t>
      </w:r>
      <w:r w:rsidR="00E24EB0" w:rsidRPr="00E24EB0">
        <w:rPr>
          <w:rFonts w:ascii="Times New Roman" w:eastAsia="Times New Roman" w:hAnsi="Times New Roman" w:cs="Times New Roman"/>
          <w:sz w:val="24"/>
          <w:szCs w:val="24"/>
          <w:lang w:eastAsia="ru-RU"/>
        </w:rPr>
        <w:t>ушение</w:t>
      </w:r>
      <w:r w:rsidR="0027314A" w:rsidRPr="00E24EB0">
        <w:rPr>
          <w:rFonts w:ascii="Times New Roman" w:eastAsia="Times New Roman" w:hAnsi="Times New Roman" w:cs="Times New Roman"/>
          <w:sz w:val="24"/>
          <w:szCs w:val="24"/>
          <w:lang w:eastAsia="ru-RU"/>
        </w:rPr>
        <w:t xml:space="preserve"> требова</w:t>
      </w:r>
      <w:r w:rsidRPr="00E24EB0">
        <w:rPr>
          <w:rFonts w:ascii="Times New Roman" w:eastAsia="Times New Roman" w:hAnsi="Times New Roman" w:cs="Times New Roman"/>
          <w:sz w:val="24"/>
          <w:szCs w:val="24"/>
          <w:lang w:eastAsia="ru-RU"/>
        </w:rPr>
        <w:t>ний в области ОТ, ПБ и ООС» к соглашению в области ОТ, ПБ и ООС</w:t>
      </w:r>
      <w:r w:rsidR="00E24EB0" w:rsidRPr="00E24EB0">
        <w:rPr>
          <w:rFonts w:ascii="Times New Roman" w:eastAsia="Times New Roman" w:hAnsi="Times New Roman" w:cs="Times New Roman"/>
          <w:sz w:val="24"/>
          <w:szCs w:val="24"/>
          <w:lang w:eastAsia="ru-RU"/>
        </w:rPr>
        <w:t xml:space="preserve">, </w:t>
      </w:r>
      <w:r w:rsidR="0027314A" w:rsidRPr="00E24EB0">
        <w:rPr>
          <w:rFonts w:ascii="Times New Roman" w:eastAsia="Times New Roman" w:hAnsi="Times New Roman" w:cs="Times New Roman"/>
          <w:sz w:val="24"/>
          <w:szCs w:val="24"/>
          <w:lang w:eastAsia="ru-RU"/>
        </w:rPr>
        <w:t>который является обязательным приложением к Договору.</w:t>
      </w:r>
    </w:p>
    <w:p w14:paraId="7B3EC2A7"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BE6BF7" w14:textId="49BC83DA" w:rsidR="0027314A" w:rsidRPr="0027314A" w:rsidRDefault="00E24EB0"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2" w:name="_Toc472417345"/>
      <w:r>
        <w:rPr>
          <w:rFonts w:ascii="Times New Roman" w:eastAsia="Times New Roman" w:hAnsi="Times New Roman" w:cs="Times New Roman"/>
          <w:b/>
          <w:sz w:val="24"/>
          <w:szCs w:val="24"/>
          <w:lang w:eastAsia="ru-RU"/>
        </w:rPr>
        <w:t>1</w:t>
      </w:r>
      <w:r w:rsidR="0027314A" w:rsidRPr="0027314A">
        <w:rPr>
          <w:rFonts w:ascii="Times New Roman" w:eastAsia="Times New Roman" w:hAnsi="Times New Roman" w:cs="Times New Roman"/>
          <w:b/>
          <w:sz w:val="24"/>
          <w:szCs w:val="24"/>
          <w:lang w:eastAsia="ru-RU"/>
        </w:rPr>
        <w:t>5. Мобилизация Подрядчика и допуск к работе</w:t>
      </w:r>
      <w:bookmarkEnd w:id="2"/>
      <w:r w:rsidR="0027314A" w:rsidRPr="0027314A">
        <w:rPr>
          <w:rFonts w:ascii="Times New Roman" w:eastAsia="Times New Roman" w:hAnsi="Times New Roman" w:cs="Times New Roman"/>
          <w:b/>
          <w:sz w:val="24"/>
          <w:szCs w:val="24"/>
          <w:lang w:eastAsia="ru-RU"/>
        </w:rPr>
        <w:t xml:space="preserve"> </w:t>
      </w:r>
      <w:r w:rsidR="0027314A" w:rsidRPr="0027314A">
        <w:rPr>
          <w:rFonts w:ascii="Times New Roman" w:eastAsia="Times New Roman" w:hAnsi="Times New Roman" w:cs="Times New Roman"/>
          <w:bCs/>
          <w:sz w:val="24"/>
          <w:szCs w:val="24"/>
          <w:lang w:eastAsia="ru-RU"/>
        </w:rPr>
        <w:t>(для работ и услуг)</w:t>
      </w:r>
    </w:p>
    <w:p w14:paraId="7140C0C3" w14:textId="77777777" w:rsidR="0027314A" w:rsidRPr="0027314A" w:rsidRDefault="0027314A" w:rsidP="0027314A">
      <w:pPr>
        <w:numPr>
          <w:ilvl w:val="1"/>
          <w:numId w:val="15"/>
        </w:numPr>
        <w:tabs>
          <w:tab w:val="left" w:pos="0"/>
          <w:tab w:val="left" w:pos="709"/>
        </w:tabs>
        <w:autoSpaceDE w:val="0"/>
        <w:autoSpaceDN w:val="0"/>
        <w:adjustRightInd w:val="0"/>
        <w:spacing w:after="0" w:line="240" w:lineRule="auto"/>
        <w:jc w:val="both"/>
        <w:rPr>
          <w:rFonts w:ascii="Times New Roman" w:eastAsia="Times New Roman" w:hAnsi="Times New Roman" w:cs="Times New Roman"/>
          <w:vanish/>
          <w:sz w:val="24"/>
          <w:szCs w:val="24"/>
          <w:lang w:eastAsia="ru-RU"/>
        </w:rPr>
      </w:pPr>
      <w:bookmarkStart w:id="3" w:name="_Toc219711386"/>
    </w:p>
    <w:p w14:paraId="5C2FF778" w14:textId="4C967D0A" w:rsidR="0027314A" w:rsidRPr="0027314A" w:rsidRDefault="00E24EB0"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7314A" w:rsidRPr="0027314A">
        <w:rPr>
          <w:rFonts w:ascii="Times New Roman" w:eastAsia="Times New Roman" w:hAnsi="Times New Roman" w:cs="Times New Roman"/>
          <w:sz w:val="24"/>
          <w:szCs w:val="24"/>
          <w:lang w:eastAsia="ru-RU"/>
        </w:rPr>
        <w:t>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r>
        <w:rPr>
          <w:rFonts w:ascii="Times New Roman" w:eastAsia="Times New Roman" w:hAnsi="Times New Roman" w:cs="Times New Roman"/>
          <w:sz w:val="24"/>
          <w:szCs w:val="24"/>
          <w:lang w:eastAsia="ru-RU"/>
        </w:rPr>
        <w:t xml:space="preserve"> Заказчика</w:t>
      </w:r>
      <w:r w:rsidR="0027314A" w:rsidRPr="0027314A">
        <w:rPr>
          <w:rFonts w:ascii="Times New Roman" w:eastAsia="Times New Roman" w:hAnsi="Times New Roman" w:cs="Times New Roman"/>
          <w:sz w:val="24"/>
          <w:szCs w:val="24"/>
          <w:lang w:eastAsia="ru-RU"/>
        </w:rPr>
        <w:t>:</w:t>
      </w:r>
    </w:p>
    <w:p w14:paraId="37358F89"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1) проект производства работ/оказания услуг;</w:t>
      </w:r>
    </w:p>
    <w:p w14:paraId="1CD0458D"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bCs/>
          <w:sz w:val="24"/>
          <w:szCs w:val="24"/>
          <w:lang w:eastAsia="ru-RU"/>
        </w:rPr>
        <w:t>2) План мероприятий по ОТ, ПБ и ООС</w:t>
      </w:r>
      <w:r w:rsidRPr="0027314A">
        <w:rPr>
          <w:rFonts w:ascii="Times New Roman" w:eastAsia="Times New Roman" w:hAnsi="Times New Roman" w:cs="Times New Roman"/>
          <w:sz w:val="24"/>
          <w:szCs w:val="24"/>
          <w:lang w:eastAsia="ru-RU"/>
        </w:rPr>
        <w:t>;</w:t>
      </w:r>
    </w:p>
    <w:p w14:paraId="7D08F056"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AF90355"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1E01C9E5" w14:textId="3C13D0F1"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5) документы, подтверждающие квалификацию инженерно-технических работников и рабочих, копии протоколов и удостов</w:t>
      </w:r>
      <w:r w:rsidR="00E24EB0">
        <w:rPr>
          <w:rFonts w:ascii="Times New Roman" w:eastAsia="Times New Roman" w:hAnsi="Times New Roman" w:cs="Times New Roman"/>
          <w:sz w:val="24"/>
          <w:szCs w:val="24"/>
          <w:lang w:eastAsia="ru-RU"/>
        </w:rPr>
        <w:t>ерений проверки знаний по ОТ, Промышленной и пожарной безопасности, включая специфические обучения (работы на высоте, стропальщика, сварщика, водителя, группа электробезопасности и т.д.</w:t>
      </w:r>
      <w:r w:rsidRPr="0027314A">
        <w:rPr>
          <w:rFonts w:ascii="Times New Roman" w:eastAsia="Times New Roman" w:hAnsi="Times New Roman" w:cs="Times New Roman"/>
          <w:sz w:val="24"/>
          <w:szCs w:val="24"/>
          <w:lang w:eastAsia="ru-RU"/>
        </w:rPr>
        <w:t>;</w:t>
      </w:r>
    </w:p>
    <w:p w14:paraId="45AB0CE4" w14:textId="258006A2"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w:t>
      </w:r>
      <w:r w:rsidR="00E24EB0">
        <w:rPr>
          <w:rFonts w:ascii="Times New Roman" w:eastAsia="Times New Roman" w:hAnsi="Times New Roman" w:cs="Times New Roman"/>
          <w:sz w:val="24"/>
          <w:szCs w:val="24"/>
          <w:lang w:eastAsia="ru-RU"/>
        </w:rPr>
        <w:t>рудование, технику, инструменты и документы подтверждающие техническую исправность транспортных средств;</w:t>
      </w:r>
    </w:p>
    <w:p w14:paraId="4E1A513B" w14:textId="074AF254" w:rsidR="0027314A" w:rsidRPr="0027314A" w:rsidRDefault="00C21E0C"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7314A" w:rsidRPr="0027314A">
        <w:rPr>
          <w:rFonts w:ascii="Times New Roman" w:eastAsia="Times New Roman" w:hAnsi="Times New Roman" w:cs="Times New Roman"/>
          <w:sz w:val="24"/>
          <w:szCs w:val="24"/>
          <w:lang w:eastAsia="ru-RU"/>
        </w:rPr>
        <w:t xml:space="preserve">5.2. После получения информации </w:t>
      </w:r>
      <w:r w:rsidR="00E24EB0">
        <w:rPr>
          <w:rFonts w:ascii="Times New Roman" w:eastAsia="Times New Roman" w:hAnsi="Times New Roman" w:cs="Times New Roman"/>
          <w:sz w:val="24"/>
          <w:szCs w:val="24"/>
          <w:lang w:eastAsia="ru-RU"/>
        </w:rPr>
        <w:t>от Подрядчика, указанной в п. 1</w:t>
      </w:r>
      <w:r w:rsidR="0027314A" w:rsidRPr="0027314A">
        <w:rPr>
          <w:rFonts w:ascii="Times New Roman" w:eastAsia="Times New Roman" w:hAnsi="Times New Roman" w:cs="Times New Roman"/>
          <w:sz w:val="24"/>
          <w:szCs w:val="24"/>
          <w:lang w:eastAsia="ru-RU"/>
        </w:rPr>
        <w:t>5.1, Линейным руководителем</w:t>
      </w:r>
      <w:r w:rsidR="00E24EB0">
        <w:rPr>
          <w:rFonts w:ascii="Times New Roman" w:eastAsia="Times New Roman" w:hAnsi="Times New Roman" w:cs="Times New Roman"/>
          <w:sz w:val="24"/>
          <w:szCs w:val="24"/>
          <w:lang w:eastAsia="ru-RU"/>
        </w:rPr>
        <w:t xml:space="preserve"> «представители заказчика» организуют</w:t>
      </w:r>
      <w:r w:rsidR="0027314A" w:rsidRPr="0027314A">
        <w:rPr>
          <w:rFonts w:ascii="Times New Roman" w:eastAsia="Times New Roman" w:hAnsi="Times New Roman" w:cs="Times New Roman"/>
          <w:sz w:val="24"/>
          <w:szCs w:val="24"/>
          <w:lang w:eastAsia="ru-RU"/>
        </w:rPr>
        <w:t xml:space="preserve"> стартовое совещание с Подрядчиком, на котором:</w:t>
      </w:r>
    </w:p>
    <w:p w14:paraId="62AB2C6F"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27314A">
        <w:rPr>
          <w:rFonts w:ascii="Times New Roman" w:eastAsia="Times New Roman" w:hAnsi="Times New Roman" w:cs="Times New Roman"/>
          <w:bCs/>
          <w:sz w:val="24"/>
          <w:szCs w:val="24"/>
          <w:lang w:eastAsia="ru-RU"/>
        </w:rPr>
        <w:t xml:space="preserve">адачами проекта производства работ/оказания услуг; </w:t>
      </w:r>
    </w:p>
    <w:p w14:paraId="5BD47CA8"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01BF2D2D"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bCs/>
          <w:sz w:val="24"/>
          <w:szCs w:val="24"/>
          <w:lang w:eastAsia="ru-RU"/>
        </w:rPr>
        <w:t>3) уточняются все Риски/Опасные производственные факторы предстоящих работ/услуг и меры по их предупреждению;</w:t>
      </w:r>
    </w:p>
    <w:p w14:paraId="1E34B94B"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bCs/>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67B53096"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4EA3B47C" w14:textId="389B4167" w:rsidR="0027314A" w:rsidRPr="0027314A" w:rsidRDefault="00C21E0C"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sidR="0027314A" w:rsidRPr="0027314A">
        <w:rPr>
          <w:rFonts w:ascii="Times New Roman" w:eastAsia="Times New Roman" w:hAnsi="Times New Roman" w:cs="Times New Roman"/>
          <w:sz w:val="24"/>
          <w:szCs w:val="24"/>
          <w:lang w:eastAsia="ru-RU"/>
        </w:rPr>
        <w:t xml:space="preserve">.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w:t>
      </w:r>
      <w:bookmarkEnd w:id="3"/>
      <w:r w:rsidR="0027314A" w:rsidRPr="0027314A">
        <w:rPr>
          <w:rFonts w:ascii="Times New Roman" w:eastAsia="Times New Roman" w:hAnsi="Times New Roman" w:cs="Times New Roman"/>
          <w:sz w:val="24"/>
          <w:szCs w:val="24"/>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794FE8FD" w14:textId="3188CF71" w:rsidR="0027314A" w:rsidRPr="0027314A" w:rsidRDefault="00C21E0C"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07952">
        <w:rPr>
          <w:rFonts w:ascii="Times New Roman" w:eastAsia="Times New Roman" w:hAnsi="Times New Roman" w:cs="Times New Roman"/>
          <w:sz w:val="24"/>
          <w:szCs w:val="24"/>
          <w:lang w:eastAsia="ru-RU"/>
        </w:rPr>
        <w:t>5.4</w:t>
      </w:r>
      <w:r w:rsidR="0027314A" w:rsidRPr="0027314A">
        <w:rPr>
          <w:rFonts w:ascii="Times New Roman" w:eastAsia="Times New Roman" w:hAnsi="Times New Roman" w:cs="Times New Roman"/>
          <w:sz w:val="24"/>
          <w:szCs w:val="24"/>
          <w:lang w:eastAsia="ru-RU"/>
        </w:rPr>
        <w:t>. Допуск Подрядной организации к выполнению работ/оказанию услуг производится при условии обеспечения всех Законодательных требований и внутренни</w:t>
      </w:r>
      <w:r>
        <w:rPr>
          <w:rFonts w:ascii="Times New Roman" w:eastAsia="Times New Roman" w:hAnsi="Times New Roman" w:cs="Times New Roman"/>
          <w:sz w:val="24"/>
          <w:szCs w:val="24"/>
          <w:lang w:eastAsia="ru-RU"/>
        </w:rPr>
        <w:t>х требований Заказчика.</w:t>
      </w:r>
    </w:p>
    <w:p w14:paraId="6FD766C4" w14:textId="33DA8EF0" w:rsidR="0027314A" w:rsidRPr="0027314A" w:rsidRDefault="00C21E0C"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07952">
        <w:rPr>
          <w:rFonts w:ascii="Times New Roman" w:eastAsia="Times New Roman" w:hAnsi="Times New Roman" w:cs="Times New Roman"/>
          <w:sz w:val="24"/>
          <w:szCs w:val="24"/>
          <w:lang w:eastAsia="ru-RU"/>
        </w:rPr>
        <w:t>5.5</w:t>
      </w:r>
      <w:r w:rsidR="0027314A" w:rsidRPr="0027314A">
        <w:rPr>
          <w:rFonts w:ascii="Times New Roman" w:eastAsia="Times New Roman" w:hAnsi="Times New Roman" w:cs="Times New Roman"/>
          <w:sz w:val="24"/>
          <w:szCs w:val="24"/>
          <w:lang w:eastAsia="ru-RU"/>
        </w:rPr>
        <w:t xml:space="preserve">. Служба БиОТ ТОО «АНПЗ» может в письменном виде потребовать отстранения от выполнения работ/оказания услуг любого Работника Подрядчика, который, </w:t>
      </w:r>
      <w:r w:rsidRPr="0027314A">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 xml:space="preserve">обоснованному </w:t>
      </w:r>
      <w:r w:rsidRPr="0027314A">
        <w:rPr>
          <w:rFonts w:ascii="Times New Roman" w:eastAsia="Times New Roman" w:hAnsi="Times New Roman" w:cs="Times New Roman"/>
          <w:sz w:val="24"/>
          <w:szCs w:val="24"/>
          <w:lang w:eastAsia="ru-RU"/>
        </w:rPr>
        <w:t>мнению,</w:t>
      </w:r>
      <w:r w:rsidR="0027314A" w:rsidRPr="0027314A">
        <w:rPr>
          <w:rFonts w:ascii="Times New Roman" w:eastAsia="Times New Roman" w:hAnsi="Times New Roman" w:cs="Times New Roman"/>
          <w:sz w:val="24"/>
          <w:szCs w:val="24"/>
          <w:lang w:eastAsia="ru-RU"/>
        </w:rPr>
        <w:t xml:space="preserve"> Заказчика, не выполняет, должным образом работы/оказывает услуги или</w:t>
      </w:r>
      <w:r>
        <w:rPr>
          <w:rFonts w:ascii="Times New Roman" w:eastAsia="Times New Roman" w:hAnsi="Times New Roman" w:cs="Times New Roman"/>
          <w:sz w:val="24"/>
          <w:szCs w:val="24"/>
          <w:lang w:eastAsia="ru-RU"/>
        </w:rPr>
        <w:t xml:space="preserve"> нарушает </w:t>
      </w:r>
      <w:r>
        <w:rPr>
          <w:rFonts w:ascii="Times New Roman" w:eastAsia="Times New Roman" w:hAnsi="Times New Roman" w:cs="Times New Roman"/>
          <w:sz w:val="24"/>
          <w:szCs w:val="24"/>
          <w:lang w:eastAsia="ru-RU"/>
        </w:rPr>
        <w:lastRenderedPageBreak/>
        <w:t>требования Соглашения</w:t>
      </w:r>
      <w:r w:rsidR="0027314A" w:rsidRPr="0027314A">
        <w:rPr>
          <w:rFonts w:ascii="Times New Roman" w:eastAsia="Times New Roman" w:hAnsi="Times New Roman" w:cs="Times New Roman"/>
          <w:sz w:val="24"/>
          <w:szCs w:val="24"/>
          <w:lang w:eastAsia="ru-RU"/>
        </w:rPr>
        <w:t xml:space="preserve"> и Договора. Подрядчик должен незамедлительно и за свой</w:t>
      </w:r>
      <w:r>
        <w:rPr>
          <w:rFonts w:ascii="Times New Roman" w:eastAsia="Times New Roman" w:hAnsi="Times New Roman" w:cs="Times New Roman"/>
          <w:sz w:val="24"/>
          <w:szCs w:val="24"/>
          <w:lang w:eastAsia="ru-RU"/>
        </w:rPr>
        <w:t xml:space="preserve"> счет заменить такого работника. Срок</w:t>
      </w:r>
      <w:r w:rsidR="00795CAD">
        <w:rPr>
          <w:rFonts w:ascii="Times New Roman" w:eastAsia="Times New Roman" w:hAnsi="Times New Roman" w:cs="Times New Roman"/>
          <w:sz w:val="24"/>
          <w:szCs w:val="24"/>
          <w:lang w:eastAsia="ru-RU"/>
        </w:rPr>
        <w:t xml:space="preserve"> замены согласовывается с «Заказчиком».</w:t>
      </w:r>
    </w:p>
    <w:p w14:paraId="358E4EC3" w14:textId="2D9C0BAD" w:rsidR="0027314A" w:rsidRPr="0027314A" w:rsidRDefault="00795CAD"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4" w:name="_Toc472417346"/>
      <w:r>
        <w:rPr>
          <w:rFonts w:ascii="Times New Roman" w:eastAsia="Times New Roman" w:hAnsi="Times New Roman" w:cs="Times New Roman"/>
          <w:b/>
          <w:sz w:val="24"/>
          <w:szCs w:val="24"/>
          <w:lang w:eastAsia="ru-RU"/>
        </w:rPr>
        <w:t>1</w:t>
      </w:r>
      <w:r w:rsidR="0027314A" w:rsidRPr="0027314A">
        <w:rPr>
          <w:rFonts w:ascii="Times New Roman" w:eastAsia="Times New Roman" w:hAnsi="Times New Roman" w:cs="Times New Roman"/>
          <w:b/>
          <w:sz w:val="24"/>
          <w:szCs w:val="24"/>
          <w:lang w:eastAsia="ru-RU"/>
        </w:rPr>
        <w:t>6. Выполнение работ Подрядчиком</w:t>
      </w:r>
      <w:bookmarkEnd w:id="4"/>
    </w:p>
    <w:p w14:paraId="2F705580" w14:textId="77777777" w:rsidR="0027314A" w:rsidRPr="0027314A" w:rsidRDefault="0027314A" w:rsidP="0027314A">
      <w:pPr>
        <w:numPr>
          <w:ilvl w:val="1"/>
          <w:numId w:val="15"/>
        </w:numPr>
        <w:tabs>
          <w:tab w:val="left" w:pos="0"/>
          <w:tab w:val="left" w:pos="709"/>
        </w:tabs>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14:paraId="038CCDFF" w14:textId="61E281F8" w:rsidR="0027314A" w:rsidRPr="0027314A" w:rsidRDefault="003767C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7314A" w:rsidRPr="0027314A">
        <w:rPr>
          <w:rFonts w:ascii="Times New Roman" w:eastAsia="Times New Roman" w:hAnsi="Times New Roman" w:cs="Times New Roman"/>
          <w:sz w:val="24"/>
          <w:szCs w:val="24"/>
          <w:lang w:eastAsia="ru-RU"/>
        </w:rPr>
        <w:t>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w:t>
      </w:r>
      <w:r>
        <w:rPr>
          <w:rFonts w:ascii="Times New Roman" w:eastAsia="Times New Roman" w:hAnsi="Times New Roman" w:cs="Times New Roman"/>
          <w:sz w:val="24"/>
          <w:szCs w:val="24"/>
          <w:lang w:eastAsia="ru-RU"/>
        </w:rPr>
        <w:t xml:space="preserve">ентами и стандартами в области </w:t>
      </w:r>
      <w:r w:rsidR="0027314A" w:rsidRPr="0027314A">
        <w:rPr>
          <w:rFonts w:ascii="Times New Roman" w:eastAsia="Times New Roman" w:hAnsi="Times New Roman" w:cs="Times New Roman"/>
          <w:sz w:val="24"/>
          <w:szCs w:val="24"/>
          <w:lang w:eastAsia="ru-RU"/>
        </w:rPr>
        <w:t xml:space="preserve">ОТ, ПБ и ООС, соответствующих условий по ОТ, ПБ и ООС Договора. </w:t>
      </w:r>
    </w:p>
    <w:p w14:paraId="4BC74F7B" w14:textId="278FA623" w:rsidR="0027314A" w:rsidRPr="0027314A" w:rsidRDefault="003767C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7314A" w:rsidRPr="0027314A">
        <w:rPr>
          <w:rFonts w:ascii="Times New Roman" w:eastAsia="Times New Roman" w:hAnsi="Times New Roman" w:cs="Times New Roman"/>
          <w:sz w:val="24"/>
          <w:szCs w:val="24"/>
          <w:lang w:eastAsia="ru-RU"/>
        </w:rPr>
        <w:t xml:space="preserve">6.2. Подрядчик обязан незамедлительно, не позднее 1 (одного) часа, оповестить Службу </w:t>
      </w:r>
      <w:r>
        <w:rPr>
          <w:rFonts w:ascii="Times New Roman" w:eastAsia="Times New Roman" w:hAnsi="Times New Roman" w:cs="Times New Roman"/>
          <w:sz w:val="24"/>
          <w:szCs w:val="24"/>
          <w:lang w:eastAsia="ru-RU"/>
        </w:rPr>
        <w:t>Би</w:t>
      </w:r>
      <w:r w:rsidR="0027314A" w:rsidRPr="0027314A">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СПК и ООС «ЗАКАЗЧИКА»</w:t>
      </w:r>
      <w:r w:rsidR="0027314A" w:rsidRPr="0027314A">
        <w:rPr>
          <w:rFonts w:ascii="Times New Roman" w:eastAsia="Times New Roman" w:hAnsi="Times New Roman" w:cs="Times New Roman"/>
          <w:sz w:val="24"/>
          <w:szCs w:val="24"/>
          <w:lang w:eastAsia="ru-RU"/>
        </w:rPr>
        <w:t xml:space="preserve">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0027314A" w:rsidRPr="0027314A">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w:t>
      </w:r>
      <w:r w:rsidR="009F5EDB">
        <w:rPr>
          <w:rFonts w:ascii="Times New Roman" w:eastAsia="Times New Roman" w:hAnsi="Times New Roman" w:cs="Times New Roman"/>
          <w:bCs/>
          <w:sz w:val="24"/>
          <w:szCs w:val="24"/>
          <w:lang w:eastAsia="ru-RU"/>
        </w:rPr>
        <w:t xml:space="preserve"> их аналогов ТОО «АНПЗ»</w:t>
      </w:r>
      <w:r w:rsidR="0027314A" w:rsidRPr="0027314A">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38410317" w14:textId="02552819" w:rsidR="0027314A" w:rsidRPr="0027314A" w:rsidRDefault="00DA06C3"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7314A" w:rsidRPr="0027314A">
        <w:rPr>
          <w:rFonts w:ascii="Times New Roman" w:eastAsia="Times New Roman" w:hAnsi="Times New Roman" w:cs="Times New Roman"/>
          <w:sz w:val="24"/>
          <w:szCs w:val="24"/>
          <w:lang w:eastAsia="ru-RU"/>
        </w:rPr>
        <w:t xml:space="preserve">6.3. </w:t>
      </w:r>
      <w:r w:rsidR="009F5EDB">
        <w:rPr>
          <w:rFonts w:ascii="Times New Roman" w:eastAsia="Times New Roman" w:hAnsi="Times New Roman" w:cs="Times New Roman"/>
          <w:sz w:val="24"/>
          <w:szCs w:val="24"/>
          <w:lang w:eastAsia="ru-RU"/>
        </w:rPr>
        <w:t>Представители «Заказчика» (администратор</w:t>
      </w:r>
      <w:r w:rsidR="0027314A" w:rsidRPr="0027314A">
        <w:rPr>
          <w:rFonts w:ascii="Times New Roman" w:eastAsia="Times New Roman" w:hAnsi="Times New Roman" w:cs="Times New Roman"/>
          <w:sz w:val="24"/>
          <w:szCs w:val="24"/>
          <w:lang w:eastAsia="ru-RU"/>
        </w:rPr>
        <w:t xml:space="preserve"> д</w:t>
      </w:r>
      <w:r w:rsidR="009F5EDB">
        <w:rPr>
          <w:rFonts w:ascii="Times New Roman" w:eastAsia="Times New Roman" w:hAnsi="Times New Roman" w:cs="Times New Roman"/>
          <w:sz w:val="24"/>
          <w:szCs w:val="24"/>
          <w:lang w:eastAsia="ru-RU"/>
        </w:rPr>
        <w:t xml:space="preserve">оговора, </w:t>
      </w:r>
      <w:r w:rsidR="0027314A" w:rsidRPr="0027314A">
        <w:rPr>
          <w:rFonts w:ascii="Times New Roman" w:eastAsia="Times New Roman" w:hAnsi="Times New Roman" w:cs="Times New Roman"/>
          <w:sz w:val="24"/>
          <w:szCs w:val="24"/>
          <w:lang w:eastAsia="ru-RU"/>
        </w:rPr>
        <w:t>работник Службы БиОТ, СПК, отделов ООС, ГОиЧС</w:t>
      </w:r>
      <w:r w:rsidR="009F5EDB">
        <w:rPr>
          <w:rFonts w:ascii="Times New Roman" w:eastAsia="Times New Roman" w:hAnsi="Times New Roman" w:cs="Times New Roman"/>
          <w:sz w:val="24"/>
          <w:szCs w:val="24"/>
          <w:lang w:eastAsia="ru-RU"/>
        </w:rPr>
        <w:t>)</w:t>
      </w:r>
      <w:r w:rsidR="0027314A" w:rsidRPr="0027314A">
        <w:rPr>
          <w:rFonts w:ascii="Times New Roman" w:eastAsia="Times New Roman" w:hAnsi="Times New Roman" w:cs="Times New Roman"/>
          <w:sz w:val="24"/>
          <w:szCs w:val="24"/>
          <w:lang w:eastAsia="ru-RU"/>
        </w:rPr>
        <w:t xml:space="preserve">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ТОО «АНПЗ</w:t>
      </w:r>
      <w:r w:rsidR="009F5EDB">
        <w:rPr>
          <w:rFonts w:ascii="Times New Roman" w:eastAsia="Times New Roman" w:hAnsi="Times New Roman" w:cs="Times New Roman"/>
          <w:sz w:val="24"/>
          <w:szCs w:val="24"/>
          <w:lang w:eastAsia="ru-RU"/>
        </w:rPr>
        <w:t>». Заказчик</w:t>
      </w:r>
      <w:r w:rsidR="0027314A" w:rsidRPr="0027314A">
        <w:rPr>
          <w:rFonts w:ascii="Times New Roman" w:eastAsia="Times New Roman" w:hAnsi="Times New Roman" w:cs="Times New Roman"/>
          <w:sz w:val="24"/>
          <w:szCs w:val="24"/>
          <w:lang w:eastAsia="ru-RU"/>
        </w:rPr>
        <w:t xml:space="preserve"> получает от Подрядчика копии актов о расс</w:t>
      </w:r>
      <w:r>
        <w:rPr>
          <w:rFonts w:ascii="Times New Roman" w:eastAsia="Times New Roman" w:hAnsi="Times New Roman" w:cs="Times New Roman"/>
          <w:sz w:val="24"/>
          <w:szCs w:val="24"/>
          <w:lang w:eastAsia="ru-RU"/>
        </w:rPr>
        <w:t>ледовании Происшествий</w:t>
      </w:r>
      <w:r w:rsidR="0027314A" w:rsidRPr="0027314A">
        <w:rPr>
          <w:rFonts w:ascii="Times New Roman" w:eastAsia="Times New Roman" w:hAnsi="Times New Roman" w:cs="Times New Roman"/>
          <w:sz w:val="24"/>
          <w:szCs w:val="24"/>
          <w:lang w:eastAsia="ru-RU"/>
        </w:rPr>
        <w:t>, а также информацию (о</w:t>
      </w:r>
      <w:r>
        <w:rPr>
          <w:rFonts w:ascii="Times New Roman" w:eastAsia="Times New Roman" w:hAnsi="Times New Roman" w:cs="Times New Roman"/>
          <w:sz w:val="24"/>
          <w:szCs w:val="24"/>
          <w:lang w:eastAsia="ru-RU"/>
        </w:rPr>
        <w:t xml:space="preserve">тчеты) о выполнении </w:t>
      </w:r>
      <w:r w:rsidR="0027314A" w:rsidRPr="0027314A">
        <w:rPr>
          <w:rFonts w:ascii="Times New Roman" w:eastAsia="Times New Roman" w:hAnsi="Times New Roman" w:cs="Times New Roman"/>
          <w:sz w:val="24"/>
          <w:szCs w:val="24"/>
          <w:lang w:eastAsia="ru-RU"/>
        </w:rPr>
        <w:t>корректирующих мероприятий, разработанных по резуль</w:t>
      </w:r>
      <w:r>
        <w:rPr>
          <w:rFonts w:ascii="Times New Roman" w:eastAsia="Times New Roman" w:hAnsi="Times New Roman" w:cs="Times New Roman"/>
          <w:sz w:val="24"/>
          <w:szCs w:val="24"/>
          <w:lang w:eastAsia="ru-RU"/>
        </w:rPr>
        <w:t>татам проведенных расследований в сроки по согласованию с «Заказчиком».</w:t>
      </w:r>
    </w:p>
    <w:p w14:paraId="3120684A" w14:textId="0FE1D924" w:rsidR="0027314A" w:rsidRPr="0027314A" w:rsidRDefault="00DA06C3"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7314A" w:rsidRPr="0027314A">
        <w:rPr>
          <w:rFonts w:ascii="Times New Roman" w:eastAsia="Times New Roman" w:hAnsi="Times New Roman" w:cs="Times New Roman"/>
          <w:sz w:val="24"/>
          <w:szCs w:val="24"/>
          <w:lang w:eastAsia="ru-RU"/>
        </w:rPr>
        <w:t>6.4. В ходе проведения работ/оказания усл</w:t>
      </w:r>
      <w:r w:rsidR="00BF5F02">
        <w:rPr>
          <w:rFonts w:ascii="Times New Roman" w:eastAsia="Times New Roman" w:hAnsi="Times New Roman" w:cs="Times New Roman"/>
          <w:sz w:val="24"/>
          <w:szCs w:val="24"/>
          <w:lang w:eastAsia="ru-RU"/>
        </w:rPr>
        <w:t>уг Подрядчиком организовываются</w:t>
      </w:r>
      <w:r w:rsidR="0027314A" w:rsidRPr="0027314A">
        <w:rPr>
          <w:rFonts w:ascii="Times New Roman" w:eastAsia="Times New Roman" w:hAnsi="Times New Roman" w:cs="Times New Roman"/>
          <w:sz w:val="24"/>
          <w:szCs w:val="24"/>
          <w:lang w:eastAsia="ru-RU"/>
        </w:rPr>
        <w:t xml:space="preserve">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434DBE0B" w14:textId="45C34C86" w:rsidR="0027314A" w:rsidRPr="0027314A" w:rsidRDefault="00DA06C3"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27314A" w:rsidRPr="002731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4.1.</w:t>
      </w:r>
      <w:r w:rsidR="0027314A" w:rsidRPr="0027314A">
        <w:rPr>
          <w:rFonts w:ascii="Times New Roman" w:eastAsia="Times New Roman" w:hAnsi="Times New Roman" w:cs="Times New Roman"/>
          <w:sz w:val="24"/>
          <w:szCs w:val="24"/>
          <w:lang w:eastAsia="ru-RU"/>
        </w:rPr>
        <w:t xml:space="preserve">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Службу </w:t>
      </w:r>
      <w:r>
        <w:rPr>
          <w:rFonts w:ascii="Times New Roman" w:eastAsia="Times New Roman" w:hAnsi="Times New Roman" w:cs="Times New Roman"/>
          <w:sz w:val="24"/>
          <w:szCs w:val="24"/>
          <w:lang w:eastAsia="ru-RU"/>
        </w:rPr>
        <w:t>БиОТ «Заказчика»</w:t>
      </w:r>
      <w:r w:rsidR="0027314A" w:rsidRPr="0027314A">
        <w:rPr>
          <w:rFonts w:ascii="Times New Roman" w:eastAsia="Times New Roman" w:hAnsi="Times New Roman" w:cs="Times New Roman"/>
          <w:sz w:val="24"/>
          <w:szCs w:val="24"/>
          <w:lang w:eastAsia="ru-RU"/>
        </w:rPr>
        <w:t>.</w:t>
      </w:r>
    </w:p>
    <w:p w14:paraId="188079B3" w14:textId="4D537593" w:rsidR="0027314A" w:rsidRPr="0027314A" w:rsidRDefault="00DA06C3"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sidR="0027314A" w:rsidRPr="0027314A">
        <w:rPr>
          <w:rFonts w:ascii="Times New Roman" w:eastAsia="Times New Roman" w:hAnsi="Times New Roman" w:cs="Times New Roman"/>
          <w:sz w:val="24"/>
          <w:szCs w:val="24"/>
          <w:lang w:eastAsia="ru-RU"/>
        </w:rPr>
        <w:t>.</w:t>
      </w:r>
      <w:r w:rsidR="00BF5F0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27314A" w:rsidRPr="0027314A">
        <w:rPr>
          <w:rFonts w:ascii="Times New Roman" w:eastAsia="Times New Roman" w:hAnsi="Times New Roman" w:cs="Times New Roman"/>
          <w:sz w:val="24"/>
          <w:szCs w:val="24"/>
          <w:lang w:eastAsia="ru-RU"/>
        </w:rPr>
        <w:t xml:space="preserve"> Внешние проверки (аудиты) объектов выполнения работ/оказания услуг Подрядчиком – организуются и проводятся Работниками</w:t>
      </w:r>
      <w:r w:rsidR="00B614AF">
        <w:rPr>
          <w:rFonts w:ascii="Times New Roman" w:eastAsia="Times New Roman" w:hAnsi="Times New Roman" w:cs="Times New Roman"/>
          <w:sz w:val="24"/>
          <w:szCs w:val="24"/>
          <w:lang w:eastAsia="ru-RU"/>
        </w:rPr>
        <w:t xml:space="preserve"> организации «Заказчика»</w:t>
      </w:r>
      <w:r w:rsidR="0027314A" w:rsidRPr="0027314A">
        <w:rPr>
          <w:rFonts w:ascii="Times New Roman" w:eastAsia="Times New Roman" w:hAnsi="Times New Roman" w:cs="Times New Roman"/>
          <w:sz w:val="24"/>
          <w:szCs w:val="24"/>
          <w:lang w:eastAsia="ru-RU"/>
        </w:rPr>
        <w:t xml:space="preserve">. Периодичность проведения проверок – не реже 1 (одного) раза в месяц. В проверке принимают участие: Работники Службы </w:t>
      </w:r>
      <w:r w:rsidR="00B614AF">
        <w:rPr>
          <w:rFonts w:ascii="Times New Roman" w:eastAsia="Times New Roman" w:hAnsi="Times New Roman" w:cs="Times New Roman"/>
          <w:sz w:val="24"/>
          <w:szCs w:val="24"/>
          <w:lang w:eastAsia="ru-RU"/>
        </w:rPr>
        <w:t>Би</w:t>
      </w:r>
      <w:r w:rsidR="0027314A" w:rsidRPr="0027314A">
        <w:rPr>
          <w:rFonts w:ascii="Times New Roman" w:eastAsia="Times New Roman" w:hAnsi="Times New Roman" w:cs="Times New Roman"/>
          <w:sz w:val="24"/>
          <w:szCs w:val="24"/>
          <w:lang w:eastAsia="ru-RU"/>
        </w:rPr>
        <w:t xml:space="preserve">ОТ, </w:t>
      </w:r>
      <w:r w:rsidR="00B614AF">
        <w:rPr>
          <w:rFonts w:ascii="Times New Roman" w:eastAsia="Times New Roman" w:hAnsi="Times New Roman" w:cs="Times New Roman"/>
          <w:sz w:val="24"/>
          <w:szCs w:val="24"/>
          <w:lang w:eastAsia="ru-RU"/>
        </w:rPr>
        <w:t>СПК</w:t>
      </w:r>
      <w:r w:rsidR="0027314A" w:rsidRPr="0027314A">
        <w:rPr>
          <w:rFonts w:ascii="Times New Roman" w:eastAsia="Times New Roman" w:hAnsi="Times New Roman" w:cs="Times New Roman"/>
          <w:sz w:val="24"/>
          <w:szCs w:val="24"/>
          <w:lang w:eastAsia="ru-RU"/>
        </w:rPr>
        <w:t xml:space="preserve">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13C9895E"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1) реализация требований Договора;</w:t>
      </w:r>
    </w:p>
    <w:p w14:paraId="35A79D9C"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2) Плана мероприятий по ОТ, ПБ и ООС;</w:t>
      </w:r>
    </w:p>
    <w:p w14:paraId="7A5647EE" w14:textId="27DBCB70"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 xml:space="preserve">3) соблюдение Законодательных </w:t>
      </w:r>
      <w:r w:rsidR="003F6771">
        <w:rPr>
          <w:rFonts w:ascii="Times New Roman" w:eastAsia="Times New Roman" w:hAnsi="Times New Roman" w:cs="Times New Roman"/>
          <w:sz w:val="24"/>
          <w:szCs w:val="24"/>
          <w:lang w:eastAsia="ru-RU"/>
        </w:rPr>
        <w:t xml:space="preserve">и внутренних </w:t>
      </w:r>
      <w:r w:rsidRPr="0027314A">
        <w:rPr>
          <w:rFonts w:ascii="Times New Roman" w:eastAsia="Times New Roman" w:hAnsi="Times New Roman" w:cs="Times New Roman"/>
          <w:sz w:val="24"/>
          <w:szCs w:val="24"/>
          <w:lang w:eastAsia="ru-RU"/>
        </w:rPr>
        <w:t xml:space="preserve">требований </w:t>
      </w:r>
      <w:r w:rsidR="003F6771">
        <w:rPr>
          <w:rFonts w:ascii="Times New Roman" w:eastAsia="Times New Roman" w:hAnsi="Times New Roman" w:cs="Times New Roman"/>
          <w:sz w:val="24"/>
          <w:szCs w:val="24"/>
          <w:lang w:eastAsia="ru-RU"/>
        </w:rPr>
        <w:t xml:space="preserve">заказчика </w:t>
      </w:r>
      <w:r w:rsidRPr="0027314A">
        <w:rPr>
          <w:rFonts w:ascii="Times New Roman" w:eastAsia="Times New Roman" w:hAnsi="Times New Roman" w:cs="Times New Roman"/>
          <w:sz w:val="24"/>
          <w:szCs w:val="24"/>
          <w:lang w:eastAsia="ru-RU"/>
        </w:rPr>
        <w:t>в области ОТ, ПБ и ООС;</w:t>
      </w:r>
    </w:p>
    <w:p w14:paraId="5B1262A1"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 xml:space="preserve">4) устранение замечаний предыдущей проверки. </w:t>
      </w:r>
    </w:p>
    <w:p w14:paraId="25232E4F" w14:textId="77777777" w:rsidR="0027314A" w:rsidRPr="0027314A" w:rsidRDefault="0027314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5" w:name="_Toc472417347"/>
    </w:p>
    <w:p w14:paraId="51B464F7" w14:textId="4CC6B03E" w:rsidR="0027314A" w:rsidRPr="0027314A" w:rsidRDefault="00E66AB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17. Оценка качества выполнения </w:t>
      </w:r>
      <w:r w:rsidR="0027314A" w:rsidRPr="0027314A">
        <w:rPr>
          <w:rFonts w:ascii="Times New Roman" w:eastAsia="Times New Roman" w:hAnsi="Times New Roman" w:cs="Times New Roman"/>
          <w:b/>
          <w:sz w:val="24"/>
          <w:szCs w:val="24"/>
          <w:lang w:eastAsia="ru-RU"/>
        </w:rPr>
        <w:t>работ</w:t>
      </w:r>
      <w:bookmarkEnd w:id="5"/>
      <w:r>
        <w:rPr>
          <w:rFonts w:ascii="Times New Roman" w:eastAsia="Times New Roman" w:hAnsi="Times New Roman" w:cs="Times New Roman"/>
          <w:b/>
          <w:sz w:val="24"/>
          <w:szCs w:val="24"/>
          <w:lang w:eastAsia="ru-RU"/>
        </w:rPr>
        <w:t xml:space="preserve"> и услуг в области </w:t>
      </w:r>
      <w:r w:rsidRPr="00E66ABA">
        <w:rPr>
          <w:rFonts w:ascii="Times New Roman" w:eastAsia="Times New Roman" w:hAnsi="Times New Roman" w:cs="Times New Roman"/>
          <w:b/>
          <w:sz w:val="24"/>
          <w:szCs w:val="24"/>
          <w:lang w:eastAsia="ru-RU"/>
        </w:rPr>
        <w:t>ОТ, ПБ и ООС</w:t>
      </w:r>
    </w:p>
    <w:p w14:paraId="10923086" w14:textId="1B7E5622" w:rsidR="0027314A" w:rsidRPr="0027314A" w:rsidRDefault="00E66AB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7314A" w:rsidRPr="0027314A">
        <w:rPr>
          <w:rFonts w:ascii="Times New Roman" w:eastAsia="Times New Roman" w:hAnsi="Times New Roman" w:cs="Times New Roman"/>
          <w:sz w:val="24"/>
          <w:szCs w:val="24"/>
          <w:lang w:eastAsia="ru-RU"/>
        </w:rPr>
        <w:t>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w:t>
      </w:r>
      <w:r>
        <w:rPr>
          <w:rFonts w:ascii="Times New Roman" w:eastAsia="Times New Roman" w:hAnsi="Times New Roman" w:cs="Times New Roman"/>
          <w:sz w:val="24"/>
          <w:szCs w:val="24"/>
          <w:lang w:eastAsia="ru-RU"/>
        </w:rPr>
        <w:t>а по ОТ, ПБ и ООС, по форме</w:t>
      </w:r>
      <w:r w:rsidR="0027314A" w:rsidRPr="0027314A">
        <w:rPr>
          <w:rFonts w:ascii="Times New Roman" w:eastAsia="Times New Roman" w:hAnsi="Times New Roman" w:cs="Times New Roman"/>
          <w:sz w:val="24"/>
          <w:szCs w:val="24"/>
          <w:lang w:eastAsia="ru-RU"/>
        </w:rPr>
        <w:t xml:space="preserve">. </w:t>
      </w:r>
    </w:p>
    <w:p w14:paraId="535C4185" w14:textId="0FBDC233" w:rsidR="0027314A" w:rsidRPr="0027314A" w:rsidRDefault="00E66AB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27314A" w:rsidRPr="0027314A">
        <w:rPr>
          <w:rFonts w:ascii="Times New Roman" w:eastAsia="Times New Roman" w:hAnsi="Times New Roman" w:cs="Times New Roman"/>
          <w:sz w:val="24"/>
          <w:szCs w:val="24"/>
          <w:lang w:eastAsia="ru-RU"/>
        </w:rPr>
        <w:t>7.2. Результаты оценки Подрядч</w:t>
      </w:r>
      <w:r>
        <w:rPr>
          <w:rFonts w:ascii="Times New Roman" w:eastAsia="Times New Roman" w:hAnsi="Times New Roman" w:cs="Times New Roman"/>
          <w:sz w:val="24"/>
          <w:szCs w:val="24"/>
          <w:lang w:eastAsia="ru-RU"/>
        </w:rPr>
        <w:t>ика заносятся Заказчиком</w:t>
      </w:r>
      <w:r w:rsidR="0027314A" w:rsidRPr="0027314A">
        <w:rPr>
          <w:rFonts w:ascii="Times New Roman" w:eastAsia="Times New Roman" w:hAnsi="Times New Roman" w:cs="Times New Roman"/>
          <w:sz w:val="24"/>
          <w:szCs w:val="24"/>
          <w:lang w:eastAsia="ru-RU"/>
        </w:rPr>
        <w:t xml:space="preserve">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154A780A" w14:textId="2B0E2723" w:rsidR="0027314A" w:rsidRPr="0027314A" w:rsidRDefault="00E66AB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7314A" w:rsidRPr="0027314A">
        <w:rPr>
          <w:rFonts w:ascii="Times New Roman" w:eastAsia="Times New Roman" w:hAnsi="Times New Roman" w:cs="Times New Roman"/>
          <w:sz w:val="24"/>
          <w:szCs w:val="24"/>
          <w:lang w:eastAsia="ru-RU"/>
        </w:rPr>
        <w:t>7.3. В зависимости от полученной оценки, представленной организацией Группы компаний КМГ,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64EBE09C" w14:textId="78270789" w:rsidR="0027314A" w:rsidRPr="0027314A" w:rsidRDefault="00E66AB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7314A" w:rsidRPr="0027314A">
        <w:rPr>
          <w:rFonts w:ascii="Times New Roman" w:eastAsia="Times New Roman" w:hAnsi="Times New Roman" w:cs="Times New Roman"/>
          <w:sz w:val="24"/>
          <w:szCs w:val="24"/>
          <w:lang w:eastAsia="ru-RU"/>
        </w:rPr>
        <w:t>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4814BDBA" w14:textId="4C5718F3" w:rsidR="0027314A" w:rsidRPr="0027314A" w:rsidRDefault="00E66ABA" w:rsidP="002731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7314A" w:rsidRPr="0027314A">
        <w:rPr>
          <w:rFonts w:ascii="Times New Roman" w:eastAsia="Times New Roman" w:hAnsi="Times New Roman" w:cs="Times New Roman"/>
          <w:sz w:val="24"/>
          <w:szCs w:val="24"/>
          <w:lang w:eastAsia="ru-RU"/>
        </w:rPr>
        <w:t xml:space="preserve">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Стандартом Фонда. Квалификационный орган Фонда в рамках своих полномочий и положений Стандарта Фонда, принимает решение о соответствии или несоответствии квалификационным требованиям Подрядчиков, входящих в </w:t>
      </w:r>
      <w:r w:rsidR="0027314A" w:rsidRPr="0027314A">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648AE7E9" w14:textId="77777777" w:rsidR="0027314A" w:rsidRPr="00FA58E4" w:rsidRDefault="0027314A"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1D56F5" w14:textId="77777777" w:rsidR="00FA58E4" w:rsidRPr="00FA58E4" w:rsidRDefault="00FA58E4"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712F5B" w14:textId="0B0515B6" w:rsidR="00FA58E4" w:rsidRPr="00FA58E4" w:rsidRDefault="00FA58E4" w:rsidP="00FA58E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2264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FA58E4">
        <w:rPr>
          <w:rFonts w:ascii="Times New Roman" w:eastAsia="Times New Roman" w:hAnsi="Times New Roman" w:cs="Times New Roman"/>
          <w:sz w:val="24"/>
          <w:szCs w:val="24"/>
          <w:lang w:eastAsia="ru-RU"/>
        </w:rPr>
        <w:t xml:space="preserve"> к Соглашению в области ОТ, ПБ и ООС </w:t>
      </w:r>
    </w:p>
    <w:p w14:paraId="1302E17F" w14:textId="77777777" w:rsidR="00927F9B" w:rsidRPr="00FA58E4" w:rsidRDefault="00927F9B" w:rsidP="00FA58E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19CB0B"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FD72B4">
        <w:rPr>
          <w:rFonts w:ascii="Times New Roman" w:eastAsia="Times New Roman" w:hAnsi="Times New Roman" w:cs="Times New Roman"/>
          <w:b/>
          <w:bCs/>
          <w:sz w:val="24"/>
          <w:szCs w:val="24"/>
          <w:lang w:eastAsia="ru-RU"/>
        </w:rPr>
        <w:t>Примерный перечень штрафных санкций за нарушения в области ОТ, ПБ и ООС</w:t>
      </w:r>
      <w:r w:rsidRPr="00FD72B4">
        <w:rPr>
          <w:rFonts w:ascii="Times New Roman" w:eastAsia="Times New Roman" w:hAnsi="Times New Roman" w:cs="Times New Roman"/>
          <w:b/>
          <w:bCs/>
          <w:sz w:val="24"/>
          <w:szCs w:val="24"/>
          <w:vertAlign w:val="superscript"/>
          <w:lang w:eastAsia="ru-RU"/>
        </w:rPr>
        <w:footnoteReference w:id="2"/>
      </w:r>
    </w:p>
    <w:p w14:paraId="67B8070E" w14:textId="77777777" w:rsidR="00FA58E4" w:rsidRDefault="00FA58E4" w:rsidP="00FA58E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10916" w:type="dxa"/>
        <w:tblInd w:w="-743" w:type="dxa"/>
        <w:tblLook w:val="04A0" w:firstRow="1" w:lastRow="0" w:firstColumn="1" w:lastColumn="0" w:noHBand="0" w:noVBand="1"/>
      </w:tblPr>
      <w:tblGrid>
        <w:gridCol w:w="638"/>
        <w:gridCol w:w="8865"/>
        <w:gridCol w:w="1413"/>
      </w:tblGrid>
      <w:tr w:rsidR="00FD72B4" w:rsidRPr="00FD72B4" w14:paraId="5D3819CD" w14:textId="77777777" w:rsidTr="00CC0554">
        <w:trPr>
          <w:trHeight w:val="450"/>
        </w:trPr>
        <w:tc>
          <w:tcPr>
            <w:tcW w:w="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755C31"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FD72B4">
              <w:rPr>
                <w:rFonts w:ascii="Times New Roman" w:eastAsia="Times New Roman" w:hAnsi="Times New Roman" w:cs="Times New Roman"/>
                <w:b/>
                <w:sz w:val="24"/>
                <w:szCs w:val="24"/>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5EA92D" w14:textId="783B8CD0" w:rsidR="00FD72B4" w:rsidRPr="00FD72B4" w:rsidRDefault="00FD72B4" w:rsidP="00FD72B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Нарушения</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8D1A56"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72B4">
              <w:rPr>
                <w:rFonts w:ascii="Times New Roman" w:eastAsia="Times New Roman" w:hAnsi="Times New Roman" w:cs="Times New Roman"/>
                <w:b/>
                <w:sz w:val="24"/>
                <w:szCs w:val="24"/>
                <w:lang w:eastAsia="ru-RU"/>
              </w:rPr>
              <w:t>Размер штрафных санкций в МРП</w:t>
            </w:r>
            <w:r w:rsidRPr="00FD72B4">
              <w:rPr>
                <w:rFonts w:ascii="Times New Roman" w:eastAsia="Times New Roman" w:hAnsi="Times New Roman" w:cs="Times New Roman"/>
                <w:b/>
                <w:sz w:val="24"/>
                <w:szCs w:val="24"/>
                <w:vertAlign w:val="superscript"/>
                <w:lang w:eastAsia="ru-RU"/>
              </w:rPr>
              <w:footnoteReference w:id="3"/>
            </w:r>
          </w:p>
        </w:tc>
      </w:tr>
      <w:tr w:rsidR="00FD72B4" w:rsidRPr="00FD72B4" w14:paraId="60D5450C" w14:textId="77777777" w:rsidTr="00CC0554">
        <w:trPr>
          <w:trHeight w:val="450"/>
        </w:trPr>
        <w:tc>
          <w:tcPr>
            <w:tcW w:w="649" w:type="dxa"/>
            <w:vMerge/>
            <w:tcBorders>
              <w:top w:val="single" w:sz="4" w:space="0" w:color="auto"/>
              <w:left w:val="single" w:sz="4" w:space="0" w:color="auto"/>
              <w:bottom w:val="single" w:sz="4" w:space="0" w:color="000000"/>
              <w:right w:val="single" w:sz="4" w:space="0" w:color="auto"/>
            </w:tcBorders>
            <w:vAlign w:val="center"/>
            <w:hideMark/>
          </w:tcPr>
          <w:p w14:paraId="4C42AF07"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418C6A"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2EB4956D"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72B4" w:rsidRPr="00FD72B4" w14:paraId="585B09EB" w14:textId="77777777" w:rsidTr="00CC0554">
        <w:trPr>
          <w:trHeight w:val="450"/>
        </w:trPr>
        <w:tc>
          <w:tcPr>
            <w:tcW w:w="649" w:type="dxa"/>
            <w:vMerge/>
            <w:tcBorders>
              <w:top w:val="single" w:sz="4" w:space="0" w:color="auto"/>
              <w:left w:val="single" w:sz="4" w:space="0" w:color="auto"/>
              <w:bottom w:val="single" w:sz="4" w:space="0" w:color="000000"/>
              <w:right w:val="single" w:sz="4" w:space="0" w:color="auto"/>
            </w:tcBorders>
            <w:vAlign w:val="center"/>
            <w:hideMark/>
          </w:tcPr>
          <w:p w14:paraId="70C6BE04"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74856F"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782FAF0A"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72B4" w:rsidRPr="00FD72B4" w14:paraId="283EAC93"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37985CCE"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6B2D1BE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Нарушение требований нормативных актов в области промышленной безопасности, Правил безопасности в нефтяной и газовой промышленности, безопасности и охраны труда РК (за исключением нарушений, предусмотренных отдельными пунктами настоящего Приложения)</w:t>
            </w:r>
          </w:p>
        </w:tc>
        <w:tc>
          <w:tcPr>
            <w:tcW w:w="1460" w:type="dxa"/>
            <w:tcBorders>
              <w:top w:val="nil"/>
              <w:left w:val="nil"/>
              <w:bottom w:val="single" w:sz="4" w:space="0" w:color="auto"/>
              <w:right w:val="single" w:sz="4" w:space="0" w:color="auto"/>
            </w:tcBorders>
            <w:shd w:val="clear" w:color="auto" w:fill="auto"/>
            <w:hideMark/>
          </w:tcPr>
          <w:p w14:paraId="3C9481A7"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FD72B4" w:rsidRPr="00FD72B4" w14:paraId="010E3271"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076F5321"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54D4D6A7"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Несоблюдение требований  пожарной безопасности (за исключением нарушений, предусмотренных пунктами 3 и 4 настоящего Приложения)</w:t>
            </w:r>
          </w:p>
        </w:tc>
        <w:tc>
          <w:tcPr>
            <w:tcW w:w="1460" w:type="dxa"/>
            <w:tcBorders>
              <w:top w:val="nil"/>
              <w:left w:val="nil"/>
              <w:bottom w:val="single" w:sz="4" w:space="0" w:color="auto"/>
              <w:right w:val="single" w:sz="4" w:space="0" w:color="auto"/>
            </w:tcBorders>
            <w:shd w:val="clear" w:color="auto" w:fill="auto"/>
            <w:hideMark/>
          </w:tcPr>
          <w:p w14:paraId="043BB151"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FD72B4" w:rsidRPr="00FD72B4" w14:paraId="4D4E010F"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18B1CD81"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7825870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Нарушение требований пожарной безопасности, повлекшее возникновение пожара, а также уничтожение или повреждение имущества Заказчика (независимо от титула владения)</w:t>
            </w:r>
          </w:p>
        </w:tc>
        <w:tc>
          <w:tcPr>
            <w:tcW w:w="1460" w:type="dxa"/>
            <w:tcBorders>
              <w:top w:val="nil"/>
              <w:left w:val="nil"/>
              <w:bottom w:val="single" w:sz="4" w:space="0" w:color="auto"/>
              <w:right w:val="single" w:sz="4" w:space="0" w:color="auto"/>
            </w:tcBorders>
            <w:shd w:val="clear" w:color="auto" w:fill="auto"/>
            <w:hideMark/>
          </w:tcPr>
          <w:p w14:paraId="52BA39F3"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FD72B4" w:rsidRPr="00FD72B4" w14:paraId="5D90EF4D"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448B77DD"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358223D7"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Нарушение требований пожарной безопасности, повлекшее возникновение пожара и причинение тяжкого вреда здоровью или смерть человека </w:t>
            </w:r>
          </w:p>
        </w:tc>
        <w:tc>
          <w:tcPr>
            <w:tcW w:w="1460" w:type="dxa"/>
            <w:tcBorders>
              <w:top w:val="nil"/>
              <w:left w:val="nil"/>
              <w:bottom w:val="single" w:sz="4" w:space="0" w:color="auto"/>
              <w:right w:val="single" w:sz="4" w:space="0" w:color="auto"/>
            </w:tcBorders>
            <w:shd w:val="clear" w:color="auto" w:fill="auto"/>
            <w:hideMark/>
          </w:tcPr>
          <w:p w14:paraId="5CA5BEAE"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2 500</w:t>
            </w:r>
          </w:p>
        </w:tc>
      </w:tr>
      <w:tr w:rsidR="00FD72B4" w:rsidRPr="00FD72B4" w14:paraId="2A2AE6DD"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1C3951DD"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5E064C8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Неисполнение в установленный срок предписаний Заказчика в области ОТ, ПБ и ООС </w:t>
            </w:r>
          </w:p>
        </w:tc>
        <w:tc>
          <w:tcPr>
            <w:tcW w:w="1460" w:type="dxa"/>
            <w:tcBorders>
              <w:top w:val="nil"/>
              <w:left w:val="nil"/>
              <w:bottom w:val="single" w:sz="4" w:space="0" w:color="auto"/>
              <w:right w:val="single" w:sz="4" w:space="0" w:color="auto"/>
            </w:tcBorders>
            <w:shd w:val="clear" w:color="auto" w:fill="auto"/>
            <w:hideMark/>
          </w:tcPr>
          <w:p w14:paraId="32B378B8"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200</w:t>
            </w:r>
          </w:p>
        </w:tc>
      </w:tr>
      <w:tr w:rsidR="00FD72B4" w:rsidRPr="00FD72B4" w14:paraId="63A6B5B5"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4AE772B8" w14:textId="6F980583"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6</w:t>
            </w:r>
            <w:r>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tcPr>
          <w:p w14:paraId="2C28CCC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Использование зажигалок любых модификаций и исполнения на территории объектов ТОО «Атырауский НПЗ» (за исключением газорезчиков, строго для исполнения функциональных обязанностей)</w:t>
            </w:r>
          </w:p>
        </w:tc>
        <w:tc>
          <w:tcPr>
            <w:tcW w:w="1460" w:type="dxa"/>
            <w:tcBorders>
              <w:top w:val="nil"/>
              <w:left w:val="nil"/>
              <w:bottom w:val="single" w:sz="4" w:space="0" w:color="auto"/>
              <w:right w:val="single" w:sz="4" w:space="0" w:color="auto"/>
            </w:tcBorders>
            <w:shd w:val="clear" w:color="auto" w:fill="auto"/>
          </w:tcPr>
          <w:p w14:paraId="34455A51"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1200</w:t>
            </w:r>
          </w:p>
        </w:tc>
      </w:tr>
      <w:tr w:rsidR="00FD72B4" w:rsidRPr="00FD72B4" w14:paraId="3DF4A0EA"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0D95CA42"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467CEFDD"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FD72B4">
              <w:rPr>
                <w:rFonts w:ascii="Times New Roman" w:eastAsia="Times New Roman" w:hAnsi="Times New Roman" w:cs="Times New Roman"/>
                <w:b/>
                <w:sz w:val="24"/>
                <w:szCs w:val="24"/>
                <w:lang w:eastAsia="ru-RU"/>
              </w:rPr>
              <w:t>Правила «Нулевой толерантности» на ТОО «АНПЗ»</w:t>
            </w:r>
          </w:p>
          <w:p w14:paraId="420AB95E"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Сокрытие Подрядчиком информации об инцидентах/авариях либо уведомление о них с опозданием более чем на 24 часа с момента обнаружения происшествия </w:t>
            </w:r>
          </w:p>
        </w:tc>
        <w:tc>
          <w:tcPr>
            <w:tcW w:w="1460" w:type="dxa"/>
            <w:tcBorders>
              <w:top w:val="nil"/>
              <w:left w:val="nil"/>
              <w:bottom w:val="single" w:sz="4" w:space="0" w:color="auto"/>
              <w:right w:val="single" w:sz="4" w:space="0" w:color="auto"/>
            </w:tcBorders>
            <w:shd w:val="clear" w:color="auto" w:fill="auto"/>
            <w:hideMark/>
          </w:tcPr>
          <w:p w14:paraId="30761AF3"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200</w:t>
            </w:r>
          </w:p>
        </w:tc>
      </w:tr>
      <w:tr w:rsidR="00FD72B4" w:rsidRPr="00FD72B4" w14:paraId="795AB981"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6CCDF32B"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33F6A15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Непредставление, предоставление с просрочкой более 1 суток отчета(тов), предусмотренных Договором </w:t>
            </w:r>
          </w:p>
        </w:tc>
        <w:tc>
          <w:tcPr>
            <w:tcW w:w="1460" w:type="dxa"/>
            <w:tcBorders>
              <w:top w:val="nil"/>
              <w:left w:val="nil"/>
              <w:bottom w:val="single" w:sz="4" w:space="0" w:color="auto"/>
              <w:right w:val="single" w:sz="4" w:space="0" w:color="auto"/>
            </w:tcBorders>
            <w:shd w:val="clear" w:color="auto" w:fill="auto"/>
            <w:hideMark/>
          </w:tcPr>
          <w:p w14:paraId="179990F5"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FD72B4" w:rsidRPr="00FD72B4" w14:paraId="61698435"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88B740A"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08EF65F3"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Инциденты, аварии на объектах энергохозяйства, приведшие к отключению энергопотребителей/повреждению энергооборудования, происшедшие по вине Подрядчика на Объектах Заказчика</w:t>
            </w:r>
          </w:p>
        </w:tc>
        <w:tc>
          <w:tcPr>
            <w:tcW w:w="1460" w:type="dxa"/>
            <w:tcBorders>
              <w:top w:val="nil"/>
              <w:left w:val="nil"/>
              <w:bottom w:val="single" w:sz="4" w:space="0" w:color="auto"/>
              <w:right w:val="single" w:sz="4" w:space="0" w:color="auto"/>
            </w:tcBorders>
            <w:shd w:val="clear" w:color="auto" w:fill="auto"/>
            <w:hideMark/>
          </w:tcPr>
          <w:p w14:paraId="6326C53C"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4 500</w:t>
            </w:r>
          </w:p>
        </w:tc>
      </w:tr>
      <w:tr w:rsidR="00FD72B4" w:rsidRPr="00FD72B4" w14:paraId="4591E890"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801D74C"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69AD439E"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Инциденты, аварии на объектах энергохозяйства, не приведшие к отключению энергопотребителей, повреждению энергооборудования, происшедшие по вине Подрядчика на Объектах Заказчика</w:t>
            </w:r>
          </w:p>
        </w:tc>
        <w:tc>
          <w:tcPr>
            <w:tcW w:w="1460" w:type="dxa"/>
            <w:tcBorders>
              <w:top w:val="nil"/>
              <w:left w:val="nil"/>
              <w:bottom w:val="single" w:sz="4" w:space="0" w:color="auto"/>
              <w:right w:val="single" w:sz="4" w:space="0" w:color="auto"/>
            </w:tcBorders>
            <w:shd w:val="clear" w:color="auto" w:fill="auto"/>
            <w:hideMark/>
          </w:tcPr>
          <w:p w14:paraId="3707E967"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3 500</w:t>
            </w:r>
          </w:p>
        </w:tc>
      </w:tr>
      <w:tr w:rsidR="00FD72B4" w:rsidRPr="00FD72B4" w14:paraId="44D4708A" w14:textId="77777777" w:rsidTr="00CC0554">
        <w:trPr>
          <w:trHeight w:val="2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0993B57B"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A5E902"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Механическое повреждение наземных и/или подземных коммуникаций (в том числе трубопроводов, емкостей),  приведшее к их разгерметизации, происшедшее по вине Подрядчика  на Объектах Заказчика </w:t>
            </w:r>
          </w:p>
        </w:tc>
        <w:tc>
          <w:tcPr>
            <w:tcW w:w="1460" w:type="dxa"/>
            <w:tcBorders>
              <w:top w:val="single" w:sz="4" w:space="0" w:color="auto"/>
              <w:left w:val="nil"/>
              <w:bottom w:val="single" w:sz="4" w:space="0" w:color="auto"/>
              <w:right w:val="single" w:sz="4" w:space="0" w:color="auto"/>
            </w:tcBorders>
            <w:shd w:val="clear" w:color="auto" w:fill="auto"/>
            <w:hideMark/>
          </w:tcPr>
          <w:p w14:paraId="31E8A37B"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4 500</w:t>
            </w:r>
          </w:p>
        </w:tc>
      </w:tr>
      <w:tr w:rsidR="00FD72B4" w:rsidRPr="00FD72B4" w14:paraId="5BBB418C"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4EE3A39"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623C593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Механическое повреждение наземных и/или подземных коммуникаций (в том числе трубопроводов, емкостей), не приведшее к их разгерметизации, происшедшее по вине Подрядчика на Объектах и контрактных территориях Заказчика</w:t>
            </w:r>
          </w:p>
        </w:tc>
        <w:tc>
          <w:tcPr>
            <w:tcW w:w="1460" w:type="dxa"/>
            <w:tcBorders>
              <w:top w:val="nil"/>
              <w:left w:val="nil"/>
              <w:bottom w:val="single" w:sz="4" w:space="0" w:color="auto"/>
              <w:right w:val="single" w:sz="4" w:space="0" w:color="auto"/>
            </w:tcBorders>
            <w:shd w:val="clear" w:color="auto" w:fill="auto"/>
            <w:hideMark/>
          </w:tcPr>
          <w:p w14:paraId="4038BD19"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3 000</w:t>
            </w:r>
          </w:p>
        </w:tc>
      </w:tr>
      <w:tr w:rsidR="00FD72B4" w:rsidRPr="00FD72B4" w14:paraId="0E16DF87"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39CE6D0E"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3F3A79B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Выполнение работ/оказание услуг Работниками Подрядчика  без разрешительных документов, согласованных Заказчиком (разрешение на производство работ, разрешение на эмиссии в окружающую среду, акт-допуск, наряд-допуск и др.) </w:t>
            </w:r>
          </w:p>
        </w:tc>
        <w:tc>
          <w:tcPr>
            <w:tcW w:w="1460" w:type="dxa"/>
            <w:tcBorders>
              <w:top w:val="nil"/>
              <w:left w:val="nil"/>
              <w:bottom w:val="single" w:sz="4" w:space="0" w:color="auto"/>
              <w:right w:val="single" w:sz="4" w:space="0" w:color="auto"/>
            </w:tcBorders>
            <w:shd w:val="clear" w:color="auto" w:fill="auto"/>
            <w:hideMark/>
          </w:tcPr>
          <w:p w14:paraId="415C5432"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700</w:t>
            </w:r>
          </w:p>
        </w:tc>
      </w:tr>
      <w:tr w:rsidR="00FD72B4" w:rsidRPr="00FD72B4" w14:paraId="23A9DCDC"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1E89FDF6"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2EE07786"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Самовольное возобновление работ/услуг, выполнение которых было приостановлено  представителем  Заказчика</w:t>
            </w:r>
          </w:p>
        </w:tc>
        <w:tc>
          <w:tcPr>
            <w:tcW w:w="1460" w:type="dxa"/>
            <w:tcBorders>
              <w:top w:val="nil"/>
              <w:left w:val="nil"/>
              <w:bottom w:val="single" w:sz="4" w:space="0" w:color="auto"/>
              <w:right w:val="single" w:sz="4" w:space="0" w:color="auto"/>
            </w:tcBorders>
            <w:shd w:val="clear" w:color="auto" w:fill="auto"/>
            <w:hideMark/>
          </w:tcPr>
          <w:p w14:paraId="74560926"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3 000</w:t>
            </w:r>
          </w:p>
        </w:tc>
      </w:tr>
      <w:tr w:rsidR="00FD72B4" w:rsidRPr="00FD72B4" w14:paraId="2F0BC9F5"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468AA6AF"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14:paraId="50295B5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Нарушение  требований по организации безопасного проведения работ (в том числе огневых и газоопасных) </w:t>
            </w:r>
          </w:p>
        </w:tc>
        <w:tc>
          <w:tcPr>
            <w:tcW w:w="1460" w:type="dxa"/>
            <w:tcBorders>
              <w:top w:val="nil"/>
              <w:left w:val="nil"/>
              <w:bottom w:val="single" w:sz="4" w:space="0" w:color="auto"/>
              <w:right w:val="single" w:sz="4" w:space="0" w:color="auto"/>
            </w:tcBorders>
            <w:shd w:val="clear" w:color="auto" w:fill="auto"/>
            <w:hideMark/>
          </w:tcPr>
          <w:p w14:paraId="5DA21BA7"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700</w:t>
            </w:r>
          </w:p>
        </w:tc>
      </w:tr>
      <w:tr w:rsidR="00FD72B4" w:rsidRPr="00FD72B4" w14:paraId="418A9EE7"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724F923E"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71AA575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Привлечение Подрядчиком для выполнения работ работников, не имеющих необходимую  квалификацию,  аттестацию (включая пожарно-технический минимум), не прошедших инструктажа, не ознакомленных  с инструкциями, содержащими требования безопасности и охраны труда, промышленной и пожарной безопасности, охраны окружающей среды, технологической дисциплины </w:t>
            </w:r>
          </w:p>
        </w:tc>
        <w:tc>
          <w:tcPr>
            <w:tcW w:w="1460" w:type="dxa"/>
            <w:tcBorders>
              <w:top w:val="nil"/>
              <w:left w:val="nil"/>
              <w:bottom w:val="single" w:sz="4" w:space="0" w:color="auto"/>
              <w:right w:val="single" w:sz="4" w:space="0" w:color="auto"/>
            </w:tcBorders>
            <w:shd w:val="clear" w:color="auto" w:fill="auto"/>
            <w:hideMark/>
          </w:tcPr>
          <w:p w14:paraId="2EE5D0DE"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400</w:t>
            </w:r>
          </w:p>
        </w:tc>
      </w:tr>
      <w:tr w:rsidR="00FD72B4" w:rsidRPr="00FD72B4" w14:paraId="5234F0DE"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7DFEDDFA"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3596CCC3"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Нарушение Работником Подрядчика правил дорожного движения, маршрута движения наземного транспортного средства, передвижение по дорогам и подъездным путям, не указанным в схеме движения транспортного средства, выданной Заказчиком </w:t>
            </w:r>
          </w:p>
        </w:tc>
        <w:tc>
          <w:tcPr>
            <w:tcW w:w="1460" w:type="dxa"/>
            <w:tcBorders>
              <w:top w:val="nil"/>
              <w:left w:val="nil"/>
              <w:bottom w:val="single" w:sz="4" w:space="0" w:color="auto"/>
              <w:right w:val="single" w:sz="4" w:space="0" w:color="auto"/>
            </w:tcBorders>
            <w:shd w:val="clear" w:color="auto" w:fill="auto"/>
            <w:hideMark/>
          </w:tcPr>
          <w:p w14:paraId="753A21F0"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200</w:t>
            </w:r>
          </w:p>
        </w:tc>
      </w:tr>
      <w:tr w:rsidR="00FD72B4" w:rsidRPr="00FD72B4" w14:paraId="72DC85FE"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4095814"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0584D28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Нарушения, указанные в пункте 16 настоящего Приложения, повлекшие уничтожение, повреждение объектов дорожного хозяйства (шлагбаумы, дорожные знаки и т.п.) или иного имущества Заказчика (независимо от титула принадлежности) </w:t>
            </w:r>
          </w:p>
        </w:tc>
        <w:tc>
          <w:tcPr>
            <w:tcW w:w="1460" w:type="dxa"/>
            <w:tcBorders>
              <w:top w:val="nil"/>
              <w:left w:val="nil"/>
              <w:bottom w:val="single" w:sz="4" w:space="0" w:color="auto"/>
              <w:right w:val="single" w:sz="4" w:space="0" w:color="auto"/>
            </w:tcBorders>
            <w:shd w:val="clear" w:color="auto" w:fill="auto"/>
            <w:hideMark/>
          </w:tcPr>
          <w:p w14:paraId="538D6806"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FD72B4" w:rsidRPr="00FD72B4" w14:paraId="578910B5"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110D5CFC"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14:paraId="48B4DED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Нарушения, указанные в пункте 16 настоящего Приложения, совершенные Работником Подрядчика в состоянии алкогольного опьянения или повлекшее причинение тяжкого вреда здоровью человека </w:t>
            </w:r>
          </w:p>
        </w:tc>
        <w:tc>
          <w:tcPr>
            <w:tcW w:w="1460" w:type="dxa"/>
            <w:tcBorders>
              <w:top w:val="nil"/>
              <w:left w:val="nil"/>
              <w:bottom w:val="single" w:sz="4" w:space="0" w:color="auto"/>
              <w:right w:val="single" w:sz="4" w:space="0" w:color="auto"/>
            </w:tcBorders>
            <w:shd w:val="clear" w:color="auto" w:fill="auto"/>
            <w:hideMark/>
          </w:tcPr>
          <w:p w14:paraId="5DD53618"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3 000</w:t>
            </w:r>
          </w:p>
        </w:tc>
      </w:tr>
      <w:tr w:rsidR="00FD72B4" w:rsidRPr="00FD72B4" w14:paraId="0B860B2F"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4052CF5D"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14:paraId="43E9F3E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Нарушения, указанные в пункте 18 настоящего Приложения, повлекшие смерть человека </w:t>
            </w:r>
          </w:p>
        </w:tc>
        <w:tc>
          <w:tcPr>
            <w:tcW w:w="1460" w:type="dxa"/>
            <w:tcBorders>
              <w:top w:val="nil"/>
              <w:left w:val="nil"/>
              <w:bottom w:val="single" w:sz="4" w:space="0" w:color="auto"/>
              <w:right w:val="single" w:sz="4" w:space="0" w:color="auto"/>
            </w:tcBorders>
            <w:shd w:val="clear" w:color="auto" w:fill="auto"/>
            <w:hideMark/>
          </w:tcPr>
          <w:p w14:paraId="013FE6CE"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5 000</w:t>
            </w:r>
          </w:p>
        </w:tc>
      </w:tr>
      <w:tr w:rsidR="00FD72B4" w:rsidRPr="00FD72B4" w14:paraId="03E0202D"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3067D335"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14:paraId="1A1E6206"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Выполнение работ/оказание услуг  с грубыми нарушениями требований нормативных актов,  запрещающих их выполнение/оказание (например: проведение спускоподъемных операций с неисправным индикатором веса; проведение спускоподъемных операций с неисправным ограничителем высоты </w:t>
            </w:r>
            <w:r w:rsidRPr="00FD72B4">
              <w:rPr>
                <w:rFonts w:ascii="Times New Roman" w:eastAsia="Times New Roman" w:hAnsi="Times New Roman" w:cs="Times New Roman"/>
                <w:sz w:val="24"/>
                <w:szCs w:val="24"/>
                <w:lang w:eastAsia="ru-RU"/>
              </w:rPr>
              <w:lastRenderedPageBreak/>
              <w:t>подъема талевого блока; отсутствие согласования с организацией эксплуатирующей линию электропередач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отсутствие таблички с обозначением регистрационного номера паспортной грузоподъемности, даты следующего частичного технического освидетельствование (ЧТО) и  полного технического освидетельствование (ПТО; неисправные грузозахватные приспособления и др.)</w:t>
            </w:r>
          </w:p>
        </w:tc>
        <w:tc>
          <w:tcPr>
            <w:tcW w:w="1460" w:type="dxa"/>
            <w:tcBorders>
              <w:top w:val="nil"/>
              <w:left w:val="nil"/>
              <w:bottom w:val="single" w:sz="4" w:space="0" w:color="auto"/>
              <w:right w:val="single" w:sz="4" w:space="0" w:color="auto"/>
            </w:tcBorders>
            <w:shd w:val="clear" w:color="auto" w:fill="auto"/>
            <w:hideMark/>
          </w:tcPr>
          <w:p w14:paraId="1AA34022"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2 000</w:t>
            </w:r>
          </w:p>
        </w:tc>
      </w:tr>
      <w:tr w:rsidR="00FD72B4" w:rsidRPr="00FD72B4" w14:paraId="3B161B65" w14:textId="77777777" w:rsidTr="00CC0554">
        <w:trPr>
          <w:trHeight w:val="2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483F0293"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52A7A5"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Нарушение Подрядчиком требований природоохранного законодательства, в том числе охраны окружающей среды, атмосферного воздуха, земельного, лесного, водного, недропользования (за исключением нарушений, предусмотренных отдельными пунктами настоящего Приложения)</w:t>
            </w:r>
          </w:p>
        </w:tc>
        <w:tc>
          <w:tcPr>
            <w:tcW w:w="1460" w:type="dxa"/>
            <w:tcBorders>
              <w:top w:val="single" w:sz="4" w:space="0" w:color="auto"/>
              <w:left w:val="nil"/>
              <w:bottom w:val="single" w:sz="4" w:space="0" w:color="auto"/>
              <w:right w:val="single" w:sz="4" w:space="0" w:color="auto"/>
            </w:tcBorders>
            <w:shd w:val="clear" w:color="auto" w:fill="auto"/>
            <w:hideMark/>
          </w:tcPr>
          <w:p w14:paraId="61F625D4"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FD72B4" w:rsidRPr="00FD72B4" w14:paraId="2B59EC78"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A25C250"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14:paraId="759C61F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Разлив нефти и нефтепродуктов, подтоварной воды, кислоты, иных опасных и токсичных веществ</w:t>
            </w:r>
          </w:p>
        </w:tc>
        <w:tc>
          <w:tcPr>
            <w:tcW w:w="1460" w:type="dxa"/>
            <w:tcBorders>
              <w:top w:val="nil"/>
              <w:left w:val="nil"/>
              <w:bottom w:val="single" w:sz="4" w:space="0" w:color="auto"/>
              <w:right w:val="single" w:sz="4" w:space="0" w:color="auto"/>
            </w:tcBorders>
            <w:shd w:val="clear" w:color="auto" w:fill="auto"/>
            <w:hideMark/>
          </w:tcPr>
          <w:p w14:paraId="0B67E21B"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3 000</w:t>
            </w:r>
          </w:p>
        </w:tc>
      </w:tr>
      <w:tr w:rsidR="00FD72B4" w:rsidRPr="00FD72B4" w14:paraId="719270C1"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33D17616"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14:paraId="05ABF03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tc>
        <w:tc>
          <w:tcPr>
            <w:tcW w:w="1460" w:type="dxa"/>
            <w:tcBorders>
              <w:top w:val="nil"/>
              <w:left w:val="nil"/>
              <w:bottom w:val="single" w:sz="4" w:space="0" w:color="auto"/>
              <w:right w:val="single" w:sz="4" w:space="0" w:color="auto"/>
            </w:tcBorders>
            <w:shd w:val="clear" w:color="auto" w:fill="auto"/>
            <w:hideMark/>
          </w:tcPr>
          <w:p w14:paraId="302AB5EF"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FD72B4" w:rsidRPr="00FD72B4" w14:paraId="1BB5A35D"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19FCA1A3"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14:paraId="0BD1B812"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Выполнение работ/оказание услуг вахтой/бригадой/сменой, не укомплектованной полным составом</w:t>
            </w:r>
          </w:p>
        </w:tc>
        <w:tc>
          <w:tcPr>
            <w:tcW w:w="1460" w:type="dxa"/>
            <w:tcBorders>
              <w:top w:val="nil"/>
              <w:left w:val="nil"/>
              <w:bottom w:val="single" w:sz="4" w:space="0" w:color="auto"/>
              <w:right w:val="single" w:sz="4" w:space="0" w:color="auto"/>
            </w:tcBorders>
            <w:shd w:val="clear" w:color="auto" w:fill="auto"/>
            <w:hideMark/>
          </w:tcPr>
          <w:p w14:paraId="078F3374"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FD72B4" w:rsidRPr="00FD72B4" w14:paraId="58E874E6"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248DF6F"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14:paraId="60B06516"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Несоблюдение Подрядчиком экологических, санитарно-эпидемиологических и иных требований при сборе, накоплении, хранении, обезвреживании, транспортировке, захоронении отходов производства и потребления, а также требований к организации и содержанию мест временного накопления и хранения отходов</w:t>
            </w:r>
          </w:p>
        </w:tc>
        <w:tc>
          <w:tcPr>
            <w:tcW w:w="1460" w:type="dxa"/>
            <w:tcBorders>
              <w:top w:val="nil"/>
              <w:left w:val="nil"/>
              <w:bottom w:val="single" w:sz="4" w:space="0" w:color="auto"/>
              <w:right w:val="single" w:sz="4" w:space="0" w:color="auto"/>
            </w:tcBorders>
            <w:shd w:val="clear" w:color="auto" w:fill="auto"/>
            <w:hideMark/>
          </w:tcPr>
          <w:p w14:paraId="6A22ECEF"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1 500</w:t>
            </w:r>
          </w:p>
        </w:tc>
      </w:tr>
      <w:tr w:rsidR="00FD72B4" w:rsidRPr="00FD72B4" w14:paraId="3CFE5DBF"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68D980DB"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27.</w:t>
            </w:r>
          </w:p>
        </w:tc>
        <w:tc>
          <w:tcPr>
            <w:tcW w:w="0" w:type="auto"/>
            <w:tcBorders>
              <w:top w:val="nil"/>
              <w:left w:val="nil"/>
              <w:bottom w:val="single" w:sz="4" w:space="0" w:color="auto"/>
              <w:right w:val="single" w:sz="4" w:space="0" w:color="auto"/>
            </w:tcBorders>
            <w:shd w:val="clear" w:color="auto" w:fill="auto"/>
            <w:vAlign w:val="center"/>
            <w:hideMark/>
          </w:tcPr>
          <w:p w14:paraId="7B314193"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Самовольное снятие и/или перемещение плодородного слоя почвы, порча земель </w:t>
            </w:r>
          </w:p>
        </w:tc>
        <w:tc>
          <w:tcPr>
            <w:tcW w:w="1460" w:type="dxa"/>
            <w:tcBorders>
              <w:top w:val="nil"/>
              <w:left w:val="nil"/>
              <w:bottom w:val="single" w:sz="4" w:space="0" w:color="auto"/>
              <w:right w:val="single" w:sz="4" w:space="0" w:color="auto"/>
            </w:tcBorders>
            <w:shd w:val="clear" w:color="auto" w:fill="auto"/>
            <w:hideMark/>
          </w:tcPr>
          <w:p w14:paraId="2BAD9373"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FD72B4" w:rsidRPr="00FD72B4" w14:paraId="582101AA"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055F405B"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14:paraId="32349FFA"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Загрязнение водных объектов (в том числе ледяного покрова), водоохранных зон, акватории водных объектов отходами производства и потребления и/или вредными и токсичными веществами</w:t>
            </w:r>
          </w:p>
        </w:tc>
        <w:tc>
          <w:tcPr>
            <w:tcW w:w="1460" w:type="dxa"/>
            <w:tcBorders>
              <w:top w:val="nil"/>
              <w:left w:val="nil"/>
              <w:bottom w:val="single" w:sz="4" w:space="0" w:color="auto"/>
              <w:right w:val="single" w:sz="4" w:space="0" w:color="auto"/>
            </w:tcBorders>
            <w:shd w:val="clear" w:color="auto" w:fill="auto"/>
            <w:hideMark/>
          </w:tcPr>
          <w:p w14:paraId="27EA0726"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FD72B4" w:rsidRPr="00FD72B4" w14:paraId="42A89F16"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0549ADD4"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14:paraId="769E5409"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Несоблюдение установленных требований  при водозаборе из водных объектов либо сброс загрязненных вод (стоков) в водные объекты/на водосборные площади, несоблюдение требований к сбору и очистке сточных вод, условий договора на пользование водным объектом </w:t>
            </w:r>
          </w:p>
        </w:tc>
        <w:tc>
          <w:tcPr>
            <w:tcW w:w="1460" w:type="dxa"/>
            <w:tcBorders>
              <w:top w:val="nil"/>
              <w:left w:val="nil"/>
              <w:bottom w:val="single" w:sz="4" w:space="0" w:color="auto"/>
              <w:right w:val="single" w:sz="4" w:space="0" w:color="auto"/>
            </w:tcBorders>
            <w:shd w:val="clear" w:color="auto" w:fill="auto"/>
            <w:hideMark/>
          </w:tcPr>
          <w:p w14:paraId="330ADC0D"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FD72B4" w:rsidRPr="00FD72B4" w14:paraId="7AB6E2CC"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9EBE9F4"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14:paraId="4A7B231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Невыполнение обязанностей по  содержанию и уборке рабочей площадки  и прилегающей непосредственно к ней территории</w:t>
            </w:r>
          </w:p>
        </w:tc>
        <w:tc>
          <w:tcPr>
            <w:tcW w:w="1460" w:type="dxa"/>
            <w:tcBorders>
              <w:top w:val="nil"/>
              <w:left w:val="nil"/>
              <w:bottom w:val="single" w:sz="4" w:space="0" w:color="auto"/>
              <w:right w:val="single" w:sz="4" w:space="0" w:color="auto"/>
            </w:tcBorders>
            <w:shd w:val="clear" w:color="auto" w:fill="auto"/>
            <w:hideMark/>
          </w:tcPr>
          <w:p w14:paraId="70FED178"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FD72B4" w:rsidRPr="00FD72B4" w14:paraId="6621DDF7"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527B634"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14:paraId="6F85B9B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Нахождение на Объектах Заказчика бродячих животных, а также обнаружение у Работников Подрядчика собак или других животных</w:t>
            </w:r>
          </w:p>
        </w:tc>
        <w:tc>
          <w:tcPr>
            <w:tcW w:w="1460" w:type="dxa"/>
            <w:tcBorders>
              <w:top w:val="nil"/>
              <w:left w:val="nil"/>
              <w:bottom w:val="single" w:sz="4" w:space="0" w:color="auto"/>
              <w:right w:val="single" w:sz="4" w:space="0" w:color="auto"/>
            </w:tcBorders>
            <w:shd w:val="clear" w:color="auto" w:fill="auto"/>
            <w:hideMark/>
          </w:tcPr>
          <w:p w14:paraId="7833611F"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FD72B4" w:rsidRPr="00FD72B4" w14:paraId="4C15E8FD"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3C4D48BD"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14:paraId="7BEC45B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Необеспечение Подрядчиком рабочих мест Работников Подрядчика:</w:t>
            </w:r>
            <w:r w:rsidRPr="00FD72B4">
              <w:rPr>
                <w:rFonts w:ascii="Times New Roman" w:eastAsia="Times New Roman" w:hAnsi="Times New Roman" w:cs="Times New Roman"/>
                <w:sz w:val="24"/>
                <w:szCs w:val="24"/>
                <w:lang w:eastAsia="ru-RU"/>
              </w:rPr>
              <w:br/>
              <w:t>1) первичными средствами пожаротушения;</w:t>
            </w:r>
            <w:r w:rsidRPr="00FD72B4">
              <w:rPr>
                <w:rFonts w:ascii="Times New Roman" w:eastAsia="Times New Roman" w:hAnsi="Times New Roman" w:cs="Times New Roman"/>
                <w:sz w:val="24"/>
                <w:szCs w:val="24"/>
                <w:lang w:eastAsia="ru-RU"/>
              </w:rPr>
              <w:br/>
              <w:t>2) средствами коллективной защиты;</w:t>
            </w:r>
            <w:r w:rsidRPr="00FD72B4">
              <w:rPr>
                <w:rFonts w:ascii="Times New Roman" w:eastAsia="Times New Roman" w:hAnsi="Times New Roman" w:cs="Times New Roman"/>
                <w:sz w:val="24"/>
                <w:szCs w:val="24"/>
                <w:lang w:eastAsia="ru-RU"/>
              </w:rPr>
              <w:br/>
              <w:t>3) аптечками первой медицинской помощи;</w:t>
            </w:r>
            <w:r w:rsidRPr="00FD72B4">
              <w:rPr>
                <w:rFonts w:ascii="Times New Roman" w:eastAsia="Times New Roman" w:hAnsi="Times New Roman" w:cs="Times New Roman"/>
                <w:sz w:val="24"/>
                <w:szCs w:val="24"/>
                <w:lang w:eastAsia="ru-RU"/>
              </w:rPr>
              <w:br/>
              <w:t>4) заземляющими устройствами;</w:t>
            </w:r>
            <w:r w:rsidRPr="00FD72B4">
              <w:rPr>
                <w:rFonts w:ascii="Times New Roman" w:eastAsia="Times New Roman" w:hAnsi="Times New Roman" w:cs="Times New Roman"/>
                <w:sz w:val="24"/>
                <w:szCs w:val="24"/>
                <w:lang w:eastAsia="ru-RU"/>
              </w:rPr>
              <w:br/>
              <w:t>5) электроосвещением во взрывобезопасном исполнении;</w:t>
            </w:r>
            <w:r w:rsidRPr="00FD72B4">
              <w:rPr>
                <w:rFonts w:ascii="Times New Roman" w:eastAsia="Times New Roman" w:hAnsi="Times New Roman" w:cs="Times New Roman"/>
                <w:sz w:val="24"/>
                <w:szCs w:val="24"/>
                <w:lang w:eastAsia="ru-RU"/>
              </w:rPr>
              <w:br/>
              <w:t>6) предупредительными знаками и плакатами</w:t>
            </w:r>
          </w:p>
        </w:tc>
        <w:tc>
          <w:tcPr>
            <w:tcW w:w="1460" w:type="dxa"/>
            <w:tcBorders>
              <w:top w:val="nil"/>
              <w:left w:val="nil"/>
              <w:bottom w:val="single" w:sz="4" w:space="0" w:color="auto"/>
              <w:right w:val="single" w:sz="4" w:space="0" w:color="auto"/>
            </w:tcBorders>
            <w:shd w:val="clear" w:color="auto" w:fill="auto"/>
            <w:hideMark/>
          </w:tcPr>
          <w:p w14:paraId="323C3DA6"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FD72B4" w:rsidRPr="00FD72B4" w14:paraId="00BB2190"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7F980A06"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06C57966"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Выполнение  работ с неисправным и/или неиспытанным инструментом и/или неполное комплектование вахты/бригады/смены необходимым инструментом и оборудованием </w:t>
            </w:r>
          </w:p>
        </w:tc>
        <w:tc>
          <w:tcPr>
            <w:tcW w:w="1460" w:type="dxa"/>
            <w:tcBorders>
              <w:top w:val="nil"/>
              <w:left w:val="nil"/>
              <w:bottom w:val="single" w:sz="4" w:space="0" w:color="auto"/>
              <w:right w:val="single" w:sz="4" w:space="0" w:color="auto"/>
            </w:tcBorders>
            <w:shd w:val="clear" w:color="auto" w:fill="auto"/>
            <w:hideMark/>
          </w:tcPr>
          <w:p w14:paraId="60CF0336"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FD72B4" w:rsidRPr="00FD72B4" w14:paraId="68C05A04"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60336DA"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34.</w:t>
            </w:r>
          </w:p>
        </w:tc>
        <w:tc>
          <w:tcPr>
            <w:tcW w:w="0" w:type="auto"/>
            <w:tcBorders>
              <w:top w:val="nil"/>
              <w:left w:val="nil"/>
              <w:bottom w:val="single" w:sz="4" w:space="0" w:color="auto"/>
              <w:right w:val="single" w:sz="4" w:space="0" w:color="auto"/>
            </w:tcBorders>
            <w:shd w:val="clear" w:color="auto" w:fill="auto"/>
            <w:vAlign w:val="center"/>
            <w:hideMark/>
          </w:tcPr>
          <w:p w14:paraId="645C231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Порча лесных насаждений, незаконная рубка, повреждение деревьев, кустарников, лесных насаждений, включая случай отравления их почвы путем розлива хим. реагентов и других ядовитых, агрессивных и загрязняющих веществ.  </w:t>
            </w:r>
          </w:p>
        </w:tc>
        <w:tc>
          <w:tcPr>
            <w:tcW w:w="1460" w:type="dxa"/>
            <w:tcBorders>
              <w:top w:val="nil"/>
              <w:left w:val="nil"/>
              <w:bottom w:val="single" w:sz="4" w:space="0" w:color="auto"/>
              <w:right w:val="single" w:sz="4" w:space="0" w:color="auto"/>
            </w:tcBorders>
            <w:shd w:val="clear" w:color="auto" w:fill="auto"/>
            <w:hideMark/>
          </w:tcPr>
          <w:p w14:paraId="3DBBCD50"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FD72B4" w:rsidRPr="00FD72B4" w14:paraId="1CAD0E1B" w14:textId="77777777" w:rsidTr="00CC0554">
        <w:trPr>
          <w:trHeight w:val="2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364A3122"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4BAB7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Привлечение Субподрядчиков  без предусмотренного Договором предварительного письменного согласования с Заказчиком</w:t>
            </w:r>
          </w:p>
        </w:tc>
        <w:tc>
          <w:tcPr>
            <w:tcW w:w="1460" w:type="dxa"/>
            <w:tcBorders>
              <w:top w:val="single" w:sz="4" w:space="0" w:color="auto"/>
              <w:left w:val="nil"/>
              <w:bottom w:val="single" w:sz="4" w:space="0" w:color="auto"/>
              <w:right w:val="single" w:sz="4" w:space="0" w:color="auto"/>
            </w:tcBorders>
            <w:shd w:val="clear" w:color="auto" w:fill="auto"/>
            <w:hideMark/>
          </w:tcPr>
          <w:p w14:paraId="0CFE8E7D"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FD72B4" w:rsidRPr="00FD72B4" w14:paraId="2BB41B69"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3602DA3B"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14:paraId="267ADAA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Нарушение требований внутренних регламентирующих документов в области ОТ, ПБ и ООС Заказчика, обязанность соблюдения которых предусмотрена настоящим Договором (за исключением нарушений, предусмотренных отдельными пунктами настоящего Приложения)</w:t>
            </w:r>
          </w:p>
        </w:tc>
        <w:tc>
          <w:tcPr>
            <w:tcW w:w="1460" w:type="dxa"/>
            <w:tcBorders>
              <w:top w:val="nil"/>
              <w:left w:val="nil"/>
              <w:bottom w:val="single" w:sz="4" w:space="0" w:color="auto"/>
              <w:right w:val="single" w:sz="4" w:space="0" w:color="auto"/>
            </w:tcBorders>
            <w:shd w:val="clear" w:color="auto" w:fill="auto"/>
            <w:hideMark/>
          </w:tcPr>
          <w:p w14:paraId="522334F9"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FD72B4" w:rsidRPr="00FD72B4" w14:paraId="5787C851"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378C54A6"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37.</w:t>
            </w:r>
          </w:p>
        </w:tc>
        <w:tc>
          <w:tcPr>
            <w:tcW w:w="0" w:type="auto"/>
            <w:tcBorders>
              <w:top w:val="nil"/>
              <w:left w:val="nil"/>
              <w:bottom w:val="single" w:sz="4" w:space="0" w:color="auto"/>
              <w:right w:val="single" w:sz="4" w:space="0" w:color="auto"/>
            </w:tcBorders>
            <w:shd w:val="clear" w:color="auto" w:fill="auto"/>
            <w:vAlign w:val="center"/>
            <w:hideMark/>
          </w:tcPr>
          <w:p w14:paraId="1D98456A"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Направление/допуск к выполнению работ/оказанию услуг на Объектах Заказчика Работников и/или наземных транспортных средств Подрядчика без оформленных в установленном Заказчиком порядке пропусков либо с недействительным пропуском, передача личного пропуска другим лицам, допуск на Объекты Заказчика по личному пропуску иных лиц </w:t>
            </w:r>
          </w:p>
        </w:tc>
        <w:tc>
          <w:tcPr>
            <w:tcW w:w="1460" w:type="dxa"/>
            <w:tcBorders>
              <w:top w:val="nil"/>
              <w:left w:val="nil"/>
              <w:bottom w:val="single" w:sz="4" w:space="0" w:color="auto"/>
              <w:right w:val="single" w:sz="4" w:space="0" w:color="auto"/>
            </w:tcBorders>
            <w:shd w:val="clear" w:color="auto" w:fill="auto"/>
            <w:hideMark/>
          </w:tcPr>
          <w:p w14:paraId="75ABB691"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FD72B4" w:rsidRPr="00FD72B4" w14:paraId="6115A9E5"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0F1CBE25"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38.</w:t>
            </w:r>
          </w:p>
        </w:tc>
        <w:tc>
          <w:tcPr>
            <w:tcW w:w="0" w:type="auto"/>
            <w:tcBorders>
              <w:top w:val="nil"/>
              <w:left w:val="nil"/>
              <w:bottom w:val="single" w:sz="4" w:space="0" w:color="auto"/>
              <w:right w:val="single" w:sz="4" w:space="0" w:color="auto"/>
            </w:tcBorders>
            <w:shd w:val="clear" w:color="auto" w:fill="auto"/>
            <w:vAlign w:val="center"/>
            <w:hideMark/>
          </w:tcPr>
          <w:p w14:paraId="5CB74870"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Пронос, провоз (включая попытку совершения указанных действий),  хранение, распространение, транспортировка на территории Объектов Заказчика:</w:t>
            </w:r>
            <w:r w:rsidRPr="00FD72B4">
              <w:rPr>
                <w:rFonts w:ascii="Times New Roman" w:eastAsia="Times New Roman" w:hAnsi="Times New Roman" w:cs="Times New Roman"/>
                <w:sz w:val="24"/>
                <w:szCs w:val="24"/>
                <w:lang w:eastAsia="ru-RU"/>
              </w:rPr>
              <w:br/>
              <w:t>1)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p>
          <w:p w14:paraId="7E62D6F6"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РК и с целью охоты (при предъявлении охотничьего билета, документов на оружие и разрешения на право охоты);</w:t>
            </w:r>
          </w:p>
          <w:p w14:paraId="30DD993F" w14:textId="361877D0"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запрещенных орудий лова рыбных запасов и дичи;</w:t>
            </w:r>
            <w:r w:rsidRPr="00FD72B4">
              <w:rPr>
                <w:rFonts w:ascii="Times New Roman" w:eastAsia="Times New Roman" w:hAnsi="Times New Roman" w:cs="Times New Roman"/>
                <w:sz w:val="24"/>
                <w:szCs w:val="24"/>
                <w:lang w:eastAsia="ru-RU"/>
              </w:rPr>
              <w:br/>
              <w:t>4) иных запрещенных в гражданском обороте веществ и предметов.</w:t>
            </w:r>
          </w:p>
        </w:tc>
        <w:tc>
          <w:tcPr>
            <w:tcW w:w="1460" w:type="dxa"/>
            <w:tcBorders>
              <w:top w:val="nil"/>
              <w:left w:val="nil"/>
              <w:bottom w:val="single" w:sz="4" w:space="0" w:color="auto"/>
              <w:right w:val="single" w:sz="4" w:space="0" w:color="auto"/>
            </w:tcBorders>
            <w:shd w:val="clear" w:color="auto" w:fill="auto"/>
            <w:hideMark/>
          </w:tcPr>
          <w:p w14:paraId="404CE5B8"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FD72B4" w:rsidRPr="00FD72B4" w14:paraId="433494B7"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17239F2B"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39.</w:t>
            </w:r>
          </w:p>
        </w:tc>
        <w:tc>
          <w:tcPr>
            <w:tcW w:w="8807" w:type="dxa"/>
            <w:tcBorders>
              <w:top w:val="single" w:sz="4" w:space="0" w:color="auto"/>
              <w:left w:val="nil"/>
              <w:bottom w:val="single" w:sz="4" w:space="0" w:color="auto"/>
              <w:right w:val="single" w:sz="4" w:space="0" w:color="auto"/>
            </w:tcBorders>
            <w:shd w:val="clear" w:color="000000" w:fill="FFFFFF"/>
            <w:vAlign w:val="center"/>
            <w:hideMark/>
          </w:tcPr>
          <w:p w14:paraId="4C9DFA7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FD72B4">
              <w:rPr>
                <w:rFonts w:ascii="Times New Roman" w:eastAsia="Times New Roman" w:hAnsi="Times New Roman" w:cs="Times New Roman"/>
                <w:bCs/>
                <w:sz w:val="24"/>
                <w:szCs w:val="24"/>
                <w:u w:val="single"/>
                <w:lang w:eastAsia="ru-RU"/>
              </w:rPr>
              <w:t>Происшествия, связанные с алкоголем, наркотическими средствами, психотропными веществами и их аналогами</w:t>
            </w:r>
          </w:p>
        </w:tc>
        <w:tc>
          <w:tcPr>
            <w:tcW w:w="1460" w:type="dxa"/>
            <w:tcBorders>
              <w:top w:val="single" w:sz="4" w:space="0" w:color="auto"/>
              <w:left w:val="single" w:sz="4" w:space="0" w:color="auto"/>
              <w:bottom w:val="single" w:sz="4" w:space="0" w:color="auto"/>
              <w:right w:val="single" w:sz="4" w:space="0" w:color="000000"/>
            </w:tcBorders>
            <w:shd w:val="clear" w:color="000000" w:fill="FFFFFF"/>
            <w:vAlign w:val="center"/>
          </w:tcPr>
          <w:p w14:paraId="639E1911"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FD72B4" w:rsidRPr="00FD72B4" w14:paraId="41074C7D"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33A0DC4"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39.1</w:t>
            </w:r>
          </w:p>
        </w:tc>
        <w:tc>
          <w:tcPr>
            <w:tcW w:w="0" w:type="auto"/>
            <w:tcBorders>
              <w:top w:val="nil"/>
              <w:left w:val="nil"/>
              <w:bottom w:val="single" w:sz="4" w:space="0" w:color="auto"/>
              <w:right w:val="single" w:sz="4" w:space="0" w:color="auto"/>
            </w:tcBorders>
            <w:shd w:val="clear" w:color="auto" w:fill="auto"/>
            <w:vAlign w:val="center"/>
            <w:hideMark/>
          </w:tcPr>
          <w:p w14:paraId="752EF782"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FD72B4">
              <w:rPr>
                <w:rFonts w:ascii="Times New Roman" w:eastAsia="Times New Roman" w:hAnsi="Times New Roman" w:cs="Times New Roman"/>
                <w:b/>
                <w:sz w:val="24"/>
                <w:szCs w:val="24"/>
                <w:lang w:eastAsia="ru-RU"/>
              </w:rPr>
              <w:t>Правила «Нулевой толерантности» на ТОО «АНПЗ»</w:t>
            </w:r>
          </w:p>
          <w:p w14:paraId="25DA383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Нахождение на Объектах Заказчика Работников  Подрядчика    в  состоянии  алкогольного,  наркотического или токсического  опьянения (включая периоды междусменного отдыха) </w:t>
            </w:r>
          </w:p>
        </w:tc>
        <w:tc>
          <w:tcPr>
            <w:tcW w:w="1460" w:type="dxa"/>
            <w:tcBorders>
              <w:top w:val="nil"/>
              <w:left w:val="nil"/>
              <w:bottom w:val="single" w:sz="4" w:space="0" w:color="auto"/>
              <w:right w:val="single" w:sz="4" w:space="0" w:color="auto"/>
            </w:tcBorders>
            <w:shd w:val="clear" w:color="auto" w:fill="auto"/>
            <w:hideMark/>
          </w:tcPr>
          <w:p w14:paraId="3FABE89B" w14:textId="1FE07D09"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2 000</w:t>
            </w:r>
          </w:p>
        </w:tc>
      </w:tr>
      <w:tr w:rsidR="00FD72B4" w:rsidRPr="00FD72B4" w14:paraId="252F8CBD"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00E2A81"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39.2</w:t>
            </w:r>
          </w:p>
        </w:tc>
        <w:tc>
          <w:tcPr>
            <w:tcW w:w="0" w:type="auto"/>
            <w:tcBorders>
              <w:top w:val="nil"/>
              <w:left w:val="nil"/>
              <w:bottom w:val="single" w:sz="4" w:space="0" w:color="auto"/>
              <w:right w:val="single" w:sz="4" w:space="0" w:color="auto"/>
            </w:tcBorders>
            <w:shd w:val="clear" w:color="auto" w:fill="auto"/>
            <w:vAlign w:val="center"/>
            <w:hideMark/>
          </w:tcPr>
          <w:p w14:paraId="4A818190"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FD72B4">
              <w:rPr>
                <w:rFonts w:ascii="Times New Roman" w:eastAsia="Times New Roman" w:hAnsi="Times New Roman" w:cs="Times New Roman"/>
                <w:b/>
                <w:sz w:val="24"/>
                <w:szCs w:val="24"/>
                <w:lang w:eastAsia="ru-RU"/>
              </w:rPr>
              <w:t>Правила «Нулевой толерантности» на ТОО «АНПЗ»</w:t>
            </w:r>
          </w:p>
          <w:p w14:paraId="65543DF6"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Пронос/провоз (включая попытку совершения указанных действия), хранение веществ, вызывающих алкогольное, наркотическое, токсическое или иное  опьянение</w:t>
            </w:r>
          </w:p>
        </w:tc>
        <w:tc>
          <w:tcPr>
            <w:tcW w:w="1460" w:type="dxa"/>
            <w:tcBorders>
              <w:top w:val="nil"/>
              <w:left w:val="nil"/>
              <w:bottom w:val="single" w:sz="4" w:space="0" w:color="auto"/>
              <w:right w:val="single" w:sz="4" w:space="0" w:color="auto"/>
            </w:tcBorders>
            <w:shd w:val="clear" w:color="auto" w:fill="auto"/>
            <w:hideMark/>
          </w:tcPr>
          <w:p w14:paraId="6BD9FF99"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2 000</w:t>
            </w:r>
          </w:p>
        </w:tc>
      </w:tr>
      <w:tr w:rsidR="00FD72B4" w:rsidRPr="00FD72B4" w14:paraId="12694413"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C3707C0"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39.3</w:t>
            </w:r>
          </w:p>
        </w:tc>
        <w:tc>
          <w:tcPr>
            <w:tcW w:w="0" w:type="auto"/>
            <w:tcBorders>
              <w:top w:val="nil"/>
              <w:left w:val="nil"/>
              <w:bottom w:val="single" w:sz="4" w:space="0" w:color="auto"/>
              <w:right w:val="single" w:sz="4" w:space="0" w:color="auto"/>
            </w:tcBorders>
            <w:shd w:val="clear" w:color="auto" w:fill="auto"/>
            <w:vAlign w:val="center"/>
            <w:hideMark/>
          </w:tcPr>
          <w:p w14:paraId="56312977"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Происшествия (случаи) перечисленные в пунктах 38.1 и 38.2 в течение календарного года выявленные у Подрядчика более 2 раз</w:t>
            </w:r>
          </w:p>
        </w:tc>
        <w:tc>
          <w:tcPr>
            <w:tcW w:w="1460" w:type="dxa"/>
            <w:tcBorders>
              <w:top w:val="nil"/>
              <w:left w:val="nil"/>
              <w:bottom w:val="single" w:sz="4" w:space="0" w:color="auto"/>
              <w:right w:val="single" w:sz="4" w:space="0" w:color="auto"/>
            </w:tcBorders>
            <w:shd w:val="clear" w:color="auto" w:fill="auto"/>
            <w:hideMark/>
          </w:tcPr>
          <w:p w14:paraId="37109678"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4 000</w:t>
            </w:r>
          </w:p>
        </w:tc>
      </w:tr>
      <w:tr w:rsidR="00FD72B4" w:rsidRPr="00FD72B4" w14:paraId="47769EAD"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6B655581"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14:paraId="298E367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Привлечение к выполнению работ/оказанию услуг иностранных граждан, не имеющих регистрации по месту пребывания/месту жительства и (или)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1460" w:type="dxa"/>
            <w:tcBorders>
              <w:top w:val="nil"/>
              <w:left w:val="nil"/>
              <w:bottom w:val="single" w:sz="4" w:space="0" w:color="auto"/>
              <w:right w:val="single" w:sz="4" w:space="0" w:color="auto"/>
            </w:tcBorders>
            <w:shd w:val="clear" w:color="auto" w:fill="auto"/>
            <w:hideMark/>
          </w:tcPr>
          <w:p w14:paraId="4FCB5B33"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200</w:t>
            </w:r>
          </w:p>
        </w:tc>
      </w:tr>
      <w:tr w:rsidR="00FD72B4" w:rsidRPr="00FD72B4" w14:paraId="50E0E0AD"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CB222F3"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41.</w:t>
            </w:r>
          </w:p>
        </w:tc>
        <w:tc>
          <w:tcPr>
            <w:tcW w:w="0" w:type="auto"/>
            <w:tcBorders>
              <w:top w:val="nil"/>
              <w:left w:val="nil"/>
              <w:bottom w:val="single" w:sz="4" w:space="0" w:color="auto"/>
              <w:right w:val="single" w:sz="4" w:space="0" w:color="auto"/>
            </w:tcBorders>
            <w:shd w:val="clear" w:color="auto" w:fill="auto"/>
            <w:vAlign w:val="center"/>
            <w:hideMark/>
          </w:tcPr>
          <w:p w14:paraId="48F37E6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Самовольное занятие земельных участков в границах землеотвода Заказчика</w:t>
            </w:r>
          </w:p>
        </w:tc>
        <w:tc>
          <w:tcPr>
            <w:tcW w:w="1460" w:type="dxa"/>
            <w:tcBorders>
              <w:top w:val="nil"/>
              <w:left w:val="nil"/>
              <w:bottom w:val="single" w:sz="4" w:space="0" w:color="auto"/>
              <w:right w:val="single" w:sz="4" w:space="0" w:color="auto"/>
            </w:tcBorders>
            <w:shd w:val="clear" w:color="auto" w:fill="auto"/>
            <w:hideMark/>
          </w:tcPr>
          <w:p w14:paraId="4045CD47"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FD72B4" w:rsidRPr="00FD72B4" w14:paraId="6A6257D6" w14:textId="77777777" w:rsidTr="00CC0554">
        <w:trPr>
          <w:trHeight w:val="2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5E183C6A"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D29A1A" w14:textId="54AF03AD"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Самовольная добыча </w:t>
            </w:r>
            <w:r w:rsidRPr="00FD72B4">
              <w:rPr>
                <w:rFonts w:ascii="Times New Roman" w:eastAsia="Times New Roman" w:hAnsi="Times New Roman" w:cs="Times New Roman"/>
                <w:iCs/>
                <w:sz w:val="24"/>
                <w:szCs w:val="24"/>
                <w:lang w:eastAsia="ru-RU"/>
              </w:rPr>
              <w:t>общераспространенных полезных ископаемых</w:t>
            </w:r>
            <w:r w:rsidRPr="00FD72B4">
              <w:rPr>
                <w:rFonts w:ascii="Times New Roman" w:eastAsia="Times New Roman" w:hAnsi="Times New Roman" w:cs="Times New Roman"/>
                <w:sz w:val="24"/>
                <w:szCs w:val="24"/>
                <w:lang w:eastAsia="ru-RU"/>
              </w:rPr>
              <w:t xml:space="preserve"> (в том числе песок, г</w:t>
            </w:r>
            <w:r>
              <w:rPr>
                <w:rFonts w:ascii="Times New Roman" w:eastAsia="Times New Roman" w:hAnsi="Times New Roman" w:cs="Times New Roman"/>
                <w:sz w:val="24"/>
                <w:szCs w:val="24"/>
                <w:lang w:eastAsia="ru-RU"/>
              </w:rPr>
              <w:t xml:space="preserve">равий, глина, торф, сапропель) </w:t>
            </w:r>
            <w:r w:rsidRPr="00FD72B4">
              <w:rPr>
                <w:rFonts w:ascii="Times New Roman" w:eastAsia="Times New Roman" w:hAnsi="Times New Roman" w:cs="Times New Roman"/>
                <w:sz w:val="24"/>
                <w:szCs w:val="24"/>
                <w:lang w:eastAsia="ru-RU"/>
              </w:rPr>
              <w:t>в пределах землеотвода Заказчика</w:t>
            </w:r>
          </w:p>
        </w:tc>
        <w:tc>
          <w:tcPr>
            <w:tcW w:w="1460" w:type="dxa"/>
            <w:tcBorders>
              <w:top w:val="single" w:sz="4" w:space="0" w:color="auto"/>
              <w:left w:val="nil"/>
              <w:bottom w:val="single" w:sz="4" w:space="0" w:color="auto"/>
              <w:right w:val="single" w:sz="4" w:space="0" w:color="auto"/>
            </w:tcBorders>
            <w:shd w:val="clear" w:color="auto" w:fill="auto"/>
            <w:hideMark/>
          </w:tcPr>
          <w:p w14:paraId="446ED15B"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FD72B4" w:rsidRPr="00FD72B4" w14:paraId="159D8D8C"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9D0AD65"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43.</w:t>
            </w:r>
          </w:p>
        </w:tc>
        <w:tc>
          <w:tcPr>
            <w:tcW w:w="0" w:type="auto"/>
            <w:tcBorders>
              <w:top w:val="nil"/>
              <w:left w:val="nil"/>
              <w:bottom w:val="single" w:sz="4" w:space="0" w:color="auto"/>
              <w:right w:val="single" w:sz="4" w:space="0" w:color="auto"/>
            </w:tcBorders>
            <w:shd w:val="clear" w:color="auto" w:fill="auto"/>
            <w:vAlign w:val="center"/>
            <w:hideMark/>
          </w:tcPr>
          <w:p w14:paraId="3598D0D0"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Самовольное подключение к сетям энергоснабжения Заказчика</w:t>
            </w:r>
          </w:p>
        </w:tc>
        <w:tc>
          <w:tcPr>
            <w:tcW w:w="1460" w:type="dxa"/>
            <w:tcBorders>
              <w:top w:val="nil"/>
              <w:left w:val="nil"/>
              <w:bottom w:val="single" w:sz="4" w:space="0" w:color="auto"/>
              <w:right w:val="single" w:sz="4" w:space="0" w:color="auto"/>
            </w:tcBorders>
            <w:shd w:val="clear" w:color="auto" w:fill="auto"/>
            <w:hideMark/>
          </w:tcPr>
          <w:p w14:paraId="428F7C3A"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FD72B4" w:rsidRPr="00FD72B4" w14:paraId="1ACB18E0"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84BEA7B"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44.</w:t>
            </w:r>
          </w:p>
        </w:tc>
        <w:tc>
          <w:tcPr>
            <w:tcW w:w="0" w:type="auto"/>
            <w:tcBorders>
              <w:top w:val="nil"/>
              <w:left w:val="nil"/>
              <w:bottom w:val="single" w:sz="4" w:space="0" w:color="auto"/>
              <w:right w:val="single" w:sz="4" w:space="0" w:color="auto"/>
            </w:tcBorders>
            <w:shd w:val="clear" w:color="auto" w:fill="auto"/>
            <w:vAlign w:val="center"/>
            <w:hideMark/>
          </w:tcPr>
          <w:p w14:paraId="736F5A7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Нарушение требований «Правил </w:t>
            </w:r>
            <w:r w:rsidRPr="00FD72B4">
              <w:rPr>
                <w:rFonts w:ascii="Times New Roman" w:eastAsia="Times New Roman" w:hAnsi="Times New Roman" w:cs="Times New Roman" w:hint="eastAsia"/>
                <w:sz w:val="24"/>
                <w:szCs w:val="24"/>
                <w:lang w:eastAsia="ru-RU"/>
              </w:rPr>
              <w:t>организации</w:t>
            </w:r>
            <w:r w:rsidRPr="00FD72B4">
              <w:rPr>
                <w:rFonts w:ascii="Times New Roman" w:eastAsia="Times New Roman" w:hAnsi="Times New Roman" w:cs="Times New Roman"/>
                <w:sz w:val="24"/>
                <w:szCs w:val="24"/>
                <w:lang w:eastAsia="ru-RU"/>
              </w:rPr>
              <w:t xml:space="preserve"> </w:t>
            </w:r>
            <w:r w:rsidRPr="00FD72B4">
              <w:rPr>
                <w:rFonts w:ascii="Times New Roman" w:eastAsia="Times New Roman" w:hAnsi="Times New Roman" w:cs="Times New Roman" w:hint="eastAsia"/>
                <w:sz w:val="24"/>
                <w:szCs w:val="24"/>
                <w:lang w:eastAsia="ru-RU"/>
              </w:rPr>
              <w:t>пропускного</w:t>
            </w:r>
            <w:r w:rsidRPr="00FD72B4">
              <w:rPr>
                <w:rFonts w:ascii="Times New Roman" w:eastAsia="Times New Roman" w:hAnsi="Times New Roman" w:cs="Times New Roman"/>
                <w:sz w:val="24"/>
                <w:szCs w:val="24"/>
                <w:lang w:eastAsia="ru-RU"/>
              </w:rPr>
              <w:t xml:space="preserve"> </w:t>
            </w:r>
            <w:r w:rsidRPr="00FD72B4">
              <w:rPr>
                <w:rFonts w:ascii="Times New Roman" w:eastAsia="Times New Roman" w:hAnsi="Times New Roman" w:cs="Times New Roman" w:hint="eastAsia"/>
                <w:sz w:val="24"/>
                <w:szCs w:val="24"/>
                <w:lang w:eastAsia="ru-RU"/>
              </w:rPr>
              <w:t>и</w:t>
            </w:r>
            <w:r w:rsidRPr="00FD72B4">
              <w:rPr>
                <w:rFonts w:ascii="Times New Roman" w:eastAsia="Times New Roman" w:hAnsi="Times New Roman" w:cs="Times New Roman"/>
                <w:sz w:val="24"/>
                <w:szCs w:val="24"/>
                <w:lang w:eastAsia="ru-RU"/>
              </w:rPr>
              <w:t xml:space="preserve"> </w:t>
            </w:r>
            <w:r w:rsidRPr="00FD72B4">
              <w:rPr>
                <w:rFonts w:ascii="Times New Roman" w:eastAsia="Times New Roman" w:hAnsi="Times New Roman" w:cs="Times New Roman" w:hint="eastAsia"/>
                <w:sz w:val="24"/>
                <w:szCs w:val="24"/>
                <w:lang w:eastAsia="ru-RU"/>
              </w:rPr>
              <w:t>внутриобъектового</w:t>
            </w:r>
            <w:r w:rsidRPr="00FD72B4">
              <w:rPr>
                <w:rFonts w:ascii="Times New Roman" w:eastAsia="Times New Roman" w:hAnsi="Times New Roman" w:cs="Times New Roman"/>
                <w:sz w:val="24"/>
                <w:szCs w:val="24"/>
                <w:lang w:eastAsia="ru-RU"/>
              </w:rPr>
              <w:t xml:space="preserve"> </w:t>
            </w:r>
            <w:r w:rsidRPr="00FD72B4">
              <w:rPr>
                <w:rFonts w:ascii="Times New Roman" w:eastAsia="Times New Roman" w:hAnsi="Times New Roman" w:cs="Times New Roman" w:hint="eastAsia"/>
                <w:sz w:val="24"/>
                <w:szCs w:val="24"/>
                <w:lang w:eastAsia="ru-RU"/>
              </w:rPr>
              <w:t>режимов</w:t>
            </w:r>
            <w:r w:rsidRPr="00FD72B4">
              <w:rPr>
                <w:rFonts w:ascii="Times New Roman" w:eastAsia="Times New Roman" w:hAnsi="Times New Roman" w:cs="Times New Roman"/>
                <w:sz w:val="24"/>
                <w:szCs w:val="24"/>
                <w:lang w:eastAsia="ru-RU"/>
              </w:rPr>
              <w:t>» Заказчика, (за исключением нарушений, предусмотренных отдельными пунктами настоящего Приложения)</w:t>
            </w:r>
          </w:p>
        </w:tc>
        <w:tc>
          <w:tcPr>
            <w:tcW w:w="1460" w:type="dxa"/>
            <w:tcBorders>
              <w:top w:val="nil"/>
              <w:left w:val="nil"/>
              <w:bottom w:val="single" w:sz="4" w:space="0" w:color="auto"/>
              <w:right w:val="single" w:sz="4" w:space="0" w:color="auto"/>
            </w:tcBorders>
            <w:shd w:val="clear" w:color="auto" w:fill="auto"/>
            <w:hideMark/>
          </w:tcPr>
          <w:p w14:paraId="11EF0CCF"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FD72B4" w:rsidRPr="00FD72B4" w14:paraId="4CC3C778"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7C85FB46"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45.</w:t>
            </w:r>
          </w:p>
        </w:tc>
        <w:tc>
          <w:tcPr>
            <w:tcW w:w="0" w:type="auto"/>
            <w:tcBorders>
              <w:top w:val="nil"/>
              <w:left w:val="nil"/>
              <w:bottom w:val="single" w:sz="4" w:space="0" w:color="auto"/>
              <w:right w:val="single" w:sz="4" w:space="0" w:color="auto"/>
            </w:tcBorders>
            <w:shd w:val="clear" w:color="auto" w:fill="auto"/>
            <w:vAlign w:val="center"/>
            <w:hideMark/>
          </w:tcPr>
          <w:p w14:paraId="3B05AB95"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Совершение работниками Подрядчика проноса (попытка провоза, проноса) на Объект или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по ненадлежащему образу оформленным товаросопроводительным документам</w:t>
            </w:r>
          </w:p>
        </w:tc>
        <w:tc>
          <w:tcPr>
            <w:tcW w:w="1460" w:type="dxa"/>
            <w:tcBorders>
              <w:top w:val="nil"/>
              <w:left w:val="nil"/>
              <w:bottom w:val="single" w:sz="4" w:space="0" w:color="auto"/>
              <w:right w:val="single" w:sz="4" w:space="0" w:color="auto"/>
            </w:tcBorders>
            <w:shd w:val="clear" w:color="auto" w:fill="auto"/>
            <w:hideMark/>
          </w:tcPr>
          <w:p w14:paraId="63945668"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FD72B4" w:rsidRPr="00FD72B4" w14:paraId="611244CF"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0DC831D2"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46.</w:t>
            </w:r>
          </w:p>
        </w:tc>
        <w:tc>
          <w:tcPr>
            <w:tcW w:w="0" w:type="auto"/>
            <w:tcBorders>
              <w:top w:val="nil"/>
              <w:left w:val="nil"/>
              <w:bottom w:val="single" w:sz="4" w:space="0" w:color="auto"/>
              <w:right w:val="single" w:sz="4" w:space="0" w:color="auto"/>
            </w:tcBorders>
            <w:shd w:val="clear" w:color="auto" w:fill="auto"/>
            <w:vAlign w:val="center"/>
            <w:hideMark/>
          </w:tcPr>
          <w:p w14:paraId="542BF5FE"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Разглашение конфиденциальной информации без законных на то оснований третьим лицам</w:t>
            </w:r>
          </w:p>
        </w:tc>
        <w:tc>
          <w:tcPr>
            <w:tcW w:w="1460" w:type="dxa"/>
            <w:tcBorders>
              <w:top w:val="nil"/>
              <w:left w:val="nil"/>
              <w:bottom w:val="single" w:sz="4" w:space="0" w:color="auto"/>
              <w:right w:val="single" w:sz="4" w:space="0" w:color="auto"/>
            </w:tcBorders>
            <w:shd w:val="clear" w:color="auto" w:fill="auto"/>
            <w:hideMark/>
          </w:tcPr>
          <w:p w14:paraId="3588EDA9"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FD72B4" w:rsidRPr="00FD72B4" w14:paraId="4211CDBF"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14E69FEE"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47.</w:t>
            </w:r>
          </w:p>
        </w:tc>
        <w:tc>
          <w:tcPr>
            <w:tcW w:w="0" w:type="auto"/>
            <w:tcBorders>
              <w:top w:val="nil"/>
              <w:left w:val="nil"/>
              <w:bottom w:val="single" w:sz="4" w:space="0" w:color="auto"/>
              <w:right w:val="single" w:sz="4" w:space="0" w:color="auto"/>
            </w:tcBorders>
            <w:shd w:val="clear" w:color="auto" w:fill="auto"/>
            <w:vAlign w:val="center"/>
          </w:tcPr>
          <w:p w14:paraId="6E92220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В случае если нарушение Подрядчиком/Исполнителем условий Договора повлекло смерть работника(ов) Подрядчика/Исполнителя, Заказчика или третьего лица</w:t>
            </w:r>
          </w:p>
        </w:tc>
        <w:tc>
          <w:tcPr>
            <w:tcW w:w="1460" w:type="dxa"/>
            <w:tcBorders>
              <w:top w:val="nil"/>
              <w:left w:val="nil"/>
              <w:bottom w:val="single" w:sz="4" w:space="0" w:color="auto"/>
              <w:right w:val="single" w:sz="4" w:space="0" w:color="auto"/>
            </w:tcBorders>
            <w:shd w:val="clear" w:color="auto" w:fill="auto"/>
          </w:tcPr>
          <w:p w14:paraId="773186EB"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3 000</w:t>
            </w:r>
          </w:p>
        </w:tc>
      </w:tr>
      <w:tr w:rsidR="00FD72B4" w:rsidRPr="00FD72B4" w14:paraId="21092D38"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400EF346"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48.</w:t>
            </w:r>
          </w:p>
        </w:tc>
        <w:tc>
          <w:tcPr>
            <w:tcW w:w="0" w:type="auto"/>
            <w:tcBorders>
              <w:top w:val="nil"/>
              <w:left w:val="nil"/>
              <w:bottom w:val="single" w:sz="4" w:space="0" w:color="auto"/>
              <w:right w:val="single" w:sz="4" w:space="0" w:color="auto"/>
            </w:tcBorders>
            <w:shd w:val="clear" w:color="auto" w:fill="auto"/>
            <w:vAlign w:val="center"/>
          </w:tcPr>
          <w:p w14:paraId="1897AAE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FD72B4">
              <w:rPr>
                <w:rFonts w:ascii="Times New Roman" w:eastAsia="Times New Roman" w:hAnsi="Times New Roman" w:cs="Times New Roman"/>
                <w:b/>
                <w:sz w:val="24"/>
                <w:szCs w:val="24"/>
                <w:lang w:eastAsia="ru-RU"/>
              </w:rPr>
              <w:t>Правила «Нулевой толерантности» на ТОО «АНПЗ»</w:t>
            </w:r>
          </w:p>
          <w:p w14:paraId="0D8558E3"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-Курение на территории завода разрешается только в специальных  оборудованных местах, обозначенных  предписывающим и /или указательным знаком  «Место для курения».</w:t>
            </w:r>
          </w:p>
        </w:tc>
        <w:tc>
          <w:tcPr>
            <w:tcW w:w="1460" w:type="dxa"/>
            <w:tcBorders>
              <w:top w:val="nil"/>
              <w:left w:val="nil"/>
              <w:bottom w:val="single" w:sz="4" w:space="0" w:color="auto"/>
              <w:right w:val="single" w:sz="4" w:space="0" w:color="auto"/>
            </w:tcBorders>
            <w:shd w:val="clear" w:color="auto" w:fill="auto"/>
          </w:tcPr>
          <w:p w14:paraId="4FAFA992"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FD72B4" w:rsidRPr="00FD72B4" w14:paraId="3786A38B"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78187563"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49.</w:t>
            </w:r>
          </w:p>
        </w:tc>
        <w:tc>
          <w:tcPr>
            <w:tcW w:w="0" w:type="auto"/>
            <w:tcBorders>
              <w:top w:val="nil"/>
              <w:left w:val="nil"/>
              <w:bottom w:val="single" w:sz="4" w:space="0" w:color="auto"/>
              <w:right w:val="single" w:sz="4" w:space="0" w:color="auto"/>
            </w:tcBorders>
            <w:shd w:val="clear" w:color="auto" w:fill="auto"/>
            <w:vAlign w:val="center"/>
          </w:tcPr>
          <w:p w14:paraId="5D5C5212"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 </w:t>
            </w:r>
          </w:p>
          <w:p w14:paraId="39C5672A"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Проведение работ с привлечением неквалифицированных специалистов, не имеющих удостоверений по безопасности и охране труда и промышленной безопасности (удостоверение стропальщика,  ПТМ , работа с люльки и т.д.)</w:t>
            </w:r>
          </w:p>
        </w:tc>
        <w:tc>
          <w:tcPr>
            <w:tcW w:w="1460" w:type="dxa"/>
            <w:tcBorders>
              <w:top w:val="nil"/>
              <w:left w:val="nil"/>
              <w:bottom w:val="single" w:sz="4" w:space="0" w:color="auto"/>
              <w:right w:val="single" w:sz="4" w:space="0" w:color="auto"/>
            </w:tcBorders>
            <w:shd w:val="clear" w:color="auto" w:fill="auto"/>
          </w:tcPr>
          <w:p w14:paraId="65137BF0"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FD72B4" w:rsidRPr="00FD72B4" w14:paraId="04D46A52"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433CE0EA"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w:t>
            </w:r>
          </w:p>
        </w:tc>
        <w:tc>
          <w:tcPr>
            <w:tcW w:w="0" w:type="auto"/>
            <w:tcBorders>
              <w:top w:val="nil"/>
              <w:left w:val="nil"/>
              <w:bottom w:val="single" w:sz="4" w:space="0" w:color="auto"/>
              <w:right w:val="single" w:sz="4" w:space="0" w:color="auto"/>
            </w:tcBorders>
            <w:shd w:val="clear" w:color="auto" w:fill="auto"/>
            <w:vAlign w:val="center"/>
          </w:tcPr>
          <w:p w14:paraId="118D4D8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Невыполнение требований, указанных в наряде допуске, Разрешении на работу и / или в инструкциях по рабочим местам</w:t>
            </w:r>
          </w:p>
        </w:tc>
        <w:tc>
          <w:tcPr>
            <w:tcW w:w="1460" w:type="dxa"/>
            <w:tcBorders>
              <w:top w:val="nil"/>
              <w:left w:val="nil"/>
              <w:bottom w:val="single" w:sz="4" w:space="0" w:color="auto"/>
              <w:right w:val="single" w:sz="4" w:space="0" w:color="auto"/>
            </w:tcBorders>
            <w:shd w:val="clear" w:color="auto" w:fill="auto"/>
          </w:tcPr>
          <w:p w14:paraId="74E4B3D8"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FD72B4" w:rsidRPr="00FD72B4" w14:paraId="0BCE205A"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63FF8136"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51.</w:t>
            </w:r>
          </w:p>
        </w:tc>
        <w:tc>
          <w:tcPr>
            <w:tcW w:w="0" w:type="auto"/>
            <w:tcBorders>
              <w:top w:val="nil"/>
              <w:left w:val="nil"/>
              <w:bottom w:val="single" w:sz="4" w:space="0" w:color="auto"/>
              <w:right w:val="single" w:sz="4" w:space="0" w:color="auto"/>
            </w:tcBorders>
            <w:shd w:val="clear" w:color="auto" w:fill="auto"/>
            <w:vAlign w:val="center"/>
          </w:tcPr>
          <w:p w14:paraId="5C0CE203"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 (без последствии пожара)</w:t>
            </w:r>
          </w:p>
          <w:p w14:paraId="75476E6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Отсутствие лиц, из числа руководителей, ответственных за безопасное проведение работ повышенной опасности, указанных в разрешительных документах на проведение работ.</w:t>
            </w:r>
          </w:p>
          <w:p w14:paraId="5063FD33"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Отсутствие ограждения, предупреждающих и / или указательных знаков в местах проведения работ повышенной опасности.</w:t>
            </w:r>
          </w:p>
          <w:p w14:paraId="26F570F6"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Нарушение требований по организации безопасного проведения работ повышенной опасности (в том числе огневых и газоопасных):</w:t>
            </w:r>
          </w:p>
          <w:p w14:paraId="30FB4245"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целевого инструктажа;</w:t>
            </w:r>
          </w:p>
          <w:p w14:paraId="322A0DA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средств индивидуальной и коллективной защиты;</w:t>
            </w:r>
          </w:p>
          <w:p w14:paraId="667033AB" w14:textId="29046093"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w:t>
            </w:r>
            <w:r w:rsidR="00307952">
              <w:rPr>
                <w:rFonts w:ascii="Times New Roman" w:eastAsia="Times New Roman" w:hAnsi="Times New Roman" w:cs="Times New Roman"/>
                <w:sz w:val="24"/>
                <w:szCs w:val="24"/>
                <w:lang w:eastAsia="ru-RU"/>
              </w:rPr>
              <w:t xml:space="preserve">сутствие заземляющих устройств </w:t>
            </w:r>
            <w:r w:rsidRPr="00FD72B4">
              <w:rPr>
                <w:rFonts w:ascii="Times New Roman" w:eastAsia="Times New Roman" w:hAnsi="Times New Roman" w:cs="Times New Roman"/>
                <w:sz w:val="24"/>
                <w:szCs w:val="24"/>
                <w:lang w:eastAsia="ru-RU"/>
              </w:rPr>
              <w:t>и др.</w:t>
            </w:r>
          </w:p>
          <w:p w14:paraId="797B230D"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Выполнение работ без оформления продления наряда-допуска и / или Разрешения на выполнение работ повышенной опасности (в том числе огневых и газоопасных), в соответствии с требованиями инструкций, положений и т.д.</w:t>
            </w:r>
          </w:p>
        </w:tc>
        <w:tc>
          <w:tcPr>
            <w:tcW w:w="1460" w:type="dxa"/>
            <w:tcBorders>
              <w:top w:val="nil"/>
              <w:left w:val="nil"/>
              <w:bottom w:val="single" w:sz="4" w:space="0" w:color="auto"/>
              <w:right w:val="single" w:sz="4" w:space="0" w:color="auto"/>
            </w:tcBorders>
            <w:shd w:val="clear" w:color="auto" w:fill="auto"/>
          </w:tcPr>
          <w:p w14:paraId="03FC9433"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FD72B4" w:rsidRPr="00FD72B4" w14:paraId="26A2FD3A"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7DBBDC88"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52.</w:t>
            </w:r>
          </w:p>
        </w:tc>
        <w:tc>
          <w:tcPr>
            <w:tcW w:w="0" w:type="auto"/>
            <w:tcBorders>
              <w:top w:val="nil"/>
              <w:left w:val="nil"/>
              <w:bottom w:val="single" w:sz="4" w:space="0" w:color="auto"/>
              <w:right w:val="single" w:sz="4" w:space="0" w:color="auto"/>
            </w:tcBorders>
            <w:shd w:val="clear" w:color="auto" w:fill="auto"/>
            <w:vAlign w:val="center"/>
          </w:tcPr>
          <w:p w14:paraId="2B084452"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FD72B4">
              <w:rPr>
                <w:rFonts w:ascii="Times New Roman" w:eastAsia="Times New Roman" w:hAnsi="Times New Roman" w:cs="Times New Roman"/>
                <w:b/>
                <w:bCs/>
                <w:sz w:val="24"/>
                <w:szCs w:val="24"/>
                <w:lang w:eastAsia="ru-RU"/>
              </w:rPr>
              <w:t>Нарушения, связанные с обеспечением и использованием СИЗ и СИЗОД</w:t>
            </w:r>
          </w:p>
          <w:p w14:paraId="7731BB7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Персонал не обеспечен или не использовал спецодежду, спец обувь и другие обязательные СИЗ;</w:t>
            </w:r>
          </w:p>
          <w:p w14:paraId="49F13DC9"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Отсутствие или неиспользование средств защиты органов слуха (включая применение не исправных СИЗ);</w:t>
            </w:r>
          </w:p>
          <w:p w14:paraId="46DC308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Отсутствие или неиспользование защитной каски (включая применение не исправных СИЗ);</w:t>
            </w:r>
          </w:p>
          <w:p w14:paraId="083F2D40"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Отсутствие или неиспользование подбородочной лямки (ремня) в комплекте с защитной каской на территории объектов ТОО «Атырауский НПЗ»;</w:t>
            </w:r>
          </w:p>
          <w:p w14:paraId="7AB7A12D"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-Отсутствие или неиспользование специальной обуви (включая применение не исправных СИЗ);</w:t>
            </w:r>
          </w:p>
          <w:p w14:paraId="71AF2CA3"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-Отсутствие или неиспользование средств защиты органов зрения (включая применение не исправных СИЗ);</w:t>
            </w:r>
          </w:p>
          <w:p w14:paraId="68505BA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lastRenderedPageBreak/>
              <w:t>-Отсутствие или неиспользование специальной одежды (включая применение не исправных СИЗ);</w:t>
            </w:r>
          </w:p>
          <w:p w14:paraId="6DD81769"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-Отсутствие или неиспользование защитных перчаток или рукавиц (включая применение не исправных СИЗ);</w:t>
            </w:r>
          </w:p>
          <w:p w14:paraId="160714E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w:t>
            </w:r>
            <w:r w:rsidRPr="00FD72B4">
              <w:rPr>
                <w:rFonts w:ascii="Times New Roman" w:eastAsia="Times New Roman" w:hAnsi="Times New Roman" w:cs="Times New Roman"/>
                <w:sz w:val="24"/>
                <w:szCs w:val="24"/>
                <w:lang w:eastAsia="ru-RU"/>
              </w:rPr>
              <w:t xml:space="preserve"> </w:t>
            </w:r>
            <w:r w:rsidRPr="00FD72B4">
              <w:rPr>
                <w:rFonts w:ascii="Times New Roman" w:eastAsia="Times New Roman" w:hAnsi="Times New Roman" w:cs="Times New Roman"/>
                <w:bCs/>
                <w:sz w:val="24"/>
                <w:szCs w:val="24"/>
                <w:lang w:eastAsia="ru-RU"/>
              </w:rPr>
              <w:t>Отсутствие или неиспользование средств защиты от падения с высоты (включая применение не исправных/ не испытанных СИЗ);</w:t>
            </w:r>
          </w:p>
          <w:p w14:paraId="28B8A76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-Отсутствие, неиспользование или использование не исправных специальных СИЗОД: противогаза, самоспасателя «минифильтр», респиратора, шлангового противогаза, изолирующего дыхательного аппарата, (включая случаи применения не исправных СИЗОД);</w:t>
            </w:r>
          </w:p>
          <w:p w14:paraId="4EFBB01A"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w:t>
            </w:r>
            <w:r w:rsidRPr="00FD72B4">
              <w:rPr>
                <w:rFonts w:ascii="Times New Roman" w:eastAsia="Times New Roman" w:hAnsi="Times New Roman" w:cs="Times New Roman"/>
                <w:sz w:val="24"/>
                <w:szCs w:val="24"/>
                <w:lang w:eastAsia="ru-RU"/>
              </w:rPr>
              <w:t xml:space="preserve"> </w:t>
            </w:r>
            <w:r w:rsidRPr="00FD72B4">
              <w:rPr>
                <w:rFonts w:ascii="Times New Roman" w:eastAsia="Times New Roman" w:hAnsi="Times New Roman" w:cs="Times New Roman"/>
                <w:bCs/>
                <w:sz w:val="24"/>
                <w:szCs w:val="24"/>
                <w:lang w:eastAsia="ru-RU"/>
              </w:rPr>
              <w:t>Использование инструмента, оборудования в неисправном состоянии или не предназначенном для выполнения данного вида работ;</w:t>
            </w:r>
          </w:p>
          <w:p w14:paraId="289FB56E"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w:t>
            </w:r>
            <w:r w:rsidRPr="00FD72B4">
              <w:rPr>
                <w:rFonts w:ascii="Times New Roman" w:eastAsia="Times New Roman" w:hAnsi="Times New Roman" w:cs="Times New Roman"/>
                <w:sz w:val="24"/>
                <w:szCs w:val="24"/>
                <w:lang w:eastAsia="ru-RU"/>
              </w:rPr>
              <w:t xml:space="preserve"> </w:t>
            </w:r>
            <w:r w:rsidRPr="00FD72B4">
              <w:rPr>
                <w:rFonts w:ascii="Times New Roman" w:eastAsia="Times New Roman" w:hAnsi="Times New Roman" w:cs="Times New Roman"/>
                <w:bCs/>
                <w:sz w:val="24"/>
                <w:szCs w:val="24"/>
                <w:lang w:eastAsia="ru-RU"/>
              </w:rPr>
              <w:t>Использование спецодежды изготовленной из тканей с содержанием хлопчатобумажного волокна менее 60%, полиэфирного волокна более 40% (капронового более 15%), присутствие в тканях ацетатных волокон, а также отсутствие на изделиях указаний о составе ткани.</w:t>
            </w:r>
          </w:p>
        </w:tc>
        <w:tc>
          <w:tcPr>
            <w:tcW w:w="1460" w:type="dxa"/>
            <w:tcBorders>
              <w:top w:val="nil"/>
              <w:left w:val="nil"/>
              <w:bottom w:val="single" w:sz="4" w:space="0" w:color="auto"/>
              <w:right w:val="single" w:sz="4" w:space="0" w:color="auto"/>
            </w:tcBorders>
            <w:shd w:val="clear" w:color="auto" w:fill="auto"/>
          </w:tcPr>
          <w:p w14:paraId="12000A97"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100</w:t>
            </w:r>
          </w:p>
        </w:tc>
      </w:tr>
      <w:tr w:rsidR="00FD72B4" w:rsidRPr="00FD72B4" w14:paraId="68FA2092" w14:textId="77777777" w:rsidTr="00CC0554">
        <w:trPr>
          <w:trHeight w:val="6230"/>
        </w:trPr>
        <w:tc>
          <w:tcPr>
            <w:tcW w:w="649" w:type="dxa"/>
            <w:tcBorders>
              <w:top w:val="nil"/>
              <w:left w:val="single" w:sz="4" w:space="0" w:color="auto"/>
              <w:bottom w:val="single" w:sz="4" w:space="0" w:color="auto"/>
              <w:right w:val="single" w:sz="4" w:space="0" w:color="auto"/>
            </w:tcBorders>
            <w:shd w:val="clear" w:color="auto" w:fill="auto"/>
          </w:tcPr>
          <w:p w14:paraId="55D960A7"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53.</w:t>
            </w:r>
          </w:p>
        </w:tc>
        <w:tc>
          <w:tcPr>
            <w:tcW w:w="0" w:type="auto"/>
            <w:tcBorders>
              <w:top w:val="nil"/>
              <w:left w:val="nil"/>
              <w:bottom w:val="single" w:sz="4" w:space="0" w:color="auto"/>
              <w:right w:val="single" w:sz="4" w:space="0" w:color="auto"/>
            </w:tcBorders>
            <w:shd w:val="clear" w:color="auto" w:fill="auto"/>
            <w:vAlign w:val="center"/>
          </w:tcPr>
          <w:p w14:paraId="0F5DC48E"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FD72B4">
              <w:rPr>
                <w:rFonts w:ascii="Times New Roman" w:eastAsia="Times New Roman" w:hAnsi="Times New Roman" w:cs="Times New Roman"/>
                <w:b/>
                <w:sz w:val="24"/>
                <w:szCs w:val="24"/>
                <w:lang w:eastAsia="ru-RU"/>
              </w:rPr>
              <w:t>Нарушения при выполнении работ на высоте:</w:t>
            </w:r>
          </w:p>
          <w:p w14:paraId="1B4A45E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маркировки на основных несущих элементах лесов</w:t>
            </w:r>
          </w:p>
          <w:p w14:paraId="0B69030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Отсутствие паспорта на леса;</w:t>
            </w:r>
          </w:p>
          <w:p w14:paraId="56A67916"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Неиспользование или неправильное использование предохранительных поясов (в т.ч. страховочных привязей), использование предохранительных поясов (в т.ч. страховочных привязей) без паспорта завода-изготовителя и не прошедших испытания;</w:t>
            </w:r>
          </w:p>
          <w:p w14:paraId="4B8034C2"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Установка / демонтаж лесов в опасных условиях Использование не инвентарных лесов;</w:t>
            </w:r>
          </w:p>
          <w:p w14:paraId="1074C24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Использование лестниц в неисправном состоянии и/или лестниц не прошедших испытания;</w:t>
            </w:r>
          </w:p>
          <w:p w14:paraId="6A4EFD4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Выполнение работ с приставной лестницы запрещенных нормативными документами;</w:t>
            </w:r>
          </w:p>
          <w:p w14:paraId="73578FEA"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ограждения, предупреждающих и / или указательных знаков в местах проведения работ на высоте;</w:t>
            </w:r>
          </w:p>
          <w:p w14:paraId="0138FF45"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Крепление предохранительного пояса к ненадежным элементам конструкции / оборудования.</w:t>
            </w:r>
          </w:p>
          <w:p w14:paraId="02A5A5E7"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Не использование подбородочного ремня защитной каски при                               выполнений работ на высоте;</w:t>
            </w:r>
          </w:p>
          <w:p w14:paraId="27DA4C5D"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Использование мобильного телефона сотовой связи при выполнении работ на высоте; </w:t>
            </w:r>
          </w:p>
          <w:p w14:paraId="7CB048A9"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обязательного обучения работ на высоте;</w:t>
            </w:r>
          </w:p>
        </w:tc>
        <w:tc>
          <w:tcPr>
            <w:tcW w:w="1460" w:type="dxa"/>
            <w:tcBorders>
              <w:top w:val="nil"/>
              <w:left w:val="nil"/>
              <w:bottom w:val="single" w:sz="4" w:space="0" w:color="auto"/>
              <w:right w:val="single" w:sz="4" w:space="0" w:color="auto"/>
            </w:tcBorders>
            <w:shd w:val="clear" w:color="auto" w:fill="auto"/>
          </w:tcPr>
          <w:p w14:paraId="11E067C8"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FD72B4" w:rsidRPr="00FD72B4" w14:paraId="6BD3C14F"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5EC074BA"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54.</w:t>
            </w:r>
          </w:p>
        </w:tc>
        <w:tc>
          <w:tcPr>
            <w:tcW w:w="0" w:type="auto"/>
            <w:tcBorders>
              <w:top w:val="nil"/>
              <w:left w:val="nil"/>
              <w:bottom w:val="single" w:sz="4" w:space="0" w:color="auto"/>
              <w:right w:val="single" w:sz="4" w:space="0" w:color="auto"/>
            </w:tcBorders>
            <w:shd w:val="clear" w:color="auto" w:fill="auto"/>
            <w:vAlign w:val="center"/>
          </w:tcPr>
          <w:p w14:paraId="184AEEC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FD72B4">
              <w:rPr>
                <w:rFonts w:ascii="Times New Roman" w:eastAsia="Times New Roman" w:hAnsi="Times New Roman" w:cs="Times New Roman"/>
                <w:b/>
                <w:sz w:val="24"/>
                <w:szCs w:val="24"/>
                <w:lang w:eastAsia="ru-RU"/>
              </w:rPr>
              <w:t>Нарушения при выполнении газоопасных работ 1-ой и 2-ой группы (в том числе работ в замкнутом пространстве):</w:t>
            </w:r>
          </w:p>
          <w:p w14:paraId="0DB7B8D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Выполнение работ без оформления наряда – допуска ГР;</w:t>
            </w:r>
          </w:p>
          <w:p w14:paraId="5C39DFF3"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наблюдающего при выполнении газоопасных работ;</w:t>
            </w:r>
          </w:p>
          <w:p w14:paraId="335145B2"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Выполнение работ без отбора анализа воздушной среды перед началом проведения газоопасных работ (перед каждым возобновлением работ);</w:t>
            </w:r>
          </w:p>
          <w:p w14:paraId="4FEB7E07"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или недостаточное освещение рабочего места</w:t>
            </w:r>
          </w:p>
          <w:p w14:paraId="184EAD82"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Для освещения внутри аппарата применяются переносные светильники напряжением выше 12В, не соответствующие по исполнению взрывоопасной смеси;</w:t>
            </w:r>
          </w:p>
          <w:p w14:paraId="1D631B56"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при выполнении газоопасных работ обязательных СИЗОД (ПШ-1, ПШ-2, ВДА, других изолирующих СИЗОД или УЗС ВК-600);</w:t>
            </w:r>
          </w:p>
          <w:p w14:paraId="7E1C742D"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 Не оформление или истечение сроков наряда допуска (календарный месяц) на проведение газоопасных работ;</w:t>
            </w:r>
          </w:p>
          <w:p w14:paraId="24A1DC8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Выполнение работ лицом, не вписанным в наряд-допуск на проведение газоопасных работ, равно отсутствие обязательной росписи (ответственного за проведение, подготовку, инструктора ПАСЧ-16 и т.д.)</w:t>
            </w:r>
          </w:p>
          <w:p w14:paraId="6F664F32" w14:textId="2D6D31DD"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выполнение работ сос</w:t>
            </w:r>
            <w:r w:rsidR="00E66ABA">
              <w:rPr>
                <w:rFonts w:ascii="Times New Roman" w:eastAsia="Times New Roman" w:hAnsi="Times New Roman" w:cs="Times New Roman"/>
                <w:sz w:val="24"/>
                <w:szCs w:val="24"/>
                <w:lang w:eastAsia="ru-RU"/>
              </w:rPr>
              <w:t xml:space="preserve">тавом бригады менее 2 человек, </w:t>
            </w:r>
          </w:p>
        </w:tc>
        <w:tc>
          <w:tcPr>
            <w:tcW w:w="1460" w:type="dxa"/>
            <w:tcBorders>
              <w:top w:val="nil"/>
              <w:left w:val="nil"/>
              <w:bottom w:val="single" w:sz="4" w:space="0" w:color="auto"/>
              <w:right w:val="single" w:sz="4" w:space="0" w:color="auto"/>
            </w:tcBorders>
            <w:shd w:val="clear" w:color="auto" w:fill="auto"/>
          </w:tcPr>
          <w:p w14:paraId="42F92A2C"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100</w:t>
            </w:r>
          </w:p>
        </w:tc>
      </w:tr>
      <w:tr w:rsidR="00FD72B4" w:rsidRPr="00FD72B4" w14:paraId="2DB45A95"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35ABE00C"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55.</w:t>
            </w:r>
          </w:p>
        </w:tc>
        <w:tc>
          <w:tcPr>
            <w:tcW w:w="0" w:type="auto"/>
            <w:tcBorders>
              <w:top w:val="nil"/>
              <w:left w:val="nil"/>
              <w:bottom w:val="single" w:sz="4" w:space="0" w:color="auto"/>
              <w:right w:val="single" w:sz="4" w:space="0" w:color="auto"/>
            </w:tcBorders>
            <w:shd w:val="clear" w:color="auto" w:fill="auto"/>
            <w:vAlign w:val="center"/>
          </w:tcPr>
          <w:p w14:paraId="1DBEF903"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FD72B4">
              <w:rPr>
                <w:rFonts w:ascii="Times New Roman" w:eastAsia="Times New Roman" w:hAnsi="Times New Roman" w:cs="Times New Roman"/>
                <w:b/>
                <w:sz w:val="24"/>
                <w:szCs w:val="24"/>
                <w:lang w:eastAsia="ru-RU"/>
              </w:rPr>
              <w:t>Нарушения при выполнении огневых работ:</w:t>
            </w:r>
          </w:p>
          <w:p w14:paraId="4263BAF6"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Выполнение огневых работ без оформленного Разрешения на ОР;</w:t>
            </w:r>
          </w:p>
          <w:p w14:paraId="0708452A"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Не отобран анализ воздушной среды перед началом проведения огневых работ и перед каждым возобновлением работ;</w:t>
            </w:r>
          </w:p>
          <w:p w14:paraId="63520EE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Не выполнены мероприятия, предусмотренные в Разрешении, по обеспечению безопасного проведения огневых работ;</w:t>
            </w:r>
          </w:p>
          <w:p w14:paraId="5E12D26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Проведение огневых работ без проведения инструктажа с отражением этого (под роспись) в разрешении на проведение огневых работ</w:t>
            </w:r>
          </w:p>
          <w:p w14:paraId="131E26B0"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Несоблюдение мер безопасности при эксплуатации сварочной, электрогазосварочной аппаратуры и баллонов со сжатыми или сжиженными газами;</w:t>
            </w:r>
          </w:p>
          <w:p w14:paraId="06BEF80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Использование баллонов со сжатыми или сжиженными газами без  технического освидетельствования;</w:t>
            </w:r>
          </w:p>
          <w:p w14:paraId="673E8A1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Хранение, транспортирование, эксплуатация баллонов с газами (в т.ч. порожних) не соответствует требованиям нормативных документов;</w:t>
            </w:r>
          </w:p>
          <w:p w14:paraId="6545B61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p w14:paraId="3E670FE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Совместная транспортировка или хранение баллонов с горючими газами и кислородом;</w:t>
            </w:r>
          </w:p>
          <w:p w14:paraId="12DA0DAD"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Рабочие, участвующие в транспортировке, погрузке-разгрузке, эксплуатации баллонов не прошли обучение или не имеют соответствующего удостоверения;</w:t>
            </w:r>
          </w:p>
          <w:p w14:paraId="524B69E2"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Эксплуатация баллонов без соответствующей окраски;</w:t>
            </w:r>
          </w:p>
          <w:p w14:paraId="3229DA3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На складах для хранения баллонов с горючими газами отсутствует искробезопасный пол;</w:t>
            </w:r>
          </w:p>
          <w:p w14:paraId="0AA65FE2" w14:textId="2A0AB18F"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Несоблюдение </w:t>
            </w:r>
            <w:r>
              <w:rPr>
                <w:rFonts w:ascii="Times New Roman" w:eastAsia="Times New Roman" w:hAnsi="Times New Roman" w:cs="Times New Roman"/>
                <w:sz w:val="24"/>
                <w:szCs w:val="24"/>
                <w:lang w:eastAsia="ru-RU"/>
              </w:rPr>
              <w:t xml:space="preserve">мер безопасности по проведении </w:t>
            </w:r>
            <w:r w:rsidRPr="00FD72B4">
              <w:rPr>
                <w:rFonts w:ascii="Times New Roman" w:eastAsia="Times New Roman" w:hAnsi="Times New Roman" w:cs="Times New Roman"/>
                <w:sz w:val="24"/>
                <w:szCs w:val="24"/>
                <w:lang w:eastAsia="ru-RU"/>
              </w:rPr>
              <w:t>погрузочно-разгрузочных работ баллонов (сбрасывание с кузова, волочение и др.);</w:t>
            </w:r>
          </w:p>
          <w:p w14:paraId="2BB90F09"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На складах для хранения баллонов отсутствует вентиляция (естественная или искусственная);</w:t>
            </w:r>
          </w:p>
          <w:p w14:paraId="75828D0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В зоне разлета искр, при проведении огневых работ, размещены горючие материалы и/или вещества;</w:t>
            </w:r>
          </w:p>
          <w:p w14:paraId="2C685D2B" w14:textId="002CFE3C"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Рас</w:t>
            </w:r>
            <w:r>
              <w:rPr>
                <w:rFonts w:ascii="Times New Roman" w:eastAsia="Times New Roman" w:hAnsi="Times New Roman" w:cs="Times New Roman"/>
                <w:sz w:val="24"/>
                <w:szCs w:val="24"/>
                <w:lang w:eastAsia="ru-RU"/>
              </w:rPr>
              <w:t xml:space="preserve">стояние от горелок до баллонов </w:t>
            </w:r>
            <w:r w:rsidRPr="00FD72B4">
              <w:rPr>
                <w:rFonts w:ascii="Times New Roman" w:eastAsia="Times New Roman" w:hAnsi="Times New Roman" w:cs="Times New Roman"/>
                <w:sz w:val="24"/>
                <w:szCs w:val="24"/>
                <w:lang w:eastAsia="ru-RU"/>
              </w:rPr>
              <w:t>(по горизонтали) менее 10,0м, между баллонами с горючими газами и кислородом менее 5,0м;</w:t>
            </w:r>
          </w:p>
          <w:p w14:paraId="3ACB1390"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первичных средств пожаротушения на месте ОР;</w:t>
            </w:r>
          </w:p>
          <w:p w14:paraId="1BBA461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т.д.</w:t>
            </w:r>
          </w:p>
          <w:p w14:paraId="541FC4D5"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w:t>
            </w:r>
          </w:p>
          <w:p w14:paraId="61CF0F7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По окончании огневых работ горелка закреплена на эксплуатируемом оборудовании.    Закрепленная горелка касается боков газовых баллонов;</w:t>
            </w:r>
          </w:p>
          <w:p w14:paraId="5F91649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Применение неисправного редуктора:</w:t>
            </w:r>
          </w:p>
          <w:p w14:paraId="67CD6B5E"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1. неисправны или не прошли ежегодной проверки манометры,</w:t>
            </w:r>
          </w:p>
          <w:p w14:paraId="4E9CE5EA"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2. на манометре отсутствует красная черта предельного давления, </w:t>
            </w:r>
          </w:p>
          <w:p w14:paraId="742D2A0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при полностью вывернутом регулировочном винте газ проходит в камеру рабочего давления (самотек),</w:t>
            </w:r>
          </w:p>
          <w:p w14:paraId="03B16D1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4. при прекращении отбора газа рабочее давление в камере повышается более чем на 0,2 МПа (2,25 кгс/см2), </w:t>
            </w:r>
          </w:p>
          <w:p w14:paraId="48B1CCAA"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5. не работает предохранительный клапан </w:t>
            </w:r>
          </w:p>
          <w:p w14:paraId="6805650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6. неисправна резьба накидной гайки, с помощью которой редуктор подсоединяется к вентилю газового баллона и др;</w:t>
            </w:r>
          </w:p>
          <w:p w14:paraId="3201C47D"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Используются неизолированные или с плохой изоляцией провода, некалиброванные предохранители, провода не обеспечивающие прохождения сварочного тока требуемой величины</w:t>
            </w:r>
          </w:p>
          <w:p w14:paraId="08DBCE6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w:t>
            </w:r>
          </w:p>
        </w:tc>
        <w:tc>
          <w:tcPr>
            <w:tcW w:w="1460" w:type="dxa"/>
            <w:tcBorders>
              <w:top w:val="nil"/>
              <w:left w:val="nil"/>
              <w:bottom w:val="single" w:sz="4" w:space="0" w:color="auto"/>
              <w:right w:val="single" w:sz="4" w:space="0" w:color="auto"/>
            </w:tcBorders>
            <w:shd w:val="clear" w:color="auto" w:fill="auto"/>
          </w:tcPr>
          <w:p w14:paraId="738AC4FF"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100</w:t>
            </w:r>
          </w:p>
        </w:tc>
      </w:tr>
      <w:tr w:rsidR="00FD72B4" w:rsidRPr="00FD72B4" w14:paraId="5E43DA4C"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7B03C7FD"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56.</w:t>
            </w:r>
          </w:p>
        </w:tc>
        <w:tc>
          <w:tcPr>
            <w:tcW w:w="0" w:type="auto"/>
            <w:tcBorders>
              <w:top w:val="nil"/>
              <w:left w:val="nil"/>
              <w:bottom w:val="single" w:sz="4" w:space="0" w:color="auto"/>
              <w:right w:val="single" w:sz="4" w:space="0" w:color="auto"/>
            </w:tcBorders>
            <w:shd w:val="clear" w:color="auto" w:fill="auto"/>
            <w:vAlign w:val="center"/>
          </w:tcPr>
          <w:p w14:paraId="5B1C2826"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Допущение разлёта искр, при проведении огневых работ, повлекшее за собой возгорание близлежащих конструкций, материалов</w:t>
            </w:r>
          </w:p>
        </w:tc>
        <w:tc>
          <w:tcPr>
            <w:tcW w:w="1460" w:type="dxa"/>
            <w:tcBorders>
              <w:top w:val="nil"/>
              <w:left w:val="nil"/>
              <w:bottom w:val="single" w:sz="4" w:space="0" w:color="auto"/>
              <w:right w:val="single" w:sz="4" w:space="0" w:color="auto"/>
            </w:tcBorders>
            <w:shd w:val="clear" w:color="auto" w:fill="auto"/>
          </w:tcPr>
          <w:p w14:paraId="623D21BA"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1000</w:t>
            </w:r>
          </w:p>
        </w:tc>
      </w:tr>
      <w:tr w:rsidR="00FD72B4" w:rsidRPr="00FD72B4" w14:paraId="1493732C"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6C1A8DDE"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57.</w:t>
            </w:r>
          </w:p>
        </w:tc>
        <w:tc>
          <w:tcPr>
            <w:tcW w:w="0" w:type="auto"/>
            <w:tcBorders>
              <w:top w:val="nil"/>
              <w:left w:val="nil"/>
              <w:bottom w:val="single" w:sz="4" w:space="0" w:color="auto"/>
              <w:right w:val="single" w:sz="4" w:space="0" w:color="auto"/>
            </w:tcBorders>
            <w:shd w:val="clear" w:color="auto" w:fill="auto"/>
            <w:vAlign w:val="center"/>
          </w:tcPr>
          <w:p w14:paraId="51C16BF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Допущение несанкционированного демонтажа (повреждения) действующих конструкций, коммуникаций, приведшие к риску аварийного останова технологического объекта, невозможности управления технологическим процессом</w:t>
            </w:r>
          </w:p>
        </w:tc>
        <w:tc>
          <w:tcPr>
            <w:tcW w:w="1460" w:type="dxa"/>
            <w:tcBorders>
              <w:top w:val="nil"/>
              <w:left w:val="nil"/>
              <w:bottom w:val="single" w:sz="4" w:space="0" w:color="auto"/>
              <w:right w:val="single" w:sz="4" w:space="0" w:color="auto"/>
            </w:tcBorders>
            <w:shd w:val="clear" w:color="auto" w:fill="auto"/>
          </w:tcPr>
          <w:p w14:paraId="0456E4C8"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1000</w:t>
            </w:r>
          </w:p>
        </w:tc>
      </w:tr>
      <w:tr w:rsidR="00FD72B4" w:rsidRPr="00FD72B4" w14:paraId="6C4F8859"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77B62065"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58.</w:t>
            </w:r>
          </w:p>
        </w:tc>
        <w:tc>
          <w:tcPr>
            <w:tcW w:w="0" w:type="auto"/>
            <w:tcBorders>
              <w:top w:val="nil"/>
              <w:left w:val="nil"/>
              <w:bottom w:val="single" w:sz="4" w:space="0" w:color="auto"/>
              <w:right w:val="single" w:sz="4" w:space="0" w:color="auto"/>
            </w:tcBorders>
            <w:shd w:val="clear" w:color="auto" w:fill="auto"/>
            <w:vAlign w:val="center"/>
          </w:tcPr>
          <w:p w14:paraId="2105B27D"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b/>
                <w:bCs/>
                <w:sz w:val="24"/>
                <w:szCs w:val="24"/>
                <w:lang w:eastAsia="ru-RU"/>
              </w:rPr>
              <w:t>Нарушения при работе кранов и подъемных устройств.</w:t>
            </w:r>
          </w:p>
          <w:p w14:paraId="729D192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Нарушения при эксплуатации грузоподъёмных машин:</w:t>
            </w:r>
          </w:p>
          <w:p w14:paraId="0FDC0D9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паспорта и сведений о постановке на учёт;</w:t>
            </w:r>
          </w:p>
          <w:p w14:paraId="080355D2"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просроченное техническое освидетельствование;</w:t>
            </w:r>
          </w:p>
          <w:p w14:paraId="03001097"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ответственных за содержание грузоподъемных механизмов в исправном состоянии;</w:t>
            </w:r>
          </w:p>
          <w:p w14:paraId="3489264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лиц, ответственных за безопасное проведение работ кранами;</w:t>
            </w:r>
          </w:p>
          <w:p w14:paraId="0C8E5F32"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аттестованного обслуживающего персонала;</w:t>
            </w:r>
          </w:p>
          <w:p w14:paraId="4CE6ACC6"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наличие многочисленных неисправностей;</w:t>
            </w:r>
          </w:p>
          <w:p w14:paraId="487EF6D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соответствующих массе и характеру перемещаемых грузов исправных съёмных грузозахватных приспособлений, тары;</w:t>
            </w:r>
          </w:p>
          <w:p w14:paraId="49D0071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sz w:val="24"/>
                <w:szCs w:val="24"/>
                <w:lang w:eastAsia="ru-RU"/>
              </w:rPr>
              <w:t>2.</w:t>
            </w:r>
            <w:r w:rsidRPr="00FD72B4">
              <w:rPr>
                <w:rFonts w:ascii="Times New Roman" w:eastAsia="Times New Roman" w:hAnsi="Times New Roman" w:cs="Times New Roman"/>
                <w:bCs/>
                <w:sz w:val="24"/>
                <w:szCs w:val="24"/>
                <w:lang w:eastAsia="ru-RU"/>
              </w:rPr>
              <w:t xml:space="preserve"> Нахождение в зоне проведения работ с применением грузоподъёмной машины, посторонних лиц, а так же лиц, не имеющих квалификационного удостоверения;</w:t>
            </w:r>
          </w:p>
          <w:p w14:paraId="4CADFD83"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3. Отсутствие ограждения площадки установки грузоподъёмной машины. Место под опорами не очищено и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p w14:paraId="49E36ED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4. Используются для строповки самодельные приспособления и тары, а также неисправные и без наличия клейм и бирок съёмные грузозахватные приспособления, немаркированная тара;</w:t>
            </w:r>
          </w:p>
          <w:p w14:paraId="35202FA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5. Проведение работ без инструктажа и допуска лица, ответственного за безопасное производство работ кранами. Проведение работ в отсутствие и без непосредственного руководства лица, ответственного за безопасное производство работ кранами, при- работе по загрузке и выгрузке краном полувагонов, по перемещении груза несколькими кранами;</w:t>
            </w:r>
          </w:p>
          <w:p w14:paraId="2ED11C0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-работе вблизи линии электропередачи крана или подъёмника;</w:t>
            </w:r>
          </w:p>
          <w:p w14:paraId="272DADE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lastRenderedPageBreak/>
              <w:t>- перемещении груза краном над перекрытиями, под которыми размещены производственные или служебные помещения, где находится люди;</w:t>
            </w:r>
          </w:p>
          <w:p w14:paraId="1E767EC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перемещении груза краном, на который не разработаны схемы строповки;</w:t>
            </w:r>
          </w:p>
          <w:p w14:paraId="42EB0AD6"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в других случаях, предусмотренных технологическими регламентами.</w:t>
            </w:r>
          </w:p>
          <w:p w14:paraId="4E0B8C75"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6. Отсутствие  паспорта крана (подъёмника). Отсутствие на рабочем месте вахтенного журнала машиниста крана (подъёмника), удостоверения по промышленной безопасности, документов, разрешающих выполнение работ (схемы строповок, технологические регламенты, проекты производства работ, наряды-допуски и т.п.);</w:t>
            </w:r>
          </w:p>
          <w:p w14:paraId="2C1840BE"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7. 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w:t>
            </w:r>
          </w:p>
          <w:p w14:paraId="3978838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8. Уклон крана превышает 3 (три) градуса, крюк крана установлен не точно над грузом, не определена грузоподъёмность крана. Груз защемлён, завален, приварен или прикручен (мёртвый груз);</w:t>
            </w:r>
          </w:p>
          <w:p w14:paraId="5F59B47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bCs/>
                <w:sz w:val="24"/>
                <w:szCs w:val="24"/>
                <w:lang w:eastAsia="ru-RU"/>
              </w:rPr>
              <w:t xml:space="preserve">9. 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 </w:t>
            </w:r>
          </w:p>
        </w:tc>
        <w:tc>
          <w:tcPr>
            <w:tcW w:w="1460" w:type="dxa"/>
            <w:tcBorders>
              <w:top w:val="nil"/>
              <w:left w:val="nil"/>
              <w:bottom w:val="single" w:sz="4" w:space="0" w:color="auto"/>
              <w:right w:val="single" w:sz="4" w:space="0" w:color="auto"/>
            </w:tcBorders>
            <w:shd w:val="clear" w:color="auto" w:fill="auto"/>
          </w:tcPr>
          <w:p w14:paraId="0F6D39D0"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100</w:t>
            </w:r>
          </w:p>
        </w:tc>
      </w:tr>
      <w:tr w:rsidR="00FD72B4" w:rsidRPr="00FD72B4" w14:paraId="30795952"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422EA97B"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59</w:t>
            </w:r>
          </w:p>
        </w:tc>
        <w:tc>
          <w:tcPr>
            <w:tcW w:w="0" w:type="auto"/>
            <w:tcBorders>
              <w:top w:val="nil"/>
              <w:left w:val="nil"/>
              <w:bottom w:val="single" w:sz="4" w:space="0" w:color="auto"/>
              <w:right w:val="single" w:sz="4" w:space="0" w:color="auto"/>
            </w:tcBorders>
            <w:shd w:val="clear" w:color="auto" w:fill="auto"/>
            <w:vAlign w:val="center"/>
          </w:tcPr>
          <w:p w14:paraId="1328A3E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FD72B4">
              <w:rPr>
                <w:rFonts w:ascii="Times New Roman" w:eastAsia="Times New Roman" w:hAnsi="Times New Roman" w:cs="Times New Roman"/>
                <w:b/>
                <w:bCs/>
                <w:sz w:val="24"/>
                <w:szCs w:val="24"/>
                <w:lang w:eastAsia="ru-RU"/>
              </w:rPr>
              <w:t>Нарушения по управлению рабочим местом и аспектами охраны окружающей среды:</w:t>
            </w:r>
          </w:p>
          <w:p w14:paraId="1925CFE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w:t>
            </w:r>
            <w:r w:rsidRPr="00FD72B4">
              <w:rPr>
                <w:rFonts w:ascii="Times New Roman" w:eastAsia="Times New Roman" w:hAnsi="Times New Roman" w:cs="Times New Roman"/>
                <w:sz w:val="24"/>
                <w:szCs w:val="24"/>
                <w:lang w:eastAsia="ru-RU"/>
              </w:rPr>
              <w:t xml:space="preserve"> </w:t>
            </w:r>
            <w:r w:rsidRPr="00FD72B4">
              <w:rPr>
                <w:rFonts w:ascii="Times New Roman" w:eastAsia="Times New Roman" w:hAnsi="Times New Roman" w:cs="Times New Roman"/>
                <w:bCs/>
                <w:sz w:val="24"/>
                <w:szCs w:val="24"/>
                <w:lang w:eastAsia="ru-RU"/>
              </w:rPr>
              <w:t>Загромождение автодорог и путей эвакуации отходами;</w:t>
            </w:r>
          </w:p>
          <w:p w14:paraId="5AA5C71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Отсутствие на территории производства работ и временных площадках необходимых контейнеров для сбора отходов. </w:t>
            </w:r>
          </w:p>
          <w:p w14:paraId="24D3354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Сбор и накопление отходов на открытом грунте.</w:t>
            </w:r>
          </w:p>
          <w:p w14:paraId="55AF33DD"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Смешивание разных наименований отходов при сборе, хранении и транспортировке в контейнерах, на специализированных площадках. </w:t>
            </w:r>
          </w:p>
          <w:p w14:paraId="3D658E09"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Переполнение специализированных площадок и контейнеров для временного сбора отходов. </w:t>
            </w:r>
          </w:p>
          <w:p w14:paraId="7C06C68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Загрязнение территории, прилегающей к контейнеру.</w:t>
            </w:r>
          </w:p>
          <w:p w14:paraId="2AFC4D3E"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Загрязнение, захламление территории производства работ и временных площадок.</w:t>
            </w:r>
          </w:p>
          <w:p w14:paraId="2C2C0F9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w:t>
            </w:r>
          </w:p>
          <w:p w14:paraId="315E624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w:t>
            </w:r>
          </w:p>
          <w:p w14:paraId="0CEC280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Непринятие мер по ликвидации проливов, просыпей токсичных, коррозионных, воспламеняющихся материалов.</w:t>
            </w:r>
          </w:p>
          <w:p w14:paraId="5AC7D11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bCs/>
                <w:sz w:val="24"/>
                <w:szCs w:val="24"/>
                <w:lang w:eastAsia="ru-RU"/>
              </w:rPr>
              <w:t>Отсутствие незамедлительного вывоза и удаления с территории производства работ и временных площадок опасных отходов, возникших в результате проливов, просыпей.</w:t>
            </w:r>
          </w:p>
        </w:tc>
        <w:tc>
          <w:tcPr>
            <w:tcW w:w="1460" w:type="dxa"/>
            <w:tcBorders>
              <w:top w:val="nil"/>
              <w:left w:val="nil"/>
              <w:bottom w:val="single" w:sz="4" w:space="0" w:color="auto"/>
              <w:right w:val="single" w:sz="4" w:space="0" w:color="auto"/>
            </w:tcBorders>
            <w:shd w:val="clear" w:color="auto" w:fill="auto"/>
          </w:tcPr>
          <w:p w14:paraId="3EADE6BB"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FD72B4" w:rsidRPr="00FD72B4" w14:paraId="17EAA3DB"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3A6459E8"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60</w:t>
            </w:r>
          </w:p>
        </w:tc>
        <w:tc>
          <w:tcPr>
            <w:tcW w:w="0" w:type="auto"/>
            <w:tcBorders>
              <w:top w:val="nil"/>
              <w:left w:val="nil"/>
              <w:bottom w:val="single" w:sz="4" w:space="0" w:color="auto"/>
              <w:right w:val="single" w:sz="4" w:space="0" w:color="auto"/>
            </w:tcBorders>
            <w:shd w:val="clear" w:color="auto" w:fill="auto"/>
            <w:vAlign w:val="center"/>
          </w:tcPr>
          <w:p w14:paraId="36D9FF2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FD72B4">
              <w:rPr>
                <w:rFonts w:ascii="Times New Roman" w:eastAsia="Times New Roman" w:hAnsi="Times New Roman" w:cs="Times New Roman"/>
                <w:b/>
                <w:bCs/>
                <w:sz w:val="24"/>
                <w:szCs w:val="24"/>
                <w:lang w:eastAsia="ru-RU"/>
              </w:rPr>
              <w:t>Нарушения, связанные с невыполнением Аварийных мер:</w:t>
            </w:r>
          </w:p>
          <w:p w14:paraId="641F891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Невыполнение требований Заказчика при локализации / ликвидации аварийных ситуаций, включая случаев необходимости эвакуации работник с территорий объекта.</w:t>
            </w:r>
          </w:p>
        </w:tc>
        <w:tc>
          <w:tcPr>
            <w:tcW w:w="1460" w:type="dxa"/>
            <w:tcBorders>
              <w:top w:val="nil"/>
              <w:left w:val="nil"/>
              <w:bottom w:val="single" w:sz="4" w:space="0" w:color="auto"/>
              <w:right w:val="single" w:sz="4" w:space="0" w:color="auto"/>
            </w:tcBorders>
            <w:shd w:val="clear" w:color="auto" w:fill="auto"/>
          </w:tcPr>
          <w:p w14:paraId="28DBEB9D"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FD72B4" w:rsidRPr="00FD72B4" w14:paraId="51D78148"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1F9CB66B"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61</w:t>
            </w:r>
          </w:p>
        </w:tc>
        <w:tc>
          <w:tcPr>
            <w:tcW w:w="0" w:type="auto"/>
            <w:tcBorders>
              <w:top w:val="nil"/>
              <w:left w:val="nil"/>
              <w:bottom w:val="single" w:sz="4" w:space="0" w:color="auto"/>
              <w:right w:val="single" w:sz="4" w:space="0" w:color="auto"/>
            </w:tcBorders>
            <w:shd w:val="clear" w:color="auto" w:fill="auto"/>
            <w:vAlign w:val="center"/>
          </w:tcPr>
          <w:p w14:paraId="5A0EE0A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FD72B4">
              <w:rPr>
                <w:rFonts w:ascii="Times New Roman" w:eastAsia="Times New Roman" w:hAnsi="Times New Roman" w:cs="Times New Roman"/>
                <w:b/>
                <w:bCs/>
                <w:sz w:val="24"/>
                <w:szCs w:val="24"/>
                <w:lang w:eastAsia="ru-RU"/>
              </w:rPr>
              <w:t>Нарушения правил движения по территории ТОО «АНПЗ»:</w:t>
            </w:r>
          </w:p>
          <w:p w14:paraId="07CCCF25"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Загромождение автодорог,  путей эвакуации, пожарных водоисточников;</w:t>
            </w:r>
          </w:p>
          <w:p w14:paraId="5733709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Передвижение на велосипеде по встречной полосе, отсутствие подачи сигналов рукой об изменении направления движения и др.;</w:t>
            </w:r>
          </w:p>
          <w:p w14:paraId="6B72585E"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Превышение скоростного режима, установленного в ТОО «АНПЗ»:</w:t>
            </w:r>
          </w:p>
          <w:p w14:paraId="1CB50B5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lastRenderedPageBreak/>
              <w:t>1. для легковых автомобилей 30 км/час</w:t>
            </w:r>
          </w:p>
          <w:p w14:paraId="6881699D"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2. для грузовых автомобилей  30 км/час</w:t>
            </w:r>
          </w:p>
          <w:p w14:paraId="47BD97C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3. для тракторов и погрузчиков  30 км/час </w:t>
            </w:r>
          </w:p>
          <w:p w14:paraId="4F74B523"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4. для автобусов 30 км/час</w:t>
            </w:r>
          </w:p>
          <w:p w14:paraId="4B55E59E"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5. по территории установок и резервуарных парков для всех видов транспорта должна быть ограничена до 10 км/час,</w:t>
            </w:r>
          </w:p>
          <w:p w14:paraId="3956B970"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и других правил дорожного движения;</w:t>
            </w:r>
          </w:p>
          <w:p w14:paraId="4F14CBC3"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Использование спецтехники не по назначению, перевозка людей в необорудованном для этого транспорте;</w:t>
            </w:r>
          </w:p>
          <w:p w14:paraId="6BD9DC0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w:t>
            </w:r>
            <w:r w:rsidRPr="00FD72B4">
              <w:rPr>
                <w:rFonts w:ascii="Times New Roman" w:eastAsia="Times New Roman" w:hAnsi="Times New Roman" w:cs="Times New Roman"/>
                <w:sz w:val="24"/>
                <w:szCs w:val="24"/>
                <w:lang w:eastAsia="ru-RU"/>
              </w:rPr>
              <w:t xml:space="preserve"> </w:t>
            </w:r>
            <w:r w:rsidRPr="00FD72B4">
              <w:rPr>
                <w:rFonts w:ascii="Times New Roman" w:eastAsia="Times New Roman" w:hAnsi="Times New Roman" w:cs="Times New Roman"/>
                <w:bCs/>
                <w:sz w:val="24"/>
                <w:szCs w:val="24"/>
                <w:lang w:eastAsia="ru-RU"/>
              </w:rPr>
              <w:t>Управление спецтехникой, транспортом и автомобилями по территории без соответствующих разрешительных документов и водительских прав;</w:t>
            </w:r>
          </w:p>
          <w:p w14:paraId="1FDA800A"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Въезд на территорию действующих технологических установок, склады и другие места с ограниченным доступом без письменного разрешения;</w:t>
            </w:r>
          </w:p>
          <w:p w14:paraId="1C6EB968"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w:t>
            </w:r>
            <w:r w:rsidRPr="00FD72B4">
              <w:rPr>
                <w:rFonts w:ascii="Times New Roman" w:eastAsia="Times New Roman" w:hAnsi="Times New Roman" w:cs="Times New Roman"/>
                <w:sz w:val="24"/>
                <w:szCs w:val="24"/>
                <w:lang w:eastAsia="ru-RU"/>
              </w:rPr>
              <w:t xml:space="preserve"> </w:t>
            </w:r>
            <w:r w:rsidRPr="00FD72B4">
              <w:rPr>
                <w:rFonts w:ascii="Times New Roman" w:eastAsia="Times New Roman" w:hAnsi="Times New Roman" w:cs="Times New Roman"/>
                <w:bCs/>
                <w:sz w:val="24"/>
                <w:szCs w:val="24"/>
                <w:lang w:eastAsia="ru-RU"/>
              </w:rPr>
              <w:t>Не пристегивание ремнем безопасности, использование мобильного телефона во время вождения, за исключением случая использования системы “громкой связи”;</w:t>
            </w:r>
          </w:p>
          <w:p w14:paraId="5ECB7FF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Несоответствующее использование машины (число пассажиров или транспортировка в небезопасных условиях);</w:t>
            </w:r>
          </w:p>
          <w:p w14:paraId="3FF998AD"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Парковка в непредназначенных для этого местах;</w:t>
            </w:r>
          </w:p>
          <w:p w14:paraId="6562EC2D"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-Невыполнение требований запрещающих, предупреждающих, предписывающих и указательных знаков;</w:t>
            </w:r>
          </w:p>
          <w:p w14:paraId="1F0B778E"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Не применение дневных ходовых огней (ДХО) или фар ближнего света при движении автотранспортных средств по территории завода;</w:t>
            </w:r>
          </w:p>
          <w:p w14:paraId="15F64A12"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Отсутствие на транспортном средстве обязательного искрогасителей;</w:t>
            </w:r>
          </w:p>
          <w:p w14:paraId="248452F5"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-Отсутствие на специальные техники звукового сигнализатора заднего хода.</w:t>
            </w:r>
          </w:p>
          <w:p w14:paraId="036F403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Совместная транспортировка баллонов с горючими газами и кислородом.</w:t>
            </w:r>
          </w:p>
        </w:tc>
        <w:tc>
          <w:tcPr>
            <w:tcW w:w="1460" w:type="dxa"/>
            <w:tcBorders>
              <w:top w:val="nil"/>
              <w:left w:val="nil"/>
              <w:bottom w:val="single" w:sz="4" w:space="0" w:color="auto"/>
              <w:right w:val="single" w:sz="4" w:space="0" w:color="auto"/>
            </w:tcBorders>
            <w:shd w:val="clear" w:color="auto" w:fill="auto"/>
          </w:tcPr>
          <w:p w14:paraId="5E00700D"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100</w:t>
            </w:r>
          </w:p>
        </w:tc>
      </w:tr>
      <w:tr w:rsidR="00FD72B4" w:rsidRPr="00FD72B4" w14:paraId="7CB4EFCC" w14:textId="77777777" w:rsidTr="00CC0554">
        <w:trPr>
          <w:trHeight w:val="20"/>
        </w:trPr>
        <w:tc>
          <w:tcPr>
            <w:tcW w:w="649" w:type="dxa"/>
            <w:tcBorders>
              <w:top w:val="nil"/>
              <w:left w:val="single" w:sz="4" w:space="0" w:color="auto"/>
              <w:bottom w:val="single" w:sz="4" w:space="0" w:color="auto"/>
              <w:right w:val="single" w:sz="4" w:space="0" w:color="auto"/>
            </w:tcBorders>
            <w:shd w:val="clear" w:color="auto" w:fill="auto"/>
          </w:tcPr>
          <w:p w14:paraId="538789D6"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62</w:t>
            </w:r>
          </w:p>
        </w:tc>
        <w:tc>
          <w:tcPr>
            <w:tcW w:w="0" w:type="auto"/>
            <w:tcBorders>
              <w:top w:val="nil"/>
              <w:left w:val="nil"/>
              <w:bottom w:val="single" w:sz="4" w:space="0" w:color="auto"/>
              <w:right w:val="single" w:sz="4" w:space="0" w:color="auto"/>
            </w:tcBorders>
            <w:shd w:val="clear" w:color="auto" w:fill="auto"/>
            <w:vAlign w:val="center"/>
          </w:tcPr>
          <w:p w14:paraId="11BFB90D"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FD72B4">
              <w:rPr>
                <w:rFonts w:ascii="Times New Roman" w:eastAsia="Times New Roman" w:hAnsi="Times New Roman" w:cs="Times New Roman"/>
                <w:b/>
                <w:sz w:val="24"/>
                <w:szCs w:val="24"/>
                <w:lang w:eastAsia="ru-RU"/>
              </w:rPr>
              <w:t>Прочие нарушения правил и инструкций:</w:t>
            </w:r>
          </w:p>
          <w:p w14:paraId="032AE73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Допуск посторонних лиц к рабочим местам;</w:t>
            </w:r>
          </w:p>
          <w:p w14:paraId="1FF3F082"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-Использование мобильных телефонов сотовой связи, а равно производство фото и видео съемки на территории завода без соответствующего разрешения;</w:t>
            </w:r>
          </w:p>
          <w:p w14:paraId="6C5E7D6C"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Несоблюдение норм касательно транспортировки, обращения и хранения технического оборудования, материалов, в т.ч. отсутствие схем перемещения крупногабаритного груза;</w:t>
            </w:r>
          </w:p>
          <w:p w14:paraId="7FFE930A"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Оставление без присмотра технического оборудования в работающем состоянии, или поручение посторонним людям наблюдения за ним;</w:t>
            </w:r>
          </w:p>
          <w:p w14:paraId="645BDBBE"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Использование неисправных электрических установок, инструментов и приспособлений;</w:t>
            </w:r>
          </w:p>
          <w:p w14:paraId="330A04A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w:t>
            </w:r>
          </w:p>
          <w:p w14:paraId="226070F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Прокладка электрокабелей (проводов, шнуров) через проезжую часть без соответствующей защиты от механических повреждений  либо прокладка кабелей с нарушенной изоляцией.</w:t>
            </w:r>
          </w:p>
          <w:p w14:paraId="68D9F9A9"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Подключение электроприёмников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p w14:paraId="0D4BAB0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Применение электрооборудования (щиты, сборки, панели, рубильники и т. д.) с неисправными либо незапертыми стационарными запорными устройствами, </w:t>
            </w:r>
            <w:r w:rsidRPr="00FD72B4">
              <w:rPr>
                <w:rFonts w:ascii="Times New Roman" w:eastAsia="Times New Roman" w:hAnsi="Times New Roman" w:cs="Times New Roman"/>
                <w:sz w:val="24"/>
                <w:szCs w:val="24"/>
                <w:lang w:eastAsia="ru-RU"/>
              </w:rPr>
              <w:lastRenderedPageBreak/>
              <w:t>которое может привести к несанкционированному доступу к токопроводящим частям, находящимся под напряжением;</w:t>
            </w:r>
          </w:p>
          <w:p w14:paraId="2AEBFA57"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Отсутствие защитного заземления (зануления)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p w14:paraId="39EF9F3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Применение для подключения  электрических розеток (разъёмов) не маркированных по классу напряжения (220В, 380В и т. д.);</w:t>
            </w:r>
          </w:p>
          <w:p w14:paraId="38BAEE7F"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-Использование несоответствующих инструментов (поврежденных, самодельных) или непригодных для типа выполняемых работ;</w:t>
            </w:r>
          </w:p>
          <w:p w14:paraId="765C53DA"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-Непринятие мер по предотвращению инцидентов, связанных с поражением электротоком;</w:t>
            </w:r>
          </w:p>
          <w:p w14:paraId="4F09CA9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Промывка рабочего оборудования и инструментов бензином или другими воспламеняемыми продуктам;</w:t>
            </w:r>
          </w:p>
          <w:p w14:paraId="5061E833" w14:textId="43C62F64"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Перевозка баллонов со сжатыми и сжиженными газами без специальных приспособлений (контейнеры, резиновые кольца, деревянные брусья</w:t>
            </w:r>
            <w:r w:rsidR="00E66ABA">
              <w:rPr>
                <w:rFonts w:ascii="Times New Roman" w:eastAsia="Times New Roman" w:hAnsi="Times New Roman" w:cs="Times New Roman"/>
                <w:sz w:val="24"/>
                <w:szCs w:val="24"/>
                <w:lang w:eastAsia="ru-RU"/>
              </w:rPr>
              <w:t xml:space="preserve"> с гнёздами для баллонов и др.)</w:t>
            </w:r>
          </w:p>
        </w:tc>
        <w:tc>
          <w:tcPr>
            <w:tcW w:w="1460" w:type="dxa"/>
            <w:tcBorders>
              <w:top w:val="nil"/>
              <w:left w:val="nil"/>
              <w:bottom w:val="single" w:sz="4" w:space="0" w:color="auto"/>
              <w:right w:val="single" w:sz="4" w:space="0" w:color="auto"/>
            </w:tcBorders>
            <w:shd w:val="clear" w:color="auto" w:fill="auto"/>
          </w:tcPr>
          <w:p w14:paraId="5715DC65"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50</w:t>
            </w:r>
          </w:p>
        </w:tc>
      </w:tr>
      <w:tr w:rsidR="00FD72B4" w:rsidRPr="00FD72B4" w14:paraId="09B4C620" w14:textId="77777777" w:rsidTr="00CC0554">
        <w:trPr>
          <w:trHeight w:val="20"/>
        </w:trPr>
        <w:tc>
          <w:tcPr>
            <w:tcW w:w="649" w:type="dxa"/>
            <w:tcBorders>
              <w:top w:val="nil"/>
              <w:left w:val="single" w:sz="4" w:space="0" w:color="auto"/>
              <w:bottom w:val="nil"/>
              <w:right w:val="single" w:sz="4" w:space="0" w:color="auto"/>
            </w:tcBorders>
            <w:shd w:val="clear" w:color="auto" w:fill="auto"/>
          </w:tcPr>
          <w:p w14:paraId="44604E89"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63</w:t>
            </w:r>
          </w:p>
        </w:tc>
        <w:tc>
          <w:tcPr>
            <w:tcW w:w="0" w:type="auto"/>
            <w:tcBorders>
              <w:top w:val="nil"/>
              <w:left w:val="nil"/>
              <w:bottom w:val="nil"/>
              <w:right w:val="single" w:sz="4" w:space="0" w:color="auto"/>
            </w:tcBorders>
            <w:shd w:val="clear" w:color="auto" w:fill="auto"/>
            <w:vAlign w:val="center"/>
          </w:tcPr>
          <w:p w14:paraId="3DB1A720" w14:textId="7844B7DD"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FD72B4">
              <w:rPr>
                <w:rFonts w:ascii="Times New Roman" w:eastAsia="Times New Roman" w:hAnsi="Times New Roman" w:cs="Times New Roman"/>
                <w:b/>
                <w:sz w:val="24"/>
                <w:szCs w:val="24"/>
                <w:lang w:eastAsia="ru-RU"/>
              </w:rPr>
              <w:t xml:space="preserve">Специальные меры по предотвращению распространения </w:t>
            </w:r>
            <w:r w:rsidRPr="00FD72B4">
              <w:rPr>
                <w:rFonts w:ascii="Times New Roman" w:eastAsia="Times New Roman" w:hAnsi="Times New Roman" w:cs="Times New Roman"/>
                <w:b/>
                <w:sz w:val="24"/>
                <w:szCs w:val="24"/>
                <w:lang w:val="en-US" w:eastAsia="ru-RU"/>
              </w:rPr>
              <w:t>COVID</w:t>
            </w:r>
            <w:r w:rsidRPr="00FD72B4">
              <w:rPr>
                <w:rFonts w:ascii="Times New Roman" w:eastAsia="Times New Roman" w:hAnsi="Times New Roman" w:cs="Times New Roman"/>
                <w:b/>
                <w:sz w:val="24"/>
                <w:szCs w:val="24"/>
                <w:lang w:eastAsia="ru-RU"/>
              </w:rPr>
              <w:t>-19 (действует на период эпидемии</w:t>
            </w:r>
            <w:r w:rsidR="008B5CD1">
              <w:rPr>
                <w:rFonts w:ascii="Times New Roman" w:eastAsia="Times New Roman" w:hAnsi="Times New Roman" w:cs="Times New Roman"/>
                <w:b/>
                <w:sz w:val="24"/>
                <w:szCs w:val="24"/>
                <w:lang w:eastAsia="ru-RU"/>
              </w:rPr>
              <w:t xml:space="preserve"> </w:t>
            </w:r>
            <w:r w:rsidR="008B5CD1" w:rsidRPr="008B5CD1">
              <w:rPr>
                <w:rFonts w:ascii="Times New Roman" w:eastAsia="Times New Roman" w:hAnsi="Times New Roman" w:cs="Times New Roman"/>
                <w:b/>
                <w:sz w:val="24"/>
                <w:szCs w:val="24"/>
                <w:lang w:val="en-US" w:eastAsia="ru-RU"/>
              </w:rPr>
              <w:t>COVID</w:t>
            </w:r>
            <w:r w:rsidR="008B5CD1">
              <w:rPr>
                <w:rFonts w:ascii="Times New Roman" w:eastAsia="Times New Roman" w:hAnsi="Times New Roman" w:cs="Times New Roman"/>
                <w:b/>
                <w:sz w:val="24"/>
                <w:szCs w:val="24"/>
                <w:lang w:eastAsia="ru-RU"/>
              </w:rPr>
              <w:t>-19</w:t>
            </w:r>
            <w:r w:rsidRPr="00FD72B4">
              <w:rPr>
                <w:rFonts w:ascii="Times New Roman" w:eastAsia="Times New Roman" w:hAnsi="Times New Roman" w:cs="Times New Roman"/>
                <w:b/>
                <w:sz w:val="24"/>
                <w:szCs w:val="24"/>
                <w:lang w:eastAsia="ru-RU"/>
              </w:rPr>
              <w:t>):</w:t>
            </w:r>
          </w:p>
          <w:p w14:paraId="636549CB"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не соблюдение масочного режима;</w:t>
            </w:r>
          </w:p>
          <w:p w14:paraId="3FCCE26A" w14:textId="50C6AA43"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не обеспечение работников средствами защиты (мед. маски,</w:t>
            </w:r>
            <w:r w:rsidR="008B5CD1">
              <w:rPr>
                <w:rFonts w:ascii="Times New Roman" w:eastAsia="Times New Roman" w:hAnsi="Times New Roman" w:cs="Times New Roman"/>
                <w:sz w:val="24"/>
                <w:szCs w:val="24"/>
                <w:lang w:eastAsia="ru-RU"/>
              </w:rPr>
              <w:t xml:space="preserve"> защитные маски (включая многоразовые тканевые),</w:t>
            </w:r>
            <w:r w:rsidRPr="00FD72B4">
              <w:rPr>
                <w:rFonts w:ascii="Times New Roman" w:eastAsia="Times New Roman" w:hAnsi="Times New Roman" w:cs="Times New Roman"/>
                <w:sz w:val="24"/>
                <w:szCs w:val="24"/>
                <w:lang w:eastAsia="ru-RU"/>
              </w:rPr>
              <w:t xml:space="preserve"> антисептик, перчатки</w:t>
            </w:r>
            <w:r w:rsidR="008B5CD1">
              <w:rPr>
                <w:rFonts w:ascii="Times New Roman" w:eastAsia="Times New Roman" w:hAnsi="Times New Roman" w:cs="Times New Roman"/>
                <w:sz w:val="24"/>
                <w:szCs w:val="24"/>
                <w:lang w:eastAsia="ru-RU"/>
              </w:rPr>
              <w:t xml:space="preserve"> и т.д.</w:t>
            </w:r>
            <w:r w:rsidRPr="00FD72B4">
              <w:rPr>
                <w:rFonts w:ascii="Times New Roman" w:eastAsia="Times New Roman" w:hAnsi="Times New Roman" w:cs="Times New Roman"/>
                <w:sz w:val="24"/>
                <w:szCs w:val="24"/>
                <w:lang w:eastAsia="ru-RU"/>
              </w:rPr>
              <w:t>);</w:t>
            </w:r>
          </w:p>
          <w:p w14:paraId="3216C50A"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-не проведение термометрии работников (ежедневно на рабочей площадке);</w:t>
            </w:r>
          </w:p>
          <w:p w14:paraId="2E91E3E1"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не проведений дезинфекционной обработки (помещений, транспорта и т.д.);</w:t>
            </w:r>
          </w:p>
          <w:p w14:paraId="2DE00103" w14:textId="184BE6FD"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не соблюдение социального дистанцирования</w:t>
            </w:r>
            <w:r w:rsidR="008B5CD1">
              <w:rPr>
                <w:rFonts w:ascii="Times New Roman" w:eastAsia="Times New Roman" w:hAnsi="Times New Roman" w:cs="Times New Roman"/>
                <w:sz w:val="24"/>
                <w:szCs w:val="24"/>
                <w:lang w:eastAsia="ru-RU"/>
              </w:rPr>
              <w:t xml:space="preserve"> (включая отсутствие опозновательной, разделительной разметки, системы информирования) </w:t>
            </w:r>
            <w:r w:rsidRPr="00FD72B4">
              <w:rPr>
                <w:rFonts w:ascii="Times New Roman" w:eastAsia="Times New Roman" w:hAnsi="Times New Roman" w:cs="Times New Roman"/>
                <w:sz w:val="24"/>
                <w:szCs w:val="24"/>
                <w:lang w:eastAsia="ru-RU"/>
              </w:rPr>
              <w:t xml:space="preserve">; </w:t>
            </w:r>
          </w:p>
        </w:tc>
        <w:tc>
          <w:tcPr>
            <w:tcW w:w="1460" w:type="dxa"/>
            <w:tcBorders>
              <w:top w:val="nil"/>
              <w:left w:val="nil"/>
              <w:bottom w:val="nil"/>
              <w:right w:val="single" w:sz="4" w:space="0" w:color="auto"/>
            </w:tcBorders>
            <w:shd w:val="clear" w:color="auto" w:fill="auto"/>
          </w:tcPr>
          <w:p w14:paraId="05939481"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w:t>
            </w:r>
          </w:p>
        </w:tc>
      </w:tr>
      <w:tr w:rsidR="00FD72B4" w:rsidRPr="00FD72B4" w14:paraId="03660ED8" w14:textId="77777777" w:rsidTr="00CC0554">
        <w:trPr>
          <w:trHeight w:val="20"/>
        </w:trPr>
        <w:tc>
          <w:tcPr>
            <w:tcW w:w="649" w:type="dxa"/>
            <w:tcBorders>
              <w:top w:val="nil"/>
              <w:left w:val="single" w:sz="4" w:space="0" w:color="auto"/>
              <w:bottom w:val="nil"/>
              <w:right w:val="single" w:sz="4" w:space="0" w:color="auto"/>
            </w:tcBorders>
            <w:shd w:val="clear" w:color="auto" w:fill="auto"/>
          </w:tcPr>
          <w:p w14:paraId="77216202"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0" w:type="auto"/>
            <w:tcBorders>
              <w:top w:val="nil"/>
              <w:left w:val="nil"/>
              <w:bottom w:val="nil"/>
              <w:right w:val="single" w:sz="4" w:space="0" w:color="auto"/>
            </w:tcBorders>
            <w:shd w:val="clear" w:color="auto" w:fill="auto"/>
            <w:vAlign w:val="center"/>
          </w:tcPr>
          <w:p w14:paraId="32E92445" w14:textId="77777777" w:rsid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FD72B4">
              <w:rPr>
                <w:rFonts w:ascii="Times New Roman" w:eastAsia="Times New Roman" w:hAnsi="Times New Roman" w:cs="Times New Roman"/>
                <w:b/>
                <w:sz w:val="24"/>
                <w:szCs w:val="24"/>
                <w:lang w:eastAsia="ru-RU"/>
              </w:rPr>
              <w:t xml:space="preserve">- </w:t>
            </w:r>
            <w:r w:rsidRPr="00FD72B4">
              <w:rPr>
                <w:rFonts w:ascii="Times New Roman" w:eastAsia="Times New Roman" w:hAnsi="Times New Roman" w:cs="Times New Roman"/>
                <w:sz w:val="24"/>
                <w:szCs w:val="24"/>
                <w:lang w:eastAsia="ru-RU"/>
              </w:rPr>
              <w:t xml:space="preserve">предъявление поддельного ПЦР/ЭХЛ теста на </w:t>
            </w:r>
            <w:r w:rsidRPr="00FD72B4">
              <w:rPr>
                <w:rFonts w:ascii="Times New Roman" w:eastAsia="Times New Roman" w:hAnsi="Times New Roman" w:cs="Times New Roman"/>
                <w:sz w:val="24"/>
                <w:szCs w:val="24"/>
                <w:lang w:val="en-US" w:eastAsia="ru-RU"/>
              </w:rPr>
              <w:t>COVID</w:t>
            </w:r>
            <w:r w:rsidRPr="00FD72B4">
              <w:rPr>
                <w:rFonts w:ascii="Times New Roman" w:eastAsia="Times New Roman" w:hAnsi="Times New Roman" w:cs="Times New Roman"/>
                <w:sz w:val="24"/>
                <w:szCs w:val="24"/>
                <w:lang w:eastAsia="ru-RU"/>
              </w:rPr>
              <w:t>-19 для получения пропуска на объекты завода.</w:t>
            </w:r>
            <w:r w:rsidRPr="00FD72B4">
              <w:rPr>
                <w:rFonts w:ascii="Times New Roman" w:eastAsia="Times New Roman" w:hAnsi="Times New Roman" w:cs="Times New Roman"/>
                <w:b/>
                <w:sz w:val="24"/>
                <w:szCs w:val="24"/>
                <w:lang w:eastAsia="ru-RU"/>
              </w:rPr>
              <w:t xml:space="preserve"> </w:t>
            </w:r>
          </w:p>
          <w:p w14:paraId="56B9E342" w14:textId="2A3F528A" w:rsidR="008B5CD1" w:rsidRPr="00FD72B4" w:rsidRDefault="008B5CD1"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8B5CD1">
              <w:rPr>
                <w:rFonts w:ascii="Times New Roman" w:eastAsia="Times New Roman" w:hAnsi="Times New Roman" w:cs="Times New Roman"/>
                <w:sz w:val="24"/>
                <w:szCs w:val="24"/>
                <w:lang w:eastAsia="ru-RU"/>
              </w:rPr>
              <w:t xml:space="preserve">отсутствие системы контроля за соблюдением противоэпидемиологических мер защиты по нераспространению </w:t>
            </w:r>
            <w:r w:rsidRPr="008B5CD1">
              <w:rPr>
                <w:rFonts w:ascii="Times New Roman" w:eastAsia="Times New Roman" w:hAnsi="Times New Roman" w:cs="Times New Roman"/>
                <w:sz w:val="24"/>
                <w:szCs w:val="24"/>
                <w:lang w:val="en-US" w:eastAsia="ru-RU"/>
              </w:rPr>
              <w:t>COVID</w:t>
            </w:r>
            <w:r w:rsidRPr="008B5CD1">
              <w:rPr>
                <w:rFonts w:ascii="Times New Roman" w:eastAsia="Times New Roman" w:hAnsi="Times New Roman" w:cs="Times New Roman"/>
                <w:sz w:val="24"/>
                <w:szCs w:val="24"/>
                <w:lang w:eastAsia="ru-RU"/>
              </w:rPr>
              <w:t>-19 на объектах заказчика.</w:t>
            </w:r>
          </w:p>
        </w:tc>
        <w:tc>
          <w:tcPr>
            <w:tcW w:w="1460" w:type="dxa"/>
            <w:tcBorders>
              <w:top w:val="nil"/>
              <w:left w:val="nil"/>
              <w:bottom w:val="nil"/>
              <w:right w:val="single" w:sz="4" w:space="0" w:color="auto"/>
            </w:tcBorders>
            <w:shd w:val="clear" w:color="auto" w:fill="auto"/>
          </w:tcPr>
          <w:p w14:paraId="3450309F" w14:textId="77777777" w:rsidR="00FD72B4" w:rsidRPr="00FD72B4" w:rsidRDefault="00FD72B4" w:rsidP="008B5CD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72B4" w:rsidRPr="00FD72B4" w14:paraId="5315B3BB" w14:textId="77777777" w:rsidTr="00CC0554">
        <w:trPr>
          <w:trHeight w:val="82"/>
        </w:trPr>
        <w:tc>
          <w:tcPr>
            <w:tcW w:w="649" w:type="dxa"/>
            <w:tcBorders>
              <w:top w:val="nil"/>
              <w:left w:val="single" w:sz="4" w:space="0" w:color="auto"/>
              <w:bottom w:val="single" w:sz="4" w:space="0" w:color="auto"/>
              <w:right w:val="single" w:sz="4" w:space="0" w:color="auto"/>
            </w:tcBorders>
            <w:shd w:val="clear" w:color="auto" w:fill="auto"/>
          </w:tcPr>
          <w:p w14:paraId="7D542817"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tcPr>
          <w:p w14:paraId="20930054" w14:textId="77777777" w:rsidR="00FD72B4" w:rsidRPr="00FD72B4" w:rsidRDefault="00FD72B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60" w:type="dxa"/>
            <w:tcBorders>
              <w:top w:val="nil"/>
              <w:left w:val="nil"/>
              <w:bottom w:val="single" w:sz="4" w:space="0" w:color="auto"/>
              <w:right w:val="single" w:sz="4" w:space="0" w:color="auto"/>
            </w:tcBorders>
            <w:shd w:val="clear" w:color="auto" w:fill="auto"/>
          </w:tcPr>
          <w:p w14:paraId="428067AA" w14:textId="77777777" w:rsidR="00FD72B4" w:rsidRPr="00FD72B4" w:rsidRDefault="00FD72B4" w:rsidP="00FD72B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14:paraId="07710E3A" w14:textId="1EE80C85" w:rsid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i/>
          <w:sz w:val="24"/>
          <w:szCs w:val="24"/>
          <w:lang w:eastAsia="ru-RU"/>
        </w:rPr>
      </w:pPr>
      <w:r w:rsidRPr="00CC0554">
        <w:rPr>
          <w:rFonts w:ascii="Times New Roman" w:eastAsia="Times New Roman" w:hAnsi="Times New Roman" w:cs="Times New Roman"/>
          <w:i/>
          <w:sz w:val="24"/>
          <w:szCs w:val="24"/>
          <w:lang w:eastAsia="ru-RU"/>
        </w:rPr>
        <w:t>* 1 МРП (месячный расчетный показатель текущего года, утвержденный Законом РК «О республиканском бюджете»)</w:t>
      </w:r>
      <w:r>
        <w:rPr>
          <w:rFonts w:ascii="Times New Roman" w:eastAsia="Times New Roman" w:hAnsi="Times New Roman" w:cs="Times New Roman"/>
          <w:i/>
          <w:sz w:val="24"/>
          <w:szCs w:val="24"/>
          <w:lang w:eastAsia="ru-RU"/>
        </w:rPr>
        <w:t xml:space="preserve"> на 2021 год составляет 2917</w:t>
      </w:r>
      <w:r w:rsidRPr="00CC0554">
        <w:rPr>
          <w:rFonts w:ascii="Times New Roman" w:eastAsia="Times New Roman" w:hAnsi="Times New Roman" w:cs="Times New Roman"/>
          <w:i/>
          <w:sz w:val="24"/>
          <w:szCs w:val="24"/>
          <w:lang w:eastAsia="ru-RU"/>
        </w:rPr>
        <w:t xml:space="preserve"> тенге и подлежит изменению </w:t>
      </w:r>
      <w:r>
        <w:rPr>
          <w:rFonts w:ascii="Times New Roman" w:eastAsia="Times New Roman" w:hAnsi="Times New Roman" w:cs="Times New Roman"/>
          <w:i/>
          <w:sz w:val="24"/>
          <w:szCs w:val="24"/>
          <w:lang w:eastAsia="ru-RU"/>
        </w:rPr>
        <w:t>по мере изменяя выше указанного Закона</w:t>
      </w:r>
      <w:r w:rsidRPr="00CC0554">
        <w:rPr>
          <w:rFonts w:ascii="Times New Roman" w:eastAsia="Times New Roman" w:hAnsi="Times New Roman" w:cs="Times New Roman"/>
          <w:i/>
          <w:sz w:val="24"/>
          <w:szCs w:val="24"/>
          <w:lang w:eastAsia="ru-RU"/>
        </w:rPr>
        <w:t>.</w:t>
      </w:r>
    </w:p>
    <w:p w14:paraId="36DD30D9"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i/>
          <w:sz w:val="24"/>
          <w:szCs w:val="24"/>
          <w:lang w:eastAsia="ru-RU"/>
        </w:rPr>
      </w:pPr>
    </w:p>
    <w:p w14:paraId="5EA7B50B"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b/>
          <w:i/>
          <w:sz w:val="24"/>
          <w:szCs w:val="24"/>
          <w:lang w:eastAsia="ru-RU"/>
        </w:rPr>
      </w:pPr>
      <w:r w:rsidRPr="00CC0554">
        <w:rPr>
          <w:rFonts w:ascii="Times New Roman" w:eastAsia="Times New Roman" w:hAnsi="Times New Roman" w:cs="Times New Roman"/>
          <w:b/>
          <w:i/>
          <w:sz w:val="24"/>
          <w:szCs w:val="24"/>
          <w:lang w:eastAsia="ru-RU"/>
        </w:rPr>
        <w:t>Примечания:</w:t>
      </w:r>
    </w:p>
    <w:p w14:paraId="62D95A62"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1. Штраф взыскивается за каждый факт нарушения, если настоящим Приложением не предусмотрено иное.</w:t>
      </w:r>
    </w:p>
    <w:p w14:paraId="476D5750"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с последующим суммирование по всем нарушителям).    </w:t>
      </w:r>
    </w:p>
    <w:p w14:paraId="48BB7F9D"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5C1B84EC"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4. По тексту настоящего Приложения термины «Подрядчик» и «Исполнитель», «работы» и «услуги» идентичны.</w:t>
      </w:r>
    </w:p>
    <w:p w14:paraId="26C7383D"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5. По тексту настоящего Приложения термин «Заказчик» идентичен термину «Представитель Заказчика».</w:t>
      </w:r>
    </w:p>
    <w:p w14:paraId="43C54238" w14:textId="689BF6BA"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w:t>
      </w:r>
      <w:r>
        <w:rPr>
          <w:rFonts w:ascii="Times New Roman" w:eastAsia="Times New Roman" w:hAnsi="Times New Roman" w:cs="Times New Roman"/>
          <w:sz w:val="24"/>
          <w:szCs w:val="24"/>
          <w:lang w:eastAsia="ru-RU"/>
        </w:rPr>
        <w:t>трагента Подрядчика работы</w:t>
      </w:r>
      <w:r w:rsidRPr="00CC0554">
        <w:rPr>
          <w:rFonts w:ascii="Times New Roman" w:eastAsia="Times New Roman" w:hAnsi="Times New Roman" w:cs="Times New Roman"/>
          <w:sz w:val="24"/>
          <w:szCs w:val="24"/>
          <w:lang w:eastAsia="ru-RU"/>
        </w:rPr>
        <w:t xml:space="preserve"> на Объектах Заказчика.</w:t>
      </w:r>
    </w:p>
    <w:p w14:paraId="018A31D1" w14:textId="56FC96F8"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lastRenderedPageBreak/>
        <w:t xml:space="preserve">7. Подрядчик отвечает за нарушения Субподрядчиков, иных третьих лиц, выполняющих работы/оказывающих услуги на Объектах </w:t>
      </w:r>
      <w:r>
        <w:rPr>
          <w:rFonts w:ascii="Times New Roman" w:eastAsia="Times New Roman" w:hAnsi="Times New Roman" w:cs="Times New Roman"/>
          <w:sz w:val="24"/>
          <w:szCs w:val="24"/>
          <w:lang w:eastAsia="ru-RU"/>
        </w:rPr>
        <w:t xml:space="preserve">Заказчика, </w:t>
      </w:r>
      <w:r w:rsidRPr="00CC0554">
        <w:rPr>
          <w:rFonts w:ascii="Times New Roman" w:eastAsia="Times New Roman" w:hAnsi="Times New Roman" w:cs="Times New Roman"/>
          <w:sz w:val="24"/>
          <w:szCs w:val="24"/>
          <w:lang w:eastAsia="ru-RU"/>
        </w:rPr>
        <w:t>как за свои собственные.</w:t>
      </w:r>
    </w:p>
    <w:p w14:paraId="2DA5DFBD"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4F853412" w14:textId="1ACEF4A3"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 Подрядчиком производится оплата налоговых платежей, штрафа, устранение загрязнения, возмещение ущерба окружающей среде (в том чис</w:t>
      </w:r>
      <w:r>
        <w:rPr>
          <w:rFonts w:ascii="Times New Roman" w:eastAsia="Times New Roman" w:hAnsi="Times New Roman" w:cs="Times New Roman"/>
          <w:sz w:val="24"/>
          <w:szCs w:val="24"/>
          <w:lang w:eastAsia="ru-RU"/>
        </w:rPr>
        <w:t xml:space="preserve">ле возмещение оплаченной суммы </w:t>
      </w:r>
      <w:r w:rsidRPr="00CC0554">
        <w:rPr>
          <w:rFonts w:ascii="Times New Roman" w:eastAsia="Times New Roman" w:hAnsi="Times New Roman" w:cs="Times New Roman"/>
          <w:sz w:val="24"/>
          <w:szCs w:val="24"/>
          <w:lang w:eastAsia="ru-RU"/>
        </w:rPr>
        <w:t>налоговых платежей, штрафа и суммы  возмещения ущерба окружающей среде Заказчику в порядке регресса).</w:t>
      </w:r>
    </w:p>
    <w:p w14:paraId="442B76C9"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5278CFE4"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7FCC339E"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57E533C7"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F002B0B"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147FFEFE"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13.  Кроме того, факт нарушения может быть подтвержден одним из следующих документов:</w:t>
      </w:r>
    </w:p>
    <w:p w14:paraId="0D662062"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1) актом-предписанием Работника Заказчика, осуществляющего производственный контроль;</w:t>
      </w:r>
    </w:p>
    <w:p w14:paraId="21F4F55E"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4D75DF9B"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3) соответствующим актом или предписанием контролирующих и надзорных органов.</w:t>
      </w:r>
    </w:p>
    <w:p w14:paraId="3E100996"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084C95E3" w14:textId="77777777" w:rsidR="00CC0554" w:rsidRPr="00CC0554" w:rsidRDefault="00CC0554" w:rsidP="00CC055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lastRenderedPageBreak/>
        <w:t>15. МРП (месячный расчетный показатель) устанавливается на соответствующий календарный год и будет изменятся по выходу соответствующего законодательного акта РК.</w:t>
      </w:r>
    </w:p>
    <w:p w14:paraId="10350F9C" w14:textId="0DEF42CE" w:rsidR="00CC0554" w:rsidRPr="00E66ABA" w:rsidRDefault="00CC0554" w:rsidP="00FD72B4">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CC0554">
        <w:rPr>
          <w:rFonts w:ascii="Times New Roman" w:eastAsia="Times New Roman" w:hAnsi="Times New Roman" w:cs="Times New Roman"/>
          <w:sz w:val="24"/>
          <w:szCs w:val="24"/>
          <w:lang w:eastAsia="ru-RU"/>
        </w:rPr>
        <w:t>16.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5EA47EAE" w14:textId="77777777" w:rsidR="00CC0554" w:rsidRDefault="00CC055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p w14:paraId="679CBD17" w14:textId="77777777" w:rsidR="00CC0554" w:rsidRDefault="00CC0554" w:rsidP="00FD72B4">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p w14:paraId="2CF78FEE" w14:textId="77777777" w:rsidR="00FA58E4" w:rsidRDefault="00FA58E4" w:rsidP="008B5CD1">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p w14:paraId="0CFFBFC7" w14:textId="4CFB5605" w:rsidR="00927F9B" w:rsidRDefault="00FA58E4" w:rsidP="00FA58E4">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r w:rsidRPr="00FA58E4">
        <w:rPr>
          <w:rFonts w:ascii="Times New Roman" w:eastAsia="Times New Roman" w:hAnsi="Times New Roman" w:cs="Times New Roman"/>
          <w:sz w:val="24"/>
          <w:szCs w:val="24"/>
          <w:lang w:eastAsia="ru-RU"/>
        </w:rPr>
        <w:t xml:space="preserve"> к Соглашению в области ОТ, ПБ и ООС </w:t>
      </w:r>
    </w:p>
    <w:p w14:paraId="631AE101" w14:textId="77777777" w:rsidR="0022644C" w:rsidRDefault="0022644C" w:rsidP="0022644C">
      <w:pPr>
        <w:tabs>
          <w:tab w:val="left" w:pos="0"/>
          <w:tab w:val="left" w:pos="709"/>
        </w:tab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665128CB" w14:textId="1936D1BC" w:rsidR="0022644C" w:rsidRPr="0022644C" w:rsidRDefault="0022644C" w:rsidP="0022644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2644C">
        <w:rPr>
          <w:rFonts w:ascii="Times New Roman" w:eastAsia="Times New Roman" w:hAnsi="Times New Roman" w:cs="Times New Roman"/>
          <w:b/>
          <w:bCs/>
          <w:sz w:val="24"/>
          <w:szCs w:val="24"/>
          <w:lang w:eastAsia="ru-RU"/>
        </w:rPr>
        <w:t>Перечень типовых вопросов по оценке</w:t>
      </w:r>
    </w:p>
    <w:p w14:paraId="5296DFDE" w14:textId="77777777" w:rsidR="0022644C" w:rsidRPr="0022644C" w:rsidRDefault="0022644C" w:rsidP="0022644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2644C">
        <w:rPr>
          <w:rFonts w:ascii="Times New Roman" w:eastAsia="Times New Roman" w:hAnsi="Times New Roman" w:cs="Times New Roman"/>
          <w:b/>
          <w:bCs/>
          <w:sz w:val="24"/>
          <w:szCs w:val="24"/>
          <w:lang w:eastAsia="ru-RU"/>
        </w:rPr>
        <w:t>квалификационных критериев в области ОТ, ПБ и ООС Подрядной организации</w:t>
      </w:r>
    </w:p>
    <w:p w14:paraId="5A4D3C21" w14:textId="77777777" w:rsidR="0022644C" w:rsidRPr="00FA58E4" w:rsidRDefault="0022644C" w:rsidP="0022644C">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A6CDE21" w14:textId="77777777" w:rsidR="00927F9B" w:rsidRDefault="00927F9B" w:rsidP="0038637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3"/>
        <w:gridCol w:w="4084"/>
        <w:gridCol w:w="1843"/>
      </w:tblGrid>
      <w:tr w:rsidR="0022644C" w:rsidRPr="00DD3186" w14:paraId="5EEAF26F" w14:textId="77777777" w:rsidTr="0027314A">
        <w:trPr>
          <w:trHeight w:val="594"/>
        </w:trPr>
        <w:tc>
          <w:tcPr>
            <w:tcW w:w="8647" w:type="dxa"/>
            <w:gridSpan w:val="2"/>
            <w:tcBorders>
              <w:bottom w:val="single" w:sz="4" w:space="0" w:color="auto"/>
            </w:tcBorders>
            <w:shd w:val="clear" w:color="auto" w:fill="auto"/>
            <w:vAlign w:val="center"/>
          </w:tcPr>
          <w:p w14:paraId="189E2E1B" w14:textId="77777777" w:rsidR="0022644C" w:rsidRPr="00DD3186" w:rsidRDefault="0022644C" w:rsidP="0027314A">
            <w:pPr>
              <w:spacing w:after="0" w:line="240" w:lineRule="auto"/>
              <w:jc w:val="center"/>
              <w:rPr>
                <w:rFonts w:ascii="Times New Roman" w:eastAsia="Times New Roman" w:hAnsi="Times New Roman" w:cs="Times New Roman"/>
                <w:b/>
                <w:sz w:val="24"/>
                <w:szCs w:val="24"/>
                <w:lang w:eastAsia="ru-RU"/>
              </w:rPr>
            </w:pPr>
            <w:r w:rsidRPr="00DD3186">
              <w:rPr>
                <w:rFonts w:ascii="Times New Roman" w:eastAsia="Times New Roman" w:hAnsi="Times New Roman" w:cs="Times New Roman"/>
                <w:b/>
                <w:sz w:val="24"/>
                <w:szCs w:val="24"/>
                <w:lang w:eastAsia="ru-RU"/>
              </w:rPr>
              <w:t>Тема</w:t>
            </w:r>
          </w:p>
        </w:tc>
        <w:tc>
          <w:tcPr>
            <w:tcW w:w="1843" w:type="dxa"/>
            <w:tcBorders>
              <w:bottom w:val="single" w:sz="4" w:space="0" w:color="auto"/>
            </w:tcBorders>
            <w:shd w:val="clear" w:color="auto" w:fill="auto"/>
            <w:vAlign w:val="center"/>
          </w:tcPr>
          <w:p w14:paraId="075B9189" w14:textId="77777777" w:rsidR="0022644C" w:rsidRPr="00DD3186" w:rsidRDefault="0022644C" w:rsidP="0027314A">
            <w:pPr>
              <w:spacing w:after="0" w:line="240" w:lineRule="auto"/>
              <w:ind w:left="-108" w:right="-108"/>
              <w:jc w:val="center"/>
              <w:rPr>
                <w:rFonts w:ascii="Times New Roman" w:eastAsia="Times New Roman" w:hAnsi="Times New Roman" w:cs="Times New Roman"/>
                <w:b/>
                <w:sz w:val="24"/>
                <w:szCs w:val="24"/>
                <w:lang w:eastAsia="ru-RU"/>
              </w:rPr>
            </w:pPr>
            <w:r w:rsidRPr="00DD3186">
              <w:rPr>
                <w:rFonts w:ascii="Times New Roman" w:eastAsia="Times New Roman" w:hAnsi="Times New Roman" w:cs="Times New Roman"/>
                <w:b/>
                <w:sz w:val="24"/>
                <w:szCs w:val="24"/>
                <w:lang w:eastAsia="ru-RU"/>
              </w:rPr>
              <w:t>Оценка</w:t>
            </w:r>
          </w:p>
        </w:tc>
      </w:tr>
      <w:tr w:rsidR="0022644C" w:rsidRPr="00DD3186" w14:paraId="56AC987B" w14:textId="77777777" w:rsidTr="0027314A">
        <w:tc>
          <w:tcPr>
            <w:tcW w:w="8647" w:type="dxa"/>
            <w:gridSpan w:val="2"/>
            <w:shd w:val="clear" w:color="auto" w:fill="auto"/>
          </w:tcPr>
          <w:p w14:paraId="766378F8" w14:textId="77777777" w:rsidR="0022644C" w:rsidRPr="00DD3186" w:rsidRDefault="0022644C" w:rsidP="0027314A">
            <w:pPr>
              <w:spacing w:after="0" w:line="240" w:lineRule="auto"/>
              <w:jc w:val="both"/>
              <w:rPr>
                <w:rFonts w:ascii="Times New Roman" w:eastAsia="Times New Roman" w:hAnsi="Times New Roman" w:cs="Times New Roman"/>
                <w:b/>
                <w:sz w:val="24"/>
                <w:szCs w:val="24"/>
                <w:lang w:eastAsia="ru-RU"/>
              </w:rPr>
            </w:pPr>
            <w:r w:rsidRPr="00DD3186">
              <w:rPr>
                <w:rFonts w:ascii="Times New Roman" w:eastAsia="Times New Roman" w:hAnsi="Times New Roman" w:cs="Times New Roman"/>
                <w:b/>
                <w:sz w:val="24"/>
                <w:szCs w:val="24"/>
                <w:lang w:eastAsia="ru-RU"/>
              </w:rPr>
              <w:t xml:space="preserve">1. Политика </w:t>
            </w:r>
          </w:p>
        </w:tc>
        <w:tc>
          <w:tcPr>
            <w:tcW w:w="1843" w:type="dxa"/>
            <w:shd w:val="clear" w:color="auto" w:fill="auto"/>
          </w:tcPr>
          <w:p w14:paraId="6124AA78"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3E5560A3" w14:textId="77777777" w:rsidTr="0027314A">
        <w:tc>
          <w:tcPr>
            <w:tcW w:w="8647" w:type="dxa"/>
            <w:gridSpan w:val="2"/>
            <w:shd w:val="clear" w:color="auto" w:fill="auto"/>
          </w:tcPr>
          <w:p w14:paraId="36628D30"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Есть ли у Вашей </w:t>
            </w:r>
            <w:r>
              <w:rPr>
                <w:rFonts w:ascii="Times New Roman" w:eastAsia="Times New Roman" w:hAnsi="Times New Roman" w:cs="Times New Roman"/>
                <w:sz w:val="24"/>
                <w:szCs w:val="24"/>
                <w:lang w:eastAsia="ru-RU"/>
              </w:rPr>
              <w:t>организации</w:t>
            </w:r>
            <w:r w:rsidRPr="00DD3186">
              <w:rPr>
                <w:rFonts w:ascii="Times New Roman" w:eastAsia="Times New Roman" w:hAnsi="Times New Roman" w:cs="Times New Roman"/>
                <w:sz w:val="24"/>
                <w:szCs w:val="24"/>
                <w:lang w:eastAsia="ru-RU"/>
              </w:rPr>
              <w:t xml:space="preserve"> документ, определяющий политику </w:t>
            </w:r>
            <w:r>
              <w:rPr>
                <w:rFonts w:ascii="Times New Roman" w:eastAsia="Times New Roman" w:hAnsi="Times New Roman" w:cs="Times New Roman"/>
                <w:sz w:val="24"/>
                <w:szCs w:val="24"/>
                <w:lang w:eastAsia="ru-RU"/>
              </w:rPr>
              <w:t>организации</w:t>
            </w:r>
            <w:r w:rsidRPr="00DD3186">
              <w:rPr>
                <w:rFonts w:ascii="Times New Roman" w:eastAsia="Times New Roman" w:hAnsi="Times New Roman" w:cs="Times New Roman"/>
                <w:sz w:val="24"/>
                <w:szCs w:val="24"/>
                <w:lang w:eastAsia="ru-RU"/>
              </w:rPr>
              <w:t xml:space="preserve"> в области ОТ, ПБ и ООС (</w:t>
            </w:r>
            <w:r>
              <w:rPr>
                <w:rFonts w:ascii="Times New Roman" w:eastAsia="Times New Roman" w:hAnsi="Times New Roman" w:cs="Times New Roman"/>
                <w:sz w:val="24"/>
                <w:szCs w:val="24"/>
                <w:lang w:eastAsia="ru-RU"/>
              </w:rPr>
              <w:t xml:space="preserve">руководство по системе управления в области ОТ, ПБ и ООС </w:t>
            </w:r>
            <w:r w:rsidRPr="00DD3186">
              <w:rPr>
                <w:rFonts w:ascii="Times New Roman" w:eastAsia="Times New Roman" w:hAnsi="Times New Roman" w:cs="Times New Roman"/>
                <w:sz w:val="24"/>
                <w:szCs w:val="24"/>
                <w:lang w:eastAsia="ru-RU"/>
              </w:rPr>
              <w:t xml:space="preserve">или руководство </w:t>
            </w:r>
            <w:r>
              <w:rPr>
                <w:rFonts w:ascii="Times New Roman" w:eastAsia="Times New Roman" w:hAnsi="Times New Roman" w:cs="Times New Roman"/>
                <w:sz w:val="24"/>
                <w:szCs w:val="24"/>
                <w:lang w:eastAsia="ru-RU"/>
              </w:rPr>
              <w:t>п</w:t>
            </w:r>
            <w:r w:rsidRPr="00DD3186">
              <w:rPr>
                <w:rFonts w:ascii="Times New Roman" w:eastAsia="Times New Roman" w:hAnsi="Times New Roman" w:cs="Times New Roman"/>
                <w:sz w:val="24"/>
                <w:szCs w:val="24"/>
                <w:lang w:eastAsia="ru-RU"/>
              </w:rPr>
              <w:t>о эксплуатации с соответствующими разделами по ОТ, ПБ и ООС), где подробно изложена практика работы в области</w:t>
            </w:r>
            <w:r>
              <w:rPr>
                <w:rFonts w:ascii="Times New Roman" w:eastAsia="Times New Roman" w:hAnsi="Times New Roman" w:cs="Times New Roman"/>
                <w:sz w:val="24"/>
                <w:szCs w:val="24"/>
                <w:lang w:eastAsia="ru-RU"/>
              </w:rPr>
              <w:t xml:space="preserve"> ОТ, ПБ и ООС? Е</w:t>
            </w:r>
            <w:r w:rsidRPr="00DD3186">
              <w:rPr>
                <w:rFonts w:ascii="Times New Roman" w:eastAsia="Times New Roman" w:hAnsi="Times New Roman" w:cs="Times New Roman"/>
                <w:sz w:val="24"/>
                <w:szCs w:val="24"/>
                <w:lang w:eastAsia="ru-RU"/>
              </w:rPr>
              <w:t>сли есть, то приложите копию</w:t>
            </w:r>
            <w:r>
              <w:rPr>
                <w:rFonts w:ascii="Times New Roman" w:eastAsia="Times New Roman" w:hAnsi="Times New Roman" w:cs="Times New Roman"/>
                <w:sz w:val="24"/>
                <w:szCs w:val="24"/>
                <w:lang w:eastAsia="ru-RU"/>
              </w:rPr>
              <w:t xml:space="preserve"> документа.</w:t>
            </w:r>
          </w:p>
          <w:p w14:paraId="7DCF307E"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10844B9C"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94BC904" w14:textId="77777777" w:rsidTr="0027314A">
        <w:tc>
          <w:tcPr>
            <w:tcW w:w="8647" w:type="dxa"/>
            <w:gridSpan w:val="2"/>
            <w:shd w:val="clear" w:color="auto" w:fill="auto"/>
          </w:tcPr>
          <w:p w14:paraId="6C691332"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Опишите, каким образом политик</w:t>
            </w:r>
            <w:r>
              <w:rPr>
                <w:rFonts w:ascii="Times New Roman" w:eastAsia="Times New Roman" w:hAnsi="Times New Roman" w:cs="Times New Roman"/>
                <w:bCs/>
                <w:sz w:val="24"/>
                <w:szCs w:val="24"/>
                <w:lang w:eastAsia="ru-RU"/>
              </w:rPr>
              <w:t>а</w:t>
            </w:r>
            <w:r w:rsidRPr="00DD3186">
              <w:rPr>
                <w:rFonts w:ascii="Times New Roman" w:eastAsia="Times New Roman" w:hAnsi="Times New Roman" w:cs="Times New Roman"/>
                <w:bCs/>
                <w:sz w:val="24"/>
                <w:szCs w:val="24"/>
                <w:lang w:eastAsia="ru-RU"/>
              </w:rPr>
              <w:t xml:space="preserve"> доводится до сведения</w:t>
            </w:r>
            <w:r>
              <w:rPr>
                <w:rFonts w:ascii="Times New Roman" w:eastAsia="Times New Roman" w:hAnsi="Times New Roman" w:cs="Times New Roman"/>
                <w:bCs/>
                <w:sz w:val="24"/>
                <w:szCs w:val="24"/>
                <w:lang w:eastAsia="ru-RU"/>
              </w:rPr>
              <w:t>,</w:t>
            </w:r>
            <w:r w:rsidRPr="00DD3186">
              <w:rPr>
                <w:rFonts w:ascii="Times New Roman" w:eastAsia="Times New Roman" w:hAnsi="Times New Roman" w:cs="Times New Roman"/>
                <w:bCs/>
                <w:sz w:val="24"/>
                <w:szCs w:val="24"/>
                <w:lang w:eastAsia="ru-RU"/>
              </w:rPr>
              <w:t xml:space="preserve"> и выполняется на всех уровнях.  </w:t>
            </w:r>
          </w:p>
          <w:p w14:paraId="16125808"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58C7EFEA"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BC9F5D8" w14:textId="77777777" w:rsidTr="0027314A">
        <w:tc>
          <w:tcPr>
            <w:tcW w:w="8647" w:type="dxa"/>
            <w:gridSpan w:val="2"/>
            <w:tcBorders>
              <w:bottom w:val="single" w:sz="4" w:space="0" w:color="auto"/>
            </w:tcBorders>
            <w:shd w:val="clear" w:color="auto" w:fill="auto"/>
          </w:tcPr>
          <w:p w14:paraId="3B6B4C3C" w14:textId="77777777" w:rsidR="0022644C" w:rsidRPr="002E75C5" w:rsidRDefault="0022644C" w:rsidP="0027314A">
            <w:pPr>
              <w:spacing w:after="0" w:line="240" w:lineRule="auto"/>
              <w:jc w:val="both"/>
              <w:rPr>
                <w:rFonts w:ascii="Times New Roman" w:eastAsia="Times New Roman" w:hAnsi="Times New Roman" w:cs="Times New Roman"/>
                <w:bCs/>
                <w:sz w:val="24"/>
                <w:szCs w:val="24"/>
                <w:lang w:eastAsia="ru-RU"/>
              </w:rPr>
            </w:pPr>
            <w:r w:rsidRPr="002E75C5">
              <w:rPr>
                <w:rFonts w:ascii="Times New Roman" w:eastAsia="Times New Roman" w:hAnsi="Times New Roman" w:cs="Times New Roman"/>
                <w:bCs/>
                <w:sz w:val="24"/>
                <w:szCs w:val="24"/>
                <w:lang w:eastAsia="ru-RU"/>
              </w:rPr>
              <w:t>Имеется ли в Вашей организации лицо или служба на кого возложена полная ответственность за ОТ, ПБ и ООС?</w:t>
            </w:r>
          </w:p>
          <w:p w14:paraId="1E5872F7"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2E75C5">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423F270D"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5A5C5CBF" w14:textId="77777777" w:rsidTr="0027314A">
        <w:tc>
          <w:tcPr>
            <w:tcW w:w="8647" w:type="dxa"/>
            <w:gridSpan w:val="2"/>
            <w:shd w:val="clear" w:color="auto" w:fill="auto"/>
          </w:tcPr>
          <w:p w14:paraId="5DE903F5" w14:textId="77777777" w:rsidR="0022644C" w:rsidRPr="00AB3550" w:rsidRDefault="0022644C" w:rsidP="0027314A">
            <w:pPr>
              <w:spacing w:after="0" w:line="240" w:lineRule="auto"/>
              <w:jc w:val="both"/>
              <w:rPr>
                <w:rFonts w:ascii="Times New Roman" w:eastAsia="Times New Roman" w:hAnsi="Times New Roman" w:cs="Times New Roman"/>
                <w:b/>
                <w:sz w:val="24"/>
                <w:szCs w:val="24"/>
                <w:lang w:eastAsia="ru-RU"/>
              </w:rPr>
            </w:pPr>
            <w:r w:rsidRPr="00AB3550">
              <w:rPr>
                <w:rFonts w:ascii="Times New Roman" w:eastAsia="Times New Roman" w:hAnsi="Times New Roman" w:cs="Times New Roman"/>
                <w:b/>
                <w:sz w:val="24"/>
                <w:szCs w:val="24"/>
                <w:lang w:eastAsia="ru-RU"/>
              </w:rPr>
              <w:t xml:space="preserve">2. </w:t>
            </w:r>
            <w:r w:rsidRPr="00DD3186">
              <w:rPr>
                <w:rFonts w:ascii="Times New Roman" w:eastAsia="Times New Roman" w:hAnsi="Times New Roman" w:cs="Times New Roman"/>
                <w:b/>
                <w:sz w:val="24"/>
                <w:szCs w:val="24"/>
                <w:lang w:eastAsia="ru-RU"/>
              </w:rPr>
              <w:t>Организация</w:t>
            </w:r>
            <w:r w:rsidRPr="00AB3550">
              <w:rPr>
                <w:rFonts w:ascii="Times New Roman" w:eastAsia="Times New Roman" w:hAnsi="Times New Roman" w:cs="Times New Roman"/>
                <w:b/>
                <w:sz w:val="24"/>
                <w:szCs w:val="24"/>
                <w:lang w:eastAsia="ru-RU"/>
              </w:rPr>
              <w:t xml:space="preserve"> </w:t>
            </w:r>
            <w:r w:rsidRPr="00DD3186">
              <w:rPr>
                <w:rFonts w:ascii="Times New Roman" w:eastAsia="Times New Roman" w:hAnsi="Times New Roman" w:cs="Times New Roman"/>
                <w:b/>
                <w:sz w:val="24"/>
                <w:szCs w:val="24"/>
                <w:lang w:eastAsia="ru-RU"/>
              </w:rPr>
              <w:t>безопасного</w:t>
            </w:r>
            <w:r w:rsidRPr="00AB3550">
              <w:rPr>
                <w:rFonts w:ascii="Times New Roman" w:eastAsia="Times New Roman" w:hAnsi="Times New Roman" w:cs="Times New Roman"/>
                <w:b/>
                <w:sz w:val="24"/>
                <w:szCs w:val="24"/>
                <w:lang w:eastAsia="ru-RU"/>
              </w:rPr>
              <w:t xml:space="preserve"> </w:t>
            </w:r>
            <w:r w:rsidRPr="00DD3186">
              <w:rPr>
                <w:rFonts w:ascii="Times New Roman" w:eastAsia="Times New Roman" w:hAnsi="Times New Roman" w:cs="Times New Roman"/>
                <w:b/>
                <w:sz w:val="24"/>
                <w:szCs w:val="24"/>
                <w:lang w:eastAsia="ru-RU"/>
              </w:rPr>
              <w:t>ведения</w:t>
            </w:r>
            <w:r w:rsidRPr="00AB3550">
              <w:rPr>
                <w:rFonts w:ascii="Times New Roman" w:eastAsia="Times New Roman" w:hAnsi="Times New Roman" w:cs="Times New Roman"/>
                <w:b/>
                <w:sz w:val="24"/>
                <w:szCs w:val="24"/>
                <w:lang w:eastAsia="ru-RU"/>
              </w:rPr>
              <w:t xml:space="preserve"> </w:t>
            </w:r>
            <w:r w:rsidRPr="00DD3186">
              <w:rPr>
                <w:rFonts w:ascii="Times New Roman" w:eastAsia="Times New Roman" w:hAnsi="Times New Roman" w:cs="Times New Roman"/>
                <w:b/>
                <w:sz w:val="24"/>
                <w:szCs w:val="24"/>
                <w:lang w:eastAsia="ru-RU"/>
              </w:rPr>
              <w:t>работ</w:t>
            </w:r>
            <w:r>
              <w:rPr>
                <w:rFonts w:ascii="Times New Roman" w:eastAsia="Times New Roman" w:hAnsi="Times New Roman" w:cs="Times New Roman"/>
                <w:b/>
                <w:sz w:val="24"/>
                <w:szCs w:val="24"/>
                <w:lang w:eastAsia="ru-RU"/>
              </w:rPr>
              <w:t>/оказания услуг</w:t>
            </w:r>
          </w:p>
        </w:tc>
        <w:tc>
          <w:tcPr>
            <w:tcW w:w="1843" w:type="dxa"/>
            <w:shd w:val="clear" w:color="auto" w:fill="auto"/>
          </w:tcPr>
          <w:p w14:paraId="4F49B973" w14:textId="77777777" w:rsidR="0022644C" w:rsidRPr="00AB3550"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3E7E6323" w14:textId="77777777" w:rsidTr="0027314A">
        <w:tc>
          <w:tcPr>
            <w:tcW w:w="8647" w:type="dxa"/>
            <w:gridSpan w:val="2"/>
            <w:shd w:val="clear" w:color="auto" w:fill="auto"/>
          </w:tcPr>
          <w:p w14:paraId="245F01C7" w14:textId="77777777" w:rsidR="0022644C" w:rsidRPr="00DD3186" w:rsidRDefault="0022644C" w:rsidP="0027314A">
            <w:pPr>
              <w:widowControl w:val="0"/>
              <w:tabs>
                <w:tab w:val="left" w:pos="1134"/>
              </w:tabs>
              <w:overflowPunct w:val="0"/>
              <w:autoSpaceDE w:val="0"/>
              <w:autoSpaceDN w:val="0"/>
              <w:adjustRightInd w:val="0"/>
              <w:spacing w:before="20" w:after="0" w:line="240" w:lineRule="auto"/>
              <w:jc w:val="both"/>
              <w:textAlignment w:val="baseline"/>
              <w:outlineLvl w:val="8"/>
              <w:rPr>
                <w:rFonts w:ascii="Times New Roman" w:eastAsia="Times New Roman" w:hAnsi="Times New Roman" w:cs="Times New Roman"/>
                <w:bCs/>
                <w:color w:val="000000"/>
                <w:sz w:val="24"/>
                <w:szCs w:val="24"/>
                <w:lang w:eastAsia="ru-RU"/>
              </w:rPr>
            </w:pPr>
            <w:r w:rsidRPr="00DD3186">
              <w:rPr>
                <w:rFonts w:ascii="Times New Roman" w:eastAsia="Times New Roman" w:hAnsi="Times New Roman" w:cs="Times New Roman"/>
                <w:bCs/>
                <w:color w:val="000000"/>
                <w:sz w:val="24"/>
                <w:szCs w:val="24"/>
                <w:lang w:eastAsia="ru-RU"/>
              </w:rPr>
              <w:t>Наличие и срок действия всех необходимых действующих лицензий на отдельные виды деятельности, связанные с выполняемыми работами</w:t>
            </w:r>
            <w:r>
              <w:rPr>
                <w:rFonts w:ascii="Times New Roman" w:eastAsia="Times New Roman" w:hAnsi="Times New Roman" w:cs="Times New Roman"/>
                <w:bCs/>
                <w:color w:val="000000"/>
                <w:sz w:val="24"/>
                <w:szCs w:val="24"/>
                <w:lang w:eastAsia="ru-RU"/>
              </w:rPr>
              <w:t>/оказываемыми услугами</w:t>
            </w:r>
            <w:r w:rsidRPr="00DD3186">
              <w:rPr>
                <w:rFonts w:ascii="Times New Roman" w:eastAsia="Times New Roman" w:hAnsi="Times New Roman" w:cs="Times New Roman"/>
                <w:bCs/>
                <w:color w:val="000000"/>
                <w:sz w:val="24"/>
                <w:szCs w:val="24"/>
                <w:lang w:eastAsia="ru-RU"/>
              </w:rPr>
              <w:t xml:space="preserve"> (например, на работу с опасными веществами, на обращение с опасными отходами), а также </w:t>
            </w:r>
            <w:r>
              <w:rPr>
                <w:rFonts w:ascii="Times New Roman" w:eastAsia="Times New Roman" w:hAnsi="Times New Roman" w:cs="Times New Roman"/>
                <w:bCs/>
                <w:color w:val="000000"/>
                <w:sz w:val="24"/>
                <w:szCs w:val="24"/>
                <w:lang w:eastAsia="ru-RU"/>
              </w:rPr>
              <w:t>разрешения на эмиссии в окружающую среду (</w:t>
            </w:r>
            <w:r w:rsidRPr="00DD3186">
              <w:rPr>
                <w:rFonts w:ascii="Times New Roman" w:eastAsia="Times New Roman" w:hAnsi="Times New Roman" w:cs="Times New Roman"/>
                <w:bCs/>
                <w:color w:val="000000"/>
                <w:sz w:val="24"/>
                <w:szCs w:val="24"/>
                <w:lang w:eastAsia="ru-RU"/>
              </w:rPr>
              <w:t>лимит</w:t>
            </w:r>
            <w:r>
              <w:rPr>
                <w:rFonts w:ascii="Times New Roman" w:eastAsia="Times New Roman" w:hAnsi="Times New Roman" w:cs="Times New Roman"/>
                <w:bCs/>
                <w:color w:val="000000"/>
                <w:sz w:val="24"/>
                <w:szCs w:val="24"/>
                <w:lang w:eastAsia="ru-RU"/>
              </w:rPr>
              <w:t>ы на выбросы, сбросы,</w:t>
            </w:r>
            <w:r w:rsidRPr="00DD3186">
              <w:rPr>
                <w:rFonts w:ascii="Times New Roman" w:eastAsia="Times New Roman" w:hAnsi="Times New Roman" w:cs="Times New Roman"/>
                <w:bCs/>
                <w:color w:val="000000"/>
                <w:sz w:val="24"/>
                <w:szCs w:val="24"/>
                <w:lang w:eastAsia="ru-RU"/>
              </w:rPr>
              <w:t xml:space="preserve"> размещение отходов</w:t>
            </w:r>
            <w:r>
              <w:rPr>
                <w:rFonts w:ascii="Times New Roman" w:eastAsia="Times New Roman" w:hAnsi="Times New Roman" w:cs="Times New Roman"/>
                <w:bCs/>
                <w:color w:val="000000"/>
                <w:sz w:val="24"/>
                <w:szCs w:val="24"/>
                <w:lang w:eastAsia="ru-RU"/>
              </w:rPr>
              <w:t>)</w:t>
            </w:r>
            <w:r w:rsidRPr="00DD3186">
              <w:rPr>
                <w:rFonts w:ascii="Times New Roman" w:eastAsia="Times New Roman" w:hAnsi="Times New Roman" w:cs="Times New Roman"/>
                <w:bCs/>
                <w:color w:val="000000"/>
                <w:sz w:val="24"/>
                <w:szCs w:val="24"/>
                <w:lang w:eastAsia="ru-RU"/>
              </w:rPr>
              <w:t xml:space="preserve">, установленных </w:t>
            </w:r>
            <w:r>
              <w:rPr>
                <w:rFonts w:ascii="Times New Roman" w:eastAsia="Times New Roman" w:hAnsi="Times New Roman" w:cs="Times New Roman"/>
                <w:bCs/>
                <w:color w:val="000000"/>
                <w:sz w:val="24"/>
                <w:szCs w:val="24"/>
                <w:lang w:eastAsia="ru-RU"/>
              </w:rPr>
              <w:t xml:space="preserve">Законодательными требованиями </w:t>
            </w:r>
            <w:r w:rsidRPr="00DD3186">
              <w:rPr>
                <w:rFonts w:ascii="Times New Roman" w:eastAsia="Times New Roman" w:hAnsi="Times New Roman" w:cs="Times New Roman"/>
                <w:bCs/>
                <w:color w:val="000000"/>
                <w:sz w:val="24"/>
                <w:szCs w:val="24"/>
                <w:lang w:eastAsia="ru-RU"/>
              </w:rPr>
              <w:t>в области ООС. Приложите перечень с указанием срока действия документов.</w:t>
            </w:r>
          </w:p>
          <w:p w14:paraId="6BD3E277" w14:textId="77777777" w:rsidR="0022644C" w:rsidRPr="00DD3186" w:rsidRDefault="0022644C" w:rsidP="0027314A">
            <w:pPr>
              <w:tabs>
                <w:tab w:val="num"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3AA3F1C2"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90BEB9B" w14:textId="77777777" w:rsidTr="0027314A">
        <w:tc>
          <w:tcPr>
            <w:tcW w:w="8647" w:type="dxa"/>
            <w:gridSpan w:val="2"/>
            <w:shd w:val="clear" w:color="auto" w:fill="auto"/>
          </w:tcPr>
          <w:p w14:paraId="11AE1062" w14:textId="77777777" w:rsidR="0022644C" w:rsidRPr="00DD3186" w:rsidRDefault="0022644C" w:rsidP="0027314A">
            <w:pPr>
              <w:widowControl w:val="0"/>
              <w:tabs>
                <w:tab w:val="left" w:pos="1134"/>
              </w:tabs>
              <w:overflowPunct w:val="0"/>
              <w:autoSpaceDE w:val="0"/>
              <w:autoSpaceDN w:val="0"/>
              <w:adjustRightInd w:val="0"/>
              <w:spacing w:before="20" w:after="0" w:line="240" w:lineRule="auto"/>
              <w:jc w:val="both"/>
              <w:textAlignment w:val="baseline"/>
              <w:outlineLvl w:val="8"/>
              <w:rPr>
                <w:rFonts w:ascii="Times New Roman" w:eastAsia="Times New Roman" w:hAnsi="Times New Roman" w:cs="Times New Roman"/>
                <w:bCs/>
                <w:color w:val="000000"/>
                <w:sz w:val="24"/>
                <w:szCs w:val="24"/>
                <w:lang w:eastAsia="ru-RU"/>
              </w:rPr>
            </w:pPr>
            <w:r w:rsidRPr="00DD3186">
              <w:rPr>
                <w:rFonts w:ascii="Times New Roman" w:eastAsia="Times New Roman" w:hAnsi="Times New Roman" w:cs="Times New Roman"/>
                <w:bCs/>
                <w:color w:val="000000"/>
                <w:sz w:val="24"/>
                <w:szCs w:val="24"/>
                <w:lang w:eastAsia="ru-RU"/>
              </w:rPr>
              <w:t>Наличие сертификатов на потенциально опасные вещества: паспорт</w:t>
            </w:r>
            <w:r>
              <w:rPr>
                <w:rFonts w:ascii="Times New Roman" w:eastAsia="Times New Roman" w:hAnsi="Times New Roman" w:cs="Times New Roman"/>
                <w:bCs/>
                <w:color w:val="000000"/>
                <w:sz w:val="24"/>
                <w:szCs w:val="24"/>
                <w:lang w:eastAsia="ru-RU"/>
              </w:rPr>
              <w:t>а</w:t>
            </w:r>
            <w:r w:rsidRPr="00DD3186">
              <w:rPr>
                <w:rFonts w:ascii="Times New Roman" w:eastAsia="Times New Roman" w:hAnsi="Times New Roman" w:cs="Times New Roman"/>
                <w:bCs/>
                <w:color w:val="000000"/>
                <w:sz w:val="24"/>
                <w:szCs w:val="24"/>
                <w:lang w:eastAsia="ru-RU"/>
              </w:rPr>
              <w:t xml:space="preserve"> безопасности химического вещества, санитарно-эпидемиологического заключения, разрешения на использование. Приложите перечень с указанием срока действия документов.</w:t>
            </w:r>
          </w:p>
          <w:p w14:paraId="5DB72AD5" w14:textId="77777777" w:rsidR="0022644C" w:rsidRPr="00DD3186" w:rsidRDefault="0022644C" w:rsidP="0027314A">
            <w:pPr>
              <w:tabs>
                <w:tab w:val="num" w:pos="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56F3262A"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59202ED0" w14:textId="77777777" w:rsidTr="0027314A">
        <w:tc>
          <w:tcPr>
            <w:tcW w:w="8647" w:type="dxa"/>
            <w:gridSpan w:val="2"/>
            <w:shd w:val="clear" w:color="auto" w:fill="auto"/>
          </w:tcPr>
          <w:p w14:paraId="695A64AF" w14:textId="77777777" w:rsidR="0022644C" w:rsidRPr="00DD3186" w:rsidRDefault="0022644C" w:rsidP="0027314A">
            <w:pPr>
              <w:widowControl w:val="0"/>
              <w:tabs>
                <w:tab w:val="num" w:pos="0"/>
                <w:tab w:val="left" w:pos="1134"/>
              </w:tabs>
              <w:overflowPunct w:val="0"/>
              <w:autoSpaceDE w:val="0"/>
              <w:autoSpaceDN w:val="0"/>
              <w:adjustRightInd w:val="0"/>
              <w:spacing w:before="20" w:after="0" w:line="240" w:lineRule="auto"/>
              <w:textAlignment w:val="baseline"/>
              <w:outlineLvl w:val="8"/>
              <w:rPr>
                <w:rFonts w:ascii="Times New Roman" w:eastAsia="Times New Roman" w:hAnsi="Times New Roman" w:cs="Times New Roman"/>
                <w:bCs/>
                <w:color w:val="000000"/>
                <w:sz w:val="24"/>
                <w:szCs w:val="24"/>
                <w:lang w:eastAsia="ru-RU"/>
              </w:rPr>
            </w:pPr>
            <w:r w:rsidRPr="00DD3186">
              <w:rPr>
                <w:rFonts w:ascii="Times New Roman" w:eastAsia="Times New Roman" w:hAnsi="Times New Roman" w:cs="Times New Roman"/>
                <w:bCs/>
                <w:sz w:val="24"/>
                <w:szCs w:val="24"/>
                <w:lang w:eastAsia="ru-RU"/>
              </w:rPr>
              <w:t>Имеются ли у вас специализированные инструкции по выполнению опасных видов работ? Перечислите все соответствующие инструкции.</w:t>
            </w:r>
          </w:p>
        </w:tc>
        <w:tc>
          <w:tcPr>
            <w:tcW w:w="1843" w:type="dxa"/>
            <w:shd w:val="clear" w:color="auto" w:fill="auto"/>
          </w:tcPr>
          <w:p w14:paraId="4BD58370"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3504925" w14:textId="77777777" w:rsidTr="0027314A">
        <w:tc>
          <w:tcPr>
            <w:tcW w:w="8647" w:type="dxa"/>
            <w:gridSpan w:val="2"/>
            <w:shd w:val="clear" w:color="auto" w:fill="auto"/>
          </w:tcPr>
          <w:p w14:paraId="42B0B435" w14:textId="77777777" w:rsidR="0022644C" w:rsidRPr="00DD3186" w:rsidRDefault="0022644C" w:rsidP="0027314A">
            <w:pPr>
              <w:widowControl w:val="0"/>
              <w:tabs>
                <w:tab w:val="left" w:pos="0"/>
              </w:tabs>
              <w:overflowPunct w:val="0"/>
              <w:autoSpaceDE w:val="0"/>
              <w:autoSpaceDN w:val="0"/>
              <w:adjustRightInd w:val="0"/>
              <w:spacing w:before="20" w:after="0" w:line="240" w:lineRule="auto"/>
              <w:jc w:val="both"/>
              <w:textAlignment w:val="baseline"/>
              <w:outlineLvl w:val="8"/>
              <w:rPr>
                <w:rFonts w:ascii="Times New Roman" w:eastAsia="Times New Roman" w:hAnsi="Times New Roman" w:cs="Times New Roman"/>
                <w:bCs/>
                <w:color w:val="000000"/>
                <w:sz w:val="24"/>
                <w:szCs w:val="24"/>
                <w:lang w:eastAsia="ru-RU"/>
              </w:rPr>
            </w:pPr>
            <w:r w:rsidRPr="00DD3186">
              <w:rPr>
                <w:rFonts w:ascii="Times New Roman" w:eastAsia="Times New Roman" w:hAnsi="Times New Roman" w:cs="Times New Roman"/>
                <w:bCs/>
                <w:color w:val="000000"/>
                <w:sz w:val="24"/>
                <w:szCs w:val="24"/>
                <w:lang w:eastAsia="ru-RU"/>
              </w:rPr>
              <w:t>Наличие и численность службы ОТ, ПБ и ООС</w:t>
            </w:r>
            <w:r>
              <w:rPr>
                <w:rFonts w:ascii="Times New Roman" w:eastAsia="Times New Roman" w:hAnsi="Times New Roman" w:cs="Times New Roman"/>
                <w:bCs/>
                <w:color w:val="000000"/>
                <w:sz w:val="24"/>
                <w:szCs w:val="24"/>
                <w:lang w:eastAsia="ru-RU"/>
              </w:rPr>
              <w:t xml:space="preserve"> в Вашей организации</w:t>
            </w:r>
            <w:r w:rsidRPr="00DD3186">
              <w:rPr>
                <w:rFonts w:ascii="Times New Roman" w:eastAsia="Times New Roman" w:hAnsi="Times New Roman" w:cs="Times New Roman"/>
                <w:bCs/>
                <w:color w:val="000000"/>
                <w:sz w:val="24"/>
                <w:szCs w:val="24"/>
                <w:lang w:eastAsia="ru-RU"/>
              </w:rPr>
              <w:t>. Приложите организационную структуру организации и структуру службы ОТ, ПБ и ООС.</w:t>
            </w:r>
          </w:p>
          <w:p w14:paraId="0FFE3C82" w14:textId="77777777" w:rsidR="0022644C" w:rsidRPr="00DD3186" w:rsidRDefault="0022644C" w:rsidP="0027314A">
            <w:pPr>
              <w:widowControl w:val="0"/>
              <w:tabs>
                <w:tab w:val="left" w:pos="0"/>
              </w:tabs>
              <w:overflowPunct w:val="0"/>
              <w:autoSpaceDE w:val="0"/>
              <w:autoSpaceDN w:val="0"/>
              <w:adjustRightInd w:val="0"/>
              <w:spacing w:before="20" w:after="0" w:line="240" w:lineRule="auto"/>
              <w:jc w:val="both"/>
              <w:textAlignment w:val="baseline"/>
              <w:outlineLvl w:val="8"/>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bCs/>
                <w:sz w:val="24"/>
                <w:szCs w:val="24"/>
                <w:lang w:eastAsia="ru-RU"/>
              </w:rPr>
              <w:t>Ответ/Комментарий:</w:t>
            </w:r>
          </w:p>
        </w:tc>
        <w:tc>
          <w:tcPr>
            <w:tcW w:w="1843" w:type="dxa"/>
            <w:shd w:val="clear" w:color="auto" w:fill="auto"/>
          </w:tcPr>
          <w:p w14:paraId="2764063E"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68E93CFA" w14:textId="77777777" w:rsidTr="0027314A">
        <w:tc>
          <w:tcPr>
            <w:tcW w:w="8647" w:type="dxa"/>
            <w:gridSpan w:val="2"/>
            <w:shd w:val="clear" w:color="auto" w:fill="auto"/>
          </w:tcPr>
          <w:p w14:paraId="7A12FB5C" w14:textId="77777777" w:rsidR="0022644C" w:rsidRPr="00DD3186" w:rsidRDefault="0022644C" w:rsidP="0027314A">
            <w:pPr>
              <w:widowControl w:val="0"/>
              <w:tabs>
                <w:tab w:val="left" w:pos="0"/>
              </w:tabs>
              <w:overflowPunct w:val="0"/>
              <w:autoSpaceDE w:val="0"/>
              <w:autoSpaceDN w:val="0"/>
              <w:adjustRightInd w:val="0"/>
              <w:spacing w:before="20" w:after="0" w:line="240" w:lineRule="auto"/>
              <w:jc w:val="both"/>
              <w:textAlignment w:val="baseline"/>
              <w:outlineLvl w:val="8"/>
              <w:rPr>
                <w:rFonts w:ascii="Times New Roman" w:eastAsia="Times New Roman" w:hAnsi="Times New Roman" w:cs="Times New Roman"/>
                <w:bCs/>
                <w:color w:val="000000"/>
                <w:sz w:val="24"/>
                <w:szCs w:val="24"/>
                <w:lang w:eastAsia="ru-RU"/>
              </w:rPr>
            </w:pPr>
            <w:r w:rsidRPr="00DD3186">
              <w:rPr>
                <w:rFonts w:ascii="Times New Roman" w:eastAsia="Times New Roman" w:hAnsi="Times New Roman" w:cs="Times New Roman"/>
                <w:bCs/>
                <w:color w:val="000000"/>
                <w:sz w:val="24"/>
                <w:szCs w:val="24"/>
                <w:lang w:eastAsia="ru-RU"/>
              </w:rPr>
              <w:t xml:space="preserve">Наличие в </w:t>
            </w:r>
            <w:r>
              <w:rPr>
                <w:rFonts w:ascii="Times New Roman" w:eastAsia="Times New Roman" w:hAnsi="Times New Roman" w:cs="Times New Roman"/>
                <w:bCs/>
                <w:color w:val="000000"/>
                <w:sz w:val="24"/>
                <w:szCs w:val="24"/>
                <w:lang w:eastAsia="ru-RU"/>
              </w:rPr>
              <w:t xml:space="preserve">Вашей </w:t>
            </w:r>
            <w:r w:rsidRPr="00DD3186">
              <w:rPr>
                <w:rFonts w:ascii="Times New Roman" w:eastAsia="Times New Roman" w:hAnsi="Times New Roman" w:cs="Times New Roman"/>
                <w:bCs/>
                <w:color w:val="000000"/>
                <w:sz w:val="24"/>
                <w:szCs w:val="24"/>
                <w:lang w:eastAsia="ru-RU"/>
              </w:rPr>
              <w:t>организации</w:t>
            </w:r>
            <w:r>
              <w:rPr>
                <w:rFonts w:ascii="Times New Roman" w:eastAsia="Times New Roman" w:hAnsi="Times New Roman" w:cs="Times New Roman"/>
                <w:bCs/>
                <w:color w:val="000000"/>
                <w:sz w:val="24"/>
                <w:szCs w:val="24"/>
                <w:lang w:eastAsia="ru-RU"/>
              </w:rPr>
              <w:t>,</w:t>
            </w:r>
            <w:r w:rsidRPr="00DD3186">
              <w:rPr>
                <w:rFonts w:ascii="Times New Roman" w:eastAsia="Times New Roman" w:hAnsi="Times New Roman" w:cs="Times New Roman"/>
                <w:bCs/>
                <w:color w:val="000000"/>
                <w:sz w:val="24"/>
                <w:szCs w:val="24"/>
                <w:lang w:eastAsia="ru-RU"/>
              </w:rPr>
              <w:t xml:space="preserve"> назначенных ответственных лиц за обеспечение производственной безопасности в области ОТ, </w:t>
            </w:r>
            <w:r>
              <w:rPr>
                <w:rFonts w:ascii="Times New Roman" w:eastAsia="Times New Roman" w:hAnsi="Times New Roman" w:cs="Times New Roman"/>
                <w:bCs/>
                <w:color w:val="000000"/>
                <w:sz w:val="24"/>
                <w:szCs w:val="24"/>
                <w:lang w:eastAsia="ru-RU"/>
              </w:rPr>
              <w:t xml:space="preserve">ПБ и ООС. Приложите копии </w:t>
            </w:r>
            <w:r>
              <w:rPr>
                <w:rFonts w:ascii="Times New Roman" w:eastAsia="Times New Roman" w:hAnsi="Times New Roman" w:cs="Times New Roman"/>
                <w:bCs/>
                <w:color w:val="000000"/>
                <w:sz w:val="24"/>
                <w:szCs w:val="24"/>
                <w:lang w:eastAsia="ru-RU"/>
              </w:rPr>
              <w:lastRenderedPageBreak/>
              <w:t>приказов</w:t>
            </w:r>
            <w:r w:rsidRPr="00DD3186">
              <w:rPr>
                <w:rFonts w:ascii="Times New Roman" w:eastAsia="Times New Roman" w:hAnsi="Times New Roman" w:cs="Times New Roman"/>
                <w:bCs/>
                <w:color w:val="000000"/>
                <w:sz w:val="24"/>
                <w:szCs w:val="24"/>
                <w:lang w:eastAsia="ru-RU"/>
              </w:rPr>
              <w:t>.</w:t>
            </w:r>
          </w:p>
          <w:p w14:paraId="45420058" w14:textId="77777777" w:rsidR="0022644C" w:rsidRPr="00DD3186" w:rsidRDefault="0022644C" w:rsidP="0027314A">
            <w:pPr>
              <w:widowControl w:val="0"/>
              <w:tabs>
                <w:tab w:val="left" w:pos="0"/>
              </w:tabs>
              <w:overflowPunct w:val="0"/>
              <w:autoSpaceDE w:val="0"/>
              <w:autoSpaceDN w:val="0"/>
              <w:adjustRightInd w:val="0"/>
              <w:spacing w:before="20" w:after="0" w:line="240" w:lineRule="auto"/>
              <w:jc w:val="both"/>
              <w:textAlignment w:val="baseline"/>
              <w:outlineLvl w:val="8"/>
              <w:rPr>
                <w:rFonts w:ascii="Times New Roman" w:eastAsia="Times New Roman" w:hAnsi="Times New Roman" w:cs="Times New Roman"/>
                <w:bCs/>
                <w:color w:val="000000"/>
                <w:sz w:val="24"/>
                <w:szCs w:val="24"/>
                <w:lang w:eastAsia="ru-RU"/>
              </w:rPr>
            </w:pPr>
            <w:r w:rsidRPr="00DD3186">
              <w:rPr>
                <w:rFonts w:ascii="Times New Roman" w:eastAsia="Times New Roman" w:hAnsi="Times New Roman" w:cs="Times New Roman"/>
                <w:bCs/>
                <w:sz w:val="24"/>
                <w:szCs w:val="24"/>
                <w:lang w:eastAsia="ru-RU"/>
              </w:rPr>
              <w:t>Ответ/Комментарий:</w:t>
            </w:r>
          </w:p>
        </w:tc>
        <w:tc>
          <w:tcPr>
            <w:tcW w:w="1843" w:type="dxa"/>
            <w:shd w:val="clear" w:color="auto" w:fill="auto"/>
          </w:tcPr>
          <w:p w14:paraId="1013F6A1"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A8C2598" w14:textId="77777777" w:rsidTr="0027314A">
        <w:tc>
          <w:tcPr>
            <w:tcW w:w="8647" w:type="dxa"/>
            <w:gridSpan w:val="2"/>
            <w:shd w:val="clear" w:color="auto" w:fill="auto"/>
          </w:tcPr>
          <w:p w14:paraId="56D52F64"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OLE_LINK2"/>
            <w:r w:rsidRPr="00DD3186">
              <w:rPr>
                <w:rFonts w:ascii="Times New Roman" w:eastAsia="Times New Roman" w:hAnsi="Times New Roman" w:cs="Times New Roman"/>
                <w:bCs/>
                <w:sz w:val="24"/>
                <w:szCs w:val="24"/>
                <w:lang w:eastAsia="ru-RU"/>
              </w:rPr>
              <w:t xml:space="preserve">Четко ли распределены роли и обязанности всех </w:t>
            </w:r>
            <w:r>
              <w:rPr>
                <w:rFonts w:ascii="Times New Roman" w:eastAsia="Times New Roman" w:hAnsi="Times New Roman" w:cs="Times New Roman"/>
                <w:bCs/>
                <w:sz w:val="24"/>
                <w:szCs w:val="24"/>
                <w:lang w:eastAsia="ru-RU"/>
              </w:rPr>
              <w:t>работников</w:t>
            </w:r>
            <w:r w:rsidRPr="00DD3186">
              <w:rPr>
                <w:rFonts w:ascii="Times New Roman" w:eastAsia="Times New Roman" w:hAnsi="Times New Roman" w:cs="Times New Roman"/>
                <w:bCs/>
                <w:sz w:val="24"/>
                <w:szCs w:val="24"/>
                <w:lang w:eastAsia="ru-RU"/>
              </w:rPr>
              <w:t xml:space="preserve"> </w:t>
            </w:r>
            <w:bookmarkEnd w:id="6"/>
            <w:r>
              <w:rPr>
                <w:rFonts w:ascii="Times New Roman" w:eastAsia="Times New Roman" w:hAnsi="Times New Roman" w:cs="Times New Roman"/>
                <w:bCs/>
                <w:sz w:val="24"/>
                <w:szCs w:val="24"/>
                <w:lang w:eastAsia="ru-RU"/>
              </w:rPr>
              <w:t>и (</w:t>
            </w:r>
            <w:r w:rsidRPr="00DD3186">
              <w:rPr>
                <w:rFonts w:ascii="Times New Roman" w:eastAsia="Times New Roman" w:hAnsi="Times New Roman" w:cs="Times New Roman"/>
                <w:bCs/>
                <w:sz w:val="24"/>
                <w:szCs w:val="24"/>
                <w:lang w:eastAsia="ru-RU"/>
              </w:rPr>
              <w:t>или</w:t>
            </w:r>
            <w:r>
              <w:rPr>
                <w:rFonts w:ascii="Times New Roman" w:eastAsia="Times New Roman" w:hAnsi="Times New Roman" w:cs="Times New Roman"/>
                <w:bCs/>
                <w:sz w:val="24"/>
                <w:szCs w:val="24"/>
                <w:lang w:eastAsia="ru-RU"/>
              </w:rPr>
              <w:t>)</w:t>
            </w:r>
            <w:r w:rsidRPr="00DD3186">
              <w:rPr>
                <w:rFonts w:ascii="Times New Roman" w:eastAsia="Times New Roman" w:hAnsi="Times New Roman" w:cs="Times New Roman"/>
                <w:bCs/>
                <w:sz w:val="24"/>
                <w:szCs w:val="24"/>
                <w:lang w:eastAsia="ru-RU"/>
              </w:rPr>
              <w:t xml:space="preserve"> должностных </w:t>
            </w:r>
            <w:r>
              <w:rPr>
                <w:rFonts w:ascii="Times New Roman" w:eastAsia="Times New Roman" w:hAnsi="Times New Roman" w:cs="Times New Roman"/>
                <w:bCs/>
                <w:sz w:val="24"/>
                <w:szCs w:val="24"/>
                <w:lang w:eastAsia="ru-RU"/>
              </w:rPr>
              <w:t>групп (уровней)</w:t>
            </w:r>
            <w:r w:rsidRPr="00DD3186">
              <w:rPr>
                <w:rFonts w:ascii="Times New Roman" w:eastAsia="Times New Roman" w:hAnsi="Times New Roman" w:cs="Times New Roman"/>
                <w:bCs/>
                <w:sz w:val="24"/>
                <w:szCs w:val="24"/>
                <w:lang w:eastAsia="ru-RU"/>
              </w:rPr>
              <w:t xml:space="preserve">, указанных в этих инструкциях? </w:t>
            </w:r>
          </w:p>
          <w:p w14:paraId="4B87F0BC"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392B3B3B"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70128D0B" w14:textId="77777777" w:rsidTr="0027314A">
        <w:tc>
          <w:tcPr>
            <w:tcW w:w="8647" w:type="dxa"/>
            <w:gridSpan w:val="2"/>
            <w:tcBorders>
              <w:bottom w:val="single" w:sz="4" w:space="0" w:color="auto"/>
            </w:tcBorders>
            <w:shd w:val="clear" w:color="auto" w:fill="auto"/>
          </w:tcPr>
          <w:p w14:paraId="7D8B05EA"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Опишите понимание В</w:t>
            </w:r>
            <w:r w:rsidRPr="00DD3186">
              <w:rPr>
                <w:rFonts w:ascii="Times New Roman" w:eastAsia="Times New Roman" w:hAnsi="Times New Roman" w:cs="Times New Roman"/>
                <w:bCs/>
                <w:sz w:val="24"/>
                <w:szCs w:val="24"/>
                <w:lang w:eastAsia="ru-RU"/>
              </w:rPr>
              <w:t xml:space="preserve">ашей </w:t>
            </w:r>
            <w:r>
              <w:rPr>
                <w:rFonts w:ascii="Times New Roman" w:eastAsia="Times New Roman" w:hAnsi="Times New Roman" w:cs="Times New Roman"/>
                <w:bCs/>
                <w:sz w:val="24"/>
                <w:szCs w:val="24"/>
                <w:lang w:eastAsia="ru-RU"/>
              </w:rPr>
              <w:t>организацией</w:t>
            </w:r>
            <w:r w:rsidRPr="00DD3186">
              <w:rPr>
                <w:rFonts w:ascii="Times New Roman" w:eastAsia="Times New Roman" w:hAnsi="Times New Roman" w:cs="Times New Roman"/>
                <w:bCs/>
                <w:sz w:val="24"/>
                <w:szCs w:val="24"/>
                <w:lang w:eastAsia="ru-RU"/>
              </w:rPr>
              <w:t xml:space="preserve"> системы нарядов-допусков. </w:t>
            </w:r>
          </w:p>
          <w:p w14:paraId="596EF012"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0FFCCB5E"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6DC645FB" w14:textId="77777777" w:rsidTr="0027314A">
        <w:tc>
          <w:tcPr>
            <w:tcW w:w="8647" w:type="dxa"/>
            <w:gridSpan w:val="2"/>
            <w:shd w:val="clear" w:color="auto" w:fill="auto"/>
          </w:tcPr>
          <w:p w14:paraId="12B9CC2B"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Использует ли </w:t>
            </w:r>
            <w:r>
              <w:rPr>
                <w:rFonts w:ascii="Times New Roman" w:eastAsia="Times New Roman" w:hAnsi="Times New Roman" w:cs="Times New Roman"/>
                <w:bCs/>
                <w:sz w:val="24"/>
                <w:szCs w:val="24"/>
                <w:lang w:eastAsia="ru-RU"/>
              </w:rPr>
              <w:t>Ваша организация</w:t>
            </w:r>
            <w:r w:rsidRPr="00DD3186">
              <w:rPr>
                <w:rFonts w:ascii="Times New Roman" w:eastAsia="Times New Roman" w:hAnsi="Times New Roman" w:cs="Times New Roman"/>
                <w:bCs/>
                <w:sz w:val="24"/>
                <w:szCs w:val="24"/>
                <w:lang w:eastAsia="ru-RU"/>
              </w:rPr>
              <w:t xml:space="preserve"> в своей </w:t>
            </w:r>
            <w:r>
              <w:rPr>
                <w:rFonts w:ascii="Times New Roman" w:eastAsia="Times New Roman" w:hAnsi="Times New Roman" w:cs="Times New Roman"/>
                <w:bCs/>
                <w:sz w:val="24"/>
                <w:szCs w:val="24"/>
                <w:lang w:eastAsia="ru-RU"/>
              </w:rPr>
              <w:t>деятельности анализ Р</w:t>
            </w:r>
            <w:r w:rsidRPr="00DD3186">
              <w:rPr>
                <w:rFonts w:ascii="Times New Roman" w:eastAsia="Times New Roman" w:hAnsi="Times New Roman" w:cs="Times New Roman"/>
                <w:bCs/>
                <w:sz w:val="24"/>
                <w:szCs w:val="24"/>
                <w:lang w:eastAsia="ru-RU"/>
              </w:rPr>
              <w:t xml:space="preserve">исков </w:t>
            </w:r>
            <w:r>
              <w:rPr>
                <w:rFonts w:ascii="Times New Roman" w:eastAsia="Times New Roman" w:hAnsi="Times New Roman" w:cs="Times New Roman"/>
                <w:bCs/>
                <w:sz w:val="24"/>
                <w:szCs w:val="24"/>
                <w:lang w:eastAsia="ru-RU"/>
              </w:rPr>
              <w:t>при проведении</w:t>
            </w:r>
            <w:r w:rsidRPr="00DD3186">
              <w:rPr>
                <w:rFonts w:ascii="Times New Roman" w:eastAsia="Times New Roman" w:hAnsi="Times New Roman" w:cs="Times New Roman"/>
                <w:bCs/>
                <w:sz w:val="24"/>
                <w:szCs w:val="24"/>
                <w:lang w:eastAsia="ru-RU"/>
              </w:rPr>
              <w:t xml:space="preserve"> работ</w:t>
            </w:r>
            <w:r>
              <w:rPr>
                <w:rFonts w:ascii="Times New Roman" w:eastAsia="Times New Roman" w:hAnsi="Times New Roman" w:cs="Times New Roman"/>
                <w:bCs/>
                <w:sz w:val="24"/>
                <w:szCs w:val="24"/>
                <w:lang w:eastAsia="ru-RU"/>
              </w:rPr>
              <w:t>/оказании услуг</w:t>
            </w:r>
            <w:r w:rsidRPr="00DD3186">
              <w:rPr>
                <w:rFonts w:ascii="Times New Roman" w:eastAsia="Times New Roman" w:hAnsi="Times New Roman" w:cs="Times New Roman"/>
                <w:bCs/>
                <w:sz w:val="24"/>
                <w:szCs w:val="24"/>
                <w:lang w:eastAsia="ru-RU"/>
              </w:rPr>
              <w:t xml:space="preserve">? Приведите примеры. </w:t>
            </w:r>
          </w:p>
          <w:p w14:paraId="7CDA5A1F"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5FC0428F"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8A79FA4" w14:textId="77777777" w:rsidTr="0027314A">
        <w:tc>
          <w:tcPr>
            <w:tcW w:w="8647" w:type="dxa"/>
            <w:gridSpan w:val="2"/>
            <w:shd w:val="clear" w:color="auto" w:fill="auto"/>
          </w:tcPr>
          <w:p w14:paraId="6A77ACCF" w14:textId="77777777" w:rsidR="0022644C" w:rsidRPr="00DD3186" w:rsidRDefault="0022644C" w:rsidP="0027314A">
            <w:pPr>
              <w:spacing w:after="0" w:line="240" w:lineRule="auto"/>
              <w:jc w:val="both"/>
              <w:rPr>
                <w:rFonts w:ascii="Times New Roman" w:eastAsia="Times New Roman" w:hAnsi="Times New Roman" w:cs="Times New Roman"/>
                <w:b/>
                <w:sz w:val="24"/>
                <w:szCs w:val="24"/>
                <w:lang w:eastAsia="ru-RU"/>
              </w:rPr>
            </w:pPr>
            <w:r w:rsidRPr="00DD3186">
              <w:rPr>
                <w:rFonts w:ascii="Times New Roman" w:eastAsia="Times New Roman" w:hAnsi="Times New Roman" w:cs="Times New Roman"/>
                <w:b/>
                <w:bCs/>
                <w:sz w:val="24"/>
                <w:szCs w:val="24"/>
                <w:lang w:eastAsia="ru-RU"/>
              </w:rPr>
              <w:t>3. Политика запрещения употребления алкоголя</w:t>
            </w:r>
            <w:r w:rsidRPr="00AB3550">
              <w:rPr>
                <w:rFonts w:ascii="Times New Roman" w:eastAsia="Times New Roman" w:hAnsi="Times New Roman" w:cs="Times New Roman"/>
                <w:b/>
                <w:bCs/>
                <w:sz w:val="24"/>
                <w:szCs w:val="24"/>
                <w:lang w:eastAsia="ru-RU"/>
              </w:rPr>
              <w:t>, наркотических средств, психотропных веществ и их аналогов</w:t>
            </w:r>
            <w:r w:rsidRPr="00DD3186">
              <w:rPr>
                <w:rFonts w:ascii="Times New Roman" w:eastAsia="Times New Roman" w:hAnsi="Times New Roman" w:cs="Times New Roman"/>
                <w:b/>
                <w:bCs/>
                <w:sz w:val="24"/>
                <w:szCs w:val="24"/>
                <w:lang w:eastAsia="ru-RU"/>
              </w:rPr>
              <w:t xml:space="preserve"> </w:t>
            </w:r>
          </w:p>
        </w:tc>
        <w:tc>
          <w:tcPr>
            <w:tcW w:w="1843" w:type="dxa"/>
            <w:shd w:val="clear" w:color="auto" w:fill="auto"/>
          </w:tcPr>
          <w:p w14:paraId="0C2D8082"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4BB428F" w14:textId="77777777" w:rsidTr="0027314A">
        <w:tc>
          <w:tcPr>
            <w:tcW w:w="8647" w:type="dxa"/>
            <w:gridSpan w:val="2"/>
            <w:shd w:val="clear" w:color="auto" w:fill="auto"/>
          </w:tcPr>
          <w:p w14:paraId="61A43B0E"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Имеет ли В</w:t>
            </w:r>
            <w:r w:rsidRPr="00DD3186">
              <w:rPr>
                <w:rFonts w:ascii="Times New Roman" w:eastAsia="Times New Roman" w:hAnsi="Times New Roman" w:cs="Times New Roman"/>
                <w:bCs/>
                <w:sz w:val="24"/>
                <w:szCs w:val="24"/>
                <w:lang w:eastAsia="ru-RU"/>
              </w:rPr>
              <w:t xml:space="preserve">аша </w:t>
            </w:r>
            <w:r>
              <w:rPr>
                <w:rFonts w:ascii="Times New Roman" w:eastAsia="Times New Roman" w:hAnsi="Times New Roman" w:cs="Times New Roman"/>
                <w:bCs/>
                <w:sz w:val="24"/>
                <w:szCs w:val="24"/>
                <w:lang w:eastAsia="ru-RU"/>
              </w:rPr>
              <w:t>организация</w:t>
            </w:r>
            <w:r w:rsidRPr="00DD3186">
              <w:rPr>
                <w:rFonts w:ascii="Times New Roman" w:eastAsia="Times New Roman" w:hAnsi="Times New Roman" w:cs="Times New Roman"/>
                <w:bCs/>
                <w:sz w:val="24"/>
                <w:szCs w:val="24"/>
                <w:lang w:eastAsia="ru-RU"/>
              </w:rPr>
              <w:t xml:space="preserve"> документированную политику по запрещению </w:t>
            </w:r>
            <w:r w:rsidRPr="00AB3550">
              <w:rPr>
                <w:rFonts w:ascii="Times New Roman" w:eastAsia="Times New Roman" w:hAnsi="Times New Roman" w:cs="Times New Roman"/>
                <w:bCs/>
                <w:sz w:val="24"/>
                <w:szCs w:val="24"/>
                <w:lang w:eastAsia="ru-RU"/>
              </w:rPr>
              <w:t>употребления алкоголя, наркотических средств, пси</w:t>
            </w:r>
            <w:r>
              <w:rPr>
                <w:rFonts w:ascii="Times New Roman" w:eastAsia="Times New Roman" w:hAnsi="Times New Roman" w:cs="Times New Roman"/>
                <w:bCs/>
                <w:sz w:val="24"/>
                <w:szCs w:val="24"/>
                <w:lang w:eastAsia="ru-RU"/>
              </w:rPr>
              <w:t>хотропных веществ и их аналогов</w:t>
            </w:r>
            <w:r w:rsidRPr="00DD3186">
              <w:rPr>
                <w:rFonts w:ascii="Times New Roman" w:eastAsia="Times New Roman" w:hAnsi="Times New Roman" w:cs="Times New Roman"/>
                <w:bCs/>
                <w:sz w:val="24"/>
                <w:szCs w:val="24"/>
                <w:lang w:eastAsia="ru-RU"/>
              </w:rPr>
              <w:t xml:space="preserve">, которая определяет полную нетерпимость последствия употребления таковых? </w:t>
            </w:r>
          </w:p>
          <w:p w14:paraId="747A782D"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19614C5D"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92BEDA3" w14:textId="77777777" w:rsidTr="0027314A">
        <w:tc>
          <w:tcPr>
            <w:tcW w:w="8647" w:type="dxa"/>
            <w:gridSpan w:val="2"/>
            <w:shd w:val="clear" w:color="auto" w:fill="auto"/>
          </w:tcPr>
          <w:p w14:paraId="5EF53952"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Опишите, каким образом она доводится до сведения всех</w:t>
            </w:r>
            <w:r w:rsidRPr="00DD31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работников</w:t>
            </w:r>
            <w:r w:rsidRPr="00DD3186">
              <w:rPr>
                <w:rFonts w:ascii="Times New Roman" w:eastAsia="Times New Roman" w:hAnsi="Times New Roman" w:cs="Times New Roman"/>
                <w:bCs/>
                <w:sz w:val="24"/>
                <w:szCs w:val="24"/>
                <w:lang w:eastAsia="ru-RU"/>
              </w:rPr>
              <w:t>.</w:t>
            </w:r>
          </w:p>
          <w:p w14:paraId="00A4E2AC"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509898D4"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69124381" w14:textId="77777777" w:rsidTr="0027314A">
        <w:tc>
          <w:tcPr>
            <w:tcW w:w="8647" w:type="dxa"/>
            <w:gridSpan w:val="2"/>
            <w:tcBorders>
              <w:bottom w:val="single" w:sz="4" w:space="0" w:color="auto"/>
            </w:tcBorders>
            <w:shd w:val="clear" w:color="auto" w:fill="auto"/>
          </w:tcPr>
          <w:p w14:paraId="75484560"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Опишите, каким образом В</w:t>
            </w:r>
            <w:r w:rsidRPr="00DD3186">
              <w:rPr>
                <w:rFonts w:ascii="Times New Roman" w:eastAsia="Times New Roman" w:hAnsi="Times New Roman" w:cs="Times New Roman"/>
                <w:bCs/>
                <w:sz w:val="24"/>
                <w:szCs w:val="24"/>
                <w:lang w:eastAsia="ru-RU"/>
              </w:rPr>
              <w:t xml:space="preserve">аша </w:t>
            </w:r>
            <w:r>
              <w:rPr>
                <w:rFonts w:ascii="Times New Roman" w:eastAsia="Times New Roman" w:hAnsi="Times New Roman" w:cs="Times New Roman"/>
                <w:bCs/>
                <w:sz w:val="24"/>
                <w:szCs w:val="24"/>
                <w:lang w:eastAsia="ru-RU"/>
              </w:rPr>
              <w:t>организация отслеживает</w:t>
            </w:r>
            <w:r w:rsidRPr="00DD3186">
              <w:rPr>
                <w:rFonts w:ascii="Times New Roman" w:eastAsia="Times New Roman" w:hAnsi="Times New Roman" w:cs="Times New Roman"/>
                <w:bCs/>
                <w:sz w:val="24"/>
                <w:szCs w:val="24"/>
                <w:lang w:eastAsia="ru-RU"/>
              </w:rPr>
              <w:t xml:space="preserve"> выполнение</w:t>
            </w:r>
            <w:r>
              <w:rPr>
                <w:rFonts w:ascii="Times New Roman" w:eastAsia="Times New Roman" w:hAnsi="Times New Roman" w:cs="Times New Roman"/>
                <w:bCs/>
                <w:sz w:val="24"/>
                <w:szCs w:val="24"/>
                <w:lang w:eastAsia="ru-RU"/>
              </w:rPr>
              <w:t xml:space="preserve"> и соблюдение</w:t>
            </w:r>
            <w:r w:rsidRPr="00DD3186">
              <w:rPr>
                <w:rFonts w:ascii="Times New Roman" w:eastAsia="Times New Roman" w:hAnsi="Times New Roman" w:cs="Times New Roman"/>
                <w:bCs/>
                <w:sz w:val="24"/>
                <w:szCs w:val="24"/>
                <w:lang w:eastAsia="ru-RU"/>
              </w:rPr>
              <w:t xml:space="preserve"> данной политики. </w:t>
            </w:r>
          </w:p>
          <w:p w14:paraId="709A78CC"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71190CF0"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532EFB9B" w14:textId="77777777" w:rsidTr="0027314A">
        <w:tc>
          <w:tcPr>
            <w:tcW w:w="8647" w:type="dxa"/>
            <w:gridSpan w:val="2"/>
            <w:shd w:val="clear" w:color="auto" w:fill="auto"/>
          </w:tcPr>
          <w:p w14:paraId="7CB4907D" w14:textId="77777777" w:rsidR="0022644C" w:rsidRPr="00DD3186" w:rsidRDefault="0022644C" w:rsidP="0027314A">
            <w:pPr>
              <w:spacing w:after="0" w:line="240" w:lineRule="auto"/>
              <w:jc w:val="both"/>
              <w:rPr>
                <w:rFonts w:ascii="Times New Roman" w:eastAsia="Times New Roman" w:hAnsi="Times New Roman" w:cs="Times New Roman"/>
                <w:b/>
                <w:sz w:val="24"/>
                <w:szCs w:val="24"/>
                <w:lang w:eastAsia="ru-RU"/>
              </w:rPr>
            </w:pPr>
            <w:r w:rsidRPr="00DD3186">
              <w:rPr>
                <w:rFonts w:ascii="Times New Roman" w:eastAsia="Times New Roman" w:hAnsi="Times New Roman" w:cs="Times New Roman"/>
                <w:b/>
                <w:bCs/>
                <w:sz w:val="24"/>
                <w:szCs w:val="24"/>
                <w:lang w:eastAsia="ru-RU"/>
              </w:rPr>
              <w:t xml:space="preserve">4. Учебные программы </w:t>
            </w:r>
            <w:r>
              <w:rPr>
                <w:rFonts w:ascii="Times New Roman" w:eastAsia="Times New Roman" w:hAnsi="Times New Roman" w:cs="Times New Roman"/>
                <w:b/>
                <w:bCs/>
                <w:sz w:val="24"/>
                <w:szCs w:val="24"/>
                <w:lang w:eastAsia="ru-RU"/>
              </w:rPr>
              <w:t>и тренинги</w:t>
            </w:r>
          </w:p>
        </w:tc>
        <w:tc>
          <w:tcPr>
            <w:tcW w:w="1843" w:type="dxa"/>
            <w:shd w:val="clear" w:color="auto" w:fill="auto"/>
          </w:tcPr>
          <w:p w14:paraId="36180971"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val="en-US" w:eastAsia="ru-RU"/>
              </w:rPr>
            </w:pPr>
          </w:p>
        </w:tc>
      </w:tr>
      <w:tr w:rsidR="0022644C" w:rsidRPr="00DD3186" w14:paraId="35881BCE" w14:textId="77777777" w:rsidTr="0027314A">
        <w:trPr>
          <w:trHeight w:val="704"/>
        </w:trPr>
        <w:tc>
          <w:tcPr>
            <w:tcW w:w="8647" w:type="dxa"/>
            <w:gridSpan w:val="2"/>
            <w:shd w:val="clear" w:color="auto" w:fill="auto"/>
          </w:tcPr>
          <w:p w14:paraId="4C77550E"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bCs/>
                <w:sz w:val="24"/>
                <w:szCs w:val="24"/>
                <w:lang w:eastAsia="ru-RU"/>
              </w:rPr>
              <w:t xml:space="preserve">Проводится ли </w:t>
            </w:r>
            <w:r>
              <w:rPr>
                <w:rFonts w:ascii="Times New Roman" w:eastAsia="Times New Roman" w:hAnsi="Times New Roman" w:cs="Times New Roman"/>
                <w:bCs/>
                <w:sz w:val="24"/>
                <w:szCs w:val="24"/>
                <w:lang w:eastAsia="ru-RU"/>
              </w:rPr>
              <w:t xml:space="preserve">в Вашей организации </w:t>
            </w:r>
            <w:r w:rsidRPr="00DD3186">
              <w:rPr>
                <w:rFonts w:ascii="Times New Roman" w:eastAsia="Times New Roman" w:hAnsi="Times New Roman" w:cs="Times New Roman"/>
                <w:bCs/>
                <w:sz w:val="24"/>
                <w:szCs w:val="24"/>
                <w:lang w:eastAsia="ru-RU"/>
              </w:rPr>
              <w:t xml:space="preserve">вводный инструктаж со всеми новыми </w:t>
            </w:r>
            <w:r>
              <w:rPr>
                <w:rFonts w:ascii="Times New Roman" w:eastAsia="Times New Roman" w:hAnsi="Times New Roman" w:cs="Times New Roman"/>
                <w:bCs/>
                <w:sz w:val="24"/>
                <w:szCs w:val="24"/>
                <w:lang w:eastAsia="ru-RU"/>
              </w:rPr>
              <w:t>работниками</w:t>
            </w:r>
            <w:r w:rsidRPr="00DD3186">
              <w:rPr>
                <w:rFonts w:ascii="Times New Roman" w:eastAsia="Times New Roman" w:hAnsi="Times New Roman" w:cs="Times New Roman"/>
                <w:bCs/>
                <w:sz w:val="24"/>
                <w:szCs w:val="24"/>
                <w:lang w:eastAsia="ru-RU"/>
              </w:rPr>
              <w:t xml:space="preserve"> при приеме на работу, проводятся ли повторные инструктажи на регулярной основе? Предоставьте подтверждающую документацию. </w:t>
            </w:r>
          </w:p>
          <w:p w14:paraId="1906DB92"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37222F94"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2A13DA25" w14:textId="77777777" w:rsidTr="0027314A">
        <w:tc>
          <w:tcPr>
            <w:tcW w:w="8647" w:type="dxa"/>
            <w:gridSpan w:val="2"/>
            <w:shd w:val="clear" w:color="auto" w:fill="auto"/>
          </w:tcPr>
          <w:p w14:paraId="419F7BE9"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Включает ли общая программа обучения вопросы по специальным видам работ, а также выполнение тестов на проверку уровня знаний? Предоставьте подтверждающую документацию. </w:t>
            </w:r>
          </w:p>
          <w:p w14:paraId="1E617DD3"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1D24DBE0"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79C7A4AB" w14:textId="77777777" w:rsidTr="0027314A">
        <w:tc>
          <w:tcPr>
            <w:tcW w:w="8647" w:type="dxa"/>
            <w:gridSpan w:val="2"/>
            <w:shd w:val="clear" w:color="auto" w:fill="auto"/>
          </w:tcPr>
          <w:p w14:paraId="56A49901" w14:textId="77777777" w:rsidR="0022644C" w:rsidRPr="00C138C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Все ли учебные материалы, а также списки прошедших обучение регу</w:t>
            </w:r>
            <w:r>
              <w:rPr>
                <w:rFonts w:ascii="Times New Roman" w:eastAsia="Times New Roman" w:hAnsi="Times New Roman" w:cs="Times New Roman"/>
                <w:bCs/>
                <w:sz w:val="24"/>
                <w:szCs w:val="24"/>
                <w:lang w:eastAsia="ru-RU"/>
              </w:rPr>
              <w:t xml:space="preserve">лярно обновляются и хранятся в </w:t>
            </w:r>
            <w:r w:rsidRPr="00DD3186">
              <w:rPr>
                <w:rFonts w:ascii="Times New Roman" w:eastAsia="Times New Roman" w:hAnsi="Times New Roman" w:cs="Times New Roman"/>
                <w:bCs/>
                <w:sz w:val="24"/>
                <w:szCs w:val="24"/>
                <w:lang w:eastAsia="ru-RU"/>
              </w:rPr>
              <w:t>офисе</w:t>
            </w:r>
            <w:r>
              <w:rPr>
                <w:rFonts w:ascii="Times New Roman" w:eastAsia="Times New Roman" w:hAnsi="Times New Roman" w:cs="Times New Roman"/>
                <w:bCs/>
                <w:sz w:val="24"/>
                <w:szCs w:val="24"/>
                <w:lang w:eastAsia="ru-RU"/>
              </w:rPr>
              <w:t xml:space="preserve"> Вашей организации</w:t>
            </w:r>
            <w:r w:rsidRPr="00DD3186">
              <w:rPr>
                <w:rFonts w:ascii="Times New Roman" w:eastAsia="Times New Roman" w:hAnsi="Times New Roman" w:cs="Times New Roman"/>
                <w:bCs/>
                <w:sz w:val="24"/>
                <w:szCs w:val="24"/>
                <w:lang w:eastAsia="ru-RU"/>
              </w:rPr>
              <w:t>? Предоставьте</w:t>
            </w:r>
            <w:r w:rsidRPr="00C138C6">
              <w:rPr>
                <w:rFonts w:ascii="Times New Roman" w:eastAsia="Times New Roman" w:hAnsi="Times New Roman" w:cs="Times New Roman"/>
                <w:bCs/>
                <w:sz w:val="24"/>
                <w:szCs w:val="24"/>
                <w:lang w:eastAsia="ru-RU"/>
              </w:rPr>
              <w:t xml:space="preserve"> </w:t>
            </w:r>
            <w:r w:rsidRPr="00DD3186">
              <w:rPr>
                <w:rFonts w:ascii="Times New Roman" w:eastAsia="Times New Roman" w:hAnsi="Times New Roman" w:cs="Times New Roman"/>
                <w:bCs/>
                <w:sz w:val="24"/>
                <w:szCs w:val="24"/>
                <w:lang w:eastAsia="ru-RU"/>
              </w:rPr>
              <w:t>подтверждающую</w:t>
            </w:r>
            <w:r w:rsidRPr="00C138C6">
              <w:rPr>
                <w:rFonts w:ascii="Times New Roman" w:eastAsia="Times New Roman" w:hAnsi="Times New Roman" w:cs="Times New Roman"/>
                <w:bCs/>
                <w:sz w:val="24"/>
                <w:szCs w:val="24"/>
                <w:lang w:eastAsia="ru-RU"/>
              </w:rPr>
              <w:t xml:space="preserve"> </w:t>
            </w:r>
            <w:r w:rsidRPr="00DD3186">
              <w:rPr>
                <w:rFonts w:ascii="Times New Roman" w:eastAsia="Times New Roman" w:hAnsi="Times New Roman" w:cs="Times New Roman"/>
                <w:bCs/>
                <w:sz w:val="24"/>
                <w:szCs w:val="24"/>
                <w:lang w:eastAsia="ru-RU"/>
              </w:rPr>
              <w:t>документацию</w:t>
            </w:r>
            <w:r w:rsidRPr="00C138C6">
              <w:rPr>
                <w:rFonts w:ascii="Times New Roman" w:eastAsia="Times New Roman" w:hAnsi="Times New Roman" w:cs="Times New Roman"/>
                <w:bCs/>
                <w:sz w:val="24"/>
                <w:szCs w:val="24"/>
                <w:lang w:eastAsia="ru-RU"/>
              </w:rPr>
              <w:t xml:space="preserve">. </w:t>
            </w:r>
          </w:p>
          <w:p w14:paraId="038E93DC" w14:textId="77777777" w:rsidR="0022644C" w:rsidRPr="00C138C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0FCAFFE5" w14:textId="77777777" w:rsidR="0022644C" w:rsidRPr="00C138C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7180B33" w14:textId="77777777" w:rsidTr="0027314A">
        <w:tc>
          <w:tcPr>
            <w:tcW w:w="8647" w:type="dxa"/>
            <w:gridSpan w:val="2"/>
            <w:shd w:val="clear" w:color="auto" w:fill="auto"/>
          </w:tcPr>
          <w:p w14:paraId="7B0521F6"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Ведется ли учет получаемого образования и сдачи всех квалификационных экзаменов и тестов всеми </w:t>
            </w:r>
            <w:r>
              <w:rPr>
                <w:rFonts w:ascii="Times New Roman" w:eastAsia="Times New Roman" w:hAnsi="Times New Roman" w:cs="Times New Roman"/>
                <w:bCs/>
                <w:sz w:val="24"/>
                <w:szCs w:val="24"/>
                <w:lang w:eastAsia="ru-RU"/>
              </w:rPr>
              <w:t>работниками</w:t>
            </w:r>
            <w:r w:rsidRPr="00DD3186">
              <w:rPr>
                <w:rFonts w:ascii="Times New Roman" w:eastAsia="Times New Roman" w:hAnsi="Times New Roman" w:cs="Times New Roman"/>
                <w:bCs/>
                <w:sz w:val="24"/>
                <w:szCs w:val="24"/>
                <w:lang w:eastAsia="ru-RU"/>
              </w:rPr>
              <w:t xml:space="preserve"> в соответствии с </w:t>
            </w:r>
            <w:r>
              <w:rPr>
                <w:rFonts w:ascii="Times New Roman" w:eastAsia="Times New Roman" w:hAnsi="Times New Roman" w:cs="Times New Roman"/>
                <w:bCs/>
                <w:sz w:val="24"/>
                <w:szCs w:val="24"/>
                <w:lang w:eastAsia="ru-RU"/>
              </w:rPr>
              <w:t>Законодательными требованиями</w:t>
            </w:r>
            <w:r w:rsidRPr="00DD3186">
              <w:rPr>
                <w:rFonts w:ascii="Times New Roman" w:eastAsia="Times New Roman" w:hAnsi="Times New Roman" w:cs="Times New Roman"/>
                <w:bCs/>
                <w:sz w:val="24"/>
                <w:szCs w:val="24"/>
                <w:lang w:eastAsia="ru-RU"/>
              </w:rPr>
              <w:t xml:space="preserve">? Предоставьте подтверждающую документацию. </w:t>
            </w:r>
          </w:p>
          <w:p w14:paraId="0EF4E5AA" w14:textId="77777777" w:rsidR="0022644C" w:rsidRPr="00DD3186" w:rsidRDefault="0022644C" w:rsidP="0027314A">
            <w:pPr>
              <w:spacing w:after="0" w:line="240" w:lineRule="auto"/>
              <w:jc w:val="both"/>
              <w:rPr>
                <w:rFonts w:ascii="Times New Roman" w:eastAsia="Times New Roman" w:hAnsi="Times New Roman" w:cs="Times New Roman"/>
                <w:color w:val="FF0000"/>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641B51A5"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69925A58" w14:textId="77777777" w:rsidTr="0027314A">
        <w:tc>
          <w:tcPr>
            <w:tcW w:w="8647" w:type="dxa"/>
            <w:gridSpan w:val="2"/>
            <w:tcBorders>
              <w:bottom w:val="single" w:sz="4" w:space="0" w:color="auto"/>
            </w:tcBorders>
            <w:shd w:val="clear" w:color="auto" w:fill="auto"/>
          </w:tcPr>
          <w:p w14:paraId="4072585A"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Проводится ли обучение с работниками по вопросам охраны окружающей среды, если проводиться, укажите какие курсы</w:t>
            </w:r>
            <w:r>
              <w:rPr>
                <w:rFonts w:ascii="Times New Roman" w:eastAsia="Times New Roman" w:hAnsi="Times New Roman" w:cs="Times New Roman"/>
                <w:sz w:val="24"/>
                <w:szCs w:val="24"/>
                <w:lang w:eastAsia="ru-RU"/>
              </w:rPr>
              <w:t xml:space="preserve"> (тренинги)</w:t>
            </w:r>
            <w:r w:rsidRPr="00DD3186">
              <w:rPr>
                <w:rFonts w:ascii="Times New Roman" w:eastAsia="Times New Roman" w:hAnsi="Times New Roman" w:cs="Times New Roman"/>
                <w:sz w:val="24"/>
                <w:szCs w:val="24"/>
                <w:lang w:eastAsia="ru-RU"/>
              </w:rPr>
              <w:t xml:space="preserve">. </w:t>
            </w:r>
          </w:p>
          <w:p w14:paraId="7DB450B4"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09890BB2"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7F52A54" w14:textId="77777777" w:rsidTr="0027314A">
        <w:tc>
          <w:tcPr>
            <w:tcW w:w="8647" w:type="dxa"/>
            <w:gridSpan w:val="2"/>
            <w:shd w:val="clear" w:color="auto" w:fill="auto"/>
          </w:tcPr>
          <w:p w14:paraId="2EA0C207"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3186">
              <w:rPr>
                <w:rFonts w:ascii="Times New Roman" w:eastAsia="Times New Roman" w:hAnsi="Times New Roman" w:cs="Times New Roman"/>
                <w:b/>
                <w:bCs/>
                <w:sz w:val="24"/>
                <w:szCs w:val="24"/>
                <w:lang w:eastAsia="ru-RU"/>
              </w:rPr>
              <w:t xml:space="preserve">5. Отчетность </w:t>
            </w:r>
            <w:r>
              <w:rPr>
                <w:rFonts w:ascii="Times New Roman" w:eastAsia="Times New Roman" w:hAnsi="Times New Roman" w:cs="Times New Roman"/>
                <w:b/>
                <w:sz w:val="24"/>
                <w:szCs w:val="24"/>
                <w:lang w:eastAsia="ru-RU"/>
              </w:rPr>
              <w:t>о П</w:t>
            </w:r>
            <w:r w:rsidRPr="00DD3186">
              <w:rPr>
                <w:rFonts w:ascii="Times New Roman" w:eastAsia="Times New Roman" w:hAnsi="Times New Roman" w:cs="Times New Roman"/>
                <w:b/>
                <w:sz w:val="24"/>
                <w:szCs w:val="24"/>
                <w:lang w:eastAsia="ru-RU"/>
              </w:rPr>
              <w:t>роисшестви</w:t>
            </w:r>
            <w:r>
              <w:rPr>
                <w:rFonts w:ascii="Times New Roman" w:eastAsia="Times New Roman" w:hAnsi="Times New Roman" w:cs="Times New Roman"/>
                <w:b/>
                <w:sz w:val="24"/>
                <w:szCs w:val="24"/>
                <w:lang w:eastAsia="ru-RU"/>
              </w:rPr>
              <w:t>ях и сбор статистических данных</w:t>
            </w:r>
            <w:r w:rsidRPr="00DD3186">
              <w:rPr>
                <w:rFonts w:ascii="Times New Roman" w:eastAsia="Times New Roman" w:hAnsi="Times New Roman" w:cs="Times New Roman"/>
                <w:b/>
                <w:sz w:val="24"/>
                <w:szCs w:val="24"/>
                <w:lang w:eastAsia="ru-RU"/>
              </w:rPr>
              <w:t xml:space="preserve"> </w:t>
            </w:r>
          </w:p>
        </w:tc>
        <w:tc>
          <w:tcPr>
            <w:tcW w:w="1843" w:type="dxa"/>
            <w:shd w:val="clear" w:color="auto" w:fill="auto"/>
          </w:tcPr>
          <w:p w14:paraId="68405B23"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062DC48" w14:textId="77777777" w:rsidTr="0027314A">
        <w:tc>
          <w:tcPr>
            <w:tcW w:w="8647" w:type="dxa"/>
            <w:gridSpan w:val="2"/>
            <w:shd w:val="clear" w:color="auto" w:fill="auto"/>
          </w:tcPr>
          <w:p w14:paraId="63659F79"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Ведется ли В</w:t>
            </w:r>
            <w:r w:rsidRPr="00DD3186">
              <w:rPr>
                <w:rFonts w:ascii="Times New Roman" w:eastAsia="Times New Roman" w:hAnsi="Times New Roman" w:cs="Times New Roman"/>
                <w:bCs/>
                <w:sz w:val="24"/>
                <w:szCs w:val="24"/>
                <w:lang w:eastAsia="ru-RU"/>
              </w:rPr>
              <w:t>аше</w:t>
            </w:r>
            <w:r>
              <w:rPr>
                <w:rFonts w:ascii="Times New Roman" w:eastAsia="Times New Roman" w:hAnsi="Times New Roman" w:cs="Times New Roman"/>
                <w:bCs/>
                <w:sz w:val="24"/>
                <w:szCs w:val="24"/>
                <w:lang w:eastAsia="ru-RU"/>
              </w:rPr>
              <w:t>й</w:t>
            </w:r>
            <w:r w:rsidRPr="00DD318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организацией учет П</w:t>
            </w:r>
            <w:r w:rsidRPr="00DD3186">
              <w:rPr>
                <w:rFonts w:ascii="Times New Roman" w:eastAsia="Times New Roman" w:hAnsi="Times New Roman" w:cs="Times New Roman"/>
                <w:bCs/>
                <w:sz w:val="24"/>
                <w:szCs w:val="24"/>
                <w:lang w:eastAsia="ru-RU"/>
              </w:rPr>
              <w:t xml:space="preserve">роисшествий? Предоставьте подтверждающую документацию. </w:t>
            </w:r>
          </w:p>
          <w:p w14:paraId="4CA3BF52"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40EF88E0"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063AB40" w14:textId="77777777" w:rsidTr="0027314A">
        <w:tc>
          <w:tcPr>
            <w:tcW w:w="8647" w:type="dxa"/>
            <w:gridSpan w:val="2"/>
            <w:shd w:val="clear" w:color="auto" w:fill="auto"/>
          </w:tcPr>
          <w:p w14:paraId="2BA98701"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Проводит ли руководство </w:t>
            </w:r>
            <w:r>
              <w:rPr>
                <w:rFonts w:ascii="Times New Roman" w:eastAsia="Times New Roman" w:hAnsi="Times New Roman" w:cs="Times New Roman"/>
                <w:bCs/>
                <w:sz w:val="24"/>
                <w:szCs w:val="24"/>
                <w:lang w:eastAsia="ru-RU"/>
              </w:rPr>
              <w:t xml:space="preserve">Вашей организации </w:t>
            </w:r>
            <w:r w:rsidRPr="00DD3186">
              <w:rPr>
                <w:rFonts w:ascii="Times New Roman" w:eastAsia="Times New Roman" w:hAnsi="Times New Roman" w:cs="Times New Roman"/>
                <w:bCs/>
                <w:sz w:val="24"/>
                <w:szCs w:val="24"/>
                <w:lang w:eastAsia="ru-RU"/>
              </w:rPr>
              <w:t xml:space="preserve">анализ статистики по </w:t>
            </w:r>
            <w:r>
              <w:rPr>
                <w:rFonts w:ascii="Times New Roman" w:eastAsia="Times New Roman" w:hAnsi="Times New Roman" w:cs="Times New Roman"/>
                <w:bCs/>
                <w:sz w:val="24"/>
                <w:szCs w:val="24"/>
                <w:lang w:eastAsia="ru-RU"/>
              </w:rPr>
              <w:t>ОТ, ПБ и ООС</w:t>
            </w:r>
            <w:r w:rsidRPr="00DD3186">
              <w:rPr>
                <w:rFonts w:ascii="Times New Roman" w:eastAsia="Times New Roman" w:hAnsi="Times New Roman" w:cs="Times New Roman"/>
                <w:bCs/>
                <w:sz w:val="24"/>
                <w:szCs w:val="24"/>
                <w:lang w:eastAsia="ru-RU"/>
              </w:rPr>
              <w:t xml:space="preserve"> для определения вопросов, требующих улучшения? Предоставьте подтверждающую документацию.</w:t>
            </w:r>
          </w:p>
          <w:p w14:paraId="21AD0AD4"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06853C37"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696F9FA0" w14:textId="77777777" w:rsidTr="0027314A">
        <w:tc>
          <w:tcPr>
            <w:tcW w:w="8647" w:type="dxa"/>
            <w:gridSpan w:val="2"/>
            <w:shd w:val="clear" w:color="auto" w:fill="auto"/>
          </w:tcPr>
          <w:p w14:paraId="4AAD829A"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Существует ли в В</w:t>
            </w:r>
            <w:r w:rsidRPr="00DD3186">
              <w:rPr>
                <w:rFonts w:ascii="Times New Roman" w:eastAsia="Times New Roman" w:hAnsi="Times New Roman" w:cs="Times New Roman"/>
                <w:bCs/>
                <w:sz w:val="24"/>
                <w:szCs w:val="24"/>
                <w:lang w:eastAsia="ru-RU"/>
              </w:rPr>
              <w:t xml:space="preserve">ашей </w:t>
            </w:r>
            <w:r>
              <w:rPr>
                <w:rFonts w:ascii="Times New Roman" w:eastAsia="Times New Roman" w:hAnsi="Times New Roman" w:cs="Times New Roman"/>
                <w:bCs/>
                <w:sz w:val="24"/>
                <w:szCs w:val="24"/>
                <w:lang w:eastAsia="ru-RU"/>
              </w:rPr>
              <w:t>организации</w:t>
            </w:r>
            <w:r w:rsidRPr="00DD3186">
              <w:rPr>
                <w:rFonts w:ascii="Times New Roman" w:eastAsia="Times New Roman" w:hAnsi="Times New Roman" w:cs="Times New Roman"/>
                <w:bCs/>
                <w:sz w:val="24"/>
                <w:szCs w:val="24"/>
                <w:lang w:eastAsia="ru-RU"/>
              </w:rPr>
              <w:t xml:space="preserve"> официальная процедура предоставления статистических данных по </w:t>
            </w:r>
            <w:r>
              <w:rPr>
                <w:rFonts w:ascii="Times New Roman" w:eastAsia="Times New Roman" w:hAnsi="Times New Roman" w:cs="Times New Roman"/>
                <w:bCs/>
                <w:sz w:val="24"/>
                <w:szCs w:val="24"/>
                <w:lang w:eastAsia="ru-RU"/>
              </w:rPr>
              <w:t>ОТ, ПБ и ООС В</w:t>
            </w:r>
            <w:r w:rsidRPr="00DD3186">
              <w:rPr>
                <w:rFonts w:ascii="Times New Roman" w:eastAsia="Times New Roman" w:hAnsi="Times New Roman" w:cs="Times New Roman"/>
                <w:bCs/>
                <w:sz w:val="24"/>
                <w:szCs w:val="24"/>
                <w:lang w:eastAsia="ru-RU"/>
              </w:rPr>
              <w:t xml:space="preserve">ашим </w:t>
            </w:r>
            <w:r>
              <w:rPr>
                <w:rFonts w:ascii="Times New Roman" w:eastAsia="Times New Roman" w:hAnsi="Times New Roman" w:cs="Times New Roman"/>
                <w:bCs/>
                <w:sz w:val="24"/>
                <w:szCs w:val="24"/>
                <w:lang w:eastAsia="ru-RU"/>
              </w:rPr>
              <w:t xml:space="preserve">заказчикам и (или) </w:t>
            </w:r>
            <w:r w:rsidRPr="00DD3186">
              <w:rPr>
                <w:rFonts w:ascii="Times New Roman" w:eastAsia="Times New Roman" w:hAnsi="Times New Roman" w:cs="Times New Roman"/>
                <w:bCs/>
                <w:sz w:val="24"/>
                <w:szCs w:val="24"/>
                <w:lang w:eastAsia="ru-RU"/>
              </w:rPr>
              <w:t xml:space="preserve">клиентам? Предоставьте подтверждающую документацию. </w:t>
            </w:r>
          </w:p>
          <w:p w14:paraId="7D782B4D"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0622359E"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796399C0" w14:textId="77777777" w:rsidTr="0027314A">
        <w:trPr>
          <w:trHeight w:val="6070"/>
        </w:trPr>
        <w:tc>
          <w:tcPr>
            <w:tcW w:w="8647" w:type="dxa"/>
            <w:gridSpan w:val="2"/>
            <w:shd w:val="clear" w:color="auto" w:fill="auto"/>
          </w:tcPr>
          <w:p w14:paraId="7A4BA3EC"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Предоставьте статист</w:t>
            </w:r>
            <w:r>
              <w:rPr>
                <w:rFonts w:ascii="Times New Roman" w:eastAsia="Times New Roman" w:hAnsi="Times New Roman" w:cs="Times New Roman"/>
                <w:bCs/>
                <w:sz w:val="24"/>
                <w:szCs w:val="24"/>
                <w:lang w:eastAsia="ru-RU"/>
              </w:rPr>
              <w:t>ические данные по ОТ, ПБ и ООС В</w:t>
            </w:r>
            <w:r w:rsidRPr="00DD3186">
              <w:rPr>
                <w:rFonts w:ascii="Times New Roman" w:eastAsia="Times New Roman" w:hAnsi="Times New Roman" w:cs="Times New Roman"/>
                <w:bCs/>
                <w:sz w:val="24"/>
                <w:szCs w:val="24"/>
                <w:lang w:eastAsia="ru-RU"/>
              </w:rPr>
              <w:t xml:space="preserve">ашей </w:t>
            </w:r>
            <w:r>
              <w:rPr>
                <w:rFonts w:ascii="Times New Roman" w:eastAsia="Times New Roman" w:hAnsi="Times New Roman" w:cs="Times New Roman"/>
                <w:bCs/>
                <w:sz w:val="24"/>
                <w:szCs w:val="24"/>
                <w:lang w:eastAsia="ru-RU"/>
              </w:rPr>
              <w:t>организации</w:t>
            </w:r>
            <w:r w:rsidRPr="00DD3186">
              <w:rPr>
                <w:rFonts w:ascii="Times New Roman" w:eastAsia="Times New Roman" w:hAnsi="Times New Roman" w:cs="Times New Roman"/>
                <w:bCs/>
                <w:sz w:val="24"/>
                <w:szCs w:val="24"/>
                <w:lang w:eastAsia="ru-RU"/>
              </w:rPr>
              <w:t xml:space="preserve"> за последние 3</w:t>
            </w:r>
            <w:r>
              <w:rPr>
                <w:rFonts w:ascii="Times New Roman" w:eastAsia="Times New Roman" w:hAnsi="Times New Roman" w:cs="Times New Roman"/>
                <w:bCs/>
                <w:sz w:val="24"/>
                <w:szCs w:val="24"/>
                <w:lang w:eastAsia="ru-RU"/>
              </w:rPr>
              <w:t xml:space="preserve"> (три)</w:t>
            </w:r>
            <w:r w:rsidRPr="00DD3186">
              <w:rPr>
                <w:rFonts w:ascii="Times New Roman" w:eastAsia="Times New Roman" w:hAnsi="Times New Roman" w:cs="Times New Roman"/>
                <w:bCs/>
                <w:sz w:val="24"/>
                <w:szCs w:val="24"/>
                <w:lang w:eastAsia="ru-RU"/>
              </w:rPr>
              <w:t xml:space="preserve"> года по следующим </w:t>
            </w:r>
            <w:r>
              <w:rPr>
                <w:rFonts w:ascii="Times New Roman" w:eastAsia="Times New Roman" w:hAnsi="Times New Roman" w:cs="Times New Roman"/>
                <w:bCs/>
                <w:sz w:val="24"/>
                <w:szCs w:val="24"/>
                <w:lang w:eastAsia="ru-RU"/>
              </w:rPr>
              <w:t>показателям</w:t>
            </w:r>
            <w:r w:rsidRPr="00DD3186">
              <w:rPr>
                <w:rFonts w:ascii="Times New Roman" w:eastAsia="Times New Roman" w:hAnsi="Times New Roman" w:cs="Times New Roman"/>
                <w:bCs/>
                <w:sz w:val="24"/>
                <w:szCs w:val="24"/>
                <w:lang w:eastAsia="ru-RU"/>
              </w:rPr>
              <w:t>:</w:t>
            </w:r>
            <w:r w:rsidRPr="00DD3186">
              <w:rPr>
                <w:rFonts w:ascii="Times New Roman" w:eastAsia="Times New Roman" w:hAnsi="Times New Roman" w:cs="Times New Roman"/>
                <w:sz w:val="24"/>
                <w:szCs w:val="24"/>
                <w:lang w:eastAsia="ru-RU"/>
              </w:rPr>
              <w:t xml:space="preserve"> </w:t>
            </w:r>
          </w:p>
          <w:p w14:paraId="42DC9D07"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                                                                                                                                                                                                                                                     </w:t>
            </w:r>
          </w:p>
          <w:tbl>
            <w:tblPr>
              <w:tblW w:w="835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50"/>
              <w:gridCol w:w="851"/>
              <w:gridCol w:w="850"/>
              <w:gridCol w:w="851"/>
              <w:gridCol w:w="850"/>
            </w:tblGrid>
            <w:tr w:rsidR="0022644C" w:rsidRPr="00DD3186" w14:paraId="4237E745" w14:textId="77777777" w:rsidTr="0027314A">
              <w:trPr>
                <w:trHeight w:val="273"/>
              </w:trPr>
              <w:tc>
                <w:tcPr>
                  <w:tcW w:w="4950" w:type="dxa"/>
                  <w:shd w:val="clear" w:color="auto" w:fill="auto"/>
                  <w:vAlign w:val="center"/>
                </w:tcPr>
                <w:p w14:paraId="2480FEF8"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r w:rsidRPr="00DD3186">
                    <w:rPr>
                      <w:rFonts w:ascii="Times New Roman" w:eastAsia="Times New Roman" w:hAnsi="Times New Roman" w:cs="Times New Roman"/>
                      <w:b/>
                      <w:bCs/>
                      <w:color w:val="000000" w:themeColor="text1"/>
                      <w:sz w:val="24"/>
                      <w:szCs w:val="24"/>
                      <w:lang w:eastAsia="ru-RU"/>
                    </w:rPr>
                    <w:t>Показатель</w:t>
                  </w:r>
                </w:p>
              </w:tc>
              <w:tc>
                <w:tcPr>
                  <w:tcW w:w="851" w:type="dxa"/>
                  <w:shd w:val="clear" w:color="auto" w:fill="auto"/>
                  <w:vAlign w:val="center"/>
                </w:tcPr>
                <w:p w14:paraId="03C23961"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20ХХ-3 </w:t>
                  </w:r>
                  <w:r w:rsidRPr="00117818">
                    <w:rPr>
                      <w:rFonts w:ascii="Times New Roman" w:eastAsia="Times New Roman" w:hAnsi="Times New Roman" w:cs="Times New Roman"/>
                      <w:b/>
                      <w:color w:val="000000" w:themeColor="text1"/>
                      <w:sz w:val="24"/>
                      <w:szCs w:val="24"/>
                      <w:lang w:eastAsia="ru-RU"/>
                    </w:rPr>
                    <w:t>г</w:t>
                  </w:r>
                  <w:r>
                    <w:rPr>
                      <w:rFonts w:ascii="Times New Roman" w:eastAsia="Times New Roman" w:hAnsi="Times New Roman" w:cs="Times New Roman"/>
                      <w:b/>
                      <w:color w:val="000000" w:themeColor="text1"/>
                      <w:sz w:val="24"/>
                      <w:szCs w:val="24"/>
                      <w:lang w:eastAsia="ru-RU"/>
                    </w:rPr>
                    <w:t>од</w:t>
                  </w:r>
                  <w:r w:rsidRPr="00117818">
                    <w:rPr>
                      <w:rFonts w:ascii="Times New Roman" w:eastAsia="Times New Roman" w:hAnsi="Times New Roman" w:cs="Times New Roman"/>
                      <w:b/>
                      <w:color w:val="000000" w:themeColor="text1"/>
                      <w:sz w:val="24"/>
                      <w:szCs w:val="24"/>
                      <w:lang w:eastAsia="ru-RU"/>
                    </w:rPr>
                    <w:t xml:space="preserve"> </w:t>
                  </w:r>
                </w:p>
              </w:tc>
              <w:tc>
                <w:tcPr>
                  <w:tcW w:w="850" w:type="dxa"/>
                  <w:shd w:val="clear" w:color="auto" w:fill="auto"/>
                  <w:vAlign w:val="center"/>
                </w:tcPr>
                <w:p w14:paraId="4D1FE414"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r w:rsidRPr="00117818">
                    <w:rPr>
                      <w:rFonts w:ascii="Times New Roman" w:eastAsia="Times New Roman" w:hAnsi="Times New Roman" w:cs="Times New Roman"/>
                      <w:b/>
                      <w:color w:val="000000" w:themeColor="text1"/>
                      <w:sz w:val="24"/>
                      <w:szCs w:val="24"/>
                      <w:lang w:eastAsia="ru-RU"/>
                    </w:rPr>
                    <w:t>20ХХ-</w:t>
                  </w:r>
                  <w:r>
                    <w:rPr>
                      <w:rFonts w:ascii="Times New Roman" w:eastAsia="Times New Roman" w:hAnsi="Times New Roman" w:cs="Times New Roman"/>
                      <w:b/>
                      <w:color w:val="000000" w:themeColor="text1"/>
                      <w:sz w:val="24"/>
                      <w:szCs w:val="24"/>
                      <w:lang w:eastAsia="ru-RU"/>
                    </w:rPr>
                    <w:t>2</w:t>
                  </w:r>
                  <w:r w:rsidRPr="00117818">
                    <w:rPr>
                      <w:rFonts w:ascii="Times New Roman" w:eastAsia="Times New Roman" w:hAnsi="Times New Roman" w:cs="Times New Roman"/>
                      <w:b/>
                      <w:color w:val="000000" w:themeColor="text1"/>
                      <w:sz w:val="24"/>
                      <w:szCs w:val="24"/>
                      <w:lang w:eastAsia="ru-RU"/>
                    </w:rPr>
                    <w:t xml:space="preserve"> год</w:t>
                  </w:r>
                </w:p>
              </w:tc>
              <w:tc>
                <w:tcPr>
                  <w:tcW w:w="851" w:type="dxa"/>
                  <w:shd w:val="clear" w:color="auto" w:fill="auto"/>
                  <w:vAlign w:val="center"/>
                </w:tcPr>
                <w:p w14:paraId="5B7DA2B0"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r w:rsidRPr="00117818">
                    <w:rPr>
                      <w:rFonts w:ascii="Times New Roman" w:eastAsia="Times New Roman" w:hAnsi="Times New Roman" w:cs="Times New Roman"/>
                      <w:b/>
                      <w:color w:val="000000" w:themeColor="text1"/>
                      <w:sz w:val="24"/>
                      <w:szCs w:val="24"/>
                      <w:lang w:eastAsia="ru-RU"/>
                    </w:rPr>
                    <w:t>20ХХ-</w:t>
                  </w:r>
                  <w:r>
                    <w:rPr>
                      <w:rFonts w:ascii="Times New Roman" w:eastAsia="Times New Roman" w:hAnsi="Times New Roman" w:cs="Times New Roman"/>
                      <w:b/>
                      <w:color w:val="000000" w:themeColor="text1"/>
                      <w:sz w:val="24"/>
                      <w:szCs w:val="24"/>
                      <w:lang w:eastAsia="ru-RU"/>
                    </w:rPr>
                    <w:t>1</w:t>
                  </w:r>
                  <w:r w:rsidRPr="00117818">
                    <w:rPr>
                      <w:rFonts w:ascii="Times New Roman" w:eastAsia="Times New Roman" w:hAnsi="Times New Roman" w:cs="Times New Roman"/>
                      <w:b/>
                      <w:color w:val="000000" w:themeColor="text1"/>
                      <w:sz w:val="24"/>
                      <w:szCs w:val="24"/>
                      <w:lang w:eastAsia="ru-RU"/>
                    </w:rPr>
                    <w:t xml:space="preserve"> год</w:t>
                  </w:r>
                </w:p>
              </w:tc>
              <w:tc>
                <w:tcPr>
                  <w:tcW w:w="850" w:type="dxa"/>
                  <w:shd w:val="clear" w:color="auto" w:fill="auto"/>
                  <w:vAlign w:val="center"/>
                </w:tcPr>
                <w:p w14:paraId="7DD72874"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r w:rsidRPr="00117818">
                    <w:rPr>
                      <w:rFonts w:ascii="Times New Roman" w:eastAsia="Times New Roman" w:hAnsi="Times New Roman" w:cs="Times New Roman"/>
                      <w:b/>
                      <w:color w:val="000000" w:themeColor="text1"/>
                      <w:sz w:val="24"/>
                      <w:szCs w:val="24"/>
                      <w:lang w:eastAsia="ru-RU"/>
                    </w:rPr>
                    <w:t>20ХХ</w:t>
                  </w:r>
                </w:p>
              </w:tc>
            </w:tr>
            <w:tr w:rsidR="0022644C" w:rsidRPr="00DD3186" w14:paraId="55F022E4" w14:textId="77777777" w:rsidTr="0027314A">
              <w:trPr>
                <w:trHeight w:val="404"/>
              </w:trPr>
              <w:tc>
                <w:tcPr>
                  <w:tcW w:w="4950" w:type="dxa"/>
                  <w:shd w:val="clear" w:color="auto" w:fill="auto"/>
                  <w:vAlign w:val="center"/>
                </w:tcPr>
                <w:p w14:paraId="75B02917" w14:textId="77777777" w:rsidR="0022644C" w:rsidRPr="002E75C5" w:rsidRDefault="0022644C" w:rsidP="0027314A">
                  <w:pPr>
                    <w:spacing w:after="0" w:line="240" w:lineRule="auto"/>
                    <w:ind w:left="90"/>
                    <w:rPr>
                      <w:rFonts w:ascii="Times New Roman" w:eastAsia="Times New Roman" w:hAnsi="Times New Roman" w:cs="Times New Roman"/>
                      <w:sz w:val="24"/>
                      <w:szCs w:val="24"/>
                      <w:lang w:eastAsia="ru-RU"/>
                    </w:rPr>
                  </w:pPr>
                  <w:r w:rsidRPr="002E75C5">
                    <w:rPr>
                      <w:rFonts w:ascii="Times New Roman" w:eastAsia="Times New Roman" w:hAnsi="Times New Roman" w:cs="Times New Roman"/>
                      <w:bCs/>
                      <w:sz w:val="24"/>
                      <w:szCs w:val="24"/>
                      <w:lang w:eastAsia="ru-RU"/>
                    </w:rPr>
                    <w:t>Количество несчастных случаев со смертельным исходом</w:t>
                  </w:r>
                </w:p>
              </w:tc>
              <w:tc>
                <w:tcPr>
                  <w:tcW w:w="851" w:type="dxa"/>
                  <w:shd w:val="clear" w:color="auto" w:fill="auto"/>
                </w:tcPr>
                <w:p w14:paraId="02254E32"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6C358AEF"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1" w:type="dxa"/>
                  <w:shd w:val="clear" w:color="auto" w:fill="auto"/>
                  <w:vAlign w:val="center"/>
                </w:tcPr>
                <w:p w14:paraId="5D1FEA8F"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2C766AE8"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r>
            <w:tr w:rsidR="0022644C" w:rsidRPr="007B46A7" w14:paraId="5F12C164" w14:textId="77777777" w:rsidTr="0027314A">
              <w:trPr>
                <w:trHeight w:val="73"/>
              </w:trPr>
              <w:tc>
                <w:tcPr>
                  <w:tcW w:w="4950" w:type="dxa"/>
                  <w:shd w:val="clear" w:color="auto" w:fill="auto"/>
                  <w:vAlign w:val="center"/>
                </w:tcPr>
                <w:p w14:paraId="78777225" w14:textId="77777777" w:rsidR="0022644C" w:rsidRPr="002E75C5" w:rsidRDefault="0022644C" w:rsidP="0027314A">
                  <w:pPr>
                    <w:spacing w:after="0" w:line="240" w:lineRule="auto"/>
                    <w:ind w:left="90"/>
                    <w:rPr>
                      <w:rFonts w:ascii="Times New Roman" w:eastAsia="Times New Roman" w:hAnsi="Times New Roman" w:cs="Times New Roman"/>
                      <w:sz w:val="24"/>
                      <w:szCs w:val="24"/>
                      <w:lang w:eastAsia="ru-RU"/>
                    </w:rPr>
                  </w:pPr>
                  <w:r w:rsidRPr="002E75C5">
                    <w:rPr>
                      <w:rFonts w:ascii="Times New Roman" w:eastAsia="Times New Roman" w:hAnsi="Times New Roman" w:cs="Times New Roman"/>
                      <w:bCs/>
                      <w:sz w:val="24"/>
                      <w:szCs w:val="24"/>
                      <w:lang w:eastAsia="ru-RU"/>
                    </w:rPr>
                    <w:t>Количество несчастных случаев с потерей трудоспособности (легкий, средний, тяжелый)</w:t>
                  </w:r>
                </w:p>
              </w:tc>
              <w:tc>
                <w:tcPr>
                  <w:tcW w:w="851" w:type="dxa"/>
                  <w:shd w:val="clear" w:color="auto" w:fill="auto"/>
                </w:tcPr>
                <w:p w14:paraId="1962F62C" w14:textId="77777777" w:rsidR="0022644C" w:rsidRPr="007B46A7" w:rsidRDefault="0022644C" w:rsidP="0027314A">
                  <w:pPr>
                    <w:spacing w:after="0" w:line="240" w:lineRule="auto"/>
                    <w:jc w:val="center"/>
                    <w:rPr>
                      <w:rFonts w:ascii="Times New Roman" w:eastAsia="Times New Roman" w:hAnsi="Times New Roman" w:cs="Times New Roman"/>
                      <w:b/>
                      <w:color w:val="FF0000"/>
                      <w:sz w:val="24"/>
                      <w:szCs w:val="24"/>
                      <w:lang w:eastAsia="ru-RU"/>
                    </w:rPr>
                  </w:pPr>
                </w:p>
              </w:tc>
              <w:tc>
                <w:tcPr>
                  <w:tcW w:w="850" w:type="dxa"/>
                  <w:shd w:val="clear" w:color="auto" w:fill="auto"/>
                  <w:vAlign w:val="center"/>
                </w:tcPr>
                <w:p w14:paraId="048AABDD" w14:textId="77777777" w:rsidR="0022644C" w:rsidRPr="007B46A7" w:rsidRDefault="0022644C" w:rsidP="0027314A">
                  <w:pPr>
                    <w:spacing w:after="0" w:line="240" w:lineRule="auto"/>
                    <w:jc w:val="center"/>
                    <w:rPr>
                      <w:rFonts w:ascii="Times New Roman" w:eastAsia="Times New Roman" w:hAnsi="Times New Roman" w:cs="Times New Roman"/>
                      <w:b/>
                      <w:color w:val="FF0000"/>
                      <w:sz w:val="24"/>
                      <w:szCs w:val="24"/>
                      <w:lang w:eastAsia="ru-RU"/>
                    </w:rPr>
                  </w:pPr>
                </w:p>
              </w:tc>
              <w:tc>
                <w:tcPr>
                  <w:tcW w:w="851" w:type="dxa"/>
                  <w:shd w:val="clear" w:color="auto" w:fill="auto"/>
                  <w:vAlign w:val="center"/>
                </w:tcPr>
                <w:p w14:paraId="56EFE166" w14:textId="77777777" w:rsidR="0022644C" w:rsidRPr="007B46A7" w:rsidRDefault="0022644C" w:rsidP="0027314A">
                  <w:pPr>
                    <w:spacing w:after="0" w:line="240" w:lineRule="auto"/>
                    <w:jc w:val="center"/>
                    <w:rPr>
                      <w:rFonts w:ascii="Times New Roman" w:eastAsia="Times New Roman" w:hAnsi="Times New Roman" w:cs="Times New Roman"/>
                      <w:b/>
                      <w:color w:val="FF0000"/>
                      <w:sz w:val="24"/>
                      <w:szCs w:val="24"/>
                      <w:lang w:eastAsia="ru-RU"/>
                    </w:rPr>
                  </w:pPr>
                </w:p>
              </w:tc>
              <w:tc>
                <w:tcPr>
                  <w:tcW w:w="850" w:type="dxa"/>
                  <w:shd w:val="clear" w:color="auto" w:fill="auto"/>
                  <w:vAlign w:val="center"/>
                </w:tcPr>
                <w:p w14:paraId="4BA6F506" w14:textId="77777777" w:rsidR="0022644C" w:rsidRPr="007B46A7" w:rsidRDefault="0022644C" w:rsidP="0027314A">
                  <w:pPr>
                    <w:spacing w:after="0" w:line="240" w:lineRule="auto"/>
                    <w:jc w:val="center"/>
                    <w:rPr>
                      <w:rFonts w:ascii="Times New Roman" w:eastAsia="Times New Roman" w:hAnsi="Times New Roman" w:cs="Times New Roman"/>
                      <w:b/>
                      <w:color w:val="FF0000"/>
                      <w:sz w:val="24"/>
                      <w:szCs w:val="24"/>
                      <w:lang w:eastAsia="ru-RU"/>
                    </w:rPr>
                  </w:pPr>
                </w:p>
              </w:tc>
            </w:tr>
            <w:tr w:rsidR="0022644C" w:rsidRPr="007B46A7" w14:paraId="631552E9" w14:textId="77777777" w:rsidTr="0027314A">
              <w:trPr>
                <w:trHeight w:val="183"/>
              </w:trPr>
              <w:tc>
                <w:tcPr>
                  <w:tcW w:w="4950" w:type="dxa"/>
                  <w:shd w:val="clear" w:color="auto" w:fill="auto"/>
                  <w:vAlign w:val="center"/>
                </w:tcPr>
                <w:p w14:paraId="6D920DD7" w14:textId="77777777" w:rsidR="0022644C" w:rsidRPr="002E75C5" w:rsidRDefault="0022644C" w:rsidP="0027314A">
                  <w:pPr>
                    <w:spacing w:after="0" w:line="240" w:lineRule="auto"/>
                    <w:ind w:left="90"/>
                    <w:rPr>
                      <w:rFonts w:ascii="Times New Roman" w:eastAsia="Times New Roman" w:hAnsi="Times New Roman" w:cs="Times New Roman"/>
                      <w:sz w:val="24"/>
                      <w:szCs w:val="24"/>
                      <w:lang w:eastAsia="ru-RU"/>
                    </w:rPr>
                  </w:pPr>
                  <w:r w:rsidRPr="002E75C5">
                    <w:rPr>
                      <w:rFonts w:ascii="Times New Roman" w:eastAsia="Times New Roman" w:hAnsi="Times New Roman" w:cs="Times New Roman"/>
                      <w:bCs/>
                      <w:sz w:val="24"/>
                      <w:szCs w:val="24"/>
                      <w:lang w:eastAsia="ru-RU"/>
                    </w:rPr>
                    <w:t xml:space="preserve">Количество случаев с оказанием доврачебной медицинской помощи </w:t>
                  </w:r>
                </w:p>
              </w:tc>
              <w:tc>
                <w:tcPr>
                  <w:tcW w:w="851" w:type="dxa"/>
                  <w:shd w:val="clear" w:color="auto" w:fill="auto"/>
                </w:tcPr>
                <w:p w14:paraId="1729DC41" w14:textId="77777777" w:rsidR="0022644C" w:rsidRPr="007B46A7" w:rsidRDefault="0022644C" w:rsidP="0027314A">
                  <w:pPr>
                    <w:spacing w:after="0" w:line="240" w:lineRule="auto"/>
                    <w:jc w:val="center"/>
                    <w:rPr>
                      <w:rFonts w:ascii="Times New Roman" w:eastAsia="Times New Roman" w:hAnsi="Times New Roman" w:cs="Times New Roman"/>
                      <w:b/>
                      <w:color w:val="FF0000"/>
                      <w:sz w:val="24"/>
                      <w:szCs w:val="24"/>
                      <w:lang w:eastAsia="ru-RU"/>
                    </w:rPr>
                  </w:pPr>
                </w:p>
              </w:tc>
              <w:tc>
                <w:tcPr>
                  <w:tcW w:w="850" w:type="dxa"/>
                  <w:shd w:val="clear" w:color="auto" w:fill="auto"/>
                  <w:vAlign w:val="center"/>
                </w:tcPr>
                <w:p w14:paraId="3BF379DD" w14:textId="77777777" w:rsidR="0022644C" w:rsidRPr="007B46A7" w:rsidRDefault="0022644C" w:rsidP="0027314A">
                  <w:pPr>
                    <w:spacing w:after="0" w:line="240" w:lineRule="auto"/>
                    <w:jc w:val="center"/>
                    <w:rPr>
                      <w:rFonts w:ascii="Times New Roman" w:eastAsia="Times New Roman" w:hAnsi="Times New Roman" w:cs="Times New Roman"/>
                      <w:b/>
                      <w:color w:val="FF0000"/>
                      <w:sz w:val="24"/>
                      <w:szCs w:val="24"/>
                      <w:lang w:eastAsia="ru-RU"/>
                    </w:rPr>
                  </w:pPr>
                </w:p>
              </w:tc>
              <w:tc>
                <w:tcPr>
                  <w:tcW w:w="851" w:type="dxa"/>
                  <w:shd w:val="clear" w:color="auto" w:fill="auto"/>
                  <w:vAlign w:val="center"/>
                </w:tcPr>
                <w:p w14:paraId="0696DB5F" w14:textId="77777777" w:rsidR="0022644C" w:rsidRPr="007B46A7" w:rsidRDefault="0022644C" w:rsidP="0027314A">
                  <w:pPr>
                    <w:spacing w:after="0" w:line="240" w:lineRule="auto"/>
                    <w:jc w:val="center"/>
                    <w:rPr>
                      <w:rFonts w:ascii="Times New Roman" w:eastAsia="Times New Roman" w:hAnsi="Times New Roman" w:cs="Times New Roman"/>
                      <w:b/>
                      <w:color w:val="FF0000"/>
                      <w:sz w:val="24"/>
                      <w:szCs w:val="24"/>
                      <w:lang w:eastAsia="ru-RU"/>
                    </w:rPr>
                  </w:pPr>
                </w:p>
              </w:tc>
              <w:tc>
                <w:tcPr>
                  <w:tcW w:w="850" w:type="dxa"/>
                  <w:shd w:val="clear" w:color="auto" w:fill="auto"/>
                  <w:vAlign w:val="center"/>
                </w:tcPr>
                <w:p w14:paraId="646A74F2" w14:textId="77777777" w:rsidR="0022644C" w:rsidRPr="007B46A7" w:rsidRDefault="0022644C" w:rsidP="0027314A">
                  <w:pPr>
                    <w:spacing w:after="0" w:line="240" w:lineRule="auto"/>
                    <w:jc w:val="center"/>
                    <w:rPr>
                      <w:rFonts w:ascii="Times New Roman" w:eastAsia="Times New Roman" w:hAnsi="Times New Roman" w:cs="Times New Roman"/>
                      <w:b/>
                      <w:color w:val="FF0000"/>
                      <w:sz w:val="24"/>
                      <w:szCs w:val="24"/>
                      <w:lang w:eastAsia="ru-RU"/>
                    </w:rPr>
                  </w:pPr>
                </w:p>
              </w:tc>
            </w:tr>
            <w:tr w:rsidR="0022644C" w:rsidRPr="007B46A7" w14:paraId="2D282777" w14:textId="77777777" w:rsidTr="0027314A">
              <w:trPr>
                <w:trHeight w:val="183"/>
              </w:trPr>
              <w:tc>
                <w:tcPr>
                  <w:tcW w:w="4950" w:type="dxa"/>
                  <w:shd w:val="clear" w:color="auto" w:fill="auto"/>
                  <w:vAlign w:val="center"/>
                </w:tcPr>
                <w:p w14:paraId="441A9D2B" w14:textId="77777777" w:rsidR="0022644C" w:rsidRPr="002E75C5" w:rsidRDefault="0022644C" w:rsidP="0027314A">
                  <w:pPr>
                    <w:spacing w:after="0" w:line="240" w:lineRule="auto"/>
                    <w:ind w:left="90"/>
                    <w:rPr>
                      <w:rFonts w:ascii="Times New Roman" w:eastAsia="Times New Roman" w:hAnsi="Times New Roman" w:cs="Times New Roman"/>
                      <w:bCs/>
                      <w:sz w:val="24"/>
                      <w:szCs w:val="24"/>
                      <w:lang w:eastAsia="ru-RU"/>
                    </w:rPr>
                  </w:pPr>
                  <w:r w:rsidRPr="002E75C5">
                    <w:rPr>
                      <w:rFonts w:ascii="Times New Roman" w:eastAsia="Times New Roman" w:hAnsi="Times New Roman" w:cs="Times New Roman"/>
                      <w:bCs/>
                      <w:sz w:val="24"/>
                      <w:szCs w:val="24"/>
                      <w:lang w:eastAsia="ru-RU"/>
                    </w:rPr>
                    <w:t>Количество случаев с оказанием квалифицированной медицинской помощи</w:t>
                  </w:r>
                </w:p>
              </w:tc>
              <w:tc>
                <w:tcPr>
                  <w:tcW w:w="851" w:type="dxa"/>
                  <w:shd w:val="clear" w:color="auto" w:fill="auto"/>
                </w:tcPr>
                <w:p w14:paraId="4C0C635F" w14:textId="77777777" w:rsidR="0022644C" w:rsidRPr="007B46A7" w:rsidRDefault="0022644C" w:rsidP="0027314A">
                  <w:pPr>
                    <w:spacing w:after="0" w:line="240" w:lineRule="auto"/>
                    <w:jc w:val="center"/>
                    <w:rPr>
                      <w:rFonts w:ascii="Times New Roman" w:eastAsia="Times New Roman" w:hAnsi="Times New Roman" w:cs="Times New Roman"/>
                      <w:b/>
                      <w:color w:val="FF0000"/>
                      <w:sz w:val="24"/>
                      <w:szCs w:val="24"/>
                      <w:lang w:eastAsia="ru-RU"/>
                    </w:rPr>
                  </w:pPr>
                </w:p>
              </w:tc>
              <w:tc>
                <w:tcPr>
                  <w:tcW w:w="850" w:type="dxa"/>
                  <w:shd w:val="clear" w:color="auto" w:fill="auto"/>
                  <w:vAlign w:val="center"/>
                </w:tcPr>
                <w:p w14:paraId="124D0ACE" w14:textId="77777777" w:rsidR="0022644C" w:rsidRPr="007B46A7" w:rsidRDefault="0022644C" w:rsidP="0027314A">
                  <w:pPr>
                    <w:spacing w:after="0" w:line="240" w:lineRule="auto"/>
                    <w:jc w:val="center"/>
                    <w:rPr>
                      <w:rFonts w:ascii="Times New Roman" w:eastAsia="Times New Roman" w:hAnsi="Times New Roman" w:cs="Times New Roman"/>
                      <w:b/>
                      <w:color w:val="FF0000"/>
                      <w:sz w:val="24"/>
                      <w:szCs w:val="24"/>
                      <w:lang w:eastAsia="ru-RU"/>
                    </w:rPr>
                  </w:pPr>
                </w:p>
              </w:tc>
              <w:tc>
                <w:tcPr>
                  <w:tcW w:w="851" w:type="dxa"/>
                  <w:shd w:val="clear" w:color="auto" w:fill="auto"/>
                  <w:vAlign w:val="center"/>
                </w:tcPr>
                <w:p w14:paraId="30A44BC4" w14:textId="77777777" w:rsidR="0022644C" w:rsidRPr="007B46A7" w:rsidRDefault="0022644C" w:rsidP="0027314A">
                  <w:pPr>
                    <w:spacing w:after="0" w:line="240" w:lineRule="auto"/>
                    <w:jc w:val="center"/>
                    <w:rPr>
                      <w:rFonts w:ascii="Times New Roman" w:eastAsia="Times New Roman" w:hAnsi="Times New Roman" w:cs="Times New Roman"/>
                      <w:b/>
                      <w:color w:val="FF0000"/>
                      <w:sz w:val="24"/>
                      <w:szCs w:val="24"/>
                      <w:lang w:eastAsia="ru-RU"/>
                    </w:rPr>
                  </w:pPr>
                </w:p>
              </w:tc>
              <w:tc>
                <w:tcPr>
                  <w:tcW w:w="850" w:type="dxa"/>
                  <w:shd w:val="clear" w:color="auto" w:fill="auto"/>
                  <w:vAlign w:val="center"/>
                </w:tcPr>
                <w:p w14:paraId="29FB6A42" w14:textId="77777777" w:rsidR="0022644C" w:rsidRPr="007B46A7" w:rsidRDefault="0022644C" w:rsidP="0027314A">
                  <w:pPr>
                    <w:spacing w:after="0" w:line="240" w:lineRule="auto"/>
                    <w:jc w:val="center"/>
                    <w:rPr>
                      <w:rFonts w:ascii="Times New Roman" w:eastAsia="Times New Roman" w:hAnsi="Times New Roman" w:cs="Times New Roman"/>
                      <w:b/>
                      <w:color w:val="FF0000"/>
                      <w:sz w:val="24"/>
                      <w:szCs w:val="24"/>
                      <w:lang w:eastAsia="ru-RU"/>
                    </w:rPr>
                  </w:pPr>
                </w:p>
              </w:tc>
            </w:tr>
            <w:tr w:rsidR="0022644C" w:rsidRPr="00DD3186" w14:paraId="3AD82175" w14:textId="77777777" w:rsidTr="0027314A">
              <w:trPr>
                <w:trHeight w:val="426"/>
              </w:trPr>
              <w:tc>
                <w:tcPr>
                  <w:tcW w:w="4950" w:type="dxa"/>
                  <w:shd w:val="clear" w:color="auto" w:fill="auto"/>
                  <w:vAlign w:val="center"/>
                </w:tcPr>
                <w:p w14:paraId="787ED0A0" w14:textId="77777777" w:rsidR="0022644C" w:rsidRPr="002E75C5" w:rsidRDefault="0022644C" w:rsidP="0027314A">
                  <w:pPr>
                    <w:autoSpaceDE w:val="0"/>
                    <w:autoSpaceDN w:val="0"/>
                    <w:adjustRightInd w:val="0"/>
                    <w:spacing w:after="0" w:line="240" w:lineRule="auto"/>
                    <w:ind w:left="90"/>
                    <w:rPr>
                      <w:rFonts w:ascii="Times New Roman" w:eastAsia="Times New Roman" w:hAnsi="Times New Roman" w:cs="Times New Roman"/>
                      <w:sz w:val="24"/>
                      <w:szCs w:val="24"/>
                      <w:lang w:eastAsia="ru-RU"/>
                    </w:rPr>
                  </w:pPr>
                  <w:r w:rsidRPr="002E75C5">
                    <w:rPr>
                      <w:rFonts w:ascii="Times New Roman" w:eastAsia="Times New Roman" w:hAnsi="Times New Roman" w:cs="Times New Roman"/>
                      <w:bCs/>
                      <w:sz w:val="24"/>
                      <w:szCs w:val="24"/>
                      <w:lang w:eastAsia="ru-RU"/>
                    </w:rPr>
                    <w:t>Количество дорожно-транспортных происшествий (ДТП)</w:t>
                  </w:r>
                </w:p>
              </w:tc>
              <w:tc>
                <w:tcPr>
                  <w:tcW w:w="851" w:type="dxa"/>
                  <w:shd w:val="clear" w:color="auto" w:fill="auto"/>
                </w:tcPr>
                <w:p w14:paraId="34168682"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5F32F0C8"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1" w:type="dxa"/>
                  <w:shd w:val="clear" w:color="auto" w:fill="auto"/>
                  <w:vAlign w:val="center"/>
                </w:tcPr>
                <w:p w14:paraId="404C1467"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41B794E6"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r>
            <w:tr w:rsidR="0022644C" w:rsidRPr="00DD3186" w14:paraId="709FDA4F" w14:textId="77777777" w:rsidTr="0027314A">
              <w:trPr>
                <w:trHeight w:val="419"/>
              </w:trPr>
              <w:tc>
                <w:tcPr>
                  <w:tcW w:w="4950" w:type="dxa"/>
                  <w:shd w:val="clear" w:color="auto" w:fill="auto"/>
                  <w:vAlign w:val="center"/>
                </w:tcPr>
                <w:p w14:paraId="1088608C" w14:textId="77777777" w:rsidR="0022644C" w:rsidRPr="002E75C5" w:rsidRDefault="0022644C" w:rsidP="0027314A">
                  <w:pPr>
                    <w:autoSpaceDE w:val="0"/>
                    <w:autoSpaceDN w:val="0"/>
                    <w:adjustRightInd w:val="0"/>
                    <w:spacing w:after="0" w:line="240" w:lineRule="auto"/>
                    <w:ind w:left="90"/>
                    <w:rPr>
                      <w:rFonts w:ascii="Times New Roman" w:eastAsia="Times New Roman" w:hAnsi="Times New Roman" w:cs="Times New Roman"/>
                      <w:bCs/>
                      <w:sz w:val="24"/>
                      <w:szCs w:val="24"/>
                      <w:lang w:eastAsia="ru-RU"/>
                    </w:rPr>
                  </w:pPr>
                  <w:r w:rsidRPr="002E75C5">
                    <w:rPr>
                      <w:rFonts w:ascii="Times New Roman" w:eastAsia="Times New Roman" w:hAnsi="Times New Roman" w:cs="Times New Roman"/>
                      <w:bCs/>
                      <w:sz w:val="24"/>
                      <w:szCs w:val="24"/>
                      <w:lang w:eastAsia="ru-RU"/>
                    </w:rPr>
                    <w:t>Количество случаев нарушения политики</w:t>
                  </w:r>
                  <w:r w:rsidRPr="002E75C5">
                    <w:t xml:space="preserve"> </w:t>
                  </w:r>
                  <w:r w:rsidRPr="002E75C5">
                    <w:rPr>
                      <w:rFonts w:ascii="Times New Roman" w:eastAsia="Times New Roman" w:hAnsi="Times New Roman" w:cs="Times New Roman"/>
                      <w:bCs/>
                      <w:sz w:val="24"/>
                      <w:szCs w:val="24"/>
                      <w:lang w:eastAsia="ru-RU"/>
                    </w:rPr>
                    <w:t xml:space="preserve">в отношении алкоголя, наркотических средств, психотропных веществ и их аналогов </w:t>
                  </w:r>
                </w:p>
                <w:p w14:paraId="5AEC8292" w14:textId="77777777" w:rsidR="0022644C" w:rsidRPr="002E75C5" w:rsidRDefault="0022644C" w:rsidP="0027314A">
                  <w:pPr>
                    <w:autoSpaceDE w:val="0"/>
                    <w:autoSpaceDN w:val="0"/>
                    <w:adjustRightInd w:val="0"/>
                    <w:spacing w:after="0" w:line="240" w:lineRule="auto"/>
                    <w:ind w:left="90"/>
                    <w:rPr>
                      <w:rFonts w:ascii="Times New Roman" w:eastAsia="Times New Roman" w:hAnsi="Times New Roman" w:cs="Times New Roman"/>
                      <w:bCs/>
                      <w:sz w:val="24"/>
                      <w:szCs w:val="24"/>
                      <w:lang w:eastAsia="ru-RU"/>
                    </w:rPr>
                  </w:pPr>
                  <w:r w:rsidRPr="002E75C5">
                    <w:rPr>
                      <w:rFonts w:ascii="Times New Roman" w:eastAsia="Times New Roman" w:hAnsi="Times New Roman" w:cs="Times New Roman"/>
                      <w:bCs/>
                      <w:sz w:val="24"/>
                      <w:szCs w:val="24"/>
                      <w:lang w:eastAsia="ru-RU"/>
                    </w:rPr>
                    <w:t>АО НК «КазМунайГаз»</w:t>
                  </w:r>
                </w:p>
              </w:tc>
              <w:tc>
                <w:tcPr>
                  <w:tcW w:w="851" w:type="dxa"/>
                  <w:shd w:val="clear" w:color="auto" w:fill="auto"/>
                </w:tcPr>
                <w:p w14:paraId="3E59FF38"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1DA0DB91"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1" w:type="dxa"/>
                  <w:shd w:val="clear" w:color="auto" w:fill="auto"/>
                  <w:vAlign w:val="center"/>
                </w:tcPr>
                <w:p w14:paraId="3F140372"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7DD507F9"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r>
            <w:tr w:rsidR="0022644C" w:rsidRPr="00DD3186" w14:paraId="00476340" w14:textId="77777777" w:rsidTr="0027314A">
              <w:trPr>
                <w:trHeight w:val="81"/>
              </w:trPr>
              <w:tc>
                <w:tcPr>
                  <w:tcW w:w="4950" w:type="dxa"/>
                  <w:shd w:val="clear" w:color="auto" w:fill="auto"/>
                  <w:vAlign w:val="center"/>
                </w:tcPr>
                <w:p w14:paraId="3F86F678" w14:textId="77777777" w:rsidR="0022644C" w:rsidRPr="00DD3186" w:rsidRDefault="0022644C" w:rsidP="0027314A">
                  <w:pPr>
                    <w:autoSpaceDE w:val="0"/>
                    <w:autoSpaceDN w:val="0"/>
                    <w:adjustRightInd w:val="0"/>
                    <w:spacing w:after="0" w:line="240" w:lineRule="auto"/>
                    <w:ind w:left="90"/>
                    <w:rPr>
                      <w:rFonts w:ascii="Times New Roman" w:eastAsia="Times New Roman" w:hAnsi="Times New Roman" w:cs="Times New Roman"/>
                      <w:bCs/>
                      <w:color w:val="000000" w:themeColor="text1"/>
                      <w:sz w:val="24"/>
                      <w:szCs w:val="24"/>
                      <w:lang w:eastAsia="ru-RU"/>
                    </w:rPr>
                  </w:pPr>
                  <w:r w:rsidRPr="00DD3186">
                    <w:rPr>
                      <w:rFonts w:ascii="Times New Roman" w:eastAsia="Times New Roman" w:hAnsi="Times New Roman" w:cs="Times New Roman"/>
                      <w:bCs/>
                      <w:color w:val="000000" w:themeColor="text1"/>
                      <w:sz w:val="24"/>
                      <w:szCs w:val="24"/>
                      <w:lang w:eastAsia="ru-RU"/>
                    </w:rPr>
                    <w:t>Количество случаев загрязнения окружающей среды</w:t>
                  </w:r>
                </w:p>
              </w:tc>
              <w:tc>
                <w:tcPr>
                  <w:tcW w:w="851" w:type="dxa"/>
                  <w:shd w:val="clear" w:color="auto" w:fill="auto"/>
                </w:tcPr>
                <w:p w14:paraId="37AA377B"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181F3404"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1" w:type="dxa"/>
                  <w:shd w:val="clear" w:color="auto" w:fill="auto"/>
                  <w:vAlign w:val="center"/>
                </w:tcPr>
                <w:p w14:paraId="001B3820"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2F44DFB8" w14:textId="77777777" w:rsidR="0022644C" w:rsidRPr="00DD3186" w:rsidRDefault="0022644C" w:rsidP="0027314A">
                  <w:pPr>
                    <w:spacing w:after="0" w:line="240" w:lineRule="auto"/>
                    <w:jc w:val="center"/>
                    <w:rPr>
                      <w:rFonts w:ascii="Times New Roman" w:eastAsia="Times New Roman" w:hAnsi="Times New Roman" w:cs="Times New Roman"/>
                      <w:b/>
                      <w:color w:val="000000" w:themeColor="text1"/>
                      <w:sz w:val="24"/>
                      <w:szCs w:val="24"/>
                      <w:lang w:eastAsia="ru-RU"/>
                    </w:rPr>
                  </w:pPr>
                </w:p>
              </w:tc>
            </w:tr>
          </w:tbl>
          <w:p w14:paraId="4DB7421A"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p>
        </w:tc>
        <w:tc>
          <w:tcPr>
            <w:tcW w:w="1843" w:type="dxa"/>
            <w:shd w:val="clear" w:color="auto" w:fill="auto"/>
          </w:tcPr>
          <w:p w14:paraId="0A6FAD9A"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p>
        </w:tc>
      </w:tr>
      <w:tr w:rsidR="0022644C" w:rsidRPr="00DD3186" w14:paraId="541424CA" w14:textId="77777777" w:rsidTr="0027314A">
        <w:trPr>
          <w:trHeight w:val="355"/>
        </w:trPr>
        <w:tc>
          <w:tcPr>
            <w:tcW w:w="8647" w:type="dxa"/>
            <w:gridSpan w:val="2"/>
            <w:tcBorders>
              <w:bottom w:val="single" w:sz="4" w:space="0" w:color="auto"/>
            </w:tcBorders>
            <w:shd w:val="clear" w:color="auto" w:fill="auto"/>
          </w:tcPr>
          <w:p w14:paraId="7D0E4C6A"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 xml:space="preserve">Ведется ли </w:t>
            </w:r>
            <w:r>
              <w:rPr>
                <w:rFonts w:ascii="Times New Roman" w:eastAsia="Times New Roman" w:hAnsi="Times New Roman" w:cs="Times New Roman"/>
                <w:sz w:val="24"/>
                <w:szCs w:val="24"/>
                <w:lang w:eastAsia="ru-RU"/>
              </w:rPr>
              <w:t xml:space="preserve">в Вашей организации </w:t>
            </w:r>
            <w:r w:rsidRPr="00DD3186">
              <w:rPr>
                <w:rFonts w:ascii="Times New Roman" w:eastAsia="Times New Roman" w:hAnsi="Times New Roman" w:cs="Times New Roman"/>
                <w:sz w:val="24"/>
                <w:szCs w:val="24"/>
                <w:lang w:eastAsia="ru-RU"/>
              </w:rPr>
              <w:t>учет по уровню загрязнения окружающей среды</w:t>
            </w:r>
            <w:r>
              <w:rPr>
                <w:rFonts w:ascii="Times New Roman" w:eastAsia="Times New Roman" w:hAnsi="Times New Roman" w:cs="Times New Roman"/>
                <w:sz w:val="24"/>
                <w:szCs w:val="24"/>
                <w:lang w:eastAsia="ru-RU"/>
              </w:rPr>
              <w:t>:</w:t>
            </w:r>
            <w:r w:rsidRPr="00DD3186">
              <w:rPr>
                <w:rFonts w:ascii="Times New Roman" w:eastAsia="Times New Roman" w:hAnsi="Times New Roman" w:cs="Times New Roman"/>
                <w:sz w:val="24"/>
                <w:szCs w:val="24"/>
                <w:lang w:eastAsia="ru-RU"/>
              </w:rPr>
              <w:t xml:space="preserve"> по выбросам в атмосферный воздух</w:t>
            </w:r>
            <w:r>
              <w:rPr>
                <w:rFonts w:ascii="Times New Roman" w:eastAsia="Times New Roman" w:hAnsi="Times New Roman" w:cs="Times New Roman"/>
                <w:sz w:val="24"/>
                <w:szCs w:val="24"/>
                <w:lang w:eastAsia="ru-RU"/>
              </w:rPr>
              <w:t xml:space="preserve"> (включая инвентаризацию выбросов парниковых газов)</w:t>
            </w:r>
            <w:r w:rsidRPr="00DD3186">
              <w:rPr>
                <w:rFonts w:ascii="Times New Roman" w:eastAsia="Times New Roman" w:hAnsi="Times New Roman" w:cs="Times New Roman"/>
                <w:sz w:val="24"/>
                <w:szCs w:val="24"/>
                <w:lang w:eastAsia="ru-RU"/>
              </w:rPr>
              <w:t>, сбросу сточных вод и размещению отходов в виде установленн</w:t>
            </w:r>
            <w:r>
              <w:rPr>
                <w:rFonts w:ascii="Times New Roman" w:eastAsia="Times New Roman" w:hAnsi="Times New Roman" w:cs="Times New Roman"/>
                <w:sz w:val="24"/>
                <w:szCs w:val="24"/>
                <w:lang w:eastAsia="ru-RU"/>
              </w:rPr>
              <w:t>ых форм</w:t>
            </w:r>
            <w:r w:rsidRPr="00DD3186">
              <w:rPr>
                <w:rFonts w:ascii="Times New Roman" w:eastAsia="Times New Roman" w:hAnsi="Times New Roman" w:cs="Times New Roman"/>
                <w:sz w:val="24"/>
                <w:szCs w:val="24"/>
                <w:lang w:eastAsia="ru-RU"/>
              </w:rPr>
              <w:t xml:space="preserve"> статистической отчетности? </w:t>
            </w:r>
            <w:r w:rsidRPr="00DD3186">
              <w:rPr>
                <w:rFonts w:ascii="Times New Roman" w:eastAsia="Times New Roman" w:hAnsi="Times New Roman" w:cs="Times New Roman"/>
                <w:bCs/>
                <w:sz w:val="24"/>
                <w:szCs w:val="24"/>
                <w:lang w:eastAsia="ru-RU"/>
              </w:rPr>
              <w:t>Предоставьте подтверждающую документацию.</w:t>
            </w:r>
          </w:p>
          <w:p w14:paraId="28966D7A"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2DF2BB9C"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631A662" w14:textId="77777777" w:rsidTr="0027314A">
        <w:tc>
          <w:tcPr>
            <w:tcW w:w="8647" w:type="dxa"/>
            <w:gridSpan w:val="2"/>
            <w:shd w:val="clear" w:color="auto" w:fill="auto"/>
          </w:tcPr>
          <w:p w14:paraId="23D44069" w14:textId="77777777" w:rsidR="0022644C" w:rsidRPr="00DD3186" w:rsidRDefault="0022644C" w:rsidP="0027314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Порядок расследования П</w:t>
            </w:r>
            <w:r w:rsidRPr="00DD3186">
              <w:rPr>
                <w:rFonts w:ascii="Times New Roman" w:eastAsia="Times New Roman" w:hAnsi="Times New Roman" w:cs="Times New Roman"/>
                <w:b/>
                <w:sz w:val="24"/>
                <w:szCs w:val="24"/>
                <w:lang w:eastAsia="ru-RU"/>
              </w:rPr>
              <w:t xml:space="preserve">роисшествий </w:t>
            </w:r>
          </w:p>
        </w:tc>
        <w:tc>
          <w:tcPr>
            <w:tcW w:w="1843" w:type="dxa"/>
            <w:shd w:val="clear" w:color="auto" w:fill="auto"/>
          </w:tcPr>
          <w:p w14:paraId="20B7CC9F"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3C0E53DE" w14:textId="77777777" w:rsidTr="0027314A">
        <w:tc>
          <w:tcPr>
            <w:tcW w:w="8647" w:type="dxa"/>
            <w:gridSpan w:val="2"/>
            <w:shd w:val="clear" w:color="auto" w:fill="auto"/>
          </w:tcPr>
          <w:p w14:paraId="79C8E766"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Расследуются ли </w:t>
            </w:r>
            <w:r>
              <w:rPr>
                <w:rFonts w:ascii="Times New Roman" w:eastAsia="Times New Roman" w:hAnsi="Times New Roman" w:cs="Times New Roman"/>
                <w:bCs/>
                <w:sz w:val="24"/>
                <w:szCs w:val="24"/>
                <w:lang w:eastAsia="ru-RU"/>
              </w:rPr>
              <w:t>Вашей организацией П</w:t>
            </w:r>
            <w:r w:rsidRPr="00DD3186">
              <w:rPr>
                <w:rFonts w:ascii="Times New Roman" w:eastAsia="Times New Roman" w:hAnsi="Times New Roman" w:cs="Times New Roman"/>
                <w:bCs/>
                <w:sz w:val="24"/>
                <w:szCs w:val="24"/>
                <w:lang w:eastAsia="ru-RU"/>
              </w:rPr>
              <w:t xml:space="preserve">роисшествия, которые являются регистрируемыми согласно </w:t>
            </w:r>
            <w:r>
              <w:rPr>
                <w:rFonts w:ascii="Times New Roman" w:eastAsia="Times New Roman" w:hAnsi="Times New Roman" w:cs="Times New Roman"/>
                <w:bCs/>
                <w:sz w:val="24"/>
                <w:szCs w:val="24"/>
                <w:lang w:eastAsia="ru-RU"/>
              </w:rPr>
              <w:t>Законодательным требованиям</w:t>
            </w:r>
            <w:r w:rsidRPr="00DD3186">
              <w:rPr>
                <w:rFonts w:ascii="Times New Roman" w:eastAsia="Times New Roman" w:hAnsi="Times New Roman" w:cs="Times New Roman"/>
                <w:bCs/>
                <w:sz w:val="24"/>
                <w:szCs w:val="24"/>
                <w:lang w:eastAsia="ru-RU"/>
              </w:rPr>
              <w:t xml:space="preserve">, и существует ли в </w:t>
            </w:r>
            <w:r>
              <w:rPr>
                <w:rFonts w:ascii="Times New Roman" w:eastAsia="Times New Roman" w:hAnsi="Times New Roman" w:cs="Times New Roman"/>
                <w:bCs/>
                <w:sz w:val="24"/>
                <w:szCs w:val="24"/>
                <w:lang w:eastAsia="ru-RU"/>
              </w:rPr>
              <w:t>Вашей организации</w:t>
            </w:r>
            <w:r w:rsidRPr="00DD3186">
              <w:rPr>
                <w:rFonts w:ascii="Times New Roman" w:eastAsia="Times New Roman" w:hAnsi="Times New Roman" w:cs="Times New Roman"/>
                <w:bCs/>
                <w:sz w:val="24"/>
                <w:szCs w:val="24"/>
                <w:lang w:eastAsia="ru-RU"/>
              </w:rPr>
              <w:t xml:space="preserve"> официальн</w:t>
            </w:r>
            <w:r>
              <w:rPr>
                <w:rFonts w:ascii="Times New Roman" w:eastAsia="Times New Roman" w:hAnsi="Times New Roman" w:cs="Times New Roman"/>
                <w:bCs/>
                <w:sz w:val="24"/>
                <w:szCs w:val="24"/>
                <w:lang w:eastAsia="ru-RU"/>
              </w:rPr>
              <w:t>ый порядок расследования таких П</w:t>
            </w:r>
            <w:r w:rsidRPr="00DD3186">
              <w:rPr>
                <w:rFonts w:ascii="Times New Roman" w:eastAsia="Times New Roman" w:hAnsi="Times New Roman" w:cs="Times New Roman"/>
                <w:bCs/>
                <w:sz w:val="24"/>
                <w:szCs w:val="24"/>
                <w:lang w:eastAsia="ru-RU"/>
              </w:rPr>
              <w:t xml:space="preserve">роисшествий? Предоставьте подтверждающую документацию. </w:t>
            </w:r>
          </w:p>
          <w:p w14:paraId="2B62202E"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6E793C61"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666F7CAE" w14:textId="77777777" w:rsidTr="0027314A">
        <w:tc>
          <w:tcPr>
            <w:tcW w:w="8647" w:type="dxa"/>
            <w:gridSpan w:val="2"/>
            <w:shd w:val="clear" w:color="auto" w:fill="auto"/>
          </w:tcPr>
          <w:p w14:paraId="0CB44497"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Есть ли </w:t>
            </w:r>
            <w:r>
              <w:rPr>
                <w:rFonts w:ascii="Times New Roman" w:eastAsia="Times New Roman" w:hAnsi="Times New Roman" w:cs="Times New Roman"/>
                <w:bCs/>
                <w:sz w:val="24"/>
                <w:szCs w:val="24"/>
                <w:lang w:eastAsia="ru-RU"/>
              </w:rPr>
              <w:t>в Вашей организации работники</w:t>
            </w:r>
            <w:r w:rsidRPr="00DD3186">
              <w:rPr>
                <w:rFonts w:ascii="Times New Roman" w:eastAsia="Times New Roman" w:hAnsi="Times New Roman" w:cs="Times New Roman"/>
                <w:bCs/>
                <w:sz w:val="24"/>
                <w:szCs w:val="24"/>
                <w:lang w:eastAsia="ru-RU"/>
              </w:rPr>
              <w:t>, обученны</w:t>
            </w:r>
            <w:r>
              <w:rPr>
                <w:rFonts w:ascii="Times New Roman" w:eastAsia="Times New Roman" w:hAnsi="Times New Roman" w:cs="Times New Roman"/>
                <w:bCs/>
                <w:sz w:val="24"/>
                <w:szCs w:val="24"/>
                <w:lang w:eastAsia="ru-RU"/>
              </w:rPr>
              <w:t>е</w:t>
            </w:r>
            <w:r w:rsidRPr="00DD3186">
              <w:rPr>
                <w:rFonts w:ascii="Times New Roman" w:eastAsia="Times New Roman" w:hAnsi="Times New Roman" w:cs="Times New Roman"/>
                <w:bCs/>
                <w:sz w:val="24"/>
                <w:szCs w:val="24"/>
                <w:lang w:eastAsia="ru-RU"/>
              </w:rPr>
              <w:t xml:space="preserve"> и обладающи</w:t>
            </w:r>
            <w:r>
              <w:rPr>
                <w:rFonts w:ascii="Times New Roman" w:eastAsia="Times New Roman" w:hAnsi="Times New Roman" w:cs="Times New Roman"/>
                <w:bCs/>
                <w:sz w:val="24"/>
                <w:szCs w:val="24"/>
                <w:lang w:eastAsia="ru-RU"/>
              </w:rPr>
              <w:t>е</w:t>
            </w:r>
            <w:r w:rsidRPr="00DD3186">
              <w:rPr>
                <w:rFonts w:ascii="Times New Roman" w:eastAsia="Times New Roman" w:hAnsi="Times New Roman" w:cs="Times New Roman"/>
                <w:bCs/>
                <w:sz w:val="24"/>
                <w:szCs w:val="24"/>
                <w:lang w:eastAsia="ru-RU"/>
              </w:rPr>
              <w:t xml:space="preserve"> необходимой квалификацией,</w:t>
            </w:r>
            <w:r>
              <w:rPr>
                <w:rFonts w:ascii="Times New Roman" w:eastAsia="Times New Roman" w:hAnsi="Times New Roman" w:cs="Times New Roman"/>
                <w:bCs/>
                <w:sz w:val="24"/>
                <w:szCs w:val="24"/>
                <w:lang w:eastAsia="ru-RU"/>
              </w:rPr>
              <w:t xml:space="preserve"> для координации расследования П</w:t>
            </w:r>
            <w:r w:rsidRPr="00DD3186">
              <w:rPr>
                <w:rFonts w:ascii="Times New Roman" w:eastAsia="Times New Roman" w:hAnsi="Times New Roman" w:cs="Times New Roman"/>
                <w:bCs/>
                <w:sz w:val="24"/>
                <w:szCs w:val="24"/>
                <w:lang w:eastAsia="ru-RU"/>
              </w:rPr>
              <w:t xml:space="preserve">роисшествий совместно с </w:t>
            </w:r>
            <w:r>
              <w:rPr>
                <w:rFonts w:ascii="Times New Roman" w:eastAsia="Times New Roman" w:hAnsi="Times New Roman" w:cs="Times New Roman"/>
                <w:bCs/>
                <w:sz w:val="24"/>
                <w:szCs w:val="24"/>
                <w:lang w:eastAsia="ru-RU"/>
              </w:rPr>
              <w:t>работниками з</w:t>
            </w:r>
            <w:r w:rsidRPr="00DD3186">
              <w:rPr>
                <w:rFonts w:ascii="Times New Roman" w:eastAsia="Times New Roman" w:hAnsi="Times New Roman" w:cs="Times New Roman"/>
                <w:bCs/>
                <w:sz w:val="24"/>
                <w:szCs w:val="24"/>
                <w:lang w:eastAsia="ru-RU"/>
              </w:rPr>
              <w:t>аказчика</w:t>
            </w:r>
            <w:r>
              <w:rPr>
                <w:rFonts w:ascii="Times New Roman" w:eastAsia="Times New Roman" w:hAnsi="Times New Roman" w:cs="Times New Roman"/>
                <w:bCs/>
                <w:sz w:val="24"/>
                <w:szCs w:val="24"/>
                <w:lang w:eastAsia="ru-RU"/>
              </w:rPr>
              <w:t xml:space="preserve"> или клиента</w:t>
            </w:r>
            <w:r w:rsidRPr="00DD3186">
              <w:rPr>
                <w:rFonts w:ascii="Times New Roman" w:eastAsia="Times New Roman" w:hAnsi="Times New Roman" w:cs="Times New Roman"/>
                <w:bCs/>
                <w:sz w:val="24"/>
                <w:szCs w:val="24"/>
                <w:lang w:eastAsia="ru-RU"/>
              </w:rPr>
              <w:t xml:space="preserve"> и представителями государственных органов? Предоставьте необходимую документацию. </w:t>
            </w:r>
          </w:p>
          <w:p w14:paraId="7AB81FA1"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04A26E56"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B902FF3" w14:textId="77777777" w:rsidTr="0027314A">
        <w:tc>
          <w:tcPr>
            <w:tcW w:w="8647" w:type="dxa"/>
            <w:gridSpan w:val="2"/>
            <w:shd w:val="clear" w:color="auto" w:fill="auto"/>
          </w:tcPr>
          <w:p w14:paraId="5E0F1C31"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Предусматривает ли порядок расследования механизм определения коренных</w:t>
            </w:r>
            <w:r>
              <w:rPr>
                <w:rFonts w:ascii="Times New Roman" w:eastAsia="Times New Roman" w:hAnsi="Times New Roman" w:cs="Times New Roman"/>
                <w:bCs/>
                <w:sz w:val="24"/>
                <w:szCs w:val="24"/>
                <w:lang w:eastAsia="ru-RU"/>
              </w:rPr>
              <w:t xml:space="preserve"> (системных)</w:t>
            </w:r>
            <w:r w:rsidRPr="00DD3186">
              <w:rPr>
                <w:rFonts w:ascii="Times New Roman" w:eastAsia="Times New Roman" w:hAnsi="Times New Roman" w:cs="Times New Roman"/>
                <w:bCs/>
                <w:sz w:val="24"/>
                <w:szCs w:val="24"/>
                <w:lang w:eastAsia="ru-RU"/>
              </w:rPr>
              <w:t xml:space="preserve"> причин </w:t>
            </w:r>
            <w:r>
              <w:rPr>
                <w:rFonts w:ascii="Times New Roman" w:eastAsia="Times New Roman" w:hAnsi="Times New Roman" w:cs="Times New Roman"/>
                <w:bCs/>
                <w:sz w:val="24"/>
                <w:szCs w:val="24"/>
                <w:lang w:eastAsia="ru-RU"/>
              </w:rPr>
              <w:t>Происшествия</w:t>
            </w:r>
            <w:r w:rsidRPr="00DD3186">
              <w:rPr>
                <w:rFonts w:ascii="Times New Roman" w:eastAsia="Times New Roman" w:hAnsi="Times New Roman" w:cs="Times New Roman"/>
                <w:bCs/>
                <w:sz w:val="24"/>
                <w:szCs w:val="24"/>
                <w:lang w:eastAsia="ru-RU"/>
              </w:rPr>
              <w:t xml:space="preserve">? </w:t>
            </w:r>
          </w:p>
          <w:p w14:paraId="04B95CBF"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5627AFCD"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F404B47" w14:textId="77777777" w:rsidTr="0027314A">
        <w:tc>
          <w:tcPr>
            <w:tcW w:w="8647" w:type="dxa"/>
            <w:gridSpan w:val="2"/>
            <w:shd w:val="clear" w:color="auto" w:fill="auto"/>
          </w:tcPr>
          <w:p w14:paraId="758C6D5E"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Направлены ли рекомендации непосредственно на устранение коренных </w:t>
            </w:r>
            <w:r>
              <w:rPr>
                <w:rFonts w:ascii="Times New Roman" w:eastAsia="Times New Roman" w:hAnsi="Times New Roman" w:cs="Times New Roman"/>
                <w:bCs/>
                <w:sz w:val="24"/>
                <w:szCs w:val="24"/>
                <w:lang w:eastAsia="ru-RU"/>
              </w:rPr>
              <w:t>(системных) причин Происшествия, и че</w:t>
            </w:r>
            <w:r w:rsidRPr="00DD3186">
              <w:rPr>
                <w:rFonts w:ascii="Times New Roman" w:eastAsia="Times New Roman" w:hAnsi="Times New Roman" w:cs="Times New Roman"/>
                <w:bCs/>
                <w:sz w:val="24"/>
                <w:szCs w:val="24"/>
                <w:lang w:eastAsia="ru-RU"/>
              </w:rPr>
              <w:t>тко ли определяются меры и сроки по выполнению каждой рекомендации? Предоставьте подтверждающую</w:t>
            </w:r>
            <w:r w:rsidRPr="00DD3186">
              <w:rPr>
                <w:rFonts w:ascii="Times New Roman" w:eastAsia="Times New Roman" w:hAnsi="Times New Roman" w:cs="Times New Roman"/>
                <w:sz w:val="24"/>
                <w:szCs w:val="24"/>
                <w:lang w:eastAsia="ru-RU"/>
              </w:rPr>
              <w:t xml:space="preserve"> </w:t>
            </w:r>
            <w:r w:rsidRPr="00DD3186">
              <w:rPr>
                <w:rFonts w:ascii="Times New Roman" w:eastAsia="Times New Roman" w:hAnsi="Times New Roman" w:cs="Times New Roman"/>
                <w:bCs/>
                <w:sz w:val="24"/>
                <w:szCs w:val="24"/>
                <w:lang w:eastAsia="ru-RU"/>
              </w:rPr>
              <w:t xml:space="preserve">документацию. </w:t>
            </w:r>
          </w:p>
          <w:p w14:paraId="274CA52A"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lastRenderedPageBreak/>
              <w:t>Ответ/Комментарий:</w:t>
            </w:r>
          </w:p>
        </w:tc>
        <w:tc>
          <w:tcPr>
            <w:tcW w:w="1843" w:type="dxa"/>
            <w:shd w:val="clear" w:color="auto" w:fill="auto"/>
          </w:tcPr>
          <w:p w14:paraId="4268F308"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7EB75F0" w14:textId="77777777" w:rsidTr="0027314A">
        <w:tc>
          <w:tcPr>
            <w:tcW w:w="8647" w:type="dxa"/>
            <w:gridSpan w:val="2"/>
            <w:shd w:val="clear" w:color="auto" w:fill="auto"/>
          </w:tcPr>
          <w:p w14:paraId="7094C6AB"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Доводятся ли до сведения всех </w:t>
            </w:r>
            <w:r>
              <w:rPr>
                <w:rFonts w:ascii="Times New Roman" w:eastAsia="Times New Roman" w:hAnsi="Times New Roman" w:cs="Times New Roman"/>
                <w:bCs/>
                <w:sz w:val="24"/>
                <w:szCs w:val="24"/>
                <w:lang w:eastAsia="ru-RU"/>
              </w:rPr>
              <w:t>работников результаты расследования П</w:t>
            </w:r>
            <w:r w:rsidRPr="00DD3186">
              <w:rPr>
                <w:rFonts w:ascii="Times New Roman" w:eastAsia="Times New Roman" w:hAnsi="Times New Roman" w:cs="Times New Roman"/>
                <w:bCs/>
                <w:sz w:val="24"/>
                <w:szCs w:val="24"/>
                <w:lang w:eastAsia="ru-RU"/>
              </w:rPr>
              <w:t xml:space="preserve">роисшествий и выводы? Предоставьте подтверждающую документацию. </w:t>
            </w:r>
          </w:p>
          <w:p w14:paraId="16969332"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2999AF6B"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98E2865" w14:textId="77777777" w:rsidTr="0027314A">
        <w:tc>
          <w:tcPr>
            <w:tcW w:w="8647" w:type="dxa"/>
            <w:gridSpan w:val="2"/>
            <w:tcBorders>
              <w:bottom w:val="single" w:sz="4" w:space="0" w:color="auto"/>
            </w:tcBorders>
            <w:shd w:val="clear" w:color="auto" w:fill="auto"/>
          </w:tcPr>
          <w:p w14:paraId="6F183866"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Что предпринимается В</w:t>
            </w:r>
            <w:r w:rsidRPr="00DD3186">
              <w:rPr>
                <w:rFonts w:ascii="Times New Roman" w:eastAsia="Times New Roman" w:hAnsi="Times New Roman" w:cs="Times New Roman"/>
                <w:bCs/>
                <w:sz w:val="24"/>
                <w:szCs w:val="24"/>
                <w:lang w:eastAsia="ru-RU"/>
              </w:rPr>
              <w:t xml:space="preserve">ашей </w:t>
            </w:r>
            <w:r>
              <w:rPr>
                <w:rFonts w:ascii="Times New Roman" w:eastAsia="Times New Roman" w:hAnsi="Times New Roman" w:cs="Times New Roman"/>
                <w:bCs/>
                <w:sz w:val="24"/>
                <w:szCs w:val="24"/>
                <w:lang w:eastAsia="ru-RU"/>
              </w:rPr>
              <w:t>организацией</w:t>
            </w:r>
            <w:r w:rsidRPr="00DD3186">
              <w:rPr>
                <w:rFonts w:ascii="Times New Roman" w:eastAsia="Times New Roman" w:hAnsi="Times New Roman" w:cs="Times New Roman"/>
                <w:bCs/>
                <w:sz w:val="24"/>
                <w:szCs w:val="24"/>
                <w:lang w:eastAsia="ru-RU"/>
              </w:rPr>
              <w:t xml:space="preserve"> для </w:t>
            </w:r>
            <w:r>
              <w:rPr>
                <w:rFonts w:ascii="Times New Roman" w:eastAsia="Times New Roman" w:hAnsi="Times New Roman" w:cs="Times New Roman"/>
                <w:bCs/>
                <w:sz w:val="24"/>
                <w:szCs w:val="24"/>
                <w:lang w:eastAsia="ru-RU"/>
              </w:rPr>
              <w:t>недопущения</w:t>
            </w:r>
            <w:r w:rsidRPr="00DD3186">
              <w:rPr>
                <w:rFonts w:ascii="Times New Roman" w:eastAsia="Times New Roman" w:hAnsi="Times New Roman" w:cs="Times New Roman"/>
                <w:bCs/>
                <w:sz w:val="24"/>
                <w:szCs w:val="24"/>
                <w:lang w:eastAsia="ru-RU"/>
              </w:rPr>
              <w:t xml:space="preserve"> дорожно-транспортны</w:t>
            </w:r>
            <w:r>
              <w:rPr>
                <w:rFonts w:ascii="Times New Roman" w:eastAsia="Times New Roman" w:hAnsi="Times New Roman" w:cs="Times New Roman"/>
                <w:bCs/>
                <w:sz w:val="24"/>
                <w:szCs w:val="24"/>
                <w:lang w:eastAsia="ru-RU"/>
              </w:rPr>
              <w:t>х</w:t>
            </w:r>
            <w:r w:rsidRPr="00DD3186">
              <w:rPr>
                <w:rFonts w:ascii="Times New Roman" w:eastAsia="Times New Roman" w:hAnsi="Times New Roman" w:cs="Times New Roman"/>
                <w:bCs/>
                <w:sz w:val="24"/>
                <w:szCs w:val="24"/>
                <w:lang w:eastAsia="ru-RU"/>
              </w:rPr>
              <w:t xml:space="preserve"> происшестви</w:t>
            </w:r>
            <w:r>
              <w:rPr>
                <w:rFonts w:ascii="Times New Roman" w:eastAsia="Times New Roman" w:hAnsi="Times New Roman" w:cs="Times New Roman"/>
                <w:bCs/>
                <w:sz w:val="24"/>
                <w:szCs w:val="24"/>
                <w:lang w:eastAsia="ru-RU"/>
              </w:rPr>
              <w:t>й</w:t>
            </w:r>
            <w:r w:rsidRPr="00DD3186">
              <w:rPr>
                <w:rFonts w:ascii="Times New Roman" w:eastAsia="Times New Roman" w:hAnsi="Times New Roman" w:cs="Times New Roman"/>
                <w:bCs/>
                <w:sz w:val="24"/>
                <w:szCs w:val="24"/>
                <w:lang w:eastAsia="ru-RU"/>
              </w:rPr>
              <w:t>?</w:t>
            </w:r>
            <w:r w:rsidRPr="00DD3186">
              <w:rPr>
                <w:rFonts w:ascii="Times New Roman" w:eastAsia="Times New Roman" w:hAnsi="Times New Roman" w:cs="Times New Roman"/>
                <w:sz w:val="24"/>
                <w:szCs w:val="24"/>
                <w:lang w:eastAsia="ru-RU"/>
              </w:rPr>
              <w:t xml:space="preserve"> </w:t>
            </w:r>
            <w:r w:rsidRPr="00DD3186">
              <w:rPr>
                <w:rFonts w:ascii="Times New Roman" w:eastAsia="Times New Roman" w:hAnsi="Times New Roman" w:cs="Times New Roman"/>
                <w:bCs/>
                <w:sz w:val="24"/>
                <w:szCs w:val="24"/>
                <w:lang w:eastAsia="ru-RU"/>
              </w:rPr>
              <w:t xml:space="preserve">Имеется ли служба </w:t>
            </w:r>
            <w:r>
              <w:rPr>
                <w:rFonts w:ascii="Times New Roman" w:eastAsia="Times New Roman" w:hAnsi="Times New Roman" w:cs="Times New Roman"/>
                <w:bCs/>
                <w:sz w:val="24"/>
                <w:szCs w:val="24"/>
                <w:lang w:eastAsia="ru-RU"/>
              </w:rPr>
              <w:t xml:space="preserve">транспортной </w:t>
            </w:r>
            <w:r w:rsidRPr="00DD3186">
              <w:rPr>
                <w:rFonts w:ascii="Times New Roman" w:eastAsia="Times New Roman" w:hAnsi="Times New Roman" w:cs="Times New Roman"/>
                <w:bCs/>
                <w:sz w:val="24"/>
                <w:szCs w:val="24"/>
                <w:lang w:eastAsia="ru-RU"/>
              </w:rPr>
              <w:t>безопасности, медицинский пункт для освидетельствования водителей</w:t>
            </w:r>
            <w:r>
              <w:rPr>
                <w:rFonts w:ascii="Times New Roman" w:eastAsia="Times New Roman" w:hAnsi="Times New Roman" w:cs="Times New Roman"/>
                <w:bCs/>
                <w:sz w:val="24"/>
                <w:szCs w:val="24"/>
                <w:lang w:eastAsia="ru-RU"/>
              </w:rPr>
              <w:t>,</w:t>
            </w:r>
            <w:r w:rsidRPr="00DD3186">
              <w:rPr>
                <w:rFonts w:ascii="Times New Roman" w:eastAsia="Times New Roman" w:hAnsi="Times New Roman" w:cs="Times New Roman"/>
                <w:bCs/>
                <w:sz w:val="24"/>
                <w:szCs w:val="24"/>
                <w:lang w:eastAsia="ru-RU"/>
              </w:rPr>
              <w:t xml:space="preserve"> выезжающих на линию? </w:t>
            </w:r>
          </w:p>
          <w:p w14:paraId="0F389473"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08A3A8C4"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BC3061C" w14:textId="77777777" w:rsidTr="0027314A">
        <w:tc>
          <w:tcPr>
            <w:tcW w:w="8647" w:type="dxa"/>
            <w:gridSpan w:val="2"/>
            <w:shd w:val="clear" w:color="auto" w:fill="auto"/>
          </w:tcPr>
          <w:p w14:paraId="2DB05F38" w14:textId="77777777" w:rsidR="0022644C" w:rsidRPr="00DD3186" w:rsidRDefault="0022644C" w:rsidP="0027314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Управление Рисками/Опасными </w:t>
            </w:r>
            <w:r w:rsidRPr="002E75C5">
              <w:rPr>
                <w:rFonts w:ascii="Times New Roman" w:eastAsia="Times New Roman" w:hAnsi="Times New Roman" w:cs="Times New Roman"/>
                <w:b/>
                <w:sz w:val="24"/>
                <w:szCs w:val="24"/>
                <w:lang w:eastAsia="ru-RU"/>
              </w:rPr>
              <w:t xml:space="preserve">и Вредными </w:t>
            </w:r>
            <w:r>
              <w:rPr>
                <w:rFonts w:ascii="Times New Roman" w:eastAsia="Times New Roman" w:hAnsi="Times New Roman" w:cs="Times New Roman"/>
                <w:b/>
                <w:sz w:val="24"/>
                <w:szCs w:val="24"/>
                <w:lang w:eastAsia="ru-RU"/>
              </w:rPr>
              <w:t>производственными факторами</w:t>
            </w:r>
          </w:p>
        </w:tc>
        <w:tc>
          <w:tcPr>
            <w:tcW w:w="1843" w:type="dxa"/>
            <w:shd w:val="clear" w:color="auto" w:fill="auto"/>
          </w:tcPr>
          <w:p w14:paraId="6241A77B"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5A08AC9B" w14:textId="77777777" w:rsidTr="0027314A">
        <w:tc>
          <w:tcPr>
            <w:tcW w:w="8647" w:type="dxa"/>
            <w:gridSpan w:val="2"/>
            <w:shd w:val="clear" w:color="auto" w:fill="auto"/>
          </w:tcPr>
          <w:p w14:paraId="53CE0D47"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Есть ли у Вашей </w:t>
            </w:r>
            <w:r>
              <w:rPr>
                <w:rFonts w:ascii="Times New Roman" w:eastAsia="Times New Roman" w:hAnsi="Times New Roman" w:cs="Times New Roman"/>
                <w:sz w:val="24"/>
                <w:szCs w:val="24"/>
                <w:lang w:eastAsia="ru-RU"/>
              </w:rPr>
              <w:t>организации</w:t>
            </w:r>
            <w:r w:rsidRPr="00DD3186">
              <w:rPr>
                <w:rFonts w:ascii="Times New Roman" w:eastAsia="Times New Roman" w:hAnsi="Times New Roman" w:cs="Times New Roman"/>
                <w:sz w:val="24"/>
                <w:szCs w:val="24"/>
                <w:lang w:eastAsia="ru-RU"/>
              </w:rPr>
              <w:t xml:space="preserve"> документ</w:t>
            </w:r>
            <w:r>
              <w:rPr>
                <w:rFonts w:ascii="Times New Roman" w:eastAsia="Times New Roman" w:hAnsi="Times New Roman" w:cs="Times New Roman"/>
                <w:sz w:val="24"/>
                <w:szCs w:val="24"/>
                <w:lang w:eastAsia="ru-RU"/>
              </w:rPr>
              <w:t xml:space="preserve"> по управлению Рисками/</w:t>
            </w:r>
            <w:r w:rsidRPr="002E75C5">
              <w:rPr>
                <w:rFonts w:ascii="Times New Roman" w:eastAsia="Times New Roman" w:hAnsi="Times New Roman" w:cs="Times New Roman"/>
                <w:sz w:val="24"/>
                <w:szCs w:val="24"/>
                <w:lang w:eastAsia="ru-RU"/>
              </w:rPr>
              <w:t>Опасными и Вредными п</w:t>
            </w:r>
            <w:r>
              <w:rPr>
                <w:rFonts w:ascii="Times New Roman" w:eastAsia="Times New Roman" w:hAnsi="Times New Roman" w:cs="Times New Roman"/>
                <w:sz w:val="24"/>
                <w:szCs w:val="24"/>
                <w:lang w:eastAsia="ru-RU"/>
              </w:rPr>
              <w:t>роизводственными факторами</w:t>
            </w:r>
            <w:r w:rsidRPr="00DD3186">
              <w:rPr>
                <w:rFonts w:ascii="Times New Roman" w:eastAsia="Times New Roman" w:hAnsi="Times New Roman" w:cs="Times New Roman"/>
                <w:sz w:val="24"/>
                <w:szCs w:val="24"/>
                <w:lang w:eastAsia="ru-RU"/>
              </w:rPr>
              <w:t xml:space="preserve"> в области ОТ, ПБ и ООС</w:t>
            </w:r>
            <w:r>
              <w:rPr>
                <w:rFonts w:ascii="Times New Roman" w:eastAsia="Times New Roman" w:hAnsi="Times New Roman" w:cs="Times New Roman"/>
                <w:sz w:val="24"/>
                <w:szCs w:val="24"/>
                <w:lang w:eastAsia="ru-RU"/>
              </w:rPr>
              <w:t>? Е</w:t>
            </w:r>
            <w:r w:rsidRPr="00DD3186">
              <w:rPr>
                <w:rFonts w:ascii="Times New Roman" w:eastAsia="Times New Roman" w:hAnsi="Times New Roman" w:cs="Times New Roman"/>
                <w:sz w:val="24"/>
                <w:szCs w:val="24"/>
                <w:lang w:eastAsia="ru-RU"/>
              </w:rPr>
              <w:t>сли есть, то приложите копию</w:t>
            </w:r>
            <w:r>
              <w:rPr>
                <w:rFonts w:ascii="Times New Roman" w:eastAsia="Times New Roman" w:hAnsi="Times New Roman" w:cs="Times New Roman"/>
                <w:sz w:val="24"/>
                <w:szCs w:val="24"/>
                <w:lang w:eastAsia="ru-RU"/>
              </w:rPr>
              <w:t xml:space="preserve"> документа.</w:t>
            </w:r>
          </w:p>
          <w:p w14:paraId="22E043F9" w14:textId="77777777" w:rsidR="0022644C" w:rsidRDefault="0022644C" w:rsidP="0027314A">
            <w:pPr>
              <w:spacing w:after="0" w:line="240" w:lineRule="auto"/>
              <w:jc w:val="both"/>
              <w:rPr>
                <w:rFonts w:ascii="Times New Roman" w:eastAsia="Times New Roman" w:hAnsi="Times New Roman" w:cs="Times New Roman"/>
                <w:b/>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109C5F82"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EB3998F" w14:textId="77777777" w:rsidTr="0027314A">
        <w:tc>
          <w:tcPr>
            <w:tcW w:w="8647" w:type="dxa"/>
            <w:gridSpan w:val="2"/>
            <w:shd w:val="clear" w:color="auto" w:fill="auto"/>
          </w:tcPr>
          <w:p w14:paraId="19D2A0DC" w14:textId="77777777" w:rsidR="0022644C" w:rsidRPr="00346BD1"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методики и программы использует</w:t>
            </w:r>
            <w:r w:rsidRPr="00346BD1">
              <w:rPr>
                <w:rFonts w:ascii="Times New Roman" w:eastAsia="Times New Roman" w:hAnsi="Times New Roman" w:cs="Times New Roman"/>
                <w:sz w:val="24"/>
                <w:szCs w:val="24"/>
                <w:lang w:eastAsia="ru-RU"/>
              </w:rPr>
              <w:t xml:space="preserve"> Ваш</w:t>
            </w:r>
            <w:r>
              <w:rPr>
                <w:rFonts w:ascii="Times New Roman" w:eastAsia="Times New Roman" w:hAnsi="Times New Roman" w:cs="Times New Roman"/>
                <w:sz w:val="24"/>
                <w:szCs w:val="24"/>
                <w:lang w:eastAsia="ru-RU"/>
              </w:rPr>
              <w:t>а</w:t>
            </w:r>
            <w:r w:rsidRPr="00346BD1">
              <w:rPr>
                <w:rFonts w:ascii="Times New Roman" w:eastAsia="Times New Roman" w:hAnsi="Times New Roman" w:cs="Times New Roman"/>
                <w:sz w:val="24"/>
                <w:szCs w:val="24"/>
                <w:lang w:eastAsia="ru-RU"/>
              </w:rPr>
              <w:t xml:space="preserve"> организаци</w:t>
            </w:r>
            <w:r>
              <w:rPr>
                <w:rFonts w:ascii="Times New Roman" w:eastAsia="Times New Roman" w:hAnsi="Times New Roman" w:cs="Times New Roman"/>
                <w:sz w:val="24"/>
                <w:szCs w:val="24"/>
                <w:lang w:eastAsia="ru-RU"/>
              </w:rPr>
              <w:t>я</w:t>
            </w:r>
            <w:r w:rsidRPr="00346B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выявления/устранения/снижения </w:t>
            </w:r>
            <w:r w:rsidRPr="00346BD1">
              <w:rPr>
                <w:rFonts w:ascii="Times New Roman" w:eastAsia="Times New Roman" w:hAnsi="Times New Roman" w:cs="Times New Roman"/>
                <w:sz w:val="24"/>
                <w:szCs w:val="24"/>
                <w:lang w:eastAsia="ru-RU"/>
              </w:rPr>
              <w:t>Риск</w:t>
            </w:r>
            <w:r>
              <w:rPr>
                <w:rFonts w:ascii="Times New Roman" w:eastAsia="Times New Roman" w:hAnsi="Times New Roman" w:cs="Times New Roman"/>
                <w:sz w:val="24"/>
                <w:szCs w:val="24"/>
                <w:lang w:eastAsia="ru-RU"/>
              </w:rPr>
              <w:t>ов</w:t>
            </w:r>
            <w:r w:rsidRPr="00346BD1">
              <w:rPr>
                <w:rFonts w:ascii="Times New Roman" w:eastAsia="Times New Roman" w:hAnsi="Times New Roman" w:cs="Times New Roman"/>
                <w:sz w:val="24"/>
                <w:szCs w:val="24"/>
                <w:lang w:eastAsia="ru-RU"/>
              </w:rPr>
              <w:t>/</w:t>
            </w:r>
            <w:r w:rsidRPr="002E75C5">
              <w:rPr>
                <w:rFonts w:ascii="Times New Roman" w:eastAsia="Times New Roman" w:hAnsi="Times New Roman" w:cs="Times New Roman"/>
                <w:sz w:val="24"/>
                <w:szCs w:val="24"/>
                <w:lang w:eastAsia="ru-RU"/>
              </w:rPr>
              <w:t>Опасных и Вредных производственных факторов в области ОТ, ПБ и ООС на рабочих местах (аналогичные СТОП-карта, ПНБ/ПНБВ)? Если есть, то прило</w:t>
            </w:r>
            <w:r w:rsidRPr="00346BD1">
              <w:rPr>
                <w:rFonts w:ascii="Times New Roman" w:eastAsia="Times New Roman" w:hAnsi="Times New Roman" w:cs="Times New Roman"/>
                <w:sz w:val="24"/>
                <w:szCs w:val="24"/>
                <w:lang w:eastAsia="ru-RU"/>
              </w:rPr>
              <w:t>жите копию документа.</w:t>
            </w:r>
          </w:p>
          <w:p w14:paraId="4071D6A3"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346BD1">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6A440653"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7E595C5F" w14:textId="77777777" w:rsidTr="0027314A">
        <w:tc>
          <w:tcPr>
            <w:tcW w:w="8647" w:type="dxa"/>
            <w:gridSpan w:val="2"/>
            <w:shd w:val="clear" w:color="auto" w:fill="auto"/>
          </w:tcPr>
          <w:p w14:paraId="5B16E302" w14:textId="77777777" w:rsidR="0022644C" w:rsidRPr="00A56B5E"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Разрабатывается </w:t>
            </w:r>
            <w:r w:rsidRPr="00A56B5E">
              <w:rPr>
                <w:rFonts w:ascii="Times New Roman" w:eastAsia="Times New Roman" w:hAnsi="Times New Roman" w:cs="Times New Roman"/>
                <w:sz w:val="24"/>
                <w:szCs w:val="24"/>
                <w:lang w:eastAsia="ru-RU"/>
              </w:rPr>
              <w:t>ли Вашей организаци</w:t>
            </w:r>
            <w:r>
              <w:rPr>
                <w:rFonts w:ascii="Times New Roman" w:eastAsia="Times New Roman" w:hAnsi="Times New Roman" w:cs="Times New Roman"/>
                <w:sz w:val="24"/>
                <w:szCs w:val="24"/>
                <w:lang w:eastAsia="ru-RU"/>
              </w:rPr>
              <w:t>ей план корректирующих действий</w:t>
            </w:r>
            <w:r w:rsidRPr="00A56B5E">
              <w:rPr>
                <w:rFonts w:ascii="Times New Roman" w:eastAsia="Times New Roman" w:hAnsi="Times New Roman" w:cs="Times New Roman"/>
                <w:sz w:val="24"/>
                <w:szCs w:val="24"/>
                <w:lang w:eastAsia="ru-RU"/>
              </w:rPr>
              <w:t xml:space="preserve"> по управлению Рисками/Опасными </w:t>
            </w:r>
            <w:r w:rsidRPr="002E75C5">
              <w:rPr>
                <w:rFonts w:ascii="Times New Roman" w:eastAsia="Times New Roman" w:hAnsi="Times New Roman" w:cs="Times New Roman"/>
                <w:sz w:val="24"/>
                <w:szCs w:val="24"/>
                <w:lang w:eastAsia="ru-RU"/>
              </w:rPr>
              <w:t xml:space="preserve">и Вредными </w:t>
            </w:r>
            <w:r w:rsidRPr="00A56B5E">
              <w:rPr>
                <w:rFonts w:ascii="Times New Roman" w:eastAsia="Times New Roman" w:hAnsi="Times New Roman" w:cs="Times New Roman"/>
                <w:sz w:val="24"/>
                <w:szCs w:val="24"/>
                <w:lang w:eastAsia="ru-RU"/>
              </w:rPr>
              <w:t>производственными факторами в области ОТ, ПБ и ООС? Если есть, то приложите копию документа.</w:t>
            </w:r>
          </w:p>
          <w:p w14:paraId="180F9853" w14:textId="77777777" w:rsidR="0022644C"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A56B5E">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29535E67"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3924C489" w14:textId="77777777" w:rsidTr="0027314A">
        <w:tc>
          <w:tcPr>
            <w:tcW w:w="8647" w:type="dxa"/>
            <w:gridSpan w:val="2"/>
            <w:shd w:val="clear" w:color="auto" w:fill="auto"/>
          </w:tcPr>
          <w:p w14:paraId="4539A93D" w14:textId="77777777" w:rsidR="0022644C" w:rsidRPr="00DD3186" w:rsidRDefault="0022644C" w:rsidP="0027314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Pr="00DD3186">
              <w:rPr>
                <w:rFonts w:ascii="Times New Roman" w:eastAsia="Times New Roman" w:hAnsi="Times New Roman" w:cs="Times New Roman"/>
                <w:b/>
                <w:bCs/>
                <w:sz w:val="24"/>
                <w:szCs w:val="24"/>
                <w:lang w:eastAsia="ru-RU"/>
              </w:rPr>
              <w:t xml:space="preserve">. Программа поощрения за успехи </w:t>
            </w:r>
            <w:r>
              <w:rPr>
                <w:rFonts w:ascii="Times New Roman" w:eastAsia="Times New Roman" w:hAnsi="Times New Roman" w:cs="Times New Roman"/>
                <w:b/>
                <w:bCs/>
                <w:sz w:val="24"/>
                <w:szCs w:val="24"/>
                <w:lang w:eastAsia="ru-RU"/>
              </w:rPr>
              <w:t>в области</w:t>
            </w:r>
            <w:r w:rsidRPr="00DD318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ОТ, ПБ и ООС</w:t>
            </w:r>
          </w:p>
        </w:tc>
        <w:tc>
          <w:tcPr>
            <w:tcW w:w="1843" w:type="dxa"/>
            <w:shd w:val="clear" w:color="auto" w:fill="auto"/>
          </w:tcPr>
          <w:p w14:paraId="501E6565"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30F9F903" w14:textId="77777777" w:rsidTr="0027314A">
        <w:tc>
          <w:tcPr>
            <w:tcW w:w="8647" w:type="dxa"/>
            <w:gridSpan w:val="2"/>
            <w:shd w:val="clear" w:color="auto" w:fill="auto"/>
          </w:tcPr>
          <w:p w14:paraId="52948460"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Есть ли в В</w:t>
            </w:r>
            <w:r w:rsidRPr="00DD3186">
              <w:rPr>
                <w:rFonts w:ascii="Times New Roman" w:eastAsia="Times New Roman" w:hAnsi="Times New Roman" w:cs="Times New Roman"/>
                <w:bCs/>
                <w:sz w:val="24"/>
                <w:szCs w:val="24"/>
                <w:lang w:eastAsia="ru-RU"/>
              </w:rPr>
              <w:t xml:space="preserve">ашей </w:t>
            </w:r>
            <w:r>
              <w:rPr>
                <w:rFonts w:ascii="Times New Roman" w:eastAsia="Times New Roman" w:hAnsi="Times New Roman" w:cs="Times New Roman"/>
                <w:bCs/>
                <w:sz w:val="24"/>
                <w:szCs w:val="24"/>
                <w:lang w:eastAsia="ru-RU"/>
              </w:rPr>
              <w:t>организации</w:t>
            </w:r>
            <w:r w:rsidRPr="00DD3186">
              <w:rPr>
                <w:rFonts w:ascii="Times New Roman" w:eastAsia="Times New Roman" w:hAnsi="Times New Roman" w:cs="Times New Roman"/>
                <w:bCs/>
                <w:sz w:val="24"/>
                <w:szCs w:val="24"/>
                <w:lang w:eastAsia="ru-RU"/>
              </w:rPr>
              <w:t xml:space="preserve"> официальная программа поощрения </w:t>
            </w:r>
            <w:r>
              <w:rPr>
                <w:rFonts w:ascii="Times New Roman" w:eastAsia="Times New Roman" w:hAnsi="Times New Roman" w:cs="Times New Roman"/>
                <w:bCs/>
                <w:sz w:val="24"/>
                <w:szCs w:val="24"/>
                <w:lang w:eastAsia="ru-RU"/>
              </w:rPr>
              <w:t>работников</w:t>
            </w:r>
            <w:r w:rsidRPr="00DD3186">
              <w:rPr>
                <w:rFonts w:ascii="Times New Roman" w:eastAsia="Times New Roman" w:hAnsi="Times New Roman" w:cs="Times New Roman"/>
                <w:bCs/>
                <w:sz w:val="24"/>
                <w:szCs w:val="24"/>
                <w:lang w:eastAsia="ru-RU"/>
              </w:rPr>
              <w:t xml:space="preserve"> в области ОТ, ПБ и ООС? </w:t>
            </w:r>
          </w:p>
          <w:p w14:paraId="26A73117"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77130D81"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5ACEE6CB" w14:textId="77777777" w:rsidTr="0027314A">
        <w:tc>
          <w:tcPr>
            <w:tcW w:w="8647" w:type="dxa"/>
            <w:gridSpan w:val="2"/>
            <w:tcBorders>
              <w:bottom w:val="single" w:sz="4" w:space="0" w:color="auto"/>
            </w:tcBorders>
            <w:shd w:val="clear" w:color="auto" w:fill="auto"/>
          </w:tcPr>
          <w:p w14:paraId="00D2B858"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Определяет ли ваша п</w:t>
            </w:r>
            <w:r w:rsidRPr="00DD3186">
              <w:rPr>
                <w:rFonts w:ascii="Times New Roman" w:eastAsia="Times New Roman" w:hAnsi="Times New Roman" w:cs="Times New Roman"/>
                <w:bCs/>
                <w:sz w:val="24"/>
                <w:szCs w:val="24"/>
                <w:lang w:eastAsia="ru-RU"/>
              </w:rPr>
              <w:t xml:space="preserve">рограмма </w:t>
            </w:r>
            <w:r w:rsidRPr="00ED6A99">
              <w:rPr>
                <w:rFonts w:ascii="Times New Roman" w:eastAsia="Times New Roman" w:hAnsi="Times New Roman" w:cs="Times New Roman"/>
                <w:bCs/>
                <w:sz w:val="24"/>
                <w:szCs w:val="24"/>
                <w:lang w:eastAsia="ru-RU"/>
              </w:rPr>
              <w:t xml:space="preserve">поощрения работников в области ОТ, ПБ и ООС </w:t>
            </w:r>
            <w:r w:rsidRPr="00DD3186">
              <w:rPr>
                <w:rFonts w:ascii="Times New Roman" w:eastAsia="Times New Roman" w:hAnsi="Times New Roman" w:cs="Times New Roman"/>
                <w:bCs/>
                <w:sz w:val="24"/>
                <w:szCs w:val="24"/>
                <w:lang w:eastAsia="ru-RU"/>
              </w:rPr>
              <w:t>требования и измеряемые цели и описание метод</w:t>
            </w:r>
            <w:r>
              <w:rPr>
                <w:rFonts w:ascii="Times New Roman" w:eastAsia="Times New Roman" w:hAnsi="Times New Roman" w:cs="Times New Roman"/>
                <w:bCs/>
                <w:sz w:val="24"/>
                <w:szCs w:val="24"/>
                <w:lang w:eastAsia="ru-RU"/>
              </w:rPr>
              <w:t>ов их достижения? Опишите, каким образом</w:t>
            </w:r>
            <w:r w:rsidRPr="00DD3186">
              <w:rPr>
                <w:rFonts w:ascii="Times New Roman" w:eastAsia="Times New Roman" w:hAnsi="Times New Roman" w:cs="Times New Roman"/>
                <w:bCs/>
                <w:sz w:val="24"/>
                <w:szCs w:val="24"/>
                <w:lang w:eastAsia="ru-RU"/>
              </w:rPr>
              <w:t xml:space="preserve"> контролирует</w:t>
            </w:r>
            <w:r>
              <w:rPr>
                <w:rFonts w:ascii="Times New Roman" w:eastAsia="Times New Roman" w:hAnsi="Times New Roman" w:cs="Times New Roman"/>
                <w:bCs/>
                <w:sz w:val="24"/>
                <w:szCs w:val="24"/>
                <w:lang w:eastAsia="ru-RU"/>
              </w:rPr>
              <w:t xml:space="preserve">ся </w:t>
            </w:r>
            <w:r w:rsidRPr="00DD3186">
              <w:rPr>
                <w:rFonts w:ascii="Times New Roman" w:eastAsia="Times New Roman" w:hAnsi="Times New Roman" w:cs="Times New Roman"/>
                <w:bCs/>
                <w:sz w:val="24"/>
                <w:szCs w:val="24"/>
                <w:lang w:eastAsia="ru-RU"/>
              </w:rPr>
              <w:t>достижение целей и распредел</w:t>
            </w:r>
            <w:r>
              <w:rPr>
                <w:rFonts w:ascii="Times New Roman" w:eastAsia="Times New Roman" w:hAnsi="Times New Roman" w:cs="Times New Roman"/>
                <w:bCs/>
                <w:sz w:val="24"/>
                <w:szCs w:val="24"/>
                <w:lang w:eastAsia="ru-RU"/>
              </w:rPr>
              <w:t>ение</w:t>
            </w:r>
            <w:r w:rsidRPr="00DD3186">
              <w:rPr>
                <w:rFonts w:ascii="Times New Roman" w:eastAsia="Times New Roman" w:hAnsi="Times New Roman" w:cs="Times New Roman"/>
                <w:bCs/>
                <w:sz w:val="24"/>
                <w:szCs w:val="24"/>
                <w:lang w:eastAsia="ru-RU"/>
              </w:rPr>
              <w:t xml:space="preserve"> поощрения. </w:t>
            </w:r>
          </w:p>
          <w:p w14:paraId="2EF6A9B0"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47D894BD"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5F5E26E5" w14:textId="77777777" w:rsidTr="0027314A">
        <w:tc>
          <w:tcPr>
            <w:tcW w:w="8647" w:type="dxa"/>
            <w:gridSpan w:val="2"/>
            <w:shd w:val="clear" w:color="auto" w:fill="auto"/>
          </w:tcPr>
          <w:p w14:paraId="4E78F0E2"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9</w:t>
            </w:r>
            <w:r w:rsidRPr="00DD3186">
              <w:rPr>
                <w:rFonts w:ascii="Times New Roman" w:eastAsia="Times New Roman" w:hAnsi="Times New Roman" w:cs="Times New Roman"/>
                <w:b/>
                <w:bCs/>
                <w:sz w:val="24"/>
                <w:szCs w:val="24"/>
                <w:lang w:eastAsia="ru-RU"/>
              </w:rPr>
              <w:t xml:space="preserve">. Средства </w:t>
            </w:r>
            <w:r w:rsidRPr="00DD3186">
              <w:rPr>
                <w:rFonts w:ascii="Times New Roman" w:eastAsia="Times New Roman" w:hAnsi="Times New Roman" w:cs="Times New Roman"/>
                <w:b/>
                <w:sz w:val="24"/>
                <w:szCs w:val="24"/>
                <w:lang w:eastAsia="ru-RU"/>
              </w:rPr>
              <w:t xml:space="preserve">индивидуальной защиты </w:t>
            </w:r>
            <w:r>
              <w:rPr>
                <w:rFonts w:ascii="Times New Roman" w:eastAsia="Times New Roman" w:hAnsi="Times New Roman" w:cs="Times New Roman"/>
                <w:b/>
                <w:sz w:val="24"/>
                <w:szCs w:val="24"/>
                <w:lang w:eastAsia="ru-RU"/>
              </w:rPr>
              <w:t>(СИЗ)</w:t>
            </w:r>
          </w:p>
        </w:tc>
        <w:tc>
          <w:tcPr>
            <w:tcW w:w="1843" w:type="dxa"/>
            <w:shd w:val="clear" w:color="auto" w:fill="auto"/>
          </w:tcPr>
          <w:p w14:paraId="10BDE09A"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73290E49" w14:textId="77777777" w:rsidTr="0027314A">
        <w:tc>
          <w:tcPr>
            <w:tcW w:w="8647" w:type="dxa"/>
            <w:gridSpan w:val="2"/>
            <w:shd w:val="clear" w:color="auto" w:fill="auto"/>
          </w:tcPr>
          <w:p w14:paraId="3A070CD0"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Предоставляет ли В</w:t>
            </w:r>
            <w:r w:rsidRPr="00DD3186">
              <w:rPr>
                <w:rFonts w:ascii="Times New Roman" w:eastAsia="Times New Roman" w:hAnsi="Times New Roman" w:cs="Times New Roman"/>
                <w:bCs/>
                <w:sz w:val="24"/>
                <w:szCs w:val="24"/>
                <w:lang w:eastAsia="ru-RU"/>
              </w:rPr>
              <w:t xml:space="preserve">аша </w:t>
            </w:r>
            <w:r>
              <w:rPr>
                <w:rFonts w:ascii="Times New Roman" w:eastAsia="Times New Roman" w:hAnsi="Times New Roman" w:cs="Times New Roman"/>
                <w:bCs/>
                <w:sz w:val="24"/>
                <w:szCs w:val="24"/>
                <w:lang w:eastAsia="ru-RU"/>
              </w:rPr>
              <w:t>организация</w:t>
            </w:r>
            <w:r w:rsidRPr="00DD3186">
              <w:rPr>
                <w:rFonts w:ascii="Times New Roman" w:eastAsia="Times New Roman" w:hAnsi="Times New Roman" w:cs="Times New Roman"/>
                <w:bCs/>
                <w:sz w:val="24"/>
                <w:szCs w:val="24"/>
                <w:lang w:eastAsia="ru-RU"/>
              </w:rPr>
              <w:t xml:space="preserve"> своим </w:t>
            </w:r>
            <w:r>
              <w:rPr>
                <w:rFonts w:ascii="Times New Roman" w:eastAsia="Times New Roman" w:hAnsi="Times New Roman" w:cs="Times New Roman"/>
                <w:bCs/>
                <w:sz w:val="24"/>
                <w:szCs w:val="24"/>
                <w:lang w:eastAsia="ru-RU"/>
              </w:rPr>
              <w:t>работникам</w:t>
            </w:r>
            <w:r w:rsidRPr="00DD3186">
              <w:rPr>
                <w:rFonts w:ascii="Times New Roman" w:eastAsia="Times New Roman" w:hAnsi="Times New Roman" w:cs="Times New Roman"/>
                <w:bCs/>
                <w:sz w:val="24"/>
                <w:szCs w:val="24"/>
                <w:lang w:eastAsia="ru-RU"/>
              </w:rPr>
              <w:t xml:space="preserve"> индивидуальные средства защиты (каска, обувь, перчатки и т.п.)? Предоставьте подтверждающую документацию. </w:t>
            </w:r>
          </w:p>
          <w:p w14:paraId="3B835770"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38BE2F4A"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65CCD0A6" w14:textId="77777777" w:rsidTr="0027314A">
        <w:tc>
          <w:tcPr>
            <w:tcW w:w="8647" w:type="dxa"/>
            <w:gridSpan w:val="2"/>
            <w:shd w:val="clear" w:color="auto" w:fill="auto"/>
          </w:tcPr>
          <w:p w14:paraId="0915EFA6"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Есть ли в В</w:t>
            </w:r>
            <w:r w:rsidRPr="00DD3186">
              <w:rPr>
                <w:rFonts w:ascii="Times New Roman" w:eastAsia="Times New Roman" w:hAnsi="Times New Roman" w:cs="Times New Roman"/>
                <w:bCs/>
                <w:sz w:val="24"/>
                <w:szCs w:val="24"/>
                <w:lang w:eastAsia="ru-RU"/>
              </w:rPr>
              <w:t xml:space="preserve">ашей </w:t>
            </w:r>
            <w:r>
              <w:rPr>
                <w:rFonts w:ascii="Times New Roman" w:eastAsia="Times New Roman" w:hAnsi="Times New Roman" w:cs="Times New Roman"/>
                <w:bCs/>
                <w:sz w:val="24"/>
                <w:szCs w:val="24"/>
                <w:lang w:eastAsia="ru-RU"/>
              </w:rPr>
              <w:t>организации</w:t>
            </w:r>
            <w:r w:rsidRPr="00DD3186">
              <w:rPr>
                <w:rFonts w:ascii="Times New Roman" w:eastAsia="Times New Roman" w:hAnsi="Times New Roman" w:cs="Times New Roman"/>
                <w:bCs/>
                <w:sz w:val="24"/>
                <w:szCs w:val="24"/>
                <w:lang w:eastAsia="ru-RU"/>
              </w:rPr>
              <w:t xml:space="preserve"> система определения потребностей </w:t>
            </w:r>
            <w:r w:rsidRPr="00DD3186">
              <w:rPr>
                <w:rFonts w:ascii="Times New Roman" w:eastAsia="Times New Roman" w:hAnsi="Times New Roman" w:cs="Times New Roman"/>
                <w:bCs/>
                <w:iCs/>
                <w:sz w:val="24"/>
                <w:szCs w:val="24"/>
                <w:lang w:eastAsia="ru-RU"/>
              </w:rPr>
              <w:t xml:space="preserve">в </w:t>
            </w:r>
            <w:r w:rsidRPr="00DD3186">
              <w:rPr>
                <w:rFonts w:ascii="Times New Roman" w:eastAsia="Times New Roman" w:hAnsi="Times New Roman" w:cs="Times New Roman"/>
                <w:bCs/>
                <w:sz w:val="24"/>
                <w:szCs w:val="24"/>
                <w:lang w:eastAsia="ru-RU"/>
              </w:rPr>
              <w:t>СИЗ для конкретных видов работ или</w:t>
            </w:r>
            <w:r w:rsidRPr="00DD3186">
              <w:rPr>
                <w:rFonts w:ascii="Times New Roman" w:eastAsia="Times New Roman" w:hAnsi="Times New Roman" w:cs="Times New Roman"/>
                <w:sz w:val="24"/>
                <w:szCs w:val="24"/>
                <w:lang w:eastAsia="ru-RU"/>
              </w:rPr>
              <w:t xml:space="preserve"> </w:t>
            </w:r>
            <w:r w:rsidRPr="00DD3186">
              <w:rPr>
                <w:rFonts w:ascii="Times New Roman" w:eastAsia="Times New Roman" w:hAnsi="Times New Roman" w:cs="Times New Roman"/>
                <w:bCs/>
                <w:sz w:val="24"/>
                <w:szCs w:val="24"/>
                <w:lang w:eastAsia="ru-RU"/>
              </w:rPr>
              <w:t xml:space="preserve">должностей? </w:t>
            </w:r>
          </w:p>
          <w:p w14:paraId="299760CA"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2F68E2AD"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E8D654B" w14:textId="77777777" w:rsidTr="0027314A">
        <w:tc>
          <w:tcPr>
            <w:tcW w:w="8647" w:type="dxa"/>
            <w:gridSpan w:val="2"/>
            <w:tcBorders>
              <w:bottom w:val="single" w:sz="4" w:space="0" w:color="auto"/>
            </w:tcBorders>
            <w:shd w:val="clear" w:color="auto" w:fill="auto"/>
          </w:tcPr>
          <w:p w14:paraId="7D6D6D48"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Есть ли в В</w:t>
            </w:r>
            <w:r w:rsidRPr="00DD3186">
              <w:rPr>
                <w:rFonts w:ascii="Times New Roman" w:eastAsia="Times New Roman" w:hAnsi="Times New Roman" w:cs="Times New Roman"/>
                <w:bCs/>
                <w:sz w:val="24"/>
                <w:szCs w:val="24"/>
                <w:lang w:eastAsia="ru-RU"/>
              </w:rPr>
              <w:t xml:space="preserve">ашей </w:t>
            </w:r>
            <w:r>
              <w:rPr>
                <w:rFonts w:ascii="Times New Roman" w:eastAsia="Times New Roman" w:hAnsi="Times New Roman" w:cs="Times New Roman"/>
                <w:bCs/>
                <w:sz w:val="24"/>
                <w:szCs w:val="24"/>
                <w:lang w:eastAsia="ru-RU"/>
              </w:rPr>
              <w:t xml:space="preserve">организации </w:t>
            </w:r>
            <w:r w:rsidRPr="00DD3186">
              <w:rPr>
                <w:rFonts w:ascii="Times New Roman" w:eastAsia="Times New Roman" w:hAnsi="Times New Roman" w:cs="Times New Roman"/>
                <w:bCs/>
                <w:sz w:val="24"/>
                <w:szCs w:val="24"/>
                <w:lang w:eastAsia="ru-RU"/>
              </w:rPr>
              <w:t xml:space="preserve">утвержденная программа обучения всех </w:t>
            </w:r>
            <w:r>
              <w:rPr>
                <w:rFonts w:ascii="Times New Roman" w:eastAsia="Times New Roman" w:hAnsi="Times New Roman" w:cs="Times New Roman"/>
                <w:bCs/>
                <w:sz w:val="24"/>
                <w:szCs w:val="24"/>
                <w:lang w:eastAsia="ru-RU"/>
              </w:rPr>
              <w:t>работников</w:t>
            </w:r>
            <w:r w:rsidRPr="00DD3186">
              <w:rPr>
                <w:rFonts w:ascii="Times New Roman" w:eastAsia="Times New Roman" w:hAnsi="Times New Roman" w:cs="Times New Roman"/>
                <w:bCs/>
                <w:sz w:val="24"/>
                <w:szCs w:val="24"/>
                <w:lang w:eastAsia="ru-RU"/>
              </w:rPr>
              <w:t xml:space="preserve"> правильному использованию и уходу за средствами индивидуальной защиты? </w:t>
            </w:r>
          </w:p>
          <w:p w14:paraId="6A066275"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11FC13B9"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3C9B35AB" w14:textId="77777777" w:rsidTr="0027314A">
        <w:tc>
          <w:tcPr>
            <w:tcW w:w="8647" w:type="dxa"/>
            <w:gridSpan w:val="2"/>
            <w:shd w:val="clear" w:color="auto" w:fill="auto"/>
          </w:tcPr>
          <w:p w14:paraId="6173B3DA" w14:textId="77777777" w:rsidR="0022644C" w:rsidRPr="00DD3186" w:rsidRDefault="0022644C" w:rsidP="0027314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w:t>
            </w:r>
            <w:r w:rsidRPr="00DD3186">
              <w:rPr>
                <w:rFonts w:ascii="Times New Roman" w:eastAsia="Times New Roman" w:hAnsi="Times New Roman" w:cs="Times New Roman"/>
                <w:b/>
                <w:bCs/>
                <w:sz w:val="24"/>
                <w:szCs w:val="24"/>
                <w:lang w:eastAsia="ru-RU"/>
              </w:rPr>
              <w:t xml:space="preserve">. Внутренние </w:t>
            </w:r>
            <w:r w:rsidRPr="00DD3186">
              <w:rPr>
                <w:rFonts w:ascii="Times New Roman" w:eastAsia="Times New Roman" w:hAnsi="Times New Roman" w:cs="Times New Roman"/>
                <w:b/>
                <w:sz w:val="24"/>
                <w:szCs w:val="24"/>
                <w:lang w:eastAsia="ru-RU"/>
              </w:rPr>
              <w:t>проверки</w:t>
            </w:r>
            <w:r>
              <w:rPr>
                <w:rFonts w:ascii="Times New Roman" w:eastAsia="Times New Roman" w:hAnsi="Times New Roman" w:cs="Times New Roman"/>
                <w:b/>
                <w:sz w:val="24"/>
                <w:szCs w:val="24"/>
                <w:lang w:eastAsia="ru-RU"/>
              </w:rPr>
              <w:t xml:space="preserve"> (аудиты)</w:t>
            </w:r>
            <w:r w:rsidRPr="00DD3186">
              <w:rPr>
                <w:rFonts w:ascii="Times New Roman" w:eastAsia="Times New Roman" w:hAnsi="Times New Roman" w:cs="Times New Roman"/>
                <w:b/>
                <w:sz w:val="24"/>
                <w:szCs w:val="24"/>
                <w:lang w:eastAsia="ru-RU"/>
              </w:rPr>
              <w:t xml:space="preserve"> </w:t>
            </w:r>
          </w:p>
        </w:tc>
        <w:tc>
          <w:tcPr>
            <w:tcW w:w="1843" w:type="dxa"/>
            <w:shd w:val="clear" w:color="auto" w:fill="auto"/>
          </w:tcPr>
          <w:p w14:paraId="2EC7A895"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val="en-US" w:eastAsia="ru-RU"/>
              </w:rPr>
            </w:pPr>
          </w:p>
        </w:tc>
      </w:tr>
      <w:tr w:rsidR="0022644C" w:rsidRPr="00DD3186" w14:paraId="6E3EC8B0" w14:textId="77777777" w:rsidTr="0027314A">
        <w:tc>
          <w:tcPr>
            <w:tcW w:w="8647" w:type="dxa"/>
            <w:gridSpan w:val="2"/>
            <w:shd w:val="clear" w:color="auto" w:fill="auto"/>
          </w:tcPr>
          <w:p w14:paraId="2966BD49"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Есть ли представитель службы ОТ, ПБ и ООС на рабочем объекте? </w:t>
            </w:r>
          </w:p>
          <w:p w14:paraId="65785D07"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5595C8A2"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78511EE" w14:textId="77777777" w:rsidTr="0027314A">
        <w:tc>
          <w:tcPr>
            <w:tcW w:w="8647" w:type="dxa"/>
            <w:gridSpan w:val="2"/>
            <w:shd w:val="clear" w:color="auto" w:fill="auto"/>
          </w:tcPr>
          <w:p w14:paraId="79A5FFF8"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Существует ли в В</w:t>
            </w:r>
            <w:r w:rsidRPr="00DD3186">
              <w:rPr>
                <w:rFonts w:ascii="Times New Roman" w:eastAsia="Times New Roman" w:hAnsi="Times New Roman" w:cs="Times New Roman"/>
                <w:bCs/>
                <w:sz w:val="24"/>
                <w:szCs w:val="24"/>
                <w:lang w:eastAsia="ru-RU"/>
              </w:rPr>
              <w:t xml:space="preserve">ашей </w:t>
            </w:r>
            <w:r>
              <w:rPr>
                <w:rFonts w:ascii="Times New Roman" w:eastAsia="Times New Roman" w:hAnsi="Times New Roman" w:cs="Times New Roman"/>
                <w:bCs/>
                <w:sz w:val="24"/>
                <w:szCs w:val="24"/>
                <w:lang w:eastAsia="ru-RU"/>
              </w:rPr>
              <w:t>организации</w:t>
            </w:r>
            <w:r w:rsidRPr="00DD3186">
              <w:rPr>
                <w:rFonts w:ascii="Times New Roman" w:eastAsia="Times New Roman" w:hAnsi="Times New Roman" w:cs="Times New Roman"/>
                <w:bCs/>
                <w:sz w:val="24"/>
                <w:szCs w:val="24"/>
                <w:lang w:eastAsia="ru-RU"/>
              </w:rPr>
              <w:t xml:space="preserve"> порядок проведения внутренних проверок </w:t>
            </w:r>
            <w:r>
              <w:rPr>
                <w:rFonts w:ascii="Times New Roman" w:eastAsia="Times New Roman" w:hAnsi="Times New Roman" w:cs="Times New Roman"/>
                <w:bCs/>
                <w:sz w:val="24"/>
                <w:szCs w:val="24"/>
                <w:lang w:eastAsia="ru-RU"/>
              </w:rPr>
              <w:t xml:space="preserve">(аудитов) </w:t>
            </w:r>
            <w:r w:rsidRPr="00DD3186">
              <w:rPr>
                <w:rFonts w:ascii="Times New Roman" w:eastAsia="Times New Roman" w:hAnsi="Times New Roman" w:cs="Times New Roman"/>
                <w:bCs/>
                <w:sz w:val="24"/>
                <w:szCs w:val="24"/>
                <w:lang w:eastAsia="ru-RU"/>
              </w:rPr>
              <w:t xml:space="preserve">для регулярной оценки процесса управления </w:t>
            </w:r>
            <w:r>
              <w:rPr>
                <w:rFonts w:ascii="Times New Roman" w:eastAsia="Times New Roman" w:hAnsi="Times New Roman" w:cs="Times New Roman"/>
                <w:bCs/>
                <w:sz w:val="24"/>
                <w:szCs w:val="24"/>
                <w:lang w:eastAsia="ru-RU"/>
              </w:rPr>
              <w:t>ОТ, ПБ и ООС</w:t>
            </w:r>
            <w:r w:rsidRPr="00DD3186">
              <w:rPr>
                <w:rFonts w:ascii="Times New Roman" w:eastAsia="Times New Roman" w:hAnsi="Times New Roman" w:cs="Times New Roman"/>
                <w:bCs/>
                <w:sz w:val="24"/>
                <w:szCs w:val="24"/>
                <w:lang w:eastAsia="ru-RU"/>
              </w:rPr>
              <w:t>?</w:t>
            </w:r>
          </w:p>
          <w:p w14:paraId="7059CCFE"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401A2EE0"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3695EE53" w14:textId="77777777" w:rsidTr="0027314A">
        <w:tc>
          <w:tcPr>
            <w:tcW w:w="8647" w:type="dxa"/>
            <w:gridSpan w:val="2"/>
            <w:shd w:val="clear" w:color="auto" w:fill="auto"/>
          </w:tcPr>
          <w:p w14:paraId="570DA709"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Есть ли </w:t>
            </w:r>
            <w:r>
              <w:rPr>
                <w:rFonts w:ascii="Times New Roman" w:eastAsia="Times New Roman" w:hAnsi="Times New Roman" w:cs="Times New Roman"/>
                <w:bCs/>
                <w:sz w:val="24"/>
                <w:szCs w:val="24"/>
                <w:lang w:eastAsia="ru-RU"/>
              </w:rPr>
              <w:t>в Вашей организации</w:t>
            </w:r>
            <w:r w:rsidRPr="00DD3186">
              <w:rPr>
                <w:rFonts w:ascii="Times New Roman" w:eastAsia="Times New Roman" w:hAnsi="Times New Roman" w:cs="Times New Roman"/>
                <w:bCs/>
                <w:sz w:val="24"/>
                <w:szCs w:val="24"/>
                <w:lang w:eastAsia="ru-RU"/>
              </w:rPr>
              <w:t xml:space="preserve"> процедура уч</w:t>
            </w:r>
            <w:r>
              <w:rPr>
                <w:rFonts w:ascii="Times New Roman" w:eastAsia="Times New Roman" w:hAnsi="Times New Roman" w:cs="Times New Roman"/>
                <w:bCs/>
                <w:sz w:val="24"/>
                <w:szCs w:val="24"/>
                <w:lang w:eastAsia="ru-RU"/>
              </w:rPr>
              <w:t>е</w:t>
            </w:r>
            <w:r w:rsidRPr="00DD3186">
              <w:rPr>
                <w:rFonts w:ascii="Times New Roman" w:eastAsia="Times New Roman" w:hAnsi="Times New Roman" w:cs="Times New Roman"/>
                <w:bCs/>
                <w:sz w:val="24"/>
                <w:szCs w:val="24"/>
                <w:lang w:eastAsia="ru-RU"/>
              </w:rPr>
              <w:t>та результатов проверок</w:t>
            </w:r>
            <w:r>
              <w:rPr>
                <w:rFonts w:ascii="Times New Roman" w:eastAsia="Times New Roman" w:hAnsi="Times New Roman" w:cs="Times New Roman"/>
                <w:bCs/>
                <w:sz w:val="24"/>
                <w:szCs w:val="24"/>
                <w:lang w:eastAsia="ru-RU"/>
              </w:rPr>
              <w:t xml:space="preserve"> (аудитов)</w:t>
            </w:r>
            <w:r w:rsidRPr="00DD3186">
              <w:rPr>
                <w:rFonts w:ascii="Times New Roman" w:eastAsia="Times New Roman" w:hAnsi="Times New Roman" w:cs="Times New Roman"/>
                <w:bCs/>
                <w:sz w:val="24"/>
                <w:szCs w:val="24"/>
                <w:lang w:eastAsia="ru-RU"/>
              </w:rPr>
              <w:t xml:space="preserve"> и рекомендаций?</w:t>
            </w:r>
          </w:p>
          <w:p w14:paraId="41CDDA5D"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lastRenderedPageBreak/>
              <w:t>Ответ/Комментарий:</w:t>
            </w:r>
          </w:p>
        </w:tc>
        <w:tc>
          <w:tcPr>
            <w:tcW w:w="1843" w:type="dxa"/>
            <w:shd w:val="clear" w:color="auto" w:fill="auto"/>
          </w:tcPr>
          <w:p w14:paraId="113EF050"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7E2F143" w14:textId="77777777" w:rsidTr="0027314A">
        <w:tc>
          <w:tcPr>
            <w:tcW w:w="8647" w:type="dxa"/>
            <w:gridSpan w:val="2"/>
            <w:shd w:val="clear" w:color="auto" w:fill="auto"/>
          </w:tcPr>
          <w:p w14:paraId="30E4C803"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Предписываются ли рекомендации конкретным лицам, обладающих знанием и полномочиями для принятия мер по исправлению ситуации? </w:t>
            </w:r>
          </w:p>
          <w:p w14:paraId="53D9D71B"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671E139A"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0809605" w14:textId="77777777" w:rsidTr="0027314A">
        <w:tc>
          <w:tcPr>
            <w:tcW w:w="8647" w:type="dxa"/>
            <w:gridSpan w:val="2"/>
            <w:shd w:val="clear" w:color="auto" w:fill="auto"/>
          </w:tcPr>
          <w:p w14:paraId="284E438D"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Отслеживается ли выполнение предписаний? </w:t>
            </w:r>
          </w:p>
          <w:p w14:paraId="5D823224"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66CA7893"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3BA1639" w14:textId="77777777" w:rsidTr="0027314A">
        <w:tc>
          <w:tcPr>
            <w:tcW w:w="8647" w:type="dxa"/>
            <w:gridSpan w:val="2"/>
            <w:tcBorders>
              <w:bottom w:val="single" w:sz="4" w:space="0" w:color="auto"/>
            </w:tcBorders>
            <w:shd w:val="clear" w:color="auto" w:fill="auto"/>
          </w:tcPr>
          <w:p w14:paraId="6007DF88"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Существует ли разработанная и утвержденная п</w:t>
            </w:r>
            <w:r w:rsidRPr="00DD3186">
              <w:rPr>
                <w:rFonts w:ascii="Times New Roman" w:eastAsia="Times New Roman" w:hAnsi="Times New Roman" w:cs="Times New Roman"/>
                <w:sz w:val="24"/>
                <w:szCs w:val="24"/>
                <w:lang w:eastAsia="ru-RU"/>
              </w:rPr>
              <w:t xml:space="preserve">рограмма производственного экологического контроля? </w:t>
            </w:r>
          </w:p>
          <w:p w14:paraId="29175A92"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bCs/>
                <w:color w:val="0000FF"/>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7FFA6322"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24885B6C" w14:textId="77777777" w:rsidTr="0027314A">
        <w:tc>
          <w:tcPr>
            <w:tcW w:w="8647" w:type="dxa"/>
            <w:gridSpan w:val="2"/>
            <w:shd w:val="clear" w:color="auto" w:fill="auto"/>
          </w:tcPr>
          <w:p w14:paraId="54F360BF"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Pr="00490BDD">
              <w:rPr>
                <w:rFonts w:ascii="Times New Roman" w:eastAsia="Times New Roman" w:hAnsi="Times New Roman" w:cs="Times New Roman"/>
                <w:b/>
                <w:sz w:val="24"/>
                <w:szCs w:val="24"/>
                <w:lang w:eastAsia="ru-RU"/>
              </w:rPr>
              <w:t xml:space="preserve">. </w:t>
            </w:r>
            <w:r w:rsidRPr="00DD3186">
              <w:rPr>
                <w:rFonts w:ascii="Times New Roman" w:eastAsia="Times New Roman" w:hAnsi="Times New Roman" w:cs="Times New Roman"/>
                <w:b/>
                <w:sz w:val="24"/>
                <w:szCs w:val="24"/>
                <w:lang w:eastAsia="ru-RU"/>
              </w:rPr>
              <w:t>Собрания</w:t>
            </w:r>
            <w:r w:rsidRPr="00490BD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и комитеты </w:t>
            </w:r>
            <w:r w:rsidRPr="00DD3186">
              <w:rPr>
                <w:rFonts w:ascii="Times New Roman" w:eastAsia="Times New Roman" w:hAnsi="Times New Roman" w:cs="Times New Roman"/>
                <w:b/>
                <w:sz w:val="24"/>
                <w:szCs w:val="24"/>
                <w:lang w:eastAsia="ru-RU"/>
              </w:rPr>
              <w:t>по</w:t>
            </w:r>
            <w:r w:rsidRPr="00490BD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ОТ, ПБ и ООС</w:t>
            </w:r>
            <w:r w:rsidRPr="00490BDD">
              <w:rPr>
                <w:rFonts w:ascii="Times New Roman" w:eastAsia="Times New Roman" w:hAnsi="Times New Roman" w:cs="Times New Roman"/>
                <w:b/>
                <w:sz w:val="24"/>
                <w:szCs w:val="24"/>
                <w:lang w:eastAsia="ru-RU"/>
              </w:rPr>
              <w:t xml:space="preserve"> </w:t>
            </w:r>
          </w:p>
        </w:tc>
        <w:tc>
          <w:tcPr>
            <w:tcW w:w="1843" w:type="dxa"/>
            <w:shd w:val="clear" w:color="auto" w:fill="auto"/>
          </w:tcPr>
          <w:p w14:paraId="17D369A3"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70736436" w14:textId="77777777" w:rsidTr="0027314A">
        <w:tc>
          <w:tcPr>
            <w:tcW w:w="8647" w:type="dxa"/>
            <w:gridSpan w:val="2"/>
            <w:shd w:val="clear" w:color="auto" w:fill="auto"/>
          </w:tcPr>
          <w:p w14:paraId="1E280378"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Существует ли в </w:t>
            </w:r>
            <w:r>
              <w:rPr>
                <w:rFonts w:ascii="Times New Roman" w:eastAsia="Times New Roman" w:hAnsi="Times New Roman" w:cs="Times New Roman"/>
                <w:bCs/>
                <w:sz w:val="24"/>
                <w:szCs w:val="24"/>
                <w:lang w:eastAsia="ru-RU"/>
              </w:rPr>
              <w:t>Вашей организации</w:t>
            </w:r>
            <w:r w:rsidRPr="00DD3186">
              <w:rPr>
                <w:rFonts w:ascii="Times New Roman" w:eastAsia="Times New Roman" w:hAnsi="Times New Roman" w:cs="Times New Roman"/>
                <w:bCs/>
                <w:sz w:val="24"/>
                <w:szCs w:val="24"/>
                <w:lang w:eastAsia="ru-RU"/>
              </w:rPr>
              <w:t xml:space="preserve"> утвержденный порядок проведения со</w:t>
            </w:r>
            <w:r>
              <w:rPr>
                <w:rFonts w:ascii="Times New Roman" w:eastAsia="Times New Roman" w:hAnsi="Times New Roman" w:cs="Times New Roman"/>
                <w:bCs/>
                <w:sz w:val="24"/>
                <w:szCs w:val="24"/>
                <w:lang w:eastAsia="ru-RU"/>
              </w:rPr>
              <w:t>вещаний</w:t>
            </w:r>
            <w:r w:rsidRPr="00DD3186">
              <w:rPr>
                <w:rFonts w:ascii="Times New Roman" w:eastAsia="Times New Roman" w:hAnsi="Times New Roman" w:cs="Times New Roman"/>
                <w:bCs/>
                <w:sz w:val="24"/>
                <w:szCs w:val="24"/>
                <w:lang w:eastAsia="ru-RU"/>
              </w:rPr>
              <w:t xml:space="preserve"> по </w:t>
            </w:r>
            <w:r>
              <w:rPr>
                <w:rFonts w:ascii="Times New Roman" w:eastAsia="Times New Roman" w:hAnsi="Times New Roman" w:cs="Times New Roman"/>
                <w:bCs/>
                <w:sz w:val="24"/>
                <w:szCs w:val="24"/>
                <w:lang w:eastAsia="ru-RU"/>
              </w:rPr>
              <w:t>ОТ, ПБ и ООС</w:t>
            </w:r>
            <w:r w:rsidRPr="00DD3186">
              <w:rPr>
                <w:rFonts w:ascii="Times New Roman" w:eastAsia="Times New Roman" w:hAnsi="Times New Roman" w:cs="Times New Roman"/>
                <w:bCs/>
                <w:sz w:val="24"/>
                <w:szCs w:val="24"/>
                <w:lang w:eastAsia="ru-RU"/>
              </w:rPr>
              <w:t xml:space="preserve">? </w:t>
            </w:r>
          </w:p>
          <w:p w14:paraId="0019E625"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7C9EBADB"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6F25011B" w14:textId="77777777" w:rsidTr="0027314A">
        <w:tc>
          <w:tcPr>
            <w:tcW w:w="8647" w:type="dxa"/>
            <w:gridSpan w:val="2"/>
            <w:tcBorders>
              <w:bottom w:val="single" w:sz="4" w:space="0" w:color="auto"/>
            </w:tcBorders>
            <w:shd w:val="clear" w:color="auto" w:fill="auto"/>
          </w:tcPr>
          <w:p w14:paraId="15D84E73"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Проводятся ли в </w:t>
            </w:r>
            <w:r>
              <w:rPr>
                <w:rFonts w:ascii="Times New Roman" w:eastAsia="Times New Roman" w:hAnsi="Times New Roman" w:cs="Times New Roman"/>
                <w:bCs/>
                <w:sz w:val="24"/>
                <w:szCs w:val="24"/>
                <w:lang w:eastAsia="ru-RU"/>
              </w:rPr>
              <w:t>Вашей организации</w:t>
            </w:r>
            <w:r w:rsidRPr="00DD3186">
              <w:rPr>
                <w:rFonts w:ascii="Times New Roman" w:eastAsia="Times New Roman" w:hAnsi="Times New Roman" w:cs="Times New Roman"/>
                <w:bCs/>
                <w:sz w:val="24"/>
                <w:szCs w:val="24"/>
                <w:lang w:eastAsia="ru-RU"/>
              </w:rPr>
              <w:t xml:space="preserve"> ежедневные (предсменные</w:t>
            </w:r>
            <w:r>
              <w:rPr>
                <w:rFonts w:ascii="Times New Roman" w:eastAsia="Times New Roman" w:hAnsi="Times New Roman" w:cs="Times New Roman"/>
                <w:bCs/>
                <w:sz w:val="24"/>
                <w:szCs w:val="24"/>
                <w:lang w:eastAsia="ru-RU"/>
              </w:rPr>
              <w:t>/предрейсовые)</w:t>
            </w:r>
            <w:r w:rsidRPr="00DD3186">
              <w:rPr>
                <w:rFonts w:ascii="Times New Roman" w:eastAsia="Times New Roman" w:hAnsi="Times New Roman" w:cs="Times New Roman"/>
                <w:bCs/>
                <w:sz w:val="24"/>
                <w:szCs w:val="24"/>
                <w:lang w:eastAsia="ru-RU"/>
              </w:rPr>
              <w:t xml:space="preserve"> инструктажи по ОТ, ПБ и ООС в </w:t>
            </w:r>
            <w:r>
              <w:rPr>
                <w:rFonts w:ascii="Times New Roman" w:eastAsia="Times New Roman" w:hAnsi="Times New Roman" w:cs="Times New Roman"/>
                <w:bCs/>
                <w:sz w:val="24"/>
                <w:szCs w:val="24"/>
                <w:lang w:eastAsia="ru-RU"/>
              </w:rPr>
              <w:t xml:space="preserve">структурных </w:t>
            </w:r>
            <w:r w:rsidRPr="00DD3186">
              <w:rPr>
                <w:rFonts w:ascii="Times New Roman" w:eastAsia="Times New Roman" w:hAnsi="Times New Roman" w:cs="Times New Roman"/>
                <w:bCs/>
                <w:sz w:val="24"/>
                <w:szCs w:val="24"/>
                <w:lang w:eastAsia="ru-RU"/>
              </w:rPr>
              <w:t xml:space="preserve">подразделениях? </w:t>
            </w:r>
            <w:r w:rsidRPr="00346BD1">
              <w:rPr>
                <w:rFonts w:ascii="Times New Roman" w:eastAsia="Times New Roman" w:hAnsi="Times New Roman" w:cs="Times New Roman"/>
                <w:bCs/>
                <w:sz w:val="24"/>
                <w:szCs w:val="24"/>
                <w:lang w:eastAsia="ru-RU"/>
              </w:rPr>
              <w:t>Предоставьте необходимую документацию.</w:t>
            </w:r>
          </w:p>
          <w:p w14:paraId="26465BBC"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7439F97C"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75A063E4" w14:textId="77777777" w:rsidTr="0027314A">
        <w:tc>
          <w:tcPr>
            <w:tcW w:w="8647" w:type="dxa"/>
            <w:gridSpan w:val="2"/>
            <w:tcBorders>
              <w:bottom w:val="single" w:sz="4" w:space="0" w:color="auto"/>
            </w:tcBorders>
            <w:shd w:val="clear" w:color="auto" w:fill="auto"/>
          </w:tcPr>
          <w:p w14:paraId="79A85AC5" w14:textId="77777777" w:rsidR="0022644C" w:rsidRPr="00490BDD" w:rsidRDefault="0022644C" w:rsidP="0027314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Есть ли</w:t>
            </w:r>
            <w:r w:rsidRPr="00490BDD">
              <w:rPr>
                <w:rFonts w:ascii="Times New Roman" w:eastAsia="Times New Roman" w:hAnsi="Times New Roman" w:cs="Times New Roman"/>
                <w:bCs/>
                <w:sz w:val="24"/>
                <w:szCs w:val="24"/>
                <w:lang w:eastAsia="ru-RU"/>
              </w:rPr>
              <w:t xml:space="preserve"> в Вашей организации </w:t>
            </w:r>
            <w:r>
              <w:rPr>
                <w:rFonts w:ascii="Times New Roman" w:eastAsia="Times New Roman" w:hAnsi="Times New Roman" w:cs="Times New Roman"/>
                <w:bCs/>
                <w:sz w:val="24"/>
                <w:szCs w:val="24"/>
                <w:lang w:eastAsia="ru-RU"/>
              </w:rPr>
              <w:t>действующий комитет или аналогичный орган по ОТ, ПБ и ООС под председательством первого руководителя или уполномоченного лица</w:t>
            </w:r>
            <w:r w:rsidRPr="00490BDD">
              <w:rPr>
                <w:rFonts w:ascii="Times New Roman" w:eastAsia="Times New Roman" w:hAnsi="Times New Roman" w:cs="Times New Roman"/>
                <w:bCs/>
                <w:sz w:val="24"/>
                <w:szCs w:val="24"/>
                <w:lang w:eastAsia="ru-RU"/>
              </w:rPr>
              <w:t xml:space="preserve">? </w:t>
            </w:r>
          </w:p>
          <w:p w14:paraId="4AAF4269"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90BDD">
              <w:rPr>
                <w:rFonts w:ascii="Times New Roman" w:eastAsia="Times New Roman" w:hAnsi="Times New Roman" w:cs="Times New Roman"/>
                <w:bCs/>
                <w:sz w:val="24"/>
                <w:szCs w:val="24"/>
                <w:lang w:eastAsia="ru-RU"/>
              </w:rPr>
              <w:t>Ответ/Комментарий:</w:t>
            </w:r>
          </w:p>
        </w:tc>
        <w:tc>
          <w:tcPr>
            <w:tcW w:w="1843" w:type="dxa"/>
            <w:tcBorders>
              <w:bottom w:val="single" w:sz="4" w:space="0" w:color="auto"/>
            </w:tcBorders>
            <w:shd w:val="clear" w:color="auto" w:fill="auto"/>
          </w:tcPr>
          <w:p w14:paraId="40937FF3"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5C7CD37" w14:textId="77777777" w:rsidTr="0027314A">
        <w:tc>
          <w:tcPr>
            <w:tcW w:w="8647" w:type="dxa"/>
            <w:gridSpan w:val="2"/>
            <w:tcBorders>
              <w:bottom w:val="single" w:sz="4" w:space="0" w:color="auto"/>
            </w:tcBorders>
            <w:shd w:val="clear" w:color="auto" w:fill="auto"/>
          </w:tcPr>
          <w:p w14:paraId="25252122" w14:textId="77777777" w:rsidR="0022644C" w:rsidRPr="00346BD1" w:rsidRDefault="0022644C" w:rsidP="0027314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46BD1">
              <w:rPr>
                <w:rFonts w:ascii="Times New Roman" w:eastAsia="Times New Roman" w:hAnsi="Times New Roman" w:cs="Times New Roman"/>
                <w:bCs/>
                <w:sz w:val="24"/>
                <w:szCs w:val="24"/>
                <w:lang w:eastAsia="ru-RU"/>
              </w:rPr>
              <w:t>Провод</w:t>
            </w:r>
            <w:r>
              <w:rPr>
                <w:rFonts w:ascii="Times New Roman" w:eastAsia="Times New Roman" w:hAnsi="Times New Roman" w:cs="Times New Roman"/>
                <w:bCs/>
                <w:sz w:val="24"/>
                <w:szCs w:val="24"/>
                <w:lang w:eastAsia="ru-RU"/>
              </w:rPr>
              <w:t>и</w:t>
            </w:r>
            <w:r w:rsidRPr="00346BD1">
              <w:rPr>
                <w:rFonts w:ascii="Times New Roman" w:eastAsia="Times New Roman" w:hAnsi="Times New Roman" w:cs="Times New Roman"/>
                <w:bCs/>
                <w:sz w:val="24"/>
                <w:szCs w:val="24"/>
                <w:lang w:eastAsia="ru-RU"/>
              </w:rPr>
              <w:t xml:space="preserve">тся ли </w:t>
            </w:r>
            <w:r>
              <w:rPr>
                <w:rFonts w:ascii="Times New Roman" w:eastAsia="Times New Roman" w:hAnsi="Times New Roman" w:cs="Times New Roman"/>
                <w:bCs/>
                <w:sz w:val="24"/>
                <w:szCs w:val="24"/>
                <w:lang w:eastAsia="ru-RU"/>
              </w:rPr>
              <w:t>на собраниях или комитетах</w:t>
            </w:r>
            <w:r w:rsidRPr="00346BD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обзор системы управления в области</w:t>
            </w:r>
            <w:r w:rsidRPr="00346BD1">
              <w:rPr>
                <w:rFonts w:ascii="Times New Roman" w:eastAsia="Times New Roman" w:hAnsi="Times New Roman" w:cs="Times New Roman"/>
                <w:bCs/>
                <w:sz w:val="24"/>
                <w:szCs w:val="24"/>
                <w:lang w:eastAsia="ru-RU"/>
              </w:rPr>
              <w:t xml:space="preserve"> ОТ, ПБ и ООС </w:t>
            </w:r>
            <w:r>
              <w:rPr>
                <w:rFonts w:ascii="Times New Roman" w:eastAsia="Times New Roman" w:hAnsi="Times New Roman" w:cs="Times New Roman"/>
                <w:bCs/>
                <w:sz w:val="24"/>
                <w:szCs w:val="24"/>
                <w:lang w:eastAsia="ru-RU"/>
              </w:rPr>
              <w:t xml:space="preserve">или состояние вопросов ОТ, ПБ и ООС </w:t>
            </w:r>
            <w:r w:rsidRPr="00346BD1">
              <w:rPr>
                <w:rFonts w:ascii="Times New Roman" w:eastAsia="Times New Roman" w:hAnsi="Times New Roman" w:cs="Times New Roman"/>
                <w:bCs/>
                <w:sz w:val="24"/>
                <w:szCs w:val="24"/>
                <w:lang w:eastAsia="ru-RU"/>
              </w:rPr>
              <w:t>в структурных подразделениях</w:t>
            </w:r>
            <w:r>
              <w:rPr>
                <w:rFonts w:ascii="Times New Roman" w:eastAsia="Times New Roman" w:hAnsi="Times New Roman" w:cs="Times New Roman"/>
                <w:bCs/>
                <w:sz w:val="24"/>
                <w:szCs w:val="24"/>
                <w:lang w:eastAsia="ru-RU"/>
              </w:rPr>
              <w:t xml:space="preserve"> Вашей организации с участием руководителей Вашей организации</w:t>
            </w:r>
            <w:r w:rsidRPr="00346BD1">
              <w:rPr>
                <w:rFonts w:ascii="Times New Roman" w:eastAsia="Times New Roman" w:hAnsi="Times New Roman" w:cs="Times New Roman"/>
                <w:bCs/>
                <w:sz w:val="24"/>
                <w:szCs w:val="24"/>
                <w:lang w:eastAsia="ru-RU"/>
              </w:rPr>
              <w:t>? Предоставьте необходимую документацию.</w:t>
            </w:r>
          </w:p>
          <w:p w14:paraId="1C74E035" w14:textId="77777777" w:rsidR="0022644C" w:rsidRDefault="0022644C" w:rsidP="0027314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46BD1">
              <w:rPr>
                <w:rFonts w:ascii="Times New Roman" w:eastAsia="Times New Roman" w:hAnsi="Times New Roman" w:cs="Times New Roman"/>
                <w:bCs/>
                <w:sz w:val="24"/>
                <w:szCs w:val="24"/>
                <w:lang w:eastAsia="ru-RU"/>
              </w:rPr>
              <w:t>Ответ/Комментарий:</w:t>
            </w:r>
          </w:p>
        </w:tc>
        <w:tc>
          <w:tcPr>
            <w:tcW w:w="1843" w:type="dxa"/>
            <w:tcBorders>
              <w:bottom w:val="single" w:sz="4" w:space="0" w:color="auto"/>
            </w:tcBorders>
            <w:shd w:val="clear" w:color="auto" w:fill="auto"/>
          </w:tcPr>
          <w:p w14:paraId="4ACA1656"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9AF1C15" w14:textId="77777777" w:rsidTr="0027314A">
        <w:tc>
          <w:tcPr>
            <w:tcW w:w="8647" w:type="dxa"/>
            <w:gridSpan w:val="2"/>
            <w:shd w:val="clear" w:color="auto" w:fill="auto"/>
          </w:tcPr>
          <w:p w14:paraId="1D188702" w14:textId="77777777" w:rsidR="0022644C" w:rsidRPr="00DD3186" w:rsidRDefault="0022644C" w:rsidP="0027314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Pr="00DD3186">
              <w:rPr>
                <w:rFonts w:ascii="Times New Roman" w:eastAsia="Times New Roman" w:hAnsi="Times New Roman" w:cs="Times New Roman"/>
                <w:b/>
                <w:sz w:val="24"/>
                <w:szCs w:val="24"/>
                <w:lang w:eastAsia="ru-RU"/>
              </w:rPr>
              <w:t xml:space="preserve">. Аварийная готовность </w:t>
            </w:r>
          </w:p>
        </w:tc>
        <w:tc>
          <w:tcPr>
            <w:tcW w:w="1843" w:type="dxa"/>
            <w:shd w:val="clear" w:color="auto" w:fill="auto"/>
          </w:tcPr>
          <w:p w14:paraId="51000AE7"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val="en-US" w:eastAsia="ru-RU"/>
              </w:rPr>
            </w:pPr>
          </w:p>
        </w:tc>
      </w:tr>
      <w:tr w:rsidR="0022644C" w:rsidRPr="00DD3186" w14:paraId="125F7886" w14:textId="77777777" w:rsidTr="0027314A">
        <w:tc>
          <w:tcPr>
            <w:tcW w:w="8647" w:type="dxa"/>
            <w:gridSpan w:val="2"/>
            <w:shd w:val="clear" w:color="auto" w:fill="auto"/>
          </w:tcPr>
          <w:p w14:paraId="1DD51524" w14:textId="77777777" w:rsidR="0022644C" w:rsidRPr="00DD3186" w:rsidRDefault="0022644C" w:rsidP="002731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Имеет ли В</w:t>
            </w:r>
            <w:r w:rsidRPr="00DD3186">
              <w:rPr>
                <w:rFonts w:ascii="Times New Roman" w:eastAsia="Times New Roman" w:hAnsi="Times New Roman" w:cs="Times New Roman"/>
                <w:bCs/>
                <w:sz w:val="24"/>
                <w:szCs w:val="24"/>
                <w:lang w:eastAsia="ru-RU"/>
              </w:rPr>
              <w:t xml:space="preserve">аша </w:t>
            </w:r>
            <w:r>
              <w:rPr>
                <w:rFonts w:ascii="Times New Roman" w:eastAsia="Times New Roman" w:hAnsi="Times New Roman" w:cs="Times New Roman"/>
                <w:bCs/>
                <w:sz w:val="24"/>
                <w:szCs w:val="24"/>
                <w:lang w:eastAsia="ru-RU"/>
              </w:rPr>
              <w:t>организация</w:t>
            </w:r>
            <w:r w:rsidRPr="00DD3186">
              <w:rPr>
                <w:rFonts w:ascii="Times New Roman" w:eastAsia="Times New Roman" w:hAnsi="Times New Roman" w:cs="Times New Roman"/>
                <w:bCs/>
                <w:sz w:val="24"/>
                <w:szCs w:val="24"/>
                <w:lang w:eastAsia="ru-RU"/>
              </w:rPr>
              <w:t xml:space="preserve"> средства аварийной защиты (средства пожаротушения, пожарные датчики, системы оповещения, газоанализаторы, противогазы, спасательные средства). Предоставьте подтверждающую документацию. </w:t>
            </w:r>
          </w:p>
          <w:p w14:paraId="1298D2CF"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0BDC02AE"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28977B2B" w14:textId="77777777" w:rsidTr="0027314A">
        <w:tc>
          <w:tcPr>
            <w:tcW w:w="8647" w:type="dxa"/>
            <w:gridSpan w:val="2"/>
            <w:shd w:val="clear" w:color="auto" w:fill="auto"/>
          </w:tcPr>
          <w:p w14:paraId="739F5FB4"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Как в В</w:t>
            </w:r>
            <w:r w:rsidRPr="00DD3186">
              <w:rPr>
                <w:rFonts w:ascii="Times New Roman" w:eastAsia="Times New Roman" w:hAnsi="Times New Roman" w:cs="Times New Roman"/>
                <w:bCs/>
                <w:sz w:val="24"/>
                <w:szCs w:val="24"/>
                <w:lang w:eastAsia="ru-RU"/>
              </w:rPr>
              <w:t xml:space="preserve">ашей </w:t>
            </w:r>
            <w:r>
              <w:rPr>
                <w:rFonts w:ascii="Times New Roman" w:eastAsia="Times New Roman" w:hAnsi="Times New Roman" w:cs="Times New Roman"/>
                <w:bCs/>
                <w:sz w:val="24"/>
                <w:szCs w:val="24"/>
                <w:lang w:eastAsia="ru-RU"/>
              </w:rPr>
              <w:t>организации</w:t>
            </w:r>
            <w:r w:rsidRPr="00DD3186">
              <w:rPr>
                <w:rFonts w:ascii="Times New Roman" w:eastAsia="Times New Roman" w:hAnsi="Times New Roman" w:cs="Times New Roman"/>
                <w:bCs/>
                <w:sz w:val="24"/>
                <w:szCs w:val="24"/>
                <w:lang w:eastAsia="ru-RU"/>
              </w:rPr>
              <w:t xml:space="preserve"> организовано обучение по готовности к реагированию на чрезвычайные ситуации (ЧС)? </w:t>
            </w:r>
          </w:p>
          <w:p w14:paraId="442770FB"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382618F0"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3E515B26" w14:textId="77777777" w:rsidTr="0027314A">
        <w:tc>
          <w:tcPr>
            <w:tcW w:w="8647" w:type="dxa"/>
            <w:gridSpan w:val="2"/>
            <w:shd w:val="clear" w:color="auto" w:fill="auto"/>
          </w:tcPr>
          <w:p w14:paraId="565CDB24"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Есть ли у вас документы, подтверждающие, что с персоналом проводится обучение и практические учебные</w:t>
            </w:r>
            <w:r w:rsidRPr="00DD3186">
              <w:rPr>
                <w:rFonts w:ascii="Times New Roman" w:eastAsia="Times New Roman" w:hAnsi="Times New Roman" w:cs="Times New Roman"/>
                <w:sz w:val="24"/>
                <w:szCs w:val="24"/>
                <w:lang w:eastAsia="ru-RU"/>
              </w:rPr>
              <w:t xml:space="preserve"> </w:t>
            </w:r>
            <w:r w:rsidRPr="00DD3186">
              <w:rPr>
                <w:rFonts w:ascii="Times New Roman" w:eastAsia="Times New Roman" w:hAnsi="Times New Roman" w:cs="Times New Roman"/>
                <w:bCs/>
                <w:sz w:val="24"/>
                <w:szCs w:val="24"/>
                <w:lang w:eastAsia="ru-RU"/>
              </w:rPr>
              <w:t>тревоги и занятия</w:t>
            </w:r>
          </w:p>
          <w:p w14:paraId="434FC899" w14:textId="77777777" w:rsidR="0022644C" w:rsidRPr="00DD3186" w:rsidRDefault="0022644C" w:rsidP="0027314A">
            <w:pPr>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66CF6B39"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3242C93B" w14:textId="77777777" w:rsidTr="0027314A">
        <w:tc>
          <w:tcPr>
            <w:tcW w:w="8647" w:type="dxa"/>
            <w:gridSpan w:val="2"/>
            <w:tcBorders>
              <w:bottom w:val="single" w:sz="4" w:space="0" w:color="auto"/>
            </w:tcBorders>
            <w:shd w:val="clear" w:color="auto" w:fill="auto"/>
          </w:tcPr>
          <w:p w14:paraId="52229ACB"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Есть ли </w:t>
            </w:r>
            <w:r>
              <w:rPr>
                <w:rFonts w:ascii="Times New Roman" w:eastAsia="Times New Roman" w:hAnsi="Times New Roman" w:cs="Times New Roman"/>
                <w:bCs/>
                <w:sz w:val="24"/>
                <w:szCs w:val="24"/>
                <w:lang w:eastAsia="ru-RU"/>
              </w:rPr>
              <w:t>в Вашей организации</w:t>
            </w:r>
            <w:r w:rsidRPr="00DD318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работник (</w:t>
            </w:r>
            <w:r w:rsidRPr="00DD3186">
              <w:rPr>
                <w:rFonts w:ascii="Times New Roman" w:eastAsia="Times New Roman" w:hAnsi="Times New Roman" w:cs="Times New Roman"/>
                <w:bCs/>
                <w:sz w:val="24"/>
                <w:szCs w:val="24"/>
                <w:lang w:eastAsia="ru-RU"/>
              </w:rPr>
              <w:t>специалист</w:t>
            </w:r>
            <w:r>
              <w:rPr>
                <w:rFonts w:ascii="Times New Roman" w:eastAsia="Times New Roman" w:hAnsi="Times New Roman" w:cs="Times New Roman"/>
                <w:bCs/>
                <w:sz w:val="24"/>
                <w:szCs w:val="24"/>
                <w:lang w:eastAsia="ru-RU"/>
              </w:rPr>
              <w:t>)</w:t>
            </w:r>
            <w:r w:rsidRPr="00DD3186">
              <w:rPr>
                <w:rFonts w:ascii="Times New Roman" w:eastAsia="Times New Roman" w:hAnsi="Times New Roman" w:cs="Times New Roman"/>
                <w:bCs/>
                <w:sz w:val="24"/>
                <w:szCs w:val="24"/>
                <w:lang w:eastAsia="ru-RU"/>
              </w:rPr>
              <w:t xml:space="preserve">, занимающийся разработкой планов реагирования при возникновении ЧС на каждом объекте? </w:t>
            </w:r>
          </w:p>
          <w:p w14:paraId="14993D5C"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color w:val="FF0000"/>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55D39D34"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18BCB2AC" w14:textId="77777777" w:rsidTr="0027314A">
        <w:tc>
          <w:tcPr>
            <w:tcW w:w="8647" w:type="dxa"/>
            <w:gridSpan w:val="2"/>
            <w:shd w:val="clear" w:color="auto" w:fill="auto"/>
          </w:tcPr>
          <w:p w14:paraId="472EA125" w14:textId="77777777" w:rsidR="0022644C" w:rsidRPr="00DD3186" w:rsidRDefault="0022644C" w:rsidP="0027314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Pr="00DD3186">
              <w:rPr>
                <w:rFonts w:ascii="Times New Roman" w:eastAsia="Times New Roman" w:hAnsi="Times New Roman" w:cs="Times New Roman"/>
                <w:b/>
                <w:sz w:val="24"/>
                <w:szCs w:val="24"/>
                <w:lang w:eastAsia="ru-RU"/>
              </w:rPr>
              <w:t xml:space="preserve">. Медицинское </w:t>
            </w:r>
            <w:r w:rsidRPr="00DD3186">
              <w:rPr>
                <w:rFonts w:ascii="Times New Roman" w:eastAsia="Times New Roman" w:hAnsi="Times New Roman" w:cs="Times New Roman"/>
                <w:b/>
                <w:bCs/>
                <w:sz w:val="24"/>
                <w:szCs w:val="24"/>
                <w:lang w:eastAsia="ru-RU"/>
              </w:rPr>
              <w:t>обследование</w:t>
            </w:r>
          </w:p>
        </w:tc>
        <w:tc>
          <w:tcPr>
            <w:tcW w:w="1843" w:type="dxa"/>
            <w:shd w:val="clear" w:color="auto" w:fill="auto"/>
          </w:tcPr>
          <w:p w14:paraId="62E8D192"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val="en-US" w:eastAsia="ru-RU"/>
              </w:rPr>
            </w:pPr>
          </w:p>
        </w:tc>
      </w:tr>
      <w:tr w:rsidR="0022644C" w:rsidRPr="00DD3186" w14:paraId="78FE0985" w14:textId="77777777" w:rsidTr="0027314A">
        <w:tc>
          <w:tcPr>
            <w:tcW w:w="8647" w:type="dxa"/>
            <w:gridSpan w:val="2"/>
            <w:shd w:val="clear" w:color="auto" w:fill="auto"/>
          </w:tcPr>
          <w:p w14:paraId="1A1F21CA"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bCs/>
                <w:sz w:val="24"/>
                <w:szCs w:val="24"/>
                <w:lang w:eastAsia="ru-RU"/>
              </w:rPr>
              <w:t xml:space="preserve">Проводится ли </w:t>
            </w:r>
            <w:r>
              <w:rPr>
                <w:rFonts w:ascii="Times New Roman" w:eastAsia="Times New Roman" w:hAnsi="Times New Roman" w:cs="Times New Roman"/>
                <w:bCs/>
                <w:sz w:val="24"/>
                <w:szCs w:val="24"/>
                <w:lang w:eastAsia="ru-RU"/>
              </w:rPr>
              <w:t xml:space="preserve">в Вашей организации </w:t>
            </w:r>
            <w:r w:rsidRPr="00DD3186">
              <w:rPr>
                <w:rFonts w:ascii="Times New Roman" w:eastAsia="Times New Roman" w:hAnsi="Times New Roman" w:cs="Times New Roman"/>
                <w:bCs/>
                <w:sz w:val="24"/>
                <w:szCs w:val="24"/>
                <w:lang w:eastAsia="ru-RU"/>
              </w:rPr>
              <w:t>предварительны</w:t>
            </w:r>
            <w:r>
              <w:rPr>
                <w:rFonts w:ascii="Times New Roman" w:eastAsia="Times New Roman" w:hAnsi="Times New Roman" w:cs="Times New Roman"/>
                <w:bCs/>
                <w:sz w:val="24"/>
                <w:szCs w:val="24"/>
                <w:lang w:eastAsia="ru-RU"/>
              </w:rPr>
              <w:t>е</w:t>
            </w:r>
            <w:r w:rsidRPr="00DD3186">
              <w:rPr>
                <w:rFonts w:ascii="Times New Roman" w:eastAsia="Times New Roman" w:hAnsi="Times New Roman" w:cs="Times New Roman"/>
                <w:bCs/>
                <w:sz w:val="24"/>
                <w:szCs w:val="24"/>
                <w:lang w:eastAsia="ru-RU"/>
              </w:rPr>
              <w:t xml:space="preserve"> медицински</w:t>
            </w:r>
            <w:r>
              <w:rPr>
                <w:rFonts w:ascii="Times New Roman" w:eastAsia="Times New Roman" w:hAnsi="Times New Roman" w:cs="Times New Roman"/>
                <w:bCs/>
                <w:sz w:val="24"/>
                <w:szCs w:val="24"/>
                <w:lang w:eastAsia="ru-RU"/>
              </w:rPr>
              <w:t xml:space="preserve">е </w:t>
            </w:r>
            <w:r w:rsidRPr="00DD3186">
              <w:rPr>
                <w:rFonts w:ascii="Times New Roman" w:eastAsia="Times New Roman" w:hAnsi="Times New Roman" w:cs="Times New Roman"/>
                <w:bCs/>
                <w:sz w:val="24"/>
                <w:szCs w:val="24"/>
                <w:lang w:eastAsia="ru-RU"/>
              </w:rPr>
              <w:t>осмотр</w:t>
            </w:r>
            <w:r>
              <w:rPr>
                <w:rFonts w:ascii="Times New Roman" w:eastAsia="Times New Roman" w:hAnsi="Times New Roman" w:cs="Times New Roman"/>
                <w:bCs/>
                <w:sz w:val="24"/>
                <w:szCs w:val="24"/>
                <w:lang w:eastAsia="ru-RU"/>
              </w:rPr>
              <w:t>ы</w:t>
            </w:r>
            <w:r w:rsidRPr="00DD3186">
              <w:rPr>
                <w:rFonts w:ascii="Times New Roman" w:eastAsia="Times New Roman" w:hAnsi="Times New Roman" w:cs="Times New Roman"/>
                <w:bCs/>
                <w:sz w:val="24"/>
                <w:szCs w:val="24"/>
                <w:lang w:eastAsia="ru-RU"/>
              </w:rPr>
              <w:t xml:space="preserve"> (при поступлении на работу)?</w:t>
            </w:r>
          </w:p>
          <w:p w14:paraId="376009CA"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7A646831"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6C632DE8" w14:textId="77777777" w:rsidTr="0027314A">
        <w:tc>
          <w:tcPr>
            <w:tcW w:w="8647" w:type="dxa"/>
            <w:gridSpan w:val="2"/>
            <w:shd w:val="clear" w:color="auto" w:fill="auto"/>
          </w:tcPr>
          <w:p w14:paraId="44C03EE8" w14:textId="77777777" w:rsidR="0022644C" w:rsidRPr="00BB40C8"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BB40C8">
              <w:rPr>
                <w:rFonts w:ascii="Times New Roman" w:eastAsia="Times New Roman" w:hAnsi="Times New Roman" w:cs="Times New Roman"/>
                <w:bCs/>
                <w:sz w:val="24"/>
                <w:szCs w:val="24"/>
                <w:lang w:eastAsia="ru-RU"/>
              </w:rPr>
              <w:t>Проводится ли в Вашей организации п</w:t>
            </w:r>
            <w:r>
              <w:rPr>
                <w:rFonts w:ascii="Times New Roman" w:eastAsia="Times New Roman" w:hAnsi="Times New Roman" w:cs="Times New Roman"/>
                <w:bCs/>
                <w:sz w:val="24"/>
                <w:szCs w:val="24"/>
                <w:lang w:eastAsia="ru-RU"/>
              </w:rPr>
              <w:t>ериодические</w:t>
            </w:r>
            <w:r w:rsidRPr="00BB40C8">
              <w:rPr>
                <w:rFonts w:ascii="Times New Roman" w:eastAsia="Times New Roman" w:hAnsi="Times New Roman" w:cs="Times New Roman"/>
                <w:bCs/>
                <w:sz w:val="24"/>
                <w:szCs w:val="24"/>
                <w:lang w:eastAsia="ru-RU"/>
              </w:rPr>
              <w:t xml:space="preserve"> медицински</w:t>
            </w:r>
            <w:r>
              <w:rPr>
                <w:rFonts w:ascii="Times New Roman" w:eastAsia="Times New Roman" w:hAnsi="Times New Roman" w:cs="Times New Roman"/>
                <w:bCs/>
                <w:sz w:val="24"/>
                <w:szCs w:val="24"/>
                <w:lang w:eastAsia="ru-RU"/>
              </w:rPr>
              <w:t>е</w:t>
            </w:r>
            <w:r w:rsidRPr="00BB40C8">
              <w:rPr>
                <w:rFonts w:ascii="Times New Roman" w:eastAsia="Times New Roman" w:hAnsi="Times New Roman" w:cs="Times New Roman"/>
                <w:bCs/>
                <w:sz w:val="24"/>
                <w:szCs w:val="24"/>
                <w:lang w:eastAsia="ru-RU"/>
              </w:rPr>
              <w:t xml:space="preserve"> осмотр</w:t>
            </w:r>
            <w:r>
              <w:rPr>
                <w:rFonts w:ascii="Times New Roman" w:eastAsia="Times New Roman" w:hAnsi="Times New Roman" w:cs="Times New Roman"/>
                <w:bCs/>
                <w:sz w:val="24"/>
                <w:szCs w:val="24"/>
                <w:lang w:eastAsia="ru-RU"/>
              </w:rPr>
              <w:t xml:space="preserve">ы (для </w:t>
            </w:r>
            <w:r w:rsidRPr="00FA60D4">
              <w:rPr>
                <w:rFonts w:ascii="Times New Roman" w:eastAsia="Times New Roman" w:hAnsi="Times New Roman" w:cs="Times New Roman"/>
                <w:bCs/>
                <w:iCs/>
                <w:sz w:val="24"/>
                <w:szCs w:val="24"/>
                <w:lang w:eastAsia="ru-RU"/>
              </w:rPr>
              <w:t>обеспечения динамического наблюдения за состоянием здоровья работ</w:t>
            </w:r>
            <w:r>
              <w:rPr>
                <w:rFonts w:ascii="Times New Roman" w:eastAsia="Times New Roman" w:hAnsi="Times New Roman" w:cs="Times New Roman"/>
                <w:bCs/>
                <w:iCs/>
                <w:sz w:val="24"/>
                <w:szCs w:val="24"/>
                <w:lang w:eastAsia="ru-RU"/>
              </w:rPr>
              <w:t>ника</w:t>
            </w:r>
            <w:r w:rsidRPr="00BB40C8">
              <w:rPr>
                <w:rFonts w:ascii="Times New Roman" w:eastAsia="Times New Roman" w:hAnsi="Times New Roman" w:cs="Times New Roman"/>
                <w:bCs/>
                <w:sz w:val="24"/>
                <w:szCs w:val="24"/>
                <w:lang w:eastAsia="ru-RU"/>
              </w:rPr>
              <w:t>)?</w:t>
            </w:r>
          </w:p>
          <w:p w14:paraId="1E3A3368"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BB40C8">
              <w:rPr>
                <w:rFonts w:ascii="Times New Roman" w:eastAsia="Times New Roman" w:hAnsi="Times New Roman" w:cs="Times New Roman"/>
                <w:bCs/>
                <w:sz w:val="24"/>
                <w:szCs w:val="24"/>
                <w:lang w:eastAsia="ru-RU"/>
              </w:rPr>
              <w:t>Ответ/Комментарий:</w:t>
            </w:r>
          </w:p>
        </w:tc>
        <w:tc>
          <w:tcPr>
            <w:tcW w:w="1843" w:type="dxa"/>
            <w:shd w:val="clear" w:color="auto" w:fill="auto"/>
          </w:tcPr>
          <w:p w14:paraId="39D2F08D"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697DDEEE" w14:textId="77777777" w:rsidTr="0027314A">
        <w:tc>
          <w:tcPr>
            <w:tcW w:w="8647" w:type="dxa"/>
            <w:gridSpan w:val="2"/>
            <w:shd w:val="clear" w:color="auto" w:fill="auto"/>
          </w:tcPr>
          <w:p w14:paraId="33E51192" w14:textId="77777777" w:rsidR="0022644C" w:rsidRPr="00BB40C8"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BB40C8">
              <w:rPr>
                <w:rFonts w:ascii="Times New Roman" w:eastAsia="Times New Roman" w:hAnsi="Times New Roman" w:cs="Times New Roman"/>
                <w:bCs/>
                <w:sz w:val="24"/>
                <w:szCs w:val="24"/>
                <w:lang w:eastAsia="ru-RU"/>
              </w:rPr>
              <w:lastRenderedPageBreak/>
              <w:t xml:space="preserve">Проводится ли в Вашей организации </w:t>
            </w:r>
            <w:r>
              <w:rPr>
                <w:rFonts w:ascii="Times New Roman" w:eastAsia="Times New Roman" w:hAnsi="Times New Roman" w:cs="Times New Roman"/>
                <w:bCs/>
                <w:sz w:val="24"/>
                <w:szCs w:val="24"/>
                <w:lang w:eastAsia="ru-RU"/>
              </w:rPr>
              <w:t>п</w:t>
            </w:r>
            <w:r w:rsidRPr="00FA60D4">
              <w:rPr>
                <w:rFonts w:ascii="Times New Roman" w:eastAsia="Times New Roman" w:hAnsi="Times New Roman" w:cs="Times New Roman"/>
                <w:bCs/>
                <w:sz w:val="24"/>
                <w:szCs w:val="24"/>
                <w:lang w:eastAsia="ru-RU"/>
              </w:rPr>
              <w:t xml:space="preserve">редсменные медицинские осмотры </w:t>
            </w:r>
            <w:r w:rsidRPr="00BB40C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для </w:t>
            </w:r>
            <w:r w:rsidRPr="00FA60D4">
              <w:rPr>
                <w:rFonts w:ascii="Times New Roman" w:eastAsia="Times New Roman" w:hAnsi="Times New Roman" w:cs="Times New Roman"/>
                <w:bCs/>
                <w:iCs/>
                <w:sz w:val="24"/>
                <w:szCs w:val="24"/>
                <w:lang w:eastAsia="ru-RU"/>
              </w:rPr>
              <w:t xml:space="preserve">установления или подтверждения наличия или отсутствия у </w:t>
            </w:r>
            <w:r>
              <w:rPr>
                <w:rFonts w:ascii="Times New Roman" w:eastAsia="Times New Roman" w:hAnsi="Times New Roman" w:cs="Times New Roman"/>
                <w:bCs/>
                <w:iCs/>
                <w:sz w:val="24"/>
                <w:szCs w:val="24"/>
                <w:lang w:eastAsia="ru-RU"/>
              </w:rPr>
              <w:t>работника</w:t>
            </w:r>
            <w:r w:rsidRPr="00FA60D4">
              <w:rPr>
                <w:rFonts w:ascii="Times New Roman" w:eastAsia="Times New Roman" w:hAnsi="Times New Roman" w:cs="Times New Roman"/>
                <w:bCs/>
                <w:iCs/>
                <w:sz w:val="24"/>
                <w:szCs w:val="24"/>
                <w:lang w:eastAsia="ru-RU"/>
              </w:rPr>
              <w:t xml:space="preserve"> заболевания, определения состояния здоровья</w:t>
            </w:r>
            <w:r w:rsidRPr="00BB40C8">
              <w:rPr>
                <w:rFonts w:ascii="Times New Roman" w:eastAsia="Times New Roman" w:hAnsi="Times New Roman" w:cs="Times New Roman"/>
                <w:bCs/>
                <w:sz w:val="24"/>
                <w:szCs w:val="24"/>
                <w:lang w:eastAsia="ru-RU"/>
              </w:rPr>
              <w:t>)?</w:t>
            </w:r>
          </w:p>
          <w:p w14:paraId="75DFE447" w14:textId="77777777" w:rsidR="0022644C" w:rsidRPr="00BB40C8"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BB40C8">
              <w:rPr>
                <w:rFonts w:ascii="Times New Roman" w:eastAsia="Times New Roman" w:hAnsi="Times New Roman" w:cs="Times New Roman"/>
                <w:bCs/>
                <w:sz w:val="24"/>
                <w:szCs w:val="24"/>
                <w:lang w:eastAsia="ru-RU"/>
              </w:rPr>
              <w:t>Ответ/Комментарий:</w:t>
            </w:r>
          </w:p>
        </w:tc>
        <w:tc>
          <w:tcPr>
            <w:tcW w:w="1843" w:type="dxa"/>
            <w:shd w:val="clear" w:color="auto" w:fill="auto"/>
          </w:tcPr>
          <w:p w14:paraId="29457A9F"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585A248B" w14:textId="77777777" w:rsidTr="0027314A">
        <w:tc>
          <w:tcPr>
            <w:tcW w:w="8647" w:type="dxa"/>
            <w:gridSpan w:val="2"/>
            <w:tcBorders>
              <w:bottom w:val="single" w:sz="4" w:space="0" w:color="auto"/>
            </w:tcBorders>
            <w:shd w:val="clear" w:color="auto" w:fill="auto"/>
          </w:tcPr>
          <w:p w14:paraId="1CDE4101"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bCs/>
                <w:sz w:val="24"/>
                <w:szCs w:val="24"/>
                <w:lang w:eastAsia="ru-RU"/>
              </w:rPr>
              <w:t xml:space="preserve">Осуществляется ли периодический контроль за состоянием здоровья всех </w:t>
            </w:r>
            <w:r>
              <w:rPr>
                <w:rFonts w:ascii="Times New Roman" w:eastAsia="Times New Roman" w:hAnsi="Times New Roman" w:cs="Times New Roman"/>
                <w:bCs/>
                <w:sz w:val="24"/>
                <w:szCs w:val="24"/>
                <w:lang w:eastAsia="ru-RU"/>
              </w:rPr>
              <w:t>работников В</w:t>
            </w:r>
            <w:r w:rsidRPr="00DD3186">
              <w:rPr>
                <w:rFonts w:ascii="Times New Roman" w:eastAsia="Times New Roman" w:hAnsi="Times New Roman" w:cs="Times New Roman"/>
                <w:bCs/>
                <w:sz w:val="24"/>
                <w:szCs w:val="24"/>
                <w:lang w:eastAsia="ru-RU"/>
              </w:rPr>
              <w:t xml:space="preserve">ашей </w:t>
            </w:r>
            <w:r>
              <w:rPr>
                <w:rFonts w:ascii="Times New Roman" w:eastAsia="Times New Roman" w:hAnsi="Times New Roman" w:cs="Times New Roman"/>
                <w:bCs/>
                <w:sz w:val="24"/>
                <w:szCs w:val="24"/>
                <w:lang w:eastAsia="ru-RU"/>
              </w:rPr>
              <w:t>организации</w:t>
            </w:r>
            <w:r w:rsidRPr="00DD3186">
              <w:rPr>
                <w:rFonts w:ascii="Times New Roman" w:eastAsia="Times New Roman" w:hAnsi="Times New Roman" w:cs="Times New Roman"/>
                <w:bCs/>
                <w:sz w:val="24"/>
                <w:szCs w:val="24"/>
                <w:lang w:eastAsia="ru-RU"/>
              </w:rPr>
              <w:t xml:space="preserve"> в соответствии с </w:t>
            </w:r>
            <w:r>
              <w:rPr>
                <w:rFonts w:ascii="Times New Roman" w:eastAsia="Times New Roman" w:hAnsi="Times New Roman" w:cs="Times New Roman"/>
                <w:bCs/>
                <w:sz w:val="24"/>
                <w:szCs w:val="24"/>
                <w:lang w:eastAsia="ru-RU"/>
              </w:rPr>
              <w:t>Законодательными требованиями</w:t>
            </w:r>
            <w:r w:rsidRPr="00DD3186">
              <w:rPr>
                <w:rFonts w:ascii="Times New Roman" w:eastAsia="Times New Roman" w:hAnsi="Times New Roman" w:cs="Times New Roman"/>
                <w:bCs/>
                <w:sz w:val="24"/>
                <w:szCs w:val="24"/>
                <w:lang w:eastAsia="ru-RU"/>
              </w:rPr>
              <w:t xml:space="preserve">? </w:t>
            </w:r>
          </w:p>
          <w:p w14:paraId="15709676"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1B48F134"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3742892" w14:textId="77777777" w:rsidTr="0027314A">
        <w:tc>
          <w:tcPr>
            <w:tcW w:w="8647" w:type="dxa"/>
            <w:gridSpan w:val="2"/>
            <w:shd w:val="clear" w:color="auto" w:fill="auto"/>
          </w:tcPr>
          <w:p w14:paraId="1538BB5F" w14:textId="77777777" w:rsidR="0022644C" w:rsidRPr="00DD3186" w:rsidRDefault="0022644C" w:rsidP="0027314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en-US" w:eastAsia="ru-RU"/>
              </w:rPr>
              <w:t>1</w:t>
            </w:r>
            <w:r>
              <w:rPr>
                <w:rFonts w:ascii="Times New Roman" w:eastAsia="Times New Roman" w:hAnsi="Times New Roman" w:cs="Times New Roman"/>
                <w:b/>
                <w:bCs/>
                <w:sz w:val="24"/>
                <w:szCs w:val="24"/>
                <w:lang w:eastAsia="ru-RU"/>
              </w:rPr>
              <w:t>4</w:t>
            </w:r>
            <w:r w:rsidRPr="00DD3186">
              <w:rPr>
                <w:rFonts w:ascii="Times New Roman" w:eastAsia="Times New Roman" w:hAnsi="Times New Roman" w:cs="Times New Roman"/>
                <w:b/>
                <w:bCs/>
                <w:sz w:val="24"/>
                <w:szCs w:val="24"/>
                <w:lang w:val="en-US" w:eastAsia="ru-RU"/>
              </w:rPr>
              <w:t xml:space="preserve">. </w:t>
            </w:r>
            <w:r w:rsidRPr="00DD3186">
              <w:rPr>
                <w:rFonts w:ascii="Times New Roman" w:eastAsia="Times New Roman" w:hAnsi="Times New Roman" w:cs="Times New Roman"/>
                <w:b/>
                <w:bCs/>
                <w:sz w:val="24"/>
                <w:szCs w:val="24"/>
                <w:lang w:eastAsia="ru-RU"/>
              </w:rPr>
              <w:t>Проверка</w:t>
            </w:r>
            <w:r w:rsidRPr="00DD3186">
              <w:rPr>
                <w:rFonts w:ascii="Times New Roman" w:eastAsia="Times New Roman" w:hAnsi="Times New Roman" w:cs="Times New Roman"/>
                <w:b/>
                <w:bCs/>
                <w:sz w:val="24"/>
                <w:szCs w:val="24"/>
                <w:lang w:val="en-US" w:eastAsia="ru-RU"/>
              </w:rPr>
              <w:t xml:space="preserve"> </w:t>
            </w:r>
            <w:r w:rsidRPr="00DD3186">
              <w:rPr>
                <w:rFonts w:ascii="Times New Roman" w:eastAsia="Times New Roman" w:hAnsi="Times New Roman" w:cs="Times New Roman"/>
                <w:b/>
                <w:sz w:val="24"/>
                <w:szCs w:val="24"/>
                <w:lang w:eastAsia="ru-RU"/>
              </w:rPr>
              <w:t>квалификации</w:t>
            </w:r>
            <w:r w:rsidRPr="00DD3186">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eastAsia="ru-RU"/>
              </w:rPr>
              <w:t>С</w:t>
            </w:r>
            <w:r w:rsidRPr="00DD3186">
              <w:rPr>
                <w:rFonts w:ascii="Times New Roman" w:eastAsia="Times New Roman" w:hAnsi="Times New Roman" w:cs="Times New Roman"/>
                <w:b/>
                <w:sz w:val="24"/>
                <w:szCs w:val="24"/>
                <w:lang w:eastAsia="ru-RU"/>
              </w:rPr>
              <w:t>убподрядчиков</w:t>
            </w:r>
            <w:r w:rsidRPr="00DD3186">
              <w:rPr>
                <w:rFonts w:ascii="Times New Roman" w:eastAsia="Times New Roman" w:hAnsi="Times New Roman" w:cs="Times New Roman"/>
                <w:b/>
                <w:sz w:val="24"/>
                <w:szCs w:val="24"/>
                <w:lang w:val="en-US" w:eastAsia="ru-RU"/>
              </w:rPr>
              <w:t xml:space="preserve"> </w:t>
            </w:r>
          </w:p>
        </w:tc>
        <w:tc>
          <w:tcPr>
            <w:tcW w:w="1843" w:type="dxa"/>
            <w:shd w:val="clear" w:color="auto" w:fill="auto"/>
          </w:tcPr>
          <w:p w14:paraId="3C78DAF1"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val="en-US" w:eastAsia="ru-RU"/>
              </w:rPr>
            </w:pPr>
          </w:p>
        </w:tc>
      </w:tr>
      <w:tr w:rsidR="0022644C" w:rsidRPr="00DD3186" w14:paraId="24681448" w14:textId="77777777" w:rsidTr="0027314A">
        <w:tc>
          <w:tcPr>
            <w:tcW w:w="8647" w:type="dxa"/>
            <w:gridSpan w:val="2"/>
            <w:shd w:val="clear" w:color="auto" w:fill="auto"/>
          </w:tcPr>
          <w:p w14:paraId="1A45146D"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Существует ли </w:t>
            </w:r>
            <w:r>
              <w:rPr>
                <w:rFonts w:ascii="Times New Roman" w:eastAsia="Times New Roman" w:hAnsi="Times New Roman" w:cs="Times New Roman"/>
                <w:bCs/>
                <w:sz w:val="24"/>
                <w:szCs w:val="24"/>
                <w:lang w:eastAsia="ru-RU"/>
              </w:rPr>
              <w:t>в Вашей организации порядок оценки квалификации С</w:t>
            </w:r>
            <w:r w:rsidRPr="00DD3186">
              <w:rPr>
                <w:rFonts w:ascii="Times New Roman" w:eastAsia="Times New Roman" w:hAnsi="Times New Roman" w:cs="Times New Roman"/>
                <w:bCs/>
                <w:sz w:val="24"/>
                <w:szCs w:val="24"/>
                <w:lang w:eastAsia="ru-RU"/>
              </w:rPr>
              <w:t>убподрядчик</w:t>
            </w:r>
            <w:r>
              <w:rPr>
                <w:rFonts w:ascii="Times New Roman" w:eastAsia="Times New Roman" w:hAnsi="Times New Roman" w:cs="Times New Roman"/>
                <w:bCs/>
                <w:sz w:val="24"/>
                <w:szCs w:val="24"/>
                <w:lang w:eastAsia="ru-RU"/>
              </w:rPr>
              <w:t>а, обеспечивающий условие, что С</w:t>
            </w:r>
            <w:r w:rsidRPr="00DD3186">
              <w:rPr>
                <w:rFonts w:ascii="Times New Roman" w:eastAsia="Times New Roman" w:hAnsi="Times New Roman" w:cs="Times New Roman"/>
                <w:bCs/>
                <w:sz w:val="24"/>
                <w:szCs w:val="24"/>
                <w:lang w:eastAsia="ru-RU"/>
              </w:rPr>
              <w:t>убподрядчик хорошо понимает и спос</w:t>
            </w:r>
            <w:r>
              <w:rPr>
                <w:rFonts w:ascii="Times New Roman" w:eastAsia="Times New Roman" w:hAnsi="Times New Roman" w:cs="Times New Roman"/>
                <w:bCs/>
                <w:sz w:val="24"/>
                <w:szCs w:val="24"/>
                <w:lang w:eastAsia="ru-RU"/>
              </w:rPr>
              <w:t>обен полностью соответствовать В</w:t>
            </w:r>
            <w:r w:rsidRPr="00DD3186">
              <w:rPr>
                <w:rFonts w:ascii="Times New Roman" w:eastAsia="Times New Roman" w:hAnsi="Times New Roman" w:cs="Times New Roman"/>
                <w:bCs/>
                <w:sz w:val="24"/>
                <w:szCs w:val="24"/>
                <w:lang w:eastAsia="ru-RU"/>
              </w:rPr>
              <w:t xml:space="preserve">ашим требованиям и инструкциям по </w:t>
            </w:r>
            <w:r>
              <w:rPr>
                <w:rFonts w:ascii="Times New Roman" w:eastAsia="Times New Roman" w:hAnsi="Times New Roman" w:cs="Times New Roman"/>
                <w:bCs/>
                <w:sz w:val="24"/>
                <w:szCs w:val="24"/>
                <w:lang w:eastAsia="ru-RU"/>
              </w:rPr>
              <w:t>ОТ, ПБ и ООС</w:t>
            </w:r>
            <w:r w:rsidRPr="00DD3186">
              <w:rPr>
                <w:rFonts w:ascii="Times New Roman" w:eastAsia="Times New Roman" w:hAnsi="Times New Roman" w:cs="Times New Roman"/>
                <w:bCs/>
                <w:sz w:val="24"/>
                <w:szCs w:val="24"/>
                <w:lang w:eastAsia="ru-RU"/>
              </w:rPr>
              <w:t xml:space="preserve">? </w:t>
            </w:r>
          </w:p>
          <w:p w14:paraId="672D5397"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50ECB852"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val="en-US" w:eastAsia="ru-RU"/>
              </w:rPr>
            </w:pPr>
          </w:p>
        </w:tc>
      </w:tr>
      <w:tr w:rsidR="0022644C" w:rsidRPr="00DD3186" w14:paraId="10CB4C8B" w14:textId="77777777" w:rsidTr="0027314A">
        <w:tc>
          <w:tcPr>
            <w:tcW w:w="8647" w:type="dxa"/>
            <w:gridSpan w:val="2"/>
            <w:shd w:val="clear" w:color="auto" w:fill="auto"/>
          </w:tcPr>
          <w:p w14:paraId="47DED69D"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Существует л</w:t>
            </w:r>
            <w:r w:rsidRPr="00DD3186">
              <w:rPr>
                <w:rFonts w:ascii="Times New Roman" w:eastAsia="Times New Roman" w:hAnsi="Times New Roman" w:cs="Times New Roman"/>
                <w:bCs/>
                <w:sz w:val="24"/>
                <w:szCs w:val="24"/>
                <w:lang w:eastAsia="ru-RU"/>
              </w:rPr>
              <w:t xml:space="preserve">и </w:t>
            </w:r>
            <w:r>
              <w:rPr>
                <w:rFonts w:ascii="Times New Roman" w:eastAsia="Times New Roman" w:hAnsi="Times New Roman" w:cs="Times New Roman"/>
                <w:bCs/>
                <w:sz w:val="24"/>
                <w:szCs w:val="24"/>
                <w:lang w:eastAsia="ru-RU"/>
              </w:rPr>
              <w:t>в Вашей организации порядок контроля за выполнением работ/оказанием услуг С</w:t>
            </w:r>
            <w:r w:rsidRPr="00DD3186">
              <w:rPr>
                <w:rFonts w:ascii="Times New Roman" w:eastAsia="Times New Roman" w:hAnsi="Times New Roman" w:cs="Times New Roman"/>
                <w:bCs/>
                <w:sz w:val="24"/>
                <w:szCs w:val="24"/>
                <w:lang w:eastAsia="ru-RU"/>
              </w:rPr>
              <w:t>убподрядчиков и принят</w:t>
            </w:r>
            <w:r>
              <w:rPr>
                <w:rFonts w:ascii="Times New Roman" w:eastAsia="Times New Roman" w:hAnsi="Times New Roman" w:cs="Times New Roman"/>
                <w:bCs/>
                <w:sz w:val="24"/>
                <w:szCs w:val="24"/>
                <w:lang w:eastAsia="ru-RU"/>
              </w:rPr>
              <w:t>ие</w:t>
            </w:r>
            <w:r w:rsidRPr="00DD318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корректирующих</w:t>
            </w:r>
            <w:r w:rsidRPr="00DD3186">
              <w:rPr>
                <w:rFonts w:ascii="Times New Roman" w:eastAsia="Times New Roman" w:hAnsi="Times New Roman" w:cs="Times New Roman"/>
                <w:bCs/>
                <w:sz w:val="24"/>
                <w:szCs w:val="24"/>
                <w:lang w:eastAsia="ru-RU"/>
              </w:rPr>
              <w:t xml:space="preserve"> мер при</w:t>
            </w:r>
            <w:r w:rsidRPr="00DD3186">
              <w:rPr>
                <w:rFonts w:ascii="Times New Roman" w:eastAsia="Times New Roman" w:hAnsi="Times New Roman" w:cs="Times New Roman"/>
                <w:sz w:val="24"/>
                <w:szCs w:val="24"/>
                <w:lang w:eastAsia="ru-RU"/>
              </w:rPr>
              <w:t xml:space="preserve"> </w:t>
            </w:r>
            <w:r w:rsidRPr="00DD3186">
              <w:rPr>
                <w:rFonts w:ascii="Times New Roman" w:eastAsia="Times New Roman" w:hAnsi="Times New Roman" w:cs="Times New Roman"/>
                <w:bCs/>
                <w:sz w:val="24"/>
                <w:szCs w:val="24"/>
                <w:lang w:eastAsia="ru-RU"/>
              </w:rPr>
              <w:t xml:space="preserve">необходимости? </w:t>
            </w:r>
          </w:p>
          <w:p w14:paraId="4ADC1150"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77910074"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591C302A" w14:textId="77777777" w:rsidTr="0027314A">
        <w:tc>
          <w:tcPr>
            <w:tcW w:w="8647" w:type="dxa"/>
            <w:gridSpan w:val="2"/>
            <w:tcBorders>
              <w:bottom w:val="single" w:sz="4" w:space="0" w:color="auto"/>
            </w:tcBorders>
            <w:shd w:val="clear" w:color="auto" w:fill="auto"/>
          </w:tcPr>
          <w:p w14:paraId="62442146"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Участвуют ли С</w:t>
            </w:r>
            <w:r w:rsidRPr="00DD3186">
              <w:rPr>
                <w:rFonts w:ascii="Times New Roman" w:eastAsia="Times New Roman" w:hAnsi="Times New Roman" w:cs="Times New Roman"/>
                <w:bCs/>
                <w:sz w:val="24"/>
                <w:szCs w:val="24"/>
                <w:lang w:eastAsia="ru-RU"/>
              </w:rPr>
              <w:t>убподрядчики в со</w:t>
            </w:r>
            <w:r>
              <w:rPr>
                <w:rFonts w:ascii="Times New Roman" w:eastAsia="Times New Roman" w:hAnsi="Times New Roman" w:cs="Times New Roman"/>
                <w:bCs/>
                <w:sz w:val="24"/>
                <w:szCs w:val="24"/>
                <w:lang w:eastAsia="ru-RU"/>
              </w:rPr>
              <w:t>вещаниях</w:t>
            </w:r>
            <w:r w:rsidRPr="00DD3186">
              <w:rPr>
                <w:rFonts w:ascii="Times New Roman" w:eastAsia="Times New Roman" w:hAnsi="Times New Roman" w:cs="Times New Roman"/>
                <w:bCs/>
                <w:sz w:val="24"/>
                <w:szCs w:val="24"/>
                <w:lang w:eastAsia="ru-RU"/>
              </w:rPr>
              <w:t xml:space="preserve"> и/или </w:t>
            </w:r>
            <w:r>
              <w:rPr>
                <w:rFonts w:ascii="Times New Roman" w:eastAsia="Times New Roman" w:hAnsi="Times New Roman" w:cs="Times New Roman"/>
                <w:bCs/>
                <w:sz w:val="24"/>
                <w:szCs w:val="24"/>
                <w:lang w:eastAsia="ru-RU"/>
              </w:rPr>
              <w:t>проверках (</w:t>
            </w:r>
            <w:r w:rsidRPr="00DD3186">
              <w:rPr>
                <w:rFonts w:ascii="Times New Roman" w:eastAsia="Times New Roman" w:hAnsi="Times New Roman" w:cs="Times New Roman"/>
                <w:bCs/>
                <w:sz w:val="24"/>
                <w:szCs w:val="24"/>
                <w:lang w:eastAsia="ru-RU"/>
              </w:rPr>
              <w:t>аудитах</w:t>
            </w:r>
            <w:r>
              <w:rPr>
                <w:rFonts w:ascii="Times New Roman" w:eastAsia="Times New Roman" w:hAnsi="Times New Roman" w:cs="Times New Roman"/>
                <w:bCs/>
                <w:sz w:val="24"/>
                <w:szCs w:val="24"/>
                <w:lang w:eastAsia="ru-RU"/>
              </w:rPr>
              <w:t>)</w:t>
            </w:r>
            <w:r w:rsidRPr="00DD3186">
              <w:rPr>
                <w:rFonts w:ascii="Times New Roman" w:eastAsia="Times New Roman" w:hAnsi="Times New Roman" w:cs="Times New Roman"/>
                <w:bCs/>
                <w:sz w:val="24"/>
                <w:szCs w:val="24"/>
                <w:lang w:eastAsia="ru-RU"/>
              </w:rPr>
              <w:t xml:space="preserve"> по </w:t>
            </w:r>
            <w:r>
              <w:rPr>
                <w:rFonts w:ascii="Times New Roman" w:eastAsia="Times New Roman" w:hAnsi="Times New Roman" w:cs="Times New Roman"/>
                <w:bCs/>
                <w:sz w:val="24"/>
                <w:szCs w:val="24"/>
                <w:lang w:eastAsia="ru-RU"/>
              </w:rPr>
              <w:t>ОТ, ПБ и ООС, проводимых В</w:t>
            </w:r>
            <w:r w:rsidRPr="00DD3186">
              <w:rPr>
                <w:rFonts w:ascii="Times New Roman" w:eastAsia="Times New Roman" w:hAnsi="Times New Roman" w:cs="Times New Roman"/>
                <w:bCs/>
                <w:sz w:val="24"/>
                <w:szCs w:val="24"/>
                <w:lang w:eastAsia="ru-RU"/>
              </w:rPr>
              <w:t xml:space="preserve">ашей </w:t>
            </w:r>
            <w:r>
              <w:rPr>
                <w:rFonts w:ascii="Times New Roman" w:eastAsia="Times New Roman" w:hAnsi="Times New Roman" w:cs="Times New Roman"/>
                <w:bCs/>
                <w:sz w:val="24"/>
                <w:szCs w:val="24"/>
                <w:lang w:eastAsia="ru-RU"/>
              </w:rPr>
              <w:t>организацией</w:t>
            </w:r>
            <w:r w:rsidRPr="00DD3186">
              <w:rPr>
                <w:rFonts w:ascii="Times New Roman" w:eastAsia="Times New Roman" w:hAnsi="Times New Roman" w:cs="Times New Roman"/>
                <w:bCs/>
                <w:sz w:val="24"/>
                <w:szCs w:val="24"/>
                <w:lang w:eastAsia="ru-RU"/>
              </w:rPr>
              <w:t xml:space="preserve">? </w:t>
            </w:r>
          </w:p>
          <w:p w14:paraId="6ABD5DC8"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7DC3BC4F"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val="en-US" w:eastAsia="ru-RU"/>
              </w:rPr>
            </w:pPr>
          </w:p>
        </w:tc>
      </w:tr>
      <w:tr w:rsidR="0022644C" w:rsidRPr="00DD3186" w14:paraId="6F26D600" w14:textId="77777777" w:rsidTr="0027314A">
        <w:tc>
          <w:tcPr>
            <w:tcW w:w="8647" w:type="dxa"/>
            <w:gridSpan w:val="2"/>
            <w:shd w:val="clear" w:color="auto" w:fill="auto"/>
          </w:tcPr>
          <w:p w14:paraId="297092B3" w14:textId="77777777" w:rsidR="0022644C" w:rsidRPr="00DD3186" w:rsidRDefault="0022644C" w:rsidP="0027314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Pr="00DD3186">
              <w:rPr>
                <w:rFonts w:ascii="Times New Roman" w:eastAsia="Times New Roman" w:hAnsi="Times New Roman" w:cs="Times New Roman"/>
                <w:b/>
                <w:sz w:val="24"/>
                <w:szCs w:val="24"/>
                <w:lang w:eastAsia="ru-RU"/>
              </w:rPr>
              <w:t xml:space="preserve">. Соответствие требованиям по </w:t>
            </w:r>
            <w:r>
              <w:rPr>
                <w:rFonts w:ascii="Times New Roman" w:eastAsia="Times New Roman" w:hAnsi="Times New Roman" w:cs="Times New Roman"/>
                <w:b/>
                <w:sz w:val="24"/>
                <w:szCs w:val="24"/>
                <w:lang w:eastAsia="ru-RU"/>
              </w:rPr>
              <w:t>ОТ, ПБ и ООС</w:t>
            </w:r>
          </w:p>
        </w:tc>
        <w:tc>
          <w:tcPr>
            <w:tcW w:w="1843" w:type="dxa"/>
            <w:shd w:val="clear" w:color="auto" w:fill="auto"/>
          </w:tcPr>
          <w:p w14:paraId="5EB8B5E4"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6B48B2" w14:paraId="305AE2E5" w14:textId="77777777" w:rsidTr="0027314A">
        <w:tc>
          <w:tcPr>
            <w:tcW w:w="8647" w:type="dxa"/>
            <w:gridSpan w:val="2"/>
            <w:shd w:val="clear" w:color="auto" w:fill="auto"/>
          </w:tcPr>
          <w:p w14:paraId="3FECA69A" w14:textId="70768593" w:rsidR="0022644C" w:rsidRPr="006B48B2" w:rsidRDefault="0022644C" w:rsidP="002731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Имеет</w:t>
            </w:r>
            <w:r w:rsidRPr="006B48B2">
              <w:rPr>
                <w:rFonts w:ascii="Times New Roman" w:eastAsia="Times New Roman" w:hAnsi="Times New Roman" w:cs="Times New Roman"/>
                <w:bCs/>
                <w:sz w:val="24"/>
                <w:szCs w:val="24"/>
                <w:lang w:eastAsia="ru-RU"/>
              </w:rPr>
              <w:t xml:space="preserve"> ли Ваш</w:t>
            </w:r>
            <w:r>
              <w:rPr>
                <w:rFonts w:ascii="Times New Roman" w:eastAsia="Times New Roman" w:hAnsi="Times New Roman" w:cs="Times New Roman"/>
                <w:bCs/>
                <w:sz w:val="24"/>
                <w:szCs w:val="24"/>
                <w:lang w:eastAsia="ru-RU"/>
              </w:rPr>
              <w:t>а</w:t>
            </w:r>
            <w:r w:rsidRPr="006B48B2">
              <w:rPr>
                <w:rFonts w:ascii="Times New Roman" w:eastAsia="Times New Roman" w:hAnsi="Times New Roman" w:cs="Times New Roman"/>
                <w:bCs/>
                <w:sz w:val="24"/>
                <w:szCs w:val="24"/>
                <w:lang w:eastAsia="ru-RU"/>
              </w:rPr>
              <w:t xml:space="preserve"> организаци</w:t>
            </w:r>
            <w:r>
              <w:rPr>
                <w:rFonts w:ascii="Times New Roman" w:eastAsia="Times New Roman" w:hAnsi="Times New Roman" w:cs="Times New Roman"/>
                <w:bCs/>
                <w:sz w:val="24"/>
                <w:szCs w:val="24"/>
                <w:lang w:eastAsia="ru-RU"/>
              </w:rPr>
              <w:t>я</w:t>
            </w:r>
            <w:r w:rsidRPr="006B48B2">
              <w:rPr>
                <w:rFonts w:ascii="Times New Roman" w:eastAsia="Times New Roman" w:hAnsi="Times New Roman" w:cs="Times New Roman"/>
                <w:bCs/>
                <w:sz w:val="24"/>
                <w:szCs w:val="24"/>
                <w:lang w:eastAsia="ru-RU"/>
              </w:rPr>
              <w:t xml:space="preserve"> </w:t>
            </w:r>
            <w:r w:rsidR="00E66ABA">
              <w:rPr>
                <w:rFonts w:ascii="Times New Roman" w:eastAsia="Times New Roman" w:hAnsi="Times New Roman" w:cs="Times New Roman"/>
                <w:bCs/>
                <w:sz w:val="24"/>
                <w:szCs w:val="24"/>
                <w:lang w:eastAsia="ru-RU"/>
              </w:rPr>
              <w:t>разрешение на эмиссии</w:t>
            </w:r>
            <w:r>
              <w:rPr>
                <w:rFonts w:ascii="Times New Roman" w:eastAsia="Times New Roman" w:hAnsi="Times New Roman" w:cs="Times New Roman"/>
                <w:bCs/>
                <w:sz w:val="24"/>
                <w:szCs w:val="24"/>
                <w:lang w:eastAsia="ru-RU"/>
              </w:rPr>
              <w:t xml:space="preserve"> в окружающую среду (лимиты на выбросы, сбросы, отходы) для</w:t>
            </w:r>
            <w:r w:rsidRPr="006B48B2">
              <w:rPr>
                <w:rFonts w:ascii="Times New Roman" w:eastAsia="Times New Roman" w:hAnsi="Times New Roman" w:cs="Times New Roman"/>
                <w:bCs/>
                <w:sz w:val="24"/>
                <w:szCs w:val="24"/>
                <w:lang w:eastAsia="ru-RU"/>
              </w:rPr>
              <w:t xml:space="preserve"> объект</w:t>
            </w:r>
            <w:r>
              <w:rPr>
                <w:rFonts w:ascii="Times New Roman" w:eastAsia="Times New Roman" w:hAnsi="Times New Roman" w:cs="Times New Roman"/>
                <w:bCs/>
                <w:sz w:val="24"/>
                <w:szCs w:val="24"/>
                <w:lang w:eastAsia="ru-RU"/>
              </w:rPr>
              <w:t>ов</w:t>
            </w:r>
            <w:r w:rsidRPr="006B48B2">
              <w:rPr>
                <w:rFonts w:ascii="Times New Roman" w:eastAsia="Times New Roman" w:hAnsi="Times New Roman" w:cs="Times New Roman"/>
                <w:bCs/>
                <w:sz w:val="24"/>
                <w:szCs w:val="24"/>
                <w:lang w:eastAsia="ru-RU"/>
              </w:rPr>
              <w:t xml:space="preserve"> Вашей организации? </w:t>
            </w:r>
          </w:p>
          <w:p w14:paraId="74C02B4C" w14:textId="77777777" w:rsidR="0022644C" w:rsidRPr="006B48B2" w:rsidRDefault="0022644C" w:rsidP="0027314A">
            <w:pPr>
              <w:spacing w:after="0" w:line="240" w:lineRule="auto"/>
              <w:jc w:val="both"/>
              <w:rPr>
                <w:rFonts w:ascii="Times New Roman" w:eastAsia="Times New Roman" w:hAnsi="Times New Roman" w:cs="Times New Roman"/>
                <w:sz w:val="24"/>
                <w:szCs w:val="24"/>
                <w:lang w:eastAsia="ru-RU"/>
              </w:rPr>
            </w:pPr>
            <w:r w:rsidRPr="006B48B2">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0B49FC26" w14:textId="77777777" w:rsidR="0022644C" w:rsidRPr="006B48B2"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605BBA2" w14:textId="77777777" w:rsidTr="0027314A">
        <w:tc>
          <w:tcPr>
            <w:tcW w:w="8647" w:type="dxa"/>
            <w:gridSpan w:val="2"/>
            <w:shd w:val="clear" w:color="auto" w:fill="auto"/>
          </w:tcPr>
          <w:p w14:paraId="29BF41A9"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Есть ли </w:t>
            </w:r>
            <w:r>
              <w:rPr>
                <w:rFonts w:ascii="Times New Roman" w:eastAsia="Times New Roman" w:hAnsi="Times New Roman" w:cs="Times New Roman"/>
                <w:bCs/>
                <w:sz w:val="24"/>
                <w:szCs w:val="24"/>
                <w:lang w:eastAsia="ru-RU"/>
              </w:rPr>
              <w:t>в Вашей организации утвержде</w:t>
            </w:r>
            <w:r w:rsidRPr="00DD3186">
              <w:rPr>
                <w:rFonts w:ascii="Times New Roman" w:eastAsia="Times New Roman" w:hAnsi="Times New Roman" w:cs="Times New Roman"/>
                <w:bCs/>
                <w:sz w:val="24"/>
                <w:szCs w:val="24"/>
                <w:lang w:eastAsia="ru-RU"/>
              </w:rPr>
              <w:t>нный порядок определения опасных и неопас</w:t>
            </w:r>
            <w:r>
              <w:rPr>
                <w:rFonts w:ascii="Times New Roman" w:eastAsia="Times New Roman" w:hAnsi="Times New Roman" w:cs="Times New Roman"/>
                <w:bCs/>
                <w:sz w:val="24"/>
                <w:szCs w:val="24"/>
                <w:lang w:eastAsia="ru-RU"/>
              </w:rPr>
              <w:t xml:space="preserve">ных отходов, вырабатываемых на </w:t>
            </w:r>
            <w:r w:rsidRPr="00DD3186">
              <w:rPr>
                <w:rFonts w:ascii="Times New Roman" w:eastAsia="Times New Roman" w:hAnsi="Times New Roman" w:cs="Times New Roman"/>
                <w:bCs/>
                <w:sz w:val="24"/>
                <w:szCs w:val="24"/>
                <w:lang w:eastAsia="ru-RU"/>
              </w:rPr>
              <w:t>объект</w:t>
            </w:r>
            <w:r>
              <w:rPr>
                <w:rFonts w:ascii="Times New Roman" w:eastAsia="Times New Roman" w:hAnsi="Times New Roman" w:cs="Times New Roman"/>
                <w:bCs/>
                <w:sz w:val="24"/>
                <w:szCs w:val="24"/>
                <w:lang w:eastAsia="ru-RU"/>
              </w:rPr>
              <w:t>ах В</w:t>
            </w:r>
            <w:r w:rsidRPr="00DD3186">
              <w:rPr>
                <w:rFonts w:ascii="Times New Roman" w:eastAsia="Times New Roman" w:hAnsi="Times New Roman" w:cs="Times New Roman"/>
                <w:bCs/>
                <w:sz w:val="24"/>
                <w:szCs w:val="24"/>
                <w:lang w:eastAsia="ru-RU"/>
              </w:rPr>
              <w:t>аше</w:t>
            </w:r>
            <w:r>
              <w:rPr>
                <w:rFonts w:ascii="Times New Roman" w:eastAsia="Times New Roman" w:hAnsi="Times New Roman" w:cs="Times New Roman"/>
                <w:bCs/>
                <w:sz w:val="24"/>
                <w:szCs w:val="24"/>
                <w:lang w:eastAsia="ru-RU"/>
              </w:rPr>
              <w:t>й организации</w:t>
            </w:r>
            <w:r w:rsidRPr="00DD3186">
              <w:rPr>
                <w:rFonts w:ascii="Times New Roman" w:eastAsia="Times New Roman" w:hAnsi="Times New Roman" w:cs="Times New Roman"/>
                <w:bCs/>
                <w:sz w:val="24"/>
                <w:szCs w:val="24"/>
                <w:lang w:eastAsia="ru-RU"/>
              </w:rPr>
              <w:t xml:space="preserve">? </w:t>
            </w:r>
          </w:p>
          <w:p w14:paraId="2946BB66"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19900B14"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672CE985" w14:textId="77777777" w:rsidTr="0027314A">
        <w:tc>
          <w:tcPr>
            <w:tcW w:w="8647" w:type="dxa"/>
            <w:gridSpan w:val="2"/>
            <w:shd w:val="clear" w:color="auto" w:fill="auto"/>
          </w:tcPr>
          <w:p w14:paraId="64FC069F"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Соответствует ли план утилизации отходов </w:t>
            </w:r>
            <w:r>
              <w:rPr>
                <w:rFonts w:ascii="Times New Roman" w:eastAsia="Times New Roman" w:hAnsi="Times New Roman" w:cs="Times New Roman"/>
                <w:bCs/>
                <w:sz w:val="24"/>
                <w:szCs w:val="24"/>
                <w:lang w:eastAsia="ru-RU"/>
              </w:rPr>
              <w:t>Вашей организации Законодательным требованиям</w:t>
            </w:r>
            <w:r w:rsidRPr="00DD3186">
              <w:rPr>
                <w:rFonts w:ascii="Times New Roman" w:eastAsia="Times New Roman" w:hAnsi="Times New Roman" w:cs="Times New Roman"/>
                <w:bCs/>
                <w:sz w:val="24"/>
                <w:szCs w:val="24"/>
                <w:lang w:eastAsia="ru-RU"/>
              </w:rPr>
              <w:t xml:space="preserve">? </w:t>
            </w:r>
          </w:p>
          <w:p w14:paraId="3396FA9F"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42197F14"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228C5A3B" w14:textId="77777777" w:rsidTr="0027314A">
        <w:tc>
          <w:tcPr>
            <w:tcW w:w="8647" w:type="dxa"/>
            <w:gridSpan w:val="2"/>
            <w:tcBorders>
              <w:bottom w:val="single" w:sz="4" w:space="0" w:color="auto"/>
            </w:tcBorders>
            <w:shd w:val="clear" w:color="auto" w:fill="auto"/>
          </w:tcPr>
          <w:p w14:paraId="4107898E"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Утверждены ли </w:t>
            </w:r>
            <w:r>
              <w:rPr>
                <w:rFonts w:ascii="Times New Roman" w:eastAsia="Times New Roman" w:hAnsi="Times New Roman" w:cs="Times New Roman"/>
                <w:sz w:val="24"/>
                <w:szCs w:val="24"/>
                <w:lang w:eastAsia="ru-RU"/>
              </w:rPr>
              <w:t xml:space="preserve">проекты </w:t>
            </w:r>
            <w:r w:rsidRPr="00DD3186">
              <w:rPr>
                <w:rFonts w:ascii="Times New Roman" w:eastAsia="Times New Roman" w:hAnsi="Times New Roman" w:cs="Times New Roman"/>
                <w:sz w:val="24"/>
                <w:szCs w:val="24"/>
                <w:lang w:eastAsia="ru-RU"/>
              </w:rPr>
              <w:t xml:space="preserve">ПДК и ПДВ в окружающую среду? </w:t>
            </w:r>
          </w:p>
          <w:p w14:paraId="5934D830"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color w:val="0000FF"/>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5B568DD7"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5BBDABC4" w14:textId="77777777" w:rsidTr="0027314A">
        <w:tc>
          <w:tcPr>
            <w:tcW w:w="8647" w:type="dxa"/>
            <w:gridSpan w:val="2"/>
            <w:shd w:val="clear" w:color="auto" w:fill="auto"/>
          </w:tcPr>
          <w:p w14:paraId="7D6E5D33" w14:textId="77777777" w:rsidR="0022644C" w:rsidRPr="00DD3186" w:rsidRDefault="0022644C" w:rsidP="0027314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r w:rsidRPr="00DD3186">
              <w:rPr>
                <w:rFonts w:ascii="Times New Roman" w:eastAsia="Times New Roman" w:hAnsi="Times New Roman" w:cs="Times New Roman"/>
                <w:b/>
                <w:sz w:val="24"/>
                <w:szCs w:val="24"/>
                <w:lang w:eastAsia="ru-RU"/>
              </w:rPr>
              <w:t>. Инспек</w:t>
            </w:r>
            <w:r>
              <w:rPr>
                <w:rFonts w:ascii="Times New Roman" w:eastAsia="Times New Roman" w:hAnsi="Times New Roman" w:cs="Times New Roman"/>
                <w:b/>
                <w:sz w:val="24"/>
                <w:szCs w:val="24"/>
                <w:lang w:eastAsia="ru-RU"/>
              </w:rPr>
              <w:t>тирование</w:t>
            </w:r>
            <w:r w:rsidRPr="00DD3186">
              <w:rPr>
                <w:rFonts w:ascii="Times New Roman" w:eastAsia="Times New Roman" w:hAnsi="Times New Roman" w:cs="Times New Roman"/>
                <w:b/>
                <w:sz w:val="24"/>
                <w:szCs w:val="24"/>
                <w:lang w:eastAsia="ru-RU"/>
              </w:rPr>
              <w:t xml:space="preserve"> и сертификация оборудования и транспортных средств </w:t>
            </w:r>
          </w:p>
        </w:tc>
        <w:tc>
          <w:tcPr>
            <w:tcW w:w="1843" w:type="dxa"/>
            <w:shd w:val="clear" w:color="auto" w:fill="auto"/>
          </w:tcPr>
          <w:p w14:paraId="0DFA7095"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CB1A4F1" w14:textId="77777777" w:rsidTr="0027314A">
        <w:tc>
          <w:tcPr>
            <w:tcW w:w="8647" w:type="dxa"/>
            <w:gridSpan w:val="2"/>
            <w:shd w:val="clear" w:color="auto" w:fill="auto"/>
          </w:tcPr>
          <w:p w14:paraId="16735B6B"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bCs/>
                <w:sz w:val="24"/>
                <w:szCs w:val="24"/>
                <w:lang w:eastAsia="ru-RU"/>
              </w:rPr>
              <w:t xml:space="preserve">Есть ли </w:t>
            </w:r>
            <w:r>
              <w:rPr>
                <w:rFonts w:ascii="Times New Roman" w:eastAsia="Times New Roman" w:hAnsi="Times New Roman" w:cs="Times New Roman"/>
                <w:bCs/>
                <w:sz w:val="24"/>
                <w:szCs w:val="24"/>
                <w:lang w:eastAsia="ru-RU"/>
              </w:rPr>
              <w:t>в Вашей организации</w:t>
            </w:r>
            <w:r w:rsidRPr="00DD3186">
              <w:rPr>
                <w:rFonts w:ascii="Times New Roman" w:eastAsia="Times New Roman" w:hAnsi="Times New Roman" w:cs="Times New Roman"/>
                <w:bCs/>
                <w:sz w:val="24"/>
                <w:szCs w:val="24"/>
                <w:lang w:eastAsia="ru-RU"/>
              </w:rPr>
              <w:t xml:space="preserve"> проверочный лист по ОТ</w:t>
            </w:r>
            <w:r>
              <w:rPr>
                <w:rFonts w:ascii="Times New Roman" w:eastAsia="Times New Roman" w:hAnsi="Times New Roman" w:cs="Times New Roman"/>
                <w:bCs/>
                <w:sz w:val="24"/>
                <w:szCs w:val="24"/>
                <w:lang w:eastAsia="ru-RU"/>
              </w:rPr>
              <w:t xml:space="preserve">, ПБ и ООС </w:t>
            </w:r>
            <w:r w:rsidRPr="00DD3186">
              <w:rPr>
                <w:rFonts w:ascii="Times New Roman" w:eastAsia="Times New Roman" w:hAnsi="Times New Roman" w:cs="Times New Roman"/>
                <w:bCs/>
                <w:sz w:val="24"/>
                <w:szCs w:val="24"/>
                <w:lang w:eastAsia="ru-RU"/>
              </w:rPr>
              <w:t>для проверки</w:t>
            </w:r>
            <w:r>
              <w:rPr>
                <w:rFonts w:ascii="Times New Roman" w:eastAsia="Times New Roman" w:hAnsi="Times New Roman" w:cs="Times New Roman"/>
                <w:bCs/>
                <w:sz w:val="24"/>
                <w:szCs w:val="24"/>
                <w:lang w:eastAsia="ru-RU"/>
              </w:rPr>
              <w:t xml:space="preserve"> (аудита)</w:t>
            </w:r>
            <w:r w:rsidRPr="00DD3186">
              <w:rPr>
                <w:rFonts w:ascii="Times New Roman" w:eastAsia="Times New Roman" w:hAnsi="Times New Roman" w:cs="Times New Roman"/>
                <w:bCs/>
                <w:sz w:val="24"/>
                <w:szCs w:val="24"/>
                <w:lang w:eastAsia="ru-RU"/>
              </w:rPr>
              <w:t xml:space="preserve"> всех </w:t>
            </w:r>
            <w:r>
              <w:rPr>
                <w:rFonts w:ascii="Times New Roman" w:eastAsia="Times New Roman" w:hAnsi="Times New Roman" w:cs="Times New Roman"/>
                <w:bCs/>
                <w:sz w:val="24"/>
                <w:szCs w:val="24"/>
                <w:lang w:eastAsia="ru-RU"/>
              </w:rPr>
              <w:t xml:space="preserve">наземных </w:t>
            </w:r>
            <w:r w:rsidRPr="00DD3186">
              <w:rPr>
                <w:rFonts w:ascii="Times New Roman" w:eastAsia="Times New Roman" w:hAnsi="Times New Roman" w:cs="Times New Roman"/>
                <w:bCs/>
                <w:sz w:val="24"/>
                <w:szCs w:val="24"/>
                <w:lang w:eastAsia="ru-RU"/>
              </w:rPr>
              <w:t>транспортных средств и оборудования,</w:t>
            </w:r>
            <w:r w:rsidRPr="00DD31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используемых В</w:t>
            </w:r>
            <w:r w:rsidRPr="00DD3186">
              <w:rPr>
                <w:rFonts w:ascii="Times New Roman" w:eastAsia="Times New Roman" w:hAnsi="Times New Roman" w:cs="Times New Roman"/>
                <w:bCs/>
                <w:sz w:val="24"/>
                <w:szCs w:val="24"/>
                <w:lang w:eastAsia="ru-RU"/>
              </w:rPr>
              <w:t xml:space="preserve">ашей </w:t>
            </w:r>
            <w:r>
              <w:rPr>
                <w:rFonts w:ascii="Times New Roman" w:eastAsia="Times New Roman" w:hAnsi="Times New Roman" w:cs="Times New Roman"/>
                <w:bCs/>
                <w:sz w:val="24"/>
                <w:szCs w:val="24"/>
                <w:lang w:eastAsia="ru-RU"/>
              </w:rPr>
              <w:t>организацией</w:t>
            </w:r>
            <w:r w:rsidRPr="00DD3186">
              <w:rPr>
                <w:rFonts w:ascii="Times New Roman" w:eastAsia="Times New Roman" w:hAnsi="Times New Roman" w:cs="Times New Roman"/>
                <w:bCs/>
                <w:sz w:val="24"/>
                <w:szCs w:val="24"/>
                <w:lang w:eastAsia="ru-RU"/>
              </w:rPr>
              <w:t xml:space="preserve">? </w:t>
            </w:r>
          </w:p>
          <w:p w14:paraId="6286C9D9"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shd w:val="clear" w:color="auto" w:fill="auto"/>
          </w:tcPr>
          <w:p w14:paraId="67FA6997"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val="en-US" w:eastAsia="ru-RU"/>
              </w:rPr>
            </w:pPr>
          </w:p>
        </w:tc>
      </w:tr>
      <w:tr w:rsidR="0022644C" w:rsidRPr="00DD3186" w14:paraId="43D330D9" w14:textId="77777777" w:rsidTr="0027314A">
        <w:tc>
          <w:tcPr>
            <w:tcW w:w="8647" w:type="dxa"/>
            <w:gridSpan w:val="2"/>
            <w:tcBorders>
              <w:bottom w:val="single" w:sz="4" w:space="0" w:color="auto"/>
            </w:tcBorders>
            <w:shd w:val="clear" w:color="auto" w:fill="auto"/>
          </w:tcPr>
          <w:p w14:paraId="16117849"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bCs/>
                <w:sz w:val="24"/>
                <w:szCs w:val="24"/>
                <w:lang w:eastAsia="ru-RU"/>
              </w:rPr>
              <w:t xml:space="preserve">Имеются ли необходимые </w:t>
            </w:r>
            <w:bookmarkStart w:id="7" w:name="OLE_LINK3"/>
            <w:r w:rsidRPr="00DD3186">
              <w:rPr>
                <w:rFonts w:ascii="Times New Roman" w:eastAsia="Times New Roman" w:hAnsi="Times New Roman" w:cs="Times New Roman"/>
                <w:bCs/>
                <w:sz w:val="24"/>
                <w:szCs w:val="24"/>
                <w:lang w:eastAsia="ru-RU"/>
              </w:rPr>
              <w:t xml:space="preserve">государственные сертификаты </w:t>
            </w:r>
            <w:r>
              <w:rPr>
                <w:rFonts w:ascii="Times New Roman" w:eastAsia="Times New Roman" w:hAnsi="Times New Roman" w:cs="Times New Roman"/>
                <w:bCs/>
                <w:sz w:val="24"/>
                <w:szCs w:val="24"/>
                <w:lang w:eastAsia="ru-RU"/>
              </w:rPr>
              <w:t xml:space="preserve">безопасности </w:t>
            </w:r>
            <w:r w:rsidRPr="00DD3186">
              <w:rPr>
                <w:rFonts w:ascii="Times New Roman" w:eastAsia="Times New Roman" w:hAnsi="Times New Roman" w:cs="Times New Roman"/>
                <w:bCs/>
                <w:sz w:val="24"/>
                <w:szCs w:val="24"/>
                <w:lang w:eastAsia="ru-RU"/>
              </w:rPr>
              <w:t xml:space="preserve">на все соответствующие </w:t>
            </w:r>
            <w:r>
              <w:rPr>
                <w:rFonts w:ascii="Times New Roman" w:eastAsia="Times New Roman" w:hAnsi="Times New Roman" w:cs="Times New Roman"/>
                <w:bCs/>
                <w:sz w:val="24"/>
                <w:szCs w:val="24"/>
                <w:lang w:eastAsia="ru-RU"/>
              </w:rPr>
              <w:t xml:space="preserve">наземные </w:t>
            </w:r>
            <w:r w:rsidRPr="00DD3186">
              <w:rPr>
                <w:rFonts w:ascii="Times New Roman" w:eastAsia="Times New Roman" w:hAnsi="Times New Roman" w:cs="Times New Roman"/>
                <w:bCs/>
                <w:sz w:val="24"/>
                <w:szCs w:val="24"/>
                <w:lang w:eastAsia="ru-RU"/>
              </w:rPr>
              <w:t xml:space="preserve">транспортные средства и оборудование </w:t>
            </w:r>
            <w:bookmarkEnd w:id="7"/>
            <w:r>
              <w:rPr>
                <w:rFonts w:ascii="Times New Roman" w:eastAsia="Times New Roman" w:hAnsi="Times New Roman" w:cs="Times New Roman"/>
                <w:bCs/>
                <w:sz w:val="24"/>
                <w:szCs w:val="24"/>
                <w:lang w:eastAsia="ru-RU"/>
              </w:rPr>
              <w:t>В</w:t>
            </w:r>
            <w:r w:rsidRPr="00DD3186">
              <w:rPr>
                <w:rFonts w:ascii="Times New Roman" w:eastAsia="Times New Roman" w:hAnsi="Times New Roman" w:cs="Times New Roman"/>
                <w:bCs/>
                <w:sz w:val="24"/>
                <w:szCs w:val="24"/>
                <w:lang w:eastAsia="ru-RU"/>
              </w:rPr>
              <w:t xml:space="preserve">ашей </w:t>
            </w:r>
            <w:r>
              <w:rPr>
                <w:rFonts w:ascii="Times New Roman" w:eastAsia="Times New Roman" w:hAnsi="Times New Roman" w:cs="Times New Roman"/>
                <w:bCs/>
                <w:sz w:val="24"/>
                <w:szCs w:val="24"/>
                <w:lang w:eastAsia="ru-RU"/>
              </w:rPr>
              <w:t>организации</w:t>
            </w:r>
            <w:r w:rsidRPr="00DD3186">
              <w:rPr>
                <w:rFonts w:ascii="Times New Roman" w:eastAsia="Times New Roman" w:hAnsi="Times New Roman" w:cs="Times New Roman"/>
                <w:bCs/>
                <w:sz w:val="24"/>
                <w:szCs w:val="24"/>
                <w:lang w:eastAsia="ru-RU"/>
              </w:rPr>
              <w:t xml:space="preserve">? </w:t>
            </w:r>
          </w:p>
          <w:p w14:paraId="37404DFB"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color w:val="FF0000"/>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38FC5845"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4C73939" w14:textId="77777777" w:rsidTr="0027314A">
        <w:tc>
          <w:tcPr>
            <w:tcW w:w="8647" w:type="dxa"/>
            <w:gridSpan w:val="2"/>
            <w:tcBorders>
              <w:bottom w:val="single" w:sz="4" w:space="0" w:color="auto"/>
            </w:tcBorders>
            <w:shd w:val="clear" w:color="auto" w:fill="auto"/>
          </w:tcPr>
          <w:p w14:paraId="1805D03F"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bCs/>
                <w:sz w:val="24"/>
                <w:szCs w:val="24"/>
                <w:lang w:eastAsia="ru-RU"/>
              </w:rPr>
              <w:t xml:space="preserve">Все ли посадочные места в </w:t>
            </w:r>
            <w:r>
              <w:rPr>
                <w:rFonts w:ascii="Times New Roman" w:eastAsia="Times New Roman" w:hAnsi="Times New Roman" w:cs="Times New Roman"/>
                <w:bCs/>
                <w:sz w:val="24"/>
                <w:szCs w:val="24"/>
                <w:lang w:eastAsia="ru-RU"/>
              </w:rPr>
              <w:t xml:space="preserve">наземных </w:t>
            </w:r>
            <w:r w:rsidRPr="00DD3186">
              <w:rPr>
                <w:rFonts w:ascii="Times New Roman" w:eastAsia="Times New Roman" w:hAnsi="Times New Roman" w:cs="Times New Roman"/>
                <w:bCs/>
                <w:sz w:val="24"/>
                <w:szCs w:val="24"/>
                <w:lang w:eastAsia="ru-RU"/>
              </w:rPr>
              <w:t xml:space="preserve">транспортных средствах </w:t>
            </w:r>
            <w:r>
              <w:rPr>
                <w:rFonts w:ascii="Times New Roman" w:eastAsia="Times New Roman" w:hAnsi="Times New Roman" w:cs="Times New Roman"/>
                <w:bCs/>
                <w:sz w:val="24"/>
                <w:szCs w:val="24"/>
                <w:lang w:eastAsia="ru-RU"/>
              </w:rPr>
              <w:t xml:space="preserve">Вашей организации </w:t>
            </w:r>
            <w:r w:rsidRPr="00DD3186">
              <w:rPr>
                <w:rFonts w:ascii="Times New Roman" w:eastAsia="Times New Roman" w:hAnsi="Times New Roman" w:cs="Times New Roman"/>
                <w:bCs/>
                <w:sz w:val="24"/>
                <w:szCs w:val="24"/>
                <w:lang w:eastAsia="ru-RU"/>
              </w:rPr>
              <w:t>оборудованы исправными ремнями безопасности?</w:t>
            </w:r>
          </w:p>
          <w:p w14:paraId="3212CB71"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16137DA1"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277A650D" w14:textId="77777777" w:rsidTr="0027314A">
        <w:tc>
          <w:tcPr>
            <w:tcW w:w="8647" w:type="dxa"/>
            <w:gridSpan w:val="2"/>
            <w:tcBorders>
              <w:bottom w:val="single" w:sz="4" w:space="0" w:color="auto"/>
            </w:tcBorders>
            <w:shd w:val="clear" w:color="auto" w:fill="auto"/>
          </w:tcPr>
          <w:p w14:paraId="69EAE7DE"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bCs/>
                <w:sz w:val="24"/>
                <w:szCs w:val="24"/>
                <w:lang w:eastAsia="ru-RU"/>
              </w:rPr>
              <w:t xml:space="preserve">Оборудованы ли </w:t>
            </w:r>
            <w:r>
              <w:rPr>
                <w:rFonts w:ascii="Times New Roman" w:eastAsia="Times New Roman" w:hAnsi="Times New Roman" w:cs="Times New Roman"/>
                <w:bCs/>
                <w:sz w:val="24"/>
                <w:szCs w:val="24"/>
                <w:lang w:eastAsia="ru-RU"/>
              </w:rPr>
              <w:t xml:space="preserve">наземные </w:t>
            </w:r>
            <w:r w:rsidRPr="00DD3186">
              <w:rPr>
                <w:rFonts w:ascii="Times New Roman" w:eastAsia="Times New Roman" w:hAnsi="Times New Roman" w:cs="Times New Roman"/>
                <w:bCs/>
                <w:sz w:val="24"/>
                <w:szCs w:val="24"/>
                <w:lang w:eastAsia="ru-RU"/>
              </w:rPr>
              <w:t xml:space="preserve">транспортные средства </w:t>
            </w:r>
            <w:r>
              <w:rPr>
                <w:rFonts w:ascii="Times New Roman" w:eastAsia="Times New Roman" w:hAnsi="Times New Roman" w:cs="Times New Roman"/>
                <w:bCs/>
                <w:sz w:val="24"/>
                <w:szCs w:val="24"/>
                <w:lang w:eastAsia="ru-RU"/>
              </w:rPr>
              <w:t>В</w:t>
            </w:r>
            <w:r w:rsidRPr="00DD3186">
              <w:rPr>
                <w:rFonts w:ascii="Times New Roman" w:eastAsia="Times New Roman" w:hAnsi="Times New Roman" w:cs="Times New Roman"/>
                <w:bCs/>
                <w:sz w:val="24"/>
                <w:szCs w:val="24"/>
                <w:lang w:eastAsia="ru-RU"/>
              </w:rPr>
              <w:t>аш</w:t>
            </w:r>
            <w:r>
              <w:rPr>
                <w:rFonts w:ascii="Times New Roman" w:eastAsia="Times New Roman" w:hAnsi="Times New Roman" w:cs="Times New Roman"/>
                <w:bCs/>
                <w:sz w:val="24"/>
                <w:szCs w:val="24"/>
                <w:lang w:eastAsia="ru-RU"/>
              </w:rPr>
              <w:t>ей организации</w:t>
            </w:r>
            <w:r w:rsidRPr="00DD3186">
              <w:rPr>
                <w:rFonts w:ascii="Times New Roman" w:eastAsia="Times New Roman" w:hAnsi="Times New Roman" w:cs="Times New Roman"/>
                <w:bCs/>
                <w:sz w:val="24"/>
                <w:szCs w:val="24"/>
                <w:lang w:eastAsia="ru-RU"/>
              </w:rPr>
              <w:t xml:space="preserve"> бортовыми системами мониторинга движения</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GPS</w:t>
            </w:r>
            <w:r w:rsidRPr="00A8234C">
              <w:rPr>
                <w:rFonts w:ascii="Times New Roman" w:eastAsia="Times New Roman" w:hAnsi="Times New Roman" w:cs="Times New Roman"/>
                <w:bCs/>
                <w:sz w:val="24"/>
                <w:szCs w:val="24"/>
                <w:lang w:eastAsia="ru-RU"/>
              </w:rPr>
              <w:t>)</w:t>
            </w:r>
            <w:r w:rsidRPr="00DD3186">
              <w:rPr>
                <w:rFonts w:ascii="Times New Roman" w:eastAsia="Times New Roman" w:hAnsi="Times New Roman" w:cs="Times New Roman"/>
                <w:bCs/>
                <w:sz w:val="24"/>
                <w:szCs w:val="24"/>
                <w:lang w:eastAsia="ru-RU"/>
              </w:rPr>
              <w:t xml:space="preserve">? Приложите перечень </w:t>
            </w:r>
            <w:r>
              <w:rPr>
                <w:rFonts w:ascii="Times New Roman" w:eastAsia="Times New Roman" w:hAnsi="Times New Roman" w:cs="Times New Roman"/>
                <w:bCs/>
                <w:sz w:val="24"/>
                <w:szCs w:val="24"/>
                <w:lang w:eastAsia="ru-RU"/>
              </w:rPr>
              <w:t>наземных транспортных средств,</w:t>
            </w:r>
            <w:r w:rsidRPr="00DD3186">
              <w:rPr>
                <w:rFonts w:ascii="Times New Roman" w:eastAsia="Times New Roman" w:hAnsi="Times New Roman" w:cs="Times New Roman"/>
                <w:bCs/>
                <w:sz w:val="24"/>
                <w:szCs w:val="24"/>
                <w:lang w:eastAsia="ru-RU"/>
              </w:rPr>
              <w:t xml:space="preserve"> оборудованных бортовыми системами</w:t>
            </w:r>
            <w:r>
              <w:rPr>
                <w:rFonts w:ascii="Times New Roman" w:eastAsia="Times New Roman" w:hAnsi="Times New Roman" w:cs="Times New Roman"/>
                <w:bCs/>
                <w:sz w:val="24"/>
                <w:szCs w:val="24"/>
                <w:lang w:eastAsia="ru-RU"/>
              </w:rPr>
              <w:t xml:space="preserve"> мониторинга движения</w:t>
            </w:r>
            <w:r w:rsidRPr="00DD3186">
              <w:rPr>
                <w:rFonts w:ascii="Times New Roman" w:eastAsia="Times New Roman" w:hAnsi="Times New Roman" w:cs="Times New Roman"/>
                <w:bCs/>
                <w:sz w:val="24"/>
                <w:szCs w:val="24"/>
                <w:lang w:eastAsia="ru-RU"/>
              </w:rPr>
              <w:t>.</w:t>
            </w:r>
          </w:p>
          <w:p w14:paraId="73CE1745"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445FBA49"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70C4509C" w14:textId="77777777" w:rsidTr="0027314A">
        <w:tc>
          <w:tcPr>
            <w:tcW w:w="8647" w:type="dxa"/>
            <w:gridSpan w:val="2"/>
            <w:tcBorders>
              <w:bottom w:val="single" w:sz="4" w:space="0" w:color="auto"/>
            </w:tcBorders>
            <w:shd w:val="clear" w:color="auto" w:fill="auto"/>
          </w:tcPr>
          <w:p w14:paraId="1D837818"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bCs/>
                <w:sz w:val="24"/>
                <w:szCs w:val="24"/>
                <w:lang w:eastAsia="ru-RU"/>
              </w:rPr>
              <w:lastRenderedPageBreak/>
              <w:t>Обучены ли водители</w:t>
            </w:r>
            <w:r>
              <w:rPr>
                <w:rFonts w:ascii="Times New Roman" w:eastAsia="Times New Roman" w:hAnsi="Times New Roman" w:cs="Times New Roman"/>
                <w:bCs/>
                <w:sz w:val="24"/>
                <w:szCs w:val="24"/>
                <w:lang w:eastAsia="ru-RU"/>
              </w:rPr>
              <w:t xml:space="preserve"> Вашей организации по программам з</w:t>
            </w:r>
            <w:r w:rsidRPr="00DD3186">
              <w:rPr>
                <w:rFonts w:ascii="Times New Roman" w:eastAsia="Times New Roman" w:hAnsi="Times New Roman" w:cs="Times New Roman"/>
                <w:bCs/>
                <w:sz w:val="24"/>
                <w:szCs w:val="24"/>
                <w:lang w:eastAsia="ru-RU"/>
              </w:rPr>
              <w:t>ащитного вождения</w:t>
            </w:r>
            <w:r>
              <w:rPr>
                <w:rFonts w:ascii="Times New Roman" w:eastAsia="Times New Roman" w:hAnsi="Times New Roman" w:cs="Times New Roman"/>
                <w:bCs/>
                <w:sz w:val="24"/>
                <w:szCs w:val="24"/>
                <w:lang w:eastAsia="ru-RU"/>
              </w:rPr>
              <w:t xml:space="preserve"> и зимнего вождения</w:t>
            </w:r>
            <w:r w:rsidRPr="00DD3186">
              <w:rPr>
                <w:rFonts w:ascii="Times New Roman" w:eastAsia="Times New Roman" w:hAnsi="Times New Roman" w:cs="Times New Roman"/>
                <w:bCs/>
                <w:sz w:val="24"/>
                <w:szCs w:val="24"/>
                <w:lang w:eastAsia="ru-RU"/>
              </w:rPr>
              <w:t>?</w:t>
            </w:r>
          </w:p>
          <w:p w14:paraId="57A2F86D"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Ответ/Комментарий:</w:t>
            </w:r>
          </w:p>
        </w:tc>
        <w:tc>
          <w:tcPr>
            <w:tcW w:w="1843" w:type="dxa"/>
            <w:tcBorders>
              <w:bottom w:val="single" w:sz="4" w:space="0" w:color="auto"/>
            </w:tcBorders>
            <w:shd w:val="clear" w:color="auto" w:fill="auto"/>
          </w:tcPr>
          <w:p w14:paraId="222140EC"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469A3FC6" w14:textId="77777777" w:rsidTr="0027314A">
        <w:tc>
          <w:tcPr>
            <w:tcW w:w="8647" w:type="dxa"/>
            <w:gridSpan w:val="2"/>
            <w:shd w:val="clear" w:color="auto" w:fill="auto"/>
          </w:tcPr>
          <w:p w14:paraId="36555753"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3186">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тоговый балл оценки системы управления в области ОТ, ПБ и ООС</w:t>
            </w:r>
          </w:p>
        </w:tc>
        <w:tc>
          <w:tcPr>
            <w:tcW w:w="1843" w:type="dxa"/>
            <w:shd w:val="clear" w:color="auto" w:fill="auto"/>
          </w:tcPr>
          <w:p w14:paraId="0303DF4D"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1042A617" w14:textId="77777777" w:rsidTr="0027314A">
        <w:tc>
          <w:tcPr>
            <w:tcW w:w="4563" w:type="dxa"/>
            <w:shd w:val="clear" w:color="auto" w:fill="auto"/>
          </w:tcPr>
          <w:p w14:paraId="268D6E9E" w14:textId="77777777" w:rsidR="0022644C"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Подготовлено </w:t>
            </w:r>
          </w:p>
          <w:p w14:paraId="1AD96C28"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16FC52" w14:textId="77777777" w:rsidR="0022644C" w:rsidRPr="00DD3186" w:rsidRDefault="0022644C" w:rsidP="0027314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Уполномоченный п</w:t>
            </w:r>
            <w:r w:rsidRPr="00DD3186">
              <w:rPr>
                <w:rFonts w:ascii="Times New Roman" w:eastAsia="Times New Roman" w:hAnsi="Times New Roman" w:cs="Times New Roman"/>
                <w:sz w:val="24"/>
                <w:szCs w:val="24"/>
                <w:lang w:eastAsia="ru-RU"/>
              </w:rPr>
              <w:t xml:space="preserve">редставитель руководства Подрядчика </w:t>
            </w:r>
          </w:p>
          <w:p w14:paraId="66DA9BB2"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p>
        </w:tc>
        <w:tc>
          <w:tcPr>
            <w:tcW w:w="4084" w:type="dxa"/>
            <w:shd w:val="clear" w:color="auto" w:fill="auto"/>
          </w:tcPr>
          <w:p w14:paraId="6B93E78F"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Оценка проведена</w:t>
            </w:r>
          </w:p>
          <w:p w14:paraId="2427485F" w14:textId="77777777" w:rsidR="0022644C"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p>
          <w:p w14:paraId="12101BE3" w14:textId="77777777" w:rsidR="0022644C" w:rsidRDefault="0022644C" w:rsidP="0027314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Pr="00DD3186">
              <w:rPr>
                <w:rFonts w:ascii="Times New Roman" w:eastAsia="Times New Roman" w:hAnsi="Times New Roman" w:cs="Times New Roman"/>
                <w:sz w:val="24"/>
                <w:szCs w:val="24"/>
                <w:lang w:eastAsia="ru-RU"/>
              </w:rPr>
              <w:t xml:space="preserve"> </w:t>
            </w:r>
          </w:p>
          <w:p w14:paraId="0F0A8FDC"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 xml:space="preserve">Службы </w:t>
            </w:r>
            <w:r>
              <w:rPr>
                <w:rFonts w:ascii="Times New Roman" w:eastAsia="Times New Roman" w:hAnsi="Times New Roman" w:cs="Times New Roman"/>
                <w:sz w:val="24"/>
                <w:szCs w:val="24"/>
                <w:lang w:eastAsia="ru-RU"/>
              </w:rPr>
              <w:t xml:space="preserve">БиОТ или СПК или отдела </w:t>
            </w:r>
            <w:r w:rsidRPr="00DD3186">
              <w:rPr>
                <w:rFonts w:ascii="Times New Roman" w:eastAsia="Times New Roman" w:hAnsi="Times New Roman" w:cs="Times New Roman"/>
                <w:sz w:val="24"/>
                <w:szCs w:val="24"/>
                <w:lang w:eastAsia="ru-RU"/>
              </w:rPr>
              <w:t>ООС</w:t>
            </w:r>
            <w:r>
              <w:rPr>
                <w:rFonts w:ascii="Times New Roman" w:eastAsia="Times New Roman" w:hAnsi="Times New Roman" w:cs="Times New Roman"/>
                <w:sz w:val="24"/>
                <w:szCs w:val="24"/>
                <w:lang w:eastAsia="ru-RU"/>
              </w:rPr>
              <w:t xml:space="preserve"> или ГОиЧС</w:t>
            </w:r>
            <w:r w:rsidRPr="00DD31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направлению</w:t>
            </w:r>
          </w:p>
        </w:tc>
        <w:tc>
          <w:tcPr>
            <w:tcW w:w="1843" w:type="dxa"/>
            <w:shd w:val="clear" w:color="auto" w:fill="auto"/>
          </w:tcPr>
          <w:p w14:paraId="233DADD6"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317CCBEF" w14:textId="77777777" w:rsidTr="0027314A">
        <w:trPr>
          <w:trHeight w:val="548"/>
        </w:trPr>
        <w:tc>
          <w:tcPr>
            <w:tcW w:w="4563" w:type="dxa"/>
            <w:shd w:val="clear" w:color="auto" w:fill="auto"/>
          </w:tcPr>
          <w:p w14:paraId="67EA6E6F"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Должность</w:t>
            </w:r>
          </w:p>
          <w:p w14:paraId="279B8D5D"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p>
        </w:tc>
        <w:tc>
          <w:tcPr>
            <w:tcW w:w="4084" w:type="dxa"/>
            <w:shd w:val="clear" w:color="auto" w:fill="auto"/>
          </w:tcPr>
          <w:p w14:paraId="158AF7FD"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Должность:</w:t>
            </w:r>
          </w:p>
          <w:p w14:paraId="0F58582A"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p>
        </w:tc>
        <w:tc>
          <w:tcPr>
            <w:tcW w:w="1843" w:type="dxa"/>
            <w:shd w:val="clear" w:color="auto" w:fill="auto"/>
          </w:tcPr>
          <w:p w14:paraId="4B3B0006"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AC6F3C3" w14:textId="77777777" w:rsidTr="0027314A">
        <w:tc>
          <w:tcPr>
            <w:tcW w:w="4563" w:type="dxa"/>
            <w:shd w:val="clear" w:color="auto" w:fill="auto"/>
          </w:tcPr>
          <w:p w14:paraId="1BA85CEE"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Подпись:</w:t>
            </w:r>
          </w:p>
          <w:p w14:paraId="2501C66B"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p>
        </w:tc>
        <w:tc>
          <w:tcPr>
            <w:tcW w:w="4084" w:type="dxa"/>
            <w:shd w:val="clear" w:color="auto" w:fill="auto"/>
          </w:tcPr>
          <w:p w14:paraId="5025B3F0"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Подпись:</w:t>
            </w:r>
          </w:p>
        </w:tc>
        <w:tc>
          <w:tcPr>
            <w:tcW w:w="1843" w:type="dxa"/>
            <w:shd w:val="clear" w:color="auto" w:fill="auto"/>
          </w:tcPr>
          <w:p w14:paraId="5174D973"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r w:rsidR="0022644C" w:rsidRPr="00DD3186" w14:paraId="01EF13DE" w14:textId="77777777" w:rsidTr="0027314A">
        <w:tc>
          <w:tcPr>
            <w:tcW w:w="4563" w:type="dxa"/>
            <w:shd w:val="clear" w:color="auto" w:fill="auto"/>
          </w:tcPr>
          <w:p w14:paraId="0D82314C" w14:textId="77777777" w:rsidR="0022644C" w:rsidRPr="00DD3186" w:rsidRDefault="0022644C" w:rsidP="0027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Дата:</w:t>
            </w:r>
          </w:p>
          <w:p w14:paraId="56A9DF97"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p>
        </w:tc>
        <w:tc>
          <w:tcPr>
            <w:tcW w:w="4084" w:type="dxa"/>
            <w:shd w:val="clear" w:color="auto" w:fill="auto"/>
          </w:tcPr>
          <w:p w14:paraId="4DF3796C" w14:textId="77777777" w:rsidR="0022644C" w:rsidRPr="00DD3186" w:rsidRDefault="0022644C" w:rsidP="0027314A">
            <w:pPr>
              <w:shd w:val="clear" w:color="auto" w:fill="FFFFFF"/>
              <w:spacing w:after="0" w:line="240" w:lineRule="auto"/>
              <w:jc w:val="both"/>
              <w:rPr>
                <w:rFonts w:ascii="Times New Roman" w:eastAsia="Times New Roman" w:hAnsi="Times New Roman" w:cs="Times New Roman"/>
                <w:bCs/>
                <w:sz w:val="24"/>
                <w:szCs w:val="24"/>
                <w:lang w:eastAsia="ru-RU"/>
              </w:rPr>
            </w:pPr>
            <w:r w:rsidRPr="00DD3186">
              <w:rPr>
                <w:rFonts w:ascii="Times New Roman" w:eastAsia="Times New Roman" w:hAnsi="Times New Roman" w:cs="Times New Roman"/>
                <w:sz w:val="24"/>
                <w:szCs w:val="24"/>
                <w:lang w:eastAsia="ru-RU"/>
              </w:rPr>
              <w:t>Дата:</w:t>
            </w:r>
          </w:p>
        </w:tc>
        <w:tc>
          <w:tcPr>
            <w:tcW w:w="1843" w:type="dxa"/>
            <w:shd w:val="clear" w:color="auto" w:fill="auto"/>
          </w:tcPr>
          <w:p w14:paraId="10860EB6" w14:textId="77777777" w:rsidR="0022644C" w:rsidRPr="00DD3186" w:rsidRDefault="0022644C" w:rsidP="0027314A">
            <w:pPr>
              <w:spacing w:after="0" w:line="240" w:lineRule="auto"/>
              <w:jc w:val="center"/>
              <w:rPr>
                <w:rFonts w:ascii="Times New Roman" w:eastAsia="Times New Roman" w:hAnsi="Times New Roman" w:cs="Times New Roman"/>
                <w:sz w:val="24"/>
                <w:szCs w:val="24"/>
                <w:lang w:eastAsia="ru-RU"/>
              </w:rPr>
            </w:pPr>
          </w:p>
        </w:tc>
      </w:tr>
    </w:tbl>
    <w:p w14:paraId="3B4BD4A6" w14:textId="77777777" w:rsidR="0022644C" w:rsidRDefault="0022644C" w:rsidP="0038637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2C6EA83" w14:textId="35371E26" w:rsidR="0022644C" w:rsidRPr="0022644C" w:rsidRDefault="0022644C" w:rsidP="0022644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 xml:space="preserve">Приложение </w:t>
      </w:r>
      <w:r>
        <w:rPr>
          <w:rFonts w:ascii="Times New Roman" w:eastAsia="Times New Roman" w:hAnsi="Times New Roman" w:cs="Times New Roman"/>
          <w:noProof/>
          <w:color w:val="000000"/>
          <w:sz w:val="24"/>
          <w:szCs w:val="24"/>
          <w:lang w:eastAsia="ru-RU"/>
        </w:rPr>
        <w:t>№</w:t>
      </w:r>
      <w:r w:rsidRPr="0022644C">
        <w:rPr>
          <w:rFonts w:ascii="Times New Roman" w:eastAsia="Times New Roman" w:hAnsi="Times New Roman" w:cs="Times New Roman"/>
          <w:noProof/>
          <w:color w:val="000000"/>
          <w:sz w:val="24"/>
          <w:szCs w:val="24"/>
          <w:lang w:eastAsia="ru-RU"/>
        </w:rPr>
        <w:t xml:space="preserve">4 к Соглашению в области ОТ, ПБ и ООС </w:t>
      </w:r>
    </w:p>
    <w:p w14:paraId="7A79EC97" w14:textId="77777777" w:rsidR="00DA2CC7" w:rsidRDefault="00DA2CC7" w:rsidP="0022644C">
      <w:pPr>
        <w:spacing w:after="0" w:line="240" w:lineRule="auto"/>
        <w:ind w:right="29"/>
        <w:outlineLvl w:val="2"/>
        <w:rPr>
          <w:rFonts w:ascii="Times New Roman" w:eastAsia="Times New Roman" w:hAnsi="Times New Roman" w:cs="Times New Roman"/>
          <w:noProof/>
          <w:color w:val="000000"/>
          <w:sz w:val="24"/>
          <w:szCs w:val="24"/>
          <w:lang w:eastAsia="ru-RU"/>
        </w:rPr>
      </w:pPr>
    </w:p>
    <w:p w14:paraId="535BA6C4" w14:textId="77777777" w:rsidR="0022644C" w:rsidRPr="0022644C" w:rsidRDefault="0022644C" w:rsidP="0022644C">
      <w:pPr>
        <w:spacing w:after="0" w:line="240" w:lineRule="auto"/>
        <w:ind w:right="29"/>
        <w:jc w:val="center"/>
        <w:outlineLvl w:val="2"/>
        <w:rPr>
          <w:rFonts w:ascii="Times New Roman" w:eastAsia="Times New Roman" w:hAnsi="Times New Roman" w:cs="Times New Roman"/>
          <w:b/>
          <w:noProof/>
          <w:color w:val="000000"/>
          <w:sz w:val="24"/>
          <w:szCs w:val="24"/>
          <w:lang w:eastAsia="ru-RU"/>
        </w:rPr>
      </w:pPr>
      <w:r w:rsidRPr="0022644C">
        <w:rPr>
          <w:rFonts w:ascii="Times New Roman" w:eastAsia="Times New Roman" w:hAnsi="Times New Roman" w:cs="Times New Roman"/>
          <w:b/>
          <w:noProof/>
          <w:color w:val="000000"/>
          <w:sz w:val="24"/>
          <w:szCs w:val="24"/>
          <w:lang w:eastAsia="ru-RU"/>
        </w:rPr>
        <w:t>План мероприятий по ОТ, ПБ и ООС</w:t>
      </w:r>
    </w:p>
    <w:p w14:paraId="7E199E0B"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r w:rsidRPr="0022644C">
        <w:rPr>
          <w:rFonts w:ascii="Times New Roman" w:eastAsia="Times New Roman" w:hAnsi="Times New Roman" w:cs="Times New Roman"/>
          <w:b/>
          <w:noProof/>
          <w:color w:val="000000"/>
          <w:sz w:val="24"/>
          <w:szCs w:val="24"/>
          <w:lang w:eastAsia="ru-RU"/>
        </w:rPr>
        <w:t>1. Общие сведения</w:t>
      </w:r>
    </w:p>
    <w:p w14:paraId="37D111F8" w14:textId="77777777" w:rsidR="0022644C" w:rsidRP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6AAB283D" w14:textId="77777777" w:rsidR="0022644C" w:rsidRP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p>
    <w:p w14:paraId="4333A17F"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r w:rsidRPr="0022644C">
        <w:rPr>
          <w:rFonts w:ascii="Times New Roman" w:eastAsia="Times New Roman" w:hAnsi="Times New Roman" w:cs="Times New Roman"/>
          <w:b/>
          <w:noProof/>
          <w:color w:val="000000"/>
          <w:sz w:val="24"/>
          <w:szCs w:val="24"/>
          <w:lang w:eastAsia="ru-RU"/>
        </w:rPr>
        <w:t>2. Введение, цели, задачи и обязательства в области ОТ, ПБ и ООС</w:t>
      </w:r>
    </w:p>
    <w:p w14:paraId="2EC77036" w14:textId="77777777" w:rsidR="0022644C" w:rsidRP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342890C0"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p>
    <w:p w14:paraId="1345D405"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r w:rsidRPr="0022644C">
        <w:rPr>
          <w:rFonts w:ascii="Times New Roman" w:eastAsia="Times New Roman" w:hAnsi="Times New Roman" w:cs="Times New Roman"/>
          <w:b/>
          <w:noProof/>
          <w:color w:val="000000"/>
          <w:sz w:val="24"/>
          <w:szCs w:val="24"/>
          <w:lang w:eastAsia="ru-RU"/>
        </w:rPr>
        <w:t>3. Описание выполняемых работ/оказываемых услуг</w:t>
      </w:r>
    </w:p>
    <w:p w14:paraId="78E3751E" w14:textId="77777777" w:rsidR="0022644C" w:rsidRP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4910EDAB"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p>
    <w:p w14:paraId="297A9702"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r w:rsidRPr="0022644C">
        <w:rPr>
          <w:rFonts w:ascii="Times New Roman" w:eastAsia="Times New Roman" w:hAnsi="Times New Roman" w:cs="Times New Roman"/>
          <w:b/>
          <w:noProof/>
          <w:color w:val="000000"/>
          <w:sz w:val="24"/>
          <w:szCs w:val="24"/>
          <w:lang w:eastAsia="ru-RU"/>
        </w:rPr>
        <w:t>4. Система управления в области ОТ, ПБ и ООС</w:t>
      </w:r>
    </w:p>
    <w:p w14:paraId="5EFFF20E" w14:textId="77777777" w:rsidR="0022644C" w:rsidRP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1BF5E41F"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p>
    <w:p w14:paraId="433D355B"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r w:rsidRPr="0022644C">
        <w:rPr>
          <w:rFonts w:ascii="Times New Roman" w:eastAsia="Times New Roman" w:hAnsi="Times New Roman" w:cs="Times New Roman"/>
          <w:b/>
          <w:noProof/>
          <w:color w:val="000000"/>
          <w:sz w:val="24"/>
          <w:szCs w:val="24"/>
          <w:lang w:eastAsia="ru-RU"/>
        </w:rPr>
        <w:t>5. Управление Субподрядчиками</w:t>
      </w:r>
    </w:p>
    <w:p w14:paraId="1E34B176" w14:textId="77777777" w:rsidR="0022644C" w:rsidRP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 xml:space="preserve">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w:t>
      </w:r>
      <w:r w:rsidRPr="0022644C">
        <w:rPr>
          <w:rFonts w:ascii="Times New Roman" w:eastAsia="Times New Roman" w:hAnsi="Times New Roman" w:cs="Times New Roman"/>
          <w:noProof/>
          <w:color w:val="000000"/>
          <w:sz w:val="24"/>
          <w:szCs w:val="24"/>
          <w:lang w:eastAsia="ru-RU"/>
        </w:rPr>
        <w:lastRenderedPageBreak/>
        <w:t>только после его предварительного аудита самим Подрядчиком и получения письменного согласия Заказчика.</w:t>
      </w:r>
    </w:p>
    <w:p w14:paraId="68CA554B"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p>
    <w:p w14:paraId="2861CA9D"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r w:rsidRPr="0022644C">
        <w:rPr>
          <w:rFonts w:ascii="Times New Roman" w:eastAsia="Times New Roman" w:hAnsi="Times New Roman" w:cs="Times New Roman"/>
          <w:b/>
          <w:noProof/>
          <w:color w:val="000000"/>
          <w:sz w:val="24"/>
          <w:szCs w:val="24"/>
          <w:lang w:eastAsia="ru-RU"/>
        </w:rPr>
        <w:t>6. Оценка и управление Рисками</w:t>
      </w:r>
    </w:p>
    <w:p w14:paraId="4AA69F6F" w14:textId="77777777" w:rsidR="0022644C" w:rsidRPr="0022644C" w:rsidRDefault="0022644C" w:rsidP="0022644C">
      <w:pPr>
        <w:spacing w:after="0" w:line="240" w:lineRule="auto"/>
        <w:ind w:right="29"/>
        <w:outlineLvl w:val="2"/>
        <w:rPr>
          <w:rFonts w:ascii="Times New Roman" w:eastAsia="Times New Roman" w:hAnsi="Times New Roman" w:cs="Times New Roman"/>
          <w:i/>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22644C">
        <w:rPr>
          <w:rFonts w:ascii="Times New Roman" w:eastAsia="Times New Roman" w:hAnsi="Times New Roman" w:cs="Times New Roman"/>
          <w:i/>
          <w:noProof/>
          <w:color w:val="000000"/>
          <w:sz w:val="24"/>
          <w:szCs w:val="24"/>
          <w:lang w:eastAsia="ru-RU"/>
        </w:rPr>
        <w:t>.</w:t>
      </w:r>
    </w:p>
    <w:p w14:paraId="753F3A37" w14:textId="77777777" w:rsidR="0022644C" w:rsidRPr="0022644C" w:rsidRDefault="0022644C" w:rsidP="0022644C">
      <w:pPr>
        <w:spacing w:after="0" w:line="240" w:lineRule="auto"/>
        <w:ind w:right="29"/>
        <w:outlineLvl w:val="2"/>
        <w:rPr>
          <w:rFonts w:ascii="Times New Roman" w:eastAsia="Times New Roman" w:hAnsi="Times New Roman" w:cs="Times New Roman"/>
          <w:i/>
          <w:noProof/>
          <w:color w:val="000000"/>
          <w:sz w:val="24"/>
          <w:szCs w:val="24"/>
          <w:lang w:eastAsia="ru-RU"/>
        </w:rPr>
      </w:pPr>
    </w:p>
    <w:p w14:paraId="15A94878"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r w:rsidRPr="0022644C">
        <w:rPr>
          <w:rFonts w:ascii="Times New Roman" w:eastAsia="Times New Roman" w:hAnsi="Times New Roman" w:cs="Times New Roman"/>
          <w:b/>
          <w:noProof/>
          <w:color w:val="000000"/>
          <w:sz w:val="24"/>
          <w:szCs w:val="24"/>
          <w:lang w:eastAsia="ru-RU"/>
        </w:rPr>
        <w:t>7. Планирование деятельности</w:t>
      </w:r>
    </w:p>
    <w:p w14:paraId="1A4DDA12" w14:textId="77777777" w:rsidR="0022644C" w:rsidRP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37B39A0A"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p>
    <w:p w14:paraId="00293FA3"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r w:rsidRPr="0022644C">
        <w:rPr>
          <w:rFonts w:ascii="Times New Roman" w:eastAsia="Times New Roman" w:hAnsi="Times New Roman" w:cs="Times New Roman"/>
          <w:b/>
          <w:noProof/>
          <w:color w:val="000000"/>
          <w:sz w:val="24"/>
          <w:szCs w:val="24"/>
          <w:lang w:eastAsia="ru-RU"/>
        </w:rPr>
        <w:t>8. Внедрение и контроль</w:t>
      </w:r>
    </w:p>
    <w:p w14:paraId="497B0710" w14:textId="77777777" w:rsidR="0022644C" w:rsidRP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0FCAC928" w14:textId="77777777" w:rsidR="0022644C" w:rsidRP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7193CB4F" w14:textId="77777777" w:rsidR="0022644C" w:rsidRP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4DEB965A" w14:textId="77777777" w:rsidR="0022644C" w:rsidRPr="0022644C" w:rsidRDefault="0022644C" w:rsidP="0022644C">
      <w:pPr>
        <w:spacing w:after="0" w:line="240" w:lineRule="auto"/>
        <w:ind w:right="29"/>
        <w:outlineLvl w:val="2"/>
        <w:rPr>
          <w:rFonts w:ascii="Times New Roman" w:eastAsia="Times New Roman" w:hAnsi="Times New Roman" w:cs="Times New Roman"/>
          <w:i/>
          <w:noProof/>
          <w:color w:val="000000"/>
          <w:sz w:val="24"/>
          <w:szCs w:val="24"/>
          <w:lang w:eastAsia="ru-RU"/>
        </w:rPr>
      </w:pPr>
    </w:p>
    <w:p w14:paraId="61F3CFE3"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r w:rsidRPr="0022644C">
        <w:rPr>
          <w:rFonts w:ascii="Times New Roman" w:eastAsia="Times New Roman" w:hAnsi="Times New Roman" w:cs="Times New Roman"/>
          <w:b/>
          <w:noProof/>
          <w:color w:val="000000"/>
          <w:sz w:val="24"/>
          <w:szCs w:val="24"/>
          <w:lang w:eastAsia="ru-RU"/>
        </w:rPr>
        <w:t>9. Обучение Работников Подрядчика в области ОТ, ПБ и ООС</w:t>
      </w:r>
    </w:p>
    <w:p w14:paraId="617B2575" w14:textId="77777777" w:rsidR="0022644C" w:rsidRP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4C58EC38" w14:textId="77777777" w:rsidR="0022644C" w:rsidRP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0A6AFDB5" w14:textId="77777777" w:rsidR="0022644C" w:rsidRPr="0022644C" w:rsidRDefault="0022644C" w:rsidP="0022644C">
      <w:pPr>
        <w:spacing w:after="0" w:line="240" w:lineRule="auto"/>
        <w:ind w:right="29"/>
        <w:outlineLvl w:val="2"/>
        <w:rPr>
          <w:rFonts w:ascii="Times New Roman" w:eastAsia="Times New Roman" w:hAnsi="Times New Roman" w:cs="Times New Roman"/>
          <w:i/>
          <w:noProof/>
          <w:color w:val="000000"/>
          <w:sz w:val="24"/>
          <w:szCs w:val="24"/>
          <w:lang w:eastAsia="ru-RU"/>
        </w:rPr>
      </w:pPr>
    </w:p>
    <w:p w14:paraId="4593C8AB" w14:textId="77777777" w:rsidR="0022644C" w:rsidRPr="0022644C" w:rsidRDefault="0022644C" w:rsidP="0022644C">
      <w:pPr>
        <w:spacing w:after="0" w:line="240" w:lineRule="auto"/>
        <w:ind w:right="29"/>
        <w:outlineLvl w:val="2"/>
        <w:rPr>
          <w:rFonts w:ascii="Times New Roman" w:eastAsia="Times New Roman" w:hAnsi="Times New Roman" w:cs="Times New Roman"/>
          <w:b/>
          <w:noProof/>
          <w:color w:val="000000"/>
          <w:sz w:val="24"/>
          <w:szCs w:val="24"/>
          <w:lang w:eastAsia="ru-RU"/>
        </w:rPr>
      </w:pPr>
      <w:r w:rsidRPr="0022644C">
        <w:rPr>
          <w:rFonts w:ascii="Times New Roman" w:eastAsia="Times New Roman" w:hAnsi="Times New Roman" w:cs="Times New Roman"/>
          <w:b/>
          <w:noProof/>
          <w:color w:val="000000"/>
          <w:sz w:val="24"/>
          <w:szCs w:val="24"/>
          <w:lang w:eastAsia="ru-RU"/>
        </w:rPr>
        <w:t>10. План реагирования на аварийные и чрезвычайные ситуации (ПЛА, ПЛАРН)</w:t>
      </w:r>
    </w:p>
    <w:p w14:paraId="51861FA3" w14:textId="77777777" w:rsidR="0022644C" w:rsidRP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r w:rsidRPr="0022644C">
        <w:rPr>
          <w:rFonts w:ascii="Times New Roman" w:eastAsia="Times New Roman" w:hAnsi="Times New Roman" w:cs="Times New Roman"/>
          <w:noProof/>
          <w:color w:val="000000"/>
          <w:sz w:val="24"/>
          <w:szCs w:val="24"/>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2178900D" w14:textId="77777777" w:rsidR="0022644C" w:rsidRPr="0022644C" w:rsidRDefault="0022644C" w:rsidP="0022644C">
      <w:pPr>
        <w:spacing w:after="0" w:line="240" w:lineRule="auto"/>
        <w:ind w:right="29"/>
        <w:outlineLvl w:val="2"/>
        <w:rPr>
          <w:rFonts w:ascii="Times New Roman" w:eastAsia="Times New Roman" w:hAnsi="Times New Roman" w:cs="Times New Roman"/>
          <w:b/>
          <w:bCs/>
          <w:noProof/>
          <w:color w:val="000000"/>
          <w:sz w:val="24"/>
          <w:szCs w:val="24"/>
          <w:lang w:eastAsia="ru-RU"/>
        </w:rPr>
      </w:pPr>
    </w:p>
    <w:p w14:paraId="75F949E4" w14:textId="77777777" w:rsidR="0022644C" w:rsidRDefault="0022644C" w:rsidP="0022644C">
      <w:pPr>
        <w:spacing w:after="0" w:line="240" w:lineRule="auto"/>
        <w:ind w:right="29"/>
        <w:outlineLvl w:val="2"/>
        <w:rPr>
          <w:rFonts w:ascii="Times New Roman" w:eastAsia="Times New Roman" w:hAnsi="Times New Roman" w:cs="Times New Roman"/>
          <w:noProof/>
          <w:color w:val="000000"/>
          <w:sz w:val="24"/>
          <w:szCs w:val="24"/>
          <w:lang w:eastAsia="ru-RU"/>
        </w:rPr>
      </w:pPr>
    </w:p>
    <w:p w14:paraId="26C4FEA8" w14:textId="1E4613D3" w:rsidR="00407D13" w:rsidRPr="008B5CD1" w:rsidRDefault="0022644C" w:rsidP="008B5CD1">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Приложение 5</w:t>
      </w:r>
      <w:r w:rsidR="005D676A">
        <w:rPr>
          <w:rFonts w:ascii="Times New Roman" w:eastAsia="Times New Roman" w:hAnsi="Times New Roman" w:cs="Times New Roman"/>
          <w:noProof/>
          <w:color w:val="000000"/>
          <w:sz w:val="24"/>
          <w:szCs w:val="24"/>
          <w:lang w:eastAsia="ru-RU"/>
        </w:rPr>
        <w:t xml:space="preserve"> к Соглашению</w:t>
      </w:r>
      <w:r w:rsidR="005D676A" w:rsidRPr="007102BA">
        <w:t xml:space="preserve"> </w:t>
      </w:r>
      <w:r w:rsidR="005D676A" w:rsidRPr="007102BA">
        <w:rPr>
          <w:rFonts w:ascii="Times New Roman" w:eastAsia="Times New Roman" w:hAnsi="Times New Roman" w:cs="Times New Roman"/>
          <w:noProof/>
          <w:color w:val="000000"/>
          <w:sz w:val="24"/>
          <w:szCs w:val="24"/>
          <w:lang w:eastAsia="ru-RU"/>
        </w:rPr>
        <w:t xml:space="preserve">в области ОТ, ПБ и ООС </w:t>
      </w:r>
    </w:p>
    <w:p w14:paraId="47193EEC" w14:textId="77777777" w:rsidR="005D676A" w:rsidRPr="005D676A" w:rsidRDefault="005D676A" w:rsidP="005D676A">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5D676A">
        <w:rPr>
          <w:rFonts w:ascii="Times New Roman" w:eastAsia="Times New Roman" w:hAnsi="Times New Roman" w:cs="Times New Roman"/>
          <w:b/>
          <w:sz w:val="24"/>
          <w:szCs w:val="24"/>
          <w:lang w:eastAsia="ru-RU"/>
        </w:rPr>
        <w:t>Первичное сообщение о Происшествии</w:t>
      </w:r>
    </w:p>
    <w:p w14:paraId="2E8FC12C" w14:textId="77777777" w:rsidR="005D676A" w:rsidRPr="005D676A" w:rsidRDefault="005D676A" w:rsidP="005D676A">
      <w:pPr>
        <w:spacing w:before="120" w:after="0" w:line="240" w:lineRule="auto"/>
        <w:ind w:firstLine="709"/>
        <w:jc w:val="center"/>
        <w:rPr>
          <w:rFonts w:ascii="Times New Roman" w:eastAsia="Times New Roman" w:hAnsi="Times New Roman" w:cs="Times New Roman"/>
          <w:b/>
          <w:sz w:val="24"/>
          <w:szCs w:val="24"/>
          <w:lang w:eastAsia="ru-RU"/>
        </w:rPr>
      </w:pPr>
    </w:p>
    <w:p w14:paraId="5BF27BDD" w14:textId="6DD01C06"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Подрядная организация: ____________________________</w:t>
      </w:r>
      <w:r w:rsidR="00DA2CC7">
        <w:rPr>
          <w:rFonts w:ascii="Times New Roman" w:eastAsia="Times New Roman" w:hAnsi="Times New Roman" w:cs="Times New Roman"/>
          <w:sz w:val="24"/>
          <w:szCs w:val="24"/>
          <w:lang w:eastAsia="ru-RU"/>
        </w:rPr>
        <w:t>______________________________</w:t>
      </w:r>
    </w:p>
    <w:p w14:paraId="0086C70C" w14:textId="469CD576"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Дата и время происшествия:_________________________</w:t>
      </w:r>
      <w:r w:rsidR="00DA2CC7">
        <w:rPr>
          <w:rFonts w:ascii="Times New Roman" w:eastAsia="Times New Roman" w:hAnsi="Times New Roman" w:cs="Times New Roman"/>
          <w:sz w:val="24"/>
          <w:szCs w:val="24"/>
          <w:lang w:eastAsia="ru-RU"/>
        </w:rPr>
        <w:t>______________________________</w:t>
      </w:r>
    </w:p>
    <w:p w14:paraId="4D8ED134" w14:textId="4BE0E39C"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Место происшествия:</w:t>
      </w:r>
      <w:r w:rsidR="00DA2CC7">
        <w:rPr>
          <w:rFonts w:ascii="Times New Roman" w:eastAsia="Times New Roman" w:hAnsi="Times New Roman" w:cs="Times New Roman"/>
          <w:sz w:val="24"/>
          <w:szCs w:val="24"/>
          <w:lang w:eastAsia="ru-RU"/>
        </w:rPr>
        <w:t xml:space="preserve">  _</w:t>
      </w:r>
      <w:r w:rsidRPr="005D676A">
        <w:rPr>
          <w:rFonts w:ascii="Times New Roman" w:eastAsia="Times New Roman" w:hAnsi="Times New Roman" w:cs="Times New Roman"/>
          <w:sz w:val="24"/>
          <w:szCs w:val="24"/>
          <w:lang w:eastAsia="ru-RU"/>
        </w:rPr>
        <w:t>________________________________________</w:t>
      </w:r>
      <w:r w:rsidR="00DA2CC7">
        <w:rPr>
          <w:rFonts w:ascii="Times New Roman" w:eastAsia="Times New Roman" w:hAnsi="Times New Roman" w:cs="Times New Roman"/>
          <w:sz w:val="24"/>
          <w:szCs w:val="24"/>
          <w:lang w:eastAsia="ru-RU"/>
        </w:rPr>
        <w:t>___________________</w:t>
      </w:r>
    </w:p>
    <w:p w14:paraId="7AFC9A6B" w14:textId="01A9F65A" w:rsidR="005D676A" w:rsidRPr="005D676A" w:rsidRDefault="00DA2CC7" w:rsidP="00AF68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Линейный руководитель</w:t>
      </w:r>
      <w:r w:rsidR="005D676A" w:rsidRPr="005D676A">
        <w:rPr>
          <w:rFonts w:ascii="Times New Roman" w:eastAsia="Times New Roman" w:hAnsi="Times New Roman" w:cs="Times New Roman"/>
          <w:sz w:val="24"/>
          <w:szCs w:val="24"/>
          <w:lang w:eastAsia="ru-RU"/>
        </w:rPr>
        <w:t xml:space="preserve"> от Заказчика </w:t>
      </w:r>
      <w:r w:rsidR="00AF6872">
        <w:rPr>
          <w:rFonts w:ascii="Times New Roman" w:eastAsia="Times New Roman" w:hAnsi="Times New Roman" w:cs="Times New Roman"/>
          <w:sz w:val="24"/>
          <w:szCs w:val="24"/>
          <w:lang w:eastAsia="ru-RU"/>
        </w:rPr>
        <w:t>_</w:t>
      </w:r>
      <w:r w:rsidR="005D676A" w:rsidRPr="005D676A">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__________________________</w:t>
      </w:r>
    </w:p>
    <w:p w14:paraId="47BD0111" w14:textId="6B2B811D"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Руководитель работ от Подрядчика</w:t>
      </w:r>
      <w:r w:rsidR="00DA2CC7">
        <w:rPr>
          <w:rFonts w:ascii="Times New Roman" w:eastAsia="Times New Roman" w:hAnsi="Times New Roman" w:cs="Times New Roman"/>
          <w:sz w:val="24"/>
          <w:szCs w:val="24"/>
          <w:lang w:eastAsia="ru-RU"/>
        </w:rPr>
        <w:t xml:space="preserve"> </w:t>
      </w:r>
      <w:r w:rsidRPr="005D676A">
        <w:rPr>
          <w:rFonts w:ascii="Times New Roman" w:eastAsia="Times New Roman" w:hAnsi="Times New Roman" w:cs="Times New Roman"/>
          <w:sz w:val="24"/>
          <w:szCs w:val="24"/>
          <w:lang w:eastAsia="ru-RU"/>
        </w:rPr>
        <w:t xml:space="preserve"> </w:t>
      </w:r>
      <w:r w:rsidR="00AF6872">
        <w:rPr>
          <w:rFonts w:ascii="Times New Roman" w:eastAsia="Times New Roman" w:hAnsi="Times New Roman" w:cs="Times New Roman"/>
          <w:sz w:val="24"/>
          <w:szCs w:val="24"/>
          <w:lang w:eastAsia="ru-RU"/>
        </w:rPr>
        <w:t>_</w:t>
      </w:r>
      <w:r w:rsidRPr="005D676A">
        <w:rPr>
          <w:rFonts w:ascii="Times New Roman" w:eastAsia="Times New Roman" w:hAnsi="Times New Roman" w:cs="Times New Roman"/>
          <w:sz w:val="24"/>
          <w:szCs w:val="24"/>
          <w:lang w:eastAsia="ru-RU"/>
        </w:rPr>
        <w:t>__________________</w:t>
      </w:r>
      <w:r w:rsidR="00DA2CC7">
        <w:rPr>
          <w:rFonts w:ascii="Times New Roman" w:eastAsia="Times New Roman" w:hAnsi="Times New Roman" w:cs="Times New Roman"/>
          <w:sz w:val="24"/>
          <w:szCs w:val="24"/>
          <w:lang w:eastAsia="ru-RU"/>
        </w:rPr>
        <w:t>______________________________</w:t>
      </w:r>
    </w:p>
    <w:p w14:paraId="38DECF4E" w14:textId="17E945E8" w:rsidR="005D676A" w:rsidRPr="005D676A" w:rsidRDefault="00DA2CC7" w:rsidP="00AF68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П</w:t>
      </w:r>
      <w:r w:rsidR="005D676A" w:rsidRPr="005D676A">
        <w:rPr>
          <w:rFonts w:ascii="Times New Roman" w:eastAsia="Times New Roman" w:hAnsi="Times New Roman" w:cs="Times New Roman"/>
          <w:sz w:val="24"/>
          <w:szCs w:val="24"/>
          <w:lang w:eastAsia="ru-RU"/>
        </w:rPr>
        <w:t xml:space="preserve">роисшествия (травма/авария/ДТП/загрязнение/алкоголь/другое) </w:t>
      </w:r>
      <w:r w:rsidR="00AF6872">
        <w:rPr>
          <w:rFonts w:ascii="Times New Roman" w:eastAsia="Times New Roman" w:hAnsi="Times New Roman" w:cs="Times New Roman"/>
          <w:sz w:val="24"/>
          <w:szCs w:val="24"/>
          <w:lang w:eastAsia="ru-RU"/>
        </w:rPr>
        <w:t>_</w:t>
      </w:r>
      <w:r w:rsidR="005D676A" w:rsidRPr="005D676A">
        <w:rPr>
          <w:rFonts w:ascii="Times New Roman" w:eastAsia="Times New Roman" w:hAnsi="Times New Roman" w:cs="Times New Roman"/>
          <w:sz w:val="24"/>
          <w:szCs w:val="24"/>
          <w:lang w:eastAsia="ru-RU"/>
        </w:rPr>
        <w:t>__________________</w:t>
      </w:r>
    </w:p>
    <w:p w14:paraId="56C3ACEA" w14:textId="71CE6643"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sidR="00DA2CC7">
        <w:rPr>
          <w:rFonts w:ascii="Times New Roman" w:eastAsia="Times New Roman" w:hAnsi="Times New Roman" w:cs="Times New Roman"/>
          <w:sz w:val="24"/>
          <w:szCs w:val="24"/>
          <w:lang w:eastAsia="ru-RU"/>
        </w:rPr>
        <w:t>_____________________________</w:t>
      </w:r>
    </w:p>
    <w:p w14:paraId="2BCD7516" w14:textId="460A1236" w:rsidR="005D676A" w:rsidRPr="005D676A" w:rsidRDefault="00AF6872" w:rsidP="00AF68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П</w:t>
      </w:r>
      <w:r w:rsidR="005D676A" w:rsidRPr="005D676A">
        <w:rPr>
          <w:rFonts w:ascii="Times New Roman" w:eastAsia="Times New Roman" w:hAnsi="Times New Roman" w:cs="Times New Roman"/>
          <w:sz w:val="24"/>
          <w:szCs w:val="24"/>
          <w:lang w:eastAsia="ru-RU"/>
        </w:rPr>
        <w:t>роисшествия: ___________________________</w:t>
      </w:r>
      <w:r>
        <w:rPr>
          <w:rFonts w:ascii="Times New Roman" w:eastAsia="Times New Roman" w:hAnsi="Times New Roman" w:cs="Times New Roman"/>
          <w:sz w:val="24"/>
          <w:szCs w:val="24"/>
          <w:lang w:eastAsia="ru-RU"/>
        </w:rPr>
        <w:t>______________________________</w:t>
      </w:r>
    </w:p>
    <w:p w14:paraId="04118BF0" w14:textId="288C6930"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____________________________________________________________________</w:t>
      </w:r>
      <w:r w:rsidR="00AF6872">
        <w:rPr>
          <w:rFonts w:ascii="Times New Roman" w:eastAsia="Times New Roman" w:hAnsi="Times New Roman" w:cs="Times New Roman"/>
          <w:sz w:val="24"/>
          <w:szCs w:val="24"/>
          <w:lang w:eastAsia="ru-RU"/>
        </w:rPr>
        <w:t>____________</w:t>
      </w:r>
    </w:p>
    <w:p w14:paraId="3032197B" w14:textId="23C89CB3"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sidR="00AF6872">
        <w:rPr>
          <w:rFonts w:ascii="Times New Roman" w:eastAsia="Times New Roman" w:hAnsi="Times New Roman" w:cs="Times New Roman"/>
          <w:sz w:val="24"/>
          <w:szCs w:val="24"/>
          <w:lang w:eastAsia="ru-RU"/>
        </w:rPr>
        <w:t>_____________________________</w:t>
      </w:r>
    </w:p>
    <w:p w14:paraId="12666CF8" w14:textId="47FA791C"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sidR="00AF6872">
        <w:rPr>
          <w:rFonts w:ascii="Times New Roman" w:eastAsia="Times New Roman" w:hAnsi="Times New Roman" w:cs="Times New Roman"/>
          <w:sz w:val="24"/>
          <w:szCs w:val="24"/>
          <w:lang w:eastAsia="ru-RU"/>
        </w:rPr>
        <w:t>_____________________________</w:t>
      </w:r>
    </w:p>
    <w:p w14:paraId="7E6F301F" w14:textId="35715825"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Пострадавший(е) ___________________________________________________</w:t>
      </w:r>
      <w:r w:rsidR="00AF6872">
        <w:rPr>
          <w:rFonts w:ascii="Times New Roman" w:eastAsia="Times New Roman" w:hAnsi="Times New Roman" w:cs="Times New Roman"/>
          <w:sz w:val="24"/>
          <w:szCs w:val="24"/>
          <w:lang w:eastAsia="ru-RU"/>
        </w:rPr>
        <w:t>_____________________________</w:t>
      </w:r>
    </w:p>
    <w:p w14:paraId="0A9600CA" w14:textId="77777777" w:rsidR="005D676A" w:rsidRPr="00AF6872" w:rsidRDefault="005D676A" w:rsidP="00AF6872">
      <w:pPr>
        <w:spacing w:after="0" w:line="240" w:lineRule="auto"/>
        <w:ind w:left="1418" w:firstLine="709"/>
        <w:jc w:val="both"/>
        <w:rPr>
          <w:rFonts w:ascii="Times New Roman" w:eastAsia="Times New Roman" w:hAnsi="Times New Roman" w:cs="Times New Roman"/>
          <w:sz w:val="20"/>
          <w:szCs w:val="20"/>
          <w:lang w:eastAsia="ru-RU"/>
        </w:rPr>
      </w:pPr>
      <w:r w:rsidRPr="00AF6872">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37A8EBAC" w14:textId="4B590048"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w:t>
      </w:r>
      <w:r w:rsidR="00AF6872">
        <w:rPr>
          <w:rFonts w:ascii="Times New Roman" w:eastAsia="Times New Roman" w:hAnsi="Times New Roman" w:cs="Times New Roman"/>
          <w:sz w:val="24"/>
          <w:szCs w:val="24"/>
          <w:lang w:eastAsia="ru-RU"/>
        </w:rPr>
        <w:t>______________________________</w:t>
      </w:r>
    </w:p>
    <w:p w14:paraId="6665F85A" w14:textId="57D67CF0"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sidR="00AF6872">
        <w:rPr>
          <w:rFonts w:ascii="Times New Roman" w:eastAsia="Times New Roman" w:hAnsi="Times New Roman" w:cs="Times New Roman"/>
          <w:sz w:val="24"/>
          <w:szCs w:val="24"/>
          <w:lang w:eastAsia="ru-RU"/>
        </w:rPr>
        <w:t>_____________________________</w:t>
      </w:r>
    </w:p>
    <w:p w14:paraId="70F590D9" w14:textId="33BBEBFC"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sidR="00AF6872">
        <w:rPr>
          <w:rFonts w:ascii="Times New Roman" w:eastAsia="Times New Roman" w:hAnsi="Times New Roman" w:cs="Times New Roman"/>
          <w:sz w:val="24"/>
          <w:szCs w:val="24"/>
          <w:lang w:eastAsia="ru-RU"/>
        </w:rPr>
        <w:t>_____________________________</w:t>
      </w:r>
    </w:p>
    <w:p w14:paraId="17C2D437" w14:textId="583A25F2" w:rsidR="005D676A" w:rsidRPr="005D676A" w:rsidRDefault="00AF6872" w:rsidP="00AF68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Травмированная часть тела:_</w:t>
      </w:r>
      <w:r w:rsidR="005D676A" w:rsidRPr="005D676A">
        <w:rPr>
          <w:rFonts w:ascii="Times New Roman" w:eastAsia="Times New Roman" w:hAnsi="Times New Roman" w:cs="Times New Roman"/>
          <w:sz w:val="24"/>
          <w:szCs w:val="24"/>
          <w:lang w:eastAsia="ru-RU"/>
        </w:rPr>
        <w:t>________________________</w:t>
      </w:r>
      <w:r>
        <w:rPr>
          <w:rFonts w:ascii="Times New Roman" w:eastAsia="Times New Roman" w:hAnsi="Times New Roman" w:cs="Times New Roman"/>
          <w:sz w:val="24"/>
          <w:szCs w:val="24"/>
          <w:lang w:eastAsia="ru-RU"/>
        </w:rPr>
        <w:t>_______________________________</w:t>
      </w:r>
    </w:p>
    <w:p w14:paraId="2853ED5E" w14:textId="2930CC14"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Алкогольное или наркотическое опьянение (пострадавшего/участников) ________________</w:t>
      </w:r>
      <w:r w:rsidR="00AF6872">
        <w:rPr>
          <w:rFonts w:ascii="Times New Roman" w:eastAsia="Times New Roman" w:hAnsi="Times New Roman" w:cs="Times New Roman"/>
          <w:sz w:val="24"/>
          <w:szCs w:val="24"/>
          <w:lang w:eastAsia="ru-RU"/>
        </w:rPr>
        <w:t>_</w:t>
      </w:r>
    </w:p>
    <w:p w14:paraId="36C5E925" w14:textId="116710F7"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sidR="00AF6872">
        <w:rPr>
          <w:rFonts w:ascii="Times New Roman" w:eastAsia="Times New Roman" w:hAnsi="Times New Roman" w:cs="Times New Roman"/>
          <w:sz w:val="24"/>
          <w:szCs w:val="24"/>
          <w:lang w:eastAsia="ru-RU"/>
        </w:rPr>
        <w:t>_____________________________</w:t>
      </w:r>
    </w:p>
    <w:p w14:paraId="618DFA8B" w14:textId="77777777"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Описание ущерба:</w:t>
      </w:r>
    </w:p>
    <w:p w14:paraId="1ED198FD" w14:textId="71D4C0B4"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Имущество, оборудование (повреждение, тыс. </w:t>
      </w:r>
      <w:r w:rsidR="00ED5F82">
        <w:rPr>
          <w:rFonts w:ascii="Times New Roman" w:eastAsia="Times New Roman" w:hAnsi="Times New Roman" w:cs="Times New Roman"/>
          <w:sz w:val="24"/>
          <w:szCs w:val="24"/>
          <w:lang w:eastAsia="ru-RU"/>
        </w:rPr>
        <w:t>тенге</w:t>
      </w:r>
      <w:r w:rsidRPr="005D676A">
        <w:rPr>
          <w:rFonts w:ascii="Times New Roman" w:eastAsia="Times New Roman" w:hAnsi="Times New Roman" w:cs="Times New Roman"/>
          <w:sz w:val="24"/>
          <w:szCs w:val="24"/>
          <w:lang w:eastAsia="ru-RU"/>
        </w:rPr>
        <w:t>.) ______________________</w:t>
      </w:r>
      <w:r w:rsidR="00AF6872">
        <w:rPr>
          <w:rFonts w:ascii="Times New Roman" w:eastAsia="Times New Roman" w:hAnsi="Times New Roman" w:cs="Times New Roman"/>
          <w:sz w:val="24"/>
          <w:szCs w:val="24"/>
          <w:lang w:eastAsia="ru-RU"/>
        </w:rPr>
        <w:t>___________</w:t>
      </w:r>
    </w:p>
    <w:p w14:paraId="69E6EA5D" w14:textId="2A94DEE2"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sidR="00AF6872">
        <w:rPr>
          <w:rFonts w:ascii="Times New Roman" w:eastAsia="Times New Roman" w:hAnsi="Times New Roman" w:cs="Times New Roman"/>
          <w:sz w:val="24"/>
          <w:szCs w:val="24"/>
          <w:lang w:eastAsia="ru-RU"/>
        </w:rPr>
        <w:t>_____________________________</w:t>
      </w:r>
    </w:p>
    <w:p w14:paraId="5AB9E46D" w14:textId="5AB463F5" w:rsidR="005D676A" w:rsidRPr="005D676A" w:rsidRDefault="00206FFF" w:rsidP="00AF68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Загрязнение окружающей среды</w:t>
      </w:r>
      <w:r w:rsidR="005D676A" w:rsidRPr="005D676A">
        <w:rPr>
          <w:rFonts w:ascii="Times New Roman" w:eastAsia="Times New Roman" w:hAnsi="Times New Roman" w:cs="Times New Roman"/>
          <w:sz w:val="24"/>
          <w:szCs w:val="24"/>
          <w:lang w:eastAsia="ru-RU"/>
        </w:rPr>
        <w:t xml:space="preserve"> (площадь/объем загрязнения, тыс. </w:t>
      </w:r>
      <w:r w:rsidR="00ED5F82">
        <w:rPr>
          <w:rFonts w:ascii="Times New Roman" w:eastAsia="Times New Roman" w:hAnsi="Times New Roman" w:cs="Times New Roman"/>
          <w:sz w:val="24"/>
          <w:szCs w:val="24"/>
          <w:lang w:eastAsia="ru-RU"/>
        </w:rPr>
        <w:t>тенге</w:t>
      </w:r>
      <w:r w:rsidR="005D676A" w:rsidRPr="005D676A">
        <w:rPr>
          <w:rFonts w:ascii="Times New Roman" w:eastAsia="Times New Roman" w:hAnsi="Times New Roman" w:cs="Times New Roman"/>
          <w:sz w:val="24"/>
          <w:szCs w:val="24"/>
          <w:lang w:eastAsia="ru-RU"/>
        </w:rPr>
        <w:t>.) ______</w:t>
      </w:r>
      <w:r>
        <w:rPr>
          <w:rFonts w:ascii="Times New Roman" w:eastAsia="Times New Roman" w:hAnsi="Times New Roman" w:cs="Times New Roman"/>
          <w:sz w:val="24"/>
          <w:szCs w:val="24"/>
          <w:lang w:eastAsia="ru-RU"/>
        </w:rPr>
        <w:t>__________</w:t>
      </w:r>
      <w:r w:rsidR="005D676A" w:rsidRPr="005D676A">
        <w:rPr>
          <w:rFonts w:ascii="Times New Roman" w:eastAsia="Times New Roman" w:hAnsi="Times New Roman" w:cs="Times New Roman"/>
          <w:sz w:val="24"/>
          <w:szCs w:val="24"/>
          <w:lang w:eastAsia="ru-RU"/>
        </w:rPr>
        <w:t xml:space="preserve"> </w:t>
      </w:r>
    </w:p>
    <w:p w14:paraId="287CFFFE" w14:textId="04838C91" w:rsidR="005D676A" w:rsidRPr="005D676A" w:rsidRDefault="005D676A" w:rsidP="00AF6872">
      <w:pPr>
        <w:spacing w:after="0" w:line="240" w:lineRule="auto"/>
        <w:jc w:val="both"/>
        <w:rPr>
          <w:rFonts w:ascii="Arial Narrow" w:eastAsia="Times New Roman" w:hAnsi="Arial Narrow" w:cs="Arial"/>
          <w:b/>
          <w:sz w:val="24"/>
          <w:szCs w:val="24"/>
          <w:lang w:eastAsia="ru-RU"/>
        </w:rPr>
      </w:pPr>
      <w:r w:rsidRPr="005D676A">
        <w:rPr>
          <w:rFonts w:ascii="Arial Narrow" w:eastAsia="Times New Roman" w:hAnsi="Arial Narrow" w:cs="Arial"/>
          <w:b/>
          <w:sz w:val="24"/>
          <w:szCs w:val="24"/>
          <w:lang w:eastAsia="ru-RU"/>
        </w:rPr>
        <w:t>____________________________________________________________________________________</w:t>
      </w:r>
      <w:r w:rsidR="00AF6872">
        <w:rPr>
          <w:rFonts w:ascii="Arial Narrow" w:eastAsia="Times New Roman" w:hAnsi="Arial Narrow" w:cs="Arial"/>
          <w:b/>
          <w:sz w:val="24"/>
          <w:szCs w:val="24"/>
          <w:lang w:eastAsia="ru-RU"/>
        </w:rPr>
        <w:t>____</w:t>
      </w:r>
    </w:p>
    <w:p w14:paraId="5E75774F" w14:textId="4F29753D"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Меры, принятые незамедлительно: ___________________</w:t>
      </w:r>
      <w:r w:rsidR="00AF6872">
        <w:rPr>
          <w:rFonts w:ascii="Times New Roman" w:eastAsia="Times New Roman" w:hAnsi="Times New Roman" w:cs="Times New Roman"/>
          <w:sz w:val="24"/>
          <w:szCs w:val="24"/>
          <w:lang w:eastAsia="ru-RU"/>
        </w:rPr>
        <w:t>______________________________</w:t>
      </w:r>
    </w:p>
    <w:p w14:paraId="5B6EE8D7" w14:textId="74864B33"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sidR="00AF6872">
        <w:rPr>
          <w:rFonts w:ascii="Times New Roman" w:eastAsia="Times New Roman" w:hAnsi="Times New Roman" w:cs="Times New Roman"/>
          <w:sz w:val="24"/>
          <w:szCs w:val="24"/>
          <w:lang w:eastAsia="ru-RU"/>
        </w:rPr>
        <w:t>____________________________</w:t>
      </w:r>
    </w:p>
    <w:p w14:paraId="48E76376" w14:textId="6A4934C9"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w:t>
      </w:r>
      <w:r w:rsidR="00AF6872">
        <w:rPr>
          <w:rFonts w:ascii="Times New Roman" w:eastAsia="Times New Roman" w:hAnsi="Times New Roman" w:cs="Times New Roman"/>
          <w:sz w:val="24"/>
          <w:szCs w:val="24"/>
          <w:lang w:eastAsia="ru-RU"/>
        </w:rPr>
        <w:t>__________</w:t>
      </w:r>
    </w:p>
    <w:p w14:paraId="6FDF7A29" w14:textId="5426D67C"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sidR="00AF6872">
        <w:rPr>
          <w:rFonts w:ascii="Times New Roman" w:eastAsia="Times New Roman" w:hAnsi="Times New Roman" w:cs="Times New Roman"/>
          <w:sz w:val="24"/>
          <w:szCs w:val="24"/>
          <w:lang w:eastAsia="ru-RU"/>
        </w:rPr>
        <w:t>____________________________</w:t>
      </w:r>
    </w:p>
    <w:p w14:paraId="6B5E5DFE" w14:textId="7CC54AFF"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Рекомендуемые мероприятия: ________________________</w:t>
      </w:r>
      <w:r w:rsidR="00AF6872">
        <w:rPr>
          <w:rFonts w:ascii="Times New Roman" w:eastAsia="Times New Roman" w:hAnsi="Times New Roman" w:cs="Times New Roman"/>
          <w:sz w:val="24"/>
          <w:szCs w:val="24"/>
          <w:lang w:eastAsia="ru-RU"/>
        </w:rPr>
        <w:t>______________________________</w:t>
      </w:r>
    </w:p>
    <w:p w14:paraId="1E48D715" w14:textId="391C8073"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w:t>
      </w:r>
      <w:r w:rsidR="00AF6872">
        <w:rPr>
          <w:rFonts w:ascii="Times New Roman" w:eastAsia="Times New Roman" w:hAnsi="Times New Roman" w:cs="Times New Roman"/>
          <w:sz w:val="24"/>
          <w:szCs w:val="24"/>
          <w:lang w:eastAsia="ru-RU"/>
        </w:rPr>
        <w:t>______</w:t>
      </w:r>
    </w:p>
    <w:p w14:paraId="6B6FF334" w14:textId="449C1B32"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sidR="00AF6872">
        <w:rPr>
          <w:rFonts w:ascii="Times New Roman" w:eastAsia="Times New Roman" w:hAnsi="Times New Roman" w:cs="Times New Roman"/>
          <w:sz w:val="24"/>
          <w:szCs w:val="24"/>
          <w:lang w:eastAsia="ru-RU"/>
        </w:rPr>
        <w:t>____________________________</w:t>
      </w:r>
    </w:p>
    <w:p w14:paraId="40D20308" w14:textId="03C9F02E"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Сообщение подготовил: ______________________________</w:t>
      </w:r>
      <w:r w:rsidR="00AF6872">
        <w:rPr>
          <w:rFonts w:ascii="Times New Roman" w:eastAsia="Times New Roman" w:hAnsi="Times New Roman" w:cs="Times New Roman"/>
          <w:sz w:val="24"/>
          <w:szCs w:val="24"/>
          <w:lang w:eastAsia="ru-RU"/>
        </w:rPr>
        <w:t>_____________________________</w:t>
      </w:r>
    </w:p>
    <w:p w14:paraId="53CB2E89" w14:textId="77777777" w:rsidR="005D676A" w:rsidRPr="00AF6872" w:rsidRDefault="005D676A" w:rsidP="005D676A">
      <w:pPr>
        <w:spacing w:after="0" w:line="240" w:lineRule="auto"/>
        <w:ind w:left="1418" w:firstLine="709"/>
        <w:jc w:val="center"/>
        <w:rPr>
          <w:rFonts w:ascii="Times New Roman" w:eastAsia="Times New Roman" w:hAnsi="Times New Roman" w:cs="Times New Roman"/>
          <w:sz w:val="20"/>
          <w:szCs w:val="20"/>
          <w:lang w:eastAsia="ru-RU"/>
        </w:rPr>
      </w:pPr>
      <w:r w:rsidRPr="00AF6872">
        <w:rPr>
          <w:rFonts w:ascii="Times New Roman" w:eastAsia="Times New Roman" w:hAnsi="Times New Roman" w:cs="Times New Roman"/>
          <w:sz w:val="20"/>
          <w:szCs w:val="20"/>
          <w:lang w:eastAsia="ru-RU"/>
        </w:rPr>
        <w:t>(ФИО полностью, должность, контактные данные)</w:t>
      </w:r>
    </w:p>
    <w:p w14:paraId="5C7CC274" w14:textId="77777777" w:rsidR="00AF6872" w:rsidRDefault="00AF6872" w:rsidP="008B5CD1">
      <w:pPr>
        <w:spacing w:after="0" w:line="240" w:lineRule="auto"/>
        <w:ind w:right="29"/>
        <w:outlineLvl w:val="2"/>
        <w:rPr>
          <w:rFonts w:ascii="Times New Roman" w:eastAsia="Times New Roman" w:hAnsi="Times New Roman" w:cs="Times New Roman"/>
          <w:noProof/>
          <w:color w:val="000000"/>
          <w:sz w:val="24"/>
          <w:szCs w:val="24"/>
          <w:lang w:eastAsia="ru-RU"/>
        </w:rPr>
      </w:pPr>
    </w:p>
    <w:p w14:paraId="393CBD19" w14:textId="77777777" w:rsidR="00AF6872" w:rsidRDefault="00AF6872" w:rsidP="005D676A">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26C4387" w14:textId="46FF33AD" w:rsidR="005D676A" w:rsidRDefault="00CD6314" w:rsidP="005D676A">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Приложение 5</w:t>
      </w:r>
      <w:r w:rsidR="005D676A">
        <w:rPr>
          <w:rFonts w:ascii="Times New Roman" w:eastAsia="Times New Roman" w:hAnsi="Times New Roman" w:cs="Times New Roman"/>
          <w:noProof/>
          <w:color w:val="000000"/>
          <w:sz w:val="24"/>
          <w:szCs w:val="24"/>
          <w:lang w:eastAsia="ru-RU"/>
        </w:rPr>
        <w:t xml:space="preserve"> к Соглашению</w:t>
      </w:r>
      <w:r w:rsidR="005D676A" w:rsidRPr="007102BA">
        <w:t xml:space="preserve"> </w:t>
      </w:r>
      <w:r w:rsidR="005D676A" w:rsidRPr="007102BA">
        <w:rPr>
          <w:rFonts w:ascii="Times New Roman" w:eastAsia="Times New Roman" w:hAnsi="Times New Roman" w:cs="Times New Roman"/>
          <w:noProof/>
          <w:color w:val="000000"/>
          <w:sz w:val="24"/>
          <w:szCs w:val="24"/>
          <w:lang w:eastAsia="ru-RU"/>
        </w:rPr>
        <w:t xml:space="preserve">в области ОТ, ПБ и ООС </w:t>
      </w:r>
    </w:p>
    <w:p w14:paraId="2303F36F" w14:textId="77777777" w:rsidR="005D676A" w:rsidRDefault="005D676A" w:rsidP="005D676A">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739BBE5" w14:textId="58BFDDEC" w:rsidR="005D676A" w:rsidRPr="005D676A" w:rsidRDefault="00E43558" w:rsidP="005D676A">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Ежемесячный отчет по ОТ, ПБ и ООС за 20__г</w:t>
      </w:r>
      <w:r w:rsidR="00EC1287">
        <w:rPr>
          <w:rFonts w:ascii="Times New Roman" w:eastAsia="Times New Roman" w:hAnsi="Times New Roman" w:cs="Times New Roman"/>
          <w:b/>
          <w:sz w:val="24"/>
          <w:szCs w:val="24"/>
          <w:lang w:eastAsia="ru-RU"/>
        </w:rPr>
        <w:t>.</w:t>
      </w:r>
    </w:p>
    <w:p w14:paraId="4CE9FAA3" w14:textId="77777777" w:rsidR="005D676A" w:rsidRPr="005D676A" w:rsidRDefault="005D676A" w:rsidP="005D676A">
      <w:pPr>
        <w:spacing w:after="0" w:line="240" w:lineRule="auto"/>
        <w:jc w:val="center"/>
        <w:rPr>
          <w:rFonts w:ascii="Arial Narrow" w:eastAsia="Times New Roman" w:hAnsi="Arial Narrow" w:cs="Times New Roman"/>
          <w:sz w:val="20"/>
          <w:szCs w:val="2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388"/>
      </w:tblGrid>
      <w:tr w:rsidR="005D676A" w:rsidRPr="005D676A" w14:paraId="29C6B8CD" w14:textId="77777777" w:rsidTr="002B553D">
        <w:tc>
          <w:tcPr>
            <w:tcW w:w="4785" w:type="dxa"/>
            <w:vAlign w:val="center"/>
            <w:hideMark/>
          </w:tcPr>
          <w:p w14:paraId="47410CC4" w14:textId="28E123DE" w:rsidR="005D676A" w:rsidRPr="00ED5F82" w:rsidRDefault="00ED5F82" w:rsidP="00ED5F82">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D676A" w:rsidRPr="00ED5F82">
              <w:rPr>
                <w:rFonts w:ascii="Times New Roman" w:eastAsia="Times New Roman" w:hAnsi="Times New Roman" w:cs="Times New Roman"/>
                <w:sz w:val="24"/>
                <w:szCs w:val="24"/>
                <w:lang w:eastAsia="ru-RU"/>
              </w:rPr>
              <w:t>Наименование и адрес предприятия Подрядчика</w:t>
            </w:r>
          </w:p>
        </w:tc>
        <w:tc>
          <w:tcPr>
            <w:tcW w:w="5388" w:type="dxa"/>
          </w:tcPr>
          <w:p w14:paraId="259394F8"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p>
        </w:tc>
      </w:tr>
      <w:tr w:rsidR="005D676A" w:rsidRPr="005D676A" w14:paraId="5707924F" w14:textId="77777777" w:rsidTr="002B553D">
        <w:tc>
          <w:tcPr>
            <w:tcW w:w="4785" w:type="dxa"/>
            <w:vAlign w:val="center"/>
            <w:hideMark/>
          </w:tcPr>
          <w:p w14:paraId="47AC479F" w14:textId="207BFE6A" w:rsidR="005D676A" w:rsidRPr="005D676A" w:rsidRDefault="005D676A" w:rsidP="00206FFF">
            <w:pPr>
              <w:tabs>
                <w:tab w:val="num" w:pos="0"/>
              </w:tabs>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2</w:t>
            </w:r>
            <w:r w:rsidR="00ED5F82">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Вид деятельности (лицензии или сертификата)</w:t>
            </w:r>
          </w:p>
        </w:tc>
        <w:tc>
          <w:tcPr>
            <w:tcW w:w="5388" w:type="dxa"/>
          </w:tcPr>
          <w:p w14:paraId="37446C9D"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p>
        </w:tc>
      </w:tr>
      <w:tr w:rsidR="005D676A" w:rsidRPr="005D676A" w14:paraId="777A1F62" w14:textId="77777777" w:rsidTr="002B553D">
        <w:tc>
          <w:tcPr>
            <w:tcW w:w="4785" w:type="dxa"/>
            <w:vAlign w:val="center"/>
            <w:hideMark/>
          </w:tcPr>
          <w:p w14:paraId="5884C148" w14:textId="77777777" w:rsidR="005D676A" w:rsidRPr="005D676A" w:rsidRDefault="005D676A" w:rsidP="005D676A">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3. Объект Заказчика</w:t>
            </w:r>
          </w:p>
        </w:tc>
        <w:tc>
          <w:tcPr>
            <w:tcW w:w="5388" w:type="dxa"/>
          </w:tcPr>
          <w:p w14:paraId="77F7C62A"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p>
        </w:tc>
      </w:tr>
      <w:tr w:rsidR="005D676A" w:rsidRPr="005D676A" w14:paraId="7F42CE1A" w14:textId="77777777" w:rsidTr="002B553D">
        <w:tc>
          <w:tcPr>
            <w:tcW w:w="4785" w:type="dxa"/>
            <w:hideMark/>
          </w:tcPr>
          <w:p w14:paraId="2312E29F" w14:textId="28411B8A" w:rsidR="005D676A" w:rsidRPr="005D676A" w:rsidRDefault="005D676A" w:rsidP="00206FFF">
            <w:pPr>
              <w:tabs>
                <w:tab w:val="left" w:pos="567"/>
              </w:tabs>
              <w:spacing w:after="0" w:line="240" w:lineRule="auto"/>
              <w:rPr>
                <w:rFonts w:ascii="Times New Roman" w:eastAsia="Calibri" w:hAnsi="Times New Roman" w:cs="Times New Roman"/>
                <w:sz w:val="24"/>
                <w:szCs w:val="24"/>
              </w:rPr>
            </w:pPr>
            <w:r w:rsidRPr="005D676A">
              <w:rPr>
                <w:rFonts w:ascii="Times New Roman" w:eastAsia="Calibri" w:hAnsi="Times New Roman" w:cs="Times New Roman"/>
                <w:sz w:val="24"/>
                <w:szCs w:val="24"/>
              </w:rPr>
              <w:t xml:space="preserve">4. Срок выполнения работ по </w:t>
            </w:r>
            <w:r w:rsidR="00206FFF">
              <w:rPr>
                <w:rFonts w:ascii="Times New Roman" w:eastAsia="Calibri" w:hAnsi="Times New Roman" w:cs="Times New Roman"/>
                <w:sz w:val="24"/>
                <w:szCs w:val="24"/>
              </w:rPr>
              <w:t>Договору</w:t>
            </w:r>
            <w:r w:rsidRPr="005D676A">
              <w:rPr>
                <w:rFonts w:ascii="Times New Roman" w:eastAsia="Calibri" w:hAnsi="Times New Roman" w:cs="Times New Roman"/>
                <w:sz w:val="24"/>
                <w:szCs w:val="24"/>
              </w:rPr>
              <w:t xml:space="preserve">                            </w:t>
            </w:r>
          </w:p>
        </w:tc>
        <w:tc>
          <w:tcPr>
            <w:tcW w:w="5388" w:type="dxa"/>
          </w:tcPr>
          <w:p w14:paraId="268CB685" w14:textId="77777777" w:rsidR="005D676A" w:rsidRPr="005D676A" w:rsidRDefault="005D676A" w:rsidP="005D676A">
            <w:pPr>
              <w:tabs>
                <w:tab w:val="left" w:pos="567"/>
              </w:tabs>
              <w:spacing w:after="0" w:line="240" w:lineRule="auto"/>
              <w:jc w:val="center"/>
              <w:rPr>
                <w:rFonts w:ascii="Times New Roman" w:eastAsia="Calibri" w:hAnsi="Times New Roman" w:cs="Times New Roman"/>
                <w:sz w:val="24"/>
                <w:szCs w:val="24"/>
              </w:rPr>
            </w:pPr>
          </w:p>
        </w:tc>
      </w:tr>
    </w:tbl>
    <w:p w14:paraId="24B8CD17" w14:textId="77777777" w:rsidR="00AF6872" w:rsidRDefault="00AF6872" w:rsidP="005D676A">
      <w:pPr>
        <w:spacing w:after="0" w:line="240" w:lineRule="auto"/>
        <w:jc w:val="both"/>
        <w:rPr>
          <w:rFonts w:ascii="Times New Roman" w:eastAsia="Times New Roman" w:hAnsi="Times New Roman" w:cs="Times New Roman"/>
          <w:sz w:val="24"/>
          <w:szCs w:val="24"/>
          <w:lang w:eastAsia="ru-RU"/>
        </w:rPr>
      </w:pPr>
    </w:p>
    <w:p w14:paraId="40E9A7B8" w14:textId="3B12F3DE" w:rsidR="005D676A" w:rsidRPr="005D676A" w:rsidRDefault="00AF6872" w:rsidP="005D67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Статистика П</w:t>
      </w:r>
      <w:r w:rsidR="005D676A" w:rsidRPr="005D676A">
        <w:rPr>
          <w:rFonts w:ascii="Times New Roman" w:eastAsia="Times New Roman" w:hAnsi="Times New Roman" w:cs="Times New Roman"/>
          <w:sz w:val="24"/>
          <w:szCs w:val="24"/>
          <w:lang w:eastAsia="ru-RU"/>
        </w:rPr>
        <w:t>роисшествий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4"/>
        <w:gridCol w:w="1323"/>
        <w:gridCol w:w="1276"/>
      </w:tblGrid>
      <w:tr w:rsidR="005D676A" w:rsidRPr="005D676A" w14:paraId="2192D346" w14:textId="77777777" w:rsidTr="00AF6872">
        <w:tc>
          <w:tcPr>
            <w:tcW w:w="7574" w:type="dxa"/>
            <w:hideMark/>
          </w:tcPr>
          <w:p w14:paraId="5ED40373"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lastRenderedPageBreak/>
              <w:t>Показатель</w:t>
            </w:r>
          </w:p>
        </w:tc>
        <w:tc>
          <w:tcPr>
            <w:tcW w:w="1323" w:type="dxa"/>
          </w:tcPr>
          <w:p w14:paraId="0695492B" w14:textId="77777777" w:rsidR="005D676A" w:rsidRPr="005D676A" w:rsidRDefault="005D676A" w:rsidP="005D676A">
            <w:pPr>
              <w:spacing w:after="0" w:line="240" w:lineRule="auto"/>
              <w:jc w:val="center"/>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отчетный период</w:t>
            </w:r>
          </w:p>
        </w:tc>
        <w:tc>
          <w:tcPr>
            <w:tcW w:w="1276" w:type="dxa"/>
            <w:vAlign w:val="center"/>
          </w:tcPr>
          <w:p w14:paraId="2824A9CD" w14:textId="77777777" w:rsidR="005D676A" w:rsidRPr="005D676A" w:rsidRDefault="005D676A" w:rsidP="005D676A">
            <w:pPr>
              <w:spacing w:after="0" w:line="240" w:lineRule="auto"/>
              <w:jc w:val="center"/>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 начала года</w:t>
            </w:r>
          </w:p>
        </w:tc>
      </w:tr>
      <w:tr w:rsidR="005D676A" w:rsidRPr="005D676A" w14:paraId="489CBE86" w14:textId="77777777" w:rsidTr="00AF6872">
        <w:tc>
          <w:tcPr>
            <w:tcW w:w="7574" w:type="dxa"/>
          </w:tcPr>
          <w:p w14:paraId="18BFE7F1" w14:textId="63E96D17" w:rsidR="005D676A" w:rsidRPr="005D676A" w:rsidRDefault="005D676A" w:rsidP="00AF6872">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Среднемесячное </w:t>
            </w:r>
            <w:r w:rsidR="00AF6872">
              <w:rPr>
                <w:rFonts w:ascii="Times New Roman" w:eastAsia="Times New Roman" w:hAnsi="Times New Roman" w:cs="Times New Roman"/>
                <w:sz w:val="24"/>
                <w:szCs w:val="24"/>
                <w:lang w:eastAsia="ru-RU"/>
              </w:rPr>
              <w:t>количество</w:t>
            </w:r>
            <w:r w:rsidRPr="005D676A">
              <w:rPr>
                <w:rFonts w:ascii="Times New Roman" w:eastAsia="Times New Roman" w:hAnsi="Times New Roman" w:cs="Times New Roman"/>
                <w:sz w:val="24"/>
                <w:szCs w:val="24"/>
                <w:lang w:eastAsia="ru-RU"/>
              </w:rPr>
              <w:t xml:space="preserve"> работников Подрядчика</w:t>
            </w:r>
          </w:p>
        </w:tc>
        <w:tc>
          <w:tcPr>
            <w:tcW w:w="1323" w:type="dxa"/>
          </w:tcPr>
          <w:p w14:paraId="1531D548" w14:textId="77777777" w:rsidR="005D676A" w:rsidRPr="005D676A" w:rsidRDefault="005D676A" w:rsidP="005D676A">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14:paraId="33CFDEA2" w14:textId="77777777" w:rsidR="005D676A" w:rsidRPr="005D676A" w:rsidRDefault="005D676A" w:rsidP="005D676A">
            <w:pPr>
              <w:spacing w:after="0" w:line="240" w:lineRule="auto"/>
              <w:jc w:val="center"/>
              <w:rPr>
                <w:rFonts w:ascii="Times New Roman" w:eastAsia="Times New Roman" w:hAnsi="Times New Roman" w:cs="Times New Roman"/>
                <w:sz w:val="24"/>
                <w:szCs w:val="24"/>
                <w:lang w:eastAsia="ru-RU"/>
              </w:rPr>
            </w:pPr>
          </w:p>
        </w:tc>
      </w:tr>
      <w:tr w:rsidR="005D676A" w:rsidRPr="005D676A" w14:paraId="706808FB" w14:textId="77777777" w:rsidTr="00AF6872">
        <w:tc>
          <w:tcPr>
            <w:tcW w:w="7574" w:type="dxa"/>
          </w:tcPr>
          <w:p w14:paraId="4045F412"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отработанных человеко-часов </w:t>
            </w:r>
          </w:p>
        </w:tc>
        <w:tc>
          <w:tcPr>
            <w:tcW w:w="1323" w:type="dxa"/>
          </w:tcPr>
          <w:p w14:paraId="56B124C3" w14:textId="77777777" w:rsidR="005D676A" w:rsidRPr="005D676A" w:rsidRDefault="005D676A" w:rsidP="005D676A">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14:paraId="64DC3EF4" w14:textId="77777777" w:rsidR="005D676A" w:rsidRPr="005D676A" w:rsidRDefault="005D676A" w:rsidP="005D676A">
            <w:pPr>
              <w:spacing w:after="0" w:line="240" w:lineRule="auto"/>
              <w:jc w:val="center"/>
              <w:rPr>
                <w:rFonts w:ascii="Times New Roman" w:eastAsia="Times New Roman" w:hAnsi="Times New Roman" w:cs="Times New Roman"/>
                <w:sz w:val="24"/>
                <w:szCs w:val="24"/>
                <w:lang w:eastAsia="ru-RU"/>
              </w:rPr>
            </w:pPr>
          </w:p>
        </w:tc>
      </w:tr>
      <w:tr w:rsidR="005D676A" w:rsidRPr="005D676A" w14:paraId="718AA3AB" w14:textId="77777777" w:rsidTr="00AF6872">
        <w:tc>
          <w:tcPr>
            <w:tcW w:w="7574" w:type="dxa"/>
          </w:tcPr>
          <w:p w14:paraId="622D6610" w14:textId="416712FB" w:rsidR="005D676A" w:rsidRPr="005D676A" w:rsidRDefault="005D676A" w:rsidP="00206FFF">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Несчастные случаи, связанные с производством в т</w:t>
            </w:r>
            <w:r w:rsidR="00206FFF">
              <w:rPr>
                <w:rFonts w:ascii="Times New Roman" w:eastAsia="Times New Roman" w:hAnsi="Times New Roman" w:cs="Times New Roman"/>
                <w:sz w:val="24"/>
                <w:szCs w:val="24"/>
                <w:lang w:eastAsia="ru-RU"/>
              </w:rPr>
              <w:t>ом числе:</w:t>
            </w:r>
          </w:p>
        </w:tc>
        <w:tc>
          <w:tcPr>
            <w:tcW w:w="1323" w:type="dxa"/>
          </w:tcPr>
          <w:p w14:paraId="02B16EC6" w14:textId="77777777" w:rsidR="005D676A" w:rsidRPr="005D676A" w:rsidRDefault="005D676A" w:rsidP="005D676A">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14:paraId="6BF3582D" w14:textId="77777777" w:rsidR="005D676A" w:rsidRPr="005D676A" w:rsidRDefault="005D676A" w:rsidP="005D676A">
            <w:pPr>
              <w:spacing w:after="0" w:line="240" w:lineRule="auto"/>
              <w:jc w:val="center"/>
              <w:rPr>
                <w:rFonts w:ascii="Times New Roman" w:eastAsia="Times New Roman" w:hAnsi="Times New Roman" w:cs="Times New Roman"/>
                <w:sz w:val="24"/>
                <w:szCs w:val="24"/>
                <w:lang w:eastAsia="ru-RU"/>
              </w:rPr>
            </w:pPr>
          </w:p>
        </w:tc>
      </w:tr>
      <w:tr w:rsidR="005D676A" w:rsidRPr="005D676A" w14:paraId="4E9F89D6" w14:textId="77777777" w:rsidTr="00AF6872">
        <w:tc>
          <w:tcPr>
            <w:tcW w:w="7574" w:type="dxa"/>
            <w:hideMark/>
          </w:tcPr>
          <w:p w14:paraId="6EB5C87C" w14:textId="2A5005D2" w:rsidR="005D676A" w:rsidRPr="005D676A" w:rsidRDefault="005D676A" w:rsidP="00206FFF">
            <w:pPr>
              <w:spacing w:after="0" w:line="240" w:lineRule="auto"/>
              <w:ind w:firstLine="360"/>
              <w:jc w:val="right"/>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смертельные (чел)</w:t>
            </w:r>
          </w:p>
        </w:tc>
        <w:tc>
          <w:tcPr>
            <w:tcW w:w="1323" w:type="dxa"/>
          </w:tcPr>
          <w:p w14:paraId="4ED93681"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7E0CDDA2"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3628B880" w14:textId="77777777" w:rsidTr="00AF6872">
        <w:tc>
          <w:tcPr>
            <w:tcW w:w="7574" w:type="dxa"/>
            <w:hideMark/>
          </w:tcPr>
          <w:p w14:paraId="5977A57E" w14:textId="5AFC0C93" w:rsidR="005D676A" w:rsidRPr="005D676A" w:rsidRDefault="005D676A" w:rsidP="00206FFF">
            <w:pPr>
              <w:spacing w:after="0" w:line="240" w:lineRule="auto"/>
              <w:ind w:firstLine="360"/>
              <w:jc w:val="right"/>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групповые (чел)</w:t>
            </w:r>
          </w:p>
        </w:tc>
        <w:tc>
          <w:tcPr>
            <w:tcW w:w="1323" w:type="dxa"/>
          </w:tcPr>
          <w:p w14:paraId="5E14A8F1"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59A1FB0B"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62AFAC02" w14:textId="77777777" w:rsidTr="00AF6872">
        <w:tc>
          <w:tcPr>
            <w:tcW w:w="7574" w:type="dxa"/>
            <w:hideMark/>
          </w:tcPr>
          <w:p w14:paraId="533AE8BB" w14:textId="127B4197" w:rsidR="005D676A" w:rsidRPr="005D676A" w:rsidRDefault="005D676A" w:rsidP="00206FFF">
            <w:pPr>
              <w:spacing w:after="0" w:line="240" w:lineRule="auto"/>
              <w:ind w:firstLine="360"/>
              <w:jc w:val="right"/>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 временной потерей трудоспособности (чел)</w:t>
            </w:r>
          </w:p>
        </w:tc>
        <w:tc>
          <w:tcPr>
            <w:tcW w:w="1323" w:type="dxa"/>
          </w:tcPr>
          <w:p w14:paraId="15FF2CCC"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79663FEF"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4A5B14EE" w14:textId="77777777" w:rsidTr="00AF6872">
        <w:tc>
          <w:tcPr>
            <w:tcW w:w="7574" w:type="dxa"/>
          </w:tcPr>
          <w:p w14:paraId="0866B00E"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случаев оказания медицинской помощи (чел)</w:t>
            </w:r>
          </w:p>
        </w:tc>
        <w:tc>
          <w:tcPr>
            <w:tcW w:w="1323" w:type="dxa"/>
          </w:tcPr>
          <w:p w14:paraId="667CCF11"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5D20B20A"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7F0BD875" w14:textId="77777777" w:rsidTr="00AF6872">
        <w:tc>
          <w:tcPr>
            <w:tcW w:w="7574" w:type="dxa"/>
          </w:tcPr>
          <w:p w14:paraId="233ECC7F"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случаев первой помощи, микртотравм (чел)</w:t>
            </w:r>
          </w:p>
        </w:tc>
        <w:tc>
          <w:tcPr>
            <w:tcW w:w="1323" w:type="dxa"/>
          </w:tcPr>
          <w:p w14:paraId="3B37FC67"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6DDAD435"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731A9C4E" w14:textId="77777777" w:rsidTr="00AF6872">
        <w:tc>
          <w:tcPr>
            <w:tcW w:w="7574" w:type="dxa"/>
          </w:tcPr>
          <w:p w14:paraId="047BED3B"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1323" w:type="dxa"/>
          </w:tcPr>
          <w:p w14:paraId="21489321"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78411048"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048FF180" w14:textId="77777777" w:rsidTr="00AF6872">
        <w:tc>
          <w:tcPr>
            <w:tcW w:w="7574" w:type="dxa"/>
          </w:tcPr>
          <w:p w14:paraId="5EEB49CE" w14:textId="61127F48" w:rsidR="005D676A" w:rsidRPr="005D676A" w:rsidRDefault="00AF6872" w:rsidP="00AF6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Р</w:t>
            </w:r>
            <w:r w:rsidR="005D676A" w:rsidRPr="005D676A">
              <w:rPr>
                <w:rFonts w:ascii="Times New Roman" w:eastAsia="Times New Roman" w:hAnsi="Times New Roman" w:cs="Times New Roman"/>
                <w:sz w:val="24"/>
                <w:szCs w:val="24"/>
                <w:lang w:eastAsia="ru-RU"/>
              </w:rPr>
              <w:t>аботников Подрядчика, прибывши</w:t>
            </w:r>
            <w:r>
              <w:rPr>
                <w:rFonts w:ascii="Times New Roman" w:eastAsia="Times New Roman" w:hAnsi="Times New Roman" w:cs="Times New Roman"/>
                <w:sz w:val="24"/>
                <w:szCs w:val="24"/>
                <w:lang w:eastAsia="ru-RU"/>
              </w:rPr>
              <w:t>х</w:t>
            </w:r>
            <w:r w:rsidR="005D676A" w:rsidRPr="005D676A">
              <w:rPr>
                <w:rFonts w:ascii="Times New Roman" w:eastAsia="Times New Roman" w:hAnsi="Times New Roman" w:cs="Times New Roman"/>
                <w:sz w:val="24"/>
                <w:szCs w:val="24"/>
                <w:lang w:eastAsia="ru-RU"/>
              </w:rPr>
              <w:t xml:space="preserve"> впервые и прошедши</w:t>
            </w:r>
            <w:r>
              <w:rPr>
                <w:rFonts w:ascii="Times New Roman" w:eastAsia="Times New Roman" w:hAnsi="Times New Roman" w:cs="Times New Roman"/>
                <w:sz w:val="24"/>
                <w:szCs w:val="24"/>
                <w:lang w:eastAsia="ru-RU"/>
              </w:rPr>
              <w:t xml:space="preserve">х </w:t>
            </w:r>
            <w:r w:rsidR="005D676A" w:rsidRPr="005D676A">
              <w:rPr>
                <w:rFonts w:ascii="Times New Roman" w:eastAsia="Times New Roman" w:hAnsi="Times New Roman" w:cs="Times New Roman"/>
                <w:sz w:val="24"/>
                <w:szCs w:val="24"/>
                <w:lang w:eastAsia="ru-RU"/>
              </w:rPr>
              <w:t>инструктаж у Заказчика</w:t>
            </w:r>
          </w:p>
        </w:tc>
        <w:tc>
          <w:tcPr>
            <w:tcW w:w="1323" w:type="dxa"/>
          </w:tcPr>
          <w:p w14:paraId="037B4C37" w14:textId="77777777" w:rsidR="005D676A" w:rsidRPr="005D676A" w:rsidRDefault="005D676A" w:rsidP="005D676A">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14:paraId="2C278E6F" w14:textId="77777777" w:rsidR="005D676A" w:rsidRPr="005D676A" w:rsidRDefault="005D676A" w:rsidP="005D676A">
            <w:pPr>
              <w:spacing w:after="0" w:line="240" w:lineRule="auto"/>
              <w:jc w:val="center"/>
              <w:rPr>
                <w:rFonts w:ascii="Times New Roman" w:eastAsia="Times New Roman" w:hAnsi="Times New Roman" w:cs="Times New Roman"/>
                <w:sz w:val="24"/>
                <w:szCs w:val="24"/>
                <w:lang w:eastAsia="ru-RU"/>
              </w:rPr>
            </w:pPr>
          </w:p>
        </w:tc>
      </w:tr>
      <w:tr w:rsidR="005D676A" w:rsidRPr="005D676A" w14:paraId="51933C1B" w14:textId="77777777" w:rsidTr="00AF6872">
        <w:tc>
          <w:tcPr>
            <w:tcW w:w="7574" w:type="dxa"/>
            <w:hideMark/>
          </w:tcPr>
          <w:p w14:paraId="21305F51"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Обеспечение работников СИЗ (в%)</w:t>
            </w:r>
          </w:p>
        </w:tc>
        <w:tc>
          <w:tcPr>
            <w:tcW w:w="1323" w:type="dxa"/>
          </w:tcPr>
          <w:p w14:paraId="57C57985"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4DD3CE04"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445C40FC" w14:textId="77777777" w:rsidTr="00AF6872">
        <w:tc>
          <w:tcPr>
            <w:tcW w:w="7574" w:type="dxa"/>
            <w:hideMark/>
          </w:tcPr>
          <w:p w14:paraId="1875AAAF"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ДТП</w:t>
            </w:r>
          </w:p>
        </w:tc>
        <w:tc>
          <w:tcPr>
            <w:tcW w:w="1323" w:type="dxa"/>
          </w:tcPr>
          <w:p w14:paraId="7521AB00"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27AA1E61"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51B8282C" w14:textId="77777777" w:rsidTr="00AF6872">
        <w:tc>
          <w:tcPr>
            <w:tcW w:w="7574" w:type="dxa"/>
            <w:hideMark/>
          </w:tcPr>
          <w:p w14:paraId="2235E3E8" w14:textId="4E6335A7" w:rsidR="005D676A" w:rsidRPr="005D676A" w:rsidRDefault="005D676A" w:rsidP="000A7818">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Общий пробег </w:t>
            </w:r>
            <w:r w:rsidR="000A7818">
              <w:rPr>
                <w:rFonts w:ascii="Times New Roman" w:eastAsia="Times New Roman" w:hAnsi="Times New Roman" w:cs="Times New Roman"/>
                <w:sz w:val="24"/>
                <w:szCs w:val="24"/>
                <w:lang w:eastAsia="ru-RU"/>
              </w:rPr>
              <w:t>транспортных средств</w:t>
            </w:r>
            <w:r w:rsidRPr="005D676A">
              <w:rPr>
                <w:rFonts w:ascii="Times New Roman" w:eastAsia="Times New Roman" w:hAnsi="Times New Roman" w:cs="Times New Roman"/>
                <w:sz w:val="24"/>
                <w:szCs w:val="24"/>
                <w:lang w:eastAsia="ru-RU"/>
              </w:rPr>
              <w:t>, км</w:t>
            </w:r>
          </w:p>
        </w:tc>
        <w:tc>
          <w:tcPr>
            <w:tcW w:w="1323" w:type="dxa"/>
          </w:tcPr>
          <w:p w14:paraId="08750564"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0C5C7318"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5680A7D6" w14:textId="77777777" w:rsidTr="00AF6872">
        <w:tc>
          <w:tcPr>
            <w:tcW w:w="7574" w:type="dxa"/>
            <w:hideMark/>
          </w:tcPr>
          <w:p w14:paraId="20EA12A0"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Пожары, ед.</w:t>
            </w:r>
          </w:p>
        </w:tc>
        <w:tc>
          <w:tcPr>
            <w:tcW w:w="1323" w:type="dxa"/>
          </w:tcPr>
          <w:p w14:paraId="4ED95A84"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0372645B"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02FE5E44" w14:textId="77777777" w:rsidTr="00AF6872">
        <w:tc>
          <w:tcPr>
            <w:tcW w:w="7574" w:type="dxa"/>
            <w:hideMark/>
          </w:tcPr>
          <w:p w14:paraId="20B3A019"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Аварии, ед.</w:t>
            </w:r>
          </w:p>
        </w:tc>
        <w:tc>
          <w:tcPr>
            <w:tcW w:w="1323" w:type="dxa"/>
          </w:tcPr>
          <w:p w14:paraId="2611B361"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101B50FB"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5BDCC428" w14:textId="77777777" w:rsidTr="00AF6872">
        <w:tc>
          <w:tcPr>
            <w:tcW w:w="7574" w:type="dxa"/>
            <w:hideMark/>
          </w:tcPr>
          <w:p w14:paraId="73730934"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Аварийные разливы, ед.</w:t>
            </w:r>
          </w:p>
        </w:tc>
        <w:tc>
          <w:tcPr>
            <w:tcW w:w="1323" w:type="dxa"/>
          </w:tcPr>
          <w:p w14:paraId="1F34FA12"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4E6A376A"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4A5AA975" w14:textId="77777777" w:rsidTr="00AF6872">
        <w:tc>
          <w:tcPr>
            <w:tcW w:w="7574" w:type="dxa"/>
          </w:tcPr>
          <w:p w14:paraId="3F5E2CE4"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Суммарный объем разливов, л</w:t>
            </w:r>
          </w:p>
        </w:tc>
        <w:tc>
          <w:tcPr>
            <w:tcW w:w="1323" w:type="dxa"/>
          </w:tcPr>
          <w:p w14:paraId="1AECF20F"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0F0EEB04"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398BAAD4" w14:textId="77777777" w:rsidTr="00AF6872">
        <w:tc>
          <w:tcPr>
            <w:tcW w:w="7574" w:type="dxa"/>
            <w:hideMark/>
          </w:tcPr>
          <w:p w14:paraId="1323BF67" w14:textId="2BE328CD"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Площадь загр</w:t>
            </w:r>
            <w:r w:rsidR="00AF6872">
              <w:rPr>
                <w:rFonts w:ascii="Times New Roman" w:eastAsia="Times New Roman" w:hAnsi="Times New Roman" w:cs="Times New Roman"/>
                <w:sz w:val="24"/>
                <w:szCs w:val="24"/>
                <w:lang w:eastAsia="ru-RU"/>
              </w:rPr>
              <w:t>язнения, г</w:t>
            </w:r>
            <w:r w:rsidRPr="005D676A">
              <w:rPr>
                <w:rFonts w:ascii="Times New Roman" w:eastAsia="Times New Roman" w:hAnsi="Times New Roman" w:cs="Times New Roman"/>
                <w:sz w:val="24"/>
                <w:szCs w:val="24"/>
                <w:lang w:eastAsia="ru-RU"/>
              </w:rPr>
              <w:t>а</w:t>
            </w:r>
          </w:p>
        </w:tc>
        <w:tc>
          <w:tcPr>
            <w:tcW w:w="1323" w:type="dxa"/>
          </w:tcPr>
          <w:p w14:paraId="5D729A59"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1098308F"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25E615C7" w14:textId="77777777" w:rsidTr="00AF6872">
        <w:tc>
          <w:tcPr>
            <w:tcW w:w="7574" w:type="dxa"/>
            <w:hideMark/>
          </w:tcPr>
          <w:p w14:paraId="3E25486E" w14:textId="3F141E27" w:rsidR="005D676A" w:rsidRPr="005D676A" w:rsidRDefault="00AF6872" w:rsidP="005D67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Ущерб для Заказчика от данных П</w:t>
            </w:r>
            <w:r w:rsidR="005D676A" w:rsidRPr="005D676A">
              <w:rPr>
                <w:rFonts w:ascii="Times New Roman" w:eastAsia="Times New Roman" w:hAnsi="Times New Roman" w:cs="Times New Roman"/>
                <w:sz w:val="24"/>
                <w:szCs w:val="24"/>
                <w:lang w:eastAsia="ru-RU"/>
              </w:rPr>
              <w:t xml:space="preserve">роисшествий, тыс. </w:t>
            </w:r>
            <w:r w:rsidR="00ED5F82">
              <w:rPr>
                <w:rFonts w:ascii="Times New Roman" w:eastAsia="Times New Roman" w:hAnsi="Times New Roman" w:cs="Times New Roman"/>
                <w:sz w:val="24"/>
                <w:szCs w:val="24"/>
                <w:lang w:eastAsia="ru-RU"/>
              </w:rPr>
              <w:t>тенге</w:t>
            </w:r>
            <w:r w:rsidR="005D676A" w:rsidRPr="005D676A">
              <w:rPr>
                <w:rFonts w:ascii="Times New Roman" w:eastAsia="Times New Roman" w:hAnsi="Times New Roman" w:cs="Times New Roman"/>
                <w:sz w:val="24"/>
                <w:szCs w:val="24"/>
                <w:lang w:eastAsia="ru-RU"/>
              </w:rPr>
              <w:t>.</w:t>
            </w:r>
          </w:p>
        </w:tc>
        <w:tc>
          <w:tcPr>
            <w:tcW w:w="1323" w:type="dxa"/>
          </w:tcPr>
          <w:p w14:paraId="37586D64"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56696F77"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666E7F70" w14:textId="77777777" w:rsidTr="00AF6872">
        <w:tc>
          <w:tcPr>
            <w:tcW w:w="7574" w:type="dxa"/>
          </w:tcPr>
          <w:p w14:paraId="06DE3C34" w14:textId="6ED44CAD" w:rsidR="005D676A" w:rsidRPr="005D676A" w:rsidRDefault="00AF6872" w:rsidP="00AF6872">
            <w:pPr>
              <w:spacing w:after="0" w:line="240" w:lineRule="auto"/>
              <w:jc w:val="right"/>
              <w:rPr>
                <w:rFonts w:ascii="Times New Roman" w:eastAsia="Times New Roman" w:hAnsi="Times New Roman" w:cs="Times New Roman"/>
                <w:sz w:val="24"/>
                <w:szCs w:val="24"/>
                <w:lang w:eastAsia="ru-RU"/>
              </w:rPr>
            </w:pPr>
            <w:r w:rsidRPr="00AF6872">
              <w:rPr>
                <w:rFonts w:ascii="Times New Roman" w:eastAsia="Times New Roman" w:hAnsi="Times New Roman" w:cs="Times New Roman"/>
                <w:bCs/>
                <w:sz w:val="24"/>
                <w:szCs w:val="24"/>
                <w:lang w:eastAsia="ru-RU"/>
              </w:rPr>
              <w:t xml:space="preserve">Уровень травматизма </w:t>
            </w:r>
            <w:r w:rsidR="005D676A" w:rsidRPr="005D676A">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1,</w:t>
            </w:r>
            <w:r w:rsidR="005D676A" w:rsidRPr="005D676A">
              <w:rPr>
                <w:rFonts w:ascii="Times New Roman" w:eastAsia="Times New Roman" w:hAnsi="Times New Roman" w:cs="Times New Roman"/>
                <w:sz w:val="24"/>
                <w:szCs w:val="24"/>
                <w:lang w:eastAsia="ru-RU"/>
              </w:rPr>
              <w:t>0 </w:t>
            </w:r>
            <w:r>
              <w:rPr>
                <w:rFonts w:ascii="Times New Roman" w:eastAsia="Times New Roman" w:hAnsi="Times New Roman" w:cs="Times New Roman"/>
                <w:sz w:val="24"/>
                <w:szCs w:val="24"/>
                <w:lang w:eastAsia="ru-RU"/>
              </w:rPr>
              <w:t xml:space="preserve"> млн. чел</w:t>
            </w:r>
            <w:r w:rsidR="005D676A" w:rsidRPr="005D676A">
              <w:rPr>
                <w:rFonts w:ascii="Times New Roman" w:eastAsia="Times New Roman" w:hAnsi="Times New Roman" w:cs="Times New Roman"/>
                <w:sz w:val="24"/>
                <w:szCs w:val="24"/>
                <w:lang w:eastAsia="ru-RU"/>
              </w:rPr>
              <w:t>/час)</w:t>
            </w:r>
          </w:p>
        </w:tc>
        <w:tc>
          <w:tcPr>
            <w:tcW w:w="1323" w:type="dxa"/>
          </w:tcPr>
          <w:p w14:paraId="16B84041"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3585BB48"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r w:rsidR="00AF6872" w:rsidRPr="005D676A" w14:paraId="56FF0EFD" w14:textId="77777777" w:rsidTr="00AF6872">
        <w:tc>
          <w:tcPr>
            <w:tcW w:w="7574" w:type="dxa"/>
          </w:tcPr>
          <w:p w14:paraId="031EF1D2" w14:textId="3358233F" w:rsidR="00AF6872" w:rsidRPr="00AF6872" w:rsidRDefault="00AF6872" w:rsidP="00AF6872">
            <w:pPr>
              <w:spacing w:after="0" w:line="240" w:lineRule="auto"/>
              <w:jc w:val="right"/>
              <w:rPr>
                <w:rFonts w:ascii="Times New Roman" w:eastAsia="Times New Roman" w:hAnsi="Times New Roman" w:cs="Times New Roman"/>
                <w:bCs/>
                <w:sz w:val="24"/>
                <w:szCs w:val="24"/>
                <w:lang w:eastAsia="ru-RU"/>
              </w:rPr>
            </w:pPr>
            <w:r w:rsidRPr="00AF6872">
              <w:rPr>
                <w:rFonts w:ascii="Times New Roman" w:eastAsia="Times New Roman" w:hAnsi="Times New Roman" w:cs="Times New Roman"/>
                <w:bCs/>
                <w:sz w:val="24"/>
                <w:szCs w:val="24"/>
                <w:lang w:eastAsia="ru-RU"/>
              </w:rPr>
              <w:t>Уровень аварийности (на 1,0 млн. чел/час)</w:t>
            </w:r>
          </w:p>
        </w:tc>
        <w:tc>
          <w:tcPr>
            <w:tcW w:w="1323" w:type="dxa"/>
          </w:tcPr>
          <w:p w14:paraId="552FBD69" w14:textId="77777777" w:rsidR="00AF6872" w:rsidRPr="005D676A" w:rsidRDefault="00AF6872"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238240DC" w14:textId="77777777" w:rsidR="00AF6872" w:rsidRPr="005D676A" w:rsidRDefault="00AF6872" w:rsidP="005D676A">
            <w:pPr>
              <w:spacing w:after="0" w:line="240" w:lineRule="auto"/>
              <w:ind w:firstLine="360"/>
              <w:jc w:val="center"/>
              <w:rPr>
                <w:rFonts w:ascii="Times New Roman" w:eastAsia="Times New Roman" w:hAnsi="Times New Roman" w:cs="Times New Roman"/>
                <w:sz w:val="24"/>
                <w:szCs w:val="24"/>
                <w:lang w:eastAsia="ru-RU"/>
              </w:rPr>
            </w:pPr>
          </w:p>
        </w:tc>
      </w:tr>
      <w:tr w:rsidR="005D676A" w:rsidRPr="005D676A" w14:paraId="43235693" w14:textId="77777777" w:rsidTr="00AF6872">
        <w:tc>
          <w:tcPr>
            <w:tcW w:w="7574" w:type="dxa"/>
          </w:tcPr>
          <w:p w14:paraId="381BD410" w14:textId="5E38E409" w:rsidR="005D676A" w:rsidRPr="005D676A" w:rsidRDefault="00AF6872" w:rsidP="00AF6872">
            <w:pPr>
              <w:spacing w:after="0" w:line="240" w:lineRule="auto"/>
              <w:jc w:val="right"/>
              <w:rPr>
                <w:rFonts w:ascii="Times New Roman" w:eastAsia="Times New Roman" w:hAnsi="Times New Roman" w:cs="Times New Roman"/>
                <w:sz w:val="24"/>
                <w:szCs w:val="24"/>
                <w:lang w:eastAsia="ru-RU"/>
              </w:rPr>
            </w:pPr>
            <w:r w:rsidRPr="00AF6872">
              <w:rPr>
                <w:rFonts w:ascii="Times New Roman" w:eastAsia="Times New Roman" w:hAnsi="Times New Roman" w:cs="Times New Roman"/>
                <w:bCs/>
                <w:sz w:val="24"/>
                <w:szCs w:val="24"/>
                <w:lang w:eastAsia="ru-RU"/>
              </w:rPr>
              <w:t>Уровень ДТП  (на 1,0 млн. пройденных км)</w:t>
            </w:r>
            <w:r w:rsidR="005D676A" w:rsidRPr="005D676A">
              <w:rPr>
                <w:rFonts w:ascii="Times New Roman" w:eastAsia="Times New Roman" w:hAnsi="Times New Roman" w:cs="Times New Roman"/>
                <w:sz w:val="24"/>
                <w:szCs w:val="24"/>
                <w:lang w:eastAsia="ru-RU"/>
              </w:rPr>
              <w:t xml:space="preserve"> </w:t>
            </w:r>
          </w:p>
        </w:tc>
        <w:tc>
          <w:tcPr>
            <w:tcW w:w="1323" w:type="dxa"/>
          </w:tcPr>
          <w:p w14:paraId="1EA344A1"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788C8DA8" w14:textId="77777777" w:rsidR="005D676A" w:rsidRPr="005D676A" w:rsidRDefault="005D676A" w:rsidP="005D676A">
            <w:pPr>
              <w:spacing w:after="0" w:line="240" w:lineRule="auto"/>
              <w:ind w:firstLine="360"/>
              <w:jc w:val="center"/>
              <w:rPr>
                <w:rFonts w:ascii="Times New Roman" w:eastAsia="Times New Roman" w:hAnsi="Times New Roman" w:cs="Times New Roman"/>
                <w:sz w:val="24"/>
                <w:szCs w:val="24"/>
                <w:lang w:eastAsia="ru-RU"/>
              </w:rPr>
            </w:pPr>
          </w:p>
        </w:tc>
      </w:tr>
    </w:tbl>
    <w:p w14:paraId="47911AAA" w14:textId="77777777" w:rsidR="00AF6872" w:rsidRDefault="00AF6872" w:rsidP="005D676A">
      <w:pPr>
        <w:spacing w:after="0" w:line="240" w:lineRule="auto"/>
        <w:jc w:val="both"/>
        <w:rPr>
          <w:rFonts w:ascii="Times New Roman" w:eastAsia="Times New Roman" w:hAnsi="Times New Roman" w:cs="Times New Roman"/>
          <w:sz w:val="24"/>
          <w:szCs w:val="24"/>
          <w:lang w:eastAsia="ru-RU"/>
        </w:rPr>
      </w:pPr>
    </w:p>
    <w:p w14:paraId="3DBD18A6" w14:textId="24B104EF"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6. Контрольно-профилактическая работа</w:t>
      </w:r>
      <w:r w:rsidR="00C728E7">
        <w:rPr>
          <w:rFonts w:ascii="Times New Roman" w:eastAsia="Times New Roman" w:hAnsi="Times New Roman" w:cs="Times New Roman"/>
          <w:sz w:val="24"/>
          <w:szCs w:val="24"/>
          <w:lang w:eastAsia="ru-RU"/>
        </w:rPr>
        <w:t xml:space="preserve"> (проверки (а</w:t>
      </w:r>
      <w:r w:rsidRPr="005D676A">
        <w:rPr>
          <w:rFonts w:ascii="Times New Roman" w:eastAsia="Times New Roman" w:hAnsi="Times New Roman" w:cs="Times New Roman"/>
          <w:sz w:val="24"/>
          <w:szCs w:val="24"/>
          <w:lang w:eastAsia="ru-RU"/>
        </w:rPr>
        <w:t>удиты</w:t>
      </w:r>
      <w:r w:rsidR="00C728E7">
        <w:rPr>
          <w:rFonts w:ascii="Times New Roman" w:eastAsia="Times New Roman" w:hAnsi="Times New Roman" w:cs="Times New Roman"/>
          <w:sz w:val="24"/>
          <w:szCs w:val="24"/>
          <w:lang w:eastAsia="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1276"/>
      </w:tblGrid>
      <w:tr w:rsidR="005D676A" w:rsidRPr="005D676A" w14:paraId="2EC2B9D8" w14:textId="77777777" w:rsidTr="00AF6872">
        <w:tc>
          <w:tcPr>
            <w:tcW w:w="7621" w:type="dxa"/>
            <w:hideMark/>
          </w:tcPr>
          <w:p w14:paraId="1A676A94" w14:textId="4AA40347" w:rsidR="005D676A" w:rsidRPr="005D676A" w:rsidRDefault="00C728E7" w:rsidP="000A78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проверок (</w:t>
            </w:r>
            <w:r w:rsidR="005D676A" w:rsidRPr="005D676A">
              <w:rPr>
                <w:rFonts w:ascii="Times New Roman" w:eastAsia="Times New Roman" w:hAnsi="Times New Roman" w:cs="Times New Roman"/>
                <w:sz w:val="24"/>
                <w:szCs w:val="24"/>
                <w:lang w:eastAsia="ru-RU"/>
              </w:rPr>
              <w:t>аудитов</w:t>
            </w:r>
            <w:r>
              <w:rPr>
                <w:rFonts w:ascii="Times New Roman" w:eastAsia="Times New Roman" w:hAnsi="Times New Roman" w:cs="Times New Roman"/>
                <w:sz w:val="24"/>
                <w:szCs w:val="24"/>
                <w:lang w:eastAsia="ru-RU"/>
              </w:rPr>
              <w:t>)</w:t>
            </w:r>
            <w:r w:rsidR="005D676A" w:rsidRPr="005D676A">
              <w:rPr>
                <w:rFonts w:ascii="Times New Roman" w:eastAsia="Times New Roman" w:hAnsi="Times New Roman" w:cs="Times New Roman"/>
                <w:sz w:val="24"/>
                <w:szCs w:val="24"/>
                <w:lang w:eastAsia="ru-RU"/>
              </w:rPr>
              <w:t xml:space="preserve"> по ОТ, ПБ и ООС с</w:t>
            </w:r>
            <w:r w:rsidR="000A7818">
              <w:rPr>
                <w:rFonts w:ascii="Times New Roman" w:eastAsia="Times New Roman" w:hAnsi="Times New Roman" w:cs="Times New Roman"/>
                <w:sz w:val="24"/>
                <w:szCs w:val="24"/>
                <w:lang w:eastAsia="ru-RU"/>
              </w:rPr>
              <w:t>о стороны</w:t>
            </w:r>
            <w:r w:rsidR="005D676A" w:rsidRPr="005D676A">
              <w:rPr>
                <w:rFonts w:ascii="Times New Roman" w:eastAsia="Times New Roman" w:hAnsi="Times New Roman" w:cs="Times New Roman"/>
                <w:sz w:val="24"/>
                <w:szCs w:val="24"/>
                <w:lang w:eastAsia="ru-RU"/>
              </w:rPr>
              <w:t xml:space="preserve"> Заказчика или надзорных органов:</w:t>
            </w:r>
          </w:p>
        </w:tc>
        <w:tc>
          <w:tcPr>
            <w:tcW w:w="1276" w:type="dxa"/>
          </w:tcPr>
          <w:p w14:paraId="0C70742E"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125B5F8"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r>
      <w:tr w:rsidR="005D676A" w:rsidRPr="005D676A" w14:paraId="52F99C14" w14:textId="77777777" w:rsidTr="00AF6872">
        <w:tc>
          <w:tcPr>
            <w:tcW w:w="7621" w:type="dxa"/>
            <w:hideMark/>
          </w:tcPr>
          <w:p w14:paraId="7F6069A2"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выявленных нарушений/из них устранено</w:t>
            </w:r>
          </w:p>
        </w:tc>
        <w:tc>
          <w:tcPr>
            <w:tcW w:w="1276" w:type="dxa"/>
          </w:tcPr>
          <w:p w14:paraId="30C167B6"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6B46E56"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r>
      <w:tr w:rsidR="005D676A" w:rsidRPr="005D676A" w14:paraId="477AAF90" w14:textId="77777777" w:rsidTr="00AF6872">
        <w:tc>
          <w:tcPr>
            <w:tcW w:w="7621" w:type="dxa"/>
            <w:hideMark/>
          </w:tcPr>
          <w:p w14:paraId="4CE58601"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1276" w:type="dxa"/>
          </w:tcPr>
          <w:p w14:paraId="1C52ACEE"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AC0F4C3"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r>
      <w:tr w:rsidR="005D676A" w:rsidRPr="005D676A" w14:paraId="3EEEF091" w14:textId="77777777" w:rsidTr="00AF6872">
        <w:tc>
          <w:tcPr>
            <w:tcW w:w="7621" w:type="dxa"/>
            <w:hideMark/>
          </w:tcPr>
          <w:p w14:paraId="48ADEF2B"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Основные причины остановки:</w:t>
            </w:r>
          </w:p>
          <w:p w14:paraId="53BD25E1"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p>
          <w:p w14:paraId="1A62F9BD"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p>
        </w:tc>
        <w:tc>
          <w:tcPr>
            <w:tcW w:w="1276" w:type="dxa"/>
          </w:tcPr>
          <w:p w14:paraId="621388B2"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27007FB"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r>
      <w:tr w:rsidR="005D676A" w:rsidRPr="005D676A" w14:paraId="76A15AB1" w14:textId="77777777" w:rsidTr="00AF6872">
        <w:tc>
          <w:tcPr>
            <w:tcW w:w="7621" w:type="dxa"/>
            <w:hideMark/>
          </w:tcPr>
          <w:p w14:paraId="6F8FAFFB" w14:textId="28D45AD0" w:rsidR="005D676A" w:rsidRPr="005D676A" w:rsidRDefault="005D676A" w:rsidP="00C728E7">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Сумма штрафных санкций за н</w:t>
            </w:r>
            <w:r w:rsidR="00C728E7">
              <w:rPr>
                <w:rFonts w:ascii="Times New Roman" w:eastAsia="Times New Roman" w:hAnsi="Times New Roman" w:cs="Times New Roman"/>
                <w:sz w:val="24"/>
                <w:szCs w:val="24"/>
                <w:lang w:eastAsia="ru-RU"/>
              </w:rPr>
              <w:t>арушение ОТ, ПБ и ООС</w:t>
            </w:r>
          </w:p>
        </w:tc>
        <w:tc>
          <w:tcPr>
            <w:tcW w:w="1276" w:type="dxa"/>
          </w:tcPr>
          <w:p w14:paraId="765F310F"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CE9F679"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r>
      <w:tr w:rsidR="005D676A" w:rsidRPr="005D676A" w14:paraId="50C69E74" w14:textId="77777777" w:rsidTr="00AF6872">
        <w:tc>
          <w:tcPr>
            <w:tcW w:w="7621" w:type="dxa"/>
            <w:hideMark/>
          </w:tcPr>
          <w:p w14:paraId="0DE0ABB2" w14:textId="77777777" w:rsidR="00AB78F0" w:rsidRDefault="005D676A" w:rsidP="00AB78F0">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работников службы ОТ, ПБ и ООС </w:t>
            </w:r>
          </w:p>
          <w:p w14:paraId="2721373B" w14:textId="7F2787FA" w:rsidR="005D676A" w:rsidRPr="005D676A" w:rsidRDefault="005D676A" w:rsidP="00AB78F0">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(всего/постоянно на </w:t>
            </w:r>
            <w:r w:rsidR="00AB78F0">
              <w:rPr>
                <w:rFonts w:ascii="Times New Roman" w:eastAsia="Times New Roman" w:hAnsi="Times New Roman" w:cs="Times New Roman"/>
                <w:sz w:val="24"/>
                <w:szCs w:val="24"/>
                <w:lang w:eastAsia="ru-RU"/>
              </w:rPr>
              <w:t>Объекте</w:t>
            </w:r>
            <w:r w:rsidRPr="005D676A">
              <w:rPr>
                <w:rFonts w:ascii="Times New Roman" w:eastAsia="Times New Roman" w:hAnsi="Times New Roman" w:cs="Times New Roman"/>
                <w:sz w:val="24"/>
                <w:szCs w:val="24"/>
                <w:lang w:eastAsia="ru-RU"/>
              </w:rPr>
              <w:t>)</w:t>
            </w:r>
          </w:p>
        </w:tc>
        <w:tc>
          <w:tcPr>
            <w:tcW w:w="1276" w:type="dxa"/>
          </w:tcPr>
          <w:p w14:paraId="4050A0E2"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7038DEC2"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r>
      <w:tr w:rsidR="005D676A" w:rsidRPr="005D676A" w14:paraId="3704F3CF" w14:textId="77777777" w:rsidTr="00AF6872">
        <w:tc>
          <w:tcPr>
            <w:tcW w:w="7621" w:type="dxa"/>
            <w:hideMark/>
          </w:tcPr>
          <w:p w14:paraId="6EB9AA38" w14:textId="2D1FCF3B" w:rsidR="005D676A" w:rsidRPr="005D676A" w:rsidRDefault="005D676A" w:rsidP="00AB78F0">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проверок </w:t>
            </w:r>
            <w:r w:rsidR="00AB78F0">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аудитов</w:t>
            </w:r>
            <w:r w:rsidR="00AB78F0">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 xml:space="preserve"> по ОТ, ПБ и ООС проведенных Подрядчиком</w:t>
            </w:r>
          </w:p>
        </w:tc>
        <w:tc>
          <w:tcPr>
            <w:tcW w:w="1276" w:type="dxa"/>
          </w:tcPr>
          <w:p w14:paraId="63C41DA1"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75B189EB"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r>
      <w:tr w:rsidR="005D676A" w:rsidRPr="005D676A" w14:paraId="2FFBD9F2" w14:textId="77777777" w:rsidTr="00AF6872">
        <w:tc>
          <w:tcPr>
            <w:tcW w:w="7621" w:type="dxa"/>
            <w:hideMark/>
          </w:tcPr>
          <w:p w14:paraId="540A145B"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выявленных нарушений / из них устранено</w:t>
            </w:r>
          </w:p>
        </w:tc>
        <w:tc>
          <w:tcPr>
            <w:tcW w:w="1276" w:type="dxa"/>
          </w:tcPr>
          <w:p w14:paraId="21BBBDD4"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A6E2E88"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r>
      <w:tr w:rsidR="005D676A" w:rsidRPr="005D676A" w14:paraId="4D14B81D" w14:textId="77777777" w:rsidTr="00AF6872">
        <w:tc>
          <w:tcPr>
            <w:tcW w:w="7621" w:type="dxa"/>
          </w:tcPr>
          <w:p w14:paraId="6BE4D7C7"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1276" w:type="dxa"/>
          </w:tcPr>
          <w:p w14:paraId="4536D658"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3C9BAEB"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r>
      <w:tr w:rsidR="005D676A" w:rsidRPr="005D676A" w14:paraId="26E2FFBC" w14:textId="77777777" w:rsidTr="00AF6872">
        <w:tc>
          <w:tcPr>
            <w:tcW w:w="7621" w:type="dxa"/>
            <w:hideMark/>
          </w:tcPr>
          <w:p w14:paraId="2EE81C35"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остановок ведения работ Подрядчиком</w:t>
            </w:r>
          </w:p>
        </w:tc>
        <w:tc>
          <w:tcPr>
            <w:tcW w:w="1276" w:type="dxa"/>
          </w:tcPr>
          <w:p w14:paraId="198EF7C5"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CC4043B"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r>
      <w:tr w:rsidR="005D676A" w:rsidRPr="005D676A" w14:paraId="3A52E897" w14:textId="77777777" w:rsidTr="00AF6872">
        <w:tc>
          <w:tcPr>
            <w:tcW w:w="7621" w:type="dxa"/>
          </w:tcPr>
          <w:p w14:paraId="6E1E439C" w14:textId="36171167" w:rsidR="005D676A" w:rsidRDefault="005D676A" w:rsidP="005D676A">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Основные причины остановки:</w:t>
            </w:r>
          </w:p>
          <w:p w14:paraId="385DDCA1" w14:textId="77777777" w:rsidR="00AB78F0" w:rsidRPr="005D676A" w:rsidRDefault="00AB78F0" w:rsidP="005D676A">
            <w:pPr>
              <w:spacing w:after="0" w:line="240" w:lineRule="auto"/>
              <w:jc w:val="both"/>
              <w:rPr>
                <w:rFonts w:ascii="Times New Roman" w:eastAsia="Times New Roman" w:hAnsi="Times New Roman" w:cs="Times New Roman"/>
                <w:sz w:val="24"/>
                <w:szCs w:val="24"/>
                <w:lang w:eastAsia="ru-RU"/>
              </w:rPr>
            </w:pPr>
          </w:p>
          <w:p w14:paraId="1A14B062"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p>
        </w:tc>
        <w:tc>
          <w:tcPr>
            <w:tcW w:w="1276" w:type="dxa"/>
          </w:tcPr>
          <w:p w14:paraId="26BF6B0E"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87ACE8E" w14:textId="77777777" w:rsidR="005D676A" w:rsidRPr="005D676A" w:rsidRDefault="005D676A" w:rsidP="005D676A">
            <w:pPr>
              <w:spacing w:after="0" w:line="240" w:lineRule="auto"/>
              <w:ind w:firstLine="252"/>
              <w:jc w:val="both"/>
              <w:rPr>
                <w:rFonts w:ascii="Times New Roman" w:eastAsia="Times New Roman" w:hAnsi="Times New Roman" w:cs="Times New Roman"/>
                <w:sz w:val="24"/>
                <w:szCs w:val="24"/>
                <w:lang w:eastAsia="ru-RU"/>
              </w:rPr>
            </w:pPr>
          </w:p>
        </w:tc>
      </w:tr>
    </w:tbl>
    <w:p w14:paraId="2E036852" w14:textId="77777777" w:rsidR="00C728E7" w:rsidRDefault="00C728E7" w:rsidP="005D676A">
      <w:pPr>
        <w:spacing w:after="0" w:line="240" w:lineRule="auto"/>
        <w:ind w:left="360" w:hanging="360"/>
        <w:jc w:val="both"/>
        <w:rPr>
          <w:rFonts w:ascii="Times New Roman" w:eastAsia="Times New Roman" w:hAnsi="Times New Roman" w:cs="Times New Roman"/>
          <w:sz w:val="24"/>
          <w:szCs w:val="24"/>
          <w:lang w:eastAsia="ru-RU"/>
        </w:rPr>
      </w:pPr>
    </w:p>
    <w:p w14:paraId="19B1BBE1" w14:textId="77777777" w:rsidR="005D676A" w:rsidRPr="005D676A" w:rsidRDefault="005D676A" w:rsidP="005D676A">
      <w:pPr>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5D676A" w:rsidRPr="005D676A" w14:paraId="48EA3095" w14:textId="77777777" w:rsidTr="002B553D">
        <w:tc>
          <w:tcPr>
            <w:tcW w:w="10173" w:type="dxa"/>
          </w:tcPr>
          <w:p w14:paraId="5281641B"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p>
        </w:tc>
      </w:tr>
      <w:tr w:rsidR="005D676A" w:rsidRPr="005D676A" w14:paraId="23DD5171" w14:textId="77777777" w:rsidTr="002B553D">
        <w:tc>
          <w:tcPr>
            <w:tcW w:w="10173" w:type="dxa"/>
          </w:tcPr>
          <w:p w14:paraId="5B5696A0" w14:textId="77777777" w:rsidR="005D676A" w:rsidRPr="005D676A" w:rsidRDefault="005D676A" w:rsidP="005D676A">
            <w:pPr>
              <w:spacing w:after="0" w:line="240" w:lineRule="auto"/>
              <w:jc w:val="both"/>
              <w:rPr>
                <w:rFonts w:ascii="Times New Roman" w:eastAsia="Times New Roman" w:hAnsi="Times New Roman" w:cs="Times New Roman"/>
                <w:sz w:val="24"/>
                <w:szCs w:val="24"/>
                <w:lang w:eastAsia="ru-RU"/>
              </w:rPr>
            </w:pPr>
          </w:p>
        </w:tc>
      </w:tr>
    </w:tbl>
    <w:p w14:paraId="5B1DBD1B" w14:textId="77777777" w:rsidR="00AB78F0" w:rsidRDefault="00AB78F0" w:rsidP="00EC1287">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7C8A234E" w14:textId="1BD20993" w:rsidR="005D676A" w:rsidRPr="005D676A" w:rsidRDefault="005D676A" w:rsidP="00EC1287">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Примечание:</w:t>
      </w:r>
      <w:r w:rsidRPr="005D676A">
        <w:rPr>
          <w:rFonts w:ascii="Times New Roman" w:eastAsia="Times New Roman" w:hAnsi="Times New Roman" w:cs="Times New Roman"/>
          <w:sz w:val="24"/>
          <w:szCs w:val="24"/>
          <w:lang w:eastAsia="ru-RU"/>
        </w:rPr>
        <w:t xml:space="preserve"> в информации указываются показатели как по Подрядчику, так и по привлекаемым и</w:t>
      </w:r>
      <w:r w:rsidR="00AB78F0">
        <w:rPr>
          <w:rFonts w:ascii="Times New Roman" w:eastAsia="Times New Roman" w:hAnsi="Times New Roman" w:cs="Times New Roman"/>
          <w:sz w:val="24"/>
          <w:szCs w:val="24"/>
          <w:lang w:eastAsia="ru-RU"/>
        </w:rPr>
        <w:t>м для оказания услуг Заказчику С</w:t>
      </w:r>
      <w:r w:rsidRPr="005D676A">
        <w:rPr>
          <w:rFonts w:ascii="Times New Roman" w:eastAsia="Times New Roman" w:hAnsi="Times New Roman" w:cs="Times New Roman"/>
          <w:sz w:val="24"/>
          <w:szCs w:val="24"/>
          <w:lang w:eastAsia="ru-RU"/>
        </w:rPr>
        <w:t>убподряд</w:t>
      </w:r>
      <w:r w:rsidR="00206FFF">
        <w:rPr>
          <w:rFonts w:ascii="Times New Roman" w:eastAsia="Times New Roman" w:hAnsi="Times New Roman" w:cs="Times New Roman"/>
          <w:sz w:val="24"/>
          <w:szCs w:val="24"/>
          <w:lang w:eastAsia="ru-RU"/>
        </w:rPr>
        <w:t>чикам</w:t>
      </w:r>
      <w:r w:rsidRPr="005D676A">
        <w:rPr>
          <w:rFonts w:ascii="Times New Roman" w:eastAsia="Times New Roman" w:hAnsi="Times New Roman" w:cs="Times New Roman"/>
          <w:sz w:val="24"/>
          <w:szCs w:val="24"/>
          <w:lang w:eastAsia="ru-RU"/>
        </w:rPr>
        <w:t>.</w:t>
      </w:r>
    </w:p>
    <w:p w14:paraId="5A795D92" w14:textId="77777777" w:rsidR="005D676A" w:rsidRPr="005D676A" w:rsidRDefault="005D676A" w:rsidP="00EC1287">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7D079C27" w14:textId="0FEEE6ED" w:rsidR="005D676A" w:rsidRPr="005D676A" w:rsidRDefault="00AB78F0" w:rsidP="00EC1287">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Pr>
          <w:rFonts w:ascii="Times New Roman" w:eastAsia="Times New Roman" w:hAnsi="Times New Roman" w:cs="Times New Roman"/>
          <w:sz w:val="24"/>
          <w:szCs w:val="24"/>
          <w:lang w:eastAsia="ru-RU"/>
        </w:rPr>
        <w:t>Руководитель П</w:t>
      </w:r>
      <w:r w:rsidR="005D676A" w:rsidRPr="005D676A">
        <w:rPr>
          <w:rFonts w:ascii="Times New Roman" w:eastAsia="Times New Roman" w:hAnsi="Times New Roman" w:cs="Times New Roman"/>
          <w:sz w:val="24"/>
          <w:szCs w:val="24"/>
          <w:lang w:eastAsia="ru-RU"/>
        </w:rPr>
        <w:t>одрядной организации: _____________________</w:t>
      </w:r>
      <w:r>
        <w:rPr>
          <w:rFonts w:ascii="Times New Roman" w:eastAsia="Times New Roman" w:hAnsi="Times New Roman" w:cs="Times New Roman"/>
          <w:sz w:val="24"/>
          <w:szCs w:val="24"/>
          <w:lang w:eastAsia="ru-RU"/>
        </w:rPr>
        <w:t>ФИО</w:t>
      </w:r>
      <w:r w:rsidR="005D676A" w:rsidRPr="005D676A">
        <w:rPr>
          <w:rFonts w:ascii="Times New Roman" w:eastAsia="Times New Roman" w:hAnsi="Times New Roman" w:cs="Times New Roman"/>
          <w:sz w:val="24"/>
          <w:szCs w:val="24"/>
          <w:lang w:eastAsia="ru-RU"/>
        </w:rPr>
        <w:t xml:space="preserve"> _______________                   </w:t>
      </w:r>
    </w:p>
    <w:p w14:paraId="27FE7683" w14:textId="77777777" w:rsidR="005D676A" w:rsidRPr="005D676A" w:rsidRDefault="005D676A" w:rsidP="00EC1287">
      <w:pPr>
        <w:spacing w:after="0" w:line="240" w:lineRule="auto"/>
        <w:jc w:val="both"/>
        <w:rPr>
          <w:rFonts w:ascii="Times New Roman" w:eastAsia="Times New Roman" w:hAnsi="Times New Roman" w:cs="Times New Roman"/>
          <w:b/>
          <w:sz w:val="24"/>
          <w:szCs w:val="24"/>
          <w:vertAlign w:val="superscript"/>
          <w:lang w:eastAsia="ru-RU"/>
        </w:rPr>
      </w:pPr>
    </w:p>
    <w:p w14:paraId="64689C68" w14:textId="7C2F59B5" w:rsidR="00C728E7" w:rsidRDefault="005D676A" w:rsidP="008B5CD1">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Дата заполнения: «_</w:t>
      </w:r>
      <w:r w:rsidR="008B5CD1">
        <w:rPr>
          <w:rFonts w:ascii="Times New Roman" w:eastAsia="Times New Roman" w:hAnsi="Times New Roman" w:cs="Times New Roman"/>
          <w:sz w:val="24"/>
          <w:szCs w:val="24"/>
          <w:lang w:eastAsia="ru-RU"/>
        </w:rPr>
        <w:t>__» ____________ 20 ___ г.</w:t>
      </w:r>
    </w:p>
    <w:p w14:paraId="12613DD5" w14:textId="77777777" w:rsidR="00CD6314" w:rsidRDefault="00CD6314" w:rsidP="008B5CD1">
      <w:pPr>
        <w:spacing w:after="0" w:line="240" w:lineRule="auto"/>
        <w:rPr>
          <w:rFonts w:ascii="Times New Roman" w:eastAsia="Times New Roman" w:hAnsi="Times New Roman" w:cs="Times New Roman"/>
          <w:sz w:val="24"/>
          <w:szCs w:val="24"/>
          <w:lang w:eastAsia="ru-RU"/>
        </w:rPr>
      </w:pPr>
    </w:p>
    <w:p w14:paraId="25BF6C37" w14:textId="77777777" w:rsidR="00C728E7" w:rsidRDefault="00C728E7" w:rsidP="00EC1287">
      <w:pPr>
        <w:spacing w:after="0" w:line="240" w:lineRule="auto"/>
        <w:jc w:val="right"/>
        <w:rPr>
          <w:rFonts w:ascii="Times New Roman" w:eastAsia="Times New Roman" w:hAnsi="Times New Roman" w:cs="Times New Roman"/>
          <w:sz w:val="24"/>
          <w:szCs w:val="24"/>
          <w:lang w:eastAsia="ru-RU"/>
        </w:rPr>
      </w:pPr>
    </w:p>
    <w:p w14:paraId="0E1D9667" w14:textId="5495159A" w:rsidR="00EC1287" w:rsidRPr="00EC1287" w:rsidRDefault="00EC1287" w:rsidP="00EC1287">
      <w:pPr>
        <w:spacing w:after="0" w:line="240" w:lineRule="auto"/>
        <w:jc w:val="right"/>
        <w:rPr>
          <w:rFonts w:ascii="Times New Roman" w:eastAsia="Times New Roman" w:hAnsi="Times New Roman" w:cs="Times New Roman"/>
          <w:sz w:val="24"/>
          <w:szCs w:val="24"/>
          <w:lang w:eastAsia="ru-RU"/>
        </w:rPr>
      </w:pPr>
      <w:r w:rsidRPr="00EC1287">
        <w:rPr>
          <w:rFonts w:ascii="Times New Roman" w:eastAsia="Times New Roman" w:hAnsi="Times New Roman" w:cs="Times New Roman"/>
          <w:sz w:val="24"/>
          <w:szCs w:val="24"/>
          <w:lang w:eastAsia="ru-RU"/>
        </w:rPr>
        <w:t xml:space="preserve">Приложение </w:t>
      </w:r>
      <w:r w:rsidR="00CD6314">
        <w:rPr>
          <w:rFonts w:ascii="Times New Roman" w:eastAsia="Times New Roman" w:hAnsi="Times New Roman" w:cs="Times New Roman"/>
          <w:sz w:val="24"/>
          <w:szCs w:val="24"/>
          <w:lang w:eastAsia="ru-RU"/>
        </w:rPr>
        <w:t>6</w:t>
      </w:r>
      <w:r w:rsidRPr="00EC1287">
        <w:rPr>
          <w:rFonts w:ascii="Times New Roman" w:eastAsia="Times New Roman" w:hAnsi="Times New Roman" w:cs="Times New Roman"/>
          <w:sz w:val="24"/>
          <w:szCs w:val="24"/>
          <w:lang w:eastAsia="ru-RU"/>
        </w:rPr>
        <w:t xml:space="preserve"> к Соглашению в области ОТ, ПБ и ООС </w:t>
      </w:r>
    </w:p>
    <w:p w14:paraId="30005192" w14:textId="77777777" w:rsidR="006F03ED" w:rsidRDefault="006F03ED" w:rsidP="006F03ED">
      <w:pPr>
        <w:spacing w:after="0" w:line="240" w:lineRule="auto"/>
        <w:jc w:val="both"/>
        <w:rPr>
          <w:rFonts w:ascii="Times New Roman" w:eastAsia="Times New Roman" w:hAnsi="Times New Roman" w:cs="Times New Roman"/>
          <w:i/>
          <w:sz w:val="20"/>
          <w:szCs w:val="20"/>
          <w:lang w:val="kk-KZ" w:eastAsia="ru-RU"/>
        </w:rPr>
      </w:pPr>
    </w:p>
    <w:p w14:paraId="13BDD873" w14:textId="77777777" w:rsidR="004D5EAF" w:rsidRPr="006F03ED" w:rsidRDefault="004D5EAF" w:rsidP="0052594E">
      <w:pPr>
        <w:spacing w:after="0" w:line="240" w:lineRule="auto"/>
        <w:jc w:val="center"/>
        <w:rPr>
          <w:rFonts w:ascii="Times New Roman" w:eastAsia="Times New Roman" w:hAnsi="Times New Roman" w:cs="Times New Roman"/>
          <w:b/>
          <w:i/>
          <w:sz w:val="24"/>
          <w:szCs w:val="24"/>
          <w:lang w:val="kk-KZ" w:eastAsia="ru-RU"/>
        </w:rPr>
      </w:pPr>
      <w:r w:rsidRPr="006F03ED">
        <w:rPr>
          <w:rFonts w:ascii="Times New Roman" w:eastAsia="Times New Roman" w:hAnsi="Times New Roman" w:cs="Times New Roman"/>
          <w:b/>
          <w:i/>
          <w:sz w:val="24"/>
          <w:szCs w:val="24"/>
          <w:lang w:val="kk-KZ" w:eastAsia="ru-RU"/>
        </w:rPr>
        <w:t>АКТ № ____</w:t>
      </w:r>
    </w:p>
    <w:p w14:paraId="752578A2"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"Атырау МӨЗ"ЖШС талаптардың нормалары мен ережесін, қауіпсіздік және еңбекті қорғау, өнеркәсіптік, өрт, газ, көлік қауіпсіздігі және қоршаған ортаны қорғау бойынша анықталған сәйкессіздіктер</w:t>
      </w:r>
    </w:p>
    <w:p w14:paraId="3991DC48"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по выявленным несоответствиям требований норм и правил  безопасности и  охраны труда, промышленной, пожарной, газовой, транспортной  безопасности и охраны окружающей среды ТОО «Атырауский НПЗ»</w:t>
      </w:r>
    </w:p>
    <w:p w14:paraId="2BBC92B2" w14:textId="62DE7F26"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 xml:space="preserve"> г. Атырау</w:t>
      </w:r>
      <w:r w:rsidR="006F03ED">
        <w:rPr>
          <w:rFonts w:ascii="Times New Roman" w:eastAsia="Times New Roman" w:hAnsi="Times New Roman" w:cs="Times New Roman"/>
          <w:i/>
          <w:sz w:val="24"/>
          <w:szCs w:val="24"/>
          <w:lang w:val="kk-KZ" w:eastAsia="ru-RU"/>
        </w:rPr>
        <w:tab/>
      </w:r>
      <w:r w:rsidR="006F03ED">
        <w:rPr>
          <w:rFonts w:ascii="Times New Roman" w:eastAsia="Times New Roman" w:hAnsi="Times New Roman" w:cs="Times New Roman"/>
          <w:i/>
          <w:sz w:val="24"/>
          <w:szCs w:val="24"/>
          <w:lang w:val="kk-KZ" w:eastAsia="ru-RU"/>
        </w:rPr>
        <w:tab/>
      </w:r>
      <w:r w:rsidR="006F03ED">
        <w:rPr>
          <w:rFonts w:ascii="Times New Roman" w:eastAsia="Times New Roman" w:hAnsi="Times New Roman" w:cs="Times New Roman"/>
          <w:i/>
          <w:sz w:val="24"/>
          <w:szCs w:val="24"/>
          <w:lang w:val="kk-KZ" w:eastAsia="ru-RU"/>
        </w:rPr>
        <w:tab/>
      </w:r>
      <w:r w:rsidR="006F03ED">
        <w:rPr>
          <w:rFonts w:ascii="Times New Roman" w:eastAsia="Times New Roman" w:hAnsi="Times New Roman" w:cs="Times New Roman"/>
          <w:i/>
          <w:sz w:val="24"/>
          <w:szCs w:val="24"/>
          <w:lang w:val="kk-KZ" w:eastAsia="ru-RU"/>
        </w:rPr>
        <w:tab/>
      </w:r>
      <w:r w:rsidR="006F03ED">
        <w:rPr>
          <w:rFonts w:ascii="Times New Roman" w:eastAsia="Times New Roman" w:hAnsi="Times New Roman" w:cs="Times New Roman"/>
          <w:i/>
          <w:sz w:val="24"/>
          <w:szCs w:val="24"/>
          <w:lang w:val="kk-KZ" w:eastAsia="ru-RU"/>
        </w:rPr>
        <w:tab/>
      </w:r>
      <w:r w:rsidR="006F03ED">
        <w:rPr>
          <w:rFonts w:ascii="Times New Roman" w:eastAsia="Times New Roman" w:hAnsi="Times New Roman" w:cs="Times New Roman"/>
          <w:i/>
          <w:sz w:val="24"/>
          <w:szCs w:val="24"/>
          <w:lang w:val="kk-KZ" w:eastAsia="ru-RU"/>
        </w:rPr>
        <w:tab/>
      </w:r>
      <w:r w:rsidR="006F03ED">
        <w:rPr>
          <w:rFonts w:ascii="Times New Roman" w:eastAsia="Times New Roman" w:hAnsi="Times New Roman" w:cs="Times New Roman"/>
          <w:i/>
          <w:sz w:val="24"/>
          <w:szCs w:val="24"/>
          <w:lang w:val="kk-KZ" w:eastAsia="ru-RU"/>
        </w:rPr>
        <w:tab/>
      </w:r>
      <w:r w:rsidRPr="006F03ED">
        <w:rPr>
          <w:rFonts w:ascii="Times New Roman" w:eastAsia="Times New Roman" w:hAnsi="Times New Roman" w:cs="Times New Roman"/>
          <w:i/>
          <w:sz w:val="24"/>
          <w:szCs w:val="24"/>
          <w:lang w:val="kk-KZ" w:eastAsia="ru-RU"/>
        </w:rPr>
        <w:t xml:space="preserve"> «___» __________ 20___г.</w:t>
      </w:r>
    </w:p>
    <w:p w14:paraId="7C5476A6"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p>
    <w:p w14:paraId="4F58C327"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 xml:space="preserve"> Актіні толтырған:</w:t>
      </w:r>
    </w:p>
    <w:p w14:paraId="1B438AF5" w14:textId="6D53D863" w:rsidR="004D5EAF" w:rsidRPr="006F03ED" w:rsidRDefault="006F03ED" w:rsidP="006F03ED">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Актсоставлен</w:t>
      </w:r>
      <w:r w:rsidR="004D5EAF" w:rsidRPr="006F03ED">
        <w:rPr>
          <w:rFonts w:ascii="Times New Roman" w:eastAsia="Times New Roman" w:hAnsi="Times New Roman" w:cs="Times New Roman"/>
          <w:i/>
          <w:sz w:val="24"/>
          <w:szCs w:val="24"/>
          <w:lang w:val="kk-KZ" w:eastAsia="ru-RU"/>
        </w:rPr>
        <w:t>:_____________________________________</w:t>
      </w:r>
      <w:r w:rsidR="00407D13">
        <w:rPr>
          <w:rFonts w:ascii="Times New Roman" w:eastAsia="Times New Roman" w:hAnsi="Times New Roman" w:cs="Times New Roman"/>
          <w:i/>
          <w:sz w:val="24"/>
          <w:szCs w:val="24"/>
          <w:lang w:val="kk-KZ" w:eastAsia="ru-RU"/>
        </w:rPr>
        <w:t>______________________________</w:t>
      </w:r>
    </w:p>
    <w:p w14:paraId="0936A00A"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(қызметі ФАТ</w:t>
      </w:r>
      <w:r w:rsidRPr="006F03ED">
        <w:rPr>
          <w:rFonts w:ascii="Times New Roman" w:eastAsia="Times New Roman" w:hAnsi="Times New Roman" w:cs="Times New Roman"/>
          <w:i/>
          <w:sz w:val="24"/>
          <w:szCs w:val="24"/>
          <w:lang w:eastAsia="ru-RU"/>
        </w:rPr>
        <w:t>-</w:t>
      </w:r>
      <w:r w:rsidRPr="006F03ED">
        <w:rPr>
          <w:rFonts w:ascii="Times New Roman" w:eastAsia="Times New Roman" w:hAnsi="Times New Roman" w:cs="Times New Roman"/>
          <w:i/>
          <w:sz w:val="24"/>
          <w:szCs w:val="24"/>
          <w:lang w:val="kk-KZ" w:eastAsia="ru-RU"/>
        </w:rPr>
        <w:t>должность, Ф.И.О)</w:t>
      </w:r>
    </w:p>
    <w:p w14:paraId="0FA65A9B" w14:textId="7B1B3B1F"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w:t>
      </w:r>
      <w:r w:rsidR="00407D13">
        <w:rPr>
          <w:rFonts w:ascii="Times New Roman" w:eastAsia="Times New Roman" w:hAnsi="Times New Roman" w:cs="Times New Roman"/>
          <w:i/>
          <w:sz w:val="24"/>
          <w:szCs w:val="24"/>
          <w:lang w:val="kk-KZ" w:eastAsia="ru-RU"/>
        </w:rPr>
        <w:t>_____________________________</w:t>
      </w:r>
    </w:p>
    <w:p w14:paraId="7BEE9DE8" w14:textId="55831BBC"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w:t>
      </w:r>
      <w:r w:rsidR="00407D13">
        <w:rPr>
          <w:rFonts w:ascii="Times New Roman" w:eastAsia="Times New Roman" w:hAnsi="Times New Roman" w:cs="Times New Roman"/>
          <w:i/>
          <w:sz w:val="24"/>
          <w:szCs w:val="24"/>
          <w:lang w:val="kk-KZ" w:eastAsia="ru-RU"/>
        </w:rPr>
        <w:t>_____________________________</w:t>
      </w:r>
    </w:p>
    <w:p w14:paraId="0C2CD6EE"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Қатысуымен:</w:t>
      </w:r>
    </w:p>
    <w:p w14:paraId="2F3E0F80"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В присутствии:</w:t>
      </w:r>
    </w:p>
    <w:p w14:paraId="4EA00276" w14:textId="41F4068D" w:rsidR="004D5EAF" w:rsidRPr="006F03ED" w:rsidRDefault="004D5EAF" w:rsidP="006F03ED">
      <w:pPr>
        <w:spacing w:after="0" w:line="240" w:lineRule="auto"/>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1.Өндіріс басшыларының бірі</w:t>
      </w:r>
      <w:r w:rsidR="006F03ED">
        <w:rPr>
          <w:rFonts w:ascii="Times New Roman" w:eastAsia="Times New Roman" w:hAnsi="Times New Roman" w:cs="Times New Roman"/>
          <w:i/>
          <w:sz w:val="24"/>
          <w:szCs w:val="24"/>
          <w:lang w:val="kk-KZ" w:eastAsia="ru-RU"/>
        </w:rPr>
        <w:t xml:space="preserve"> (Один из руководителей </w:t>
      </w:r>
      <w:r w:rsidRPr="006F03ED">
        <w:rPr>
          <w:rFonts w:ascii="Times New Roman" w:eastAsia="Times New Roman" w:hAnsi="Times New Roman" w:cs="Times New Roman"/>
          <w:i/>
          <w:sz w:val="24"/>
          <w:szCs w:val="24"/>
          <w:lang w:val="kk-KZ" w:eastAsia="ru-RU"/>
        </w:rPr>
        <w:t>производства</w:t>
      </w:r>
      <w:r w:rsidR="006F03ED">
        <w:rPr>
          <w:rFonts w:ascii="Times New Roman" w:eastAsia="Times New Roman" w:hAnsi="Times New Roman" w:cs="Times New Roman"/>
          <w:i/>
          <w:sz w:val="24"/>
          <w:szCs w:val="24"/>
          <w:lang w:val="kk-KZ" w:eastAsia="ru-RU"/>
        </w:rPr>
        <w:t>)</w:t>
      </w:r>
      <w:r w:rsidRPr="006F03ED">
        <w:rPr>
          <w:rFonts w:ascii="Times New Roman" w:eastAsia="Times New Roman" w:hAnsi="Times New Roman" w:cs="Times New Roman"/>
          <w:i/>
          <w:sz w:val="24"/>
          <w:szCs w:val="24"/>
          <w:lang w:val="kk-KZ" w:eastAsia="ru-RU"/>
        </w:rPr>
        <w:t>__________________________________________</w:t>
      </w:r>
      <w:r w:rsidRPr="006F03ED">
        <w:rPr>
          <w:rFonts w:ascii="Times New Roman" w:eastAsia="Times New Roman" w:hAnsi="Times New Roman" w:cs="Times New Roman"/>
          <w:i/>
          <w:sz w:val="24"/>
          <w:szCs w:val="24"/>
          <w:lang w:eastAsia="ru-RU"/>
        </w:rPr>
        <w:t>_______________</w:t>
      </w:r>
      <w:r w:rsidRPr="006F03ED">
        <w:rPr>
          <w:rFonts w:ascii="Times New Roman" w:eastAsia="Times New Roman" w:hAnsi="Times New Roman" w:cs="Times New Roman"/>
          <w:i/>
          <w:sz w:val="24"/>
          <w:szCs w:val="24"/>
          <w:lang w:val="kk-KZ" w:eastAsia="ru-RU"/>
        </w:rPr>
        <w:t>__</w:t>
      </w:r>
      <w:r w:rsidR="006F03ED">
        <w:rPr>
          <w:rFonts w:ascii="Times New Roman" w:eastAsia="Times New Roman" w:hAnsi="Times New Roman" w:cs="Times New Roman"/>
          <w:i/>
          <w:sz w:val="24"/>
          <w:szCs w:val="24"/>
          <w:lang w:val="kk-KZ" w:eastAsia="ru-RU"/>
        </w:rPr>
        <w:t>_</w:t>
      </w:r>
    </w:p>
    <w:p w14:paraId="6B8B45B3"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2.(мердігер өкілі, орындаушы</w:t>
      </w:r>
    </w:p>
    <w:p w14:paraId="58FDE640"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представитель подрядчика, исполнителя)____________________________________________</w:t>
      </w:r>
    </w:p>
    <w:p w14:paraId="1F7719C4" w14:textId="6F4BA18A"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3.(п</w:t>
      </w:r>
      <w:r w:rsidR="006F03ED">
        <w:rPr>
          <w:rFonts w:ascii="Times New Roman" w:eastAsia="Times New Roman" w:hAnsi="Times New Roman" w:cs="Times New Roman"/>
          <w:i/>
          <w:sz w:val="24"/>
          <w:szCs w:val="24"/>
          <w:lang w:val="kk-KZ" w:eastAsia="ru-RU"/>
        </w:rPr>
        <w:t>редставитель службы БиОТ, ООС или ГОиЧС</w:t>
      </w:r>
      <w:r w:rsidRPr="006F03ED">
        <w:rPr>
          <w:rFonts w:ascii="Times New Roman" w:eastAsia="Times New Roman" w:hAnsi="Times New Roman" w:cs="Times New Roman"/>
          <w:i/>
          <w:sz w:val="24"/>
          <w:szCs w:val="24"/>
          <w:lang w:val="kk-KZ" w:eastAsia="ru-RU"/>
        </w:rPr>
        <w:t>)_________</w:t>
      </w:r>
      <w:r w:rsidR="006F03ED">
        <w:rPr>
          <w:rFonts w:ascii="Times New Roman" w:eastAsia="Times New Roman" w:hAnsi="Times New Roman" w:cs="Times New Roman"/>
          <w:i/>
          <w:sz w:val="24"/>
          <w:szCs w:val="24"/>
          <w:lang w:val="kk-KZ" w:eastAsia="ru-RU"/>
        </w:rPr>
        <w:t>__________________________</w:t>
      </w:r>
    </w:p>
    <w:p w14:paraId="372438FD"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Біз төмендегі қол қоюшылар, осы актіні толтырғанымыз</w:t>
      </w:r>
    </w:p>
    <w:p w14:paraId="03AB1203"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 xml:space="preserve">Мы нижеподписавшиеся, составили настоящий акт о том, что </w:t>
      </w:r>
    </w:p>
    <w:p w14:paraId="54DEB73C"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 20__</w:t>
      </w:r>
      <w:r w:rsidRPr="006F03ED">
        <w:rPr>
          <w:rFonts w:ascii="Times New Roman" w:eastAsia="Times New Roman" w:hAnsi="Times New Roman" w:cs="Times New Roman"/>
          <w:i/>
          <w:sz w:val="24"/>
          <w:szCs w:val="24"/>
          <w:lang w:eastAsia="ru-RU"/>
        </w:rPr>
        <w:t>_(ж/</w:t>
      </w:r>
      <w:r w:rsidRPr="006F03ED">
        <w:rPr>
          <w:rFonts w:ascii="Times New Roman" w:eastAsia="Times New Roman" w:hAnsi="Times New Roman" w:cs="Times New Roman"/>
          <w:i/>
          <w:sz w:val="24"/>
          <w:szCs w:val="24"/>
          <w:lang w:val="kk-KZ" w:eastAsia="ru-RU"/>
        </w:rPr>
        <w:t xml:space="preserve">г.) ______ сағат/часов ______ минут </w:t>
      </w:r>
    </w:p>
    <w:p w14:paraId="7F2850D6" w14:textId="203C4EFF"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________________________________________________________________________________</w:t>
      </w:r>
    </w:p>
    <w:p w14:paraId="48B20BFE" w14:textId="5502FDAD"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sidR="006F03ED">
        <w:rPr>
          <w:rFonts w:ascii="Times New Roman" w:eastAsia="Times New Roman" w:hAnsi="Times New Roman" w:cs="Times New Roman"/>
          <w:i/>
          <w:sz w:val="24"/>
          <w:szCs w:val="24"/>
          <w:lang w:val="kk-KZ" w:eastAsia="ru-RU"/>
        </w:rPr>
        <w:t>___</w:t>
      </w:r>
    </w:p>
    <w:p w14:paraId="7182D8A0" w14:textId="339AA159" w:rsidR="004D5EAF" w:rsidRPr="006F03ED" w:rsidRDefault="006F03ED" w:rsidP="006F03ED">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___</w:t>
      </w:r>
      <w:r w:rsidR="004D5EAF" w:rsidRPr="006F03ED">
        <w:rPr>
          <w:rFonts w:ascii="Times New Roman" w:eastAsia="Times New Roman" w:hAnsi="Times New Roman" w:cs="Times New Roman"/>
          <w:i/>
          <w:sz w:val="24"/>
          <w:szCs w:val="24"/>
          <w:lang w:val="kk-KZ" w:eastAsia="ru-RU"/>
        </w:rPr>
        <w:t>_________________________________________________________________________</w:t>
      </w:r>
      <w:r>
        <w:rPr>
          <w:rFonts w:ascii="Times New Roman" w:eastAsia="Times New Roman" w:hAnsi="Times New Roman" w:cs="Times New Roman"/>
          <w:i/>
          <w:sz w:val="24"/>
          <w:szCs w:val="24"/>
          <w:lang w:val="kk-KZ" w:eastAsia="ru-RU"/>
        </w:rPr>
        <w:t>____</w:t>
      </w:r>
    </w:p>
    <w:p w14:paraId="43BD6BA9" w14:textId="2BD59520"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sidR="006F03ED">
        <w:rPr>
          <w:rFonts w:ascii="Times New Roman" w:eastAsia="Times New Roman" w:hAnsi="Times New Roman" w:cs="Times New Roman"/>
          <w:i/>
          <w:sz w:val="24"/>
          <w:szCs w:val="24"/>
          <w:lang w:val="kk-KZ" w:eastAsia="ru-RU"/>
        </w:rPr>
        <w:t>___</w:t>
      </w:r>
    </w:p>
    <w:p w14:paraId="54D7FDD9" w14:textId="30C15827" w:rsidR="004D5EAF" w:rsidRPr="006F03ED" w:rsidRDefault="006F03ED" w:rsidP="006F03ED">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__</w:t>
      </w:r>
      <w:r w:rsidR="004D5EAF" w:rsidRPr="006F03ED">
        <w:rPr>
          <w:rFonts w:ascii="Times New Roman" w:eastAsia="Times New Roman" w:hAnsi="Times New Roman" w:cs="Times New Roman"/>
          <w:i/>
          <w:sz w:val="24"/>
          <w:szCs w:val="24"/>
          <w:lang w:val="kk-KZ" w:eastAsia="ru-RU"/>
        </w:rPr>
        <w:t>______________________________________________________________________________</w:t>
      </w:r>
    </w:p>
    <w:p w14:paraId="7D32444C" w14:textId="4FC7A24C"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w:t>
      </w:r>
      <w:r w:rsidR="006F03ED">
        <w:rPr>
          <w:rFonts w:ascii="Times New Roman" w:eastAsia="Times New Roman" w:hAnsi="Times New Roman" w:cs="Times New Roman"/>
          <w:i/>
          <w:sz w:val="24"/>
          <w:szCs w:val="24"/>
          <w:lang w:val="kk-KZ" w:eastAsia="ru-RU"/>
        </w:rPr>
        <w:t>______________________________</w:t>
      </w:r>
    </w:p>
    <w:p w14:paraId="0C7308FB" w14:textId="501CABB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ФАТ/Ф.И.О., тәртіп бұзушы қыхметі/должность нарушителя, құрылым өндірісі атауы/наименование производства, структурного подразделения:______________________________________________________________</w:t>
      </w:r>
      <w:r w:rsidR="006F03ED">
        <w:rPr>
          <w:rFonts w:ascii="Times New Roman" w:eastAsia="Times New Roman" w:hAnsi="Times New Roman" w:cs="Times New Roman"/>
          <w:i/>
          <w:sz w:val="24"/>
          <w:szCs w:val="24"/>
          <w:lang w:val="kk-KZ" w:eastAsia="ru-RU"/>
        </w:rPr>
        <w:t>_____</w:t>
      </w:r>
    </w:p>
    <w:p w14:paraId="1E83C8B5" w14:textId="2C425A4B"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sidR="006F03ED">
        <w:rPr>
          <w:rFonts w:ascii="Times New Roman" w:eastAsia="Times New Roman" w:hAnsi="Times New Roman" w:cs="Times New Roman"/>
          <w:i/>
          <w:sz w:val="24"/>
          <w:szCs w:val="24"/>
          <w:lang w:val="kk-KZ" w:eastAsia="ru-RU"/>
        </w:rPr>
        <w:t>____</w:t>
      </w:r>
      <w:r w:rsidRPr="006F03ED">
        <w:rPr>
          <w:rFonts w:ascii="Times New Roman" w:eastAsia="Times New Roman" w:hAnsi="Times New Roman" w:cs="Times New Roman"/>
          <w:i/>
          <w:sz w:val="24"/>
          <w:szCs w:val="24"/>
          <w:lang w:val="kk-KZ" w:eastAsia="ru-RU"/>
        </w:rPr>
        <w:t xml:space="preserve">______________________________________________________________________________ </w:t>
      </w:r>
    </w:p>
    <w:p w14:paraId="40B79468"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фото-бейне бекіту құралдары, (Маркасы, моделі):</w:t>
      </w:r>
    </w:p>
    <w:p w14:paraId="5DC52CA7" w14:textId="3C751D8D"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 xml:space="preserve">Средства </w:t>
      </w:r>
      <w:r w:rsidR="006F03ED">
        <w:rPr>
          <w:rFonts w:ascii="Times New Roman" w:eastAsia="Times New Roman" w:hAnsi="Times New Roman" w:cs="Times New Roman"/>
          <w:i/>
          <w:sz w:val="24"/>
          <w:szCs w:val="24"/>
          <w:lang w:val="kk-KZ" w:eastAsia="ru-RU"/>
        </w:rPr>
        <w:t>фото-видео фиксации (Марка модель)</w:t>
      </w:r>
      <w:r w:rsidRPr="006F03ED">
        <w:rPr>
          <w:rFonts w:ascii="Times New Roman" w:eastAsia="Times New Roman" w:hAnsi="Times New Roman" w:cs="Times New Roman"/>
          <w:i/>
          <w:sz w:val="24"/>
          <w:szCs w:val="24"/>
          <w:lang w:val="kk-KZ" w:eastAsia="ru-RU"/>
        </w:rPr>
        <w:t>:________________________________________</w:t>
      </w:r>
    </w:p>
    <w:p w14:paraId="704ED875"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lastRenderedPageBreak/>
        <w:t xml:space="preserve">Кімге </w:t>
      </w:r>
      <w:r w:rsidRPr="006F03ED">
        <w:rPr>
          <w:rFonts w:ascii="Times New Roman" w:eastAsia="Times New Roman" w:hAnsi="Times New Roman" w:cs="Times New Roman"/>
          <w:i/>
          <w:sz w:val="24"/>
          <w:szCs w:val="24"/>
          <w:lang w:eastAsia="ru-RU"/>
        </w:rPr>
        <w:t>(</w:t>
      </w:r>
      <w:r w:rsidRPr="006F03ED">
        <w:rPr>
          <w:rFonts w:ascii="Times New Roman" w:eastAsia="Times New Roman" w:hAnsi="Times New Roman" w:cs="Times New Roman"/>
          <w:i/>
          <w:sz w:val="24"/>
          <w:szCs w:val="24"/>
          <w:lang w:val="kk-KZ" w:eastAsia="ru-RU"/>
        </w:rPr>
        <w:t>қайда</w:t>
      </w:r>
      <w:r w:rsidRPr="006F03ED">
        <w:rPr>
          <w:rFonts w:ascii="Times New Roman" w:eastAsia="Times New Roman" w:hAnsi="Times New Roman" w:cs="Times New Roman"/>
          <w:i/>
          <w:sz w:val="24"/>
          <w:szCs w:val="24"/>
          <w:lang w:eastAsia="ru-RU"/>
        </w:rPr>
        <w:t>)</w:t>
      </w:r>
      <w:r w:rsidRPr="006F03ED">
        <w:rPr>
          <w:rFonts w:ascii="Times New Roman" w:eastAsia="Times New Roman" w:hAnsi="Times New Roman" w:cs="Times New Roman"/>
          <w:i/>
          <w:sz w:val="24"/>
          <w:szCs w:val="24"/>
          <w:lang w:val="kk-KZ" w:eastAsia="ru-RU"/>
        </w:rPr>
        <w:t xml:space="preserve"> хабарланды:</w:t>
      </w:r>
    </w:p>
    <w:p w14:paraId="1BD2FFE2" w14:textId="16BA0CF2" w:rsidR="004D5EAF" w:rsidRPr="006F03ED" w:rsidRDefault="006F03ED" w:rsidP="006F03ED">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Кому(куда) </w:t>
      </w:r>
      <w:r w:rsidR="004D5EAF" w:rsidRPr="006F03ED">
        <w:rPr>
          <w:rFonts w:ascii="Times New Roman" w:eastAsia="Times New Roman" w:hAnsi="Times New Roman" w:cs="Times New Roman"/>
          <w:i/>
          <w:sz w:val="24"/>
          <w:szCs w:val="24"/>
          <w:lang w:val="kk-KZ" w:eastAsia="ru-RU"/>
        </w:rPr>
        <w:t>сообщено:______________________________</w:t>
      </w:r>
      <w:r>
        <w:rPr>
          <w:rFonts w:ascii="Times New Roman" w:eastAsia="Times New Roman" w:hAnsi="Times New Roman" w:cs="Times New Roman"/>
          <w:i/>
          <w:sz w:val="24"/>
          <w:szCs w:val="24"/>
          <w:lang w:val="kk-KZ" w:eastAsia="ru-RU"/>
        </w:rPr>
        <w:t>____________________________</w:t>
      </w:r>
    </w:p>
    <w:p w14:paraId="08AF52DA" w14:textId="01143516"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sidR="006F03ED">
        <w:rPr>
          <w:rFonts w:ascii="Times New Roman" w:eastAsia="Times New Roman" w:hAnsi="Times New Roman" w:cs="Times New Roman"/>
          <w:i/>
          <w:sz w:val="24"/>
          <w:szCs w:val="24"/>
          <w:lang w:val="kk-KZ" w:eastAsia="ru-RU"/>
        </w:rPr>
        <w:t>___</w:t>
      </w:r>
    </w:p>
    <w:p w14:paraId="490A2F31" w14:textId="60B2B75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sidR="006F03ED">
        <w:rPr>
          <w:rFonts w:ascii="Times New Roman" w:eastAsia="Times New Roman" w:hAnsi="Times New Roman" w:cs="Times New Roman"/>
          <w:i/>
          <w:sz w:val="24"/>
          <w:szCs w:val="24"/>
          <w:lang w:val="kk-KZ" w:eastAsia="ru-RU"/>
        </w:rPr>
        <w:t>___</w:t>
      </w:r>
    </w:p>
    <w:p w14:paraId="26C134E8"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Осы акті бір данада толтырылды және көшірмесі жіберілді:</w:t>
      </w:r>
    </w:p>
    <w:p w14:paraId="5D177468"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Настоящий Акт составлен в одном экземпляре и копия Акта направлена:</w:t>
      </w:r>
    </w:p>
    <w:p w14:paraId="67D9A899" w14:textId="3614F469"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sidR="006F03ED">
        <w:rPr>
          <w:rFonts w:ascii="Times New Roman" w:eastAsia="Times New Roman" w:hAnsi="Times New Roman" w:cs="Times New Roman"/>
          <w:i/>
          <w:sz w:val="24"/>
          <w:szCs w:val="24"/>
          <w:lang w:val="kk-KZ" w:eastAsia="ru-RU"/>
        </w:rPr>
        <w:t>___</w:t>
      </w:r>
    </w:p>
    <w:p w14:paraId="2425E839" w14:textId="3C325675"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sidR="006F03ED">
        <w:rPr>
          <w:rFonts w:ascii="Times New Roman" w:eastAsia="Times New Roman" w:hAnsi="Times New Roman" w:cs="Times New Roman"/>
          <w:i/>
          <w:sz w:val="24"/>
          <w:szCs w:val="24"/>
          <w:lang w:val="kk-KZ" w:eastAsia="ru-RU"/>
        </w:rPr>
        <w:t>___</w:t>
      </w:r>
    </w:p>
    <w:p w14:paraId="1C50CE06" w14:textId="369A7115" w:rsidR="004D5EAF" w:rsidRPr="006F03ED" w:rsidRDefault="006F03ED" w:rsidP="006F03ED">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_______</w:t>
      </w:r>
      <w:r w:rsidR="004D5EAF" w:rsidRPr="006F03ED">
        <w:rPr>
          <w:rFonts w:ascii="Times New Roman" w:eastAsia="Times New Roman" w:hAnsi="Times New Roman" w:cs="Times New Roman"/>
          <w:i/>
          <w:sz w:val="24"/>
          <w:szCs w:val="24"/>
          <w:lang w:val="kk-KZ" w:eastAsia="ru-RU"/>
        </w:rPr>
        <w:t>_____________________________________________________________________</w:t>
      </w:r>
      <w:r>
        <w:rPr>
          <w:rFonts w:ascii="Times New Roman" w:eastAsia="Times New Roman" w:hAnsi="Times New Roman" w:cs="Times New Roman"/>
          <w:i/>
          <w:sz w:val="24"/>
          <w:szCs w:val="24"/>
          <w:lang w:val="kk-KZ" w:eastAsia="ru-RU"/>
        </w:rPr>
        <w:t>____</w:t>
      </w:r>
    </w:p>
    <w:p w14:paraId="62FC7CEA"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Актіде қол қойғандар/Акт подписали:</w:t>
      </w:r>
    </w:p>
    <w:p w14:paraId="0B511AD1"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1.________________________________________________</w:t>
      </w:r>
    </w:p>
    <w:p w14:paraId="417E766D"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2.________________________________________________</w:t>
      </w:r>
    </w:p>
    <w:p w14:paraId="2B921DC6" w14:textId="77777777" w:rsidR="004D5EAF" w:rsidRPr="006F03ED" w:rsidRDefault="004D5EAF" w:rsidP="006F03E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3.________________________________________________</w:t>
      </w:r>
    </w:p>
    <w:p w14:paraId="1F8CF72B" w14:textId="77777777" w:rsidR="004D5EAF" w:rsidRPr="006F03ED" w:rsidRDefault="004D5EAF" w:rsidP="006F03ED">
      <w:pPr>
        <w:spacing w:after="0" w:line="240" w:lineRule="auto"/>
        <w:jc w:val="both"/>
        <w:rPr>
          <w:rFonts w:ascii="Times New Roman" w:eastAsia="Times New Roman" w:hAnsi="Times New Roman" w:cs="Times New Roman"/>
          <w:sz w:val="24"/>
          <w:szCs w:val="24"/>
          <w:lang w:val="kk-KZ" w:eastAsia="ru-RU"/>
        </w:rPr>
      </w:pPr>
    </w:p>
    <w:p w14:paraId="7DF2F5F9" w14:textId="77777777" w:rsidR="004D5EAF" w:rsidRPr="006F03ED" w:rsidRDefault="004D5EAF" w:rsidP="006F03E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Жалғанған материалдыр:</w:t>
      </w:r>
    </w:p>
    <w:p w14:paraId="6CD34AFD" w14:textId="77777777" w:rsidR="004D5EAF" w:rsidRPr="006F03ED" w:rsidRDefault="004D5EAF" w:rsidP="006F03E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Прилагающиеся материалы:</w:t>
      </w:r>
    </w:p>
    <w:p w14:paraId="00F0BDBB" w14:textId="77777777" w:rsidR="004D5EAF" w:rsidRPr="006F03ED" w:rsidRDefault="004D5EAF" w:rsidP="00B242A5">
      <w:pPr>
        <w:numPr>
          <w:ilvl w:val="0"/>
          <w:numId w:val="13"/>
        </w:num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Түсініктеме:.</w:t>
      </w:r>
    </w:p>
    <w:p w14:paraId="2EAB5F1D" w14:textId="77777777" w:rsidR="004D5EAF" w:rsidRPr="006F03ED" w:rsidRDefault="004D5EAF" w:rsidP="006F03E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Объяснение: _______ (бар, жоқ</w:t>
      </w:r>
      <w:r w:rsidRPr="006F03ED">
        <w:rPr>
          <w:rFonts w:ascii="Times New Roman" w:eastAsia="Times New Roman" w:hAnsi="Times New Roman" w:cs="Times New Roman"/>
          <w:sz w:val="24"/>
          <w:szCs w:val="24"/>
          <w:lang w:eastAsia="ru-RU"/>
        </w:rPr>
        <w:t>/</w:t>
      </w:r>
      <w:r w:rsidRPr="006F03ED">
        <w:rPr>
          <w:rFonts w:ascii="Times New Roman" w:eastAsia="Times New Roman" w:hAnsi="Times New Roman" w:cs="Times New Roman"/>
          <w:sz w:val="24"/>
          <w:szCs w:val="24"/>
          <w:lang w:val="kk-KZ" w:eastAsia="ru-RU"/>
        </w:rPr>
        <w:t>имеются, не имеются), на ______ листах.</w:t>
      </w:r>
    </w:p>
    <w:p w14:paraId="7F6CAD81" w14:textId="77777777" w:rsidR="004D5EAF" w:rsidRPr="006F03ED" w:rsidRDefault="004D5EAF" w:rsidP="00B242A5">
      <w:pPr>
        <w:numPr>
          <w:ilvl w:val="0"/>
          <w:numId w:val="13"/>
        </w:num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Актімен танысудан бас тарту туралы акт</w:t>
      </w:r>
    </w:p>
    <w:p w14:paraId="07492EA2" w14:textId="77777777" w:rsidR="004D5EAF" w:rsidRPr="006F03ED" w:rsidRDefault="004D5EAF" w:rsidP="006F03ED">
      <w:pPr>
        <w:spacing w:after="0" w:line="240" w:lineRule="auto"/>
        <w:jc w:val="both"/>
        <w:rPr>
          <w:rFonts w:ascii="Times New Roman" w:eastAsia="Times New Roman" w:hAnsi="Times New Roman" w:cs="Times New Roman"/>
          <w:sz w:val="24"/>
          <w:szCs w:val="24"/>
          <w:lang w:eastAsia="ru-RU"/>
        </w:rPr>
      </w:pPr>
      <w:r w:rsidRPr="006F03ED">
        <w:rPr>
          <w:rFonts w:ascii="Times New Roman" w:eastAsia="Times New Roman" w:hAnsi="Times New Roman" w:cs="Times New Roman"/>
          <w:sz w:val="24"/>
          <w:szCs w:val="24"/>
          <w:lang w:eastAsia="ru-RU"/>
        </w:rPr>
        <w:t>Акт об отказе ознакомления с актом от "__" ____________ 20 __ года №____.</w:t>
      </w:r>
    </w:p>
    <w:p w14:paraId="1D8EA2FE" w14:textId="77777777" w:rsidR="004D5EAF" w:rsidRPr="006F03ED" w:rsidRDefault="004D5EAF" w:rsidP="006F03ED">
      <w:pPr>
        <w:spacing w:after="0" w:line="240" w:lineRule="auto"/>
        <w:jc w:val="both"/>
        <w:rPr>
          <w:rFonts w:ascii="Times New Roman" w:eastAsia="Times New Roman" w:hAnsi="Times New Roman" w:cs="Times New Roman"/>
          <w:sz w:val="24"/>
          <w:szCs w:val="24"/>
          <w:lang w:val="kk-KZ" w:eastAsia="ru-RU"/>
        </w:rPr>
      </w:pPr>
    </w:p>
    <w:p w14:paraId="040FAF36" w14:textId="77777777" w:rsidR="004D5EAF" w:rsidRPr="006F03ED" w:rsidRDefault="004D5EAF" w:rsidP="006F03ED">
      <w:pPr>
        <w:spacing w:after="0" w:line="240" w:lineRule="auto"/>
        <w:jc w:val="both"/>
        <w:rPr>
          <w:rFonts w:ascii="Times New Roman" w:eastAsia="Times New Roman" w:hAnsi="Times New Roman" w:cs="Times New Roman"/>
          <w:sz w:val="24"/>
          <w:szCs w:val="24"/>
          <w:lang w:val="kk-KZ" w:eastAsia="ru-RU"/>
        </w:rPr>
      </w:pPr>
    </w:p>
    <w:p w14:paraId="68C16249" w14:textId="77777777" w:rsidR="004D5EAF" w:rsidRPr="006F03ED" w:rsidRDefault="004D5EAF" w:rsidP="006F03E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 xml:space="preserve">Актімен таныстым </w:t>
      </w:r>
    </w:p>
    <w:p w14:paraId="5DE48926" w14:textId="77777777" w:rsidR="004D5EAF" w:rsidRPr="006F03ED" w:rsidRDefault="004D5EAF" w:rsidP="006F03E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С актом ознакомлен______________________________________________________________</w:t>
      </w:r>
    </w:p>
    <w:p w14:paraId="236E4F99" w14:textId="77777777" w:rsidR="004D5EAF" w:rsidRPr="006F03ED" w:rsidRDefault="004D5EAF" w:rsidP="006F03E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(ФАТ/Ф.И.О., заң бұзушының қызметі/должность нарушителя).</w:t>
      </w:r>
    </w:p>
    <w:p w14:paraId="59F05D6C" w14:textId="77777777" w:rsidR="004D5EAF" w:rsidRPr="006F03ED" w:rsidRDefault="004D5EAF" w:rsidP="006F03ED">
      <w:pPr>
        <w:spacing w:after="0" w:line="240" w:lineRule="auto"/>
        <w:jc w:val="both"/>
        <w:rPr>
          <w:rFonts w:ascii="Times New Roman" w:eastAsia="Times New Roman" w:hAnsi="Times New Roman" w:cs="Times New Roman"/>
          <w:sz w:val="24"/>
          <w:szCs w:val="24"/>
          <w:lang w:val="kk-KZ" w:eastAsia="ru-RU"/>
        </w:rPr>
      </w:pPr>
    </w:p>
    <w:p w14:paraId="753CE4F4" w14:textId="77777777" w:rsidR="004D5EAF" w:rsidRPr="006F03ED" w:rsidRDefault="004D5EAF" w:rsidP="006F03E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Қолы/Подпись____________________________________</w:t>
      </w:r>
    </w:p>
    <w:p w14:paraId="5B995817" w14:textId="19F9CCF0" w:rsidR="004D5EAF" w:rsidRDefault="004D5EAF" w:rsidP="006F03ED">
      <w:pPr>
        <w:spacing w:after="0" w:line="240" w:lineRule="auto"/>
        <w:jc w:val="both"/>
        <w:rPr>
          <w:rFonts w:ascii="Times New Roman" w:eastAsia="Times New Roman" w:hAnsi="Times New Roman" w:cs="Times New Roman"/>
          <w:sz w:val="24"/>
          <w:szCs w:val="24"/>
          <w:lang w:eastAsia="ru-RU"/>
        </w:rPr>
      </w:pPr>
    </w:p>
    <w:p w14:paraId="1F37C577" w14:textId="2F607E27"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23D47456" w14:textId="12A1FA5C"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6B0E605B" w14:textId="2E130A0B"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2B75244F" w14:textId="0C6E45DC"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7D7AC6CF" w14:textId="1F78FF61"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7FE9EC99" w14:textId="493D9998"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5B3A353B" w14:textId="7AD5A145"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7098C02F" w14:textId="6FD075AD"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2B3F5EC4" w14:textId="008091A0"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5F5F44CC" w14:textId="191BECC4"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5F56E348" w14:textId="709B8693"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1986AE44" w14:textId="03DAA892"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7681A248" w14:textId="0374B88E"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2FD8C474" w14:textId="659222C8"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324D4034" w14:textId="76BC87DE"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39B54849" w14:textId="6365B236"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4F72A5CC" w14:textId="27B9AE91"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196AC499" w14:textId="69597D92"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29332F7E" w14:textId="6BE43F60"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2E6038E4" w14:textId="5068724B"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51F58A9A" w14:textId="041FDCCD"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556646A4" w14:textId="22ADEC62" w:rsidR="009002DD" w:rsidRDefault="009002DD" w:rsidP="006F03ED">
      <w:pPr>
        <w:spacing w:after="0" w:line="240" w:lineRule="auto"/>
        <w:jc w:val="both"/>
        <w:rPr>
          <w:rFonts w:ascii="Times New Roman" w:eastAsia="Times New Roman" w:hAnsi="Times New Roman" w:cs="Times New Roman"/>
          <w:sz w:val="24"/>
          <w:szCs w:val="24"/>
          <w:lang w:eastAsia="ru-RU"/>
        </w:rPr>
      </w:pPr>
    </w:p>
    <w:p w14:paraId="0DB13270" w14:textId="77777777" w:rsidR="009002DD" w:rsidRDefault="009002DD" w:rsidP="009002DD">
      <w:pPr>
        <w:spacing w:after="0" w:line="240" w:lineRule="auto"/>
        <w:ind w:right="29"/>
        <w:jc w:val="right"/>
        <w:outlineLvl w:val="2"/>
        <w:rPr>
          <w:rFonts w:ascii="Times New Roman" w:eastAsia="Times New Roman" w:hAnsi="Times New Roman" w:cs="Times New Roman"/>
          <w:bCs/>
          <w:noProof/>
          <w:color w:val="000000"/>
          <w:sz w:val="24"/>
          <w:szCs w:val="24"/>
          <w:lang w:eastAsia="zh-CN"/>
        </w:rPr>
      </w:pPr>
    </w:p>
    <w:p w14:paraId="61E8B55F" w14:textId="20F421D5" w:rsidR="009002DD" w:rsidRDefault="009002DD" w:rsidP="009002DD">
      <w:pPr>
        <w:spacing w:after="0" w:line="240" w:lineRule="auto"/>
        <w:ind w:right="29"/>
        <w:jc w:val="right"/>
        <w:outlineLvl w:val="2"/>
        <w:rPr>
          <w:rFonts w:ascii="Times New Roman" w:eastAsia="Times New Roman" w:hAnsi="Times New Roman" w:cs="Times New Roman"/>
          <w:b/>
          <w:bCs/>
          <w:noProof/>
          <w:color w:val="000000"/>
          <w:sz w:val="24"/>
          <w:szCs w:val="24"/>
          <w:lang w:eastAsia="zh-CN"/>
        </w:rPr>
      </w:pPr>
      <w:r>
        <w:rPr>
          <w:rFonts w:ascii="Times New Roman" w:eastAsia="Times New Roman" w:hAnsi="Times New Roman" w:cs="Times New Roman"/>
          <w:bCs/>
          <w:noProof/>
          <w:color w:val="000000"/>
          <w:sz w:val="24"/>
          <w:szCs w:val="24"/>
          <w:lang w:val="kk-KZ" w:eastAsia="zh-CN"/>
        </w:rPr>
        <w:t>«</w:t>
      </w:r>
      <w:r w:rsidRPr="00A77DA5">
        <w:rPr>
          <w:rFonts w:ascii="Times New Roman" w:eastAsia="Times New Roman" w:hAnsi="Times New Roman" w:cs="Times New Roman"/>
          <w:bCs/>
          <w:noProof/>
          <w:color w:val="000000"/>
          <w:sz w:val="24"/>
          <w:szCs w:val="24"/>
          <w:lang w:eastAsia="zh-CN"/>
        </w:rPr>
        <w:t>АМӨЗ</w:t>
      </w:r>
      <w:r>
        <w:rPr>
          <w:rFonts w:ascii="Times New Roman" w:eastAsia="Times New Roman" w:hAnsi="Times New Roman" w:cs="Times New Roman"/>
          <w:bCs/>
          <w:noProof/>
          <w:color w:val="000000"/>
          <w:sz w:val="24"/>
          <w:szCs w:val="24"/>
          <w:lang w:val="kk-KZ" w:eastAsia="zh-CN"/>
        </w:rPr>
        <w:t xml:space="preserve">» </w:t>
      </w:r>
      <w:r w:rsidRPr="00A77DA5">
        <w:rPr>
          <w:rFonts w:ascii="Times New Roman" w:eastAsia="Times New Roman" w:hAnsi="Times New Roman" w:cs="Times New Roman"/>
          <w:bCs/>
          <w:noProof/>
          <w:color w:val="000000"/>
          <w:sz w:val="24"/>
          <w:szCs w:val="24"/>
          <w:lang w:eastAsia="zh-CN"/>
        </w:rPr>
        <w:t xml:space="preserve">ЖШС еңбекті қорғау, өнеркәсіптік қауіпсіздік және қоршаған ортаны қорғау саласындағы мердігерлік ұйымдармен өзара іс-қимыл жөніндегі </w:t>
      </w:r>
      <w:r>
        <w:rPr>
          <w:rFonts w:ascii="Times New Roman" w:eastAsia="Times New Roman" w:hAnsi="Times New Roman" w:cs="Times New Roman"/>
          <w:bCs/>
          <w:noProof/>
          <w:color w:val="000000"/>
          <w:sz w:val="24"/>
          <w:szCs w:val="24"/>
          <w:lang w:val="kk-KZ" w:eastAsia="zh-CN"/>
        </w:rPr>
        <w:t>бірлескен</w:t>
      </w:r>
      <w:r w:rsidRPr="00A77DA5">
        <w:rPr>
          <w:rFonts w:ascii="Times New Roman" w:eastAsia="Times New Roman" w:hAnsi="Times New Roman" w:cs="Times New Roman"/>
          <w:bCs/>
          <w:noProof/>
          <w:color w:val="000000"/>
          <w:sz w:val="24"/>
          <w:szCs w:val="24"/>
          <w:lang w:eastAsia="zh-CN"/>
        </w:rPr>
        <w:t xml:space="preserve"> стандарт шеңберіндегі __</w:t>
      </w:r>
      <w:r>
        <w:rPr>
          <w:rFonts w:ascii="Times New Roman" w:eastAsia="Times New Roman" w:hAnsi="Times New Roman" w:cs="Times New Roman"/>
          <w:bCs/>
          <w:noProof/>
          <w:color w:val="000000"/>
          <w:sz w:val="24"/>
          <w:szCs w:val="24"/>
          <w:lang w:val="kk-KZ" w:eastAsia="zh-CN"/>
        </w:rPr>
        <w:t xml:space="preserve"> </w:t>
      </w:r>
      <w:r w:rsidRPr="00A77DA5">
        <w:rPr>
          <w:rFonts w:ascii="Times New Roman" w:eastAsia="Times New Roman" w:hAnsi="Times New Roman" w:cs="Times New Roman"/>
          <w:bCs/>
          <w:noProof/>
          <w:color w:val="000000"/>
          <w:sz w:val="24"/>
          <w:szCs w:val="24"/>
          <w:lang w:eastAsia="zh-CN"/>
        </w:rPr>
        <w:t xml:space="preserve">Шартқа № </w:t>
      </w:r>
      <w:r>
        <w:rPr>
          <w:rFonts w:ascii="Times New Roman" w:eastAsia="Times New Roman" w:hAnsi="Times New Roman" w:cs="Times New Roman"/>
          <w:bCs/>
          <w:noProof/>
          <w:color w:val="000000"/>
          <w:sz w:val="24"/>
          <w:szCs w:val="24"/>
          <w:lang w:eastAsia="zh-CN"/>
        </w:rPr>
        <w:t>4</w:t>
      </w:r>
      <w:r w:rsidRPr="00A77DA5">
        <w:rPr>
          <w:rFonts w:ascii="Times New Roman" w:eastAsia="Times New Roman" w:hAnsi="Times New Roman" w:cs="Times New Roman"/>
          <w:bCs/>
          <w:noProof/>
          <w:color w:val="000000"/>
          <w:sz w:val="24"/>
          <w:szCs w:val="24"/>
          <w:lang w:eastAsia="zh-CN"/>
        </w:rPr>
        <w:t xml:space="preserve"> қосымша</w:t>
      </w:r>
    </w:p>
    <w:p w14:paraId="204DA319" w14:textId="77777777" w:rsidR="009002DD" w:rsidRDefault="009002DD" w:rsidP="009002D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782F0AD" w14:textId="25FAC468" w:rsidR="009002DD" w:rsidRDefault="009002DD" w:rsidP="009002DD">
      <w:pPr>
        <w:spacing w:after="0" w:line="240" w:lineRule="auto"/>
        <w:ind w:right="29"/>
        <w:jc w:val="center"/>
        <w:outlineLvl w:val="2"/>
        <w:rPr>
          <w:rFonts w:ascii="Times New Roman" w:eastAsia="Times New Roman" w:hAnsi="Times New Roman" w:cs="Times New Roman"/>
          <w:b/>
          <w:bCs/>
          <w:noProof/>
          <w:color w:val="000000"/>
          <w:sz w:val="24"/>
          <w:szCs w:val="24"/>
          <w:lang w:val="kk-KZ" w:eastAsia="zh-CN"/>
        </w:rPr>
      </w:pPr>
      <w:bookmarkStart w:id="8" w:name="_GoBack"/>
      <w:bookmarkEnd w:id="8"/>
      <w:r w:rsidRPr="00A77DA5">
        <w:rPr>
          <w:rFonts w:ascii="Times New Roman" w:eastAsia="Times New Roman" w:hAnsi="Times New Roman" w:cs="Times New Roman"/>
          <w:b/>
          <w:bCs/>
          <w:noProof/>
          <w:color w:val="000000"/>
          <w:sz w:val="24"/>
          <w:szCs w:val="24"/>
          <w:lang w:eastAsia="zh-CN"/>
        </w:rPr>
        <w:t>ЕҚ, ӨҚ және ҚОҚ саласындағы Шартқа</w:t>
      </w:r>
      <w:r w:rsidRPr="00320331">
        <w:rPr>
          <w:rStyle w:val="af"/>
          <w:rFonts w:ascii="Times New Roman" w:eastAsia="Times New Roman" w:hAnsi="Times New Roman" w:cs="Times New Roman"/>
          <w:b/>
          <w:bCs/>
          <w:noProof/>
          <w:color w:val="000000"/>
          <w:sz w:val="20"/>
          <w:szCs w:val="20"/>
          <w:lang w:eastAsia="zh-CN"/>
        </w:rPr>
        <w:footnoteReference w:id="4"/>
      </w:r>
      <w:r w:rsidRPr="00A77DA5">
        <w:rPr>
          <w:rFonts w:ascii="Times New Roman" w:eastAsia="Times New Roman" w:hAnsi="Times New Roman" w:cs="Times New Roman"/>
          <w:b/>
          <w:bCs/>
          <w:noProof/>
          <w:color w:val="000000"/>
          <w:sz w:val="24"/>
          <w:szCs w:val="24"/>
          <w:lang w:eastAsia="zh-CN"/>
        </w:rPr>
        <w:t xml:space="preserve"> </w:t>
      </w:r>
    </w:p>
    <w:p w14:paraId="3557FDA8" w14:textId="77777777" w:rsidR="009002DD" w:rsidRPr="009002DD" w:rsidRDefault="009002DD" w:rsidP="009002DD">
      <w:pPr>
        <w:spacing w:after="0" w:line="240" w:lineRule="auto"/>
        <w:ind w:right="29"/>
        <w:jc w:val="center"/>
        <w:outlineLvl w:val="2"/>
        <w:rPr>
          <w:rFonts w:ascii="Times New Roman" w:eastAsia="Times New Roman" w:hAnsi="Times New Roman" w:cs="Times New Roman"/>
          <w:b/>
          <w:bCs/>
          <w:noProof/>
          <w:color w:val="000000"/>
          <w:sz w:val="24"/>
          <w:szCs w:val="24"/>
          <w:lang w:val="kk-KZ" w:eastAsia="zh-CN"/>
        </w:rPr>
      </w:pPr>
      <w:r w:rsidRPr="009002DD">
        <w:rPr>
          <w:rFonts w:ascii="Times New Roman" w:eastAsia="Times New Roman" w:hAnsi="Times New Roman" w:cs="Times New Roman"/>
          <w:b/>
          <w:bCs/>
          <w:noProof/>
          <w:color w:val="000000"/>
          <w:sz w:val="24"/>
          <w:szCs w:val="24"/>
          <w:lang w:val="kk-KZ" w:eastAsia="zh-CN"/>
        </w:rPr>
        <w:t>келісім</w:t>
      </w:r>
      <w:r w:rsidRPr="009002DD">
        <w:rPr>
          <w:rStyle w:val="af"/>
          <w:rFonts w:ascii="Times New Roman" w:eastAsia="Times New Roman" w:hAnsi="Times New Roman" w:cs="Times New Roman"/>
          <w:b/>
          <w:bCs/>
          <w:noProof/>
          <w:color w:val="000000"/>
          <w:sz w:val="24"/>
          <w:szCs w:val="24"/>
          <w:vertAlign w:val="baseline"/>
          <w:lang w:val="kk-KZ" w:eastAsia="zh-CN"/>
        </w:rPr>
        <w:t xml:space="preserve"> </w:t>
      </w:r>
    </w:p>
    <w:p w14:paraId="0BAAE396"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p w14:paraId="35E9A4E5"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Атырау</w:t>
      </w:r>
      <w:r>
        <w:rPr>
          <w:rFonts w:ascii="Times New Roman" w:eastAsia="Times New Roman" w:hAnsi="Times New Roman" w:cs="Times New Roman"/>
          <w:bCs/>
          <w:noProof/>
          <w:color w:val="000000"/>
          <w:sz w:val="24"/>
          <w:szCs w:val="24"/>
          <w:lang w:val="kk-KZ" w:eastAsia="zh-CN"/>
        </w:rPr>
        <w:t xml:space="preserve"> қ.</w:t>
      </w:r>
      <w:r w:rsidRPr="009002DD">
        <w:rPr>
          <w:rFonts w:ascii="Times New Roman" w:eastAsia="Times New Roman" w:hAnsi="Times New Roman" w:cs="Times New Roman"/>
          <w:bCs/>
          <w:noProof/>
          <w:color w:val="000000"/>
          <w:sz w:val="24"/>
          <w:szCs w:val="24"/>
          <w:lang w:val="kk-KZ" w:eastAsia="zh-CN"/>
        </w:rPr>
        <w:tab/>
      </w:r>
      <w:r w:rsidRPr="009002DD">
        <w:rPr>
          <w:rFonts w:ascii="Times New Roman" w:eastAsia="Times New Roman" w:hAnsi="Times New Roman" w:cs="Times New Roman"/>
          <w:bCs/>
          <w:noProof/>
          <w:color w:val="000000"/>
          <w:sz w:val="24"/>
          <w:szCs w:val="24"/>
          <w:lang w:val="kk-KZ" w:eastAsia="zh-CN"/>
        </w:rPr>
        <w:tab/>
      </w:r>
      <w:r w:rsidRPr="009002DD">
        <w:rPr>
          <w:rFonts w:ascii="Times New Roman" w:eastAsia="Times New Roman" w:hAnsi="Times New Roman" w:cs="Times New Roman"/>
          <w:bCs/>
          <w:noProof/>
          <w:color w:val="000000"/>
          <w:sz w:val="24"/>
          <w:szCs w:val="24"/>
          <w:lang w:val="kk-KZ" w:eastAsia="zh-CN"/>
        </w:rPr>
        <w:tab/>
      </w:r>
      <w:r w:rsidRPr="009002DD">
        <w:rPr>
          <w:rFonts w:ascii="Times New Roman" w:eastAsia="Times New Roman" w:hAnsi="Times New Roman" w:cs="Times New Roman"/>
          <w:bCs/>
          <w:noProof/>
          <w:color w:val="000000"/>
          <w:sz w:val="24"/>
          <w:szCs w:val="24"/>
          <w:lang w:val="kk-KZ" w:eastAsia="zh-CN"/>
        </w:rPr>
        <w:tab/>
      </w:r>
      <w:r w:rsidRPr="009002DD">
        <w:rPr>
          <w:rFonts w:ascii="Times New Roman" w:eastAsia="Times New Roman" w:hAnsi="Times New Roman" w:cs="Times New Roman"/>
          <w:bCs/>
          <w:noProof/>
          <w:color w:val="000000"/>
          <w:sz w:val="24"/>
          <w:szCs w:val="24"/>
          <w:lang w:val="kk-KZ" w:eastAsia="zh-CN"/>
        </w:rPr>
        <w:tab/>
      </w:r>
      <w:r w:rsidRPr="009002DD">
        <w:rPr>
          <w:rFonts w:ascii="Times New Roman" w:eastAsia="Times New Roman" w:hAnsi="Times New Roman" w:cs="Times New Roman"/>
          <w:bCs/>
          <w:noProof/>
          <w:color w:val="000000"/>
          <w:sz w:val="24"/>
          <w:szCs w:val="24"/>
          <w:lang w:val="kk-KZ" w:eastAsia="zh-CN"/>
        </w:rPr>
        <w:tab/>
        <w:t xml:space="preserve">                         20__ </w:t>
      </w:r>
      <w:r>
        <w:rPr>
          <w:rFonts w:ascii="Times New Roman" w:eastAsia="Times New Roman" w:hAnsi="Times New Roman" w:cs="Times New Roman"/>
          <w:bCs/>
          <w:noProof/>
          <w:color w:val="000000"/>
          <w:sz w:val="24"/>
          <w:szCs w:val="24"/>
          <w:lang w:val="kk-KZ" w:eastAsia="zh-CN"/>
        </w:rPr>
        <w:t>ж</w:t>
      </w:r>
      <w:r w:rsidRPr="009002DD">
        <w:rPr>
          <w:rFonts w:ascii="Times New Roman" w:eastAsia="Times New Roman" w:hAnsi="Times New Roman" w:cs="Times New Roman"/>
          <w:bCs/>
          <w:noProof/>
          <w:color w:val="000000"/>
          <w:sz w:val="24"/>
          <w:szCs w:val="24"/>
          <w:lang w:val="kk-KZ" w:eastAsia="zh-CN"/>
        </w:rPr>
        <w:t xml:space="preserve">. «____» ____________ </w:t>
      </w:r>
    </w:p>
    <w:p w14:paraId="5F67AFE5" w14:textId="77777777" w:rsidR="009002DD" w:rsidRPr="009002DD" w:rsidRDefault="009002DD" w:rsidP="009002DD">
      <w:pPr>
        <w:tabs>
          <w:tab w:val="left" w:pos="8505"/>
        </w:tabs>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27D3C1B4"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Б</w:t>
      </w:r>
      <w:r w:rsidRPr="009002DD">
        <w:rPr>
          <w:rFonts w:ascii="Times New Roman" w:eastAsia="Times New Roman" w:hAnsi="Times New Roman" w:cs="Times New Roman"/>
          <w:bCs/>
          <w:noProof/>
          <w:color w:val="000000"/>
          <w:sz w:val="24"/>
          <w:szCs w:val="24"/>
          <w:lang w:val="kk-KZ" w:eastAsia="zh-CN"/>
        </w:rPr>
        <w:t>ір жағынан</w:t>
      </w:r>
      <w:r>
        <w:rPr>
          <w:rFonts w:ascii="Times New Roman" w:eastAsia="Times New Roman" w:hAnsi="Times New Roman" w:cs="Times New Roman"/>
          <w:bCs/>
          <w:noProof/>
          <w:color w:val="000000"/>
          <w:sz w:val="24"/>
          <w:szCs w:val="24"/>
          <w:lang w:val="kk-KZ" w:eastAsia="zh-CN"/>
        </w:rPr>
        <w:t xml:space="preserve"> «</w:t>
      </w:r>
      <w:r w:rsidRPr="009002DD">
        <w:rPr>
          <w:rFonts w:ascii="Times New Roman" w:eastAsia="Times New Roman" w:hAnsi="Times New Roman" w:cs="Times New Roman"/>
          <w:bCs/>
          <w:noProof/>
          <w:color w:val="000000"/>
          <w:sz w:val="24"/>
          <w:szCs w:val="24"/>
          <w:lang w:val="kk-KZ" w:eastAsia="zh-CN"/>
        </w:rPr>
        <w:t>Атырау мұнай өңдеу зауыты</w:t>
      </w:r>
      <w:r>
        <w:rPr>
          <w:rFonts w:ascii="Times New Roman" w:eastAsia="Times New Roman" w:hAnsi="Times New Roman" w:cs="Times New Roman"/>
          <w:bCs/>
          <w:noProof/>
          <w:color w:val="000000"/>
          <w:sz w:val="24"/>
          <w:szCs w:val="24"/>
          <w:lang w:val="kk-KZ" w:eastAsia="zh-CN"/>
        </w:rPr>
        <w:t xml:space="preserve">» </w:t>
      </w:r>
      <w:r w:rsidRPr="009002DD">
        <w:rPr>
          <w:rFonts w:ascii="Times New Roman" w:eastAsia="Times New Roman" w:hAnsi="Times New Roman" w:cs="Times New Roman"/>
          <w:bCs/>
          <w:noProof/>
          <w:color w:val="000000"/>
          <w:sz w:val="24"/>
          <w:szCs w:val="24"/>
          <w:lang w:val="kk-KZ" w:eastAsia="zh-CN"/>
        </w:rPr>
        <w:t>жауапкершілігі шектеулі серіктестігі</w:t>
      </w:r>
      <w:r>
        <w:rPr>
          <w:rFonts w:ascii="Times New Roman" w:eastAsia="Times New Roman" w:hAnsi="Times New Roman" w:cs="Times New Roman"/>
          <w:bCs/>
          <w:noProof/>
          <w:color w:val="000000"/>
          <w:sz w:val="24"/>
          <w:szCs w:val="24"/>
          <w:lang w:val="kk-KZ" w:eastAsia="zh-CN"/>
        </w:rPr>
        <w:t xml:space="preserve"> атынан</w:t>
      </w:r>
      <w:r w:rsidRPr="009002DD">
        <w:rPr>
          <w:rFonts w:ascii="Times New Roman" w:eastAsia="Times New Roman" w:hAnsi="Times New Roman" w:cs="Times New Roman"/>
          <w:bCs/>
          <w:noProof/>
          <w:color w:val="000000"/>
          <w:sz w:val="24"/>
          <w:szCs w:val="24"/>
          <w:lang w:val="kk-KZ" w:eastAsia="zh-CN"/>
        </w:rPr>
        <w:t xml:space="preserve"> бұдан әрі</w:t>
      </w:r>
      <w:r>
        <w:rPr>
          <w:rFonts w:ascii="Times New Roman" w:eastAsia="Times New Roman" w:hAnsi="Times New Roman" w:cs="Times New Roman"/>
          <w:bCs/>
          <w:noProof/>
          <w:color w:val="000000"/>
          <w:sz w:val="24"/>
          <w:szCs w:val="24"/>
          <w:lang w:val="kk-KZ" w:eastAsia="zh-CN"/>
        </w:rPr>
        <w:t xml:space="preserve"> «</w:t>
      </w:r>
      <w:r w:rsidRPr="009002DD">
        <w:rPr>
          <w:rFonts w:ascii="Times New Roman" w:eastAsia="Times New Roman" w:hAnsi="Times New Roman" w:cs="Times New Roman"/>
          <w:bCs/>
          <w:noProof/>
          <w:color w:val="000000"/>
          <w:sz w:val="24"/>
          <w:szCs w:val="24"/>
          <w:lang w:val="kk-KZ" w:eastAsia="zh-CN"/>
        </w:rPr>
        <w:t>Тапсырыс беруші</w:t>
      </w:r>
      <w:r>
        <w:rPr>
          <w:rFonts w:ascii="Times New Roman" w:eastAsia="Times New Roman" w:hAnsi="Times New Roman" w:cs="Times New Roman"/>
          <w:bCs/>
          <w:noProof/>
          <w:color w:val="000000"/>
          <w:sz w:val="24"/>
          <w:szCs w:val="24"/>
          <w:lang w:val="kk-KZ" w:eastAsia="zh-CN"/>
        </w:rPr>
        <w:t xml:space="preserve">» </w:t>
      </w:r>
      <w:r w:rsidRPr="009002DD">
        <w:rPr>
          <w:rFonts w:ascii="Times New Roman" w:eastAsia="Times New Roman" w:hAnsi="Times New Roman" w:cs="Times New Roman"/>
          <w:bCs/>
          <w:noProof/>
          <w:color w:val="000000"/>
          <w:sz w:val="24"/>
          <w:szCs w:val="24"/>
          <w:lang w:val="kk-KZ" w:eastAsia="zh-CN"/>
        </w:rPr>
        <w:t>деп аталатын _______________________________________________________</w:t>
      </w:r>
      <w:r>
        <w:rPr>
          <w:rFonts w:ascii="Times New Roman" w:eastAsia="Times New Roman" w:hAnsi="Times New Roman" w:cs="Times New Roman"/>
          <w:bCs/>
          <w:noProof/>
          <w:color w:val="000000"/>
          <w:sz w:val="24"/>
          <w:szCs w:val="24"/>
          <w:lang w:val="kk-KZ" w:eastAsia="zh-CN"/>
        </w:rPr>
        <w:t xml:space="preserve"> </w:t>
      </w:r>
      <w:r w:rsidRPr="009002DD">
        <w:rPr>
          <w:rFonts w:ascii="Times New Roman" w:eastAsia="Times New Roman" w:hAnsi="Times New Roman" w:cs="Times New Roman"/>
          <w:bCs/>
          <w:noProof/>
          <w:color w:val="000000"/>
          <w:sz w:val="24"/>
          <w:szCs w:val="24"/>
          <w:lang w:val="kk-KZ" w:eastAsia="zh-CN"/>
        </w:rPr>
        <w:t>негізінде әрекет ететін</w:t>
      </w:r>
      <w:r>
        <w:rPr>
          <w:rFonts w:ascii="Times New Roman" w:eastAsia="Times New Roman" w:hAnsi="Times New Roman" w:cs="Times New Roman"/>
          <w:bCs/>
          <w:noProof/>
          <w:color w:val="000000"/>
          <w:sz w:val="24"/>
          <w:szCs w:val="24"/>
          <w:lang w:val="kk-KZ" w:eastAsia="zh-CN"/>
        </w:rPr>
        <w:t xml:space="preserve"> «</w:t>
      </w:r>
      <w:r w:rsidRPr="009002DD">
        <w:rPr>
          <w:rFonts w:ascii="Times New Roman" w:eastAsia="Times New Roman" w:hAnsi="Times New Roman" w:cs="Times New Roman"/>
          <w:bCs/>
          <w:noProof/>
          <w:color w:val="000000"/>
          <w:sz w:val="24"/>
          <w:szCs w:val="24"/>
          <w:lang w:val="kk-KZ" w:eastAsia="zh-CN"/>
        </w:rPr>
        <w:t>__________________</w:t>
      </w:r>
      <w:r>
        <w:rPr>
          <w:rFonts w:ascii="Times New Roman" w:eastAsia="Times New Roman" w:hAnsi="Times New Roman" w:cs="Times New Roman"/>
          <w:bCs/>
          <w:noProof/>
          <w:color w:val="000000"/>
          <w:sz w:val="24"/>
          <w:szCs w:val="24"/>
          <w:lang w:val="kk-KZ" w:eastAsia="zh-CN"/>
        </w:rPr>
        <w:t>»</w:t>
      </w:r>
      <w:r w:rsidRPr="009002DD">
        <w:rPr>
          <w:rFonts w:ascii="Times New Roman" w:eastAsia="Times New Roman" w:hAnsi="Times New Roman" w:cs="Times New Roman"/>
          <w:bCs/>
          <w:noProof/>
          <w:color w:val="000000"/>
          <w:sz w:val="24"/>
          <w:szCs w:val="24"/>
          <w:lang w:val="kk-KZ" w:eastAsia="zh-CN"/>
        </w:rPr>
        <w:t xml:space="preserve"> </w:t>
      </w:r>
    </w:p>
    <w:p w14:paraId="01BAE43F"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 xml:space="preserve">, және екінші </w:t>
      </w:r>
      <w:r>
        <w:rPr>
          <w:rFonts w:ascii="Times New Roman" w:eastAsia="Times New Roman" w:hAnsi="Times New Roman" w:cs="Times New Roman"/>
          <w:bCs/>
          <w:noProof/>
          <w:color w:val="000000"/>
          <w:sz w:val="24"/>
          <w:szCs w:val="24"/>
          <w:lang w:val="kk-KZ" w:eastAsia="zh-CN"/>
        </w:rPr>
        <w:t>жағынан</w:t>
      </w:r>
      <w:r w:rsidRPr="009002DD">
        <w:rPr>
          <w:rFonts w:ascii="Times New Roman" w:eastAsia="Times New Roman" w:hAnsi="Times New Roman" w:cs="Times New Roman"/>
          <w:bCs/>
          <w:noProof/>
          <w:color w:val="000000"/>
          <w:sz w:val="24"/>
          <w:szCs w:val="24"/>
          <w:lang w:val="kk-KZ" w:eastAsia="zh-CN"/>
        </w:rPr>
        <w:t xml:space="preserve"> __________________________________</w:t>
      </w:r>
      <w:r>
        <w:rPr>
          <w:rFonts w:ascii="Times New Roman" w:eastAsia="Times New Roman" w:hAnsi="Times New Roman" w:cs="Times New Roman"/>
          <w:bCs/>
          <w:noProof/>
          <w:color w:val="000000"/>
          <w:sz w:val="24"/>
          <w:szCs w:val="24"/>
          <w:lang w:val="kk-KZ" w:eastAsia="zh-CN"/>
        </w:rPr>
        <w:t xml:space="preserve"> атынан </w:t>
      </w:r>
      <w:r w:rsidRPr="009002DD">
        <w:rPr>
          <w:rFonts w:ascii="Times New Roman" w:eastAsia="Times New Roman" w:hAnsi="Times New Roman" w:cs="Times New Roman"/>
          <w:bCs/>
          <w:noProof/>
          <w:color w:val="000000"/>
          <w:sz w:val="24"/>
          <w:szCs w:val="24"/>
          <w:lang w:val="kk-KZ" w:eastAsia="zh-CN"/>
        </w:rPr>
        <w:t xml:space="preserve"> бұдан әрі</w:t>
      </w:r>
      <w:r>
        <w:rPr>
          <w:rFonts w:ascii="Times New Roman" w:eastAsia="Times New Roman" w:hAnsi="Times New Roman" w:cs="Times New Roman"/>
          <w:bCs/>
          <w:noProof/>
          <w:color w:val="000000"/>
          <w:sz w:val="24"/>
          <w:szCs w:val="24"/>
          <w:lang w:val="kk-KZ" w:eastAsia="zh-CN"/>
        </w:rPr>
        <w:t xml:space="preserve"> «М</w:t>
      </w:r>
      <w:r w:rsidRPr="009002DD">
        <w:rPr>
          <w:rFonts w:ascii="Times New Roman" w:eastAsia="Times New Roman" w:hAnsi="Times New Roman" w:cs="Times New Roman"/>
          <w:bCs/>
          <w:noProof/>
          <w:color w:val="000000"/>
          <w:sz w:val="24"/>
          <w:szCs w:val="24"/>
          <w:lang w:val="kk-KZ" w:eastAsia="zh-CN"/>
        </w:rPr>
        <w:t>ердігер</w:t>
      </w:r>
      <w:r>
        <w:rPr>
          <w:rFonts w:ascii="Times New Roman" w:eastAsia="Times New Roman" w:hAnsi="Times New Roman" w:cs="Times New Roman"/>
          <w:bCs/>
          <w:noProof/>
          <w:color w:val="000000"/>
          <w:sz w:val="24"/>
          <w:szCs w:val="24"/>
          <w:lang w:val="kk-KZ" w:eastAsia="zh-CN"/>
        </w:rPr>
        <w:t>»</w:t>
      </w:r>
      <w:r w:rsidRPr="009002DD">
        <w:rPr>
          <w:rFonts w:ascii="Times New Roman" w:eastAsia="Times New Roman" w:hAnsi="Times New Roman" w:cs="Times New Roman"/>
          <w:bCs/>
          <w:noProof/>
          <w:color w:val="000000"/>
          <w:sz w:val="24"/>
          <w:szCs w:val="24"/>
          <w:lang w:val="kk-KZ" w:eastAsia="zh-CN"/>
        </w:rPr>
        <w:t xml:space="preserve"> деп аталатын, ___________________ негізінде әрекет ететін</w:t>
      </w:r>
      <w:r>
        <w:rPr>
          <w:rFonts w:ascii="Times New Roman" w:eastAsia="Times New Roman" w:hAnsi="Times New Roman" w:cs="Times New Roman"/>
          <w:bCs/>
          <w:noProof/>
          <w:color w:val="000000"/>
          <w:sz w:val="24"/>
          <w:szCs w:val="24"/>
          <w:lang w:val="kk-KZ" w:eastAsia="zh-CN"/>
        </w:rPr>
        <w:t xml:space="preserve"> «</w:t>
      </w:r>
      <w:r w:rsidRPr="009002DD">
        <w:rPr>
          <w:rFonts w:ascii="Times New Roman" w:eastAsia="Times New Roman" w:hAnsi="Times New Roman" w:cs="Times New Roman"/>
          <w:bCs/>
          <w:noProof/>
          <w:color w:val="000000"/>
          <w:sz w:val="24"/>
          <w:szCs w:val="24"/>
          <w:lang w:val="kk-KZ" w:eastAsia="zh-CN"/>
        </w:rPr>
        <w:t>____________________________</w:t>
      </w:r>
      <w:r>
        <w:rPr>
          <w:rFonts w:ascii="Times New Roman" w:eastAsia="Times New Roman" w:hAnsi="Times New Roman" w:cs="Times New Roman"/>
          <w:bCs/>
          <w:noProof/>
          <w:color w:val="000000"/>
          <w:sz w:val="24"/>
          <w:szCs w:val="24"/>
          <w:lang w:val="kk-KZ" w:eastAsia="zh-CN"/>
        </w:rPr>
        <w:t>»</w:t>
      </w:r>
      <w:r w:rsidRPr="009002DD">
        <w:rPr>
          <w:rFonts w:ascii="Times New Roman" w:eastAsia="Times New Roman" w:hAnsi="Times New Roman" w:cs="Times New Roman"/>
          <w:bCs/>
          <w:noProof/>
          <w:color w:val="000000"/>
          <w:sz w:val="24"/>
          <w:szCs w:val="24"/>
          <w:lang w:val="kk-KZ" w:eastAsia="zh-CN"/>
        </w:rPr>
        <w:t xml:space="preserve">, бірге </w:t>
      </w:r>
      <w:r>
        <w:rPr>
          <w:rFonts w:ascii="Times New Roman" w:eastAsia="Times New Roman" w:hAnsi="Times New Roman" w:cs="Times New Roman"/>
          <w:bCs/>
          <w:noProof/>
          <w:color w:val="000000"/>
          <w:sz w:val="24"/>
          <w:szCs w:val="24"/>
          <w:lang w:val="kk-KZ" w:eastAsia="zh-CN"/>
        </w:rPr>
        <w:t>«</w:t>
      </w:r>
      <w:r w:rsidRPr="009002DD">
        <w:rPr>
          <w:rFonts w:ascii="Times New Roman" w:eastAsia="Times New Roman" w:hAnsi="Times New Roman" w:cs="Times New Roman"/>
          <w:bCs/>
          <w:noProof/>
          <w:color w:val="000000"/>
          <w:sz w:val="24"/>
          <w:szCs w:val="24"/>
          <w:lang w:val="kk-KZ" w:eastAsia="zh-CN"/>
        </w:rPr>
        <w:t>Тараптар</w:t>
      </w:r>
      <w:r>
        <w:rPr>
          <w:rFonts w:ascii="Times New Roman" w:eastAsia="Times New Roman" w:hAnsi="Times New Roman" w:cs="Times New Roman"/>
          <w:bCs/>
          <w:noProof/>
          <w:color w:val="000000"/>
          <w:sz w:val="24"/>
          <w:szCs w:val="24"/>
          <w:lang w:val="kk-KZ" w:eastAsia="zh-CN"/>
        </w:rPr>
        <w:t>»</w:t>
      </w:r>
      <w:r w:rsidRPr="009002DD">
        <w:rPr>
          <w:rFonts w:ascii="Times New Roman" w:eastAsia="Times New Roman" w:hAnsi="Times New Roman" w:cs="Times New Roman"/>
          <w:bCs/>
          <w:noProof/>
          <w:color w:val="000000"/>
          <w:sz w:val="24"/>
          <w:szCs w:val="24"/>
          <w:lang w:val="kk-KZ" w:eastAsia="zh-CN"/>
        </w:rPr>
        <w:t xml:space="preserve"> деп атал</w:t>
      </w:r>
      <w:r>
        <w:rPr>
          <w:rFonts w:ascii="Times New Roman" w:eastAsia="Times New Roman" w:hAnsi="Times New Roman" w:cs="Times New Roman"/>
          <w:bCs/>
          <w:noProof/>
          <w:color w:val="000000"/>
          <w:sz w:val="24"/>
          <w:szCs w:val="24"/>
          <w:lang w:val="kk-KZ" w:eastAsia="zh-CN"/>
        </w:rPr>
        <w:t xml:space="preserve">ып, </w:t>
      </w:r>
      <w:r w:rsidRPr="009002DD">
        <w:rPr>
          <w:rFonts w:ascii="Times New Roman" w:eastAsia="Times New Roman" w:hAnsi="Times New Roman" w:cs="Times New Roman"/>
          <w:bCs/>
          <w:noProof/>
          <w:color w:val="000000"/>
          <w:sz w:val="24"/>
          <w:szCs w:val="24"/>
          <w:lang w:val="kk-KZ" w:eastAsia="zh-CN"/>
        </w:rPr>
        <w:t xml:space="preserve">төмендегілер туралы ЕҚ, ӨҚ және ҚОҚ саласында осы Келісімді (бұдан әрі - </w:t>
      </w:r>
      <w:r>
        <w:rPr>
          <w:rFonts w:ascii="Times New Roman" w:eastAsia="Times New Roman" w:hAnsi="Times New Roman" w:cs="Times New Roman"/>
          <w:bCs/>
          <w:noProof/>
          <w:color w:val="000000"/>
          <w:sz w:val="24"/>
          <w:szCs w:val="24"/>
          <w:lang w:val="kk-KZ" w:eastAsia="zh-CN"/>
        </w:rPr>
        <w:t>К</w:t>
      </w:r>
      <w:r w:rsidRPr="009002DD">
        <w:rPr>
          <w:rFonts w:ascii="Times New Roman" w:eastAsia="Times New Roman" w:hAnsi="Times New Roman" w:cs="Times New Roman"/>
          <w:bCs/>
          <w:noProof/>
          <w:color w:val="000000"/>
          <w:sz w:val="24"/>
          <w:szCs w:val="24"/>
          <w:lang w:val="kk-KZ" w:eastAsia="zh-CN"/>
        </w:rPr>
        <w:t>елісім) жасасты:</w:t>
      </w:r>
    </w:p>
    <w:p w14:paraId="79D2EDCB"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2BF98BB2" w14:textId="77777777" w:rsidR="009002DD" w:rsidRPr="00D27A10"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 xml:space="preserve">1. Тапсырыс беруші ЕҚ, ҚТ және ҚОҚ мәселелеріне аса көңіл бөледі және </w:t>
      </w:r>
      <w:r>
        <w:rPr>
          <w:rFonts w:ascii="Times New Roman" w:eastAsia="Times New Roman" w:hAnsi="Times New Roman" w:cs="Times New Roman"/>
          <w:bCs/>
          <w:noProof/>
          <w:color w:val="000000"/>
          <w:sz w:val="24"/>
          <w:szCs w:val="24"/>
          <w:lang w:val="kk-KZ" w:eastAsia="zh-CN"/>
        </w:rPr>
        <w:t>М</w:t>
      </w:r>
      <w:r w:rsidRPr="009002DD">
        <w:rPr>
          <w:rFonts w:ascii="Times New Roman" w:eastAsia="Times New Roman" w:hAnsi="Times New Roman" w:cs="Times New Roman"/>
          <w:bCs/>
          <w:noProof/>
          <w:color w:val="000000"/>
          <w:sz w:val="24"/>
          <w:szCs w:val="24"/>
          <w:lang w:val="kk-KZ" w:eastAsia="zh-CN"/>
        </w:rPr>
        <w:t xml:space="preserve">ердігерден және(немесе) </w:t>
      </w:r>
      <w:r>
        <w:rPr>
          <w:rFonts w:ascii="Times New Roman" w:eastAsia="Times New Roman" w:hAnsi="Times New Roman" w:cs="Times New Roman"/>
          <w:bCs/>
          <w:noProof/>
          <w:color w:val="000000"/>
          <w:sz w:val="24"/>
          <w:szCs w:val="24"/>
          <w:lang w:val="kk-KZ" w:eastAsia="zh-CN"/>
        </w:rPr>
        <w:t>Қ</w:t>
      </w:r>
      <w:r w:rsidRPr="009002DD">
        <w:rPr>
          <w:rFonts w:ascii="Times New Roman" w:eastAsia="Times New Roman" w:hAnsi="Times New Roman" w:cs="Times New Roman"/>
          <w:bCs/>
          <w:noProof/>
          <w:color w:val="000000"/>
          <w:sz w:val="24"/>
          <w:szCs w:val="24"/>
          <w:lang w:val="kk-KZ" w:eastAsia="zh-CN"/>
        </w:rPr>
        <w:t>осалқы мердігерден (лерден) осы саясатты ұстануды және ЕҚ, ҚТ және ҚОҚ саласындағы ең жоғары стандарттарды қамтамасыз етуді талап етеді.</w:t>
      </w:r>
      <w:r>
        <w:rPr>
          <w:rFonts w:ascii="Times New Roman" w:eastAsia="Times New Roman" w:hAnsi="Times New Roman" w:cs="Times New Roman"/>
          <w:bCs/>
          <w:noProof/>
          <w:color w:val="000000"/>
          <w:sz w:val="24"/>
          <w:szCs w:val="24"/>
          <w:lang w:val="kk-KZ" w:eastAsia="zh-CN"/>
        </w:rPr>
        <w:t xml:space="preserve"> </w:t>
      </w:r>
      <w:r w:rsidRPr="00D27A10">
        <w:rPr>
          <w:rFonts w:ascii="Times New Roman" w:eastAsia="Times New Roman" w:hAnsi="Times New Roman" w:cs="Times New Roman"/>
          <w:bCs/>
          <w:noProof/>
          <w:color w:val="000000"/>
          <w:sz w:val="24"/>
          <w:szCs w:val="24"/>
          <w:lang w:val="kk-KZ" w:eastAsia="zh-CN"/>
        </w:rPr>
        <w:t xml:space="preserve">Тапсырыс берушінің ЕҚ, ӨҚ және ҚОҚ саласындағы талаптары осы Келісімде, сондай-ақ ЕҚ, ӨҚ және ҚОҚ бойынша </w:t>
      </w:r>
      <w:r>
        <w:rPr>
          <w:rFonts w:ascii="Times New Roman" w:eastAsia="Times New Roman" w:hAnsi="Times New Roman" w:cs="Times New Roman"/>
          <w:bCs/>
          <w:noProof/>
          <w:color w:val="000000"/>
          <w:sz w:val="24"/>
          <w:szCs w:val="24"/>
          <w:lang w:val="kk-KZ" w:eastAsia="zh-CN"/>
        </w:rPr>
        <w:t>бірлескен</w:t>
      </w:r>
      <w:r w:rsidRPr="00D27A10">
        <w:rPr>
          <w:rFonts w:ascii="Times New Roman" w:eastAsia="Times New Roman" w:hAnsi="Times New Roman" w:cs="Times New Roman"/>
          <w:bCs/>
          <w:noProof/>
          <w:color w:val="000000"/>
          <w:sz w:val="24"/>
          <w:szCs w:val="24"/>
          <w:lang w:val="kk-KZ" w:eastAsia="zh-CN"/>
        </w:rPr>
        <w:t xml:space="preserve"> құжаттарда баяндалған, олар </w:t>
      </w:r>
      <w:r>
        <w:rPr>
          <w:rFonts w:ascii="Times New Roman" w:eastAsia="Times New Roman" w:hAnsi="Times New Roman" w:cs="Times New Roman"/>
          <w:bCs/>
          <w:noProof/>
          <w:color w:val="000000"/>
          <w:sz w:val="24"/>
          <w:szCs w:val="24"/>
          <w:lang w:val="kk-KZ" w:eastAsia="zh-CN"/>
        </w:rPr>
        <w:t>М</w:t>
      </w:r>
      <w:r w:rsidRPr="00D27A10">
        <w:rPr>
          <w:rFonts w:ascii="Times New Roman" w:eastAsia="Times New Roman" w:hAnsi="Times New Roman" w:cs="Times New Roman"/>
          <w:bCs/>
          <w:noProof/>
          <w:color w:val="000000"/>
          <w:sz w:val="24"/>
          <w:szCs w:val="24"/>
          <w:lang w:val="kk-KZ" w:eastAsia="zh-CN"/>
        </w:rPr>
        <w:t>ердігерге жұмыстарды жүргізу/қызметтерді көрсету нақты басталғанға дейін 15 күннен кешіктірілмей танысу үшін берілуге тиіс.</w:t>
      </w:r>
    </w:p>
    <w:p w14:paraId="1F70FB51" w14:textId="77777777" w:rsidR="009002DD" w:rsidRPr="00D27A10"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D27A10">
        <w:rPr>
          <w:rFonts w:ascii="Times New Roman" w:eastAsia="Times New Roman" w:hAnsi="Times New Roman" w:cs="Times New Roman"/>
          <w:bCs/>
          <w:noProof/>
          <w:color w:val="000000"/>
          <w:sz w:val="24"/>
          <w:szCs w:val="24"/>
          <w:lang w:val="kk-KZ" w:eastAsia="zh-CN"/>
        </w:rPr>
        <w:t xml:space="preserve">2. Тапсырыс беруші тексеру нәтижесінде немесе өзгеше түрде мердігердің ЕҚ, ӨҚ және ҚОҚ талаптарын сақтамау фактілерін анықтаған жағдайда Тапсырыс беруші мен </w:t>
      </w:r>
      <w:r>
        <w:rPr>
          <w:rFonts w:ascii="Times New Roman" w:eastAsia="Times New Roman" w:hAnsi="Times New Roman" w:cs="Times New Roman"/>
          <w:bCs/>
          <w:noProof/>
          <w:color w:val="000000"/>
          <w:sz w:val="24"/>
          <w:szCs w:val="24"/>
          <w:lang w:val="kk-KZ" w:eastAsia="zh-CN"/>
        </w:rPr>
        <w:t>М</w:t>
      </w:r>
      <w:r w:rsidRPr="00D27A10">
        <w:rPr>
          <w:rFonts w:ascii="Times New Roman" w:eastAsia="Times New Roman" w:hAnsi="Times New Roman" w:cs="Times New Roman"/>
          <w:bCs/>
          <w:noProof/>
          <w:color w:val="000000"/>
          <w:sz w:val="24"/>
          <w:szCs w:val="24"/>
          <w:lang w:val="kk-KZ" w:eastAsia="zh-CN"/>
        </w:rPr>
        <w:t xml:space="preserve">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қолдануға қабілетсіздігі Тапсырыс берушінің осы Шартты осындай бұзуға байланысты мердігердің шығындарын өтеу жөніндегі Тапсырыс берушінің міндеттемелерінсіз біржақты бұзуы үшін негіз болып табылады. </w:t>
      </w:r>
    </w:p>
    <w:p w14:paraId="4C66091F" w14:textId="77777777" w:rsidR="009002DD" w:rsidRPr="00D27A10"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D27A10">
        <w:rPr>
          <w:rFonts w:ascii="Times New Roman" w:eastAsia="Times New Roman" w:hAnsi="Times New Roman" w:cs="Times New Roman"/>
          <w:bCs/>
          <w:noProof/>
          <w:color w:val="000000"/>
          <w:sz w:val="24"/>
          <w:szCs w:val="24"/>
          <w:lang w:val="kk-KZ" w:eastAsia="zh-CN"/>
        </w:rPr>
        <w:t>3. Мердігер ЕҚ, ӨҚ және ҚОҚ саласындағы барлық қолданылатын заңнамалық талаптарды, бекітілген практикалық нұсқаулықтарды және қолданыстағы нормалар мен қағидаларды орындайды және сақтайды. Мердігер жұмыстарды орындау/қызметтер көрсету процесінде қоршаған ортаны қорғауға бағытталған барлық негізделген сақтық шараларын қабылдайды.</w:t>
      </w:r>
    </w:p>
    <w:p w14:paraId="0178DB08" w14:textId="77777777" w:rsidR="009002DD" w:rsidRPr="00D27A10"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D27A10">
        <w:rPr>
          <w:rFonts w:ascii="Times New Roman" w:eastAsia="Times New Roman" w:hAnsi="Times New Roman" w:cs="Times New Roman"/>
          <w:bCs/>
          <w:noProof/>
          <w:color w:val="000000"/>
          <w:sz w:val="24"/>
          <w:szCs w:val="24"/>
          <w:lang w:val="kk-KZ" w:eastAsia="zh-CN"/>
        </w:rPr>
        <w:t xml:space="preserve">4. Осы Шарт бойынша жұмыстарды орындау (қызметтерді көрсету) барысында </w:t>
      </w:r>
      <w:r>
        <w:rPr>
          <w:rFonts w:ascii="Times New Roman" w:eastAsia="Times New Roman" w:hAnsi="Times New Roman" w:cs="Times New Roman"/>
          <w:bCs/>
          <w:noProof/>
          <w:color w:val="000000"/>
          <w:sz w:val="24"/>
          <w:szCs w:val="24"/>
          <w:lang w:val="kk-KZ" w:eastAsia="zh-CN"/>
        </w:rPr>
        <w:t>М</w:t>
      </w:r>
      <w:r w:rsidRPr="00D27A10">
        <w:rPr>
          <w:rFonts w:ascii="Times New Roman" w:eastAsia="Times New Roman" w:hAnsi="Times New Roman" w:cs="Times New Roman"/>
          <w:bCs/>
          <w:noProof/>
          <w:color w:val="000000"/>
          <w:sz w:val="24"/>
          <w:szCs w:val="24"/>
          <w:lang w:val="kk-KZ" w:eastAsia="zh-CN"/>
        </w:rPr>
        <w:t>ердігер:</w:t>
      </w:r>
    </w:p>
    <w:p w14:paraId="1477838C" w14:textId="77777777" w:rsidR="009002DD" w:rsidRPr="001A523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A5239">
        <w:rPr>
          <w:rFonts w:ascii="Times New Roman" w:eastAsia="Times New Roman" w:hAnsi="Times New Roman" w:cs="Times New Roman"/>
          <w:bCs/>
          <w:noProof/>
          <w:color w:val="000000"/>
          <w:sz w:val="24"/>
          <w:szCs w:val="24"/>
          <w:lang w:val="kk-KZ" w:eastAsia="zh-CN"/>
        </w:rPr>
        <w:t>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қолданыстағы өзге де заңдар мен нормативтік актілерді, оның ішінде осы Келісімге 1-қосымшада көрсетілген ішкі құжаттарды, саясатты, Тапсырыс берушінің объектілерінде орындалуы міндетті қағидаларды, стандарттарды, регламенттер мен нұсқаулықтарды қоса алғанда, заңнамалық талаптар нормаларының сақталуын қамтамасыз ету, сондай-ақ өздерінің қосалқы мердігерлерінің осы талаптарды сақтауын қамтамасыз ету</w:t>
      </w:r>
      <w:r>
        <w:rPr>
          <w:rFonts w:ascii="Times New Roman" w:eastAsia="Times New Roman" w:hAnsi="Times New Roman" w:cs="Times New Roman"/>
          <w:bCs/>
          <w:noProof/>
          <w:color w:val="000000"/>
          <w:sz w:val="24"/>
          <w:szCs w:val="24"/>
          <w:lang w:val="kk-KZ" w:eastAsia="zh-CN"/>
        </w:rPr>
        <w:t>ге міндеттеледі</w:t>
      </w:r>
      <w:r w:rsidRPr="001A5239">
        <w:rPr>
          <w:rFonts w:ascii="Times New Roman" w:eastAsia="Times New Roman" w:hAnsi="Times New Roman" w:cs="Times New Roman"/>
          <w:bCs/>
          <w:noProof/>
          <w:color w:val="000000"/>
          <w:sz w:val="24"/>
          <w:szCs w:val="24"/>
          <w:lang w:val="kk-KZ" w:eastAsia="zh-CN"/>
        </w:rPr>
        <w:t>.</w:t>
      </w:r>
    </w:p>
    <w:p w14:paraId="47FE49D5" w14:textId="77777777" w:rsidR="009002DD" w:rsidRPr="001A523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О</w:t>
      </w:r>
      <w:r w:rsidRPr="001A5239">
        <w:rPr>
          <w:rFonts w:ascii="Times New Roman" w:eastAsia="Times New Roman" w:hAnsi="Times New Roman" w:cs="Times New Roman"/>
          <w:bCs/>
          <w:noProof/>
          <w:color w:val="000000"/>
          <w:sz w:val="24"/>
          <w:szCs w:val="24"/>
          <w:lang w:val="kk-KZ" w:eastAsia="zh-CN"/>
        </w:rPr>
        <w:t xml:space="preserve">сы Келісімнің ережелері Мердігердің қызметкерлеріне және </w:t>
      </w:r>
      <w:r>
        <w:rPr>
          <w:rFonts w:ascii="Times New Roman" w:eastAsia="Times New Roman" w:hAnsi="Times New Roman" w:cs="Times New Roman"/>
          <w:bCs/>
          <w:noProof/>
          <w:color w:val="000000"/>
          <w:sz w:val="24"/>
          <w:szCs w:val="24"/>
          <w:lang w:val="kk-KZ" w:eastAsia="zh-CN"/>
        </w:rPr>
        <w:t>Қ</w:t>
      </w:r>
      <w:r w:rsidRPr="001A5239">
        <w:rPr>
          <w:rFonts w:ascii="Times New Roman" w:eastAsia="Times New Roman" w:hAnsi="Times New Roman" w:cs="Times New Roman"/>
          <w:bCs/>
          <w:noProof/>
          <w:color w:val="000000"/>
          <w:sz w:val="24"/>
          <w:szCs w:val="24"/>
          <w:lang w:val="kk-KZ" w:eastAsia="zh-CN"/>
        </w:rPr>
        <w:t xml:space="preserve">осалқы мердігерлердің қызметкерлеріне қатысты </w:t>
      </w:r>
      <w:r>
        <w:rPr>
          <w:rFonts w:ascii="Times New Roman" w:eastAsia="Times New Roman" w:hAnsi="Times New Roman" w:cs="Times New Roman"/>
          <w:bCs/>
          <w:noProof/>
          <w:color w:val="000000"/>
          <w:sz w:val="24"/>
          <w:szCs w:val="24"/>
          <w:lang w:val="kk-KZ" w:eastAsia="zh-CN"/>
        </w:rPr>
        <w:t>М</w:t>
      </w:r>
      <w:r w:rsidRPr="001A5239">
        <w:rPr>
          <w:rFonts w:ascii="Times New Roman" w:eastAsia="Times New Roman" w:hAnsi="Times New Roman" w:cs="Times New Roman"/>
          <w:bCs/>
          <w:noProof/>
          <w:color w:val="000000"/>
          <w:sz w:val="24"/>
          <w:szCs w:val="24"/>
          <w:lang w:val="kk-KZ" w:eastAsia="zh-CN"/>
        </w:rPr>
        <w:t>ердігер/</w:t>
      </w:r>
      <w:r>
        <w:rPr>
          <w:rFonts w:ascii="Times New Roman" w:eastAsia="Times New Roman" w:hAnsi="Times New Roman" w:cs="Times New Roman"/>
          <w:bCs/>
          <w:noProof/>
          <w:color w:val="000000"/>
          <w:sz w:val="24"/>
          <w:szCs w:val="24"/>
          <w:lang w:val="kk-KZ" w:eastAsia="zh-CN"/>
        </w:rPr>
        <w:t>Қ</w:t>
      </w:r>
      <w:r w:rsidRPr="001A5239">
        <w:rPr>
          <w:rFonts w:ascii="Times New Roman" w:eastAsia="Times New Roman" w:hAnsi="Times New Roman" w:cs="Times New Roman"/>
          <w:bCs/>
          <w:noProof/>
          <w:color w:val="000000"/>
          <w:sz w:val="24"/>
          <w:szCs w:val="24"/>
          <w:lang w:val="kk-KZ" w:eastAsia="zh-CN"/>
        </w:rPr>
        <w:t xml:space="preserve">осалқы мердігер тұлғалармен еңбек шарттарын, азаматтық-құқықтық сипаттағы шарттарды жасасқанына не </w:t>
      </w:r>
      <w:r>
        <w:rPr>
          <w:rFonts w:ascii="Times New Roman" w:eastAsia="Times New Roman" w:hAnsi="Times New Roman" w:cs="Times New Roman"/>
          <w:bCs/>
          <w:noProof/>
          <w:color w:val="000000"/>
          <w:sz w:val="24"/>
          <w:szCs w:val="24"/>
          <w:lang w:val="kk-KZ" w:eastAsia="zh-CN"/>
        </w:rPr>
        <w:t>М</w:t>
      </w:r>
      <w:r w:rsidRPr="001A5239">
        <w:rPr>
          <w:rFonts w:ascii="Times New Roman" w:eastAsia="Times New Roman" w:hAnsi="Times New Roman" w:cs="Times New Roman"/>
          <w:bCs/>
          <w:noProof/>
          <w:color w:val="000000"/>
          <w:sz w:val="24"/>
          <w:szCs w:val="24"/>
          <w:lang w:val="kk-KZ" w:eastAsia="zh-CN"/>
        </w:rPr>
        <w:t>ердігер/</w:t>
      </w:r>
      <w:r>
        <w:rPr>
          <w:rFonts w:ascii="Times New Roman" w:eastAsia="Times New Roman" w:hAnsi="Times New Roman" w:cs="Times New Roman"/>
          <w:bCs/>
          <w:noProof/>
          <w:color w:val="000000"/>
          <w:sz w:val="24"/>
          <w:szCs w:val="24"/>
          <w:lang w:val="kk-KZ" w:eastAsia="zh-CN"/>
        </w:rPr>
        <w:t>Қ</w:t>
      </w:r>
      <w:r w:rsidRPr="001A5239">
        <w:rPr>
          <w:rFonts w:ascii="Times New Roman" w:eastAsia="Times New Roman" w:hAnsi="Times New Roman" w:cs="Times New Roman"/>
          <w:bCs/>
          <w:noProof/>
          <w:color w:val="000000"/>
          <w:sz w:val="24"/>
          <w:szCs w:val="24"/>
          <w:lang w:val="kk-KZ" w:eastAsia="zh-CN"/>
        </w:rPr>
        <w:t xml:space="preserve">осалқы мердігер мен осындай тұлғалар арасындағы қатынастар құжатпен ресімделмегеніне қарамастан, жұмыстарды орындауда/қызметтер көрсетуде Мердігер немесе </w:t>
      </w:r>
      <w:r>
        <w:rPr>
          <w:rFonts w:ascii="Times New Roman" w:eastAsia="Times New Roman" w:hAnsi="Times New Roman" w:cs="Times New Roman"/>
          <w:bCs/>
          <w:noProof/>
          <w:color w:val="000000"/>
          <w:sz w:val="24"/>
          <w:szCs w:val="24"/>
          <w:lang w:val="kk-KZ" w:eastAsia="zh-CN"/>
        </w:rPr>
        <w:t>Қ</w:t>
      </w:r>
      <w:r w:rsidRPr="001A5239">
        <w:rPr>
          <w:rFonts w:ascii="Times New Roman" w:eastAsia="Times New Roman" w:hAnsi="Times New Roman" w:cs="Times New Roman"/>
          <w:bCs/>
          <w:noProof/>
          <w:color w:val="000000"/>
          <w:sz w:val="24"/>
          <w:szCs w:val="24"/>
          <w:lang w:val="kk-KZ" w:eastAsia="zh-CN"/>
        </w:rPr>
        <w:t xml:space="preserve">осалқы мердігер </w:t>
      </w:r>
      <w:r w:rsidRPr="001A5239">
        <w:rPr>
          <w:rFonts w:ascii="Times New Roman" w:eastAsia="Times New Roman" w:hAnsi="Times New Roman" w:cs="Times New Roman"/>
          <w:bCs/>
          <w:noProof/>
          <w:color w:val="000000"/>
          <w:sz w:val="24"/>
          <w:szCs w:val="24"/>
          <w:lang w:val="kk-KZ" w:eastAsia="zh-CN"/>
        </w:rPr>
        <w:lastRenderedPageBreak/>
        <w:t xml:space="preserve">жұмылдырған кез келген жеке тұлғаларға қатысты қолданылуға жатады. Мердігер / 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w:t>
      </w:r>
      <w:r>
        <w:rPr>
          <w:rFonts w:ascii="Times New Roman" w:eastAsia="Times New Roman" w:hAnsi="Times New Roman" w:cs="Times New Roman"/>
          <w:bCs/>
          <w:noProof/>
          <w:color w:val="000000"/>
          <w:sz w:val="24"/>
          <w:szCs w:val="24"/>
          <w:lang w:val="kk-KZ" w:eastAsia="zh-CN"/>
        </w:rPr>
        <w:t>М</w:t>
      </w:r>
      <w:r w:rsidRPr="001A5239">
        <w:rPr>
          <w:rFonts w:ascii="Times New Roman" w:eastAsia="Times New Roman" w:hAnsi="Times New Roman" w:cs="Times New Roman"/>
          <w:bCs/>
          <w:noProof/>
          <w:color w:val="000000"/>
          <w:sz w:val="24"/>
          <w:szCs w:val="24"/>
          <w:lang w:val="kk-KZ" w:eastAsia="zh-CN"/>
        </w:rPr>
        <w:t>ердігерді/</w:t>
      </w:r>
      <w:r>
        <w:rPr>
          <w:rFonts w:ascii="Times New Roman" w:eastAsia="Times New Roman" w:hAnsi="Times New Roman" w:cs="Times New Roman"/>
          <w:bCs/>
          <w:noProof/>
          <w:color w:val="000000"/>
          <w:sz w:val="24"/>
          <w:szCs w:val="24"/>
          <w:lang w:val="kk-KZ" w:eastAsia="zh-CN"/>
        </w:rPr>
        <w:t>Қ</w:t>
      </w:r>
      <w:r w:rsidRPr="001A5239">
        <w:rPr>
          <w:rFonts w:ascii="Times New Roman" w:eastAsia="Times New Roman" w:hAnsi="Times New Roman" w:cs="Times New Roman"/>
          <w:bCs/>
          <w:noProof/>
          <w:color w:val="000000"/>
          <w:sz w:val="24"/>
          <w:szCs w:val="24"/>
          <w:lang w:val="kk-KZ" w:eastAsia="zh-CN"/>
        </w:rPr>
        <w:t>осалқы мердігерді тиісті жауапкершіліктен босатуға негіз бола алмайды.</w:t>
      </w:r>
    </w:p>
    <w:p w14:paraId="016349A9" w14:textId="77777777" w:rsidR="009002DD" w:rsidRPr="001A523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590D88F2" w14:textId="77777777" w:rsidR="009002DD" w:rsidRPr="00B01C40" w:rsidRDefault="009002DD" w:rsidP="009002D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B01C40">
        <w:rPr>
          <w:rFonts w:ascii="Times New Roman" w:eastAsia="Times New Roman" w:hAnsi="Times New Roman" w:cs="Times New Roman"/>
          <w:b/>
          <w:bCs/>
          <w:noProof/>
          <w:color w:val="000000"/>
          <w:sz w:val="24"/>
          <w:szCs w:val="24"/>
          <w:lang w:val="kk-KZ" w:eastAsia="zh-CN"/>
        </w:rPr>
        <w:t>1. Тапсырыс берушінің мынадай талаптарының (қатысты бөлігінде) сақталуын қамтамасыз ету:</w:t>
      </w:r>
    </w:p>
    <w:p w14:paraId="774BA0BA" w14:textId="77777777" w:rsidR="009002DD" w:rsidRPr="00B01C40"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2B61EBB2" w14:textId="77777777" w:rsidR="009002DD" w:rsidRPr="00B01C40"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B01C40">
        <w:rPr>
          <w:rFonts w:ascii="Times New Roman" w:eastAsia="Times New Roman" w:hAnsi="Times New Roman" w:cs="Times New Roman"/>
          <w:bCs/>
          <w:noProof/>
          <w:color w:val="000000"/>
          <w:sz w:val="24"/>
          <w:szCs w:val="24"/>
          <w:lang w:val="kk-KZ" w:eastAsia="zh-CN"/>
        </w:rPr>
        <w:t>Оқиғалар, ағымдағы көрсеткіштер туралы хабардар ету және тергеу жүргізу саласында:</w:t>
      </w:r>
    </w:p>
    <w:p w14:paraId="669BC355" w14:textId="77777777" w:rsidR="009002DD" w:rsidRPr="00B01C40"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B01C40">
        <w:rPr>
          <w:rFonts w:ascii="Times New Roman" w:eastAsia="Times New Roman" w:hAnsi="Times New Roman" w:cs="Times New Roman"/>
          <w:bCs/>
          <w:noProof/>
          <w:color w:val="000000"/>
          <w:sz w:val="24"/>
          <w:szCs w:val="24"/>
          <w:lang w:val="kk-KZ" w:eastAsia="zh-CN"/>
        </w:rPr>
        <w:t>1.1. Осы Келісімге 2-қосымшада көрсетілген оқиға туралы бастапқы хабарлама нысаны бойынша жедел, оқиғадан кейін 1 (бір) сағаттан кешіктірмей барлық болған жазатайым оқиғалар, авариялар, инциденттер, жол-көлік оқиғалары және басқалар туралы хабарлау.</w:t>
      </w:r>
    </w:p>
    <w:p w14:paraId="00A19283" w14:textId="77777777" w:rsidR="009002DD" w:rsidRPr="00B01C40"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B01C40">
        <w:rPr>
          <w:rFonts w:ascii="Times New Roman" w:eastAsia="Times New Roman" w:hAnsi="Times New Roman" w:cs="Times New Roman"/>
          <w:bCs/>
          <w:noProof/>
          <w:color w:val="000000"/>
          <w:sz w:val="24"/>
          <w:szCs w:val="24"/>
          <w:lang w:val="kk-KZ" w:eastAsia="zh-CN"/>
        </w:rPr>
        <w:t xml:space="preserve">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w:t>
      </w:r>
      <w:r>
        <w:rPr>
          <w:rFonts w:ascii="Times New Roman" w:eastAsia="Times New Roman" w:hAnsi="Times New Roman" w:cs="Times New Roman"/>
          <w:bCs/>
          <w:noProof/>
          <w:color w:val="000000"/>
          <w:sz w:val="24"/>
          <w:szCs w:val="24"/>
          <w:lang w:val="kk-KZ" w:eastAsia="zh-CN"/>
        </w:rPr>
        <w:t>беру</w:t>
      </w:r>
      <w:r w:rsidRPr="00B01C40">
        <w:rPr>
          <w:rFonts w:ascii="Times New Roman" w:eastAsia="Times New Roman" w:hAnsi="Times New Roman" w:cs="Times New Roman"/>
          <w:bCs/>
          <w:noProof/>
          <w:color w:val="000000"/>
          <w:sz w:val="24"/>
          <w:szCs w:val="24"/>
          <w:lang w:val="kk-KZ" w:eastAsia="zh-CN"/>
        </w:rPr>
        <w:t>.</w:t>
      </w:r>
    </w:p>
    <w:p w14:paraId="517E5E04" w14:textId="77777777" w:rsidR="009002DD" w:rsidRPr="00B01C40"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B01C40">
        <w:rPr>
          <w:rFonts w:ascii="Times New Roman" w:eastAsia="Times New Roman" w:hAnsi="Times New Roman" w:cs="Times New Roman"/>
          <w:bCs/>
          <w:noProof/>
          <w:color w:val="000000"/>
          <w:sz w:val="24"/>
          <w:szCs w:val="24"/>
          <w:lang w:val="kk-KZ" w:eastAsia="zh-CN"/>
        </w:rPr>
        <w:t xml:space="preserve">1.3. Мән-жайлары мердігердің қызметіне тікелей немесе жанама байланысты және оны жүргізуге </w:t>
      </w:r>
      <w:r>
        <w:rPr>
          <w:rFonts w:ascii="Times New Roman" w:eastAsia="Times New Roman" w:hAnsi="Times New Roman" w:cs="Times New Roman"/>
          <w:bCs/>
          <w:noProof/>
          <w:color w:val="000000"/>
          <w:sz w:val="24"/>
          <w:szCs w:val="24"/>
          <w:lang w:val="kk-KZ" w:eastAsia="zh-CN"/>
        </w:rPr>
        <w:t>Т</w:t>
      </w:r>
      <w:r w:rsidRPr="00B01C40">
        <w:rPr>
          <w:rFonts w:ascii="Times New Roman" w:eastAsia="Times New Roman" w:hAnsi="Times New Roman" w:cs="Times New Roman"/>
          <w:bCs/>
          <w:noProof/>
          <w:color w:val="000000"/>
          <w:sz w:val="24"/>
          <w:szCs w:val="24"/>
          <w:lang w:val="kk-KZ" w:eastAsia="zh-CN"/>
        </w:rPr>
        <w:t>апсырыс беруші өзінің ішкі рәсіміне сәйкес бастамашылық жасаған о</w:t>
      </w:r>
      <w:r>
        <w:rPr>
          <w:rFonts w:ascii="Times New Roman" w:eastAsia="Times New Roman" w:hAnsi="Times New Roman" w:cs="Times New Roman"/>
          <w:bCs/>
          <w:noProof/>
          <w:color w:val="000000"/>
          <w:sz w:val="24"/>
          <w:szCs w:val="24"/>
          <w:lang w:val="kk-KZ" w:eastAsia="zh-CN"/>
        </w:rPr>
        <w:t>қиғаны тергеп-тексеруге қатысу</w:t>
      </w:r>
      <w:r w:rsidRPr="00B01C40">
        <w:rPr>
          <w:rFonts w:ascii="Times New Roman" w:eastAsia="Times New Roman" w:hAnsi="Times New Roman" w:cs="Times New Roman"/>
          <w:bCs/>
          <w:noProof/>
          <w:color w:val="000000"/>
          <w:sz w:val="24"/>
          <w:szCs w:val="24"/>
          <w:lang w:val="kk-KZ" w:eastAsia="zh-CN"/>
        </w:rPr>
        <w:t>.</w:t>
      </w:r>
    </w:p>
    <w:p w14:paraId="77E9A2A8" w14:textId="77777777" w:rsidR="009002DD" w:rsidRPr="00B01C40"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B01C40">
        <w:rPr>
          <w:rFonts w:ascii="Times New Roman" w:eastAsia="Times New Roman" w:hAnsi="Times New Roman" w:cs="Times New Roman"/>
          <w:bCs/>
          <w:noProof/>
          <w:color w:val="000000"/>
          <w:sz w:val="24"/>
          <w:szCs w:val="24"/>
          <w:lang w:val="kk-KZ" w:eastAsia="zh-CN"/>
        </w:rPr>
        <w:t xml:space="preserve"> </w:t>
      </w:r>
    </w:p>
    <w:p w14:paraId="5911FF37"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
          <w:bCs/>
          <w:noProof/>
          <w:color w:val="000000"/>
          <w:sz w:val="24"/>
          <w:szCs w:val="24"/>
          <w:lang w:val="kk-KZ" w:eastAsia="zh-CN"/>
        </w:rPr>
        <w:t>2.</w:t>
      </w:r>
      <w:r w:rsidRPr="008A3359">
        <w:rPr>
          <w:rFonts w:ascii="Times New Roman" w:eastAsia="Times New Roman" w:hAnsi="Times New Roman" w:cs="Times New Roman"/>
          <w:bCs/>
          <w:noProof/>
          <w:color w:val="000000"/>
          <w:sz w:val="24"/>
          <w:szCs w:val="24"/>
          <w:lang w:val="kk-KZ" w:eastAsia="zh-CN"/>
        </w:rPr>
        <w:t xml:space="preserve"> </w:t>
      </w:r>
      <w:r w:rsidRPr="008A3359">
        <w:rPr>
          <w:rFonts w:ascii="Times New Roman" w:eastAsia="Times New Roman" w:hAnsi="Times New Roman" w:cs="Times New Roman"/>
          <w:b/>
          <w:bCs/>
          <w:noProof/>
          <w:color w:val="000000"/>
          <w:sz w:val="24"/>
          <w:szCs w:val="24"/>
          <w:lang w:val="kk-KZ" w:eastAsia="zh-CN"/>
        </w:rPr>
        <w:t>Көлік қауіпсіздігі және көлік құралдарымен тасымалдау саласында:</w:t>
      </w:r>
    </w:p>
    <w:p w14:paraId="2278C84F"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2.1. Мердігердің жолаушылар мен жүктерді, оның ішінде қауіпті жүктерді тасымалдау үшін пайдаланылатын барлық көлік құралдары (бұдан әрі-КҚ) мынадай құрылғылармен жабдықталуы тиіс:</w:t>
      </w:r>
    </w:p>
    <w:p w14:paraId="0EA944B0"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 xml:space="preserve">1) жүргізуші мен барлық жолаушыларға арналған, оларды дайындаушы зауыт орнатқанына қарамастан, ақаусыз қауіпсіздік белдіктерімен; </w:t>
      </w:r>
    </w:p>
    <w:p w14:paraId="0EBCBA14"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 xml:space="preserve">2) қосалқы дөңгелекпен, баллонды кілтпен, жарамды құралдармен; </w:t>
      </w:r>
    </w:p>
    <w:p w14:paraId="793B5632"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3) қысқы кезеңде-КҚ барлық доңғалақтарындағы қысқы шиналармен;</w:t>
      </w:r>
    </w:p>
    <w:p w14:paraId="7466C08F"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4) КҚ орналасқан жерін қашықтықтан анықтауға және жылдамдық режимін бақылауға арналған КҚ мониторингінің борттық жүйелері. Бұл ретте орнатылған жүйелерден алынатын деректерді есепке алу және талдау ұйымдастырылуы тиіс;</w:t>
      </w:r>
    </w:p>
    <w:p w14:paraId="24F62CA8"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 xml:space="preserve">5) КҚ-да немесе оларды пайдалану міндетті объектілерде жарамды қорғаныс құралдарымен (ұшқын сөндіргіштермен, статикалық электрді алуға арналған құрылғылармен және т. б.). </w:t>
      </w:r>
      <w:r>
        <w:rPr>
          <w:rFonts w:ascii="Times New Roman" w:eastAsia="Times New Roman" w:hAnsi="Times New Roman" w:cs="Times New Roman"/>
          <w:bCs/>
          <w:noProof/>
          <w:color w:val="000000"/>
          <w:sz w:val="24"/>
          <w:szCs w:val="24"/>
          <w:lang w:val="kk-KZ" w:eastAsia="zh-CN"/>
        </w:rPr>
        <w:t>Ұ</w:t>
      </w:r>
      <w:r w:rsidRPr="008A3359">
        <w:rPr>
          <w:rFonts w:ascii="Times New Roman" w:eastAsia="Times New Roman" w:hAnsi="Times New Roman" w:cs="Times New Roman"/>
          <w:bCs/>
          <w:noProof/>
          <w:color w:val="000000"/>
          <w:sz w:val="24"/>
          <w:szCs w:val="24"/>
          <w:lang w:val="kk-KZ" w:eastAsia="zh-CN"/>
        </w:rPr>
        <w:t>шқын сөндіргіш дайындаушы зауытпен (КҚ ішкі конструкциясымен)қарастырылғанына қарамастан КҚ қатысты ұшқын сөндіргіштер КҚ -ға сыртқы аспап ретінде (көзбен ш</w:t>
      </w:r>
      <w:r>
        <w:rPr>
          <w:rFonts w:ascii="Times New Roman" w:eastAsia="Times New Roman" w:hAnsi="Times New Roman" w:cs="Times New Roman"/>
          <w:bCs/>
          <w:noProof/>
          <w:color w:val="000000"/>
          <w:sz w:val="24"/>
          <w:szCs w:val="24"/>
          <w:lang w:val="kk-KZ" w:eastAsia="zh-CN"/>
        </w:rPr>
        <w:t>олып анықталған) орнатылуы тиіс</w:t>
      </w:r>
      <w:r w:rsidRPr="008A3359">
        <w:rPr>
          <w:rFonts w:ascii="Times New Roman" w:eastAsia="Times New Roman" w:hAnsi="Times New Roman" w:cs="Times New Roman"/>
          <w:bCs/>
          <w:noProof/>
          <w:color w:val="000000"/>
          <w:sz w:val="24"/>
          <w:szCs w:val="24"/>
          <w:lang w:val="kk-KZ" w:eastAsia="zh-CN"/>
        </w:rPr>
        <w:t>;</w:t>
      </w:r>
    </w:p>
    <w:p w14:paraId="131BE281"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6) медициналық дәрі қобдишасымен, авариялық тоқтау белгісімен, өрт сөндіргіштердің қажетті санымен, кері итеруге қарсы тіректермен, жарық шағылыстыратын кеудешелермен, құтқару кеудешелерімен (мұз өткелдерінде жұмыс істеген кезде) және басқа да қажетті ЖҚҚ және қауіпсіздік құралдарымен жабдықталады.</w:t>
      </w:r>
      <w:r w:rsidRPr="008A3359">
        <w:rPr>
          <w:rFonts w:ascii="Times New Roman" w:eastAsia="Times New Roman" w:hAnsi="Times New Roman" w:cs="Times New Roman"/>
          <w:bCs/>
          <w:noProof/>
          <w:color w:val="000000"/>
          <w:sz w:val="24"/>
          <w:szCs w:val="24"/>
          <w:lang w:val="kk-KZ" w:eastAsia="zh-CN"/>
        </w:rPr>
        <w:cr/>
      </w:r>
    </w:p>
    <w:p w14:paraId="2FCD2E8E"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
          <w:bCs/>
          <w:noProof/>
          <w:color w:val="000000"/>
          <w:sz w:val="24"/>
          <w:szCs w:val="24"/>
          <w:lang w:val="kk-KZ" w:eastAsia="zh-CN"/>
        </w:rPr>
        <w:t>2.2.</w:t>
      </w:r>
      <w:r w:rsidRPr="008A3359">
        <w:rPr>
          <w:rFonts w:ascii="Times New Roman" w:eastAsia="Times New Roman" w:hAnsi="Times New Roman" w:cs="Times New Roman"/>
          <w:bCs/>
          <w:noProof/>
          <w:color w:val="000000"/>
          <w:sz w:val="24"/>
          <w:szCs w:val="24"/>
          <w:lang w:val="kk-KZ" w:eastAsia="zh-CN"/>
        </w:rPr>
        <w:t xml:space="preserve"> </w:t>
      </w:r>
      <w:r w:rsidRPr="008A3359">
        <w:rPr>
          <w:rFonts w:ascii="Times New Roman" w:eastAsia="Times New Roman" w:hAnsi="Times New Roman" w:cs="Times New Roman"/>
          <w:b/>
          <w:bCs/>
          <w:noProof/>
          <w:color w:val="000000"/>
          <w:sz w:val="24"/>
          <w:szCs w:val="24"/>
          <w:lang w:val="kk-KZ" w:eastAsia="zh-CN"/>
        </w:rPr>
        <w:t>Мердігер ұйымдастыруға міндетті:</w:t>
      </w:r>
    </w:p>
    <w:p w14:paraId="6D7FC032"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 xml:space="preserve">1) заңнамалық талаптарға сәйкес </w:t>
      </w:r>
      <w:r>
        <w:rPr>
          <w:rFonts w:ascii="Times New Roman" w:eastAsia="Times New Roman" w:hAnsi="Times New Roman" w:cs="Times New Roman"/>
          <w:bCs/>
          <w:noProof/>
          <w:color w:val="000000"/>
          <w:sz w:val="24"/>
          <w:szCs w:val="24"/>
          <w:lang w:val="kk-KZ" w:eastAsia="zh-CN"/>
        </w:rPr>
        <w:t>КҚ</w:t>
      </w:r>
      <w:r w:rsidRPr="008A3359">
        <w:rPr>
          <w:rFonts w:ascii="Times New Roman" w:eastAsia="Times New Roman" w:hAnsi="Times New Roman" w:cs="Times New Roman"/>
          <w:bCs/>
          <w:noProof/>
          <w:color w:val="000000"/>
          <w:sz w:val="24"/>
          <w:szCs w:val="24"/>
          <w:lang w:val="kk-KZ" w:eastAsia="zh-CN"/>
        </w:rPr>
        <w:t xml:space="preserve"> жол қозғалысы қауіпсіздігі бойынша жұмыс;</w:t>
      </w:r>
    </w:p>
    <w:p w14:paraId="58FD2A5C"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 xml:space="preserve">2) жүргізушілердің ЖҚЕ сақтауын бақылау; </w:t>
      </w:r>
    </w:p>
    <w:p w14:paraId="034EF05B"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3) жұмыстарды бастау/қызметтерді көрсету алдында жолға (маршрутқа) шығу алдында КҚ бақылау тексерулері;</w:t>
      </w:r>
    </w:p>
    <w:p w14:paraId="066779E0"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4) КҚ сапарларын қауіпсіз басқару жоспарын енгізу және қолдану.</w:t>
      </w:r>
    </w:p>
    <w:p w14:paraId="4ABB3D4D"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2.2.1 Мердігер мыналарды қамтамасыз етуге міндетті:</w:t>
      </w:r>
    </w:p>
    <w:p w14:paraId="0C2B82EA"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1) жүргізушілердің заңнамалық талаптарға сәйкес еңбек және демалыс режимін сақтауы;</w:t>
      </w:r>
    </w:p>
    <w:p w14:paraId="7C4A0E4A"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lastRenderedPageBreak/>
        <w:t>2) тиісті біліктілігі бар жүргізушілерге рұқсат беру және Тапсырыс берушінің заңнамалық талаптары мен стандарттарына сәйкес КҚ-ның нақты санатын басқару үшін қажетті рұқсат беру құжаттары;</w:t>
      </w:r>
    </w:p>
    <w:p w14:paraId="4013316E"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3) дайындаушы зауыт бекіткен КҚ-ға тұрақты техникалық қызмет көрсетуді жүргізу және техникалық жарамды КҚ-ны желіге шығару;</w:t>
      </w:r>
    </w:p>
    <w:p w14:paraId="3B5C2F3D"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4) жүргізушілерді рейс алдындағы және рейстен кейінгі медициналық тексеру; дайындаушы зауыттың талаптарына сәйкес КҚ пайдалану және оларды мақсаты бойынша қолдану;</w:t>
      </w:r>
    </w:p>
    <w:p w14:paraId="5A8D0EAD"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 xml:space="preserve">5) </w:t>
      </w:r>
      <w:r>
        <w:rPr>
          <w:rFonts w:ascii="Times New Roman" w:eastAsia="Times New Roman" w:hAnsi="Times New Roman" w:cs="Times New Roman"/>
          <w:bCs/>
          <w:noProof/>
          <w:color w:val="000000"/>
          <w:sz w:val="24"/>
          <w:szCs w:val="24"/>
          <w:lang w:val="kk-KZ" w:eastAsia="zh-CN"/>
        </w:rPr>
        <w:t>КҚ</w:t>
      </w:r>
      <w:r w:rsidRPr="008A3359">
        <w:rPr>
          <w:rFonts w:ascii="Times New Roman" w:eastAsia="Times New Roman" w:hAnsi="Times New Roman" w:cs="Times New Roman"/>
          <w:bCs/>
          <w:noProof/>
          <w:color w:val="000000"/>
          <w:sz w:val="24"/>
          <w:szCs w:val="24"/>
          <w:lang w:val="kk-KZ" w:eastAsia="zh-CN"/>
        </w:rPr>
        <w:t xml:space="preserve"> барлық жоспарланған сапарларының тәуекелін бағалау және оқиғаларға жол бермеу шараларын әзірлеу;</w:t>
      </w:r>
    </w:p>
    <w:p w14:paraId="7078E2AE"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 xml:space="preserve">6) Көлік құралдарын қауіпсіз пайдалану жөніндегі Тапсырыс берушінің саясатын сақтау; </w:t>
      </w:r>
    </w:p>
    <w:p w14:paraId="689D1343"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7) Тапсырыс берушінің объектісіндегі таңбаларға (</w:t>
      </w:r>
      <w:r>
        <w:rPr>
          <w:rFonts w:ascii="Times New Roman" w:eastAsia="Times New Roman" w:hAnsi="Times New Roman" w:cs="Times New Roman"/>
          <w:bCs/>
          <w:noProof/>
          <w:color w:val="000000"/>
          <w:sz w:val="24"/>
          <w:szCs w:val="24"/>
          <w:lang w:val="kk-KZ" w:eastAsia="zh-CN"/>
        </w:rPr>
        <w:t>сызбаларға</w:t>
      </w:r>
      <w:r w:rsidRPr="008A3359">
        <w:rPr>
          <w:rFonts w:ascii="Times New Roman" w:eastAsia="Times New Roman" w:hAnsi="Times New Roman" w:cs="Times New Roman"/>
          <w:bCs/>
          <w:noProof/>
          <w:color w:val="000000"/>
          <w:sz w:val="24"/>
          <w:szCs w:val="24"/>
          <w:lang w:val="kk-KZ" w:eastAsia="zh-CN"/>
        </w:rPr>
        <w:t>) сәйкес КҚ қозғалысы және тұрағы (бар болса);</w:t>
      </w:r>
    </w:p>
    <w:p w14:paraId="6CF8DA76"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8) жедел әрекет ету мақсатында жүргізушілерге КҚ-дан (оның ішінде арнайы техниканы) қараусыз қалдырып кетуге тыйым салу, бөгде адамдардың КҚ-ны пайдалануына, КҚ-ның өздігінен қозғалуына, КҚ-ның тұтануына, ЖКО-ға және басқа да штаттан тыс жағдайларға жол бермеу.</w:t>
      </w:r>
    </w:p>
    <w:p w14:paraId="21E1DB01"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709B6BD5"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
          <w:bCs/>
          <w:noProof/>
          <w:color w:val="000000"/>
          <w:sz w:val="24"/>
          <w:szCs w:val="24"/>
          <w:lang w:val="kk-KZ" w:eastAsia="zh-CN"/>
        </w:rPr>
        <w:t>3.</w:t>
      </w:r>
      <w:r w:rsidRPr="008A3359">
        <w:rPr>
          <w:lang w:val="kk-KZ"/>
        </w:rPr>
        <w:t xml:space="preserve"> </w:t>
      </w:r>
      <w:r w:rsidRPr="008A3359">
        <w:rPr>
          <w:rFonts w:ascii="Times New Roman" w:eastAsia="Times New Roman" w:hAnsi="Times New Roman" w:cs="Times New Roman"/>
          <w:b/>
          <w:bCs/>
          <w:noProof/>
          <w:color w:val="000000"/>
          <w:sz w:val="24"/>
          <w:szCs w:val="24"/>
          <w:lang w:val="kk-KZ" w:eastAsia="zh-CN"/>
        </w:rPr>
        <w:t>Еңбек қауіпсіздігі және еңбекті қорғау, өнеркәсіптік қауіпсіздік саласында:</w:t>
      </w:r>
    </w:p>
    <w:p w14:paraId="1584CC9B"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3.1.</w:t>
      </w:r>
      <w:r w:rsidRPr="008A3359">
        <w:rPr>
          <w:lang w:val="kk-KZ"/>
        </w:rPr>
        <w:t xml:space="preserve"> </w:t>
      </w:r>
      <w:r w:rsidRPr="008A3359">
        <w:rPr>
          <w:rFonts w:ascii="Times New Roman" w:eastAsia="Times New Roman" w:hAnsi="Times New Roman" w:cs="Times New Roman"/>
          <w:bCs/>
          <w:noProof/>
          <w:color w:val="000000"/>
          <w:sz w:val="24"/>
          <w:szCs w:val="24"/>
          <w:lang w:val="kk-KZ" w:eastAsia="zh-CN"/>
        </w:rPr>
        <w:t>Жеке қорғану құралдарын (ЖҚҚ)қамтамасыз ету және қолдану:</w:t>
      </w:r>
    </w:p>
    <w:p w14:paraId="22AA2476"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1) мердігердің барлық қызметкерлері сертификатталған ЖҚҚ-мен қамтамасыз етілуі және оларды Тапсырыс берушінің талаптарына, ең аз қажетті негізгі ЖҚҚ-ға сәйкес жұмыс өндірісі/қызмет көрсету орнында болған кезде пайдалануы тиіс:</w:t>
      </w:r>
    </w:p>
    <w:p w14:paraId="744587A6"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а) </w:t>
      </w:r>
      <w:r w:rsidRPr="008A3359">
        <w:rPr>
          <w:rFonts w:ascii="Times New Roman" w:eastAsia="Times New Roman" w:hAnsi="Times New Roman" w:cs="Times New Roman"/>
          <w:bCs/>
          <w:noProof/>
          <w:color w:val="000000"/>
          <w:sz w:val="24"/>
          <w:szCs w:val="24"/>
          <w:lang w:eastAsia="zh-CN"/>
        </w:rPr>
        <w:t>металл немесе композициялық науасы бар қорғаныс аяқ киімі</w:t>
      </w:r>
      <w:r w:rsidRPr="007102BA">
        <w:rPr>
          <w:rFonts w:ascii="Times New Roman" w:eastAsia="Times New Roman" w:hAnsi="Times New Roman" w:cs="Times New Roman"/>
          <w:bCs/>
          <w:noProof/>
          <w:color w:val="000000"/>
          <w:sz w:val="24"/>
          <w:szCs w:val="24"/>
          <w:lang w:eastAsia="zh-CN"/>
        </w:rPr>
        <w:t>;</w:t>
      </w:r>
    </w:p>
    <w:p w14:paraId="2A71E1C5"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б) </w:t>
      </w:r>
      <w:r w:rsidRPr="008A3359">
        <w:rPr>
          <w:rFonts w:ascii="Times New Roman" w:eastAsia="Times New Roman" w:hAnsi="Times New Roman" w:cs="Times New Roman"/>
          <w:bCs/>
          <w:noProof/>
          <w:color w:val="000000"/>
          <w:sz w:val="24"/>
          <w:szCs w:val="24"/>
          <w:lang w:eastAsia="zh-CN"/>
        </w:rPr>
        <w:t>иек бауы бар дулыға</w:t>
      </w:r>
      <w:r w:rsidRPr="007102BA">
        <w:rPr>
          <w:rFonts w:ascii="Times New Roman" w:eastAsia="Times New Roman" w:hAnsi="Times New Roman" w:cs="Times New Roman"/>
          <w:bCs/>
          <w:noProof/>
          <w:color w:val="000000"/>
          <w:sz w:val="24"/>
          <w:szCs w:val="24"/>
          <w:lang w:eastAsia="zh-CN"/>
        </w:rPr>
        <w:t>;</w:t>
      </w:r>
    </w:p>
    <w:p w14:paraId="6DEEFCC9"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в) </w:t>
      </w:r>
      <w:r w:rsidRPr="008A3359">
        <w:rPr>
          <w:rFonts w:ascii="Times New Roman" w:eastAsia="Times New Roman" w:hAnsi="Times New Roman" w:cs="Times New Roman"/>
          <w:bCs/>
          <w:noProof/>
          <w:color w:val="000000"/>
          <w:sz w:val="24"/>
          <w:szCs w:val="24"/>
          <w:lang w:eastAsia="zh-CN"/>
        </w:rPr>
        <w:t>маусымдық және климаттық белдеуге және орындалатын жұмыстардың/көрсетілетін қызметтердің түрлеріне сәйкес арнайы киім</w:t>
      </w:r>
      <w:r w:rsidRPr="007102BA">
        <w:rPr>
          <w:rFonts w:ascii="Times New Roman" w:eastAsia="Times New Roman" w:hAnsi="Times New Roman" w:cs="Times New Roman"/>
          <w:bCs/>
          <w:noProof/>
          <w:color w:val="000000"/>
          <w:sz w:val="24"/>
          <w:szCs w:val="24"/>
          <w:lang w:eastAsia="zh-CN"/>
        </w:rPr>
        <w:t>;</w:t>
      </w:r>
    </w:p>
    <w:p w14:paraId="04648A08"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г) </w:t>
      </w:r>
      <w:r w:rsidRPr="008A3359">
        <w:rPr>
          <w:rFonts w:ascii="Times New Roman" w:eastAsia="Times New Roman" w:hAnsi="Times New Roman" w:cs="Times New Roman"/>
          <w:bCs/>
          <w:noProof/>
          <w:color w:val="000000"/>
          <w:sz w:val="24"/>
          <w:szCs w:val="24"/>
          <w:lang w:eastAsia="zh-CN"/>
        </w:rPr>
        <w:t>көзді, бетті (көзілдірік, қалқан) және қолды (қолғап) қорғау құралдары.</w:t>
      </w:r>
    </w:p>
    <w:p w14:paraId="201014AC"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3.</w:t>
      </w:r>
      <w:r w:rsidRPr="007102BA">
        <w:rPr>
          <w:rFonts w:ascii="Times New Roman" w:eastAsia="Times New Roman" w:hAnsi="Times New Roman" w:cs="Times New Roman"/>
          <w:bCs/>
          <w:noProof/>
          <w:color w:val="000000"/>
          <w:sz w:val="24"/>
          <w:szCs w:val="24"/>
          <w:lang w:eastAsia="zh-CN"/>
        </w:rPr>
        <w:t xml:space="preserve">2. </w:t>
      </w:r>
      <w:r w:rsidRPr="008A3359">
        <w:rPr>
          <w:rFonts w:ascii="Times New Roman" w:eastAsia="Times New Roman" w:hAnsi="Times New Roman" w:cs="Times New Roman"/>
          <w:bCs/>
          <w:noProof/>
          <w:color w:val="000000"/>
          <w:sz w:val="24"/>
          <w:szCs w:val="24"/>
          <w:lang w:eastAsia="zh-CN"/>
        </w:rPr>
        <w:t>Мердігердің қауіпті жұмыс түрлерін орындайтын қызметкерлері тиісті ЖҚҚ-мен қосымша қамтамасыз етілуге тиіс</w:t>
      </w:r>
      <w:r w:rsidRPr="007102BA">
        <w:rPr>
          <w:rFonts w:ascii="Times New Roman" w:eastAsia="Times New Roman" w:hAnsi="Times New Roman" w:cs="Times New Roman"/>
          <w:bCs/>
          <w:noProof/>
          <w:color w:val="000000"/>
          <w:sz w:val="24"/>
          <w:szCs w:val="24"/>
          <w:lang w:eastAsia="zh-CN"/>
        </w:rPr>
        <w:t xml:space="preserve">: </w:t>
      </w:r>
    </w:p>
    <w:p w14:paraId="23F5D411"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8A3359">
        <w:rPr>
          <w:rFonts w:ascii="Times New Roman" w:eastAsia="Times New Roman" w:hAnsi="Times New Roman" w:cs="Times New Roman"/>
          <w:bCs/>
          <w:noProof/>
          <w:color w:val="000000"/>
          <w:sz w:val="24"/>
          <w:szCs w:val="24"/>
          <w:lang w:eastAsia="zh-CN"/>
        </w:rPr>
        <w:t>ажарлау және қайрау құрал-саймандарымен жұмыс кезінде бет қалқаншасымен</w:t>
      </w:r>
      <w:r w:rsidRPr="007102BA">
        <w:rPr>
          <w:rFonts w:ascii="Times New Roman" w:eastAsia="Times New Roman" w:hAnsi="Times New Roman" w:cs="Times New Roman"/>
          <w:bCs/>
          <w:noProof/>
          <w:color w:val="000000"/>
          <w:sz w:val="24"/>
          <w:szCs w:val="24"/>
          <w:lang w:eastAsia="zh-CN"/>
        </w:rPr>
        <w:t>;</w:t>
      </w:r>
    </w:p>
    <w:p w14:paraId="28D551E4"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8A3359">
        <w:rPr>
          <w:rFonts w:ascii="Times New Roman" w:eastAsia="Times New Roman" w:hAnsi="Times New Roman" w:cs="Times New Roman"/>
          <w:bCs/>
          <w:noProof/>
          <w:color w:val="000000"/>
          <w:sz w:val="24"/>
          <w:szCs w:val="24"/>
          <w:lang w:eastAsia="zh-CN"/>
        </w:rPr>
        <w:t>дәнекерлеу жұмыстарына арналған жабық қорғаныс көзілдіріктерімен, қорғаныс маскаларымен және ыстыққа төзімді қолғаптармен</w:t>
      </w:r>
      <w:r w:rsidRPr="007102BA">
        <w:rPr>
          <w:rFonts w:ascii="Times New Roman" w:eastAsia="Times New Roman" w:hAnsi="Times New Roman" w:cs="Times New Roman"/>
          <w:bCs/>
          <w:noProof/>
          <w:color w:val="000000"/>
          <w:sz w:val="24"/>
          <w:szCs w:val="24"/>
          <w:lang w:eastAsia="zh-CN"/>
        </w:rPr>
        <w:t>;</w:t>
      </w:r>
    </w:p>
    <w:p w14:paraId="1AB356C5"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8A3359">
        <w:rPr>
          <w:rFonts w:ascii="Times New Roman" w:eastAsia="Times New Roman" w:hAnsi="Times New Roman" w:cs="Times New Roman"/>
          <w:bCs/>
          <w:noProof/>
          <w:color w:val="000000"/>
          <w:sz w:val="24"/>
          <w:szCs w:val="24"/>
          <w:lang w:eastAsia="zh-CN"/>
        </w:rPr>
        <w:t>Орындалатын жұмыстардың/көрсетілетін қызметтердің шарттары мен түрлеріне байланысты тыныс алу органдарын қорғау құралдарымен (ТОЖҚҚ)</w:t>
      </w:r>
      <w:r w:rsidRPr="007102BA">
        <w:rPr>
          <w:rFonts w:ascii="Times New Roman" w:eastAsia="Times New Roman" w:hAnsi="Times New Roman" w:cs="Times New Roman"/>
          <w:bCs/>
          <w:noProof/>
          <w:color w:val="000000"/>
          <w:sz w:val="24"/>
          <w:szCs w:val="24"/>
          <w:lang w:eastAsia="zh-CN"/>
        </w:rPr>
        <w:t>;</w:t>
      </w:r>
    </w:p>
    <w:p w14:paraId="6D148D38"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Pr="008A3359">
        <w:rPr>
          <w:rFonts w:ascii="Times New Roman" w:eastAsia="Times New Roman" w:hAnsi="Times New Roman" w:cs="Times New Roman"/>
          <w:bCs/>
          <w:noProof/>
          <w:color w:val="000000"/>
          <w:sz w:val="24"/>
          <w:szCs w:val="24"/>
          <w:lang w:eastAsia="zh-CN"/>
        </w:rPr>
        <w:t>биіктікте жұмыс істеу кезінде құлаудан қорғау құралдарымен</w:t>
      </w:r>
      <w:r w:rsidRPr="007102BA">
        <w:rPr>
          <w:rFonts w:ascii="Times New Roman" w:eastAsia="Times New Roman" w:hAnsi="Times New Roman" w:cs="Times New Roman"/>
          <w:bCs/>
          <w:noProof/>
          <w:color w:val="000000"/>
          <w:sz w:val="24"/>
          <w:szCs w:val="24"/>
          <w:lang w:eastAsia="zh-CN"/>
        </w:rPr>
        <w:t>;</w:t>
      </w:r>
    </w:p>
    <w:p w14:paraId="487A8C63"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Pr="008A3359">
        <w:rPr>
          <w:rFonts w:ascii="Times New Roman" w:eastAsia="Times New Roman" w:hAnsi="Times New Roman" w:cs="Times New Roman"/>
          <w:bCs/>
          <w:noProof/>
          <w:color w:val="000000"/>
          <w:sz w:val="24"/>
          <w:szCs w:val="24"/>
          <w:lang w:eastAsia="zh-CN"/>
        </w:rPr>
        <w:t>электр қондырғыларында жұмыс істеу кезінде электр доғасының әсерінен қорғау құралдарымен</w:t>
      </w:r>
      <w:r w:rsidRPr="007102BA">
        <w:rPr>
          <w:rFonts w:ascii="Times New Roman" w:eastAsia="Times New Roman" w:hAnsi="Times New Roman" w:cs="Times New Roman"/>
          <w:bCs/>
          <w:noProof/>
          <w:color w:val="000000"/>
          <w:sz w:val="24"/>
          <w:szCs w:val="24"/>
          <w:lang w:eastAsia="zh-CN"/>
        </w:rPr>
        <w:t>;</w:t>
      </w:r>
    </w:p>
    <w:p w14:paraId="2068934D" w14:textId="77777777" w:rsid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eastAsia="zh-CN"/>
        </w:rPr>
        <w:t>6)</w:t>
      </w:r>
      <w:r w:rsidRPr="008A3359">
        <w:t xml:space="preserve"> </w:t>
      </w:r>
      <w:r w:rsidRPr="008A3359">
        <w:rPr>
          <w:rFonts w:ascii="Times New Roman" w:eastAsia="Times New Roman" w:hAnsi="Times New Roman" w:cs="Times New Roman"/>
          <w:bCs/>
          <w:noProof/>
          <w:color w:val="000000"/>
          <w:sz w:val="24"/>
          <w:szCs w:val="24"/>
          <w:lang w:eastAsia="zh-CN"/>
        </w:rPr>
        <w:t>жоғары температуралардың (от жұмыстары кезінде жалынның, ұшқынның)әсерінен қорғау құралдары</w:t>
      </w:r>
    </w:p>
    <w:p w14:paraId="66E7A293"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 xml:space="preserve">7) жоғары Шумен жұмыстарды орындау кезінде есту оргондарын қорғау құралдары (құлаққаптар, </w:t>
      </w:r>
      <w:r>
        <w:rPr>
          <w:rFonts w:ascii="Times New Roman" w:eastAsia="Times New Roman" w:hAnsi="Times New Roman" w:cs="Times New Roman"/>
          <w:bCs/>
          <w:noProof/>
          <w:color w:val="000000"/>
          <w:sz w:val="24"/>
          <w:szCs w:val="24"/>
          <w:lang w:val="kk-KZ" w:eastAsia="zh-CN"/>
        </w:rPr>
        <w:t>«а</w:t>
      </w:r>
      <w:r w:rsidRPr="008A3359">
        <w:rPr>
          <w:rFonts w:ascii="Times New Roman" w:eastAsia="Times New Roman" w:hAnsi="Times New Roman" w:cs="Times New Roman"/>
          <w:bCs/>
          <w:noProof/>
          <w:color w:val="000000"/>
          <w:sz w:val="24"/>
          <w:szCs w:val="24"/>
          <w:lang w:val="kk-KZ" w:eastAsia="zh-CN"/>
        </w:rPr>
        <w:t>нтифондар</w:t>
      </w:r>
      <w:r>
        <w:rPr>
          <w:rFonts w:ascii="Times New Roman" w:eastAsia="Times New Roman" w:hAnsi="Times New Roman" w:cs="Times New Roman"/>
          <w:bCs/>
          <w:noProof/>
          <w:color w:val="000000"/>
          <w:sz w:val="24"/>
          <w:szCs w:val="24"/>
          <w:lang w:val="kk-KZ" w:eastAsia="zh-CN"/>
        </w:rPr>
        <w:t>»</w:t>
      </w:r>
      <w:r w:rsidRPr="008A3359">
        <w:rPr>
          <w:rFonts w:ascii="Times New Roman" w:eastAsia="Times New Roman" w:hAnsi="Times New Roman" w:cs="Times New Roman"/>
          <w:bCs/>
          <w:noProof/>
          <w:color w:val="000000"/>
          <w:sz w:val="24"/>
          <w:szCs w:val="24"/>
          <w:lang w:val="kk-KZ" w:eastAsia="zh-CN"/>
        </w:rPr>
        <w:t xml:space="preserve"> құлаққаптары).</w:t>
      </w:r>
    </w:p>
    <w:p w14:paraId="5F54C4AE" w14:textId="77777777" w:rsidR="009002DD" w:rsidRPr="008A3359"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bidi="ru-RU"/>
        </w:rPr>
      </w:pPr>
      <w:r w:rsidRPr="008A3359">
        <w:rPr>
          <w:rFonts w:ascii="Times New Roman" w:eastAsia="Times New Roman" w:hAnsi="Times New Roman" w:cs="Times New Roman"/>
          <w:bCs/>
          <w:noProof/>
          <w:color w:val="000000"/>
          <w:sz w:val="24"/>
          <w:szCs w:val="24"/>
          <w:lang w:val="kk-KZ" w:eastAsia="zh-CN" w:bidi="ru-RU"/>
        </w:rPr>
        <w:t>3.4. Тапсырыс берушінің аумағына жұмыстарды жүргізу/қызметтер көрсету үшін жіберілетін мердігердің қызметкерлерінде мыналар болуы тиіс::</w:t>
      </w:r>
    </w:p>
    <w:p w14:paraId="520A3AE6" w14:textId="77777777" w:rsidR="009002DD" w:rsidRPr="008A3359" w:rsidRDefault="009002DD" w:rsidP="009002DD">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көрсетілген мамандық бойынша оқуды және жұмысқа рұқсатты растайтын біліктілік куәлігі;</w:t>
      </w:r>
    </w:p>
    <w:p w14:paraId="6D8274C6" w14:textId="77777777" w:rsidR="009002DD" w:rsidRDefault="009002DD" w:rsidP="009002DD">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еңбек қауіпсіздігі және еңбекті қорғау мәселелері бойынша білімін тексеру туралы куәлік (жұмысшы кәсіптері);</w:t>
      </w:r>
    </w:p>
    <w:p w14:paraId="40C6CD5C" w14:textId="77777777" w:rsidR="009002DD" w:rsidRPr="008A3359" w:rsidRDefault="009002DD" w:rsidP="009002DD">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8A3359">
        <w:rPr>
          <w:rFonts w:ascii="Times New Roman" w:eastAsia="Times New Roman" w:hAnsi="Times New Roman" w:cs="Times New Roman"/>
          <w:bCs/>
          <w:noProof/>
          <w:color w:val="000000"/>
          <w:sz w:val="24"/>
          <w:szCs w:val="24"/>
          <w:lang w:val="kk-KZ" w:eastAsia="zh-CN"/>
        </w:rPr>
        <w:t xml:space="preserve">еңбек қауіпсіздігі және еңбекті қорғау мәселелері бойынша білімін тексеру туралы сертификат (ИТҚ үшін); </w:t>
      </w:r>
    </w:p>
    <w:p w14:paraId="25C11EF6" w14:textId="77777777" w:rsidR="009002DD" w:rsidRPr="00661C27" w:rsidRDefault="009002DD" w:rsidP="009002DD">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661C27">
        <w:rPr>
          <w:rFonts w:ascii="Times New Roman" w:eastAsia="Times New Roman" w:hAnsi="Times New Roman" w:cs="Times New Roman"/>
          <w:bCs/>
          <w:noProof/>
          <w:color w:val="000000"/>
          <w:sz w:val="24"/>
          <w:szCs w:val="24"/>
          <w:lang w:val="kk-KZ" w:eastAsia="zh-CN"/>
        </w:rPr>
        <w:t>өнеркәсіптік қауіпсіздік мәселелері бойынша білімін тексеру туралы куәлік;</w:t>
      </w:r>
    </w:p>
    <w:p w14:paraId="7CCD835A" w14:textId="77777777" w:rsidR="009002DD" w:rsidRDefault="009002DD" w:rsidP="009002DD">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61C27">
        <w:rPr>
          <w:rFonts w:ascii="Times New Roman" w:eastAsia="Times New Roman" w:hAnsi="Times New Roman" w:cs="Times New Roman"/>
          <w:bCs/>
          <w:noProof/>
          <w:color w:val="000000"/>
          <w:sz w:val="24"/>
          <w:szCs w:val="24"/>
          <w:lang w:eastAsia="zh-CN"/>
        </w:rPr>
        <w:lastRenderedPageBreak/>
        <w:t>өрт-техникалық минимум бойынша білімін тексеру туралы куәлік</w:t>
      </w:r>
      <w:r w:rsidRPr="00964FC5">
        <w:rPr>
          <w:rFonts w:ascii="Times New Roman" w:eastAsia="Times New Roman" w:hAnsi="Times New Roman" w:cs="Times New Roman"/>
          <w:bCs/>
          <w:noProof/>
          <w:color w:val="000000"/>
          <w:sz w:val="24"/>
          <w:szCs w:val="24"/>
          <w:lang w:eastAsia="zh-CN"/>
        </w:rPr>
        <w:t>;</w:t>
      </w:r>
    </w:p>
    <w:p w14:paraId="7335188A" w14:textId="77777777" w:rsidR="009002DD" w:rsidRPr="00964FC5" w:rsidRDefault="009002DD" w:rsidP="009002DD">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61C27">
        <w:rPr>
          <w:rFonts w:ascii="Times New Roman" w:eastAsia="Times New Roman" w:hAnsi="Times New Roman" w:cs="Times New Roman"/>
          <w:bCs/>
          <w:noProof/>
          <w:color w:val="000000"/>
          <w:sz w:val="24"/>
          <w:szCs w:val="24"/>
          <w:lang w:eastAsia="zh-CN"/>
        </w:rPr>
        <w:t>биіктіктегі жұмыстар бойынша куәлік – 1.3 метрден астам биіктіктегі жұмыстарды орындайтын қызметкерлер үшін</w:t>
      </w:r>
      <w:r w:rsidRPr="00964FC5">
        <w:rPr>
          <w:rFonts w:ascii="Times New Roman" w:eastAsia="Times New Roman" w:hAnsi="Times New Roman" w:cs="Times New Roman"/>
          <w:bCs/>
          <w:noProof/>
          <w:color w:val="000000"/>
          <w:sz w:val="24"/>
          <w:szCs w:val="24"/>
          <w:lang w:eastAsia="zh-CN"/>
        </w:rPr>
        <w:t>;</w:t>
      </w:r>
    </w:p>
    <w:p w14:paraId="56FB6848" w14:textId="77777777" w:rsidR="009002DD" w:rsidRPr="00964FC5" w:rsidRDefault="009002DD" w:rsidP="009002DD">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61C27">
        <w:rPr>
          <w:rFonts w:ascii="Times New Roman" w:eastAsia="Times New Roman" w:hAnsi="Times New Roman" w:cs="Times New Roman"/>
          <w:bCs/>
          <w:noProof/>
          <w:color w:val="000000"/>
          <w:sz w:val="24"/>
          <w:szCs w:val="24"/>
          <w:lang w:eastAsia="zh-CN"/>
        </w:rPr>
        <w:t>Орындалатын жұмыстардың бейініне сәйкес тиісті топтың электр қауіпсіздігі бойынша куәлігі</w:t>
      </w:r>
      <w:r w:rsidRPr="00964FC5">
        <w:rPr>
          <w:rFonts w:ascii="Times New Roman" w:eastAsia="Times New Roman" w:hAnsi="Times New Roman" w:cs="Times New Roman"/>
          <w:bCs/>
          <w:noProof/>
          <w:color w:val="000000"/>
          <w:sz w:val="24"/>
          <w:szCs w:val="24"/>
          <w:lang w:eastAsia="zh-CN"/>
        </w:rPr>
        <w:t>;</w:t>
      </w:r>
    </w:p>
    <w:p w14:paraId="05DC7FA1" w14:textId="77777777" w:rsidR="009002DD" w:rsidRPr="00964FC5" w:rsidRDefault="009002DD" w:rsidP="009002DD">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61C27">
        <w:rPr>
          <w:rFonts w:ascii="Times New Roman" w:eastAsia="Times New Roman" w:hAnsi="Times New Roman" w:cs="Times New Roman"/>
          <w:bCs/>
          <w:noProof/>
          <w:color w:val="000000"/>
          <w:sz w:val="24"/>
          <w:szCs w:val="24"/>
          <w:lang w:eastAsia="zh-CN"/>
        </w:rPr>
        <w:t>жүк көтергіш жұмыстарды орындайтын персонал үшін – ілмектеушілердің куәліктері</w:t>
      </w:r>
      <w:r w:rsidRPr="00964FC5">
        <w:rPr>
          <w:rFonts w:ascii="Times New Roman" w:eastAsia="Times New Roman" w:hAnsi="Times New Roman" w:cs="Times New Roman"/>
          <w:bCs/>
          <w:noProof/>
          <w:color w:val="000000"/>
          <w:sz w:val="24"/>
          <w:szCs w:val="24"/>
          <w:lang w:eastAsia="zh-CN"/>
        </w:rPr>
        <w:t>;</w:t>
      </w:r>
    </w:p>
    <w:p w14:paraId="7719056C" w14:textId="77777777" w:rsidR="009002DD" w:rsidRPr="00964FC5" w:rsidRDefault="009002DD" w:rsidP="009002DD">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964FC5">
        <w:rPr>
          <w:rFonts w:ascii="Times New Roman" w:eastAsia="Times New Roman" w:hAnsi="Times New Roman" w:cs="Times New Roman"/>
          <w:bCs/>
          <w:noProof/>
          <w:color w:val="000000"/>
          <w:sz w:val="24"/>
          <w:szCs w:val="24"/>
          <w:lang w:eastAsia="zh-CN"/>
        </w:rPr>
        <w:t>удостоверение по леса</w:t>
      </w:r>
      <w:r>
        <w:rPr>
          <w:rFonts w:ascii="Times New Roman" w:eastAsia="Times New Roman" w:hAnsi="Times New Roman" w:cs="Times New Roman"/>
          <w:bCs/>
          <w:noProof/>
          <w:color w:val="000000"/>
          <w:sz w:val="24"/>
          <w:szCs w:val="24"/>
          <w:lang w:eastAsia="zh-CN"/>
        </w:rPr>
        <w:t>мантажу</w:t>
      </w:r>
      <w:r w:rsidRPr="00964FC5">
        <w:rPr>
          <w:rFonts w:ascii="Times New Roman" w:eastAsia="Times New Roman" w:hAnsi="Times New Roman" w:cs="Times New Roman"/>
          <w:bCs/>
          <w:noProof/>
          <w:color w:val="000000"/>
          <w:sz w:val="24"/>
          <w:szCs w:val="24"/>
          <w:lang w:eastAsia="zh-CN"/>
        </w:rPr>
        <w:t xml:space="preserve"> для персонала выполняющим монтаж и ответственного за монтаж лесов ИТР;</w:t>
      </w:r>
    </w:p>
    <w:p w14:paraId="15F1FA72" w14:textId="77777777" w:rsidR="009002DD" w:rsidRPr="00964FC5" w:rsidRDefault="009002DD" w:rsidP="009002DD">
      <w:pPr>
        <w:numPr>
          <w:ilvl w:val="0"/>
          <w:numId w:val="14"/>
        </w:num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61C27">
        <w:rPr>
          <w:rFonts w:ascii="Times New Roman" w:eastAsia="Times New Roman" w:hAnsi="Times New Roman" w:cs="Times New Roman"/>
          <w:bCs/>
          <w:noProof/>
          <w:color w:val="000000"/>
          <w:sz w:val="24"/>
          <w:szCs w:val="24"/>
          <w:lang w:eastAsia="zh-CN"/>
        </w:rPr>
        <w:t>және жұмыстарды немесе көрсетілетін қызметтерді орындау бейіні мен түріне сәйкес өзге де міндетті куәліктер</w:t>
      </w:r>
      <w:r w:rsidRPr="00964FC5">
        <w:rPr>
          <w:rFonts w:ascii="Times New Roman" w:eastAsia="Times New Roman" w:hAnsi="Times New Roman" w:cs="Times New Roman"/>
          <w:bCs/>
          <w:noProof/>
          <w:color w:val="000000"/>
          <w:sz w:val="24"/>
          <w:szCs w:val="24"/>
          <w:lang w:eastAsia="zh-CN"/>
        </w:rPr>
        <w:t>.</w:t>
      </w:r>
    </w:p>
    <w:p w14:paraId="7F21A4C7"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61C27">
        <w:rPr>
          <w:rFonts w:ascii="Times New Roman" w:eastAsia="Times New Roman" w:hAnsi="Times New Roman" w:cs="Times New Roman"/>
          <w:bCs/>
          <w:noProof/>
          <w:color w:val="000000"/>
          <w:sz w:val="24"/>
          <w:szCs w:val="24"/>
          <w:lang w:eastAsia="zh-CN"/>
        </w:rPr>
        <w:t>Куәліктердің нысаны Қазақстан Республикасының қолданыстағы нормативтік актілерінде жазылған талаптарға сәйкес келуі тиіс</w:t>
      </w:r>
      <w:r w:rsidRPr="00964FC5">
        <w:rPr>
          <w:rFonts w:ascii="Times New Roman" w:eastAsia="Times New Roman" w:hAnsi="Times New Roman" w:cs="Times New Roman"/>
          <w:bCs/>
          <w:noProof/>
          <w:color w:val="000000"/>
          <w:sz w:val="24"/>
          <w:szCs w:val="24"/>
          <w:lang w:eastAsia="zh-CN"/>
        </w:rPr>
        <w:t>.</w:t>
      </w:r>
    </w:p>
    <w:p w14:paraId="48BB5D6E"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3.5</w:t>
      </w:r>
      <w:r w:rsidRPr="007102BA">
        <w:rPr>
          <w:rFonts w:ascii="Times New Roman" w:eastAsia="Times New Roman" w:hAnsi="Times New Roman" w:cs="Times New Roman"/>
          <w:bCs/>
          <w:noProof/>
          <w:color w:val="000000"/>
          <w:sz w:val="24"/>
          <w:szCs w:val="24"/>
          <w:lang w:eastAsia="zh-CN"/>
        </w:rPr>
        <w:t xml:space="preserve">. </w:t>
      </w:r>
      <w:r w:rsidRPr="00661C27">
        <w:rPr>
          <w:rFonts w:ascii="Times New Roman" w:eastAsia="Times New Roman" w:hAnsi="Times New Roman" w:cs="Times New Roman"/>
          <w:bCs/>
          <w:noProof/>
          <w:color w:val="000000"/>
          <w:sz w:val="24"/>
          <w:szCs w:val="24"/>
          <w:lang w:eastAsia="zh-CN"/>
        </w:rPr>
        <w:t>Мердігер төтенше жағдайларда іс-қимыл жоспарларының, қауіпті өндірістік объектідегі авариялардың зардаптарын оқшаулау және жою жөніндегі іс-шаралар жоспарларының, Орындалатын жұмыстардың/көрсетілетін қызметтердің сипатына қарай объектіде Мұнай және мұнай өнімдерінің төгілуінің алдын алу және оны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r w:rsidRPr="007102BA">
        <w:rPr>
          <w:rFonts w:ascii="Times New Roman" w:eastAsia="Times New Roman" w:hAnsi="Times New Roman" w:cs="Times New Roman"/>
          <w:bCs/>
          <w:noProof/>
          <w:color w:val="000000"/>
          <w:sz w:val="24"/>
          <w:szCs w:val="24"/>
          <w:lang w:eastAsia="zh-CN"/>
        </w:rPr>
        <w:t>.</w:t>
      </w:r>
    </w:p>
    <w:p w14:paraId="56FC179B"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3</w:t>
      </w:r>
      <w:r w:rsidRPr="007102BA">
        <w:rPr>
          <w:rFonts w:ascii="Times New Roman" w:eastAsia="Times New Roman" w:hAnsi="Times New Roman" w:cs="Times New Roman"/>
          <w:bCs/>
          <w:noProof/>
          <w:color w:val="000000"/>
          <w:sz w:val="24"/>
          <w:szCs w:val="24"/>
          <w:lang w:eastAsia="zh-CN"/>
        </w:rPr>
        <w:t>.</w:t>
      </w:r>
      <w:r>
        <w:rPr>
          <w:rFonts w:ascii="Times New Roman" w:eastAsia="Times New Roman" w:hAnsi="Times New Roman" w:cs="Times New Roman"/>
          <w:bCs/>
          <w:noProof/>
          <w:color w:val="000000"/>
          <w:sz w:val="24"/>
          <w:szCs w:val="24"/>
          <w:lang w:eastAsia="zh-CN"/>
        </w:rPr>
        <w:t>6.</w:t>
      </w:r>
      <w:r w:rsidRPr="007102BA">
        <w:rPr>
          <w:rFonts w:ascii="Times New Roman" w:eastAsia="Times New Roman" w:hAnsi="Times New Roman" w:cs="Times New Roman"/>
          <w:bCs/>
          <w:noProof/>
          <w:color w:val="000000"/>
          <w:sz w:val="24"/>
          <w:szCs w:val="24"/>
          <w:lang w:eastAsia="zh-CN"/>
        </w:rPr>
        <w:t xml:space="preserve"> </w:t>
      </w:r>
      <w:r w:rsidRPr="00661C27">
        <w:rPr>
          <w:rFonts w:ascii="Times New Roman" w:eastAsia="Times New Roman" w:hAnsi="Times New Roman" w:cs="Times New Roman"/>
          <w:bCs/>
          <w:noProof/>
          <w:color w:val="000000"/>
          <w:sz w:val="24"/>
          <w:szCs w:val="24"/>
          <w:lang w:eastAsia="zh-CN"/>
        </w:rPr>
        <w:t>Мердігер жұмыс орындарында қолданылатын жабдық пен қауіпті заттарға өзекті сертификаттардың, химиялық заттардың қауіпсіздік паспорттарының, санитариялық-эпидемиологиялық қорытындылардың, жұмыстарды орындау/қызметтер көрсету кезінде жабдықтарды қолдануға және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r w:rsidRPr="007102BA">
        <w:rPr>
          <w:rFonts w:ascii="Times New Roman" w:eastAsia="Times New Roman" w:hAnsi="Times New Roman" w:cs="Times New Roman"/>
          <w:bCs/>
          <w:noProof/>
          <w:color w:val="000000"/>
          <w:sz w:val="24"/>
          <w:szCs w:val="24"/>
          <w:lang w:eastAsia="zh-CN"/>
        </w:rPr>
        <w:t>.</w:t>
      </w:r>
    </w:p>
    <w:p w14:paraId="20227C90" w14:textId="77777777" w:rsid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3.7</w:t>
      </w:r>
      <w:r w:rsidRPr="007102BA">
        <w:rPr>
          <w:rFonts w:ascii="Times New Roman" w:eastAsia="Times New Roman" w:hAnsi="Times New Roman" w:cs="Times New Roman"/>
          <w:bCs/>
          <w:noProof/>
          <w:color w:val="000000"/>
          <w:sz w:val="24"/>
          <w:szCs w:val="24"/>
          <w:lang w:eastAsia="zh-CN"/>
        </w:rPr>
        <w:t xml:space="preserve">. </w:t>
      </w:r>
      <w:r w:rsidRPr="00661C27">
        <w:rPr>
          <w:rFonts w:ascii="Times New Roman" w:eastAsia="Times New Roman" w:hAnsi="Times New Roman" w:cs="Times New Roman"/>
          <w:bCs/>
          <w:noProof/>
          <w:color w:val="000000"/>
          <w:sz w:val="24"/>
          <w:szCs w:val="24"/>
          <w:lang w:eastAsia="zh-CN"/>
        </w:rPr>
        <w:t>Мердігер жұмыскерлеріне Тапсырыс берушінің объектілерінде қауіпті жұмыстарды тікелей орындауға рұқсат беру наряд-</w:t>
      </w:r>
      <w:r>
        <w:rPr>
          <w:rFonts w:ascii="Times New Roman" w:eastAsia="Times New Roman" w:hAnsi="Times New Roman" w:cs="Times New Roman"/>
          <w:bCs/>
          <w:noProof/>
          <w:color w:val="000000"/>
          <w:sz w:val="24"/>
          <w:szCs w:val="24"/>
          <w:lang w:val="kk-KZ" w:eastAsia="zh-CN"/>
        </w:rPr>
        <w:t>рұқсаттар</w:t>
      </w:r>
      <w:r w:rsidRPr="00661C27">
        <w:rPr>
          <w:rFonts w:ascii="Times New Roman" w:eastAsia="Times New Roman" w:hAnsi="Times New Roman" w:cs="Times New Roman"/>
          <w:bCs/>
          <w:noProof/>
          <w:color w:val="000000"/>
          <w:sz w:val="24"/>
          <w:szCs w:val="24"/>
          <w:lang w:eastAsia="zh-CN"/>
        </w:rPr>
        <w:t xml:space="preserve"> мен өкімдерді ресімдеу арқылы жүзеге асырылады. Наряд-рұқсат жұмыс жүргізу үшін арнайы рұқсат алу қажет болған кезде қолданылады</w:t>
      </w:r>
      <w:r w:rsidRPr="007102BA">
        <w:rPr>
          <w:rFonts w:ascii="Times New Roman" w:eastAsia="Times New Roman" w:hAnsi="Times New Roman" w:cs="Times New Roman"/>
          <w:bCs/>
          <w:noProof/>
          <w:color w:val="000000"/>
          <w:sz w:val="24"/>
          <w:szCs w:val="24"/>
          <w:lang w:eastAsia="zh-CN"/>
        </w:rPr>
        <w:t xml:space="preserve">. </w:t>
      </w:r>
      <w:r w:rsidRPr="00661C27">
        <w:rPr>
          <w:rFonts w:ascii="Times New Roman" w:eastAsia="Times New Roman" w:hAnsi="Times New Roman" w:cs="Times New Roman"/>
          <w:bCs/>
          <w:noProof/>
          <w:color w:val="000000"/>
          <w:sz w:val="24"/>
          <w:szCs w:val="24"/>
          <w:lang w:eastAsia="zh-CN"/>
        </w:rPr>
        <w:t>Наряд- рұқсат жұмыс орнының қауіпті жағдайларын анықтауды, ілеспе тәуекелдер дәрежесін бағалауды жүргізуді, жұмыстардың орындалу барысын қадағалау үшін бақылау шараларын нақтылауды және жұмыстарды орындаудың неғұрлым тиімді тәсілдерін ұсыну үшін осы бақылау шараларын пайдалануды талап етеді</w:t>
      </w:r>
      <w:r w:rsidRPr="007102BA">
        <w:rPr>
          <w:rFonts w:ascii="Times New Roman" w:eastAsia="Times New Roman" w:hAnsi="Times New Roman" w:cs="Times New Roman"/>
          <w:bCs/>
          <w:noProof/>
          <w:color w:val="000000"/>
          <w:sz w:val="24"/>
          <w:szCs w:val="24"/>
          <w:lang w:eastAsia="zh-CN"/>
        </w:rPr>
        <w:t xml:space="preserve">. </w:t>
      </w:r>
    </w:p>
    <w:p w14:paraId="66115F53" w14:textId="77777777" w:rsid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61C27">
        <w:rPr>
          <w:rFonts w:ascii="Times New Roman" w:eastAsia="Times New Roman" w:hAnsi="Times New Roman" w:cs="Times New Roman"/>
          <w:bCs/>
          <w:noProof/>
          <w:color w:val="000000"/>
          <w:sz w:val="24"/>
          <w:szCs w:val="24"/>
          <w:lang w:eastAsia="zh-CN"/>
        </w:rPr>
        <w:t>Наряд- рұқсат мақсаты-белгілі бір жұмысқа байланысты тәуекелдерді жеңу және бақылау әдістерін анықтау және құжаттау</w:t>
      </w:r>
      <w:r w:rsidRPr="007102BA">
        <w:rPr>
          <w:rFonts w:ascii="Times New Roman" w:eastAsia="Times New Roman" w:hAnsi="Times New Roman" w:cs="Times New Roman"/>
          <w:bCs/>
          <w:noProof/>
          <w:color w:val="000000"/>
          <w:sz w:val="24"/>
          <w:szCs w:val="24"/>
          <w:lang w:eastAsia="zh-CN"/>
        </w:rPr>
        <w:t xml:space="preserve">. </w:t>
      </w:r>
      <w:r w:rsidRPr="00661C27">
        <w:rPr>
          <w:rFonts w:ascii="Times New Roman" w:eastAsia="Times New Roman" w:hAnsi="Times New Roman" w:cs="Times New Roman"/>
          <w:bCs/>
          <w:noProof/>
          <w:sz w:val="24"/>
          <w:szCs w:val="24"/>
          <w:lang w:eastAsia="zh-CN"/>
        </w:rPr>
        <w:t>Бекітуші, жауапты және Келісуші адамдар наряд-рұқсатта бірлескен бұйрықта</w:t>
      </w:r>
      <w:r>
        <w:rPr>
          <w:rFonts w:ascii="Times New Roman" w:eastAsia="Times New Roman" w:hAnsi="Times New Roman" w:cs="Times New Roman"/>
          <w:bCs/>
          <w:noProof/>
          <w:sz w:val="24"/>
          <w:szCs w:val="24"/>
          <w:lang w:eastAsia="zh-CN"/>
        </w:rPr>
        <w:t xml:space="preserve"> жазылуы тиіс. Мердігер өзінің(</w:t>
      </w:r>
      <w:r>
        <w:rPr>
          <w:rFonts w:ascii="Times New Roman" w:eastAsia="Times New Roman" w:hAnsi="Times New Roman" w:cs="Times New Roman"/>
          <w:bCs/>
          <w:noProof/>
          <w:sz w:val="24"/>
          <w:szCs w:val="24"/>
          <w:lang w:val="kk-KZ" w:eastAsia="zh-CN"/>
        </w:rPr>
        <w:t>д</w:t>
      </w:r>
      <w:r w:rsidRPr="00661C27">
        <w:rPr>
          <w:rFonts w:ascii="Times New Roman" w:eastAsia="Times New Roman" w:hAnsi="Times New Roman" w:cs="Times New Roman"/>
          <w:bCs/>
          <w:noProof/>
          <w:sz w:val="24"/>
          <w:szCs w:val="24"/>
          <w:lang w:eastAsia="zh-CN"/>
        </w:rPr>
        <w:t>ерінің) әдісін (</w:t>
      </w:r>
      <w:r>
        <w:rPr>
          <w:rFonts w:ascii="Times New Roman" w:eastAsia="Times New Roman" w:hAnsi="Times New Roman" w:cs="Times New Roman"/>
          <w:bCs/>
          <w:noProof/>
          <w:sz w:val="24"/>
          <w:szCs w:val="24"/>
          <w:lang w:val="kk-KZ" w:eastAsia="zh-CN"/>
        </w:rPr>
        <w:t>т</w:t>
      </w:r>
      <w:r w:rsidRPr="00661C27">
        <w:rPr>
          <w:rFonts w:ascii="Times New Roman" w:eastAsia="Times New Roman" w:hAnsi="Times New Roman" w:cs="Times New Roman"/>
          <w:bCs/>
          <w:noProof/>
          <w:sz w:val="24"/>
          <w:szCs w:val="24"/>
          <w:lang w:eastAsia="zh-CN"/>
        </w:rPr>
        <w:t xml:space="preserve">ерін) </w:t>
      </w:r>
      <w:r>
        <w:rPr>
          <w:rFonts w:ascii="Times New Roman" w:eastAsia="Times New Roman" w:hAnsi="Times New Roman" w:cs="Times New Roman"/>
          <w:bCs/>
          <w:noProof/>
          <w:sz w:val="24"/>
          <w:szCs w:val="24"/>
          <w:lang w:val="kk-KZ" w:eastAsia="zh-CN"/>
        </w:rPr>
        <w:t>Тапсырыс берушінің</w:t>
      </w:r>
      <w:r w:rsidRPr="00661C27">
        <w:rPr>
          <w:rFonts w:ascii="Times New Roman" w:eastAsia="Times New Roman" w:hAnsi="Times New Roman" w:cs="Times New Roman"/>
          <w:bCs/>
          <w:noProof/>
          <w:sz w:val="24"/>
          <w:szCs w:val="24"/>
          <w:lang w:eastAsia="zh-CN"/>
        </w:rPr>
        <w:t xml:space="preserve"> қарауына ұсынады</w:t>
      </w:r>
      <w:r w:rsidRPr="007102BA">
        <w:rPr>
          <w:rFonts w:ascii="Times New Roman" w:eastAsia="Times New Roman" w:hAnsi="Times New Roman" w:cs="Times New Roman"/>
          <w:bCs/>
          <w:noProof/>
          <w:color w:val="000000"/>
          <w:sz w:val="24"/>
          <w:szCs w:val="24"/>
          <w:lang w:eastAsia="zh-CN"/>
        </w:rPr>
        <w:t xml:space="preserve">. </w:t>
      </w:r>
    </w:p>
    <w:p w14:paraId="4382EA23"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61C27">
        <w:rPr>
          <w:rFonts w:ascii="Times New Roman" w:eastAsia="Times New Roman" w:hAnsi="Times New Roman" w:cs="Times New Roman"/>
          <w:bCs/>
          <w:noProof/>
          <w:color w:val="000000"/>
          <w:sz w:val="24"/>
          <w:szCs w:val="24"/>
          <w:lang w:eastAsia="zh-CN"/>
        </w:rPr>
        <w:t>Егер Тапсырыс беруші ұқсас жұмыстарды жүргізудің құжатпен ресімделген әдістері мердігердің әдістеріне қарағанда анағұрлым қатаң болып табылады деп есептесе, Тапсырыс берушінің өкілі мердігерден Тапсырыс берушінің әдістерін пайдалануды талап ете алады</w:t>
      </w:r>
      <w:r w:rsidRPr="007102BA">
        <w:rPr>
          <w:rFonts w:ascii="Times New Roman" w:eastAsia="Times New Roman" w:hAnsi="Times New Roman" w:cs="Times New Roman"/>
          <w:bCs/>
          <w:noProof/>
          <w:color w:val="000000"/>
          <w:sz w:val="24"/>
          <w:szCs w:val="24"/>
          <w:lang w:eastAsia="zh-CN"/>
        </w:rPr>
        <w:t xml:space="preserve">. </w:t>
      </w:r>
    </w:p>
    <w:p w14:paraId="105D2BA4"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61C27">
        <w:rPr>
          <w:rFonts w:ascii="Times New Roman" w:eastAsia="Times New Roman" w:hAnsi="Times New Roman" w:cs="Times New Roman"/>
          <w:bCs/>
          <w:noProof/>
          <w:sz w:val="24"/>
          <w:szCs w:val="24"/>
          <w:lang w:eastAsia="zh-CN"/>
        </w:rPr>
        <w:t>Қауіпті жұмыстарды жүргізу жоспарланған Тапсырыс берушінің объектісі тапсырыс берушісінің желілік басшысы Тапсырыс берушінің ЕҚ, ӨҚ және ҚОҚ саласындағы заңнамалық және корпоративтік талаптарына сәйкес жұмыс өндірісінің нақты орнында наряд-рұқсаттарды ресімдеудің дұрыстығын, жұмыс орнының, мердігер, авариялық-құтқару және басқа да қорғау құралдары қызметкерлерінің дайындығын бақылайды</w:t>
      </w:r>
      <w:r w:rsidRPr="007102BA">
        <w:rPr>
          <w:rFonts w:ascii="Times New Roman" w:eastAsia="Times New Roman" w:hAnsi="Times New Roman" w:cs="Times New Roman"/>
          <w:bCs/>
          <w:noProof/>
          <w:color w:val="000000"/>
          <w:sz w:val="24"/>
          <w:szCs w:val="24"/>
          <w:lang w:eastAsia="zh-CN"/>
        </w:rPr>
        <w:t>.</w:t>
      </w:r>
    </w:p>
    <w:p w14:paraId="615FEDC5"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318B70"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689C">
        <w:rPr>
          <w:rFonts w:ascii="Times New Roman" w:eastAsia="Times New Roman" w:hAnsi="Times New Roman" w:cs="Times New Roman"/>
          <w:b/>
          <w:bCs/>
          <w:noProof/>
          <w:color w:val="000000"/>
          <w:sz w:val="24"/>
          <w:szCs w:val="24"/>
          <w:lang w:eastAsia="zh-CN"/>
        </w:rPr>
        <w:t>4.</w:t>
      </w:r>
      <w:r w:rsidRPr="00661C27">
        <w:t xml:space="preserve"> </w:t>
      </w:r>
      <w:r w:rsidRPr="00661C27">
        <w:rPr>
          <w:rFonts w:ascii="Times New Roman" w:eastAsia="Times New Roman" w:hAnsi="Times New Roman" w:cs="Times New Roman"/>
          <w:b/>
          <w:bCs/>
          <w:noProof/>
          <w:color w:val="000000"/>
          <w:sz w:val="24"/>
          <w:szCs w:val="24"/>
          <w:lang w:eastAsia="zh-CN"/>
        </w:rPr>
        <w:t>ЕҚ, ҚТ және ҚОҚ бойынша аттестаттау және денсаулықты қорғау саласында мердігер жұмыскерлерін Тапсырыс берушінің объектілеріне жіберу мынадай шарттар орындалған кезде жүзеге асырылады</w:t>
      </w:r>
      <w:r w:rsidRPr="00092A83">
        <w:rPr>
          <w:rFonts w:ascii="Times New Roman" w:eastAsia="Times New Roman" w:hAnsi="Times New Roman" w:cs="Times New Roman"/>
          <w:b/>
          <w:bCs/>
          <w:noProof/>
          <w:color w:val="000000"/>
          <w:sz w:val="24"/>
          <w:szCs w:val="24"/>
          <w:lang w:eastAsia="zh-CN"/>
        </w:rPr>
        <w:t>:</w:t>
      </w:r>
    </w:p>
    <w:p w14:paraId="5FBF1E9A"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w:t>
      </w:r>
      <w:r w:rsidRPr="007102BA">
        <w:rPr>
          <w:rFonts w:ascii="Times New Roman" w:eastAsia="Times New Roman" w:hAnsi="Times New Roman" w:cs="Times New Roman"/>
          <w:bCs/>
          <w:noProof/>
          <w:color w:val="000000"/>
          <w:sz w:val="24"/>
          <w:szCs w:val="24"/>
          <w:lang w:eastAsia="zh-CN"/>
        </w:rPr>
        <w:t xml:space="preserve">1. </w:t>
      </w:r>
      <w:r w:rsidRPr="00661C27">
        <w:rPr>
          <w:rFonts w:ascii="Times New Roman" w:eastAsia="Times New Roman" w:hAnsi="Times New Roman" w:cs="Times New Roman"/>
          <w:bCs/>
          <w:noProof/>
          <w:color w:val="000000"/>
          <w:sz w:val="24"/>
          <w:szCs w:val="24"/>
          <w:lang w:eastAsia="zh-CN"/>
        </w:rPr>
        <w:t>Тапсырыс берушінің объектілеріне жұмыстарды орындау/қызметтерді көрсету үшін бірінші рет келетін мердігердің барлық қызметкерлері Тапсырыс берушінің ҚжЕҚ қызметінің маманында кіріспе нұсқамадан өтуі тиіс</w:t>
      </w:r>
      <w:r w:rsidRPr="007102BA">
        <w:rPr>
          <w:rFonts w:ascii="Times New Roman" w:eastAsia="Times New Roman" w:hAnsi="Times New Roman" w:cs="Times New Roman"/>
          <w:bCs/>
          <w:noProof/>
          <w:color w:val="000000"/>
          <w:sz w:val="24"/>
          <w:szCs w:val="24"/>
          <w:lang w:eastAsia="zh-CN"/>
        </w:rPr>
        <w:t>.</w:t>
      </w:r>
    </w:p>
    <w:p w14:paraId="4205EEC2"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lastRenderedPageBreak/>
        <w:t>4.</w:t>
      </w:r>
      <w:r w:rsidRPr="007102BA">
        <w:rPr>
          <w:rFonts w:ascii="Times New Roman" w:eastAsia="Times New Roman" w:hAnsi="Times New Roman" w:cs="Times New Roman"/>
          <w:bCs/>
          <w:noProof/>
          <w:color w:val="000000"/>
          <w:sz w:val="24"/>
          <w:szCs w:val="24"/>
          <w:lang w:eastAsia="zh-CN"/>
        </w:rPr>
        <w:t xml:space="preserve">2. </w:t>
      </w:r>
      <w:r w:rsidRPr="00661C27">
        <w:rPr>
          <w:rFonts w:ascii="Times New Roman" w:eastAsia="Times New Roman" w:hAnsi="Times New Roman" w:cs="Times New Roman"/>
          <w:bCs/>
          <w:noProof/>
          <w:color w:val="000000"/>
          <w:sz w:val="24"/>
          <w:szCs w:val="24"/>
          <w:lang w:eastAsia="zh-CN"/>
        </w:rPr>
        <w:t>Жұмыс жүргізілетін жерде мердігердің қызметкерлері білімін тексеру хаттамасының көшірмесін және ЕҚ, ӨҚ және ҚОҚ саласында тиісті оқудан, аттестаттаудан және білімін тексеруден өту фактісін растайтын белгілері бар куәлігін (жеке карточкасын) өзімен бірге алып жүруі тиіс</w:t>
      </w:r>
      <w:r w:rsidRPr="007102BA">
        <w:rPr>
          <w:rFonts w:ascii="Times New Roman" w:eastAsia="Times New Roman" w:hAnsi="Times New Roman" w:cs="Times New Roman"/>
          <w:bCs/>
          <w:noProof/>
          <w:color w:val="000000"/>
          <w:sz w:val="24"/>
          <w:szCs w:val="24"/>
          <w:lang w:eastAsia="zh-CN"/>
        </w:rPr>
        <w:t>.</w:t>
      </w:r>
    </w:p>
    <w:p w14:paraId="78A56922"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w:t>
      </w:r>
      <w:r w:rsidRPr="007102BA">
        <w:rPr>
          <w:rFonts w:ascii="Times New Roman" w:eastAsia="Times New Roman" w:hAnsi="Times New Roman" w:cs="Times New Roman"/>
          <w:bCs/>
          <w:noProof/>
          <w:color w:val="000000"/>
          <w:sz w:val="24"/>
          <w:szCs w:val="24"/>
          <w:lang w:eastAsia="zh-CN"/>
        </w:rPr>
        <w:t xml:space="preserve">3. </w:t>
      </w:r>
      <w:r w:rsidRPr="00661C27">
        <w:rPr>
          <w:rFonts w:ascii="Times New Roman" w:eastAsia="Times New Roman" w:hAnsi="Times New Roman" w:cs="Times New Roman"/>
          <w:bCs/>
          <w:noProof/>
          <w:color w:val="000000"/>
          <w:sz w:val="24"/>
          <w:szCs w:val="24"/>
          <w:lang w:eastAsia="zh-CN"/>
        </w:rPr>
        <w:t>Мердігер Тапсырыс берушінің уәкілетті өкілінің бірінші талап етуі бойынша ЕҚ, ӨҚ және ҚОҚ саласында оқытуды, аттестаттауды және білімін тексеруді жүргізу кестелерін көрсетуге тиіс</w:t>
      </w:r>
      <w:r w:rsidRPr="007102BA">
        <w:rPr>
          <w:rFonts w:ascii="Times New Roman" w:eastAsia="Times New Roman" w:hAnsi="Times New Roman" w:cs="Times New Roman"/>
          <w:bCs/>
          <w:noProof/>
          <w:color w:val="000000"/>
          <w:sz w:val="24"/>
          <w:szCs w:val="24"/>
          <w:lang w:eastAsia="zh-CN"/>
        </w:rPr>
        <w:t>.</w:t>
      </w:r>
    </w:p>
    <w:p w14:paraId="7CBF2353"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w:t>
      </w:r>
      <w:r w:rsidRPr="007102BA">
        <w:rPr>
          <w:rFonts w:ascii="Times New Roman" w:eastAsia="Times New Roman" w:hAnsi="Times New Roman" w:cs="Times New Roman"/>
          <w:bCs/>
          <w:noProof/>
          <w:color w:val="000000"/>
          <w:sz w:val="24"/>
          <w:szCs w:val="24"/>
          <w:lang w:eastAsia="zh-CN"/>
        </w:rPr>
        <w:t xml:space="preserve">4. </w:t>
      </w:r>
      <w:r w:rsidRPr="00661C27">
        <w:rPr>
          <w:rFonts w:ascii="Times New Roman" w:eastAsia="Times New Roman" w:hAnsi="Times New Roman" w:cs="Times New Roman"/>
          <w:bCs/>
          <w:noProof/>
          <w:color w:val="000000"/>
          <w:sz w:val="24"/>
          <w:szCs w:val="24"/>
          <w:lang w:eastAsia="zh-CN"/>
        </w:rPr>
        <w:t>Мердігер заңнамалық талаптарға сәйкес ЕҚ, ӨҚ және ҚОҚ саласындағы өзекті құжаттаманың болуын және объектіде жүргізілуін қамтамасыз етуге тиіс (кәсіптер мен жұмыс түрлері бойынша еңбекті қорғау жөніндегі нұсқаулықтар, нұсқамалар бағдарламалары, қауіптілігі жоғары жұмыстар тізбесі және т. б.).</w:t>
      </w:r>
      <w:r w:rsidRPr="007102BA">
        <w:rPr>
          <w:rFonts w:ascii="Times New Roman" w:eastAsia="Times New Roman" w:hAnsi="Times New Roman" w:cs="Times New Roman"/>
          <w:bCs/>
          <w:noProof/>
          <w:color w:val="000000"/>
          <w:sz w:val="24"/>
          <w:szCs w:val="24"/>
          <w:lang w:eastAsia="zh-CN"/>
        </w:rPr>
        <w:t>.</w:t>
      </w:r>
    </w:p>
    <w:p w14:paraId="4BBB2F99"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w:t>
      </w:r>
      <w:r w:rsidRPr="007102BA">
        <w:rPr>
          <w:rFonts w:ascii="Times New Roman" w:eastAsia="Times New Roman" w:hAnsi="Times New Roman" w:cs="Times New Roman"/>
          <w:bCs/>
          <w:noProof/>
          <w:color w:val="000000"/>
          <w:sz w:val="24"/>
          <w:szCs w:val="24"/>
          <w:lang w:eastAsia="zh-CN"/>
        </w:rPr>
        <w:t xml:space="preserve">5. </w:t>
      </w:r>
      <w:r w:rsidRPr="00661C27">
        <w:rPr>
          <w:rFonts w:ascii="Times New Roman" w:eastAsia="Times New Roman" w:hAnsi="Times New Roman" w:cs="Times New Roman"/>
          <w:bCs/>
          <w:noProof/>
          <w:color w:val="000000"/>
          <w:sz w:val="24"/>
          <w:szCs w:val="24"/>
          <w:lang w:eastAsia="zh-CN"/>
        </w:rPr>
        <w:t>Мердігер қамтамасыз етуге тиіс</w:t>
      </w:r>
      <w:r w:rsidRPr="007102BA">
        <w:rPr>
          <w:rFonts w:ascii="Times New Roman" w:eastAsia="Times New Roman" w:hAnsi="Times New Roman" w:cs="Times New Roman"/>
          <w:bCs/>
          <w:noProof/>
          <w:color w:val="000000"/>
          <w:sz w:val="24"/>
          <w:szCs w:val="24"/>
          <w:lang w:eastAsia="zh-CN"/>
        </w:rPr>
        <w:t>:</w:t>
      </w:r>
    </w:p>
    <w:p w14:paraId="671DD194"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661C27">
        <w:rPr>
          <w:rFonts w:ascii="Times New Roman" w:eastAsia="Times New Roman" w:hAnsi="Times New Roman" w:cs="Times New Roman"/>
          <w:bCs/>
          <w:noProof/>
          <w:color w:val="000000"/>
          <w:sz w:val="24"/>
          <w:szCs w:val="24"/>
          <w:lang w:eastAsia="zh-CN"/>
        </w:rPr>
        <w:t>Растаушы құжаттарды міндетті түрде ұсына отырып, Тапсырыс берушінің объектілерінде, медициналық мекемелерде жұмыстарды орындайтын мердігердің барлық жұмыскерлерін 100% алдын ала және мерзімдік медициналық тексеруден өткізу</w:t>
      </w:r>
      <w:r w:rsidRPr="007102BA">
        <w:rPr>
          <w:rFonts w:ascii="Times New Roman" w:eastAsia="Times New Roman" w:hAnsi="Times New Roman" w:cs="Times New Roman"/>
          <w:bCs/>
          <w:noProof/>
          <w:color w:val="000000"/>
          <w:sz w:val="24"/>
          <w:szCs w:val="24"/>
          <w:lang w:eastAsia="zh-CN"/>
        </w:rPr>
        <w:t>;</w:t>
      </w:r>
    </w:p>
    <w:p w14:paraId="7DFE022A"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661C27">
        <w:rPr>
          <w:rFonts w:ascii="Times New Roman" w:eastAsia="Times New Roman" w:hAnsi="Times New Roman" w:cs="Times New Roman"/>
          <w:bCs/>
          <w:noProof/>
          <w:color w:val="000000"/>
          <w:sz w:val="24"/>
          <w:szCs w:val="24"/>
          <w:lang w:eastAsia="zh-CN"/>
        </w:rPr>
        <w:t>Арнайы мамандықтар тізбесіне енгізілген мердігер қызметкерлері үшін ауысым алдындағы медициналық тексеруден 100% өту (жүргізушілер, электриктер және т. б.)</w:t>
      </w:r>
      <w:r w:rsidRPr="007102BA">
        <w:rPr>
          <w:rFonts w:ascii="Times New Roman" w:eastAsia="Times New Roman" w:hAnsi="Times New Roman" w:cs="Times New Roman"/>
          <w:bCs/>
          <w:noProof/>
          <w:color w:val="000000"/>
          <w:sz w:val="24"/>
          <w:szCs w:val="24"/>
          <w:lang w:eastAsia="zh-CN"/>
        </w:rPr>
        <w:t>;</w:t>
      </w:r>
    </w:p>
    <w:p w14:paraId="14A5F893"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661C27">
        <w:rPr>
          <w:rFonts w:ascii="Times New Roman" w:eastAsia="Times New Roman" w:hAnsi="Times New Roman" w:cs="Times New Roman"/>
          <w:bCs/>
          <w:noProof/>
          <w:color w:val="000000"/>
          <w:sz w:val="24"/>
          <w:szCs w:val="24"/>
          <w:lang w:eastAsia="zh-CN"/>
        </w:rPr>
        <w:t>мердігердің барлық жұмыскерлері мен қосалқы мердігер қызметкерлерінде өндірістегі жазатайым оқиғалардан міндетті сақтандырудың болуы; мердігер жұмыскерлерін, қосалқы мердігер жұмыскерлерін 50 жұмыскерге кемінде 1 оқытылған санда алғашқы көмек көрсету дағдыларына үйрету</w:t>
      </w:r>
      <w:r w:rsidRPr="007102BA">
        <w:rPr>
          <w:rFonts w:ascii="Times New Roman" w:eastAsia="Times New Roman" w:hAnsi="Times New Roman" w:cs="Times New Roman"/>
          <w:bCs/>
          <w:noProof/>
          <w:color w:val="000000"/>
          <w:sz w:val="24"/>
          <w:szCs w:val="24"/>
          <w:lang w:eastAsia="zh-CN"/>
        </w:rPr>
        <w:t>;</w:t>
      </w:r>
    </w:p>
    <w:p w14:paraId="3E3DE7DC"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Pr="00661C27">
        <w:rPr>
          <w:rFonts w:ascii="Times New Roman" w:eastAsia="Times New Roman" w:hAnsi="Times New Roman" w:cs="Times New Roman"/>
          <w:bCs/>
          <w:noProof/>
          <w:color w:val="000000"/>
          <w:sz w:val="24"/>
          <w:szCs w:val="24"/>
          <w:lang w:eastAsia="zh-CN"/>
        </w:rPr>
        <w:t xml:space="preserve">мердігер және (немесе) қосалқы мердігер жұмыскерлерінің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инфрақұрылымынан алыс орналасқан объектілерде жиынтықталған фельдшерлік немесе дәрігерлік медициналық пункттің және кезекші санитариялық көліктің болуы, немесе мамандандырылған медициналық ұйыммен шұғыл медициналық көмек көрсетуге шарт жасасу </w:t>
      </w:r>
      <w:r w:rsidRPr="00661C27">
        <w:rPr>
          <w:rFonts w:ascii="Times New Roman" w:eastAsia="Times New Roman" w:hAnsi="Times New Roman" w:cs="Times New Roman"/>
          <w:bCs/>
          <w:i/>
          <w:noProof/>
          <w:color w:val="000000"/>
          <w:sz w:val="24"/>
          <w:szCs w:val="24"/>
          <w:lang w:eastAsia="zh-CN"/>
        </w:rPr>
        <w:t>(</w:t>
      </w:r>
      <w:r>
        <w:rPr>
          <w:rFonts w:ascii="Times New Roman" w:eastAsia="Times New Roman" w:hAnsi="Times New Roman" w:cs="Times New Roman"/>
          <w:bCs/>
          <w:i/>
          <w:noProof/>
          <w:color w:val="000000"/>
          <w:sz w:val="24"/>
          <w:szCs w:val="24"/>
          <w:lang w:val="kk-KZ" w:eastAsia="zh-CN"/>
        </w:rPr>
        <w:t>«</w:t>
      </w:r>
      <w:r w:rsidRPr="00661C27">
        <w:rPr>
          <w:rFonts w:ascii="Times New Roman" w:eastAsia="Times New Roman" w:hAnsi="Times New Roman" w:cs="Times New Roman"/>
          <w:bCs/>
          <w:i/>
          <w:noProof/>
          <w:color w:val="000000"/>
          <w:sz w:val="24"/>
          <w:szCs w:val="24"/>
          <w:lang w:eastAsia="zh-CN"/>
        </w:rPr>
        <w:t>АМӨЗ</w:t>
      </w:r>
      <w:r>
        <w:rPr>
          <w:rFonts w:ascii="Times New Roman" w:eastAsia="Times New Roman" w:hAnsi="Times New Roman" w:cs="Times New Roman"/>
          <w:bCs/>
          <w:i/>
          <w:noProof/>
          <w:color w:val="000000"/>
          <w:sz w:val="24"/>
          <w:szCs w:val="24"/>
          <w:lang w:val="kk-KZ" w:eastAsia="zh-CN"/>
        </w:rPr>
        <w:t>»</w:t>
      </w:r>
      <w:r w:rsidRPr="00661C27">
        <w:rPr>
          <w:rFonts w:ascii="Times New Roman" w:eastAsia="Times New Roman" w:hAnsi="Times New Roman" w:cs="Times New Roman"/>
          <w:bCs/>
          <w:i/>
          <w:noProof/>
          <w:color w:val="000000"/>
          <w:sz w:val="24"/>
          <w:szCs w:val="24"/>
          <w:lang w:eastAsia="zh-CN"/>
        </w:rPr>
        <w:t xml:space="preserve"> ЖШС аумағынан едәуір қашықтықта және/немесе құрылыс алаңдарында бір мезгілде 100-ден астам адам болатын жұмыстарды орындау кезінде</w:t>
      </w:r>
      <w:r w:rsidRPr="00661C27">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w:t>
      </w:r>
    </w:p>
    <w:p w14:paraId="67F4AF32"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Pr="00661C27">
        <w:rPr>
          <w:rFonts w:ascii="Times New Roman" w:eastAsia="Times New Roman" w:hAnsi="Times New Roman" w:cs="Times New Roman"/>
          <w:bCs/>
          <w:noProof/>
          <w:color w:val="000000"/>
          <w:sz w:val="24"/>
          <w:szCs w:val="24"/>
          <w:lang w:eastAsia="zh-CN"/>
        </w:rPr>
        <w:t>жұмыстарды орындау басталғанға дейін Тапсырыс берушімен келісілген шұғыл медициналық ден қою жоспарының (</w:t>
      </w:r>
      <w:r>
        <w:rPr>
          <w:rFonts w:ascii="Times New Roman" w:eastAsia="Times New Roman" w:hAnsi="Times New Roman" w:cs="Times New Roman"/>
          <w:bCs/>
          <w:noProof/>
          <w:color w:val="000000"/>
          <w:sz w:val="24"/>
          <w:szCs w:val="24"/>
          <w:lang w:val="kk-KZ" w:eastAsia="zh-CN"/>
        </w:rPr>
        <w:t>ШМДЖ</w:t>
      </w:r>
      <w:r w:rsidRPr="00661C27">
        <w:rPr>
          <w:rFonts w:ascii="Times New Roman" w:eastAsia="Times New Roman" w:hAnsi="Times New Roman" w:cs="Times New Roman"/>
          <w:bCs/>
          <w:noProof/>
          <w:color w:val="000000"/>
          <w:sz w:val="24"/>
          <w:szCs w:val="24"/>
          <w:lang w:eastAsia="zh-CN"/>
        </w:rPr>
        <w:t xml:space="preserve">) болуы. </w:t>
      </w:r>
      <w:r>
        <w:rPr>
          <w:rFonts w:ascii="Times New Roman" w:eastAsia="Times New Roman" w:hAnsi="Times New Roman" w:cs="Times New Roman"/>
          <w:bCs/>
          <w:noProof/>
          <w:color w:val="000000"/>
          <w:sz w:val="24"/>
          <w:szCs w:val="24"/>
          <w:lang w:val="kk-KZ" w:eastAsia="zh-CN"/>
        </w:rPr>
        <w:t>ШМДЖ</w:t>
      </w:r>
      <w:r w:rsidRPr="00661C27">
        <w:rPr>
          <w:rFonts w:ascii="Times New Roman" w:eastAsia="Times New Roman" w:hAnsi="Times New Roman" w:cs="Times New Roman"/>
          <w:bCs/>
          <w:noProof/>
          <w:color w:val="000000"/>
          <w:sz w:val="24"/>
          <w:szCs w:val="24"/>
          <w:lang w:eastAsia="zh-CN"/>
        </w:rPr>
        <w:t xml:space="preserve"> -де жұмыс жүргізілетін жерде медициналық көмек көрсетудің барлық шарттары және жұмыс жүргізілетін жерден тиісті деңгейдегі медициналық мекемеге дейін науқасты/зардап шегушіні шұғыл медициналық эвакуациялау тәсілдері егжей-тегжейлі айтылуы тиіс</w:t>
      </w:r>
      <w:r w:rsidRPr="007102BA">
        <w:rPr>
          <w:rFonts w:ascii="Times New Roman" w:eastAsia="Times New Roman" w:hAnsi="Times New Roman" w:cs="Times New Roman"/>
          <w:bCs/>
          <w:noProof/>
          <w:color w:val="000000"/>
          <w:sz w:val="24"/>
          <w:szCs w:val="24"/>
          <w:lang w:eastAsia="zh-CN"/>
        </w:rPr>
        <w:t>.</w:t>
      </w:r>
    </w:p>
    <w:p w14:paraId="30F20DEC"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10CDAC5" w14:textId="77777777" w:rsidR="009002DD" w:rsidRPr="00092A83" w:rsidRDefault="009002DD" w:rsidP="009002D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Pr>
          <w:rFonts w:ascii="Times New Roman" w:eastAsia="Times New Roman" w:hAnsi="Times New Roman" w:cs="Times New Roman"/>
          <w:b/>
          <w:bCs/>
          <w:noProof/>
          <w:color w:val="000000"/>
          <w:sz w:val="24"/>
          <w:szCs w:val="24"/>
          <w:lang w:eastAsia="zh-CN"/>
        </w:rPr>
        <w:t>5</w:t>
      </w:r>
      <w:r w:rsidRPr="00092A83">
        <w:rPr>
          <w:rFonts w:ascii="Times New Roman" w:eastAsia="Times New Roman" w:hAnsi="Times New Roman" w:cs="Times New Roman"/>
          <w:b/>
          <w:bCs/>
          <w:noProof/>
          <w:color w:val="000000"/>
          <w:sz w:val="24"/>
          <w:szCs w:val="24"/>
          <w:lang w:eastAsia="zh-CN"/>
        </w:rPr>
        <w:t xml:space="preserve">. </w:t>
      </w:r>
      <w:r w:rsidRPr="00661C27">
        <w:rPr>
          <w:rFonts w:ascii="Times New Roman" w:eastAsia="Times New Roman" w:hAnsi="Times New Roman" w:cs="Times New Roman"/>
          <w:b/>
          <w:bCs/>
          <w:noProof/>
          <w:color w:val="000000"/>
          <w:sz w:val="24"/>
          <w:szCs w:val="24"/>
          <w:lang w:eastAsia="zh-CN"/>
        </w:rPr>
        <w:t>Қоршаған ортаны қорғау саласындағы</w:t>
      </w:r>
      <w:r w:rsidRPr="00092A83">
        <w:rPr>
          <w:rFonts w:ascii="Times New Roman" w:eastAsia="Times New Roman" w:hAnsi="Times New Roman" w:cs="Times New Roman"/>
          <w:b/>
          <w:bCs/>
          <w:noProof/>
          <w:color w:val="000000"/>
          <w:sz w:val="24"/>
          <w:szCs w:val="24"/>
          <w:lang w:eastAsia="zh-CN"/>
        </w:rPr>
        <w:t>:</w:t>
      </w:r>
    </w:p>
    <w:p w14:paraId="75318EB5"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Pr="007102BA">
        <w:rPr>
          <w:rFonts w:ascii="Times New Roman" w:eastAsia="Times New Roman" w:hAnsi="Times New Roman" w:cs="Times New Roman"/>
          <w:bCs/>
          <w:noProof/>
          <w:color w:val="000000"/>
          <w:sz w:val="24"/>
          <w:szCs w:val="24"/>
          <w:lang w:eastAsia="zh-CN"/>
        </w:rPr>
        <w:t xml:space="preserve">.1. </w:t>
      </w:r>
      <w:r w:rsidRPr="00661C27">
        <w:rPr>
          <w:rFonts w:ascii="Times New Roman" w:eastAsia="Times New Roman" w:hAnsi="Times New Roman" w:cs="Times New Roman"/>
          <w:bCs/>
          <w:noProof/>
          <w:color w:val="000000"/>
          <w:sz w:val="24"/>
          <w:szCs w:val="24"/>
          <w:lang w:eastAsia="zh-CN"/>
        </w:rPr>
        <w:t>Мердігер осы Шарттың мәні болып табылатын жұмыстарды орындау/қызметтерді көрсету кезінде өз қызметінің нәтижесінде пайда болатын өндіріс және тұтыну қалдықтарының меншік иесі болып табылады</w:t>
      </w:r>
      <w:r>
        <w:rPr>
          <w:rFonts w:ascii="Times New Roman" w:eastAsia="Times New Roman" w:hAnsi="Times New Roman" w:cs="Times New Roman"/>
          <w:bCs/>
          <w:noProof/>
          <w:color w:val="000000"/>
          <w:sz w:val="24"/>
          <w:szCs w:val="24"/>
          <w:lang w:eastAsia="zh-CN"/>
        </w:rPr>
        <w:t>.</w:t>
      </w:r>
    </w:p>
    <w:p w14:paraId="093C991D"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Pr="007102BA">
        <w:rPr>
          <w:rFonts w:ascii="Times New Roman" w:eastAsia="Times New Roman" w:hAnsi="Times New Roman" w:cs="Times New Roman"/>
          <w:bCs/>
          <w:noProof/>
          <w:color w:val="000000"/>
          <w:sz w:val="24"/>
          <w:szCs w:val="24"/>
          <w:lang w:eastAsia="zh-CN"/>
        </w:rPr>
        <w:t xml:space="preserve">.2. </w:t>
      </w:r>
      <w:r w:rsidRPr="00661C27">
        <w:rPr>
          <w:rFonts w:ascii="Times New Roman" w:eastAsia="Times New Roman" w:hAnsi="Times New Roman" w:cs="Times New Roman"/>
          <w:bCs/>
          <w:noProof/>
          <w:color w:val="000000"/>
          <w:sz w:val="24"/>
          <w:szCs w:val="24"/>
          <w:lang w:eastAsia="zh-CN"/>
        </w:rPr>
        <w:t>Осы Шартта көзделген жұмыстарды орындау/қызметтерді көрсету процесінде мердігер өз күшімен және құралдарымен Тапсырыс берушімен келісілген жинақтау орындарында қалдықтарды кейіннен Уақытша жинай отырып, Объектіні өндіріс пен тұтынудың барлық қалдықтарынан жүйелі түрде жинауды және мердігердің мамандандырылған ұйымдармен өз бетінше жасасқан шарттары бойынша мамандандырылған полигондарға әкетуді қамтамасыз етеді</w:t>
      </w:r>
      <w:r w:rsidRPr="007102BA">
        <w:rPr>
          <w:rFonts w:ascii="Times New Roman" w:eastAsia="Times New Roman" w:hAnsi="Times New Roman" w:cs="Times New Roman"/>
          <w:bCs/>
          <w:noProof/>
          <w:color w:val="000000"/>
          <w:sz w:val="24"/>
          <w:szCs w:val="24"/>
          <w:lang w:eastAsia="zh-CN"/>
        </w:rPr>
        <w:t xml:space="preserve">. </w:t>
      </w:r>
    </w:p>
    <w:p w14:paraId="74CA9B9D"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Pr="007102BA">
        <w:rPr>
          <w:rFonts w:ascii="Times New Roman" w:eastAsia="Times New Roman" w:hAnsi="Times New Roman" w:cs="Times New Roman"/>
          <w:bCs/>
          <w:noProof/>
          <w:color w:val="000000"/>
          <w:sz w:val="24"/>
          <w:szCs w:val="24"/>
          <w:lang w:eastAsia="zh-CN"/>
        </w:rPr>
        <w:t xml:space="preserve">.3. </w:t>
      </w:r>
      <w:r w:rsidRPr="00661C27">
        <w:rPr>
          <w:rFonts w:ascii="Times New Roman" w:eastAsia="Times New Roman" w:hAnsi="Times New Roman" w:cs="Times New Roman"/>
          <w:bCs/>
          <w:noProof/>
          <w:color w:val="000000"/>
          <w:sz w:val="24"/>
          <w:szCs w:val="24"/>
          <w:lang w:eastAsia="zh-CN"/>
        </w:rPr>
        <w:t>Мердігер жұмыстарды орындау/қызметтерді көрсету кезінде 1-4 қауіптілік сыныбындағы қалдықтар паспортының болуын қамтамасыз етуі тиіс</w:t>
      </w:r>
      <w:r w:rsidRPr="007102BA">
        <w:rPr>
          <w:rFonts w:ascii="Times New Roman" w:eastAsia="Times New Roman" w:hAnsi="Times New Roman" w:cs="Times New Roman"/>
          <w:bCs/>
          <w:noProof/>
          <w:color w:val="000000"/>
          <w:sz w:val="24"/>
          <w:szCs w:val="24"/>
          <w:lang w:eastAsia="zh-CN"/>
        </w:rPr>
        <w:t>.</w:t>
      </w:r>
    </w:p>
    <w:p w14:paraId="1BC0CB13"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Pr="007102BA">
        <w:rPr>
          <w:rFonts w:ascii="Times New Roman" w:eastAsia="Times New Roman" w:hAnsi="Times New Roman" w:cs="Times New Roman"/>
          <w:bCs/>
          <w:noProof/>
          <w:color w:val="000000"/>
          <w:sz w:val="24"/>
          <w:szCs w:val="24"/>
          <w:lang w:eastAsia="zh-CN"/>
        </w:rPr>
        <w:t xml:space="preserve">.4. </w:t>
      </w:r>
      <w:r w:rsidRPr="00661C27">
        <w:rPr>
          <w:rFonts w:ascii="Times New Roman" w:eastAsia="Times New Roman" w:hAnsi="Times New Roman" w:cs="Times New Roman"/>
          <w:bCs/>
          <w:noProof/>
          <w:color w:val="000000"/>
          <w:sz w:val="24"/>
          <w:szCs w:val="24"/>
          <w:lang w:eastAsia="zh-CN"/>
        </w:rPr>
        <w:t xml:space="preserve">Мердігер Тапсырысшыға меншік құқығымен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оларды орналастыруға көзделген қалдықтар </w:t>
      </w:r>
      <w:r w:rsidRPr="00661C27">
        <w:rPr>
          <w:rFonts w:ascii="Times New Roman" w:eastAsia="Times New Roman" w:hAnsi="Times New Roman" w:cs="Times New Roman"/>
          <w:bCs/>
          <w:noProof/>
          <w:color w:val="000000"/>
          <w:sz w:val="24"/>
          <w:szCs w:val="24"/>
          <w:lang w:eastAsia="zh-CN"/>
        </w:rPr>
        <w:lastRenderedPageBreak/>
        <w:t>түрлерінен басқа, көрсетілген объектілерде өзге де қалдықтарды жинауға, сақтауға және орналастыруға құқығы жоқ</w:t>
      </w:r>
      <w:r w:rsidRPr="007102BA">
        <w:rPr>
          <w:rFonts w:ascii="Times New Roman" w:eastAsia="Times New Roman" w:hAnsi="Times New Roman" w:cs="Times New Roman"/>
          <w:bCs/>
          <w:noProof/>
          <w:color w:val="000000"/>
          <w:sz w:val="24"/>
          <w:szCs w:val="24"/>
          <w:lang w:eastAsia="zh-CN"/>
        </w:rPr>
        <w:t>.</w:t>
      </w:r>
    </w:p>
    <w:p w14:paraId="4E3B6740"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Pr="007102BA">
        <w:rPr>
          <w:rFonts w:ascii="Times New Roman" w:eastAsia="Times New Roman" w:hAnsi="Times New Roman" w:cs="Times New Roman"/>
          <w:bCs/>
          <w:noProof/>
          <w:color w:val="000000"/>
          <w:sz w:val="24"/>
          <w:szCs w:val="24"/>
          <w:lang w:eastAsia="zh-CN"/>
        </w:rPr>
        <w:t xml:space="preserve">.5. </w:t>
      </w:r>
      <w:r w:rsidRPr="00472623">
        <w:rPr>
          <w:rFonts w:ascii="Times New Roman" w:eastAsia="Times New Roman" w:hAnsi="Times New Roman" w:cs="Times New Roman"/>
          <w:bCs/>
          <w:noProof/>
          <w:color w:val="000000"/>
          <w:sz w:val="24"/>
          <w:szCs w:val="24"/>
          <w:lang w:eastAsia="zh-CN"/>
        </w:rPr>
        <w:t>Жұмыстар аяқталғаннан кейін Мердігер Тапсырыс беруші тарапынан орындалған жұмыстарды/көрсетілген қызметтерді қабылдау актісіне қол қойғанға дейін объектіден барлық меншікті жабдық пен техниканы, артық материалдарды және т. б. шығарады, өзі тұрғызған уақытша ғимараттар мен құрылыстарды демонтаждайды, осы жұмыстардан/көрсетілетін қызметтерден пайда болған қалдықтарды әкетуді жүргізеді және объект пен алаңды экологиялық талаптар мен санитариялық нормаларға сәйкес жай-күйде қалдырады</w:t>
      </w:r>
      <w:r w:rsidRPr="007102BA">
        <w:rPr>
          <w:rFonts w:ascii="Times New Roman" w:eastAsia="Times New Roman" w:hAnsi="Times New Roman" w:cs="Times New Roman"/>
          <w:bCs/>
          <w:noProof/>
          <w:color w:val="000000"/>
          <w:sz w:val="24"/>
          <w:szCs w:val="24"/>
          <w:lang w:eastAsia="zh-CN"/>
        </w:rPr>
        <w:t>.</w:t>
      </w:r>
      <w:r>
        <w:rPr>
          <w:rFonts w:ascii="Times New Roman" w:eastAsia="Times New Roman" w:hAnsi="Times New Roman" w:cs="Times New Roman"/>
          <w:bCs/>
          <w:noProof/>
          <w:color w:val="000000"/>
          <w:sz w:val="24"/>
          <w:szCs w:val="24"/>
          <w:lang w:eastAsia="zh-CN"/>
        </w:rPr>
        <w:t xml:space="preserve"> </w:t>
      </w:r>
      <w:r w:rsidRPr="00472623">
        <w:rPr>
          <w:rFonts w:ascii="Times New Roman" w:eastAsia="Times New Roman" w:hAnsi="Times New Roman" w:cs="Times New Roman"/>
          <w:bCs/>
          <w:noProof/>
          <w:color w:val="000000"/>
          <w:sz w:val="24"/>
          <w:szCs w:val="24"/>
          <w:lang w:eastAsia="zh-CN"/>
        </w:rPr>
        <w:t xml:space="preserve">Тапсырыс берушінің талабы бойынша мердігер </w:t>
      </w:r>
      <w:r>
        <w:rPr>
          <w:rFonts w:ascii="Times New Roman" w:eastAsia="Times New Roman" w:hAnsi="Times New Roman" w:cs="Times New Roman"/>
          <w:bCs/>
          <w:noProof/>
          <w:color w:val="000000"/>
          <w:sz w:val="24"/>
          <w:szCs w:val="24"/>
          <w:lang w:val="kk-KZ" w:eastAsia="zh-CN"/>
        </w:rPr>
        <w:t>қалпына келтіру</w:t>
      </w:r>
      <w:r w:rsidRPr="00472623">
        <w:rPr>
          <w:rFonts w:ascii="Times New Roman" w:eastAsia="Times New Roman" w:hAnsi="Times New Roman" w:cs="Times New Roman"/>
          <w:bCs/>
          <w:noProof/>
          <w:color w:val="000000"/>
          <w:sz w:val="24"/>
          <w:szCs w:val="24"/>
          <w:lang w:eastAsia="zh-CN"/>
        </w:rPr>
        <w:t xml:space="preserve"> жүргізеді, Мердігер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жұмыстардың/көрсетілген қызметтердің актілері, мемлекеттік экологиялық сараптаманың қорытындысы және қоршаған ортаға эмиссияларға рұқсат) міндетті түрде береді.</w:t>
      </w:r>
    </w:p>
    <w:p w14:paraId="57F4E9CD"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Pr="007102BA">
        <w:rPr>
          <w:rFonts w:ascii="Times New Roman" w:eastAsia="Times New Roman" w:hAnsi="Times New Roman" w:cs="Times New Roman"/>
          <w:bCs/>
          <w:noProof/>
          <w:color w:val="000000"/>
          <w:sz w:val="24"/>
          <w:szCs w:val="24"/>
          <w:lang w:eastAsia="zh-CN"/>
        </w:rPr>
        <w:t xml:space="preserve">.6. </w:t>
      </w:r>
      <w:r w:rsidRPr="0074224B">
        <w:rPr>
          <w:rFonts w:ascii="Times New Roman" w:eastAsia="Times New Roman" w:hAnsi="Times New Roman" w:cs="Times New Roman"/>
          <w:bCs/>
          <w:noProof/>
          <w:color w:val="000000"/>
          <w:sz w:val="24"/>
          <w:szCs w:val="24"/>
          <w:lang w:eastAsia="zh-CN"/>
        </w:rPr>
        <w:t>Мердігер уәкілетті мемлекеттік органда қоршаған ортаға эмиссияларға (шығарындыларға, төгінділерге, қалдықтарға) рұқсатты, қалдықтардың пайда болу нормативтерін және оларды орналастыру лимиттерін бекіту туралы құжаттарды дербес ресімдеуге міндетті</w:t>
      </w:r>
      <w:r w:rsidRPr="007102BA">
        <w:rPr>
          <w:rFonts w:ascii="Times New Roman" w:eastAsia="Times New Roman" w:hAnsi="Times New Roman" w:cs="Times New Roman"/>
          <w:bCs/>
          <w:noProof/>
          <w:color w:val="000000"/>
          <w:sz w:val="24"/>
          <w:szCs w:val="24"/>
          <w:lang w:eastAsia="zh-CN"/>
        </w:rPr>
        <w:t xml:space="preserve">. </w:t>
      </w:r>
      <w:r w:rsidRPr="0074224B">
        <w:rPr>
          <w:rFonts w:ascii="Times New Roman" w:eastAsia="Times New Roman" w:hAnsi="Times New Roman" w:cs="Times New Roman"/>
          <w:bCs/>
          <w:noProof/>
          <w:color w:val="000000"/>
          <w:sz w:val="24"/>
          <w:szCs w:val="24"/>
          <w:lang w:eastAsia="zh-CN"/>
        </w:rPr>
        <w:t>Мердігер қоршаған ортаға теріс әсер еткені үшін төлемдерді есептеуді және ақы төлеуді дербес жүргізеді, егер шартта өзгеше тәртіп ескертілмесе, заң талаптарына сәйкес белгіленген есептілікті жүргізеді</w:t>
      </w:r>
      <w:r w:rsidRPr="007102BA">
        <w:rPr>
          <w:rFonts w:ascii="Times New Roman" w:eastAsia="Times New Roman" w:hAnsi="Times New Roman" w:cs="Times New Roman"/>
          <w:bCs/>
          <w:noProof/>
          <w:color w:val="000000"/>
          <w:sz w:val="24"/>
          <w:szCs w:val="24"/>
          <w:lang w:eastAsia="zh-CN"/>
        </w:rPr>
        <w:t>.</w:t>
      </w:r>
    </w:p>
    <w:p w14:paraId="69BA385C"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5</w:t>
      </w:r>
      <w:r w:rsidRPr="007102BA">
        <w:rPr>
          <w:rFonts w:ascii="Times New Roman" w:eastAsia="Times New Roman" w:hAnsi="Times New Roman" w:cs="Times New Roman"/>
          <w:bCs/>
          <w:noProof/>
          <w:color w:val="000000"/>
          <w:sz w:val="24"/>
          <w:szCs w:val="24"/>
          <w:lang w:eastAsia="zh-CN"/>
        </w:rPr>
        <w:t xml:space="preserve">.7. </w:t>
      </w:r>
      <w:r w:rsidRPr="0074224B">
        <w:rPr>
          <w:rFonts w:ascii="Times New Roman" w:eastAsia="Times New Roman" w:hAnsi="Times New Roman" w:cs="Times New Roman"/>
          <w:bCs/>
          <w:noProof/>
          <w:color w:val="000000"/>
          <w:sz w:val="24"/>
          <w:szCs w:val="24"/>
          <w:lang w:eastAsia="zh-CN"/>
        </w:rPr>
        <w:t>Мердігер қалдықтармен жұмыс істеуге жіберілген адамдарды қалдықтармен жұмыс істеу бойынша арнайы оқытуды және аттестаттауды қамтамасыз етуге тиіс</w:t>
      </w:r>
      <w:r w:rsidRPr="007102BA">
        <w:rPr>
          <w:rFonts w:ascii="Times New Roman" w:eastAsia="Times New Roman" w:hAnsi="Times New Roman" w:cs="Times New Roman"/>
          <w:bCs/>
          <w:noProof/>
          <w:color w:val="000000"/>
          <w:sz w:val="24"/>
          <w:szCs w:val="24"/>
          <w:lang w:eastAsia="zh-CN"/>
        </w:rPr>
        <w:t>.</w:t>
      </w:r>
    </w:p>
    <w:p w14:paraId="281107ED" w14:textId="77777777" w:rsidR="009002DD" w:rsidRDefault="009002DD" w:rsidP="009002D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069D528" w14:textId="77777777" w:rsidR="009002DD" w:rsidRPr="00C91565" w:rsidRDefault="009002DD" w:rsidP="009002D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Pr>
          <w:rFonts w:ascii="Times New Roman" w:eastAsia="Times New Roman" w:hAnsi="Times New Roman" w:cs="Times New Roman"/>
          <w:b/>
          <w:bCs/>
          <w:noProof/>
          <w:color w:val="000000"/>
          <w:sz w:val="24"/>
          <w:szCs w:val="24"/>
          <w:lang w:eastAsia="zh-CN"/>
        </w:rPr>
        <w:t>6</w:t>
      </w:r>
      <w:r w:rsidRPr="00C91565">
        <w:rPr>
          <w:rFonts w:ascii="Times New Roman" w:eastAsia="Times New Roman" w:hAnsi="Times New Roman" w:cs="Times New Roman"/>
          <w:b/>
          <w:bCs/>
          <w:noProof/>
          <w:color w:val="000000"/>
          <w:sz w:val="24"/>
          <w:szCs w:val="24"/>
          <w:lang w:eastAsia="zh-CN"/>
        </w:rPr>
        <w:t xml:space="preserve">. </w:t>
      </w:r>
      <w:r w:rsidRPr="0074224B">
        <w:rPr>
          <w:rFonts w:ascii="Times New Roman" w:eastAsia="Times New Roman" w:hAnsi="Times New Roman" w:cs="Times New Roman"/>
          <w:b/>
          <w:bCs/>
          <w:noProof/>
          <w:color w:val="000000"/>
          <w:sz w:val="24"/>
          <w:szCs w:val="24"/>
          <w:lang w:eastAsia="zh-CN"/>
        </w:rPr>
        <w:t>Алкогольді, есірткі құралдарын, психотроптық заттарды және олардың аналогтарын пайдалануға тыйым салу</w:t>
      </w:r>
      <w:r w:rsidRPr="00C91565">
        <w:rPr>
          <w:rFonts w:ascii="Times New Roman" w:eastAsia="Times New Roman" w:hAnsi="Times New Roman" w:cs="Times New Roman"/>
          <w:b/>
          <w:bCs/>
          <w:noProof/>
          <w:color w:val="000000"/>
          <w:sz w:val="24"/>
          <w:szCs w:val="24"/>
          <w:lang w:eastAsia="zh-CN"/>
        </w:rPr>
        <w:t>:</w:t>
      </w:r>
    </w:p>
    <w:p w14:paraId="67233300"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w:t>
      </w:r>
      <w:r w:rsidRPr="007102BA">
        <w:rPr>
          <w:rFonts w:ascii="Times New Roman" w:eastAsia="Times New Roman" w:hAnsi="Times New Roman" w:cs="Times New Roman"/>
          <w:bCs/>
          <w:noProof/>
          <w:color w:val="000000"/>
          <w:sz w:val="24"/>
          <w:szCs w:val="24"/>
          <w:lang w:eastAsia="zh-CN"/>
        </w:rPr>
        <w:t xml:space="preserve">.1. </w:t>
      </w:r>
      <w:r w:rsidRPr="003B6A3E">
        <w:rPr>
          <w:rFonts w:ascii="Times New Roman" w:eastAsia="Times New Roman" w:hAnsi="Times New Roman" w:cs="Times New Roman"/>
          <w:bCs/>
          <w:noProof/>
          <w:color w:val="000000"/>
          <w:sz w:val="24"/>
          <w:szCs w:val="24"/>
          <w:lang w:eastAsia="zh-CN"/>
        </w:rPr>
        <w:t>Мердігер</w:t>
      </w:r>
      <w:r w:rsidRPr="007102BA">
        <w:rPr>
          <w:rFonts w:ascii="Times New Roman" w:eastAsia="Times New Roman" w:hAnsi="Times New Roman" w:cs="Times New Roman"/>
          <w:bCs/>
          <w:noProof/>
          <w:color w:val="000000"/>
          <w:sz w:val="24"/>
          <w:szCs w:val="24"/>
          <w:lang w:eastAsia="zh-CN"/>
        </w:rPr>
        <w:t>:</w:t>
      </w:r>
      <w:r>
        <w:rPr>
          <w:rFonts w:ascii="Times New Roman" w:eastAsia="Times New Roman" w:hAnsi="Times New Roman" w:cs="Times New Roman"/>
          <w:bCs/>
          <w:noProof/>
          <w:color w:val="000000"/>
          <w:sz w:val="24"/>
          <w:szCs w:val="24"/>
          <w:lang w:eastAsia="zh-CN"/>
        </w:rPr>
        <w:t xml:space="preserve"> </w:t>
      </w:r>
    </w:p>
    <w:p w14:paraId="4C686E2D" w14:textId="77777777" w:rsidR="009002DD" w:rsidRPr="00172482"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eastAsia="zh-CN"/>
        </w:rPr>
        <w:t xml:space="preserve">1) </w:t>
      </w:r>
      <w:r w:rsidRPr="003B6A3E">
        <w:rPr>
          <w:rFonts w:ascii="Times New Roman" w:eastAsia="Times New Roman" w:hAnsi="Times New Roman" w:cs="Times New Roman"/>
          <w:bCs/>
          <w:noProof/>
          <w:color w:val="000000"/>
          <w:sz w:val="24"/>
          <w:szCs w:val="24"/>
          <w:lang w:eastAsia="zh-CN"/>
        </w:rPr>
        <w:t>мердігер қызметкерлерімен алкоголь, есірткі құралдарын, психотроптық заттар мен олардың аналогтарын пайдалануға, оларды тасымалдау мен сақтауға тыйым салу және оны бұзғаны үшін жауапкершіліктің болмай қалмайтындығы бөлігінде нұсқама жүргізу</w:t>
      </w:r>
      <w:r>
        <w:rPr>
          <w:rFonts w:ascii="Times New Roman" w:eastAsia="Times New Roman" w:hAnsi="Times New Roman" w:cs="Times New Roman"/>
          <w:bCs/>
          <w:noProof/>
          <w:color w:val="000000"/>
          <w:sz w:val="24"/>
          <w:szCs w:val="24"/>
          <w:lang w:val="kk-KZ" w:eastAsia="zh-CN"/>
        </w:rPr>
        <w:t>ге;</w:t>
      </w:r>
    </w:p>
    <w:p w14:paraId="5D5792C1" w14:textId="77777777" w:rsidR="009002DD" w:rsidRPr="00172482"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72482">
        <w:rPr>
          <w:rFonts w:ascii="Times New Roman" w:eastAsia="Times New Roman" w:hAnsi="Times New Roman" w:cs="Times New Roman"/>
          <w:bCs/>
          <w:noProof/>
          <w:color w:val="000000"/>
          <w:sz w:val="24"/>
          <w:szCs w:val="24"/>
          <w:lang w:val="kk-KZ" w:eastAsia="zh-CN"/>
        </w:rPr>
        <w:t>2) Тапсырыс беруші объектісінің аумағынан тәртіп бұзушыны шығару үшін барлық шараларды қабылдай отырып, мердігер жұмыскерлерін алкогольдік, есірткілік немесе уытқұмарлық масаң күйде жұмысқа жібермеуге (жұмыстан шеттетуге)</w:t>
      </w:r>
      <w:r>
        <w:rPr>
          <w:rFonts w:ascii="Times New Roman" w:eastAsia="Times New Roman" w:hAnsi="Times New Roman" w:cs="Times New Roman"/>
          <w:bCs/>
          <w:noProof/>
          <w:color w:val="000000"/>
          <w:sz w:val="24"/>
          <w:szCs w:val="24"/>
          <w:lang w:val="kk-KZ" w:eastAsia="zh-CN"/>
        </w:rPr>
        <w:t>;</w:t>
      </w:r>
    </w:p>
    <w:p w14:paraId="03A5F139" w14:textId="77777777" w:rsidR="009002DD" w:rsidRPr="00D251F2"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D251F2">
        <w:rPr>
          <w:rFonts w:ascii="Times New Roman" w:eastAsia="Times New Roman" w:hAnsi="Times New Roman" w:cs="Times New Roman"/>
          <w:bCs/>
          <w:noProof/>
          <w:color w:val="000000"/>
          <w:sz w:val="24"/>
          <w:szCs w:val="24"/>
          <w:lang w:val="kk-KZ" w:eastAsia="zh-CN"/>
        </w:rPr>
        <w:t xml:space="preserve">3) өндірістік қызметті жүзеге асыру үшін қажетті заттарды қоспағанда, құрамында алкоголь бар сусындар, есірткі құралдары, психотроптық заттар мен сол тектестер бар мердігер жұмыскерлерін, оның ішінде қосалқы мердігер жұмыскерлерін жұмыс өндірісі орнында пайдалануға, </w:t>
      </w:r>
      <w:r>
        <w:rPr>
          <w:rFonts w:ascii="Times New Roman" w:eastAsia="Times New Roman" w:hAnsi="Times New Roman" w:cs="Times New Roman"/>
          <w:bCs/>
          <w:noProof/>
          <w:color w:val="000000"/>
          <w:sz w:val="24"/>
          <w:szCs w:val="24"/>
          <w:lang w:val="kk-KZ" w:eastAsia="zh-CN"/>
        </w:rPr>
        <w:t>кіргізуге,</w:t>
      </w:r>
      <w:r w:rsidRPr="00D251F2">
        <w:rPr>
          <w:rFonts w:ascii="Times New Roman" w:eastAsia="Times New Roman" w:hAnsi="Times New Roman" w:cs="Times New Roman"/>
          <w:bCs/>
          <w:noProof/>
          <w:color w:val="000000"/>
          <w:sz w:val="24"/>
          <w:szCs w:val="24"/>
          <w:lang w:val="kk-KZ" w:eastAsia="zh-CN"/>
        </w:rPr>
        <w:t xml:space="preserve"> </w:t>
      </w:r>
      <w:r>
        <w:rPr>
          <w:rFonts w:ascii="Times New Roman" w:eastAsia="Times New Roman" w:hAnsi="Times New Roman" w:cs="Times New Roman"/>
          <w:bCs/>
          <w:noProof/>
          <w:color w:val="000000"/>
          <w:sz w:val="24"/>
          <w:szCs w:val="24"/>
          <w:lang w:val="kk-KZ" w:eastAsia="zh-CN"/>
        </w:rPr>
        <w:t>тасуға</w:t>
      </w:r>
      <w:r w:rsidRPr="00D251F2">
        <w:rPr>
          <w:rFonts w:ascii="Times New Roman" w:eastAsia="Times New Roman" w:hAnsi="Times New Roman" w:cs="Times New Roman"/>
          <w:bCs/>
          <w:noProof/>
          <w:color w:val="000000"/>
          <w:sz w:val="24"/>
          <w:szCs w:val="24"/>
          <w:lang w:val="kk-KZ" w:eastAsia="zh-CN"/>
        </w:rPr>
        <w:t xml:space="preserve"> және</w:t>
      </w:r>
      <w:r>
        <w:rPr>
          <w:rFonts w:ascii="Times New Roman" w:eastAsia="Times New Roman" w:hAnsi="Times New Roman" w:cs="Times New Roman"/>
          <w:bCs/>
          <w:noProof/>
          <w:color w:val="000000"/>
          <w:sz w:val="24"/>
          <w:szCs w:val="24"/>
          <w:lang w:val="kk-KZ" w:eastAsia="zh-CN"/>
        </w:rPr>
        <w:t xml:space="preserve"> сол жерде</w:t>
      </w:r>
      <w:r w:rsidRPr="00D251F2">
        <w:rPr>
          <w:rFonts w:ascii="Times New Roman" w:eastAsia="Times New Roman" w:hAnsi="Times New Roman" w:cs="Times New Roman"/>
          <w:bCs/>
          <w:noProof/>
          <w:color w:val="000000"/>
          <w:sz w:val="24"/>
          <w:szCs w:val="24"/>
          <w:lang w:val="kk-KZ" w:eastAsia="zh-CN"/>
        </w:rPr>
        <w:t xml:space="preserve"> болуға жол бермеу</w:t>
      </w:r>
      <w:r>
        <w:rPr>
          <w:rFonts w:ascii="Times New Roman" w:eastAsia="Times New Roman" w:hAnsi="Times New Roman" w:cs="Times New Roman"/>
          <w:bCs/>
          <w:noProof/>
          <w:color w:val="000000"/>
          <w:sz w:val="24"/>
          <w:szCs w:val="24"/>
          <w:lang w:val="kk-KZ" w:eastAsia="zh-CN"/>
        </w:rPr>
        <w:t xml:space="preserve">ге </w:t>
      </w:r>
      <w:r w:rsidRPr="00172482">
        <w:rPr>
          <w:rFonts w:ascii="Times New Roman" w:eastAsia="Times New Roman" w:hAnsi="Times New Roman" w:cs="Times New Roman"/>
          <w:b/>
          <w:bCs/>
          <w:noProof/>
          <w:color w:val="000000"/>
          <w:sz w:val="24"/>
          <w:szCs w:val="24"/>
          <w:lang w:val="kk-KZ" w:eastAsia="zh-CN"/>
        </w:rPr>
        <w:t>міндетті</w:t>
      </w:r>
      <w:r w:rsidRPr="00D251F2">
        <w:rPr>
          <w:rFonts w:ascii="Times New Roman" w:eastAsia="Times New Roman" w:hAnsi="Times New Roman" w:cs="Times New Roman"/>
          <w:bCs/>
          <w:noProof/>
          <w:color w:val="000000"/>
          <w:sz w:val="24"/>
          <w:szCs w:val="24"/>
          <w:lang w:val="kk-KZ" w:eastAsia="zh-CN"/>
        </w:rPr>
        <w:t>.</w:t>
      </w:r>
    </w:p>
    <w:p w14:paraId="1023DBE5"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6.2. Көрсетілген шектеулерді бақылауды қамтамасыз ету мақсатында Тапсырыс беруші жұмыс өндірісі орнына және мердігер қызметкерлерінің тұрғылықты жеріне жеткізілетін барлық КҚ-ны, заттар мен материалдарды тексеруге және тексеруге құқылы.</w:t>
      </w:r>
    </w:p>
    <w:p w14:paraId="4AB79EE8"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 xml:space="preserve">6.3. Егер осындай тексеру нәтижесінде көрсетілген тыйым салынған заттар табылса, олар алып </w:t>
      </w:r>
      <w:r>
        <w:rPr>
          <w:rFonts w:ascii="Times New Roman" w:eastAsia="Times New Roman" w:hAnsi="Times New Roman" w:cs="Times New Roman"/>
          <w:bCs/>
          <w:noProof/>
          <w:color w:val="000000"/>
          <w:sz w:val="24"/>
          <w:szCs w:val="24"/>
          <w:lang w:val="kk-KZ" w:eastAsia="zh-CN"/>
        </w:rPr>
        <w:t>қойылады</w:t>
      </w:r>
      <w:r w:rsidRPr="009002DD">
        <w:rPr>
          <w:rFonts w:ascii="Times New Roman" w:eastAsia="Times New Roman" w:hAnsi="Times New Roman" w:cs="Times New Roman"/>
          <w:bCs/>
          <w:noProof/>
          <w:color w:val="000000"/>
          <w:sz w:val="24"/>
          <w:szCs w:val="24"/>
          <w:lang w:val="kk-KZ" w:eastAsia="zh-CN"/>
        </w:rPr>
        <w:t xml:space="preserve">. Мердігер жұмыскерлерінің алкогольден, есірткіден, психотроптық немесе уытқұмарлықтан масаң күйде жұмыс жүргізу немесе тұру орнына баруға жол берілмейді, Тапсырыс берушінің объектілерінде одан әрі жұмыс істеуге құқығы </w:t>
      </w:r>
      <w:r>
        <w:rPr>
          <w:rFonts w:ascii="Times New Roman" w:eastAsia="Times New Roman" w:hAnsi="Times New Roman" w:cs="Times New Roman"/>
          <w:bCs/>
          <w:noProof/>
          <w:color w:val="000000"/>
          <w:sz w:val="24"/>
          <w:szCs w:val="24"/>
          <w:lang w:val="kk-KZ" w:eastAsia="zh-CN"/>
        </w:rPr>
        <w:t>болмайды</w:t>
      </w:r>
      <w:r w:rsidRPr="009002DD">
        <w:rPr>
          <w:rFonts w:ascii="Times New Roman" w:eastAsia="Times New Roman" w:hAnsi="Times New Roman" w:cs="Times New Roman"/>
          <w:bCs/>
          <w:noProof/>
          <w:color w:val="000000"/>
          <w:sz w:val="24"/>
          <w:szCs w:val="24"/>
          <w:lang w:val="kk-KZ" w:eastAsia="zh-CN"/>
        </w:rPr>
        <w:t>.</w:t>
      </w:r>
    </w:p>
    <w:p w14:paraId="01580566"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 xml:space="preserve">6.4. Алкогольді, есірткі заттарды, психотроптық заттарды және сол тектестерді тұтынудың барлық фактілері медициналық қорытындымен және/немесе өзге де дәлелдемелермен тіркелуі және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келісімін немесе одан бас тартуды тіркеу қажет. Актіге күзет ұйымының қызметкері(лері) және/немесе медицина қызметкері және/немесе Тапсырыс берушінің қызметкері(лері) немесе мердігердің өкілі қол қояды. Актіге қол қойған </w:t>
      </w:r>
      <w:r w:rsidRPr="009002DD">
        <w:rPr>
          <w:rFonts w:ascii="Times New Roman" w:eastAsia="Times New Roman" w:hAnsi="Times New Roman" w:cs="Times New Roman"/>
          <w:bCs/>
          <w:noProof/>
          <w:color w:val="000000"/>
          <w:sz w:val="24"/>
          <w:szCs w:val="24"/>
          <w:lang w:val="kk-KZ" w:eastAsia="zh-CN"/>
        </w:rPr>
        <w:lastRenderedPageBreak/>
        <w:t>тұлғалардың жалпы саны екеуден кем болмауы тиіс. Өзіне қатысты акт жасалатын тұлғаны актімен қол қойғызып таныстыру қажет. Мұндай адам актімен танысқанын растайтын қол қоюдан бас тартқан жағдайда, актінің мазмұны мұндай адамға дауыстап оқылады, танысудан бас тарту актіде тиісті жазбамен белгіленеді. Актіге қол қойған тұлғалар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мен айыппұл төлеуді талап ету үшін негіз болып табылады. Өзіне қатысты тиісті акт жасалған адамнан рұқсаттама алынады, оны объект аумағынан шығару жөнінде шаралар қабылданады. Бұдан әрі мұндай адамдар объект аумағына жіберілмейді, оларға рұқсат берілмейді.</w:t>
      </w:r>
    </w:p>
    <w:p w14:paraId="28D3C8BD"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 xml:space="preserve">Алкогольдік, есірткілік немесе психотроптық масаң күйде болғанын растайтын қосымша дәлелдемелер ретінде фото және бейне материалдар, Тапсырыс беруші қызметкерлерінің, күзет ұйымы қызметкерлерінің, медицина қызметкерлерінің түсініктемелері, мердігер қызметкерлерінің жазбаша түсініктемелері пайдаланылуы мүмкін.  </w:t>
      </w:r>
    </w:p>
    <w:p w14:paraId="5FC8B45B"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31BBE728"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
          <w:bCs/>
          <w:noProof/>
          <w:color w:val="000000"/>
          <w:sz w:val="24"/>
          <w:szCs w:val="24"/>
          <w:lang w:val="kk-KZ" w:eastAsia="zh-CN"/>
        </w:rPr>
        <w:t>7. Өндірістік бақылау саласында:</w:t>
      </w:r>
    </w:p>
    <w:p w14:paraId="109FAE78"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7.1. Тапсырыс берушінің ЕҚ, ӨҚ және ҚОҚ саласындағы Тапсырыс берушінің өзі қоятын заңнамалық талаптардың сақталуын бақылауды жүзеге асыруы үшін Мердігер Тапсырыс берушінің уәкілетті өкілдерінің</w:t>
      </w:r>
      <w:r>
        <w:rPr>
          <w:rFonts w:ascii="Times New Roman" w:eastAsia="Times New Roman" w:hAnsi="Times New Roman" w:cs="Times New Roman"/>
          <w:bCs/>
          <w:noProof/>
          <w:color w:val="000000"/>
          <w:sz w:val="24"/>
          <w:szCs w:val="24"/>
          <w:lang w:val="kk-KZ" w:eastAsia="zh-CN"/>
        </w:rPr>
        <w:t xml:space="preserve">, </w:t>
      </w:r>
      <w:r w:rsidRPr="009002DD">
        <w:rPr>
          <w:rFonts w:ascii="Times New Roman" w:eastAsia="Times New Roman" w:hAnsi="Times New Roman" w:cs="Times New Roman"/>
          <w:bCs/>
          <w:noProof/>
          <w:color w:val="000000"/>
          <w:sz w:val="24"/>
          <w:szCs w:val="24"/>
          <w:lang w:val="kk-KZ" w:eastAsia="zh-CN"/>
        </w:rPr>
        <w:t xml:space="preserve">оның ішінде күзет ұйымдарының, вахталық кенттердің, өндірістік базалардың, </w:t>
      </w:r>
      <w:r>
        <w:rPr>
          <w:rFonts w:ascii="Times New Roman" w:eastAsia="Times New Roman" w:hAnsi="Times New Roman" w:cs="Times New Roman"/>
          <w:bCs/>
          <w:noProof/>
          <w:color w:val="000000"/>
          <w:sz w:val="24"/>
          <w:szCs w:val="24"/>
          <w:lang w:val="kk-KZ" w:eastAsia="zh-CN"/>
        </w:rPr>
        <w:t>КҚ</w:t>
      </w:r>
      <w:r w:rsidRPr="009002DD">
        <w:rPr>
          <w:rFonts w:ascii="Times New Roman" w:eastAsia="Times New Roman" w:hAnsi="Times New Roman" w:cs="Times New Roman"/>
          <w:bCs/>
          <w:noProof/>
          <w:color w:val="000000"/>
          <w:sz w:val="24"/>
          <w:szCs w:val="24"/>
          <w:lang w:val="kk-KZ" w:eastAsia="zh-CN"/>
        </w:rPr>
        <w:t xml:space="preserve"> және Тапсырыс берушінің объектісі шегінде мердігердің </w:t>
      </w:r>
      <w:r>
        <w:rPr>
          <w:rFonts w:ascii="Times New Roman" w:eastAsia="Times New Roman" w:hAnsi="Times New Roman" w:cs="Times New Roman"/>
          <w:bCs/>
          <w:noProof/>
          <w:color w:val="000000"/>
          <w:sz w:val="24"/>
          <w:szCs w:val="24"/>
          <w:lang w:val="kk-KZ" w:eastAsia="zh-CN"/>
        </w:rPr>
        <w:t>(</w:t>
      </w:r>
      <w:r w:rsidRPr="009002DD">
        <w:rPr>
          <w:rFonts w:ascii="Times New Roman" w:eastAsia="Times New Roman" w:hAnsi="Times New Roman" w:cs="Times New Roman"/>
          <w:bCs/>
          <w:noProof/>
          <w:color w:val="000000"/>
          <w:sz w:val="24"/>
          <w:szCs w:val="24"/>
          <w:lang w:val="kk-KZ" w:eastAsia="zh-CN"/>
        </w:rPr>
        <w:t>мердігерге меншік құқығымен тиесілі, сондай-ақ үшінші тұлғалардың жалға алу немесе өзге де уағдаластық құқығымен пайдалануға берілген</w:t>
      </w:r>
      <w:r>
        <w:rPr>
          <w:rFonts w:ascii="Times New Roman" w:eastAsia="Times New Roman" w:hAnsi="Times New Roman" w:cs="Times New Roman"/>
          <w:bCs/>
          <w:noProof/>
          <w:color w:val="000000"/>
          <w:sz w:val="24"/>
          <w:szCs w:val="24"/>
          <w:lang w:val="kk-KZ" w:eastAsia="zh-CN"/>
        </w:rPr>
        <w:t>)</w:t>
      </w:r>
      <w:r w:rsidRPr="009002DD">
        <w:rPr>
          <w:rFonts w:ascii="Times New Roman" w:eastAsia="Times New Roman" w:hAnsi="Times New Roman" w:cs="Times New Roman"/>
          <w:bCs/>
          <w:noProof/>
          <w:color w:val="000000"/>
          <w:sz w:val="24"/>
          <w:szCs w:val="24"/>
          <w:lang w:val="kk-KZ" w:eastAsia="zh-CN"/>
        </w:rPr>
        <w:t xml:space="preserve"> аумағында орналасқан мердігердің</w:t>
      </w:r>
      <w:r>
        <w:rPr>
          <w:rFonts w:ascii="Times New Roman" w:eastAsia="Times New Roman" w:hAnsi="Times New Roman" w:cs="Times New Roman"/>
          <w:bCs/>
          <w:noProof/>
          <w:color w:val="000000"/>
          <w:sz w:val="24"/>
          <w:szCs w:val="24"/>
          <w:lang w:val="kk-KZ" w:eastAsia="zh-CN"/>
        </w:rPr>
        <w:t xml:space="preserve"> (</w:t>
      </w:r>
      <w:r w:rsidRPr="009002DD">
        <w:rPr>
          <w:rFonts w:ascii="Times New Roman" w:eastAsia="Times New Roman" w:hAnsi="Times New Roman" w:cs="Times New Roman"/>
          <w:bCs/>
          <w:noProof/>
          <w:color w:val="000000"/>
          <w:sz w:val="24"/>
          <w:szCs w:val="24"/>
          <w:lang w:val="kk-KZ" w:eastAsia="zh-CN"/>
        </w:rPr>
        <w:t>мердігерге меншік құқығымен тиесілі, сондай-ақ үшінші тұлғалардың жалға алу немесе өзге де уағдаластық құқығымен пайдалануға берілген</w:t>
      </w:r>
      <w:r>
        <w:rPr>
          <w:rFonts w:ascii="Times New Roman" w:eastAsia="Times New Roman" w:hAnsi="Times New Roman" w:cs="Times New Roman"/>
          <w:bCs/>
          <w:noProof/>
          <w:color w:val="000000"/>
          <w:sz w:val="24"/>
          <w:szCs w:val="24"/>
          <w:lang w:val="kk-KZ" w:eastAsia="zh-CN"/>
        </w:rPr>
        <w:t>)</w:t>
      </w:r>
      <w:r w:rsidRPr="009002DD">
        <w:rPr>
          <w:rFonts w:ascii="Times New Roman" w:eastAsia="Times New Roman" w:hAnsi="Times New Roman" w:cs="Times New Roman"/>
          <w:bCs/>
          <w:noProof/>
          <w:color w:val="000000"/>
          <w:sz w:val="24"/>
          <w:szCs w:val="24"/>
          <w:lang w:val="kk-KZ" w:eastAsia="zh-CN"/>
        </w:rPr>
        <w:t xml:space="preserve"> өзге де объектілерінің қызметкерлеріне кедергісіз кіруін қамтамасыз етуге тиіс. Мердігер сондай-ақ осы шарттарды өзінің қосалқы мердігерімен шарттық міндеттеме ретінде енгізуге міндеттенеді.</w:t>
      </w:r>
    </w:p>
    <w:p w14:paraId="58F4E944"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 xml:space="preserve">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екіншісі-жұмыстар жүргізілетін желілік объектіде бақылау үшін қалады. </w:t>
      </w:r>
    </w:p>
    <w:p w14:paraId="46A5ADF8"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7.3. Егер Мердігер қандай да бір себептерге байланысты бұзушылықтарды ұсынылған мерзімде жоя алмаса, онда Тапсырыс берушімен бірлесіп, келісілген мерзімдерді көрсете отырып, бұзушылықтарды жою жөніндегі жоспар әзірленеді.</w:t>
      </w:r>
    </w:p>
    <w:p w14:paraId="5D0FDBE2"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7.4. Тексеру барысында анықталған ескертулерді жойғаннан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уәжді көшіргені туралы Тапсырыс берушінің ЕҚ, ӨҚ және ҚОҚ қызметіне дереу хабарлайды.</w:t>
      </w:r>
    </w:p>
    <w:p w14:paraId="4473504F"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7.5. Бұзушылықтарды жою және түзету іс-шараларын орындау туралы ақпаратты мердігер, егер актіде өзгеше көзделмесе, осы Келісімге 3-қосымшада көрсетілген нысан бойынша ай сайынғы есептілік құрамында береді.</w:t>
      </w:r>
    </w:p>
    <w:p w14:paraId="16DCAD0F"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 xml:space="preserve">7.6. Мердігер өзінің пікірі немесе Тапсырысшының пікірі бойынша мердігер және (немесе) қосалқы мердігер Тапсырысшының, мердігердің немесе қосалқы мердігердің қызметкерлері, үшінші тұлғалар, объектілер, тапсырысшының немесе қоршаған ортаның беделіне тікелей немесе ықтимал қатер төндіретін қауіпті тәсілмен орындайтын жұмыстарды тоқтатуға міндетті. Мұндай жағдайларда Тапсырыс беруші уақыт ысырабы немесе қосымша шығындар </w:t>
      </w:r>
      <w:r w:rsidRPr="009002DD">
        <w:rPr>
          <w:rFonts w:ascii="Times New Roman" w:eastAsia="Times New Roman" w:hAnsi="Times New Roman" w:cs="Times New Roman"/>
          <w:bCs/>
          <w:noProof/>
          <w:color w:val="000000"/>
          <w:sz w:val="24"/>
          <w:szCs w:val="24"/>
          <w:lang w:val="kk-KZ" w:eastAsia="zh-CN"/>
        </w:rPr>
        <w:lastRenderedPageBreak/>
        <w:t>түріндегі Салдарлар үшін жауапты болмайды. Тапсырыс беруші жұмыстарды тоқтатқаннан кейін мүмкіндігінше қысқа мерзімде мердігерге жұмыстарды тоқтатудың себептерін көрсете отырып және мердігерге осы жұмыстарды қайта бастағанға дейін барлық тәуекелдер деңгейін төмендету жөнінде шаралар қабылдауды талап ете отырып, жазбаша хабарлама жібереді.</w:t>
      </w:r>
    </w:p>
    <w:p w14:paraId="2AE7E16E"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7.7. Тапсырыс берушімен келісім бойынша мердігер объектіде жұмыстар жүргізілетін жерде (мердігер жұмыскерлерінің санына, учаскенің қолжетімділігіне, жүргізілетін жұмыстардың түріне байланысты) ЕҚ, ҚТ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1CC00FA8"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F255994"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
          <w:bCs/>
          <w:noProof/>
          <w:color w:val="000000"/>
          <w:sz w:val="24"/>
          <w:szCs w:val="24"/>
          <w:lang w:val="kk-KZ" w:eastAsia="zh-CN"/>
        </w:rPr>
        <w:t>8.</w:t>
      </w:r>
      <w:r w:rsidRPr="009002DD">
        <w:rPr>
          <w:rFonts w:ascii="Times New Roman" w:eastAsia="Times New Roman" w:hAnsi="Times New Roman" w:cs="Times New Roman"/>
          <w:bCs/>
          <w:noProof/>
          <w:color w:val="000000"/>
          <w:sz w:val="24"/>
          <w:szCs w:val="24"/>
          <w:lang w:val="kk-KZ" w:eastAsia="zh-CN"/>
        </w:rPr>
        <w:t xml:space="preserve"> </w:t>
      </w:r>
      <w:r w:rsidRPr="009002DD">
        <w:rPr>
          <w:rFonts w:ascii="Times New Roman" w:eastAsia="Times New Roman" w:hAnsi="Times New Roman" w:cs="Times New Roman"/>
          <w:b/>
          <w:bCs/>
          <w:noProof/>
          <w:color w:val="000000"/>
          <w:sz w:val="24"/>
          <w:szCs w:val="24"/>
          <w:lang w:val="kk-KZ" w:eastAsia="zh-CN"/>
        </w:rPr>
        <w:t>Өрт қауіпсіздігі саласында:</w:t>
      </w:r>
    </w:p>
    <w:p w14:paraId="26EA496D"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8.1. Мердігер жұмыс жүргізу объектілерінде заң талаптарына сәйкес өрт қауіпсіздігі талаптарының орындалуын дербес қамтамасыз етеді.</w:t>
      </w:r>
    </w:p>
    <w:p w14:paraId="050F9917"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8.2. Мердігер өрттердің және олардан келетін зиянның туындауын болдырмау, сондай-ақ өртке қарсы режимді сақтау мақсатында барлық қажетті өкімдік құжаттаманы әзірлейді.</w:t>
      </w:r>
    </w:p>
    <w:p w14:paraId="4270CD90"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8.3. Мердігерге жұмыс жүргізу үшін бөлінген аумақ, объектілер, жабдықтар таза ұсталуы тиіс. Жанғыш қалдықтар, қоқыс, мұнай өнімдерінің төгілуі және т. б. экологиялық талаптарға сәйкес жойылуы тиіс.</w:t>
      </w:r>
    </w:p>
    <w:p w14:paraId="7C8AEEB7"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 xml:space="preserve">8.4. Мердігер өндірістік және қойма ғимараттарының сыртқы жағында жарылыс-өрт қауіптілігі бойынша өндіріс санатының белгісін, өрт қауіпсіздігіне жауапты адамның Т. А. Ә. және өрт күзетінің телефонын шақыру нөмірін іліп қояды. </w:t>
      </w:r>
    </w:p>
    <w:p w14:paraId="78F4E7C6"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8.5. Мердігер мердігердің барлық қызметкерлерін (тартылатын қосалқы мердігерлерді қоса алғанда) өртке қарсы режимді сақтау қағидаларына, өрт нұсқамасының барлық түрлеріне оқытуды, өрт-техникалық минимум бағдарламасы бойынша оқытуды қамтамасыз етуге тиіс.</w:t>
      </w:r>
    </w:p>
    <w:p w14:paraId="666C9C86"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8.6. Әрбір объект үшін және өндірістік және қойма мақсатындағы жарылыс-өрт қауіпті үй-жай үшін жеке мердігер өрт қауіпсіздігі шаралары туралы нұсқаулықтар әзірлейді.</w:t>
      </w:r>
    </w:p>
    <w:p w14:paraId="6FBDBBC9"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 xml:space="preserve">8.7. Эвакуациялық шығу жолдары мен Өрт жабдықтарын орналастыру орындарына мердігер тұрақты еркін өтуді қамтамасыз етеді. </w:t>
      </w:r>
    </w:p>
    <w:p w14:paraId="5CD9F891"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8.8. Мердігер зауытта жасалған жарамды Электр жабдығын ғана пайдаланады және қолданады. Электр қыздырғыш аспаптар жылу қорғағышы болған кезде ғана пайдаланылады.</w:t>
      </w:r>
    </w:p>
    <w:p w14:paraId="3121B7E8"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sz w:val="24"/>
          <w:szCs w:val="24"/>
          <w:lang w:val="kk-KZ" w:eastAsia="zh-CN"/>
        </w:rPr>
      </w:pPr>
      <w:r w:rsidRPr="009002DD">
        <w:rPr>
          <w:rFonts w:ascii="Times New Roman" w:eastAsia="Times New Roman" w:hAnsi="Times New Roman" w:cs="Times New Roman"/>
          <w:bCs/>
          <w:noProof/>
          <w:color w:val="000000"/>
          <w:sz w:val="24"/>
          <w:szCs w:val="24"/>
          <w:lang w:val="kk-KZ" w:eastAsia="zh-CN"/>
        </w:rPr>
        <w:t>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 сөндіру құралдарымен қамтамасыз етеді</w:t>
      </w:r>
      <w:r w:rsidRPr="009002DD">
        <w:rPr>
          <w:rFonts w:ascii="Times New Roman" w:eastAsia="Times New Roman" w:hAnsi="Times New Roman" w:cs="Times New Roman"/>
          <w:bCs/>
          <w:noProof/>
          <w:sz w:val="24"/>
          <w:szCs w:val="24"/>
          <w:lang w:val="kk-KZ" w:eastAsia="zh-CN"/>
        </w:rPr>
        <w:t>.</w:t>
      </w:r>
    </w:p>
    <w:p w14:paraId="759901F7"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sz w:val="24"/>
          <w:szCs w:val="24"/>
          <w:lang w:val="kk-KZ" w:eastAsia="zh-CN"/>
        </w:rPr>
      </w:pPr>
      <w:r w:rsidRPr="009002DD">
        <w:rPr>
          <w:rFonts w:ascii="Times New Roman" w:eastAsia="Times New Roman" w:hAnsi="Times New Roman" w:cs="Times New Roman"/>
          <w:bCs/>
          <w:noProof/>
          <w:sz w:val="24"/>
          <w:szCs w:val="24"/>
          <w:lang w:val="kk-KZ" w:eastAsia="zh-CN"/>
        </w:rPr>
        <w:t>8.10. Мердігер Тапсырыс берушінің өкілдерімен келісілген тексерулер кестесінің негізінде мерзімді түрде өрт сөндіру жүйелері мен құралдарына тексеру жүргізеді.</w:t>
      </w:r>
    </w:p>
    <w:p w14:paraId="09ED53E6"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8.11. Өрт немесе оның туындауына ықпал ететін оқиғалар басталған жағдайда мердігер бұл туралы Тапсырыс берушіге белгіленген нысанда дереу хабарлайды.</w:t>
      </w:r>
    </w:p>
    <w:p w14:paraId="70B85912" w14:textId="77777777" w:rsidR="009002DD" w:rsidRPr="009002D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 xml:space="preserve">8.12. Мердігер өндірістің барлық процестерін бекітілген ережелерге және басқа нормативтік-техникалық құжаттамаға сәйкес жүргізеді, ал жабдық конструкторлық құжаттамаға сәйкес болуы тиіс. </w:t>
      </w:r>
    </w:p>
    <w:p w14:paraId="6B3E026B" w14:textId="77777777" w:rsidR="009002DD" w:rsidRPr="006C725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9002DD">
        <w:rPr>
          <w:rFonts w:ascii="Times New Roman" w:eastAsia="Times New Roman" w:hAnsi="Times New Roman" w:cs="Times New Roman"/>
          <w:bCs/>
          <w:noProof/>
          <w:color w:val="000000"/>
          <w:sz w:val="24"/>
          <w:szCs w:val="24"/>
          <w:lang w:val="kk-KZ" w:eastAsia="zh-CN"/>
        </w:rPr>
        <w:t>8.13. Мобильдік тұрғын үй-жайларды (вагон) ұйымдастыру кезінде мердігер оларды мынадай талаптарға сәйкес орналастыруды жүргізеді: топ 5 вагоннан аспайды, топтар арасындағы қашықтық кемінде 15 метр, жекелеген вагондардың арасындағы қашықтық кемінде 3.5 м.</w:t>
      </w:r>
      <w:r>
        <w:rPr>
          <w:rFonts w:ascii="Times New Roman" w:eastAsia="Times New Roman" w:hAnsi="Times New Roman" w:cs="Times New Roman"/>
          <w:bCs/>
          <w:noProof/>
          <w:color w:val="000000"/>
          <w:sz w:val="24"/>
          <w:szCs w:val="24"/>
          <w:lang w:val="kk-KZ" w:eastAsia="zh-CN"/>
        </w:rPr>
        <w:t xml:space="preserve"> </w:t>
      </w:r>
      <w:r w:rsidRPr="009002DD">
        <w:rPr>
          <w:rFonts w:ascii="Times New Roman" w:eastAsia="Times New Roman" w:hAnsi="Times New Roman" w:cs="Times New Roman"/>
          <w:bCs/>
          <w:noProof/>
          <w:color w:val="000000"/>
          <w:sz w:val="24"/>
          <w:szCs w:val="24"/>
          <w:lang w:val="kk-KZ" w:eastAsia="zh-CN"/>
        </w:rPr>
        <w:t>Әрбір 5 вагонға жинақталған бір өрт қалқаны. Әрбір вагон ОП 4 (з) типті екі өрт сөндіргішпен, қорғаныш ажырату құрылғысы (</w:t>
      </w:r>
      <w:r>
        <w:rPr>
          <w:rFonts w:ascii="Times New Roman" w:eastAsia="Times New Roman" w:hAnsi="Times New Roman" w:cs="Times New Roman"/>
          <w:bCs/>
          <w:noProof/>
          <w:color w:val="000000"/>
          <w:sz w:val="24"/>
          <w:szCs w:val="24"/>
          <w:lang w:val="kk-KZ" w:eastAsia="zh-CN"/>
        </w:rPr>
        <w:t>ҚАҚ</w:t>
      </w:r>
      <w:r w:rsidRPr="009002DD">
        <w:rPr>
          <w:rFonts w:ascii="Times New Roman" w:eastAsia="Times New Roman" w:hAnsi="Times New Roman" w:cs="Times New Roman"/>
          <w:bCs/>
          <w:noProof/>
          <w:color w:val="000000"/>
          <w:sz w:val="24"/>
          <w:szCs w:val="24"/>
          <w:lang w:val="kk-KZ" w:eastAsia="zh-CN"/>
        </w:rPr>
        <w:t>) бар автоматты ажыратқыштармен жинақталуы тиіс.</w:t>
      </w:r>
      <w:r w:rsidRPr="009002DD">
        <w:rPr>
          <w:lang w:val="kk-KZ"/>
        </w:rPr>
        <w:t xml:space="preserve"> </w:t>
      </w:r>
      <w:r w:rsidRPr="009002DD">
        <w:rPr>
          <w:rFonts w:ascii="Times New Roman" w:eastAsia="Times New Roman" w:hAnsi="Times New Roman" w:cs="Times New Roman"/>
          <w:bCs/>
          <w:noProof/>
          <w:color w:val="000000"/>
          <w:sz w:val="24"/>
          <w:szCs w:val="24"/>
          <w:lang w:val="kk-KZ" w:eastAsia="zh-CN"/>
        </w:rPr>
        <w:t xml:space="preserve">Әрбір вагон автоматты өрт дабылы, құлақтандыру және эвакуацияны басқару жүйесімен жабдықталады, оған мыналар кіреді: өртті анықтау датчиктері, сыртқы жағынан жарық және дыбыс хабарлағыштары және ғимарат ішіндегі дыбыс хабарлағыштары, резервтік қоректендіру көзі бар өрт дабылы аспабы. Көрінетін жерлерде өрт қауіпсіздігі шаралары жөніндегі нұсқаулықтар және төтенше жағдайлар (ТЖ) туындаған кезде эвакуациялау </w:t>
      </w:r>
      <w:r w:rsidRPr="009002DD">
        <w:rPr>
          <w:rFonts w:ascii="Times New Roman" w:eastAsia="Times New Roman" w:hAnsi="Times New Roman" w:cs="Times New Roman"/>
          <w:bCs/>
          <w:noProof/>
          <w:color w:val="000000"/>
          <w:sz w:val="24"/>
          <w:szCs w:val="24"/>
          <w:lang w:val="kk-KZ" w:eastAsia="zh-CN"/>
        </w:rPr>
        <w:lastRenderedPageBreak/>
        <w:t>схемалары ілінуі тиіс.</w:t>
      </w:r>
      <w:r>
        <w:rPr>
          <w:rFonts w:ascii="Times New Roman" w:eastAsia="Times New Roman" w:hAnsi="Times New Roman" w:cs="Times New Roman"/>
          <w:bCs/>
          <w:noProof/>
          <w:color w:val="000000"/>
          <w:sz w:val="24"/>
          <w:szCs w:val="24"/>
          <w:lang w:val="kk-KZ" w:eastAsia="zh-CN"/>
        </w:rPr>
        <w:t xml:space="preserve"> </w:t>
      </w:r>
      <w:r w:rsidRPr="006C725D">
        <w:rPr>
          <w:rFonts w:ascii="Times New Roman" w:eastAsia="Times New Roman" w:hAnsi="Times New Roman" w:cs="Times New Roman"/>
          <w:bCs/>
          <w:noProof/>
          <w:color w:val="000000"/>
          <w:sz w:val="24"/>
          <w:szCs w:val="24"/>
          <w:lang w:val="kk-KZ" w:eastAsia="zh-CN"/>
        </w:rPr>
        <w:t>Үй-жайлар кешені ТЖ туралы хабарлау құралдарымен және қызметкерлерді жинау орнымен жабдықталуы тиіс. Мердігер жанар-жағармай материалдарын (ЖЖМ), тез тұтанатын және жарылғыш материалдарды сақтау орындарын заң талаптарына сәйкес жабдықтауға тиіс. Темекі шегу арнайы бөлінген және жабдықталған орында ұйымдастырылуы тиіс. Вагоншаларды, м</w:t>
      </w:r>
      <w:r>
        <w:rPr>
          <w:rFonts w:ascii="Times New Roman" w:eastAsia="Times New Roman" w:hAnsi="Times New Roman" w:cs="Times New Roman"/>
          <w:bCs/>
          <w:noProof/>
          <w:color w:val="000000"/>
          <w:sz w:val="24"/>
          <w:szCs w:val="24"/>
          <w:lang w:val="kk-KZ" w:eastAsia="zh-CN"/>
        </w:rPr>
        <w:t>а</w:t>
      </w:r>
      <w:r w:rsidRPr="006C725D">
        <w:rPr>
          <w:rFonts w:ascii="Times New Roman" w:eastAsia="Times New Roman" w:hAnsi="Times New Roman" w:cs="Times New Roman"/>
          <w:bCs/>
          <w:noProof/>
          <w:color w:val="000000"/>
          <w:sz w:val="24"/>
          <w:szCs w:val="24"/>
          <w:lang w:val="kk-KZ" w:eastAsia="zh-CN"/>
        </w:rPr>
        <w:t>териалды сақтау орындарын, темекі шегуді және т. б. орнату бойынша барлық іс-қимылдар "Тапсырыс берушімен" жазбаша түрде келісіледі.</w:t>
      </w:r>
    </w:p>
    <w:p w14:paraId="44EFBEE1" w14:textId="77777777" w:rsidR="009002DD" w:rsidRPr="006C725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3C7A88E4" w14:textId="77777777" w:rsidR="009002DD" w:rsidRPr="006C725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6C725D">
        <w:rPr>
          <w:rFonts w:ascii="Times New Roman" w:eastAsia="Times New Roman" w:hAnsi="Times New Roman" w:cs="Times New Roman"/>
          <w:b/>
          <w:bCs/>
          <w:noProof/>
          <w:color w:val="000000"/>
          <w:sz w:val="24"/>
          <w:szCs w:val="24"/>
          <w:lang w:val="kk-KZ" w:eastAsia="zh-CN"/>
        </w:rPr>
        <w:t>9.</w:t>
      </w:r>
      <w:r w:rsidRPr="006C725D">
        <w:rPr>
          <w:rFonts w:ascii="Times New Roman" w:eastAsia="Times New Roman" w:hAnsi="Times New Roman" w:cs="Times New Roman"/>
          <w:bCs/>
          <w:noProof/>
          <w:color w:val="000000"/>
          <w:sz w:val="24"/>
          <w:szCs w:val="24"/>
          <w:lang w:val="kk-KZ" w:eastAsia="zh-CN"/>
        </w:rPr>
        <w:t xml:space="preserve"> </w:t>
      </w:r>
      <w:r w:rsidRPr="006C725D">
        <w:rPr>
          <w:rFonts w:ascii="Times New Roman" w:eastAsia="Times New Roman" w:hAnsi="Times New Roman" w:cs="Times New Roman"/>
          <w:b/>
          <w:bCs/>
          <w:noProof/>
          <w:color w:val="000000"/>
          <w:sz w:val="24"/>
          <w:szCs w:val="24"/>
          <w:lang w:val="kk-KZ" w:eastAsia="zh-CN"/>
        </w:rPr>
        <w:t>Мердігер кемінде мынадай санитариялық-тұрмыстық жағдайларды қамтамасыз етуге міндетті:</w:t>
      </w:r>
    </w:p>
    <w:p w14:paraId="43E273C9" w14:textId="77777777" w:rsidR="009002DD" w:rsidRPr="006C725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6C725D">
        <w:rPr>
          <w:rFonts w:ascii="Times New Roman" w:eastAsia="Times New Roman" w:hAnsi="Times New Roman" w:cs="Times New Roman"/>
          <w:bCs/>
          <w:noProof/>
          <w:color w:val="000000"/>
          <w:sz w:val="24"/>
          <w:szCs w:val="24"/>
          <w:lang w:val="kk-KZ" w:eastAsia="zh-CN"/>
        </w:rPr>
        <w:t>9.1. Объектідегі жұмыскерлердің жиынтық санын негізге ала отырып, мердігер қызметкерлері үшін жеткілікті орындар санының болуы.</w:t>
      </w:r>
    </w:p>
    <w:p w14:paraId="6180C181" w14:textId="77777777" w:rsidR="009002DD" w:rsidRPr="006C725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6C725D">
        <w:rPr>
          <w:rFonts w:ascii="Times New Roman" w:eastAsia="Times New Roman" w:hAnsi="Times New Roman" w:cs="Times New Roman"/>
          <w:bCs/>
          <w:noProof/>
          <w:color w:val="000000"/>
          <w:sz w:val="24"/>
          <w:szCs w:val="24"/>
          <w:lang w:val="kk-KZ" w:eastAsia="zh-CN"/>
        </w:rPr>
        <w:t xml:space="preserve">9.2. Әрбір вагоншада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сыртқы жағына дыбыс және жарық сигнализациясын қосымша шығара отырып, адамдарды өрт туралы хабардар ету жүйесі. </w:t>
      </w:r>
    </w:p>
    <w:p w14:paraId="238C69C0" w14:textId="77777777" w:rsidR="009002DD" w:rsidRPr="006C725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6C725D">
        <w:rPr>
          <w:rFonts w:ascii="Times New Roman" w:eastAsia="Times New Roman" w:hAnsi="Times New Roman" w:cs="Times New Roman"/>
          <w:bCs/>
          <w:noProof/>
          <w:color w:val="000000"/>
          <w:sz w:val="24"/>
          <w:szCs w:val="24"/>
          <w:lang w:val="kk-KZ" w:eastAsia="zh-CN"/>
        </w:rPr>
        <w:t>9.3. Санитариялық-гигиеналық нормаларға жауап беретін және санитариялық-эпидемиологиялық бақылау органдарында растауы бар тиісті сападағы ауыз су көлемінің жеткілікті болуы.</w:t>
      </w:r>
    </w:p>
    <w:p w14:paraId="5CC1B634" w14:textId="77777777" w:rsidR="009002DD" w:rsidRPr="006C725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6C725D">
        <w:rPr>
          <w:rFonts w:ascii="Times New Roman" w:eastAsia="Times New Roman" w:hAnsi="Times New Roman" w:cs="Times New Roman"/>
          <w:bCs/>
          <w:noProof/>
          <w:color w:val="000000"/>
          <w:sz w:val="24"/>
          <w:szCs w:val="24"/>
          <w:lang w:val="kk-KZ" w:eastAsia="zh-CN"/>
        </w:rPr>
        <w:t>9.4. мердігерге меншік құқығымен тиесілі, сондай-ақ үшінші тұлғалардың жалға алу немесе өзге де уағдаластық құқығымен пайдалануға берілген.</w:t>
      </w:r>
    </w:p>
    <w:p w14:paraId="0E77BF5C" w14:textId="77777777" w:rsidR="009002DD" w:rsidRPr="006C725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6C725D">
        <w:rPr>
          <w:rFonts w:ascii="Times New Roman" w:eastAsia="Times New Roman" w:hAnsi="Times New Roman" w:cs="Times New Roman"/>
          <w:bCs/>
          <w:noProof/>
          <w:color w:val="000000"/>
          <w:sz w:val="24"/>
          <w:szCs w:val="24"/>
          <w:lang w:val="kk-KZ" w:eastAsia="zh-CN"/>
        </w:rPr>
        <w:t>9.5. Бөлінген және жабдықталған, оның ішінде тез бұзылатын өнімдерді сақтауға арналған тоңазытқыш техникасымен жабдықталған азық-түлік сақтау орындарының болуы.</w:t>
      </w:r>
    </w:p>
    <w:p w14:paraId="22F4F76D" w14:textId="77777777" w:rsidR="009002DD" w:rsidRPr="006C725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6C725D">
        <w:rPr>
          <w:rFonts w:ascii="Times New Roman" w:eastAsia="Times New Roman" w:hAnsi="Times New Roman" w:cs="Times New Roman"/>
          <w:bCs/>
          <w:noProof/>
          <w:color w:val="000000"/>
          <w:sz w:val="24"/>
          <w:szCs w:val="24"/>
          <w:lang w:val="kk-KZ" w:eastAsia="zh-CN"/>
        </w:rPr>
        <w:t>9.6. Арнайы киімді, арнайы аяқ киімді сақтау және кептіру үшін жағдайларды қамтамасыз ету.</w:t>
      </w:r>
    </w:p>
    <w:p w14:paraId="2AC4E39F" w14:textId="77777777" w:rsidR="009002DD" w:rsidRPr="006C725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6C725D">
        <w:rPr>
          <w:rFonts w:ascii="Times New Roman" w:eastAsia="Times New Roman" w:hAnsi="Times New Roman" w:cs="Times New Roman"/>
          <w:bCs/>
          <w:noProof/>
          <w:color w:val="000000"/>
          <w:sz w:val="24"/>
          <w:szCs w:val="24"/>
          <w:lang w:val="kk-KZ" w:eastAsia="zh-CN"/>
        </w:rPr>
        <w:t>9.7. Арнайы киімді орталықтандырылған химиялық тазалауды және жөндеуді ұйымдастыру немесе үшінші тұлғаның шарт бойынша осы қызметтерді орындауын қамтамасыз ету.</w:t>
      </w:r>
    </w:p>
    <w:p w14:paraId="5E5D0820" w14:textId="77777777" w:rsidR="009002DD" w:rsidRPr="006C725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6C725D">
        <w:rPr>
          <w:rFonts w:ascii="Times New Roman" w:eastAsia="Times New Roman" w:hAnsi="Times New Roman" w:cs="Times New Roman"/>
          <w:bCs/>
          <w:noProof/>
          <w:color w:val="000000"/>
          <w:sz w:val="24"/>
          <w:szCs w:val="24"/>
          <w:lang w:val="kk-KZ" w:eastAsia="zh-CN"/>
        </w:rPr>
        <w:t>9.8. Мердігер қызметкерлері үшін санитарлық тазалықты сақтау мүмкіндігі үшін жағдайларды қамтамасыз ету (себезгі кабиналары, қол жуғыштар, сан.тораптар және т. б.)</w:t>
      </w:r>
    </w:p>
    <w:p w14:paraId="320DAAC3" w14:textId="77777777" w:rsidR="009002DD" w:rsidRPr="006C725D"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6C725D">
        <w:rPr>
          <w:rFonts w:ascii="Times New Roman" w:eastAsia="Times New Roman" w:hAnsi="Times New Roman" w:cs="Times New Roman"/>
          <w:bCs/>
          <w:noProof/>
          <w:color w:val="000000"/>
          <w:sz w:val="24"/>
          <w:szCs w:val="24"/>
          <w:lang w:val="kk-KZ" w:eastAsia="zh-CN"/>
        </w:rPr>
        <w:t>9.9. Әжетханалар санының жеткілікті болуы (оның ішінде қыс мезгіліне жылы дәретханалар).</w:t>
      </w:r>
    </w:p>
    <w:p w14:paraId="515CCD56"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E75F3">
        <w:rPr>
          <w:rFonts w:ascii="Times New Roman" w:eastAsia="Times New Roman" w:hAnsi="Times New Roman" w:cs="Times New Roman"/>
          <w:bCs/>
          <w:noProof/>
          <w:color w:val="000000"/>
          <w:sz w:val="24"/>
          <w:szCs w:val="24"/>
          <w:lang w:val="kk-KZ" w:eastAsia="zh-CN"/>
        </w:rPr>
        <w:t xml:space="preserve">9.10.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w:t>
      </w:r>
      <w:r>
        <w:rPr>
          <w:rFonts w:ascii="Times New Roman" w:eastAsia="Times New Roman" w:hAnsi="Times New Roman" w:cs="Times New Roman"/>
          <w:bCs/>
          <w:noProof/>
          <w:color w:val="000000"/>
          <w:sz w:val="24"/>
          <w:szCs w:val="24"/>
          <w:lang w:val="kk-KZ" w:eastAsia="zh-CN"/>
        </w:rPr>
        <w:t>Тапсырыс беруші</w:t>
      </w:r>
      <w:r w:rsidRPr="001E75F3">
        <w:rPr>
          <w:rFonts w:ascii="Times New Roman" w:eastAsia="Times New Roman" w:hAnsi="Times New Roman" w:cs="Times New Roman"/>
          <w:bCs/>
          <w:noProof/>
          <w:color w:val="000000"/>
          <w:sz w:val="24"/>
          <w:szCs w:val="24"/>
          <w:lang w:val="kk-KZ" w:eastAsia="zh-CN"/>
        </w:rPr>
        <w:t xml:space="preserve"> талап етуі бойынша мердігер өзі қосалқы мердігерлермен немесе үшінші тұлғалармен жасасқан шарттардың көшірмелерін беруге және тапсырысшының мәтін бойынша ескертулері болған жағдайда шартқа тиісті өзгерістер енгізуді қамтамасыз етуге міндетті. Сондай-ақ Мердігер Тапсырыс берушінің талап етуі бойынша соңғысының қарауына осы Шарт бойынша жұмыстарды орындауға тартылған, ЕҚ, ӨҚ және ҚОҚ саласындағы негізгі лауазымдарды атқаратын мердігер жұмыскерлерінің, қосалқы мердігерлер жұмыскерлерінің немесе үшінші тұлғалардың біліктілігі, білімі және жұмыс тәжірибесі жөніндегі ақпаратты беруге міндеттенеді.</w:t>
      </w:r>
    </w:p>
    <w:p w14:paraId="703E358E"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D997635"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E75F3">
        <w:rPr>
          <w:rFonts w:ascii="Times New Roman" w:eastAsia="Times New Roman" w:hAnsi="Times New Roman" w:cs="Times New Roman"/>
          <w:bCs/>
          <w:noProof/>
          <w:color w:val="000000"/>
          <w:sz w:val="24"/>
          <w:szCs w:val="24"/>
          <w:lang w:val="kk-KZ" w:eastAsia="zh-CN"/>
        </w:rPr>
        <w:t>9.11. Тапсырыс беруші кез келген уақытта мердігерден біліктілігі орындалатын лауазымдық міндеттеріне сәйкес келмегені, қажетті оқытудан өткенін растайтын құжаттардың жоқтығы үшін, кейіннен ЕҚ, ҚТ және ҚОҚ саласындағы білімін аттестаттай және тексере отырып, сондай-ақ жұмыстарды қауіпсіз жүргізу қағидаларының талаптарын өрескел, қасақана немесе бірнеше рет бұзғаны үшін мердігердің кез келген қызметкерін шеттетуді, ал қажет болған жағдайда өз объектісінен шеттетуді талап етуге құқылы..</w:t>
      </w:r>
    </w:p>
    <w:p w14:paraId="23589F34"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9E06077"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E75F3">
        <w:rPr>
          <w:rFonts w:ascii="Times New Roman" w:eastAsia="Times New Roman" w:hAnsi="Times New Roman" w:cs="Times New Roman"/>
          <w:b/>
          <w:bCs/>
          <w:noProof/>
          <w:color w:val="000000"/>
          <w:sz w:val="24"/>
          <w:szCs w:val="24"/>
          <w:lang w:val="kk-KZ" w:eastAsia="zh-CN"/>
        </w:rPr>
        <w:t>10.</w:t>
      </w:r>
      <w:r w:rsidRPr="001E75F3">
        <w:rPr>
          <w:rFonts w:ascii="Times New Roman" w:eastAsia="Times New Roman" w:hAnsi="Times New Roman" w:cs="Times New Roman"/>
          <w:bCs/>
          <w:noProof/>
          <w:color w:val="000000"/>
          <w:sz w:val="24"/>
          <w:szCs w:val="24"/>
          <w:lang w:val="kk-KZ" w:eastAsia="zh-CN"/>
        </w:rPr>
        <w:t xml:space="preserve"> Мердігер айыппұлдарды, өсімпұлдарды төлеуді қоса алғанда, ЕҚ, ӨҚ және ҚОҚ саласындағы заңнамалық талаптарды бұзу жұмыстарын орындау кезінде өзі жіберген не өзі тартқан қосалқы мердігерлер немесе үшінші тұлғалар үшін, сондай-ақ осыған байланысты </w:t>
      </w:r>
      <w:r w:rsidRPr="001E75F3">
        <w:rPr>
          <w:rFonts w:ascii="Times New Roman" w:eastAsia="Times New Roman" w:hAnsi="Times New Roman" w:cs="Times New Roman"/>
          <w:bCs/>
          <w:noProof/>
          <w:color w:val="000000"/>
          <w:sz w:val="24"/>
          <w:szCs w:val="24"/>
          <w:lang w:val="kk-KZ" w:eastAsia="zh-CN"/>
        </w:rPr>
        <w:lastRenderedPageBreak/>
        <w:t>келтірілген зиянды өтеу бойынша дербес жауапты болады. Егер Тапсырыс беруші мердігердің жоғарыда көрсетілген бұзушылықтары үшін жауаптылыққа тартылған жағдайда, соңғысы Тапсырыс берушіге осымен келтірілген барлық залалдарды өтеуге міндеттенеді.</w:t>
      </w:r>
    </w:p>
    <w:p w14:paraId="4FE16F26"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671EE4E"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E75F3">
        <w:rPr>
          <w:rFonts w:ascii="Times New Roman" w:eastAsia="Times New Roman" w:hAnsi="Times New Roman" w:cs="Times New Roman"/>
          <w:b/>
          <w:bCs/>
          <w:noProof/>
          <w:color w:val="000000"/>
          <w:sz w:val="24"/>
          <w:szCs w:val="24"/>
          <w:lang w:val="kk-KZ" w:eastAsia="zh-CN"/>
        </w:rPr>
        <w:t>11.</w:t>
      </w:r>
      <w:r w:rsidRPr="001E75F3">
        <w:rPr>
          <w:rFonts w:ascii="Times New Roman" w:eastAsia="Times New Roman" w:hAnsi="Times New Roman" w:cs="Times New Roman"/>
          <w:bCs/>
          <w:noProof/>
          <w:color w:val="000000"/>
          <w:sz w:val="24"/>
          <w:szCs w:val="24"/>
          <w:lang w:val="kk-KZ" w:eastAsia="zh-CN"/>
        </w:rPr>
        <w:t xml:space="preserve"> Мердігердің шарт бойынша міндеттемелерді орындау процесінде болған оқиғаны ішкі тергеу нәтижесінде белгіленген кінәсі болған кезде, соңғысы Тапсырыс берушіге келтірілген залалды өтеуге міндеттенеді.</w:t>
      </w:r>
    </w:p>
    <w:p w14:paraId="2BCFF696"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6433A092"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bidi="ru-RU"/>
        </w:rPr>
      </w:pPr>
      <w:r w:rsidRPr="001E75F3">
        <w:rPr>
          <w:rFonts w:ascii="Times New Roman" w:eastAsia="Times New Roman" w:hAnsi="Times New Roman" w:cs="Times New Roman"/>
          <w:b/>
          <w:bCs/>
          <w:noProof/>
          <w:color w:val="000000"/>
          <w:sz w:val="24"/>
          <w:szCs w:val="24"/>
          <w:lang w:val="kk-KZ" w:eastAsia="zh-CN"/>
        </w:rPr>
        <w:t>12.</w:t>
      </w:r>
      <w:r w:rsidRPr="001E75F3">
        <w:rPr>
          <w:rFonts w:ascii="Times New Roman" w:eastAsia="Times New Roman" w:hAnsi="Times New Roman" w:cs="Times New Roman"/>
          <w:bCs/>
          <w:noProof/>
          <w:color w:val="000000"/>
          <w:sz w:val="24"/>
          <w:szCs w:val="24"/>
          <w:lang w:val="kk-KZ" w:eastAsia="zh-CN"/>
        </w:rPr>
        <w:t xml:space="preserve"> </w:t>
      </w:r>
      <w:r w:rsidRPr="001E75F3">
        <w:rPr>
          <w:rFonts w:ascii="Times New Roman" w:eastAsia="Times New Roman" w:hAnsi="Times New Roman" w:cs="Times New Roman"/>
          <w:bCs/>
          <w:noProof/>
          <w:color w:val="000000"/>
          <w:sz w:val="24"/>
          <w:szCs w:val="24"/>
          <w:lang w:val="kk-KZ" w:eastAsia="zh-CN" w:bidi="ru-RU"/>
        </w:rPr>
        <w:t>Тапсырыс беруші өкілдерінің Орындаушы қызметкерлерінің қажетті жеке қорғану құралдарымен қамтамасыз етілмеу және/немесе қолданбау фактісі анықталған жағдайда, жұмыстарды "орындауды" тоқтатуға, бұзушылықты фото және бейне тіркеуді жүргізуге, белгіленген үлгідегі актіні ресімдеуге, жіберілген бұзушылықтың сипатына сәйкес жазбаша түсініктеме талап етуге және Орындаушыға айыппұл санкцияларын көрсетуге құқығы бар.</w:t>
      </w:r>
    </w:p>
    <w:p w14:paraId="2BA3F734"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4C4F4A86"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E75F3">
        <w:rPr>
          <w:rFonts w:ascii="Times New Roman" w:eastAsia="Times New Roman" w:hAnsi="Times New Roman" w:cs="Times New Roman"/>
          <w:b/>
          <w:bCs/>
          <w:noProof/>
          <w:color w:val="000000"/>
          <w:sz w:val="24"/>
          <w:szCs w:val="24"/>
          <w:lang w:val="kk-KZ" w:eastAsia="zh-CN"/>
        </w:rPr>
        <w:t>13.</w:t>
      </w:r>
      <w:r w:rsidRPr="001E75F3">
        <w:rPr>
          <w:rFonts w:ascii="Times New Roman" w:eastAsia="Times New Roman" w:hAnsi="Times New Roman" w:cs="Times New Roman"/>
          <w:bCs/>
          <w:noProof/>
          <w:color w:val="000000"/>
          <w:sz w:val="24"/>
          <w:szCs w:val="24"/>
          <w:lang w:val="kk-KZ" w:eastAsia="zh-CN"/>
        </w:rPr>
        <w:t xml:space="preserve"> Тапсырыс беруші мердігердің кез келген қызметкерінің, қосалқы мердігер қызметкерінің немесе Мердігер тартқан үшінші тұлғаның Тапсырыс берушінің кінәсінсіз жарақаттануы, мертігуі немесе қайтыс болуы үшін, сондай-ақ олар ЕҚ, ӨҚ және ҚОҚ саласындағы талаптарды бұзған жағдайда жауапты болмайды.</w:t>
      </w:r>
    </w:p>
    <w:p w14:paraId="18EADF35"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581B6A5"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E75F3">
        <w:rPr>
          <w:rFonts w:ascii="Times New Roman" w:eastAsia="Times New Roman" w:hAnsi="Times New Roman" w:cs="Times New Roman"/>
          <w:b/>
          <w:bCs/>
          <w:noProof/>
          <w:color w:val="000000"/>
          <w:sz w:val="24"/>
          <w:szCs w:val="24"/>
          <w:lang w:val="kk-KZ" w:eastAsia="zh-CN"/>
        </w:rPr>
        <w:t>14.</w:t>
      </w:r>
      <w:r w:rsidRPr="001E75F3">
        <w:rPr>
          <w:rFonts w:ascii="Times New Roman" w:eastAsia="Times New Roman" w:hAnsi="Times New Roman" w:cs="Times New Roman"/>
          <w:bCs/>
          <w:noProof/>
          <w:color w:val="000000"/>
          <w:sz w:val="24"/>
          <w:szCs w:val="24"/>
          <w:lang w:val="kk-KZ" w:eastAsia="zh-CN"/>
        </w:rPr>
        <w:t xml:space="preserve">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 мөлшері осы Келісімге №2 қосымшада айтылады.</w:t>
      </w:r>
    </w:p>
    <w:p w14:paraId="5C4888DE"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65B79DF0"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E75F3">
        <w:rPr>
          <w:rFonts w:ascii="Times New Roman" w:eastAsia="Times New Roman" w:hAnsi="Times New Roman" w:cs="Times New Roman"/>
          <w:b/>
          <w:bCs/>
          <w:noProof/>
          <w:color w:val="000000"/>
          <w:sz w:val="24"/>
          <w:szCs w:val="24"/>
          <w:lang w:val="kk-KZ" w:eastAsia="zh-CN"/>
        </w:rPr>
        <w:t>15.</w:t>
      </w:r>
      <w:r w:rsidRPr="001E75F3">
        <w:rPr>
          <w:rFonts w:ascii="Times New Roman" w:eastAsia="Times New Roman" w:hAnsi="Times New Roman" w:cs="Times New Roman"/>
          <w:bCs/>
          <w:noProof/>
          <w:color w:val="000000"/>
          <w:sz w:val="24"/>
          <w:szCs w:val="24"/>
          <w:lang w:val="kk-KZ" w:eastAsia="zh-CN"/>
        </w:rPr>
        <w:t xml:space="preserve"> Мердігер жұмыстарды орындауға/қызметтер көрсетуге әзірлігін бағалағаннан кейін тапсырысшының комиссиясы актіні ресімдей отырып, жұмыстарға жіберіледі.</w:t>
      </w:r>
    </w:p>
    <w:p w14:paraId="5032F29A"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4D91E5CC"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E75F3">
        <w:rPr>
          <w:rFonts w:ascii="Times New Roman" w:eastAsia="Times New Roman" w:hAnsi="Times New Roman" w:cs="Times New Roman"/>
          <w:b/>
          <w:bCs/>
          <w:noProof/>
          <w:color w:val="000000"/>
          <w:sz w:val="24"/>
          <w:szCs w:val="24"/>
          <w:lang w:val="kk-KZ" w:eastAsia="zh-CN"/>
        </w:rPr>
        <w:t>16.</w:t>
      </w:r>
      <w:r w:rsidRPr="001E75F3">
        <w:rPr>
          <w:rFonts w:ascii="Times New Roman" w:eastAsia="Times New Roman" w:hAnsi="Times New Roman" w:cs="Times New Roman"/>
          <w:bCs/>
          <w:noProof/>
          <w:color w:val="000000"/>
          <w:sz w:val="24"/>
          <w:szCs w:val="24"/>
          <w:lang w:val="kk-KZ" w:eastAsia="zh-CN"/>
        </w:rPr>
        <w:t xml:space="preserve"> Жұмыстардың/қызметтердің ерекше түрлерін орындау/көрсету кезінде осы Келісімде толық көлемде айтылмаған,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қауіпсіздіктің кез келген талаптарын нақтылау және нақтылау құқығын өзіне қалдырады.</w:t>
      </w:r>
    </w:p>
    <w:p w14:paraId="71299381"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630CB83E"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E75F3">
        <w:rPr>
          <w:rFonts w:ascii="Times New Roman" w:eastAsia="Times New Roman" w:hAnsi="Times New Roman" w:cs="Times New Roman"/>
          <w:b/>
          <w:bCs/>
          <w:noProof/>
          <w:color w:val="000000"/>
          <w:sz w:val="24"/>
          <w:szCs w:val="24"/>
          <w:lang w:val="kk-KZ" w:eastAsia="zh-CN"/>
        </w:rPr>
        <w:t>17.</w:t>
      </w:r>
      <w:r w:rsidRPr="001E75F3">
        <w:rPr>
          <w:rFonts w:ascii="Times New Roman" w:eastAsia="Times New Roman" w:hAnsi="Times New Roman" w:cs="Times New Roman"/>
          <w:bCs/>
          <w:noProof/>
          <w:color w:val="000000"/>
          <w:sz w:val="24"/>
          <w:szCs w:val="24"/>
          <w:lang w:val="kk-KZ" w:eastAsia="zh-CN"/>
        </w:rPr>
        <w:t xml:space="preserve"> Тапсырыс беруші, өз кезегінде, мердігерді уақтылы және толық көлемде:</w:t>
      </w:r>
    </w:p>
    <w:p w14:paraId="7A051071"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E75F3">
        <w:rPr>
          <w:rFonts w:ascii="Times New Roman" w:eastAsia="Times New Roman" w:hAnsi="Times New Roman" w:cs="Times New Roman"/>
          <w:bCs/>
          <w:noProof/>
          <w:color w:val="000000"/>
          <w:sz w:val="24"/>
          <w:szCs w:val="24"/>
          <w:lang w:val="kk-KZ"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жазылған қолданыстағы талаптар;</w:t>
      </w:r>
    </w:p>
    <w:p w14:paraId="2F54AACD"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E75F3">
        <w:rPr>
          <w:rFonts w:ascii="Times New Roman" w:eastAsia="Times New Roman" w:hAnsi="Times New Roman" w:cs="Times New Roman"/>
          <w:bCs/>
          <w:noProof/>
          <w:color w:val="000000"/>
          <w:sz w:val="24"/>
          <w:szCs w:val="24"/>
          <w:lang w:val="kk-KZ" w:eastAsia="zh-CN"/>
        </w:rPr>
        <w:t>2) жұмыс орындарында болуы мүмкін зиянды және қауіпті өндірістік факторлар.</w:t>
      </w:r>
    </w:p>
    <w:p w14:paraId="5E2935BD"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6DFF877F"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E75F3">
        <w:rPr>
          <w:rFonts w:ascii="Times New Roman" w:eastAsia="Times New Roman" w:hAnsi="Times New Roman" w:cs="Times New Roman"/>
          <w:b/>
          <w:bCs/>
          <w:noProof/>
          <w:color w:val="000000"/>
          <w:sz w:val="24"/>
          <w:szCs w:val="24"/>
          <w:lang w:val="kk-KZ" w:eastAsia="zh-CN"/>
        </w:rPr>
        <w:t>18.</w:t>
      </w:r>
      <w:r w:rsidRPr="001E75F3">
        <w:rPr>
          <w:rFonts w:ascii="Times New Roman" w:eastAsia="Times New Roman" w:hAnsi="Times New Roman" w:cs="Times New Roman"/>
          <w:bCs/>
          <w:noProof/>
          <w:color w:val="000000"/>
          <w:sz w:val="24"/>
          <w:szCs w:val="24"/>
          <w:lang w:val="kk-KZ" w:eastAsia="zh-CN"/>
        </w:rPr>
        <w:t xml:space="preserve"> Тапсырыс беруші Мердігерге жұмыстарды қауіпсіз және талаптарға сәйкес жүргізуге кедергі келтірмеуге және оны жоғарыда айтылған, сондай-ақ жалпы қабылданған қауіпсіздік талаптарын бұзуға мәжбүрлемеуге міндеттенеді.</w:t>
      </w:r>
    </w:p>
    <w:p w14:paraId="7EFE0C4B"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732A8E82"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E75F3">
        <w:rPr>
          <w:rFonts w:ascii="Times New Roman" w:eastAsia="Times New Roman" w:hAnsi="Times New Roman" w:cs="Times New Roman"/>
          <w:b/>
          <w:bCs/>
          <w:noProof/>
          <w:color w:val="000000"/>
          <w:sz w:val="24"/>
          <w:szCs w:val="24"/>
          <w:lang w:val="kk-KZ" w:eastAsia="zh-CN"/>
        </w:rPr>
        <w:t>19.</w:t>
      </w:r>
      <w:r w:rsidRPr="001E75F3">
        <w:rPr>
          <w:rFonts w:ascii="Times New Roman" w:eastAsia="Times New Roman" w:hAnsi="Times New Roman" w:cs="Times New Roman"/>
          <w:bCs/>
          <w:noProof/>
          <w:color w:val="000000"/>
          <w:sz w:val="24"/>
          <w:szCs w:val="24"/>
          <w:lang w:val="kk-KZ" w:eastAsia="zh-CN"/>
        </w:rPr>
        <w:t xml:space="preserve"> Келісімнің қолданылу мерзімі ТРК сатып алуға арналған негізгі шарттың немесе мердігерлік шарттың қолданылу мерзімдерімен шектеледі.</w:t>
      </w:r>
    </w:p>
    <w:p w14:paraId="42A9F568"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D386B14" w14:textId="77777777" w:rsidR="009002DD" w:rsidRPr="001E75F3" w:rsidRDefault="009002DD" w:rsidP="009002D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p w14:paraId="48709F01" w14:textId="77777777" w:rsidR="009002DD" w:rsidRDefault="009002DD" w:rsidP="009002D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247212">
        <w:rPr>
          <w:rFonts w:ascii="Times New Roman" w:eastAsia="Times New Roman" w:hAnsi="Times New Roman" w:cs="Times New Roman"/>
          <w:b/>
          <w:bCs/>
          <w:noProof/>
          <w:color w:val="000000"/>
          <w:sz w:val="24"/>
          <w:szCs w:val="24"/>
          <w:lang w:eastAsia="zh-CN"/>
        </w:rPr>
        <w:t>Тараптардың Қолдары</w:t>
      </w:r>
      <w:r w:rsidRPr="00910D13">
        <w:rPr>
          <w:rFonts w:ascii="Times New Roman" w:eastAsia="Times New Roman" w:hAnsi="Times New Roman" w:cs="Times New Roman"/>
          <w:b/>
          <w:bCs/>
          <w:noProof/>
          <w:color w:val="000000"/>
          <w:sz w:val="24"/>
          <w:szCs w:val="24"/>
          <w:lang w:eastAsia="zh-CN"/>
        </w:rPr>
        <w:t>:</w:t>
      </w:r>
    </w:p>
    <w:p w14:paraId="2390C0CF" w14:textId="77777777" w:rsidR="009002DD" w:rsidRPr="00910D13" w:rsidRDefault="009002DD" w:rsidP="009002D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034177B4" w14:textId="77777777" w:rsidR="009002DD" w:rsidRPr="007102BA" w:rsidRDefault="009002DD" w:rsidP="009002D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9002DD" w14:paraId="71BCBDF2" w14:textId="77777777" w:rsidTr="003F73D9">
        <w:tc>
          <w:tcPr>
            <w:tcW w:w="4926" w:type="dxa"/>
          </w:tcPr>
          <w:p w14:paraId="0199F834" w14:textId="77777777" w:rsidR="009002DD" w:rsidRPr="001E6120" w:rsidRDefault="009002DD" w:rsidP="003F73D9">
            <w:pPr>
              <w:spacing w:after="0" w:line="240" w:lineRule="auto"/>
              <w:ind w:right="29"/>
              <w:jc w:val="both"/>
              <w:outlineLvl w:val="2"/>
              <w:rPr>
                <w:b/>
                <w:bCs/>
                <w:noProof/>
                <w:color w:val="000000"/>
                <w:sz w:val="24"/>
                <w:szCs w:val="24"/>
                <w:lang w:eastAsia="zh-CN"/>
              </w:rPr>
            </w:pPr>
            <w:r>
              <w:rPr>
                <w:b/>
                <w:bCs/>
                <w:noProof/>
                <w:color w:val="000000"/>
                <w:sz w:val="24"/>
                <w:szCs w:val="24"/>
                <w:lang w:val="kk-KZ" w:eastAsia="zh-CN"/>
              </w:rPr>
              <w:t>Тапсырыс беруші</w:t>
            </w:r>
            <w:r w:rsidRPr="001E6120">
              <w:rPr>
                <w:b/>
                <w:bCs/>
                <w:noProof/>
                <w:color w:val="000000"/>
                <w:sz w:val="24"/>
                <w:szCs w:val="24"/>
                <w:lang w:eastAsia="zh-CN"/>
              </w:rPr>
              <w:t xml:space="preserve">: </w:t>
            </w:r>
          </w:p>
          <w:p w14:paraId="0AD3A522" w14:textId="77777777" w:rsidR="009002DD" w:rsidRDefault="009002DD" w:rsidP="003F73D9">
            <w:pPr>
              <w:spacing w:after="0" w:line="240" w:lineRule="auto"/>
              <w:ind w:right="29"/>
              <w:jc w:val="both"/>
              <w:outlineLvl w:val="2"/>
              <w:rPr>
                <w:bCs/>
                <w:noProof/>
                <w:color w:val="000000"/>
                <w:sz w:val="24"/>
                <w:szCs w:val="24"/>
                <w:lang w:eastAsia="zh-CN"/>
              </w:rPr>
            </w:pPr>
          </w:p>
        </w:tc>
        <w:tc>
          <w:tcPr>
            <w:tcW w:w="4927" w:type="dxa"/>
          </w:tcPr>
          <w:p w14:paraId="7472C356" w14:textId="77777777" w:rsidR="009002DD" w:rsidRPr="001E6120" w:rsidRDefault="009002DD" w:rsidP="003F73D9">
            <w:pPr>
              <w:spacing w:after="0" w:line="240" w:lineRule="auto"/>
              <w:ind w:right="29"/>
              <w:jc w:val="both"/>
              <w:outlineLvl w:val="2"/>
              <w:rPr>
                <w:b/>
                <w:bCs/>
                <w:noProof/>
                <w:color w:val="000000"/>
                <w:sz w:val="24"/>
                <w:szCs w:val="24"/>
                <w:lang w:eastAsia="zh-CN"/>
              </w:rPr>
            </w:pPr>
            <w:r>
              <w:rPr>
                <w:b/>
                <w:bCs/>
                <w:noProof/>
                <w:color w:val="000000"/>
                <w:sz w:val="24"/>
                <w:szCs w:val="24"/>
                <w:lang w:val="kk-KZ" w:eastAsia="zh-CN"/>
              </w:rPr>
              <w:t>Мердігер</w:t>
            </w:r>
            <w:r w:rsidRPr="001E6120">
              <w:rPr>
                <w:b/>
                <w:bCs/>
                <w:noProof/>
                <w:color w:val="000000"/>
                <w:sz w:val="24"/>
                <w:szCs w:val="24"/>
                <w:lang w:eastAsia="zh-CN"/>
              </w:rPr>
              <w:t xml:space="preserve">:                </w:t>
            </w:r>
          </w:p>
        </w:tc>
      </w:tr>
      <w:tr w:rsidR="009002DD" w14:paraId="0886799E" w14:textId="77777777" w:rsidTr="003F73D9">
        <w:tc>
          <w:tcPr>
            <w:tcW w:w="4926" w:type="dxa"/>
          </w:tcPr>
          <w:p w14:paraId="70CFDB22" w14:textId="77777777" w:rsidR="009002DD" w:rsidRPr="00247212" w:rsidRDefault="009002DD" w:rsidP="003F73D9">
            <w:pPr>
              <w:spacing w:after="0" w:line="240" w:lineRule="auto"/>
              <w:ind w:right="29"/>
              <w:jc w:val="both"/>
              <w:outlineLvl w:val="2"/>
              <w:rPr>
                <w:bCs/>
                <w:noProof/>
                <w:color w:val="000000"/>
                <w:sz w:val="24"/>
                <w:szCs w:val="24"/>
                <w:lang w:val="kk-KZ" w:eastAsia="zh-CN"/>
              </w:rPr>
            </w:pPr>
            <w:r w:rsidRPr="007102BA">
              <w:rPr>
                <w:bCs/>
                <w:noProof/>
                <w:color w:val="000000"/>
                <w:sz w:val="24"/>
                <w:szCs w:val="24"/>
                <w:lang w:eastAsia="zh-CN"/>
              </w:rPr>
              <w:t>__________________</w:t>
            </w:r>
            <w:r>
              <w:rPr>
                <w:bCs/>
                <w:noProof/>
                <w:color w:val="000000"/>
                <w:sz w:val="24"/>
                <w:szCs w:val="24"/>
                <w:lang w:eastAsia="zh-CN"/>
              </w:rPr>
              <w:t xml:space="preserve">__ </w:t>
            </w:r>
            <w:r>
              <w:rPr>
                <w:bCs/>
                <w:noProof/>
                <w:color w:val="000000"/>
                <w:sz w:val="24"/>
                <w:szCs w:val="24"/>
                <w:lang w:val="kk-KZ" w:eastAsia="zh-CN"/>
              </w:rPr>
              <w:t>ТАӘ</w:t>
            </w:r>
          </w:p>
        </w:tc>
        <w:tc>
          <w:tcPr>
            <w:tcW w:w="4927" w:type="dxa"/>
          </w:tcPr>
          <w:p w14:paraId="711688AE" w14:textId="77777777" w:rsidR="009002DD" w:rsidRDefault="009002DD" w:rsidP="003F73D9">
            <w:pPr>
              <w:spacing w:after="0" w:line="240" w:lineRule="auto"/>
              <w:ind w:right="29"/>
              <w:jc w:val="both"/>
              <w:outlineLvl w:val="2"/>
              <w:rPr>
                <w:bCs/>
                <w:noProof/>
                <w:color w:val="000000"/>
                <w:sz w:val="24"/>
                <w:szCs w:val="24"/>
                <w:lang w:eastAsia="zh-CN"/>
              </w:rPr>
            </w:pPr>
            <w:r w:rsidRPr="007102BA">
              <w:rPr>
                <w:bCs/>
                <w:noProof/>
                <w:color w:val="000000"/>
                <w:sz w:val="24"/>
                <w:szCs w:val="24"/>
                <w:lang w:eastAsia="zh-CN"/>
              </w:rPr>
              <w:t>__________________</w:t>
            </w:r>
            <w:r>
              <w:rPr>
                <w:bCs/>
                <w:noProof/>
                <w:color w:val="000000"/>
                <w:sz w:val="24"/>
                <w:szCs w:val="24"/>
                <w:lang w:eastAsia="zh-CN"/>
              </w:rPr>
              <w:t xml:space="preserve">__ </w:t>
            </w:r>
            <w:r>
              <w:rPr>
                <w:bCs/>
                <w:noProof/>
                <w:color w:val="000000"/>
                <w:sz w:val="24"/>
                <w:szCs w:val="24"/>
                <w:lang w:val="kk-KZ" w:eastAsia="zh-CN"/>
              </w:rPr>
              <w:t>ТАӘ</w:t>
            </w:r>
          </w:p>
        </w:tc>
      </w:tr>
    </w:tbl>
    <w:p w14:paraId="29F4665C" w14:textId="77777777" w:rsidR="009002DD" w:rsidRPr="00247212" w:rsidRDefault="009002DD" w:rsidP="009002DD">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7102BA">
        <w:rPr>
          <w:rFonts w:ascii="Times New Roman" w:eastAsia="Times New Roman" w:hAnsi="Times New Roman" w:cs="Times New Roman"/>
          <w:bCs/>
          <w:noProof/>
          <w:color w:val="000000"/>
          <w:sz w:val="24"/>
          <w:szCs w:val="24"/>
          <w:lang w:eastAsia="zh-CN"/>
        </w:rPr>
        <w:t>м.</w:t>
      </w:r>
      <w:r>
        <w:rPr>
          <w:rFonts w:ascii="Times New Roman" w:eastAsia="Times New Roman" w:hAnsi="Times New Roman" w:cs="Times New Roman"/>
          <w:bCs/>
          <w:noProof/>
          <w:color w:val="000000"/>
          <w:sz w:val="24"/>
          <w:szCs w:val="24"/>
          <w:lang w:val="kk-KZ" w:eastAsia="zh-CN"/>
        </w:rPr>
        <w:t>о</w:t>
      </w:r>
      <w:r>
        <w:rPr>
          <w:rFonts w:ascii="Times New Roman" w:eastAsia="Times New Roman" w:hAnsi="Times New Roman" w:cs="Times New Roman"/>
          <w:bCs/>
          <w:noProof/>
          <w:color w:val="000000"/>
          <w:sz w:val="24"/>
          <w:szCs w:val="24"/>
          <w:lang w:eastAsia="zh-CN"/>
        </w:rPr>
        <w:tab/>
        <w:t xml:space="preserve">         </w:t>
      </w:r>
      <w:r w:rsidRPr="007102BA">
        <w:rPr>
          <w:rFonts w:ascii="Times New Roman" w:eastAsia="Times New Roman" w:hAnsi="Times New Roman" w:cs="Times New Roman"/>
          <w:bCs/>
          <w:noProof/>
          <w:color w:val="000000"/>
          <w:sz w:val="24"/>
          <w:szCs w:val="24"/>
          <w:lang w:eastAsia="zh-CN"/>
        </w:rPr>
        <w:t>м.</w:t>
      </w:r>
      <w:r>
        <w:rPr>
          <w:rFonts w:ascii="Times New Roman" w:eastAsia="Times New Roman" w:hAnsi="Times New Roman" w:cs="Times New Roman"/>
          <w:bCs/>
          <w:noProof/>
          <w:color w:val="000000"/>
          <w:sz w:val="24"/>
          <w:szCs w:val="24"/>
          <w:lang w:val="kk-KZ" w:eastAsia="zh-CN"/>
        </w:rPr>
        <w:t>о</w:t>
      </w:r>
    </w:p>
    <w:p w14:paraId="2007A799" w14:textId="77777777" w:rsidR="009002DD" w:rsidRDefault="009002DD" w:rsidP="009002D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0B559B1" w14:textId="77777777" w:rsidR="009002DD" w:rsidRDefault="009002DD" w:rsidP="009002DD">
      <w:pPr>
        <w:spacing w:after="0" w:line="240" w:lineRule="auto"/>
        <w:ind w:right="29"/>
        <w:outlineLvl w:val="2"/>
        <w:rPr>
          <w:rFonts w:ascii="Times New Roman" w:eastAsia="Times New Roman" w:hAnsi="Times New Roman" w:cs="Times New Roman"/>
          <w:noProof/>
          <w:color w:val="000000"/>
          <w:sz w:val="24"/>
          <w:szCs w:val="24"/>
          <w:lang w:eastAsia="ru-RU"/>
        </w:rPr>
      </w:pPr>
    </w:p>
    <w:p w14:paraId="283ED596" w14:textId="77777777" w:rsidR="009002DD" w:rsidRDefault="009002DD" w:rsidP="009002D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247212">
        <w:rPr>
          <w:rFonts w:ascii="Times New Roman" w:eastAsia="Times New Roman" w:hAnsi="Times New Roman" w:cs="Times New Roman"/>
          <w:noProof/>
          <w:color w:val="000000"/>
          <w:sz w:val="24"/>
          <w:szCs w:val="24"/>
          <w:lang w:eastAsia="ru-RU"/>
        </w:rPr>
        <w:t>ЕҚ, ӨҚ және ҚОҚ саласындағы келісімге №1 қосымша</w:t>
      </w:r>
    </w:p>
    <w:p w14:paraId="0D949FC1" w14:textId="77777777" w:rsidR="009002DD" w:rsidRDefault="009002DD" w:rsidP="009002D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9C174CD" w14:textId="77777777" w:rsidR="009002DD" w:rsidRPr="00FA58E4" w:rsidRDefault="009002DD" w:rsidP="009002D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58E4">
        <w:rPr>
          <w:rFonts w:ascii="Times New Roman" w:eastAsia="Times New Roman" w:hAnsi="Times New Roman" w:cs="Times New Roman"/>
          <w:b/>
          <w:sz w:val="24"/>
          <w:szCs w:val="24"/>
          <w:lang w:eastAsia="ru-RU"/>
        </w:rPr>
        <w:t>«</w:t>
      </w:r>
      <w:r w:rsidRPr="00247212">
        <w:rPr>
          <w:rFonts w:ascii="Times New Roman" w:eastAsia="Times New Roman" w:hAnsi="Times New Roman" w:cs="Times New Roman"/>
          <w:b/>
          <w:sz w:val="24"/>
          <w:szCs w:val="24"/>
          <w:lang w:eastAsia="ru-RU"/>
        </w:rPr>
        <w:t>ЕҚ, ӨҚ және ҚОҚ саласындағы мердігерлік ұйымның міндеттемелері</w:t>
      </w:r>
      <w:r w:rsidRPr="00FA58E4">
        <w:rPr>
          <w:rFonts w:ascii="Times New Roman" w:eastAsia="Times New Roman" w:hAnsi="Times New Roman" w:cs="Times New Roman"/>
          <w:b/>
          <w:sz w:val="24"/>
          <w:szCs w:val="24"/>
          <w:lang w:eastAsia="ru-RU"/>
        </w:rPr>
        <w:t>»</w:t>
      </w:r>
    </w:p>
    <w:p w14:paraId="2DAA8D1A" w14:textId="77777777" w:rsidR="009002DD" w:rsidRPr="00FA58E4" w:rsidRDefault="009002DD" w:rsidP="009002D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2F3F3DE" w14:textId="77777777" w:rsidR="009002DD" w:rsidRPr="00FA58E4"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 xml:space="preserve">1. </w:t>
      </w:r>
      <w:r w:rsidRPr="00247212">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val="kk-KZ" w:eastAsia="ru-RU"/>
        </w:rPr>
        <w:t xml:space="preserve"> </w:t>
      </w:r>
      <w:r w:rsidRPr="00247212">
        <w:rPr>
          <w:rFonts w:ascii="Times New Roman" w:eastAsia="Times New Roman" w:hAnsi="Times New Roman" w:cs="Times New Roman"/>
          <w:sz w:val="24"/>
          <w:szCs w:val="24"/>
          <w:lang w:eastAsia="ru-RU"/>
        </w:rPr>
        <w:t>Шарт бойынша жұмыстарды орындау барысында</w:t>
      </w:r>
      <w:r>
        <w:rPr>
          <w:rFonts w:ascii="Times New Roman" w:eastAsia="Times New Roman" w:hAnsi="Times New Roman" w:cs="Times New Roman"/>
          <w:sz w:val="24"/>
          <w:szCs w:val="24"/>
          <w:lang w:val="kk-KZ" w:eastAsia="ru-RU"/>
        </w:rPr>
        <w:t xml:space="preserve"> </w:t>
      </w:r>
      <w:r w:rsidRPr="00247212">
        <w:rPr>
          <w:rFonts w:ascii="Times New Roman" w:eastAsia="Times New Roman" w:hAnsi="Times New Roman" w:cs="Times New Roman"/>
          <w:sz w:val="24"/>
          <w:szCs w:val="24"/>
          <w:lang w:eastAsia="ru-RU"/>
        </w:rPr>
        <w:t>мердігер міндеттенеді</w:t>
      </w:r>
      <w:r w:rsidRPr="00FA58E4">
        <w:rPr>
          <w:rFonts w:ascii="Times New Roman" w:eastAsia="Times New Roman" w:hAnsi="Times New Roman" w:cs="Times New Roman"/>
          <w:sz w:val="24"/>
          <w:szCs w:val="24"/>
          <w:lang w:eastAsia="ru-RU"/>
        </w:rPr>
        <w:t>:</w:t>
      </w:r>
    </w:p>
    <w:p w14:paraId="63DF41D2" w14:textId="77777777" w:rsidR="009002DD" w:rsidRPr="00FA58E4"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 xml:space="preserve">1.1. </w:t>
      </w:r>
      <w:r w:rsidRPr="00247212">
        <w:rPr>
          <w:rFonts w:ascii="Times New Roman" w:eastAsia="Times New Roman" w:hAnsi="Times New Roman" w:cs="Times New Roman"/>
          <w:sz w:val="24"/>
          <w:szCs w:val="24"/>
          <w:lang w:eastAsia="ru-RU"/>
        </w:rPr>
        <w:t>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еңбек заңнамасын қоса алғанда,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w:t>
      </w:r>
      <w:r>
        <w:rPr>
          <w:rFonts w:ascii="Times New Roman" w:eastAsia="Times New Roman" w:hAnsi="Times New Roman" w:cs="Times New Roman"/>
          <w:sz w:val="24"/>
          <w:szCs w:val="24"/>
          <w:lang w:val="kk-KZ" w:eastAsia="ru-RU"/>
        </w:rPr>
        <w:t>ға</w:t>
      </w:r>
      <w:r w:rsidRPr="00FA58E4">
        <w:rPr>
          <w:rFonts w:ascii="Times New Roman" w:eastAsia="Times New Roman" w:hAnsi="Times New Roman" w:cs="Times New Roman"/>
          <w:sz w:val="24"/>
          <w:szCs w:val="24"/>
          <w:lang w:eastAsia="ru-RU"/>
        </w:rPr>
        <w:t xml:space="preserve">; </w:t>
      </w:r>
    </w:p>
    <w:p w14:paraId="06ECFBA6" w14:textId="77777777" w:rsidR="009002DD" w:rsidRPr="00FA58E4"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 xml:space="preserve">1.2. </w:t>
      </w:r>
      <w:r w:rsidRPr="00247212">
        <w:rPr>
          <w:rFonts w:ascii="Times New Roman" w:eastAsia="Times New Roman" w:hAnsi="Times New Roman" w:cs="Times New Roman"/>
          <w:sz w:val="24"/>
          <w:szCs w:val="24"/>
          <w:lang w:eastAsia="ru-RU"/>
        </w:rPr>
        <w:t>ЕҚ, ӨҚ және ҚОҚ саласындағы Тапсырыс берушінің саясатын, "АМӨЗ" ЖШС Алтын қағидаларының негізгі қағидаттарын сақтау, жұмыстарды қауіпсіз орындау/қызметтер көрсету тұжырымдамасын қолдау және нөлдік жарақаттануға ұмтылу</w:t>
      </w:r>
      <w:r>
        <w:rPr>
          <w:rFonts w:ascii="Times New Roman" w:eastAsia="Times New Roman" w:hAnsi="Times New Roman" w:cs="Times New Roman"/>
          <w:sz w:val="24"/>
          <w:szCs w:val="24"/>
          <w:lang w:val="kk-KZ" w:eastAsia="ru-RU"/>
        </w:rPr>
        <w:t>ға</w:t>
      </w:r>
    </w:p>
    <w:p w14:paraId="4C7EB811" w14:textId="77777777" w:rsidR="009002DD" w:rsidRPr="00FA58E4"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 xml:space="preserve">1.3. </w:t>
      </w:r>
      <w:r w:rsidRPr="00247212">
        <w:rPr>
          <w:rFonts w:ascii="Times New Roman" w:eastAsia="Times New Roman" w:hAnsi="Times New Roman" w:cs="Times New Roman"/>
          <w:sz w:val="24"/>
          <w:szCs w:val="24"/>
          <w:lang w:eastAsia="ru-RU"/>
        </w:rPr>
        <w:t>Еңбек қауіпсіздігі және еңбекті қорғау, өнеркәсіптік және өрт қауіпсіздігі, қоршаған ортаны қорғау, табиғи ресурстарды ұтымды пайдалану жөніндегі, жұмыстар орындалатын/қызметтер көрсетілетін объектінің өрт қауіпсіздігі жөніндегі қажетті іс-шаралардың орындалуын қамтамасыз ету</w:t>
      </w:r>
      <w:r>
        <w:rPr>
          <w:rFonts w:ascii="Times New Roman" w:eastAsia="Times New Roman" w:hAnsi="Times New Roman" w:cs="Times New Roman"/>
          <w:sz w:val="24"/>
          <w:szCs w:val="24"/>
          <w:lang w:val="kk-KZ" w:eastAsia="ru-RU"/>
        </w:rPr>
        <w:t>ге</w:t>
      </w:r>
      <w:r w:rsidRPr="00FA58E4">
        <w:rPr>
          <w:rFonts w:ascii="Times New Roman" w:eastAsia="Times New Roman" w:hAnsi="Times New Roman" w:cs="Times New Roman"/>
          <w:sz w:val="24"/>
          <w:szCs w:val="24"/>
          <w:lang w:eastAsia="ru-RU"/>
        </w:rPr>
        <w:t>;</w:t>
      </w:r>
    </w:p>
    <w:p w14:paraId="346836D3" w14:textId="77777777" w:rsidR="009002DD" w:rsidRPr="00FA58E4"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 xml:space="preserve">1.4. </w:t>
      </w:r>
      <w:r w:rsidRPr="00247212">
        <w:rPr>
          <w:rFonts w:ascii="Times New Roman" w:eastAsia="Times New Roman" w:hAnsi="Times New Roman" w:cs="Times New Roman"/>
          <w:sz w:val="24"/>
          <w:szCs w:val="24"/>
          <w:lang w:eastAsia="ru-RU"/>
        </w:rPr>
        <w:t>ЕҚ, ҚТ және ҚОҚ саласындағы "АМӨЗ" ЖШС ішкі құжаттарының талаптарын, СМ талаптарын және мердігерлік ұйымдардың қызметіне қатысты басқа да ішкі құжаттарды қоса сақтау</w:t>
      </w:r>
      <w:r>
        <w:rPr>
          <w:rFonts w:ascii="Times New Roman" w:eastAsia="Times New Roman" w:hAnsi="Times New Roman" w:cs="Times New Roman"/>
          <w:sz w:val="24"/>
          <w:szCs w:val="24"/>
          <w:lang w:val="kk-KZ" w:eastAsia="ru-RU"/>
        </w:rPr>
        <w:t>ға</w:t>
      </w:r>
      <w:r w:rsidRPr="00FA58E4">
        <w:rPr>
          <w:rFonts w:ascii="Times New Roman" w:eastAsia="Times New Roman" w:hAnsi="Times New Roman" w:cs="Times New Roman"/>
          <w:sz w:val="24"/>
          <w:szCs w:val="24"/>
          <w:lang w:eastAsia="ru-RU"/>
        </w:rPr>
        <w:t>;</w:t>
      </w:r>
    </w:p>
    <w:p w14:paraId="1D0BFD8B" w14:textId="77777777" w:rsidR="009002DD" w:rsidRPr="00FA58E4"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 xml:space="preserve">1.5. </w:t>
      </w:r>
      <w:r w:rsidRPr="00247212">
        <w:rPr>
          <w:rFonts w:ascii="Times New Roman" w:eastAsia="Times New Roman" w:hAnsi="Times New Roman" w:cs="Times New Roman"/>
          <w:sz w:val="24"/>
          <w:szCs w:val="24"/>
          <w:lang w:eastAsia="ru-RU"/>
        </w:rPr>
        <w:t>ЕҚ, ӨҚ және ҚОҚ бойынша іс-шаралар жоспарын әзірлеу және ЕҚ, ӨҚ және ҚОҚ бойынша Тапсырыс берушінің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w:t>
      </w:r>
      <w:r w:rsidRPr="00FA58E4">
        <w:rPr>
          <w:rFonts w:ascii="Times New Roman" w:eastAsia="Times New Roman" w:hAnsi="Times New Roman" w:cs="Times New Roman"/>
          <w:sz w:val="24"/>
          <w:szCs w:val="24"/>
          <w:lang w:eastAsia="ru-RU"/>
        </w:rPr>
        <w:t xml:space="preserve">. </w:t>
      </w:r>
      <w:r w:rsidRPr="00247212">
        <w:rPr>
          <w:rFonts w:ascii="Times New Roman" w:eastAsia="Times New Roman" w:hAnsi="Times New Roman" w:cs="Times New Roman"/>
          <w:sz w:val="24"/>
          <w:szCs w:val="24"/>
          <w:lang w:eastAsia="ru-RU"/>
        </w:rPr>
        <w:t>ЕҚ, ҚТ және ҚОҚ жөніндегі іс-шаралар жоспары Тапсырыс берушінің ҚжЕҚ, Санкт-Петербург қызметтерімен, ҚОҚ, Қжоқ бөлімдерімен келісілуі және мердігер мен Тапсырыс берушінің уәкілетті өкілдерімен бекітілуі тиіс</w:t>
      </w:r>
      <w:r w:rsidRPr="00FA58E4">
        <w:rPr>
          <w:rFonts w:ascii="Times New Roman" w:eastAsia="Times New Roman" w:hAnsi="Times New Roman" w:cs="Times New Roman"/>
          <w:sz w:val="24"/>
          <w:szCs w:val="24"/>
          <w:lang w:eastAsia="ru-RU"/>
        </w:rPr>
        <w:t>.</w:t>
      </w:r>
    </w:p>
    <w:p w14:paraId="700A7C82" w14:textId="77777777" w:rsidR="009002DD" w:rsidRPr="00FA58E4"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 xml:space="preserve">1.6. </w:t>
      </w:r>
      <w:r w:rsidRPr="00247212">
        <w:rPr>
          <w:rFonts w:ascii="Times New Roman" w:eastAsia="Times New Roman" w:hAnsi="Times New Roman" w:cs="Times New Roman"/>
          <w:sz w:val="24"/>
          <w:szCs w:val="24"/>
          <w:lang w:eastAsia="ru-RU"/>
        </w:rPr>
        <w:t>Мердігер қызметкерлерінің жұмыстарды жүргізу/қызметтер көрсету алдында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r w:rsidRPr="00FA58E4">
        <w:rPr>
          <w:rFonts w:ascii="Times New Roman" w:eastAsia="Times New Roman" w:hAnsi="Times New Roman" w:cs="Times New Roman"/>
          <w:sz w:val="24"/>
          <w:szCs w:val="24"/>
          <w:lang w:eastAsia="ru-RU"/>
        </w:rPr>
        <w:t>;</w:t>
      </w:r>
    </w:p>
    <w:p w14:paraId="5D577E36" w14:textId="77777777" w:rsidR="009002DD" w:rsidRPr="00FA58E4"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E4">
        <w:rPr>
          <w:rFonts w:ascii="Times New Roman" w:eastAsia="Times New Roman" w:hAnsi="Times New Roman" w:cs="Times New Roman"/>
          <w:sz w:val="24"/>
          <w:szCs w:val="24"/>
          <w:lang w:eastAsia="ru-RU"/>
        </w:rPr>
        <w:t xml:space="preserve">1.7. </w:t>
      </w:r>
      <w:r w:rsidRPr="00247212">
        <w:rPr>
          <w:rFonts w:ascii="Times New Roman" w:eastAsia="Times New Roman" w:hAnsi="Times New Roman" w:cs="Times New Roman"/>
          <w:sz w:val="24"/>
          <w:szCs w:val="24"/>
          <w:lang w:eastAsia="ru-RU"/>
        </w:rPr>
        <w:t xml:space="preserve">Тапсырыс берушіге жұмыстар жүргізу/қызметтер көрсету </w:t>
      </w:r>
      <w:r>
        <w:rPr>
          <w:rFonts w:ascii="Times New Roman" w:eastAsia="Times New Roman" w:hAnsi="Times New Roman" w:cs="Times New Roman"/>
          <w:sz w:val="24"/>
          <w:szCs w:val="24"/>
          <w:lang w:val="kk-KZ" w:eastAsia="ru-RU"/>
        </w:rPr>
        <w:t>аймағында</w:t>
      </w:r>
      <w:r w:rsidRPr="00247212">
        <w:rPr>
          <w:rFonts w:ascii="Times New Roman" w:eastAsia="Times New Roman" w:hAnsi="Times New Roman" w:cs="Times New Roman"/>
          <w:sz w:val="24"/>
          <w:szCs w:val="24"/>
          <w:lang w:eastAsia="ru-RU"/>
        </w:rPr>
        <w:t xml:space="preserve"> ЕҚ, ӨҚ және ҚОҚ талаптарын орындауға жауапты өзінің уәкілетті өкілінің және мердігердің басқа да қызметкерлерінің тегін хабарлау</w:t>
      </w:r>
      <w:r w:rsidRPr="00FA58E4">
        <w:rPr>
          <w:rFonts w:ascii="Times New Roman" w:eastAsia="Times New Roman" w:hAnsi="Times New Roman" w:cs="Times New Roman"/>
          <w:sz w:val="24"/>
          <w:szCs w:val="24"/>
          <w:lang w:eastAsia="ru-RU"/>
        </w:rPr>
        <w:t>;</w:t>
      </w:r>
    </w:p>
    <w:p w14:paraId="0091C88B" w14:textId="77777777" w:rsidR="009002DD" w:rsidRPr="0024721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FA58E4">
        <w:rPr>
          <w:rFonts w:ascii="Times New Roman" w:eastAsia="Times New Roman" w:hAnsi="Times New Roman" w:cs="Times New Roman"/>
          <w:sz w:val="24"/>
          <w:szCs w:val="24"/>
          <w:lang w:eastAsia="ru-RU"/>
        </w:rPr>
        <w:t xml:space="preserve">1.8. </w:t>
      </w:r>
      <w:r w:rsidRPr="00247212">
        <w:rPr>
          <w:rFonts w:ascii="Times New Roman" w:eastAsia="Times New Roman" w:hAnsi="Times New Roman" w:cs="Times New Roman"/>
          <w:sz w:val="24"/>
          <w:szCs w:val="24"/>
          <w:lang w:eastAsia="ru-RU"/>
        </w:rPr>
        <w:t>Дереу, анықталған сәттен бастап 1 сағаттан кешіктірмей, "АМӨЗ"ЖШС-нің дәрігерге дейінгі және(немесе) білікті медициналық көмек көрсету, алкогольге, есірткі құралдарына, психотроптық заттарға және оларға ұқсас заттарға қатысты саясатты бұзу жағдайларын қоса алғанда, барлық оқиғалар туралы мәліметт</w:t>
      </w:r>
      <w:r>
        <w:rPr>
          <w:rFonts w:ascii="Times New Roman" w:eastAsia="Times New Roman" w:hAnsi="Times New Roman" w:cs="Times New Roman"/>
          <w:sz w:val="24"/>
          <w:szCs w:val="24"/>
          <w:lang w:eastAsia="ru-RU"/>
        </w:rPr>
        <w:t>ерді тапсырыс берушіге ұсыну;</w:t>
      </w:r>
    </w:p>
    <w:p w14:paraId="73C737B0" w14:textId="77777777" w:rsidR="009002DD" w:rsidRPr="001E75F3"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47212">
        <w:rPr>
          <w:rFonts w:ascii="Times New Roman" w:eastAsia="Times New Roman" w:hAnsi="Times New Roman" w:cs="Times New Roman"/>
          <w:sz w:val="24"/>
          <w:szCs w:val="24"/>
          <w:lang w:val="kk-KZ" w:eastAsia="ru-RU"/>
        </w:rPr>
        <w:t xml:space="preserve">1.9. Заң талаптарына, сондай-ақ Тапсырыс берушінің талаптарына сәйкес оқиғаларды тергеп-тексеруді ұйымдастыру. Оқиғаларды тергеп-тексеру заңнамалық талаптарда және Тапсырыс берушінің ішкі талаптарында көзделген тәртіппен тапсырысшының, Мердігердің және тартылатын қосалқы мердігерлердің (егер қажет болса) өкілдерінің, сондай-ақ заңнамалық талаптарда көзделген жағдайларда уәкілетті мемлекеттік органдар өкілдерінің міндетті түрде </w:t>
      </w:r>
      <w:r w:rsidRPr="00247212">
        <w:rPr>
          <w:rFonts w:ascii="Times New Roman" w:eastAsia="Times New Roman" w:hAnsi="Times New Roman" w:cs="Times New Roman"/>
          <w:sz w:val="24"/>
          <w:szCs w:val="24"/>
          <w:lang w:val="kk-KZ" w:eastAsia="ru-RU"/>
        </w:rPr>
        <w:lastRenderedPageBreak/>
        <w:t xml:space="preserve">қатысуымен комиссия жүзеге асырады. </w:t>
      </w:r>
      <w:r w:rsidRPr="001E75F3">
        <w:rPr>
          <w:rFonts w:ascii="Times New Roman" w:eastAsia="Times New Roman" w:hAnsi="Times New Roman" w:cs="Times New Roman"/>
          <w:sz w:val="24"/>
          <w:szCs w:val="24"/>
          <w:lang w:val="kk-KZ" w:eastAsia="ru-RU"/>
        </w:rPr>
        <w:t xml:space="preserve">Тергеп-тексеру жөніндегі комиссияға қатысудан бас тартуға жол берілмейді; </w:t>
      </w:r>
    </w:p>
    <w:p w14:paraId="3CB047CF" w14:textId="77777777" w:rsidR="009002DD" w:rsidRPr="0024721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1.10. Мердігер осы Шарт бойынша жұмыстарды орындау/қызметтерді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жабдыққа, техникаға, көлікке, мүлікке және қосалқы мердігердің қызметкерлеріне тәуелсіз тексеру (аудит) жүргізу құқығын өзіне қалдырады. Қосалқы мердігерді тарту туралы оң шешім алынғаннан кейін мердігер онымен жасалатын шарттарға осы бөлімде көзделген талаптарды енгізуге және олардың орындалуын бақылауды жүзеге асыруға міндетті.</w:t>
      </w:r>
      <w:r>
        <w:rPr>
          <w:rFonts w:ascii="Times New Roman" w:eastAsia="Times New Roman" w:hAnsi="Times New Roman" w:cs="Times New Roman"/>
          <w:sz w:val="24"/>
          <w:szCs w:val="24"/>
          <w:lang w:val="kk-KZ" w:eastAsia="ru-RU"/>
        </w:rPr>
        <w:t xml:space="preserve"> Тапсырыс берушінің</w:t>
      </w:r>
      <w:r w:rsidRPr="00247212">
        <w:rPr>
          <w:rFonts w:ascii="Times New Roman" w:eastAsia="Times New Roman" w:hAnsi="Times New Roman" w:cs="Times New Roman"/>
          <w:sz w:val="24"/>
          <w:szCs w:val="24"/>
          <w:lang w:val="kk-KZ" w:eastAsia="ru-RU"/>
        </w:rPr>
        <w:t xml:space="preserve"> талап етуі бойынша мердігер өзі қосалқы мердігерлермен жасасқан шарттардың көшірмелерін беруге және тапсырысшыда мәтін бойынша ескертулер болған жағдайда шартқа тиісті өзгерістер енгізуді қамтамасыз етуге міндетті. </w:t>
      </w:r>
    </w:p>
    <w:p w14:paraId="51BFB2BB" w14:textId="77777777" w:rsidR="009002DD" w:rsidRPr="0024721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47212">
        <w:rPr>
          <w:rFonts w:ascii="Times New Roman" w:eastAsia="Times New Roman" w:hAnsi="Times New Roman" w:cs="Times New Roman"/>
          <w:sz w:val="24"/>
          <w:szCs w:val="24"/>
          <w:lang w:val="kk-KZ" w:eastAsia="ru-RU"/>
        </w:rPr>
        <w:t>2. Мердігер жұмыстарды орындауға/қызметтер көрсетуге қатысы бар қолданыстағы заңнамалық талаптарға талап етілетін барлық лицензиялар мен рұқсаттарды күшінде ұстап тұруға, еңбек қызметі жұмыстарды орындауға/қызметтер көрсетуге байланысты мердігердің барлық қызметкерлері, агенттері немесе қызмет көрсететін қызметкерлері үшін кіру визаларын, тұруға арналған рұқсаттарды, жұмыс істеуге рұқсатты қоса алғанда, барлық әкімшілік рұқсаттарды уақтылы алуға және толық күшінде және қолданыста сақтауға тиіс.</w:t>
      </w:r>
    </w:p>
    <w:p w14:paraId="4238844E" w14:textId="77777777" w:rsidR="009002DD" w:rsidRPr="0024721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47212">
        <w:rPr>
          <w:rFonts w:ascii="Times New Roman" w:eastAsia="Times New Roman" w:hAnsi="Times New Roman" w:cs="Times New Roman"/>
          <w:sz w:val="24"/>
          <w:szCs w:val="24"/>
          <w:lang w:val="kk-KZ" w:eastAsia="ru-RU"/>
        </w:rPr>
        <w:t>3. Мердігер мердігердің барлық қызметкерлерінің жұмысты сапалы жүргізу / Қызмет көрсету үшін қажетті тиісті кәсіптерде тәжірибесі мен біліктілігінің болуын, еңбек тәртібін сақтауын және жұмысқа/қызметке немесе оны орындауға/көрсетуге қатысты ЕҚ, ӨҚ және ҚОҚ саласындағы Тапсырыс берушінің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орындауға/қызметтер көрсетуге тиіс.</w:t>
      </w:r>
    </w:p>
    <w:p w14:paraId="0D386C0C" w14:textId="77777777" w:rsidR="009002DD" w:rsidRPr="0024721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47212">
        <w:rPr>
          <w:rFonts w:ascii="Times New Roman" w:eastAsia="Times New Roman" w:hAnsi="Times New Roman" w:cs="Times New Roman"/>
          <w:sz w:val="24"/>
          <w:szCs w:val="24"/>
          <w:lang w:val="kk-KZ" w:eastAsia="ru-RU"/>
        </w:rPr>
        <w:t xml:space="preserve">Қажет болған кезде,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жұмыстар жүргізу/қызметтер көрсету (мысалы, жүргізушілер үшін қорғау және қысқы жүргізу)үшін қажет болуы мүмкін.. </w:t>
      </w:r>
    </w:p>
    <w:p w14:paraId="4895B551" w14:textId="77777777" w:rsidR="009002DD" w:rsidRPr="0024721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47212">
        <w:rPr>
          <w:rFonts w:ascii="Times New Roman" w:eastAsia="Times New Roman" w:hAnsi="Times New Roman" w:cs="Times New Roman"/>
          <w:sz w:val="24"/>
          <w:szCs w:val="24"/>
          <w:lang w:val="kk-KZ" w:eastAsia="ru-RU"/>
        </w:rPr>
        <w:t xml:space="preserve">4. </w:t>
      </w:r>
      <w:r>
        <w:rPr>
          <w:rFonts w:ascii="Times New Roman" w:eastAsia="Times New Roman" w:hAnsi="Times New Roman" w:cs="Times New Roman"/>
          <w:sz w:val="24"/>
          <w:szCs w:val="24"/>
          <w:lang w:val="kk-KZ" w:eastAsia="ru-RU"/>
        </w:rPr>
        <w:t>Тапсырыс беруші</w:t>
      </w:r>
      <w:r w:rsidRPr="00247212">
        <w:rPr>
          <w:rFonts w:ascii="Times New Roman" w:eastAsia="Times New Roman" w:hAnsi="Times New Roman" w:cs="Times New Roman"/>
          <w:sz w:val="24"/>
          <w:szCs w:val="24"/>
          <w:lang w:val="kk-KZ" w:eastAsia="ru-RU"/>
        </w:rPr>
        <w:t xml:space="preserve"> кез келген уақытта мердігерден </w:t>
      </w:r>
      <w:r>
        <w:rPr>
          <w:rFonts w:ascii="Times New Roman" w:eastAsia="Times New Roman" w:hAnsi="Times New Roman" w:cs="Times New Roman"/>
          <w:sz w:val="24"/>
          <w:szCs w:val="24"/>
          <w:lang w:val="kk-KZ" w:eastAsia="ru-RU"/>
        </w:rPr>
        <w:t>Тапсырыс беруші</w:t>
      </w:r>
      <w:r w:rsidRPr="00247212">
        <w:rPr>
          <w:rFonts w:ascii="Times New Roman" w:eastAsia="Times New Roman" w:hAnsi="Times New Roman" w:cs="Times New Roman"/>
          <w:sz w:val="24"/>
          <w:szCs w:val="24"/>
          <w:lang w:val="kk-KZ" w:eastAsia="ru-RU"/>
        </w:rPr>
        <w:t xml:space="preserve"> үшін, тапсырысшының пікірі бойынша өз міндеттерін орындауға қабілетсіз немесе </w:t>
      </w:r>
      <w:r>
        <w:rPr>
          <w:rFonts w:ascii="Times New Roman" w:eastAsia="Times New Roman" w:hAnsi="Times New Roman" w:cs="Times New Roman"/>
          <w:sz w:val="24"/>
          <w:szCs w:val="24"/>
          <w:lang w:val="kk-KZ" w:eastAsia="ru-RU"/>
        </w:rPr>
        <w:t>Тапсырыс берушінің</w:t>
      </w:r>
      <w:r w:rsidRPr="00247212">
        <w:rPr>
          <w:rFonts w:ascii="Times New Roman" w:eastAsia="Times New Roman" w:hAnsi="Times New Roman" w:cs="Times New Roman"/>
          <w:sz w:val="24"/>
          <w:szCs w:val="24"/>
          <w:lang w:val="kk-KZ" w:eastAsia="ru-RU"/>
        </w:rPr>
        <w:t xml:space="preserve"> мүдделерін бұзатын әрекеттер жасады деп айыпталған немесе мінез-құлқы </w:t>
      </w:r>
      <w:r>
        <w:rPr>
          <w:rFonts w:ascii="Times New Roman" w:eastAsia="Times New Roman" w:hAnsi="Times New Roman" w:cs="Times New Roman"/>
          <w:sz w:val="24"/>
          <w:szCs w:val="24"/>
          <w:lang w:val="kk-KZ" w:eastAsia="ru-RU"/>
        </w:rPr>
        <w:t>Тапсырыс берушіге</w:t>
      </w:r>
      <w:r w:rsidRPr="00247212">
        <w:rPr>
          <w:rFonts w:ascii="Times New Roman" w:eastAsia="Times New Roman" w:hAnsi="Times New Roman" w:cs="Times New Roman"/>
          <w:sz w:val="24"/>
          <w:szCs w:val="24"/>
          <w:lang w:val="kk-KZ" w:eastAsia="ru-RU"/>
        </w:rPr>
        <w:t xml:space="preserve"> зиян келтіретін мердігердің кез келген қызметкерін шығынсыз жұмыстан шеттетуді талап етуге құқығы бар және мердігер бағынуға және, егер бұл қажет болса, </w:t>
      </w:r>
      <w:r>
        <w:rPr>
          <w:rFonts w:ascii="Times New Roman" w:eastAsia="Times New Roman" w:hAnsi="Times New Roman" w:cs="Times New Roman"/>
          <w:sz w:val="24"/>
          <w:szCs w:val="24"/>
          <w:lang w:val="kk-KZ" w:eastAsia="ru-RU"/>
        </w:rPr>
        <w:t>Тапсырыс беруші</w:t>
      </w:r>
      <w:r w:rsidRPr="00247212">
        <w:rPr>
          <w:rFonts w:ascii="Times New Roman" w:eastAsia="Times New Roman" w:hAnsi="Times New Roman" w:cs="Times New Roman"/>
          <w:sz w:val="24"/>
          <w:szCs w:val="24"/>
          <w:lang w:val="kk-KZ" w:eastAsia="ru-RU"/>
        </w:rPr>
        <w:t xml:space="preserve"> үшін қосымша шығыстарсыз қолайлы ауыстыруды дереу жүзеге асыруға міндетті болады..</w:t>
      </w:r>
    </w:p>
    <w:p w14:paraId="3259BDAB"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5. Мердігер айыппұлдарды, өсімпұлдарды төлеуді қоса алғанда, ЕҚ, ӨҚ және ҚОҚ саласындағы заңнамалық талаптарды бұзу, сондай-ақ осыған байланысты келтірілген зиянды өтеу бойынша жұмыстарды орындау/қызметтерді көрсету кезінде өзі жол берген бұзушылықтар үшін дербес жауапты болады. Егер Тапсырыс беруші мердігердің жоғарыда көрсетілген бұзушылықтары үшін жауаптылыққа тартылған жағдайда, соңғысы Тапсырыс берушіге осымен келтірілген барлық залалдарды өтеуге міндеттенеді.</w:t>
      </w:r>
    </w:p>
    <w:p w14:paraId="37CE0969"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6. Жұмыстарды жүргізу/қызметтер көрсету процесінде Тапсырысшының қызметкерлерімен болған оқиғалар үшін мердігердің кінәсі болған кезде Мердігер Тапсырысшыға келтірілген залалды өтеуге міндеттенеді.</w:t>
      </w:r>
    </w:p>
    <w:p w14:paraId="764BD523"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олардың ЕҚ, ӨҚ және ҚОҚ талаптарын бұзу фактісін тергеп-тексеру белгілеген жағдайда жауапты болмайды.</w:t>
      </w:r>
    </w:p>
    <w:p w14:paraId="563C914E"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lastRenderedPageBreak/>
        <w:t>8. Мердігер Тапсырысшыны мердігер және (немесе) қосалқы мердігерлер қызметкерлерінің денсаулығы мен өміріне залал келтіруге, жоғалтуға, зақымдануға немесе жабдықты немесе мердігердің меншігін пайдалану мүмкін еместігіне қатысты кез келген және барлық жауапкершіліктен, залалдан, рекламациядан немесе шығындардан (сот шығындары мен шығыстарын қоса алғанда) қорғауға, орнын толтыруға және қорғауға міндеттенеді. осы кіші қызметке сәйкес мердігердің меншігіндегі, жалдамалы немесе жұмыстарды жүргізу/қызметтер көрсету үшін мердігер беретін барлық жабдық мердігердің жабдығы немесе меншігі болып саналуға тиіс.</w:t>
      </w:r>
    </w:p>
    <w:p w14:paraId="6C9F4542"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9. Мердігер мердігердің қызметкерлерінен, жабдықтардан немесе мердігердің меншігінен шығатын қоршаған ортаның кез келген ластануына байланысты туындайтын кез келген жауапкершіліктен немесе шығындардан Тапсырыс берушіні қорғауға, орнын толтыруға және қорғауға міндеттенеді.</w:t>
      </w:r>
    </w:p>
    <w:p w14:paraId="3530F2B5"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10.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қамтамасыз етуге және Тапсырыс берушіге сақтандыру полистерінің куәландырылған көшірмелерін беруге тиіс, ол мыналарды қамтиды, бірақ олармен шектелмейді:</w:t>
      </w:r>
    </w:p>
    <w:p w14:paraId="31DBDBCD"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1) Қызметкер еңбек (қызметтік) міндеттерін атқарған кезде оның өмірі мен денсаулығына зиян келтіргені үшін жұмыс берушінің жауапкершілігін сақтандыру;</w:t>
      </w:r>
    </w:p>
    <w:p w14:paraId="5A8C1D57"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2) Кәсіби қызмет барысында шығындарды сақтандыру;</w:t>
      </w:r>
    </w:p>
    <w:p w14:paraId="4C4E7297"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3) Үшінші тұлғалар алдындағы жауапкершілікті сақтандыру;</w:t>
      </w:r>
    </w:p>
    <w:p w14:paraId="788ED87A"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4) Жұмыстарды жүргізу/қызметтерді көрсету кезінде пайдаланылатын көлік құралдары иелерінің жауапкершілігін сақтандыру;</w:t>
      </w:r>
    </w:p>
    <w:p w14:paraId="1B13C76B"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5) Экологиялық сақтандыру;</w:t>
      </w:r>
    </w:p>
    <w:p w14:paraId="60D61A87"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6) Заңнамалық талаптарға сәйкес қажетті сақтандырудың кез келген басқа түрлері.</w:t>
      </w:r>
    </w:p>
    <w:p w14:paraId="10C491E6"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11. Тапсырысшы Мердігердің және (немесе) Мердігер тартатын қосалқы мердігерлердің Шарттың осы бабының ережелерін сақтауына кез келген уақытта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тартатын мердігер және (немесе) қосалқы мердігерлер осындай актіге қол қоюдан бас тартқан жағдайда, оны тапсырыс беруші біржақты тәртіппен ресімдейді.</w:t>
      </w:r>
    </w:p>
    <w:p w14:paraId="601DEAC3"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12. Мердігердің осы баптың талаптарын сақтамауы, сондай-ақ ЕҚ, ӨҚ және ҚОҚ талаптарын бірнеше рет бұзуы осы Шарттың талаптарын елеулі түрде бұзу болып табылады және Тапсырыс берушіге Тапсырыс берушінің мердігердің осындай бұзуға байланысты шығындарын өтеу жөніндегі міндеттемелерінсіз осы Шартты біржақты тәртіппен бұзу құқығын береді.</w:t>
      </w:r>
    </w:p>
    <w:p w14:paraId="76C41C3E"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14:paraId="5C7C7BD2" w14:textId="77777777" w:rsidR="009002DD" w:rsidRPr="001E75F3"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1E75F3">
        <w:rPr>
          <w:rFonts w:ascii="Times New Roman" w:eastAsia="Times New Roman" w:hAnsi="Times New Roman" w:cs="Times New Roman"/>
          <w:b/>
          <w:iCs/>
          <w:sz w:val="24"/>
          <w:szCs w:val="24"/>
          <w:lang w:val="kk-KZ" w:eastAsia="ru-RU"/>
        </w:rPr>
        <w:t>13. Мердігердің Алдын-Ала Біліктілігі</w:t>
      </w:r>
    </w:p>
    <w:p w14:paraId="2EA70686"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iCs/>
          <w:sz w:val="24"/>
          <w:szCs w:val="24"/>
          <w:lang w:val="x-none" w:eastAsia="ru-RU"/>
        </w:rPr>
      </w:pPr>
      <w:r w:rsidRPr="001E75F3">
        <w:rPr>
          <w:rFonts w:ascii="Times New Roman" w:eastAsia="Times New Roman" w:hAnsi="Times New Roman" w:cs="Times New Roman"/>
          <w:iCs/>
          <w:sz w:val="24"/>
          <w:szCs w:val="24"/>
          <w:lang w:val="kk-KZ" w:eastAsia="ru-RU"/>
        </w:rPr>
        <w:t>13.1.</w:t>
      </w:r>
      <w:r w:rsidRPr="001E75F3">
        <w:rPr>
          <w:rFonts w:ascii="Times New Roman" w:eastAsia="Times New Roman" w:hAnsi="Times New Roman" w:cs="Times New Roman"/>
          <w:iCs/>
          <w:sz w:val="24"/>
          <w:szCs w:val="24"/>
          <w:lang w:val="kk-KZ" w:eastAsia="ru-RU"/>
        </w:rPr>
        <w:tab/>
        <w:t>ЕҚ, ӨҚ және ҚОҚ саласында сыни ТЖҚ бойынша әлеуетті мердігерлерді алдын ала біліктілік беру "Самұрық-Қазына" қоры стандартының талаптарымен реттеледі</w:t>
      </w:r>
    </w:p>
    <w:p w14:paraId="58B21759"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Pr="0027314A">
        <w:rPr>
          <w:rFonts w:ascii="Times New Roman" w:eastAsia="Times New Roman" w:hAnsi="Times New Roman" w:cs="Times New Roman"/>
          <w:iCs/>
          <w:sz w:val="24"/>
          <w:szCs w:val="24"/>
          <w:lang w:eastAsia="ru-RU"/>
        </w:rPr>
        <w:t>3.2.</w:t>
      </w:r>
      <w:r w:rsidRPr="0027314A">
        <w:rPr>
          <w:rFonts w:ascii="Times New Roman" w:eastAsia="Times New Roman" w:hAnsi="Times New Roman" w:cs="Times New Roman"/>
          <w:iCs/>
          <w:sz w:val="24"/>
          <w:szCs w:val="24"/>
          <w:lang w:eastAsia="ru-RU"/>
        </w:rPr>
        <w:tab/>
      </w:r>
      <w:r w:rsidRPr="007B14B2">
        <w:rPr>
          <w:rFonts w:ascii="Times New Roman" w:eastAsia="Times New Roman" w:hAnsi="Times New Roman" w:cs="Times New Roman"/>
          <w:iCs/>
          <w:sz w:val="24"/>
          <w:szCs w:val="24"/>
          <w:lang w:eastAsia="ru-RU"/>
        </w:rPr>
        <w:t>ЕҚ, ӨҚ және ҚОҚ өлшемдері бойынша әлеуетті мердігерлерді алдын ала біліктілік беру сауалнамалауды және техникалық (верификациялық) аудитті (техника мен жабдықтың болуы, сапасы мен жай-күйі; қызметкерлердің құзыреттілігі, құжаттамаға сәйкестігі және т. б.) қамтиды.</w:t>
      </w:r>
      <w:r w:rsidRPr="0027314A">
        <w:rPr>
          <w:rFonts w:ascii="Times New Roman" w:eastAsia="Times New Roman" w:hAnsi="Times New Roman" w:cs="Times New Roman"/>
          <w:iCs/>
          <w:sz w:val="24"/>
          <w:szCs w:val="24"/>
          <w:lang w:eastAsia="ru-RU"/>
        </w:rPr>
        <w:t xml:space="preserve">. </w:t>
      </w:r>
    </w:p>
    <w:p w14:paraId="433694E9"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Pr="0027314A">
        <w:rPr>
          <w:rFonts w:ascii="Times New Roman" w:eastAsia="Times New Roman" w:hAnsi="Times New Roman" w:cs="Times New Roman"/>
          <w:iCs/>
          <w:sz w:val="24"/>
          <w:szCs w:val="24"/>
          <w:lang w:eastAsia="ru-RU"/>
        </w:rPr>
        <w:t>3.3.</w:t>
      </w:r>
      <w:r w:rsidRPr="007B14B2">
        <w:t xml:space="preserve"> </w:t>
      </w:r>
      <w:r w:rsidRPr="007B14B2">
        <w:rPr>
          <w:rFonts w:ascii="Times New Roman" w:eastAsia="Times New Roman" w:hAnsi="Times New Roman" w:cs="Times New Roman"/>
          <w:iCs/>
          <w:sz w:val="24"/>
          <w:szCs w:val="24"/>
          <w:lang w:eastAsia="ru-RU"/>
        </w:rPr>
        <w:t>Қордың білікті әлеуетті өнім берушілерінің тізіліміне кіретін әлеуетті мердігерлер білікті мердігерлер арасында тендерге қатысуға рұқсат алады.</w:t>
      </w:r>
      <w:r>
        <w:rPr>
          <w:rFonts w:ascii="Times New Roman" w:eastAsia="Times New Roman" w:hAnsi="Times New Roman" w:cs="Times New Roman"/>
          <w:iCs/>
          <w:sz w:val="24"/>
          <w:szCs w:val="24"/>
          <w:lang w:eastAsia="ru-RU"/>
        </w:rPr>
        <w:t xml:space="preserve"> </w:t>
      </w:r>
      <w:r w:rsidRPr="007B14B2">
        <w:rPr>
          <w:rFonts w:ascii="Times New Roman" w:eastAsia="Times New Roman" w:hAnsi="Times New Roman" w:cs="Times New Roman"/>
          <w:iCs/>
          <w:sz w:val="24"/>
          <w:szCs w:val="24"/>
          <w:lang w:eastAsia="ru-RU"/>
        </w:rPr>
        <w:t>Осы тармақ Қордың білікті әлеуетті өнім берушілерінің тізіліміне өнім берушілер арасында жүзеге асырылатын ТЖҚ-ны сатып алуға қатысты</w:t>
      </w:r>
      <w:r>
        <w:rPr>
          <w:rFonts w:ascii="Times New Roman" w:eastAsia="Times New Roman" w:hAnsi="Times New Roman" w:cs="Times New Roman"/>
          <w:iCs/>
          <w:sz w:val="24"/>
          <w:szCs w:val="24"/>
          <w:lang w:eastAsia="ru-RU"/>
        </w:rPr>
        <w:t>.</w:t>
      </w:r>
    </w:p>
    <w:p w14:paraId="1FFB97D9"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11FD1436"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7314A">
        <w:rPr>
          <w:rFonts w:ascii="Times New Roman" w:eastAsia="Times New Roman" w:hAnsi="Times New Roman" w:cs="Times New Roman"/>
          <w:b/>
          <w:sz w:val="24"/>
          <w:szCs w:val="24"/>
          <w:lang w:eastAsia="ru-RU"/>
        </w:rPr>
        <w:t xml:space="preserve">4. </w:t>
      </w:r>
      <w:r w:rsidRPr="007B14B2">
        <w:rPr>
          <w:rFonts w:ascii="Times New Roman" w:eastAsia="Times New Roman" w:hAnsi="Times New Roman" w:cs="Times New Roman"/>
          <w:b/>
          <w:sz w:val="24"/>
          <w:szCs w:val="24"/>
          <w:lang w:eastAsia="ru-RU"/>
        </w:rPr>
        <w:t>Тендер, мердігермен шарт таңдау және жасасу</w:t>
      </w:r>
    </w:p>
    <w:p w14:paraId="34FD0DD2" w14:textId="77777777" w:rsidR="009002DD" w:rsidRPr="0027314A" w:rsidRDefault="009002DD" w:rsidP="009002DD">
      <w:pPr>
        <w:numPr>
          <w:ilvl w:val="1"/>
          <w:numId w:val="15"/>
        </w:numPr>
        <w:tabs>
          <w:tab w:val="left" w:pos="0"/>
          <w:tab w:val="left" w:pos="709"/>
        </w:tabs>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14:paraId="6B07FF96"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14.</w:t>
      </w:r>
      <w:r w:rsidRPr="0043487E">
        <w:rPr>
          <w:rFonts w:ascii="Times New Roman" w:eastAsia="Times New Roman" w:hAnsi="Times New Roman" w:cs="Times New Roman"/>
          <w:iCs/>
          <w:sz w:val="24"/>
          <w:szCs w:val="24"/>
          <w:lang w:eastAsia="ru-RU"/>
        </w:rPr>
        <w:t>1</w:t>
      </w:r>
      <w:r w:rsidRPr="0027314A">
        <w:rPr>
          <w:rFonts w:ascii="Times New Roman" w:eastAsia="Times New Roman" w:hAnsi="Times New Roman" w:cs="Times New Roman"/>
          <w:iCs/>
          <w:sz w:val="24"/>
          <w:szCs w:val="24"/>
          <w:lang w:eastAsia="ru-RU"/>
        </w:rPr>
        <w:t xml:space="preserve">. </w:t>
      </w:r>
      <w:r w:rsidRPr="007B14B2">
        <w:rPr>
          <w:rFonts w:ascii="Times New Roman" w:eastAsia="Times New Roman" w:hAnsi="Times New Roman" w:cs="Times New Roman"/>
          <w:iCs/>
          <w:sz w:val="24"/>
          <w:szCs w:val="24"/>
          <w:lang w:eastAsia="ru-RU"/>
        </w:rPr>
        <w:t>Қажет болған жағдайда, Шарттың кураторы әлеуетті мердігердің жазбаша сұрау салуы бойынша ЕҚ, ӨҚ және ҚОҚ талаптарына қажетті түсіндірулерді қамтамасыз етеді</w:t>
      </w:r>
      <w:r w:rsidRPr="0027314A">
        <w:rPr>
          <w:rFonts w:ascii="Times New Roman" w:eastAsia="Times New Roman" w:hAnsi="Times New Roman" w:cs="Times New Roman"/>
          <w:iCs/>
          <w:sz w:val="24"/>
          <w:szCs w:val="24"/>
          <w:lang w:eastAsia="ru-RU"/>
        </w:rPr>
        <w:t>.</w:t>
      </w:r>
    </w:p>
    <w:p w14:paraId="2CE51694"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87E">
        <w:rPr>
          <w:rFonts w:ascii="Times New Roman" w:eastAsia="Times New Roman" w:hAnsi="Times New Roman" w:cs="Times New Roman"/>
          <w:iCs/>
          <w:sz w:val="24"/>
          <w:szCs w:val="24"/>
          <w:lang w:eastAsia="ru-RU"/>
        </w:rPr>
        <w:t>1</w:t>
      </w:r>
      <w:r>
        <w:rPr>
          <w:rFonts w:ascii="Times New Roman" w:eastAsia="Times New Roman" w:hAnsi="Times New Roman" w:cs="Times New Roman"/>
          <w:iCs/>
          <w:sz w:val="24"/>
          <w:szCs w:val="24"/>
          <w:lang w:eastAsia="ru-RU"/>
        </w:rPr>
        <w:t>4.2</w:t>
      </w:r>
      <w:r w:rsidRPr="0027314A">
        <w:rPr>
          <w:rFonts w:ascii="Times New Roman" w:eastAsia="Times New Roman" w:hAnsi="Times New Roman" w:cs="Times New Roman"/>
          <w:iCs/>
          <w:sz w:val="24"/>
          <w:szCs w:val="24"/>
          <w:lang w:eastAsia="ru-RU"/>
        </w:rPr>
        <w:t xml:space="preserve">. </w:t>
      </w:r>
      <w:r w:rsidRPr="007B14B2">
        <w:rPr>
          <w:rFonts w:ascii="Times New Roman" w:eastAsia="Times New Roman" w:hAnsi="Times New Roman" w:cs="Times New Roman"/>
          <w:sz w:val="24"/>
          <w:szCs w:val="24"/>
          <w:lang w:eastAsia="ru-RU"/>
        </w:rPr>
        <w:t>Шартта қосалқы мердігерлерді тарту талаптары қамтылуға тиіс, бұл ретте мердігер қосалқы мердігерді тарту процесінің осы Келісімнің талаптарына сәйкестігін қамтамасыз етуге тиіс</w:t>
      </w:r>
      <w:r>
        <w:rPr>
          <w:rFonts w:ascii="Times New Roman" w:eastAsia="Times New Roman" w:hAnsi="Times New Roman" w:cs="Times New Roman"/>
          <w:sz w:val="24"/>
          <w:szCs w:val="24"/>
          <w:lang w:eastAsia="ru-RU"/>
        </w:rPr>
        <w:t>.</w:t>
      </w:r>
      <w:r w:rsidRPr="0027314A">
        <w:rPr>
          <w:rFonts w:ascii="Times New Roman" w:eastAsia="Times New Roman" w:hAnsi="Times New Roman" w:cs="Times New Roman"/>
          <w:sz w:val="24"/>
          <w:szCs w:val="24"/>
          <w:lang w:eastAsia="ru-RU"/>
        </w:rPr>
        <w:t xml:space="preserve"> </w:t>
      </w:r>
    </w:p>
    <w:p w14:paraId="6B9FF39F"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14.3</w:t>
      </w:r>
      <w:r w:rsidRPr="0027314A">
        <w:rPr>
          <w:rFonts w:ascii="Times New Roman" w:eastAsia="Times New Roman" w:hAnsi="Times New Roman" w:cs="Times New Roman"/>
          <w:iCs/>
          <w:sz w:val="24"/>
          <w:szCs w:val="24"/>
          <w:lang w:eastAsia="ru-RU"/>
        </w:rPr>
        <w:t xml:space="preserve">. </w:t>
      </w:r>
      <w:r w:rsidRPr="007B14B2">
        <w:rPr>
          <w:rFonts w:ascii="Times New Roman" w:eastAsia="Times New Roman" w:hAnsi="Times New Roman" w:cs="Times New Roman"/>
          <w:sz w:val="24"/>
          <w:szCs w:val="24"/>
          <w:lang w:eastAsia="ru-RU"/>
        </w:rPr>
        <w:t>ЕҚ, ӨҚ және ҚОҚ бойынша Тапсырыс берушінің барлық ішкі талаптарының орындалуын тиісінше қамтамасыз ету үшін мердігер шарт жасалғаннан кейін 5 (бес) жұмыс күнінен кешіктірмей осы Келісімге тиісті қосымшаларда көрсетілген ЕҚ, ӨҚ және ҚОҚ жөніндегі іс-шаралар жоспарын әзірлеуге тиіс</w:t>
      </w:r>
      <w:r w:rsidRPr="0027314A">
        <w:rPr>
          <w:rFonts w:ascii="Times New Roman" w:eastAsia="Times New Roman" w:hAnsi="Times New Roman" w:cs="Times New Roman"/>
          <w:sz w:val="24"/>
          <w:szCs w:val="24"/>
          <w:lang w:eastAsia="ru-RU"/>
        </w:rPr>
        <w:t>.</w:t>
      </w:r>
    </w:p>
    <w:p w14:paraId="7251FC04"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14.4</w:t>
      </w:r>
      <w:r w:rsidRPr="0027314A">
        <w:rPr>
          <w:rFonts w:ascii="Times New Roman" w:eastAsia="Times New Roman" w:hAnsi="Times New Roman" w:cs="Times New Roman"/>
          <w:iCs/>
          <w:sz w:val="24"/>
          <w:szCs w:val="24"/>
          <w:lang w:eastAsia="ru-RU"/>
        </w:rPr>
        <w:t xml:space="preserve">. </w:t>
      </w:r>
      <w:r w:rsidRPr="007B14B2">
        <w:rPr>
          <w:rFonts w:ascii="Times New Roman" w:eastAsia="Times New Roman" w:hAnsi="Times New Roman" w:cs="Times New Roman"/>
          <w:sz w:val="24"/>
          <w:szCs w:val="24"/>
          <w:lang w:eastAsia="ru-RU"/>
        </w:rPr>
        <w:t>Мердігер жасаған ЕҚ, ӨҚ және ҚОҚ жөніндегі іс-шаралар жоспары жұмыстарды орындауға/қызметтерді көрсетуге байланысты ЕҚ, ӨҚ және ҚОҚ мәселелерін, сондай-ақ мердігер және (немесе) мердігердің қызметкері жұмыстарды жүргізу/қызметтерді көрсету орнына қол жеткізгенге дейін осы мәселелерді шешу үшін қабылдануы қажет шараларды сипаттауы тиіс</w:t>
      </w:r>
      <w:r w:rsidRPr="0027314A">
        <w:rPr>
          <w:rFonts w:ascii="Times New Roman" w:eastAsia="Times New Roman" w:hAnsi="Times New Roman" w:cs="Times New Roman"/>
          <w:sz w:val="24"/>
          <w:szCs w:val="24"/>
          <w:lang w:eastAsia="ru-RU"/>
        </w:rPr>
        <w:t xml:space="preserve">. </w:t>
      </w:r>
      <w:r w:rsidRPr="007B14B2">
        <w:rPr>
          <w:rFonts w:ascii="Times New Roman" w:eastAsia="Times New Roman" w:hAnsi="Times New Roman" w:cs="Times New Roman"/>
          <w:sz w:val="24"/>
          <w:szCs w:val="24"/>
          <w:lang w:eastAsia="ru-RU"/>
        </w:rPr>
        <w:t>Мердігер ЕҚ, ӨҚ және ҚОҚ жөніндегі іс-шаралар жоспарын заңнамалық талаптарды, ҚМГ компаниялар тобының саясатын, стандарттары мен талаптарын, сондай-ақ жұмыстар жүргізілетін/қызметтер көрсетілетін саладағы жалпы қабылданған Халықаралық іскерлік практиканы ескере отырып және оған сәйкес жасауға тиіс</w:t>
      </w:r>
      <w:r w:rsidRPr="0027314A">
        <w:rPr>
          <w:rFonts w:ascii="Times New Roman" w:eastAsia="Times New Roman" w:hAnsi="Times New Roman" w:cs="Times New Roman"/>
          <w:sz w:val="24"/>
          <w:szCs w:val="24"/>
          <w:lang w:eastAsia="ru-RU"/>
        </w:rPr>
        <w:t xml:space="preserve">. </w:t>
      </w:r>
      <w:r w:rsidRPr="007B14B2">
        <w:rPr>
          <w:rFonts w:ascii="Times New Roman" w:eastAsia="Times New Roman" w:hAnsi="Times New Roman" w:cs="Times New Roman"/>
          <w:sz w:val="24"/>
          <w:szCs w:val="24"/>
          <w:lang w:eastAsia="ru-RU"/>
        </w:rPr>
        <w:t>Егер көрсетілген талаптар мен практиканың құрамдас бөліктері арасында сәйкессіздік немесе сәйкессіздік болса, Мердігер олардың ең қатаңына заң талаптарында көзделген дәрежеде сәйкес келу үшін барлық күш-жігерін жұмсауға тиіс</w:t>
      </w:r>
      <w:r w:rsidRPr="0027314A">
        <w:rPr>
          <w:rFonts w:ascii="Times New Roman" w:eastAsia="Times New Roman" w:hAnsi="Times New Roman" w:cs="Times New Roman"/>
          <w:sz w:val="24"/>
          <w:szCs w:val="24"/>
          <w:lang w:eastAsia="ru-RU"/>
        </w:rPr>
        <w:t>.</w:t>
      </w:r>
    </w:p>
    <w:p w14:paraId="4E3E1CF7"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14.5</w:t>
      </w:r>
      <w:r w:rsidRPr="0027314A">
        <w:rPr>
          <w:rFonts w:ascii="Times New Roman" w:eastAsia="Times New Roman" w:hAnsi="Times New Roman" w:cs="Times New Roman"/>
          <w:iCs/>
          <w:sz w:val="24"/>
          <w:szCs w:val="24"/>
          <w:lang w:eastAsia="ru-RU"/>
        </w:rPr>
        <w:t xml:space="preserve">. </w:t>
      </w:r>
      <w:r w:rsidRPr="007B14B2">
        <w:rPr>
          <w:rFonts w:ascii="Times New Roman" w:eastAsia="Times New Roman" w:hAnsi="Times New Roman" w:cs="Times New Roman"/>
          <w:sz w:val="24"/>
          <w:szCs w:val="24"/>
          <w:lang w:eastAsia="ru-RU"/>
        </w:rPr>
        <w:t>Мердігер келісу үшін ЕҚ, ӨҚ және ҚОҚ бойынша іс-шаралар жоспарын Шарттың кураторына ұсынады. Мердігердің ЕҚ, ӨҚ және ҚОҚ жөніндегі іс-шаралар жоспарын Шарттың кураторы және желілік басшы қарайды және келіседі және "АМӨЗ" ЖШС басшылығы 3 (үш) жұмыс күні ішінде бекітеді немесе оның кемшіліктерін көрсете отырып, мердігерге қайтарылады</w:t>
      </w:r>
      <w:r w:rsidRPr="0027314A">
        <w:rPr>
          <w:rFonts w:ascii="Times New Roman" w:eastAsia="Times New Roman" w:hAnsi="Times New Roman" w:cs="Times New Roman"/>
          <w:sz w:val="24"/>
          <w:szCs w:val="24"/>
          <w:lang w:eastAsia="ru-RU"/>
        </w:rPr>
        <w:t xml:space="preserve">. </w:t>
      </w:r>
      <w:r w:rsidRPr="007B14B2">
        <w:rPr>
          <w:rFonts w:ascii="Times New Roman" w:eastAsia="Times New Roman" w:hAnsi="Times New Roman" w:cs="Times New Roman"/>
          <w:sz w:val="24"/>
          <w:szCs w:val="24"/>
          <w:lang w:eastAsia="ru-RU"/>
        </w:rPr>
        <w:t>Мердігер ЕҚ, ӨҚ және ҚОҚ жөніндегі іс-шаралар жоспарының кез келген кемшіліктерін жояды және оны қайта қарауға ұсынады. Мердігер ЕҚ, ӨҚ және ҚОҚ жөніндегі іс-шаралар жоспарын компаниялар тобының ұйымы оны шарт бойынша мердігер жұмыстарды орындауды/қызметтер көрсетуді бастағанға дейін бекітетіндей етіп жасайды</w:t>
      </w:r>
      <w:r w:rsidRPr="0027314A">
        <w:rPr>
          <w:rFonts w:ascii="Times New Roman" w:eastAsia="Times New Roman" w:hAnsi="Times New Roman" w:cs="Times New Roman"/>
          <w:sz w:val="24"/>
          <w:szCs w:val="24"/>
          <w:lang w:eastAsia="ru-RU"/>
        </w:rPr>
        <w:t xml:space="preserve">. </w:t>
      </w:r>
      <w:r w:rsidRPr="007B14B2">
        <w:rPr>
          <w:rFonts w:ascii="Times New Roman" w:eastAsia="Times New Roman" w:hAnsi="Times New Roman" w:cs="Times New Roman"/>
          <w:sz w:val="24"/>
          <w:szCs w:val="24"/>
          <w:lang w:eastAsia="ru-RU"/>
        </w:rPr>
        <w:t>ЕҚ, ӨҚ және ҚОҚ жөніндегі іс-шаралар жоспарын қарау мердігерді заңнамалық талаптарға және осы стандарттың талаптарына қайшы келмейтін жоспарды жетілдіру және енгізу міндетінен босатпайды</w:t>
      </w:r>
      <w:r w:rsidRPr="0027314A">
        <w:rPr>
          <w:rFonts w:ascii="Times New Roman" w:eastAsia="Times New Roman" w:hAnsi="Times New Roman" w:cs="Times New Roman"/>
          <w:sz w:val="24"/>
          <w:szCs w:val="24"/>
          <w:lang w:eastAsia="ru-RU"/>
        </w:rPr>
        <w:t xml:space="preserve">. </w:t>
      </w:r>
      <w:r w:rsidRPr="007B14B2">
        <w:rPr>
          <w:rFonts w:ascii="Times New Roman" w:eastAsia="Times New Roman" w:hAnsi="Times New Roman" w:cs="Times New Roman"/>
          <w:sz w:val="24"/>
          <w:szCs w:val="24"/>
          <w:lang w:eastAsia="ru-RU"/>
        </w:rPr>
        <w:t>Жұмыстарды орындау/қызметтерді көрсету сипатына әсер ететін жұмыстарды жүргізу/қызметтерді көрсету жобасында қандай да бір өзгерістер болған жағдайда, онда мұндай өзгерістер осы Стандартта белгіленген тәртіппен ЕҚ, ӨҚ және ҚОҚ жөніндегі іс-шаралар жоспарына енгізіледі</w:t>
      </w:r>
      <w:r w:rsidRPr="0027314A">
        <w:rPr>
          <w:rFonts w:ascii="Times New Roman" w:eastAsia="Times New Roman" w:hAnsi="Times New Roman" w:cs="Times New Roman"/>
          <w:bCs/>
          <w:sz w:val="24"/>
          <w:szCs w:val="24"/>
          <w:lang w:eastAsia="ru-RU"/>
        </w:rPr>
        <w:t>.</w:t>
      </w:r>
    </w:p>
    <w:p w14:paraId="3FE9FEC8"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EB0">
        <w:rPr>
          <w:rFonts w:ascii="Times New Roman" w:eastAsia="Times New Roman" w:hAnsi="Times New Roman" w:cs="Times New Roman"/>
          <w:iCs/>
          <w:sz w:val="24"/>
          <w:szCs w:val="24"/>
          <w:lang w:eastAsia="ru-RU"/>
        </w:rPr>
        <w:t xml:space="preserve">14.5. </w:t>
      </w:r>
      <w:r w:rsidRPr="007B14B2">
        <w:rPr>
          <w:rFonts w:ascii="Times New Roman" w:eastAsia="Times New Roman" w:hAnsi="Times New Roman" w:cs="Times New Roman"/>
          <w:sz w:val="24"/>
          <w:szCs w:val="24"/>
          <w:lang w:eastAsia="ru-RU"/>
        </w:rPr>
        <w:t>ЕҚ, ӨҚ және ҚОҚ саласындағы талаптарды бұзғаны үшін айыппұл санкцияларын салу тетігі мен мөлшері Шартқа міндетті қосымша болып табылатын ЕҚ, ӨҚ және ҚОҚ саласындағы келісімге "ЕҚ, ӨҚ және ҚОҚ саласындағы талаптарды бұзғаны үшін айыппұл санкцияларының үлгі тізбесі" №2 қосымшамен регламенттеледі</w:t>
      </w:r>
      <w:r w:rsidRPr="00E24EB0">
        <w:rPr>
          <w:rFonts w:ascii="Times New Roman" w:eastAsia="Times New Roman" w:hAnsi="Times New Roman" w:cs="Times New Roman"/>
          <w:sz w:val="24"/>
          <w:szCs w:val="24"/>
          <w:lang w:eastAsia="ru-RU"/>
        </w:rPr>
        <w:t>.</w:t>
      </w:r>
    </w:p>
    <w:p w14:paraId="0EE00A56"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F94A40" w14:textId="77777777" w:rsidR="009002DD" w:rsidRPr="007B14B2"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Pr="0027314A">
        <w:rPr>
          <w:rFonts w:ascii="Times New Roman" w:eastAsia="Times New Roman" w:hAnsi="Times New Roman" w:cs="Times New Roman"/>
          <w:b/>
          <w:sz w:val="24"/>
          <w:szCs w:val="24"/>
          <w:lang w:eastAsia="ru-RU"/>
        </w:rPr>
        <w:t xml:space="preserve">5. </w:t>
      </w:r>
      <w:r w:rsidRPr="007B14B2">
        <w:rPr>
          <w:rFonts w:ascii="Times New Roman" w:eastAsia="Times New Roman" w:hAnsi="Times New Roman" w:cs="Times New Roman"/>
          <w:b/>
          <w:sz w:val="24"/>
          <w:szCs w:val="24"/>
          <w:lang w:eastAsia="ru-RU"/>
        </w:rPr>
        <w:t xml:space="preserve">Мердігерді жұмылдыру және жұмысқа жіберу </w:t>
      </w:r>
      <w:r w:rsidRPr="007B14B2">
        <w:rPr>
          <w:rFonts w:ascii="Times New Roman" w:eastAsia="Times New Roman" w:hAnsi="Times New Roman" w:cs="Times New Roman"/>
          <w:sz w:val="24"/>
          <w:szCs w:val="24"/>
          <w:lang w:eastAsia="ru-RU"/>
        </w:rPr>
        <w:t>(жұмыстар мен қызметтер үшін)</w:t>
      </w:r>
    </w:p>
    <w:p w14:paraId="4DA25E41" w14:textId="77777777" w:rsidR="009002DD" w:rsidRPr="0027314A" w:rsidRDefault="009002DD" w:rsidP="009002DD">
      <w:pPr>
        <w:numPr>
          <w:ilvl w:val="1"/>
          <w:numId w:val="15"/>
        </w:numPr>
        <w:tabs>
          <w:tab w:val="left" w:pos="0"/>
          <w:tab w:val="left" w:pos="709"/>
        </w:tabs>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14:paraId="6906B7C1"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7314A">
        <w:rPr>
          <w:rFonts w:ascii="Times New Roman" w:eastAsia="Times New Roman" w:hAnsi="Times New Roman" w:cs="Times New Roman"/>
          <w:sz w:val="24"/>
          <w:szCs w:val="24"/>
          <w:lang w:eastAsia="ru-RU"/>
        </w:rPr>
        <w:t xml:space="preserve">5.1. </w:t>
      </w:r>
      <w:r w:rsidRPr="007B14B2">
        <w:rPr>
          <w:rFonts w:ascii="Times New Roman" w:eastAsia="Times New Roman" w:hAnsi="Times New Roman" w:cs="Times New Roman"/>
          <w:sz w:val="24"/>
          <w:szCs w:val="24"/>
          <w:lang w:eastAsia="ru-RU"/>
        </w:rPr>
        <w:t>Мердігер өткізілетін жұмыстар/көрсетілетін қызметтер учаскесіне жабдықтарды, техниканы, мүлікті және мердігердің қызметкерлерін жұмылдырудың болжамды мерзіміне дейін кемінде 10 (он) күн бұрын шарт әкімшісіне, шарт кураторына және Тапсырыс берушінің желілік басшысына ұсынуға міндетті</w:t>
      </w:r>
      <w:r w:rsidRPr="0027314A">
        <w:rPr>
          <w:rFonts w:ascii="Times New Roman" w:eastAsia="Times New Roman" w:hAnsi="Times New Roman" w:cs="Times New Roman"/>
          <w:sz w:val="24"/>
          <w:szCs w:val="24"/>
          <w:lang w:eastAsia="ru-RU"/>
        </w:rPr>
        <w:t>:</w:t>
      </w:r>
    </w:p>
    <w:p w14:paraId="41C466A4"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 xml:space="preserve">1) </w:t>
      </w:r>
      <w:r w:rsidRPr="007B14B2">
        <w:rPr>
          <w:rFonts w:ascii="Times New Roman" w:eastAsia="Times New Roman" w:hAnsi="Times New Roman" w:cs="Times New Roman"/>
          <w:sz w:val="24"/>
          <w:szCs w:val="24"/>
          <w:lang w:eastAsia="ru-RU"/>
        </w:rPr>
        <w:t>жұмыс өндірісі/қызмет көрсету жобасы</w:t>
      </w:r>
      <w:r w:rsidRPr="0027314A">
        <w:rPr>
          <w:rFonts w:ascii="Times New Roman" w:eastAsia="Times New Roman" w:hAnsi="Times New Roman" w:cs="Times New Roman"/>
          <w:sz w:val="24"/>
          <w:szCs w:val="24"/>
          <w:lang w:eastAsia="ru-RU"/>
        </w:rPr>
        <w:t>;</w:t>
      </w:r>
    </w:p>
    <w:p w14:paraId="26A28143"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bCs/>
          <w:sz w:val="24"/>
          <w:szCs w:val="24"/>
          <w:lang w:eastAsia="ru-RU"/>
        </w:rPr>
        <w:t xml:space="preserve">2) </w:t>
      </w:r>
      <w:r w:rsidRPr="007B14B2">
        <w:rPr>
          <w:rFonts w:ascii="Times New Roman" w:eastAsia="Times New Roman" w:hAnsi="Times New Roman" w:cs="Times New Roman"/>
          <w:bCs/>
          <w:sz w:val="24"/>
          <w:szCs w:val="24"/>
          <w:lang w:eastAsia="ru-RU"/>
        </w:rPr>
        <w:t>ЕҚ, ӨҚ және ҚОҚ бойынша іс-шаралар жоспары</w:t>
      </w:r>
      <w:r w:rsidRPr="0027314A">
        <w:rPr>
          <w:rFonts w:ascii="Times New Roman" w:eastAsia="Times New Roman" w:hAnsi="Times New Roman" w:cs="Times New Roman"/>
          <w:sz w:val="24"/>
          <w:szCs w:val="24"/>
          <w:lang w:eastAsia="ru-RU"/>
        </w:rPr>
        <w:t>;</w:t>
      </w:r>
    </w:p>
    <w:p w14:paraId="4345BF75"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 xml:space="preserve">3) </w:t>
      </w:r>
      <w:r w:rsidRPr="007B14B2">
        <w:rPr>
          <w:rFonts w:ascii="Times New Roman" w:eastAsia="Times New Roman" w:hAnsi="Times New Roman" w:cs="Times New Roman"/>
          <w:sz w:val="24"/>
          <w:szCs w:val="24"/>
          <w:lang w:eastAsia="ru-RU"/>
        </w:rPr>
        <w:t xml:space="preserve">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көшірмелері, жұмыстарды қауіпсіз жүргізуге, жабдықтарды, </w:t>
      </w:r>
      <w:r w:rsidRPr="007B14B2">
        <w:rPr>
          <w:rFonts w:ascii="Times New Roman" w:eastAsia="Times New Roman" w:hAnsi="Times New Roman" w:cs="Times New Roman"/>
          <w:sz w:val="24"/>
          <w:szCs w:val="24"/>
          <w:lang w:eastAsia="ru-RU"/>
        </w:rPr>
        <w:lastRenderedPageBreak/>
        <w:t>құрылыстарды, техникалық құрылғыларды жарамды күйде ұстауға, оларды қауіпсіз пайдалануға жауапты адамдарды тағайындау туралы, өндіріс және тұтыну қалдықтарымен жұмыс істеу бойынша жауаптыларды және ЕҚ, ӨҚ және ҚОҚ бойынша нормалармен және қағидалармен регламенттелген басқаларды тағайындау туралы өзге де бұйрықтарды</w:t>
      </w:r>
      <w:r w:rsidRPr="0027314A">
        <w:rPr>
          <w:rFonts w:ascii="Times New Roman" w:eastAsia="Times New Roman" w:hAnsi="Times New Roman" w:cs="Times New Roman"/>
          <w:sz w:val="24"/>
          <w:szCs w:val="24"/>
          <w:lang w:eastAsia="ru-RU"/>
        </w:rPr>
        <w:t>;</w:t>
      </w:r>
    </w:p>
    <w:p w14:paraId="65CEB65B"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 xml:space="preserve">4) </w:t>
      </w:r>
      <w:r w:rsidRPr="007B14B2">
        <w:rPr>
          <w:rFonts w:ascii="Times New Roman" w:eastAsia="Times New Roman" w:hAnsi="Times New Roman" w:cs="Times New Roman"/>
          <w:sz w:val="24"/>
          <w:szCs w:val="24"/>
          <w:lang w:eastAsia="ru-RU"/>
        </w:rPr>
        <w:t>ЕҚ, ӨҚ және ҚОҚ сұрақтарына жауап беретін адамдардың тізімі, олардың өкілеттіктері, міндеттері мен жауапкершілік аймақтары және олардың байланыс деректері, соның ішінде ЕҚ, ӨҚ және ҚОҚ жай-күйіне жауапты адамның тікелей жұмыс өндірісі жобасындағы деректері</w:t>
      </w:r>
      <w:r w:rsidRPr="0027314A">
        <w:rPr>
          <w:rFonts w:ascii="Times New Roman" w:eastAsia="Times New Roman" w:hAnsi="Times New Roman" w:cs="Times New Roman"/>
          <w:sz w:val="24"/>
          <w:szCs w:val="24"/>
          <w:lang w:eastAsia="ru-RU"/>
        </w:rPr>
        <w:t>;</w:t>
      </w:r>
    </w:p>
    <w:p w14:paraId="4636AC81"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 xml:space="preserve">5) </w:t>
      </w:r>
      <w:r w:rsidRPr="007B14B2">
        <w:rPr>
          <w:rFonts w:ascii="Times New Roman" w:eastAsia="Times New Roman" w:hAnsi="Times New Roman" w:cs="Times New Roman"/>
          <w:sz w:val="24"/>
          <w:szCs w:val="24"/>
          <w:lang w:eastAsia="ru-RU"/>
        </w:rPr>
        <w:t>инженерлік-техникалық қызметкерлер мен жұмысшылардың біліктілігін растайтын құжаттар, ерекше оқытуды (биіктіктегі жұмыстар, ілмектеуші, дәнекерлеуші, жүргізуші, электр қауіпсіздігі тобы және т. б.) қоса алғанда, ЕҚ, Өнеркәсіптік және өрт қауіпсіздігі бойынша білімін тексеру хаттамалар</w:t>
      </w:r>
      <w:r>
        <w:rPr>
          <w:rFonts w:ascii="Times New Roman" w:eastAsia="Times New Roman" w:hAnsi="Times New Roman" w:cs="Times New Roman"/>
          <w:sz w:val="24"/>
          <w:szCs w:val="24"/>
          <w:lang w:eastAsia="ru-RU"/>
        </w:rPr>
        <w:t>ы мен куәліктерінің көшірмелері</w:t>
      </w:r>
      <w:r w:rsidRPr="0027314A">
        <w:rPr>
          <w:rFonts w:ascii="Times New Roman" w:eastAsia="Times New Roman" w:hAnsi="Times New Roman" w:cs="Times New Roman"/>
          <w:sz w:val="24"/>
          <w:szCs w:val="24"/>
          <w:lang w:eastAsia="ru-RU"/>
        </w:rPr>
        <w:t>;</w:t>
      </w:r>
    </w:p>
    <w:p w14:paraId="3A84BCD6"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 xml:space="preserve">6) </w:t>
      </w:r>
      <w:r w:rsidRPr="007B14B2">
        <w:rPr>
          <w:rFonts w:ascii="Times New Roman" w:eastAsia="Times New Roman" w:hAnsi="Times New Roman" w:cs="Times New Roman"/>
          <w:sz w:val="24"/>
          <w:szCs w:val="24"/>
          <w:lang w:eastAsia="ru-RU"/>
        </w:rPr>
        <w:t>көлік құралдарына, жабдықтарға, техникаға, құрал-саймандарға сертификаттар, рұқсаттар, рұқсаттар туралы ақпарат және көлік құралдарының техникалық жарамдылығын растайтын құжаттар</w:t>
      </w:r>
      <w:r>
        <w:rPr>
          <w:rFonts w:ascii="Times New Roman" w:eastAsia="Times New Roman" w:hAnsi="Times New Roman" w:cs="Times New Roman"/>
          <w:sz w:val="24"/>
          <w:szCs w:val="24"/>
          <w:lang w:eastAsia="ru-RU"/>
        </w:rPr>
        <w:t>;</w:t>
      </w:r>
    </w:p>
    <w:p w14:paraId="114D2DC5"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7314A">
        <w:rPr>
          <w:rFonts w:ascii="Times New Roman" w:eastAsia="Times New Roman" w:hAnsi="Times New Roman" w:cs="Times New Roman"/>
          <w:sz w:val="24"/>
          <w:szCs w:val="24"/>
          <w:lang w:eastAsia="ru-RU"/>
        </w:rPr>
        <w:t xml:space="preserve">5.2. </w:t>
      </w:r>
      <w:r w:rsidRPr="007B14B2">
        <w:rPr>
          <w:rFonts w:ascii="Times New Roman" w:eastAsia="Times New Roman" w:hAnsi="Times New Roman" w:cs="Times New Roman"/>
          <w:sz w:val="24"/>
          <w:szCs w:val="24"/>
          <w:lang w:eastAsia="ru-RU"/>
        </w:rPr>
        <w:t>15.1-тармақта көрсетілген мердігерден ақпарат алғаннан кейін "Тапсырыс берушінің өкілдері" желілік басшысы мердігермен бастапқы кеңес ұйымдастырады, онда</w:t>
      </w:r>
      <w:r w:rsidRPr="0027314A">
        <w:rPr>
          <w:rFonts w:ascii="Times New Roman" w:eastAsia="Times New Roman" w:hAnsi="Times New Roman" w:cs="Times New Roman"/>
          <w:sz w:val="24"/>
          <w:szCs w:val="24"/>
          <w:lang w:eastAsia="ru-RU"/>
        </w:rPr>
        <w:t>:</w:t>
      </w:r>
    </w:p>
    <w:p w14:paraId="58E191BE"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 xml:space="preserve">1) </w:t>
      </w:r>
      <w:r w:rsidRPr="007B14B2">
        <w:rPr>
          <w:rFonts w:ascii="Times New Roman" w:eastAsia="Times New Roman" w:hAnsi="Times New Roman" w:cs="Times New Roman"/>
          <w:sz w:val="24"/>
          <w:szCs w:val="24"/>
          <w:lang w:eastAsia="ru-RU"/>
        </w:rPr>
        <w:t>мердігердің негізгі қызметкерлері жұмыс өндірісі/қызмет көрсету жобасының міндеттерімен толығырақ танысады</w:t>
      </w:r>
      <w:r w:rsidRPr="0027314A">
        <w:rPr>
          <w:rFonts w:ascii="Times New Roman" w:eastAsia="Times New Roman" w:hAnsi="Times New Roman" w:cs="Times New Roman"/>
          <w:bCs/>
          <w:sz w:val="24"/>
          <w:szCs w:val="24"/>
          <w:lang w:eastAsia="ru-RU"/>
        </w:rPr>
        <w:t xml:space="preserve">; </w:t>
      </w:r>
    </w:p>
    <w:p w14:paraId="60A1022F"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 xml:space="preserve">2) </w:t>
      </w:r>
      <w:r w:rsidRPr="007B14B2">
        <w:rPr>
          <w:rFonts w:ascii="Times New Roman" w:eastAsia="Times New Roman" w:hAnsi="Times New Roman" w:cs="Times New Roman"/>
          <w:sz w:val="24"/>
          <w:szCs w:val="24"/>
          <w:lang w:eastAsia="ru-RU"/>
        </w:rPr>
        <w:t>мердігерге алдағы жұмыстардың/көрсетілетін қызметтердің ЕҚ, ӨҚ және ҚОҚ бойынша тиімділіктің негізгі көрсеткіштері жеткізіледі</w:t>
      </w:r>
      <w:r w:rsidRPr="0027314A">
        <w:rPr>
          <w:rFonts w:ascii="Times New Roman" w:eastAsia="Times New Roman" w:hAnsi="Times New Roman" w:cs="Times New Roman"/>
          <w:sz w:val="24"/>
          <w:szCs w:val="24"/>
          <w:lang w:eastAsia="ru-RU"/>
        </w:rPr>
        <w:t>;</w:t>
      </w:r>
    </w:p>
    <w:p w14:paraId="1BDDAEF3"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bCs/>
          <w:sz w:val="24"/>
          <w:szCs w:val="24"/>
          <w:lang w:eastAsia="ru-RU"/>
        </w:rPr>
        <w:t xml:space="preserve">3) </w:t>
      </w:r>
      <w:r w:rsidRPr="007B14B2">
        <w:rPr>
          <w:rFonts w:ascii="Times New Roman" w:eastAsia="Times New Roman" w:hAnsi="Times New Roman" w:cs="Times New Roman"/>
          <w:bCs/>
          <w:sz w:val="24"/>
          <w:szCs w:val="24"/>
          <w:lang w:eastAsia="ru-RU"/>
        </w:rPr>
        <w:t>алдағы жұмыстардың/қызметтердің барлық тәуекелдері/қауіпті өндірістік факторлары және олардың алдын алу шаралары нақтыланады</w:t>
      </w:r>
      <w:r w:rsidRPr="0027314A">
        <w:rPr>
          <w:rFonts w:ascii="Times New Roman" w:eastAsia="Times New Roman" w:hAnsi="Times New Roman" w:cs="Times New Roman"/>
          <w:bCs/>
          <w:sz w:val="24"/>
          <w:szCs w:val="24"/>
          <w:lang w:eastAsia="ru-RU"/>
        </w:rPr>
        <w:t>;</w:t>
      </w:r>
    </w:p>
    <w:p w14:paraId="228D6D02"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bCs/>
          <w:sz w:val="24"/>
          <w:szCs w:val="24"/>
          <w:lang w:eastAsia="ru-RU"/>
        </w:rPr>
        <w:t xml:space="preserve">4) </w:t>
      </w:r>
      <w:r w:rsidRPr="007B14B2">
        <w:rPr>
          <w:rFonts w:ascii="Times New Roman" w:eastAsia="Times New Roman" w:hAnsi="Times New Roman" w:cs="Times New Roman"/>
          <w:bCs/>
          <w:sz w:val="24"/>
          <w:szCs w:val="24"/>
          <w:lang w:eastAsia="ru-RU"/>
        </w:rPr>
        <w:t>осы жұмыстар жүргізу/қызметтер көрсету жобасы үшін мердігердің ЕҚ, ӨҚ және ҚОҚ жөніндегі іс-шаралар жоспары назарға жеткізіледі</w:t>
      </w:r>
      <w:r w:rsidRPr="0027314A">
        <w:rPr>
          <w:rFonts w:ascii="Times New Roman" w:eastAsia="Times New Roman" w:hAnsi="Times New Roman" w:cs="Times New Roman"/>
          <w:bCs/>
          <w:sz w:val="24"/>
          <w:szCs w:val="24"/>
          <w:lang w:eastAsia="ru-RU"/>
        </w:rPr>
        <w:t xml:space="preserve">; </w:t>
      </w:r>
    </w:p>
    <w:p w14:paraId="269B9934"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14A">
        <w:rPr>
          <w:rFonts w:ascii="Times New Roman" w:eastAsia="Times New Roman" w:hAnsi="Times New Roman" w:cs="Times New Roman"/>
          <w:sz w:val="24"/>
          <w:szCs w:val="24"/>
          <w:lang w:eastAsia="ru-RU"/>
        </w:rPr>
        <w:t xml:space="preserve">5) </w:t>
      </w:r>
      <w:r w:rsidRPr="007B14B2">
        <w:rPr>
          <w:rFonts w:ascii="Times New Roman" w:eastAsia="Times New Roman" w:hAnsi="Times New Roman" w:cs="Times New Roman"/>
          <w:sz w:val="24"/>
          <w:szCs w:val="24"/>
          <w:lang w:eastAsia="ru-RU"/>
        </w:rPr>
        <w:t>жабдықтың, техниканың, мүліктің және мердігер жұмыскерлерінің жұмылдыру алдындағы аудитін жүргізу кестесі келісіледі</w:t>
      </w:r>
      <w:r w:rsidRPr="0027314A">
        <w:rPr>
          <w:rFonts w:ascii="Times New Roman" w:eastAsia="Times New Roman" w:hAnsi="Times New Roman" w:cs="Times New Roman"/>
          <w:sz w:val="24"/>
          <w:szCs w:val="24"/>
          <w:lang w:eastAsia="ru-RU"/>
        </w:rPr>
        <w:t xml:space="preserve">; </w:t>
      </w:r>
    </w:p>
    <w:p w14:paraId="3A513190"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sidRPr="0027314A">
        <w:rPr>
          <w:rFonts w:ascii="Times New Roman" w:eastAsia="Times New Roman" w:hAnsi="Times New Roman" w:cs="Times New Roman"/>
          <w:sz w:val="24"/>
          <w:szCs w:val="24"/>
          <w:lang w:eastAsia="ru-RU"/>
        </w:rPr>
        <w:t xml:space="preserve">. </w:t>
      </w:r>
      <w:r w:rsidRPr="007B14B2">
        <w:rPr>
          <w:rFonts w:ascii="Times New Roman" w:eastAsia="Times New Roman" w:hAnsi="Times New Roman" w:cs="Times New Roman"/>
          <w:sz w:val="24"/>
          <w:szCs w:val="24"/>
          <w:lang w:eastAsia="ru-RU"/>
        </w:rPr>
        <w:t>Жабдықтар, техника, мүлік және мердігер қызметкерлері жұмыстар жүргізу/қызметтер көрсету учаскесіне, сондай-ақ жабдықты монтаждау және Баптау бойынша қажетті жұмыстарды жүргізуге келгеннен кейін мердігердің жұмысқа дайындығын алдын ала бағалау жүргізіледі және мердігердің жұмыстар жүргізуге/қызметтер көрсетуге рұқсат беру актісіне қол қойылады</w:t>
      </w:r>
      <w:r w:rsidRPr="0027314A">
        <w:rPr>
          <w:rFonts w:ascii="Times New Roman" w:eastAsia="Times New Roman" w:hAnsi="Times New Roman" w:cs="Times New Roman"/>
          <w:sz w:val="24"/>
          <w:szCs w:val="24"/>
          <w:lang w:eastAsia="ru-RU"/>
        </w:rPr>
        <w:t xml:space="preserve">. </w:t>
      </w:r>
      <w:r w:rsidRPr="007B14B2">
        <w:rPr>
          <w:rFonts w:ascii="Times New Roman" w:eastAsia="Times New Roman" w:hAnsi="Times New Roman" w:cs="Times New Roman"/>
          <w:sz w:val="24"/>
          <w:szCs w:val="24"/>
          <w:lang w:eastAsia="ru-RU"/>
        </w:rPr>
        <w:t>Жабдықты, техниканы, мүлікті және мердігердің жұмыскерлерін ауыстыру қажет болған кезде бұрын жұмылдыру алдындағы аудиттен өткен мердігердің жабдығына, техникасына, мүлкіне және жұмыскерлеріне ғана ауыстыруға жол беріледі</w:t>
      </w:r>
      <w:r w:rsidRPr="0027314A">
        <w:rPr>
          <w:rFonts w:ascii="Times New Roman" w:eastAsia="Times New Roman" w:hAnsi="Times New Roman" w:cs="Times New Roman"/>
          <w:sz w:val="24"/>
          <w:szCs w:val="24"/>
          <w:lang w:eastAsia="ru-RU"/>
        </w:rPr>
        <w:t>.</w:t>
      </w:r>
    </w:p>
    <w:p w14:paraId="57E73AB3"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w:t>
      </w:r>
      <w:r w:rsidRPr="0027314A">
        <w:rPr>
          <w:rFonts w:ascii="Times New Roman" w:eastAsia="Times New Roman" w:hAnsi="Times New Roman" w:cs="Times New Roman"/>
          <w:sz w:val="24"/>
          <w:szCs w:val="24"/>
          <w:lang w:eastAsia="ru-RU"/>
        </w:rPr>
        <w:t xml:space="preserve">. </w:t>
      </w:r>
      <w:r w:rsidRPr="007B14B2">
        <w:rPr>
          <w:rFonts w:ascii="Times New Roman" w:eastAsia="Times New Roman" w:hAnsi="Times New Roman" w:cs="Times New Roman"/>
          <w:sz w:val="24"/>
          <w:szCs w:val="24"/>
          <w:lang w:eastAsia="ru-RU"/>
        </w:rPr>
        <w:t>Мердігер ұйымға жұмыстарды орындауға/қызметтер көрсетуге рұқсат беру барлық заңнамалық талаптар және Тапсырыс берушінің ішкі талаптары қамтамасыз етілген жағдайда жүргізіледі</w:t>
      </w:r>
      <w:r>
        <w:rPr>
          <w:rFonts w:ascii="Times New Roman" w:eastAsia="Times New Roman" w:hAnsi="Times New Roman" w:cs="Times New Roman"/>
          <w:sz w:val="24"/>
          <w:szCs w:val="24"/>
          <w:lang w:eastAsia="ru-RU"/>
        </w:rPr>
        <w:t>.</w:t>
      </w:r>
    </w:p>
    <w:p w14:paraId="5CC3D99D"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r w:rsidRPr="0027314A">
        <w:rPr>
          <w:rFonts w:ascii="Times New Roman" w:eastAsia="Times New Roman" w:hAnsi="Times New Roman" w:cs="Times New Roman"/>
          <w:sz w:val="24"/>
          <w:szCs w:val="24"/>
          <w:lang w:eastAsia="ru-RU"/>
        </w:rPr>
        <w:t xml:space="preserve">. </w:t>
      </w:r>
      <w:r w:rsidRPr="007B14B2">
        <w:rPr>
          <w:rFonts w:ascii="Times New Roman" w:eastAsia="Times New Roman" w:hAnsi="Times New Roman" w:cs="Times New Roman"/>
          <w:sz w:val="24"/>
          <w:szCs w:val="24"/>
          <w:lang w:eastAsia="ru-RU"/>
        </w:rPr>
        <w:t>"АМӨЗ" ЖШС ҚжЕҚ қызметі Тапсырыс берушінің негізделген пікірі бойынша жұмыстарды орындамайтын, тиісті түрде жұмыстарды көрсететін/қызметтерді көрсететін немесе келісім мен шарттың талаптарын бұзатын мердігердің кез келген жұмыскерін жұмыстарды орындаудан/қызметтерді көрсетуден жазбаша түрде шеттетуді талап етуі мүмкін</w:t>
      </w:r>
      <w:r w:rsidRPr="0027314A">
        <w:rPr>
          <w:rFonts w:ascii="Times New Roman" w:eastAsia="Times New Roman" w:hAnsi="Times New Roman" w:cs="Times New Roman"/>
          <w:sz w:val="24"/>
          <w:szCs w:val="24"/>
          <w:lang w:eastAsia="ru-RU"/>
        </w:rPr>
        <w:t xml:space="preserve">. </w:t>
      </w:r>
      <w:r w:rsidRPr="007B14B2">
        <w:rPr>
          <w:rFonts w:ascii="Times New Roman" w:eastAsia="Times New Roman" w:hAnsi="Times New Roman" w:cs="Times New Roman"/>
          <w:sz w:val="24"/>
          <w:szCs w:val="24"/>
          <w:lang w:eastAsia="ru-RU"/>
        </w:rPr>
        <w:t>Мердігер дереу және өз есебінен мұндай қызметкерді ауыстыруға тиіс. Ауыстыру мерзімі "Тапсырыс берушімен" келісіледі.</w:t>
      </w:r>
    </w:p>
    <w:p w14:paraId="60804E26"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7314A">
        <w:rPr>
          <w:rFonts w:ascii="Times New Roman" w:eastAsia="Times New Roman" w:hAnsi="Times New Roman" w:cs="Times New Roman"/>
          <w:b/>
          <w:sz w:val="24"/>
          <w:szCs w:val="24"/>
          <w:lang w:eastAsia="ru-RU"/>
        </w:rPr>
        <w:t xml:space="preserve">6. </w:t>
      </w:r>
      <w:r w:rsidRPr="007B14B2">
        <w:rPr>
          <w:rFonts w:ascii="Times New Roman" w:eastAsia="Times New Roman" w:hAnsi="Times New Roman" w:cs="Times New Roman"/>
          <w:b/>
          <w:sz w:val="24"/>
          <w:szCs w:val="24"/>
          <w:lang w:eastAsia="ru-RU"/>
        </w:rPr>
        <w:t>Мердігердің жұмыстарды орындауы</w:t>
      </w:r>
    </w:p>
    <w:p w14:paraId="3542FA25" w14:textId="77777777" w:rsidR="009002DD" w:rsidRPr="0027314A" w:rsidRDefault="009002DD" w:rsidP="009002DD">
      <w:pPr>
        <w:numPr>
          <w:ilvl w:val="1"/>
          <w:numId w:val="15"/>
        </w:numPr>
        <w:tabs>
          <w:tab w:val="left" w:pos="0"/>
          <w:tab w:val="left" w:pos="709"/>
        </w:tabs>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14:paraId="65833E52" w14:textId="77777777" w:rsidR="009002DD" w:rsidRPr="0027314A"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7314A">
        <w:rPr>
          <w:rFonts w:ascii="Times New Roman" w:eastAsia="Times New Roman" w:hAnsi="Times New Roman" w:cs="Times New Roman"/>
          <w:sz w:val="24"/>
          <w:szCs w:val="24"/>
          <w:lang w:eastAsia="ru-RU"/>
        </w:rPr>
        <w:t xml:space="preserve">6.1. </w:t>
      </w:r>
      <w:r w:rsidRPr="007B14B2">
        <w:rPr>
          <w:rFonts w:ascii="Times New Roman" w:eastAsia="Times New Roman" w:hAnsi="Times New Roman" w:cs="Times New Roman"/>
          <w:sz w:val="24"/>
          <w:szCs w:val="24"/>
          <w:lang w:eastAsia="ru-RU"/>
        </w:rPr>
        <w:t>Мердігер ЕҚ, ӨҚ және ҚОҚ саласындағы заңнамалық талаптарға, Қағидаларға, нұсқаулықтарға, регламенттерге және стандарттарға, ЕҚ, ӨҚ және ҚОҚ бойынша тиісті шарттарға қатаң сәйкестікте мердігер жұмыскерлерінің жұмыстарды орындауын/қызметтер көрсетуін қамтамасыз етуге тиіс.</w:t>
      </w:r>
      <w:r w:rsidRPr="0027314A">
        <w:rPr>
          <w:rFonts w:ascii="Times New Roman" w:eastAsia="Times New Roman" w:hAnsi="Times New Roman" w:cs="Times New Roman"/>
          <w:sz w:val="24"/>
          <w:szCs w:val="24"/>
          <w:lang w:eastAsia="ru-RU"/>
        </w:rPr>
        <w:t xml:space="preserve">. </w:t>
      </w:r>
    </w:p>
    <w:p w14:paraId="76FACAAB" w14:textId="77777777" w:rsidR="009002DD"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1</w:t>
      </w:r>
      <w:r w:rsidRPr="0027314A">
        <w:rPr>
          <w:rFonts w:ascii="Times New Roman" w:eastAsia="Times New Roman" w:hAnsi="Times New Roman" w:cs="Times New Roman"/>
          <w:sz w:val="24"/>
          <w:szCs w:val="24"/>
          <w:lang w:eastAsia="ru-RU"/>
        </w:rPr>
        <w:t xml:space="preserve">6.2. </w:t>
      </w:r>
      <w:r w:rsidRPr="007B14B2">
        <w:rPr>
          <w:rFonts w:ascii="Times New Roman" w:eastAsia="Times New Roman" w:hAnsi="Times New Roman" w:cs="Times New Roman"/>
          <w:sz w:val="24"/>
          <w:szCs w:val="24"/>
          <w:lang w:eastAsia="ru-RU"/>
        </w:rPr>
        <w:t xml:space="preserve">Мердігер дереу, 1 (бір) сағаттан кешіктірмей, "Тапсырыс берушінің" ҚжЕҚ, ӘКК және ҚОҚ қызметін мердігер қызметкерлерімен болған оқиғалар, сондай-ақ дәрігерге дейінгі және(немесе) білікті медициналық көмек көрсету, "АМӨЗ"ЖШС-нің алкогольге, есірткі </w:t>
      </w:r>
      <w:r w:rsidRPr="007B14B2">
        <w:rPr>
          <w:rFonts w:ascii="Times New Roman" w:eastAsia="Times New Roman" w:hAnsi="Times New Roman" w:cs="Times New Roman"/>
          <w:sz w:val="24"/>
          <w:szCs w:val="24"/>
          <w:lang w:eastAsia="ru-RU"/>
        </w:rPr>
        <w:lastRenderedPageBreak/>
        <w:t>құралдарына, психотроптық заттарға және оларға ұқсас заттарға қатысты саясатты бұзу жағдайлары туралы хабардар етуге міндетті.</w:t>
      </w:r>
      <w:r>
        <w:rPr>
          <w:rFonts w:ascii="Times New Roman" w:eastAsia="Times New Roman" w:hAnsi="Times New Roman" w:cs="Times New Roman"/>
          <w:sz w:val="24"/>
          <w:szCs w:val="24"/>
          <w:lang w:val="kk-KZ" w:eastAsia="ru-RU"/>
        </w:rPr>
        <w:t xml:space="preserve"> </w:t>
      </w:r>
      <w:r w:rsidRPr="007B14B2">
        <w:rPr>
          <w:rFonts w:ascii="Times New Roman" w:eastAsia="Times New Roman" w:hAnsi="Times New Roman" w:cs="Times New Roman"/>
          <w:sz w:val="24"/>
          <w:szCs w:val="24"/>
          <w:lang w:val="kk-KZ" w:eastAsia="ru-RU"/>
        </w:rPr>
        <w:t>Осы талапты сақтау мердігердің шарт бойынша өз міндеттемелерін тиісінше орындауының аса маңызды шарты болып табылады.</w:t>
      </w:r>
    </w:p>
    <w:p w14:paraId="0E3DFE21" w14:textId="77777777" w:rsidR="009002DD"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16.3. "Тапсырыс берушінің" өкілдері (Шарттың әкімшісі, ҚжЕҚ қызметінің, ӘКК, ҚОҚ бөлімдерінің, Меичс бөлімінің қызметкері) "АМӨЗ"ЖШС үшін жұмыстарды орындау/қызметтерді көрсету кезінде мердігердің жұмыскерлерімен және (немесе) мердігердің жабдығымен байланысты оқиғаларды тергеп-тексеруге қатысады. Тапсырыс беруші мердігерден оқиғаларды тергеп-тексеру туралы актілердің көшірмелерін, сондай-ақ жүргізілген тергеп-тексеру нәтижелері бойынша әзірленген түзету іс-шараларының орындалуы туралы ақпаратты (есептерді) "Тапсырыс берушімен"келісу бойынша мерзімдерде алады.</w:t>
      </w:r>
    </w:p>
    <w:p w14:paraId="7B4B0323" w14:textId="77777777" w:rsidR="009002DD" w:rsidRPr="008021F1"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B14B2">
        <w:rPr>
          <w:rFonts w:ascii="Times New Roman" w:eastAsia="Times New Roman" w:hAnsi="Times New Roman" w:cs="Times New Roman"/>
          <w:sz w:val="24"/>
          <w:szCs w:val="24"/>
          <w:lang w:val="kk-KZ" w:eastAsia="ru-RU"/>
        </w:rPr>
        <w:t xml:space="preserve">16.4. </w:t>
      </w:r>
      <w:r w:rsidRPr="008021F1">
        <w:rPr>
          <w:rFonts w:ascii="Times New Roman" w:eastAsia="Times New Roman" w:hAnsi="Times New Roman" w:cs="Times New Roman"/>
          <w:sz w:val="24"/>
          <w:szCs w:val="24"/>
          <w:lang w:val="kk-KZ" w:eastAsia="ru-RU"/>
        </w:rPr>
        <w:t>Жұмыстарды жүргізу/қызметтерді көрсету барысында мердігер ЕҚ, ӨҚ және ҚОҚ бойынша іс-шаралар жоспарында белгіленген мерзімде олардың қызметінің ЕҚ, ӨҚ және ҚОҚ талаптарына сәйкестігіне мерзімді тексерулер (аудиттер) ұйымдастырады және жүргізеді. Бұл ретте тексерудің 2 (екі) түрін жүргізу талап етіледі: ішкі және сыртқы.</w:t>
      </w:r>
    </w:p>
    <w:p w14:paraId="07C45D0A" w14:textId="77777777" w:rsidR="009002DD" w:rsidRPr="008021F1"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D5CF3">
        <w:rPr>
          <w:rFonts w:ascii="Times New Roman" w:eastAsia="Times New Roman" w:hAnsi="Times New Roman" w:cs="Times New Roman"/>
          <w:sz w:val="24"/>
          <w:szCs w:val="24"/>
          <w:lang w:val="kk-KZ" w:eastAsia="ru-RU"/>
        </w:rPr>
        <w:t>16.4.1. Ішкі тексерулер (аудиттер) – мердігердің ЕҚ, ӨҚ және ҚОҚ мамандарының күшімен мердігер ұйымның ішінде ұйымдастырылады және жүргізіледі (мердігердің ЕҚ, ӨҚ және ҚОҚ жөніндегі іс-шаралар жоспарында көзделуі тиіс).</w:t>
      </w:r>
      <w:r>
        <w:rPr>
          <w:rFonts w:ascii="Times New Roman" w:eastAsia="Times New Roman" w:hAnsi="Times New Roman" w:cs="Times New Roman"/>
          <w:sz w:val="24"/>
          <w:szCs w:val="24"/>
          <w:lang w:val="kk-KZ" w:eastAsia="ru-RU"/>
        </w:rPr>
        <w:t xml:space="preserve"> </w:t>
      </w:r>
      <w:r w:rsidRPr="008021F1">
        <w:rPr>
          <w:rFonts w:ascii="Times New Roman" w:eastAsia="Times New Roman" w:hAnsi="Times New Roman" w:cs="Times New Roman"/>
          <w:sz w:val="24"/>
          <w:szCs w:val="24"/>
          <w:lang w:val="kk-KZ" w:eastAsia="ru-RU"/>
        </w:rPr>
        <w:t>Мердігер тексерулер жүргізу тәртібін дербес айқындауға құқылы, тексерулер нәтижелері бойынша тиісті актілер жасалады, олар "тапсырыс берушінің"ҚжЕҚ қызметіне жіберіледі.</w:t>
      </w:r>
    </w:p>
    <w:p w14:paraId="1331FDE9" w14:textId="77777777" w:rsidR="009002DD" w:rsidRPr="008021F1"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16.4.2. Мердігер жұмыстарды орындау/қызметтер көрсету объектілеріне сыртқы тексерулерді (аудиттерді) – "Тапсырыс беруші"ұйымының қызметкерлері ұйымдастырады және жүргізеді.</w:t>
      </w:r>
      <w:r>
        <w:rPr>
          <w:rFonts w:ascii="Times New Roman" w:eastAsia="Times New Roman" w:hAnsi="Times New Roman" w:cs="Times New Roman"/>
          <w:sz w:val="24"/>
          <w:szCs w:val="24"/>
          <w:lang w:val="kk-KZ" w:eastAsia="ru-RU"/>
        </w:rPr>
        <w:t xml:space="preserve"> </w:t>
      </w:r>
      <w:r w:rsidRPr="008021F1">
        <w:rPr>
          <w:rFonts w:ascii="Times New Roman" w:eastAsia="Times New Roman" w:hAnsi="Times New Roman" w:cs="Times New Roman"/>
          <w:sz w:val="24"/>
          <w:szCs w:val="24"/>
          <w:lang w:val="kk-KZ" w:eastAsia="ru-RU"/>
        </w:rPr>
        <w:t>Тексеру жүргізу мерзімділігі-айына 1 (бір) реттен кем емес. Тексеруге ҚжЕҚ, ӘКК және ҚОҚ қызметкерлері, жұмыстар орындалатын/қызметтер көрсетілетін учаскеге жауапты желілік басшы қатысады. Мердігердің өкілдері тексерушілердің материалдарға және (немесе) тексеру объектісіне кедергісіз кіруін қамтамасыз етуге және тексерулер жүргізу кезінде алып жүруші ретінде қатысуға міндетті. Тексеру жүргізу барысында тексерілуі тиіс:</w:t>
      </w:r>
    </w:p>
    <w:p w14:paraId="7FE68CBC" w14:textId="77777777" w:rsidR="009002DD" w:rsidRPr="008021F1"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021F1">
        <w:rPr>
          <w:rFonts w:ascii="Times New Roman" w:eastAsia="Times New Roman" w:hAnsi="Times New Roman" w:cs="Times New Roman"/>
          <w:sz w:val="24"/>
          <w:szCs w:val="24"/>
          <w:lang w:val="kk-KZ" w:eastAsia="ru-RU"/>
        </w:rPr>
        <w:t>1) Шарт талаптарын іске асыру;</w:t>
      </w:r>
    </w:p>
    <w:p w14:paraId="4AB2183C" w14:textId="77777777" w:rsidR="009002DD" w:rsidRPr="008021F1"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021F1">
        <w:rPr>
          <w:rFonts w:ascii="Times New Roman" w:eastAsia="Times New Roman" w:hAnsi="Times New Roman" w:cs="Times New Roman"/>
          <w:sz w:val="24"/>
          <w:szCs w:val="24"/>
          <w:lang w:val="kk-KZ" w:eastAsia="ru-RU"/>
        </w:rPr>
        <w:t>2) ЕҚ, ӨҚ және ҚОҚ бойынша іс-шаралар жоспары;</w:t>
      </w:r>
    </w:p>
    <w:p w14:paraId="2D588D17" w14:textId="77777777" w:rsidR="009002DD" w:rsidRPr="008021F1"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021F1">
        <w:rPr>
          <w:rFonts w:ascii="Times New Roman" w:eastAsia="Times New Roman" w:hAnsi="Times New Roman" w:cs="Times New Roman"/>
          <w:sz w:val="24"/>
          <w:szCs w:val="24"/>
          <w:lang w:val="kk-KZ" w:eastAsia="ru-RU"/>
        </w:rPr>
        <w:t>3) ЕҚ, ӨҚ және ҚОҚ саласындағы Тапсырыс берушінің заңнамалық және ішкі талаптарын сақтау;</w:t>
      </w:r>
    </w:p>
    <w:p w14:paraId="39297649" w14:textId="77777777" w:rsidR="009002DD" w:rsidRPr="008021F1"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021F1">
        <w:rPr>
          <w:rFonts w:ascii="Times New Roman" w:eastAsia="Times New Roman" w:hAnsi="Times New Roman" w:cs="Times New Roman"/>
          <w:sz w:val="24"/>
          <w:szCs w:val="24"/>
          <w:lang w:val="kk-KZ" w:eastAsia="ru-RU"/>
        </w:rPr>
        <w:t xml:space="preserve">4) алдыңғы тексерудің ескертулерін жою. </w:t>
      </w:r>
    </w:p>
    <w:p w14:paraId="06AB9A93" w14:textId="77777777" w:rsidR="009002DD" w:rsidRPr="008021F1"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p>
    <w:p w14:paraId="0055BAE5" w14:textId="77777777" w:rsidR="009002DD" w:rsidRPr="008021F1"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8021F1">
        <w:rPr>
          <w:rFonts w:ascii="Times New Roman" w:eastAsia="Times New Roman" w:hAnsi="Times New Roman" w:cs="Times New Roman"/>
          <w:b/>
          <w:sz w:val="24"/>
          <w:szCs w:val="24"/>
          <w:lang w:val="kk-KZ" w:eastAsia="ru-RU"/>
        </w:rPr>
        <w:t>17. ЕҚ, ӨҚ және ҚОҚ саласындағы жұмыстар мен қызметтердің орындалу сапасын бағалау</w:t>
      </w:r>
    </w:p>
    <w:p w14:paraId="73EF8D39" w14:textId="77777777" w:rsidR="009002DD" w:rsidRPr="001E75F3"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 xml:space="preserve">17.1. Шарт бойынша жұмыстар аяқталғаннан/қызметтер көрсетілгеннен кейін жұмыстар жүргізілген/қызметтер көрсетілген учаскенің желілік басшысы шарт кураторымен бірлесіп ЕҚ, ҚТ және ҚОҚ бойынша мердігердің қызмет нәтижелері бойынша бағалау парағын нысан бойынша толтырады. </w:t>
      </w:r>
    </w:p>
    <w:p w14:paraId="4809C017" w14:textId="77777777" w:rsidR="009002DD" w:rsidRPr="001E75F3"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 xml:space="preserve">17.2. Мердігерді бағалау нәтижелерін Тапсырыс беруші бұдан әрі ынтымақтастық үшін осы мердігерге "сәйкес келеді" немесе "сәйкес келмейді" мәртебесін бере отырып, ҚМГ компаниялар тобының ЕҚ, ӨҚ және ҚОҚ бойынша сыни ТЖҚ бойынша мердігерлердің дерекқорына енгізеді. </w:t>
      </w:r>
    </w:p>
    <w:p w14:paraId="391B084D" w14:textId="77777777" w:rsidR="009002DD" w:rsidRPr="001E75F3"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17.3. ҚМГ компаниялар тобының ұйымы ұсынған алынған бағалауға байланысты кейінгі сатып алуға ТЖҚ тартқан кезде және одан әрі ынтымақтастық үшін мердігер ұйымды бақылаудың тиісті шаралары қабылданады. Егер Мердігер ЕҚ, ӨҚ және ҚОҚ саласындағы өз қызметінің нәтижелері бойынша мердігер қызметінің бағалау парағы бойынша сәйкестіктің 50% - дан азын алған жағдайда (қызыл аймақ) мұндай мердігерге "сәйкес келмейді"мәртебесі беріледі.</w:t>
      </w:r>
    </w:p>
    <w:p w14:paraId="5D1A328F" w14:textId="77777777" w:rsidR="009002DD" w:rsidRPr="001E75F3"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lastRenderedPageBreak/>
        <w:t>17.4. Мердігердің ЕҚ, ӨҚ және ҚОҚ саласындағы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шартта белгіленген ЕҚ, ӨҚ және ҚОҚ жөніндегі талаптарға бірнеше рет сәйкес келмеуі болашақта көрсетілген мердігермен қандай да бір шарт жасасудан бас тартуға негіз болып табылады.</w:t>
      </w:r>
    </w:p>
    <w:p w14:paraId="511287D1" w14:textId="77777777" w:rsidR="009002DD" w:rsidRPr="001E75F3"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17.5. ҚМГ компаниялар тобының ТЖҚ бойынша мердігерлерінің дерекқоры СБӨ блогымен тұрақты негізде (жыл сайын) жаңартылып отырады және "сәйкес келмейді" мәртебесі бар мердігерлер туралы мәліметтер Қордың стандартында көзделген есептілік шеңберінде Қордың біліктілік органына жіберіледі. Қордың біліктілік органы өз өкілеттіктері және Қор стандартының ережелері шеңберінде білікті әлеуетті өнім берушілер тізіліміне кіретін мердігерлердің біліктілік талаптарына сәйкестігі немесе сәйкес еместігі туралы шешім қабылдайды</w:t>
      </w:r>
      <w:r w:rsidRPr="001E75F3">
        <w:rPr>
          <w:rFonts w:ascii="Times New Roman" w:eastAsia="Times New Roman" w:hAnsi="Times New Roman" w:cs="Times New Roman"/>
          <w:bCs/>
          <w:iCs/>
          <w:sz w:val="24"/>
          <w:szCs w:val="24"/>
          <w:lang w:val="kk-KZ" w:eastAsia="ru-RU"/>
        </w:rPr>
        <w:t>.</w:t>
      </w:r>
    </w:p>
    <w:p w14:paraId="4EF13E08" w14:textId="77777777" w:rsidR="009002DD" w:rsidRPr="001E75F3"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14:paraId="17E5A255" w14:textId="77777777" w:rsidR="009002DD" w:rsidRPr="001E75F3" w:rsidRDefault="009002DD" w:rsidP="009002D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14:paraId="5F916028" w14:textId="77777777" w:rsidR="009002DD" w:rsidRDefault="009002DD" w:rsidP="009002DD">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ЕҚ, ӨҚ және ҚОҚ саласындағы келісімге № 2 қосымша</w:t>
      </w:r>
    </w:p>
    <w:p w14:paraId="6722D118" w14:textId="77777777" w:rsidR="009002DD" w:rsidRPr="008021F1" w:rsidRDefault="009002DD" w:rsidP="009002DD">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val="kk-KZ" w:eastAsia="ru-RU"/>
        </w:rPr>
      </w:pPr>
    </w:p>
    <w:p w14:paraId="3DBC7B82" w14:textId="77777777" w:rsidR="009002DD" w:rsidRPr="008021F1" w:rsidRDefault="009002DD" w:rsidP="009002D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bCs/>
          <w:sz w:val="24"/>
          <w:szCs w:val="24"/>
          <w:lang w:val="kk-KZ" w:eastAsia="ru-RU"/>
        </w:rPr>
      </w:pPr>
      <w:r w:rsidRPr="008021F1">
        <w:rPr>
          <w:rFonts w:ascii="Times New Roman" w:eastAsia="Times New Roman" w:hAnsi="Times New Roman" w:cs="Times New Roman"/>
          <w:b/>
          <w:bCs/>
          <w:sz w:val="24"/>
          <w:szCs w:val="24"/>
          <w:lang w:val="kk-KZ" w:eastAsia="ru-RU"/>
        </w:rPr>
        <w:t xml:space="preserve">ЕҚ, ӨҚ және ҚОҚ саласындағы бұзушылықтар үшін айыппұл санкцияларының үлгі тізбесі </w:t>
      </w:r>
      <w:r w:rsidRPr="00FD72B4">
        <w:rPr>
          <w:rFonts w:ascii="Times New Roman" w:eastAsia="Times New Roman" w:hAnsi="Times New Roman" w:cs="Times New Roman"/>
          <w:b/>
          <w:bCs/>
          <w:sz w:val="24"/>
          <w:szCs w:val="24"/>
          <w:vertAlign w:val="superscript"/>
          <w:lang w:eastAsia="ru-RU"/>
        </w:rPr>
        <w:footnoteReference w:id="5"/>
      </w:r>
    </w:p>
    <w:p w14:paraId="02DAF263" w14:textId="77777777" w:rsidR="009002DD" w:rsidRPr="008021F1" w:rsidRDefault="009002DD" w:rsidP="009002DD">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val="kk-KZ" w:eastAsia="ru-RU"/>
        </w:rPr>
      </w:pPr>
    </w:p>
    <w:tbl>
      <w:tblPr>
        <w:tblW w:w="10916" w:type="dxa"/>
        <w:tblInd w:w="-743" w:type="dxa"/>
        <w:tblLook w:val="04A0" w:firstRow="1" w:lastRow="0" w:firstColumn="1" w:lastColumn="0" w:noHBand="0" w:noVBand="1"/>
      </w:tblPr>
      <w:tblGrid>
        <w:gridCol w:w="638"/>
        <w:gridCol w:w="8113"/>
        <w:gridCol w:w="2165"/>
      </w:tblGrid>
      <w:tr w:rsidR="009002DD" w:rsidRPr="00FD72B4" w14:paraId="1D9164DE" w14:textId="77777777" w:rsidTr="003F73D9">
        <w:trPr>
          <w:trHeight w:val="450"/>
        </w:trPr>
        <w:tc>
          <w:tcPr>
            <w:tcW w:w="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1705F" w14:textId="77777777" w:rsidR="009002DD" w:rsidRPr="008021F1"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val="kk-KZ" w:eastAsia="ru-RU"/>
              </w:rPr>
            </w:pPr>
            <w:r w:rsidRPr="00FD72B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р/р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90AD06"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21F1">
              <w:rPr>
                <w:rFonts w:ascii="Times New Roman" w:eastAsia="Times New Roman" w:hAnsi="Times New Roman" w:cs="Times New Roman"/>
                <w:b/>
                <w:sz w:val="24"/>
                <w:szCs w:val="24"/>
                <w:lang w:eastAsia="ru-RU"/>
              </w:rPr>
              <w:t>Бұзушылықтар</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4ABF16"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21F1">
              <w:rPr>
                <w:rFonts w:ascii="Times New Roman" w:eastAsia="Times New Roman" w:hAnsi="Times New Roman" w:cs="Times New Roman"/>
                <w:b/>
                <w:sz w:val="24"/>
                <w:szCs w:val="24"/>
                <w:lang w:eastAsia="ru-RU"/>
              </w:rPr>
              <w:t xml:space="preserve">Айыппұл санкцияларының АЕК-пен мөлшері </w:t>
            </w:r>
            <w:r w:rsidRPr="00FD72B4">
              <w:rPr>
                <w:rFonts w:ascii="Times New Roman" w:eastAsia="Times New Roman" w:hAnsi="Times New Roman" w:cs="Times New Roman"/>
                <w:b/>
                <w:sz w:val="24"/>
                <w:szCs w:val="24"/>
                <w:vertAlign w:val="superscript"/>
                <w:lang w:eastAsia="ru-RU"/>
              </w:rPr>
              <w:footnoteReference w:id="6"/>
            </w:r>
          </w:p>
        </w:tc>
      </w:tr>
      <w:tr w:rsidR="009002DD" w:rsidRPr="00FD72B4" w14:paraId="61C1C66B" w14:textId="77777777" w:rsidTr="003F73D9">
        <w:trPr>
          <w:trHeight w:val="450"/>
        </w:trPr>
        <w:tc>
          <w:tcPr>
            <w:tcW w:w="649" w:type="dxa"/>
            <w:vMerge/>
            <w:tcBorders>
              <w:top w:val="single" w:sz="4" w:space="0" w:color="auto"/>
              <w:left w:val="single" w:sz="4" w:space="0" w:color="auto"/>
              <w:bottom w:val="single" w:sz="4" w:space="0" w:color="000000"/>
              <w:right w:val="single" w:sz="4" w:space="0" w:color="auto"/>
            </w:tcBorders>
            <w:vAlign w:val="center"/>
            <w:hideMark/>
          </w:tcPr>
          <w:p w14:paraId="6DD76320"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02B197"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3163EE82"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002DD" w:rsidRPr="00FD72B4" w14:paraId="4FEAC5B3" w14:textId="77777777" w:rsidTr="003F73D9">
        <w:trPr>
          <w:trHeight w:val="450"/>
        </w:trPr>
        <w:tc>
          <w:tcPr>
            <w:tcW w:w="649" w:type="dxa"/>
            <w:vMerge/>
            <w:tcBorders>
              <w:top w:val="single" w:sz="4" w:space="0" w:color="auto"/>
              <w:left w:val="single" w:sz="4" w:space="0" w:color="auto"/>
              <w:bottom w:val="single" w:sz="4" w:space="0" w:color="000000"/>
              <w:right w:val="single" w:sz="4" w:space="0" w:color="auto"/>
            </w:tcBorders>
            <w:vAlign w:val="center"/>
            <w:hideMark/>
          </w:tcPr>
          <w:p w14:paraId="61E5E4DD"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89E500"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04230E5D"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002DD" w:rsidRPr="00FD72B4" w14:paraId="2DAE0A86"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7CAF3B8A"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698C235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Өнеркәсіптік қауіпсіздік саласындағы нормативтік актілердің, Қазақстан Республикасының Мұнай және газ өнеркәсібіндегі қауіпсіздік, еңбек қауіпсіздігі және еңбекті қорғау қағидаларының талаптарын бұзу (осы қосымшаның жекелеген тармақтарында көзделген бұзушылықтарды қоспағанда)</w:t>
            </w:r>
          </w:p>
        </w:tc>
        <w:tc>
          <w:tcPr>
            <w:tcW w:w="1460" w:type="dxa"/>
            <w:tcBorders>
              <w:top w:val="nil"/>
              <w:left w:val="nil"/>
              <w:bottom w:val="single" w:sz="4" w:space="0" w:color="auto"/>
              <w:right w:val="single" w:sz="4" w:space="0" w:color="auto"/>
            </w:tcBorders>
            <w:shd w:val="clear" w:color="auto" w:fill="auto"/>
            <w:hideMark/>
          </w:tcPr>
          <w:p w14:paraId="403433A5"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9002DD" w:rsidRPr="00FD72B4" w14:paraId="56E814E8"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08D67865"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26D579A2"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Өрт қауіпсіздігі талаптарын сақтамау (осы Қосымшаның 3 және 4-тармақтарында көзделген бұзушылықтарды қоспағанда)</w:t>
            </w:r>
          </w:p>
        </w:tc>
        <w:tc>
          <w:tcPr>
            <w:tcW w:w="1460" w:type="dxa"/>
            <w:tcBorders>
              <w:top w:val="nil"/>
              <w:left w:val="nil"/>
              <w:bottom w:val="single" w:sz="4" w:space="0" w:color="auto"/>
              <w:right w:val="single" w:sz="4" w:space="0" w:color="auto"/>
            </w:tcBorders>
            <w:shd w:val="clear" w:color="auto" w:fill="auto"/>
            <w:hideMark/>
          </w:tcPr>
          <w:p w14:paraId="66A80581"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9002DD" w:rsidRPr="00FD72B4" w14:paraId="6FEB9213"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076E977"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0CE7444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 xml:space="preserve">Өрттің туындауына, сондай-ақ Тапсырыс берушінің мүлкін жоюға немесе бүлдіруге әкеп соққан өрт қауіпсіздігі талаптарын бұзу </w:t>
            </w:r>
            <w:r w:rsidRPr="00FD72B4">
              <w:rPr>
                <w:rFonts w:ascii="Times New Roman" w:eastAsia="Times New Roman" w:hAnsi="Times New Roman" w:cs="Times New Roman"/>
                <w:sz w:val="24"/>
                <w:szCs w:val="24"/>
                <w:lang w:eastAsia="ru-RU"/>
              </w:rPr>
              <w:t>(</w:t>
            </w:r>
            <w:r w:rsidRPr="008021F1">
              <w:rPr>
                <w:rFonts w:ascii="Times New Roman" w:eastAsia="Times New Roman" w:hAnsi="Times New Roman" w:cs="Times New Roman"/>
                <w:sz w:val="24"/>
                <w:szCs w:val="24"/>
                <w:lang w:eastAsia="ru-RU"/>
              </w:rPr>
              <w:t>меншік атауына қарамастан</w:t>
            </w:r>
            <w:r w:rsidRPr="00FD72B4">
              <w:rPr>
                <w:rFonts w:ascii="Times New Roman" w:eastAsia="Times New Roman" w:hAnsi="Times New Roman" w:cs="Times New Roman"/>
                <w:sz w:val="24"/>
                <w:szCs w:val="24"/>
                <w:lang w:eastAsia="ru-RU"/>
              </w:rPr>
              <w:t>)</w:t>
            </w:r>
          </w:p>
        </w:tc>
        <w:tc>
          <w:tcPr>
            <w:tcW w:w="1460" w:type="dxa"/>
            <w:tcBorders>
              <w:top w:val="nil"/>
              <w:left w:val="nil"/>
              <w:bottom w:val="single" w:sz="4" w:space="0" w:color="auto"/>
              <w:right w:val="single" w:sz="4" w:space="0" w:color="auto"/>
            </w:tcBorders>
            <w:shd w:val="clear" w:color="auto" w:fill="auto"/>
            <w:hideMark/>
          </w:tcPr>
          <w:p w14:paraId="1F328380"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9002DD" w:rsidRPr="00FD72B4" w14:paraId="643EE74E"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3B4FD52B"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00B1AC9D"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Өрттің туындауына және адамның денсаулығына ауыр зиян келтіруге немесе өліміне әкеп соққан өрт қауіпсіздігі талаптарын бұзу</w:t>
            </w:r>
          </w:p>
        </w:tc>
        <w:tc>
          <w:tcPr>
            <w:tcW w:w="1460" w:type="dxa"/>
            <w:tcBorders>
              <w:top w:val="nil"/>
              <w:left w:val="nil"/>
              <w:bottom w:val="single" w:sz="4" w:space="0" w:color="auto"/>
              <w:right w:val="single" w:sz="4" w:space="0" w:color="auto"/>
            </w:tcBorders>
            <w:shd w:val="clear" w:color="auto" w:fill="auto"/>
            <w:hideMark/>
          </w:tcPr>
          <w:p w14:paraId="3B37BC48"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2 500</w:t>
            </w:r>
          </w:p>
        </w:tc>
      </w:tr>
      <w:tr w:rsidR="009002DD" w:rsidRPr="00FD72B4" w14:paraId="29602F1A"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C3C75C6"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167F0FFD"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Тапсырыс берушінің ЕҚ, ӨҚ және ҚОҚ саласындағы нұсқамаларын белгіленген мерзімде орындамау</w:t>
            </w:r>
          </w:p>
        </w:tc>
        <w:tc>
          <w:tcPr>
            <w:tcW w:w="1460" w:type="dxa"/>
            <w:tcBorders>
              <w:top w:val="nil"/>
              <w:left w:val="nil"/>
              <w:bottom w:val="single" w:sz="4" w:space="0" w:color="auto"/>
              <w:right w:val="single" w:sz="4" w:space="0" w:color="auto"/>
            </w:tcBorders>
            <w:shd w:val="clear" w:color="auto" w:fill="auto"/>
            <w:hideMark/>
          </w:tcPr>
          <w:p w14:paraId="23951555"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200</w:t>
            </w:r>
          </w:p>
        </w:tc>
      </w:tr>
      <w:tr w:rsidR="009002DD" w:rsidRPr="00FD72B4" w14:paraId="370C148F"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69FBCE63"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tcPr>
          <w:p w14:paraId="7C2992E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"Атырау МӨЗ" ЖШС объектілерінің аумағында кез келген түрлендірілген оттықтарды және орындауды пайдалану (газ кескіштерді қоспағанда, қатаң түрде функционалдық міндеттерді орындау үшін)</w:t>
            </w:r>
          </w:p>
        </w:tc>
        <w:tc>
          <w:tcPr>
            <w:tcW w:w="1460" w:type="dxa"/>
            <w:tcBorders>
              <w:top w:val="nil"/>
              <w:left w:val="nil"/>
              <w:bottom w:val="single" w:sz="4" w:space="0" w:color="auto"/>
              <w:right w:val="single" w:sz="4" w:space="0" w:color="auto"/>
            </w:tcBorders>
            <w:shd w:val="clear" w:color="auto" w:fill="auto"/>
          </w:tcPr>
          <w:p w14:paraId="61F60AE0"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1200</w:t>
            </w:r>
          </w:p>
        </w:tc>
      </w:tr>
      <w:tr w:rsidR="009002DD" w:rsidRPr="00FD72B4" w14:paraId="56C031C1"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657D7BFA"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1A0A1158"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8021F1">
              <w:rPr>
                <w:rFonts w:ascii="Times New Roman" w:eastAsia="Times New Roman" w:hAnsi="Times New Roman" w:cs="Times New Roman"/>
                <w:b/>
                <w:sz w:val="24"/>
                <w:szCs w:val="24"/>
                <w:lang w:eastAsia="ru-RU"/>
              </w:rPr>
              <w:t>"АМӨЗ" ЖШС-дағы" нөлдік төзімділік " ережесі</w:t>
            </w:r>
          </w:p>
          <w:p w14:paraId="0F48298C" w14:textId="77777777" w:rsidR="009002DD" w:rsidRPr="008021F1"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8021F1">
              <w:rPr>
                <w:rFonts w:ascii="Times New Roman" w:eastAsia="Times New Roman" w:hAnsi="Times New Roman" w:cs="Times New Roman"/>
                <w:sz w:val="24"/>
                <w:szCs w:val="24"/>
                <w:lang w:val="kk-KZ" w:eastAsia="ru-RU"/>
              </w:rPr>
              <w:t>Мердігердің инциденттер/авариялар туралы ақпаратты жасыруы не олар туралы оқиға анықталған сәттен бастап 24 сағаттан астам кешіктіріп хабардар етуі</w:t>
            </w:r>
          </w:p>
        </w:tc>
        <w:tc>
          <w:tcPr>
            <w:tcW w:w="1460" w:type="dxa"/>
            <w:tcBorders>
              <w:top w:val="nil"/>
              <w:left w:val="nil"/>
              <w:bottom w:val="single" w:sz="4" w:space="0" w:color="auto"/>
              <w:right w:val="single" w:sz="4" w:space="0" w:color="auto"/>
            </w:tcBorders>
            <w:shd w:val="clear" w:color="auto" w:fill="auto"/>
            <w:hideMark/>
          </w:tcPr>
          <w:p w14:paraId="5E6EABC3"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200</w:t>
            </w:r>
          </w:p>
        </w:tc>
      </w:tr>
      <w:tr w:rsidR="009002DD" w:rsidRPr="00FD72B4" w14:paraId="2A9AB720"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64191C1"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3C816E62"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Шартта көзделген есепті(есептерді) ұсынбау, 1 тәуліктен астам мерзімін өткізіп алу</w:t>
            </w:r>
          </w:p>
        </w:tc>
        <w:tc>
          <w:tcPr>
            <w:tcW w:w="1460" w:type="dxa"/>
            <w:tcBorders>
              <w:top w:val="nil"/>
              <w:left w:val="nil"/>
              <w:bottom w:val="single" w:sz="4" w:space="0" w:color="auto"/>
              <w:right w:val="single" w:sz="4" w:space="0" w:color="auto"/>
            </w:tcBorders>
            <w:shd w:val="clear" w:color="auto" w:fill="auto"/>
            <w:hideMark/>
          </w:tcPr>
          <w:p w14:paraId="4C747433"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9002DD" w:rsidRPr="00FD72B4" w14:paraId="16AFB8A8"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0C6FFE00"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14:paraId="3F70026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Тапсырыс берушінің объектілерінде мердігердің кінәсінен болған энергия пайдаланушылардың ажыратылуына/энергия жабдықтарының бүлінуіне әкеп соққан энергия шаруашылығы объектілеріндегі оқыс оқиғалар, авариялар</w:t>
            </w:r>
          </w:p>
        </w:tc>
        <w:tc>
          <w:tcPr>
            <w:tcW w:w="1460" w:type="dxa"/>
            <w:tcBorders>
              <w:top w:val="nil"/>
              <w:left w:val="nil"/>
              <w:bottom w:val="single" w:sz="4" w:space="0" w:color="auto"/>
              <w:right w:val="single" w:sz="4" w:space="0" w:color="auto"/>
            </w:tcBorders>
            <w:shd w:val="clear" w:color="auto" w:fill="auto"/>
            <w:hideMark/>
          </w:tcPr>
          <w:p w14:paraId="47189F9A"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4 500</w:t>
            </w:r>
          </w:p>
        </w:tc>
      </w:tr>
      <w:tr w:rsidR="009002DD" w:rsidRPr="00FD72B4" w14:paraId="63829748"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6E4BB31C"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69232E35"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Тапсырыс берушінің объектілерінде мердігердің кінәсінен болған энергия пайдаланушылардың ажыратылуына әкеп соқпаған энергия шаруашылығы объектілеріндегі оқыс оқиғалар, авариялар, энергия жабдықтарының зақымдануы</w:t>
            </w:r>
          </w:p>
        </w:tc>
        <w:tc>
          <w:tcPr>
            <w:tcW w:w="1460" w:type="dxa"/>
            <w:tcBorders>
              <w:top w:val="nil"/>
              <w:left w:val="nil"/>
              <w:bottom w:val="single" w:sz="4" w:space="0" w:color="auto"/>
              <w:right w:val="single" w:sz="4" w:space="0" w:color="auto"/>
            </w:tcBorders>
            <w:shd w:val="clear" w:color="auto" w:fill="auto"/>
            <w:hideMark/>
          </w:tcPr>
          <w:p w14:paraId="05B09CF8"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3 500</w:t>
            </w:r>
          </w:p>
        </w:tc>
      </w:tr>
      <w:tr w:rsidR="009002DD" w:rsidRPr="00FD72B4" w14:paraId="4B7A516B" w14:textId="77777777" w:rsidTr="003F73D9">
        <w:trPr>
          <w:trHeight w:val="2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23F2800C"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270C80"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Тапсырыс берушінің объектілерінде мердігердің кінәсінен болған, олардың герметизациялануына әкеп соққан жерүсті және/немесе жерасты коммуникацияларының (оның ішінде құбырлардың, ыдыстардың) механикалық зақымдануы</w:t>
            </w:r>
          </w:p>
        </w:tc>
        <w:tc>
          <w:tcPr>
            <w:tcW w:w="1460" w:type="dxa"/>
            <w:tcBorders>
              <w:top w:val="single" w:sz="4" w:space="0" w:color="auto"/>
              <w:left w:val="nil"/>
              <w:bottom w:val="single" w:sz="4" w:space="0" w:color="auto"/>
              <w:right w:val="single" w:sz="4" w:space="0" w:color="auto"/>
            </w:tcBorders>
            <w:shd w:val="clear" w:color="auto" w:fill="auto"/>
            <w:hideMark/>
          </w:tcPr>
          <w:p w14:paraId="5A17508F"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4 500</w:t>
            </w:r>
          </w:p>
        </w:tc>
      </w:tr>
      <w:tr w:rsidR="009002DD" w:rsidRPr="00FD72B4" w14:paraId="1360BE40"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E925D0C"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400873C5"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Тапсырыс берушінің объектілері мен келісімшарттық аумақтарында мердігердің кінәсінен болған, олардың герметизациялануына әкеп соқпаған жерүсті және/немесе жерасты коммуникацияларының (оның ішінде құбырлардың, ыдыстардың) механикалық зақымдануы</w:t>
            </w:r>
          </w:p>
        </w:tc>
        <w:tc>
          <w:tcPr>
            <w:tcW w:w="1460" w:type="dxa"/>
            <w:tcBorders>
              <w:top w:val="nil"/>
              <w:left w:val="nil"/>
              <w:bottom w:val="single" w:sz="4" w:space="0" w:color="auto"/>
              <w:right w:val="single" w:sz="4" w:space="0" w:color="auto"/>
            </w:tcBorders>
            <w:shd w:val="clear" w:color="auto" w:fill="auto"/>
            <w:hideMark/>
          </w:tcPr>
          <w:p w14:paraId="1F4E2150"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3 000</w:t>
            </w:r>
          </w:p>
        </w:tc>
      </w:tr>
      <w:tr w:rsidR="009002DD" w:rsidRPr="00FD72B4" w14:paraId="04702927"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016F5BF8"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2827EDD8"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Тапсырыс берушімен келісілген рұқсат құжаттарынсыз мердігер жұмыскерлерінің жұмыстарды орындауы/қызметтер көрсетуі (жұмыстарды жүргізуге рұқсат, қоршаған ортаға эмиссияларға рұқсат, рұқсат актісі, рұқсат наряды және т. б.)</w:t>
            </w:r>
          </w:p>
        </w:tc>
        <w:tc>
          <w:tcPr>
            <w:tcW w:w="1460" w:type="dxa"/>
            <w:tcBorders>
              <w:top w:val="nil"/>
              <w:left w:val="nil"/>
              <w:bottom w:val="single" w:sz="4" w:space="0" w:color="auto"/>
              <w:right w:val="single" w:sz="4" w:space="0" w:color="auto"/>
            </w:tcBorders>
            <w:shd w:val="clear" w:color="auto" w:fill="auto"/>
            <w:hideMark/>
          </w:tcPr>
          <w:p w14:paraId="1EDC4C84"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700</w:t>
            </w:r>
          </w:p>
        </w:tc>
      </w:tr>
      <w:tr w:rsidR="009002DD" w:rsidRPr="00FD72B4" w14:paraId="6D9A3855"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DE77A0C"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1441FB6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Орындалуын Тапсырыс берушінің өкілі тоқтата тұрған жұмыстарды/көрсетілетін қызметтерді өз бетінше қайта бастау</w:t>
            </w:r>
          </w:p>
        </w:tc>
        <w:tc>
          <w:tcPr>
            <w:tcW w:w="1460" w:type="dxa"/>
            <w:tcBorders>
              <w:top w:val="nil"/>
              <w:left w:val="nil"/>
              <w:bottom w:val="single" w:sz="4" w:space="0" w:color="auto"/>
              <w:right w:val="single" w:sz="4" w:space="0" w:color="auto"/>
            </w:tcBorders>
            <w:shd w:val="clear" w:color="auto" w:fill="auto"/>
            <w:hideMark/>
          </w:tcPr>
          <w:p w14:paraId="4255B8AA"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3 000</w:t>
            </w:r>
          </w:p>
        </w:tc>
      </w:tr>
      <w:tr w:rsidR="009002DD" w:rsidRPr="00FD72B4" w14:paraId="212B7A7D"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0700845"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14:paraId="74FA0E6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Жұмыстарды қауіпсіз жүргізуді ұйымдастыру жөніндегі талаптарды бұзу (оның ішінде от және газ қауіпті)</w:t>
            </w:r>
          </w:p>
        </w:tc>
        <w:tc>
          <w:tcPr>
            <w:tcW w:w="1460" w:type="dxa"/>
            <w:tcBorders>
              <w:top w:val="nil"/>
              <w:left w:val="nil"/>
              <w:bottom w:val="single" w:sz="4" w:space="0" w:color="auto"/>
              <w:right w:val="single" w:sz="4" w:space="0" w:color="auto"/>
            </w:tcBorders>
            <w:shd w:val="clear" w:color="auto" w:fill="auto"/>
            <w:hideMark/>
          </w:tcPr>
          <w:p w14:paraId="3807E00F"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700</w:t>
            </w:r>
          </w:p>
        </w:tc>
      </w:tr>
      <w:tr w:rsidR="009002DD" w:rsidRPr="00FD72B4" w14:paraId="5AEC9004"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1C06DB7D"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4E1F083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Мердігердің жұмыстарды орындау үшін қажетті біліктілігі, аттестациясы (өрт-техникалық минимумды қоса алғанда) жоқ, нұсқамадан өтпеген, еңбек қауіпсіздігі және еңбекті қорғау, өнеркәсіптік және өрт қауіпсіздігі, қоршаған ортаны қорғау, технологиялық тәртіп талаптары бар нұсқаулықтармен таныспаған қызметкерлерді тартуы</w:t>
            </w:r>
          </w:p>
        </w:tc>
        <w:tc>
          <w:tcPr>
            <w:tcW w:w="1460" w:type="dxa"/>
            <w:tcBorders>
              <w:top w:val="nil"/>
              <w:left w:val="nil"/>
              <w:bottom w:val="single" w:sz="4" w:space="0" w:color="auto"/>
              <w:right w:val="single" w:sz="4" w:space="0" w:color="auto"/>
            </w:tcBorders>
            <w:shd w:val="clear" w:color="auto" w:fill="auto"/>
            <w:hideMark/>
          </w:tcPr>
          <w:p w14:paraId="178B6D4B"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400</w:t>
            </w:r>
          </w:p>
        </w:tc>
      </w:tr>
      <w:tr w:rsidR="009002DD" w:rsidRPr="00FD72B4" w14:paraId="1F40D8BB"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405DC504"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685C02F1"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Мердігер қызметкерінің Тапсырыс беруші берген көлік құралының қозғалыс схемасында көрсетілмеген жол жүрісі қағидаларын, жерүсті көлік құралының жүру маршрутын бұзуы, жолдармен және кірме жолдармен жүруі</w:t>
            </w:r>
          </w:p>
        </w:tc>
        <w:tc>
          <w:tcPr>
            <w:tcW w:w="1460" w:type="dxa"/>
            <w:tcBorders>
              <w:top w:val="nil"/>
              <w:left w:val="nil"/>
              <w:bottom w:val="single" w:sz="4" w:space="0" w:color="auto"/>
              <w:right w:val="single" w:sz="4" w:space="0" w:color="auto"/>
            </w:tcBorders>
            <w:shd w:val="clear" w:color="auto" w:fill="auto"/>
            <w:hideMark/>
          </w:tcPr>
          <w:p w14:paraId="2CE9C53F"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200</w:t>
            </w:r>
          </w:p>
        </w:tc>
      </w:tr>
      <w:tr w:rsidR="009002DD" w:rsidRPr="00FD72B4" w14:paraId="77CDE0C9"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15C7456B"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18BED84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Осы қосымшаның 16-тармағында көрсетілген Жол шаруашылығы объектілерін (шлагбаумдар, жол белгілері және т. б.) немесе Тапсырыс берушінің өзге де мүлкін (тиесілік атауына қарамастан)жоюға, бүлдіруге әкеп соққан бұзушылықтар</w:t>
            </w:r>
          </w:p>
        </w:tc>
        <w:tc>
          <w:tcPr>
            <w:tcW w:w="1460" w:type="dxa"/>
            <w:tcBorders>
              <w:top w:val="nil"/>
              <w:left w:val="nil"/>
              <w:bottom w:val="single" w:sz="4" w:space="0" w:color="auto"/>
              <w:right w:val="single" w:sz="4" w:space="0" w:color="auto"/>
            </w:tcBorders>
            <w:shd w:val="clear" w:color="auto" w:fill="auto"/>
            <w:hideMark/>
          </w:tcPr>
          <w:p w14:paraId="6C7C4E1F"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9002DD" w:rsidRPr="00FD72B4" w14:paraId="5BF2B694"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30358405"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14:paraId="1016772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Осы қосымшаның 16-тармағында көрсетілген, мердігер қызметкері алкогольдік масаң күйде жасаған немесе адам денсаулығына ауыр зиян келтіруге әкеп соққан бұзушылықтар</w:t>
            </w:r>
          </w:p>
        </w:tc>
        <w:tc>
          <w:tcPr>
            <w:tcW w:w="1460" w:type="dxa"/>
            <w:tcBorders>
              <w:top w:val="nil"/>
              <w:left w:val="nil"/>
              <w:bottom w:val="single" w:sz="4" w:space="0" w:color="auto"/>
              <w:right w:val="single" w:sz="4" w:space="0" w:color="auto"/>
            </w:tcBorders>
            <w:shd w:val="clear" w:color="auto" w:fill="auto"/>
            <w:hideMark/>
          </w:tcPr>
          <w:p w14:paraId="48E6DE80"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3 000</w:t>
            </w:r>
          </w:p>
        </w:tc>
      </w:tr>
      <w:tr w:rsidR="009002DD" w:rsidRPr="00FD72B4" w14:paraId="4D162F50"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0953430E"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14:paraId="5A402A27"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Осы қосымшаның 18-тармағында көрсетілген адам өліміне әкеп соққан бұзушылықтар</w:t>
            </w:r>
          </w:p>
        </w:tc>
        <w:tc>
          <w:tcPr>
            <w:tcW w:w="1460" w:type="dxa"/>
            <w:tcBorders>
              <w:top w:val="nil"/>
              <w:left w:val="nil"/>
              <w:bottom w:val="single" w:sz="4" w:space="0" w:color="auto"/>
              <w:right w:val="single" w:sz="4" w:space="0" w:color="auto"/>
            </w:tcBorders>
            <w:shd w:val="clear" w:color="auto" w:fill="auto"/>
            <w:hideMark/>
          </w:tcPr>
          <w:p w14:paraId="6A9E119A"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5 000</w:t>
            </w:r>
          </w:p>
        </w:tc>
      </w:tr>
      <w:tr w:rsidR="009002DD" w:rsidRPr="00FD72B4" w14:paraId="21ED8EE7"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6721FF41"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14:paraId="1E4A4FB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Нормативтік актілердің талаптарын өрескел бұза отырып, оларды орындауға/көрсетуге тыйым салатын жұмыстарды орындау/қызметтер көрсету (мысалы: салмақтың ақаулы индикаторымен Түсіру-көтеру операцияларын жүргізу</w:t>
            </w:r>
            <w:r w:rsidRPr="00FD72B4">
              <w:rPr>
                <w:rFonts w:ascii="Times New Roman" w:eastAsia="Times New Roman" w:hAnsi="Times New Roman" w:cs="Times New Roman"/>
                <w:sz w:val="24"/>
                <w:szCs w:val="24"/>
                <w:lang w:eastAsia="ru-RU"/>
              </w:rPr>
              <w:t xml:space="preserve">; </w:t>
            </w:r>
            <w:r w:rsidRPr="008021F1">
              <w:rPr>
                <w:rFonts w:ascii="Times New Roman" w:eastAsia="Times New Roman" w:hAnsi="Times New Roman" w:cs="Times New Roman"/>
                <w:sz w:val="24"/>
                <w:szCs w:val="24"/>
                <w:lang w:eastAsia="ru-RU"/>
              </w:rPr>
              <w:t>Таль блогын көтеру биіктігінің бұзылған шектегішімен Түсіру-көтеру операцияларын жүргізу</w:t>
            </w:r>
            <w:r w:rsidRPr="00FD72B4">
              <w:rPr>
                <w:rFonts w:ascii="Times New Roman" w:eastAsia="Times New Roman" w:hAnsi="Times New Roman" w:cs="Times New Roman"/>
                <w:sz w:val="24"/>
                <w:szCs w:val="24"/>
                <w:lang w:eastAsia="ru-RU"/>
              </w:rPr>
              <w:t xml:space="preserve">; </w:t>
            </w:r>
            <w:r w:rsidRPr="008021F1">
              <w:rPr>
                <w:rFonts w:ascii="Times New Roman" w:eastAsia="Times New Roman" w:hAnsi="Times New Roman" w:cs="Times New Roman"/>
                <w:sz w:val="24"/>
                <w:szCs w:val="24"/>
                <w:lang w:eastAsia="ru-RU"/>
              </w:rPr>
              <w:t xml:space="preserve">электр беру желісін (ЭЖЖ) пайдаланушы ұйыммен келісудің болмауы; көтеру, бұру және жебені краннан ЭЖЖ сымдарына дейін қауіпсіз қашықтықта созу механизмдерін Автоматты ажырату үшін жұмыс қозғалыстарын </w:t>
            </w:r>
            <w:r w:rsidRPr="008021F1">
              <w:rPr>
                <w:rFonts w:ascii="Times New Roman" w:eastAsia="Times New Roman" w:hAnsi="Times New Roman" w:cs="Times New Roman"/>
                <w:sz w:val="24"/>
                <w:szCs w:val="24"/>
                <w:lang w:eastAsia="ru-RU"/>
              </w:rPr>
              <w:lastRenderedPageBreak/>
              <w:t>шектегіштің болмауы немесе ақауы</w:t>
            </w:r>
            <w:r w:rsidRPr="00FD72B4">
              <w:rPr>
                <w:rFonts w:ascii="Times New Roman" w:eastAsia="Times New Roman" w:hAnsi="Times New Roman" w:cs="Times New Roman"/>
                <w:sz w:val="24"/>
                <w:szCs w:val="24"/>
                <w:lang w:eastAsia="ru-RU"/>
              </w:rPr>
              <w:t xml:space="preserve">; </w:t>
            </w:r>
            <w:r w:rsidRPr="008021F1">
              <w:rPr>
                <w:rFonts w:ascii="Times New Roman" w:eastAsia="Times New Roman" w:hAnsi="Times New Roman" w:cs="Times New Roman"/>
                <w:sz w:val="24"/>
                <w:szCs w:val="24"/>
                <w:lang w:eastAsia="ru-RU"/>
              </w:rPr>
              <w:t>паспорттық жүк көтергіштігінің тіркеу нөмірі, келесі ішінара техникалық куәландыру (не) және толық техникалық куәландыру (ТҚҰ; жарамсыз жүк қармау құрылғылары және т. б.) күні көрсетілген тақтайшаның болмауы</w:t>
            </w:r>
          </w:p>
        </w:tc>
        <w:tc>
          <w:tcPr>
            <w:tcW w:w="1460" w:type="dxa"/>
            <w:tcBorders>
              <w:top w:val="nil"/>
              <w:left w:val="nil"/>
              <w:bottom w:val="single" w:sz="4" w:space="0" w:color="auto"/>
              <w:right w:val="single" w:sz="4" w:space="0" w:color="auto"/>
            </w:tcBorders>
            <w:shd w:val="clear" w:color="auto" w:fill="auto"/>
            <w:hideMark/>
          </w:tcPr>
          <w:p w14:paraId="23E1A116"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2 000</w:t>
            </w:r>
          </w:p>
        </w:tc>
      </w:tr>
      <w:tr w:rsidR="009002DD" w:rsidRPr="00FD72B4" w14:paraId="49DA2997" w14:textId="77777777" w:rsidTr="003F73D9">
        <w:trPr>
          <w:trHeight w:val="2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318FF974"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61A031"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Мердігердің табиғат қорғау заңнамасының, оның ішінде қоршаған ортаны, атмосфералық ауаны, жер, орман, су, жер қойнауын пайдалану талаптарын бұзуы (осы қосымшаның жекелеген тармақтарында көзделген бұзушылықтарды қоспағанда)</w:t>
            </w:r>
          </w:p>
        </w:tc>
        <w:tc>
          <w:tcPr>
            <w:tcW w:w="1460" w:type="dxa"/>
            <w:tcBorders>
              <w:top w:val="single" w:sz="4" w:space="0" w:color="auto"/>
              <w:left w:val="nil"/>
              <w:bottom w:val="single" w:sz="4" w:space="0" w:color="auto"/>
              <w:right w:val="single" w:sz="4" w:space="0" w:color="auto"/>
            </w:tcBorders>
            <w:shd w:val="clear" w:color="auto" w:fill="auto"/>
            <w:hideMark/>
          </w:tcPr>
          <w:p w14:paraId="6B4B7BD2"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9002DD" w:rsidRPr="00FD72B4" w14:paraId="6CF61D19"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17A5AE6"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14:paraId="5DFE099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Мұнай мен мұнай өнімдерінің, тауарлық судың, қышқылдың, өзге де қауіпті және уытты заттардың төгілуі</w:t>
            </w:r>
          </w:p>
        </w:tc>
        <w:tc>
          <w:tcPr>
            <w:tcW w:w="1460" w:type="dxa"/>
            <w:tcBorders>
              <w:top w:val="nil"/>
              <w:left w:val="nil"/>
              <w:bottom w:val="single" w:sz="4" w:space="0" w:color="auto"/>
              <w:right w:val="single" w:sz="4" w:space="0" w:color="auto"/>
            </w:tcBorders>
            <w:shd w:val="clear" w:color="auto" w:fill="auto"/>
            <w:hideMark/>
          </w:tcPr>
          <w:p w14:paraId="75C3A0A0"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3 000</w:t>
            </w:r>
          </w:p>
        </w:tc>
      </w:tr>
      <w:tr w:rsidR="009002DD" w:rsidRPr="00FD72B4" w14:paraId="51DD23D2"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38C73567"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14:paraId="4D588ADB"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Отынды, электр және жылу энергиясын пайдалану қағидаларын, Электр қондырғыларын орнату, Электр қондырғыларын, Отын және энергия тұтынатын қондырғыларды, жылу желілерін, энергия жеткізгіштерді, отынды және оны қайта өңдеу өнімдерін сақтау, күтіп - ұстау, өткізу және тасымалдау қағидаларын бұзу</w:t>
            </w:r>
          </w:p>
        </w:tc>
        <w:tc>
          <w:tcPr>
            <w:tcW w:w="1460" w:type="dxa"/>
            <w:tcBorders>
              <w:top w:val="nil"/>
              <w:left w:val="nil"/>
              <w:bottom w:val="single" w:sz="4" w:space="0" w:color="auto"/>
              <w:right w:val="single" w:sz="4" w:space="0" w:color="auto"/>
            </w:tcBorders>
            <w:shd w:val="clear" w:color="auto" w:fill="auto"/>
            <w:hideMark/>
          </w:tcPr>
          <w:p w14:paraId="58D3D69D"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9002DD" w:rsidRPr="00FD72B4" w14:paraId="6EBE29ED"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BB40083"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14:paraId="33847789"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Толық құраммен жинақталмаған вахтамен/бригадамен/ауысыммен жұмыстарды орындау/қызметтер көрсету</w:t>
            </w:r>
          </w:p>
        </w:tc>
        <w:tc>
          <w:tcPr>
            <w:tcW w:w="1460" w:type="dxa"/>
            <w:tcBorders>
              <w:top w:val="nil"/>
              <w:left w:val="nil"/>
              <w:bottom w:val="single" w:sz="4" w:space="0" w:color="auto"/>
              <w:right w:val="single" w:sz="4" w:space="0" w:color="auto"/>
            </w:tcBorders>
            <w:shd w:val="clear" w:color="auto" w:fill="auto"/>
            <w:hideMark/>
          </w:tcPr>
          <w:p w14:paraId="7BEA835B"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9002DD" w:rsidRPr="00FD72B4" w14:paraId="118E280D"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105B4A48"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14:paraId="193D764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Мердігердің өндіріс және тұтыну қалдықтарын жинау, жинақтау, сақтау, залалсыздандыру, тасымалдау, көму кезінде экологиялық, санитариялық-эпидемиологиялық және өзге де талаптарды, сондай-ақ қалдықтарды уақытша жинақтау мен сақтау орындарын ұйымдастыруға және күтіп-ұстауға қойылатын талаптарды сақтамауы</w:t>
            </w:r>
          </w:p>
        </w:tc>
        <w:tc>
          <w:tcPr>
            <w:tcW w:w="1460" w:type="dxa"/>
            <w:tcBorders>
              <w:top w:val="nil"/>
              <w:left w:val="nil"/>
              <w:bottom w:val="single" w:sz="4" w:space="0" w:color="auto"/>
              <w:right w:val="single" w:sz="4" w:space="0" w:color="auto"/>
            </w:tcBorders>
            <w:shd w:val="clear" w:color="auto" w:fill="auto"/>
            <w:hideMark/>
          </w:tcPr>
          <w:p w14:paraId="65EEB477"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1 500</w:t>
            </w:r>
          </w:p>
        </w:tc>
      </w:tr>
      <w:tr w:rsidR="009002DD" w:rsidRPr="00FD72B4" w14:paraId="7A29ADB5"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15A34701"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27.</w:t>
            </w:r>
          </w:p>
        </w:tc>
        <w:tc>
          <w:tcPr>
            <w:tcW w:w="0" w:type="auto"/>
            <w:tcBorders>
              <w:top w:val="nil"/>
              <w:left w:val="nil"/>
              <w:bottom w:val="single" w:sz="4" w:space="0" w:color="auto"/>
              <w:right w:val="single" w:sz="4" w:space="0" w:color="auto"/>
            </w:tcBorders>
            <w:shd w:val="clear" w:color="auto" w:fill="auto"/>
            <w:vAlign w:val="center"/>
            <w:hideMark/>
          </w:tcPr>
          <w:p w14:paraId="33E7A165"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Топырақтың құнарлы қабатын өз бетінше алу және/немесе орнын ауыстыру, жерді бүлдіру</w:t>
            </w:r>
          </w:p>
        </w:tc>
        <w:tc>
          <w:tcPr>
            <w:tcW w:w="1460" w:type="dxa"/>
            <w:tcBorders>
              <w:top w:val="nil"/>
              <w:left w:val="nil"/>
              <w:bottom w:val="single" w:sz="4" w:space="0" w:color="auto"/>
              <w:right w:val="single" w:sz="4" w:space="0" w:color="auto"/>
            </w:tcBorders>
            <w:shd w:val="clear" w:color="auto" w:fill="auto"/>
            <w:hideMark/>
          </w:tcPr>
          <w:p w14:paraId="582763BA"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9002DD" w:rsidRPr="00FD72B4" w14:paraId="29E61DEB"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BFA0279"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14:paraId="313DB067"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Су объектілерін (оның ішінде мұз қабатын), су қорғау аймақтарын, су объектілері акваториясын өндіріс және тұтыну қалдықтарымен және/немесе зиянды және улы заттармен ластау</w:t>
            </w:r>
          </w:p>
        </w:tc>
        <w:tc>
          <w:tcPr>
            <w:tcW w:w="1460" w:type="dxa"/>
            <w:tcBorders>
              <w:top w:val="nil"/>
              <w:left w:val="nil"/>
              <w:bottom w:val="single" w:sz="4" w:space="0" w:color="auto"/>
              <w:right w:val="single" w:sz="4" w:space="0" w:color="auto"/>
            </w:tcBorders>
            <w:shd w:val="clear" w:color="auto" w:fill="auto"/>
            <w:hideMark/>
          </w:tcPr>
          <w:p w14:paraId="26A52E18"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9002DD" w:rsidRPr="00FD72B4" w14:paraId="03B85DEC"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7C1699FB"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14:paraId="0A1E3BA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Су объектілерінен су тарту кезінде белгіленген талаптарды сақтамау не ластанған суларды (ағындыларды) су объектілеріне/су жинау алаңдарына ағызу, сарқынды суларды жинауға және тазартуға қойылатын талаптарды, су объектісін пайдалануға арналған шарттың талаптарын сақтамау</w:t>
            </w:r>
          </w:p>
        </w:tc>
        <w:tc>
          <w:tcPr>
            <w:tcW w:w="1460" w:type="dxa"/>
            <w:tcBorders>
              <w:top w:val="nil"/>
              <w:left w:val="nil"/>
              <w:bottom w:val="single" w:sz="4" w:space="0" w:color="auto"/>
              <w:right w:val="single" w:sz="4" w:space="0" w:color="auto"/>
            </w:tcBorders>
            <w:shd w:val="clear" w:color="auto" w:fill="auto"/>
            <w:hideMark/>
          </w:tcPr>
          <w:p w14:paraId="44E441AD"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9002DD" w:rsidRPr="00FD72B4" w14:paraId="2998B9F9"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2F7D291"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14:paraId="0855E87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Жұмыс алаңын және оған тікелей іргелес аумақты күтіп-ұстау және жинау жөніндегі міндеттерді орындамау</w:t>
            </w:r>
          </w:p>
        </w:tc>
        <w:tc>
          <w:tcPr>
            <w:tcW w:w="1460" w:type="dxa"/>
            <w:tcBorders>
              <w:top w:val="nil"/>
              <w:left w:val="nil"/>
              <w:bottom w:val="single" w:sz="4" w:space="0" w:color="auto"/>
              <w:right w:val="single" w:sz="4" w:space="0" w:color="auto"/>
            </w:tcBorders>
            <w:shd w:val="clear" w:color="auto" w:fill="auto"/>
            <w:hideMark/>
          </w:tcPr>
          <w:p w14:paraId="62C48E6C"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9002DD" w:rsidRPr="00FD72B4" w14:paraId="7D5CD7AD"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63235F25"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14:paraId="5F05F88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Тапсырыс берушінің объектілерінде қаңғыбас жануарлардың болуы, сондай-ақ мердігер қызметкерлерінде иттердің немесе басқа жануарлардың табылуы</w:t>
            </w:r>
          </w:p>
        </w:tc>
        <w:tc>
          <w:tcPr>
            <w:tcW w:w="1460" w:type="dxa"/>
            <w:tcBorders>
              <w:top w:val="nil"/>
              <w:left w:val="nil"/>
              <w:bottom w:val="single" w:sz="4" w:space="0" w:color="auto"/>
              <w:right w:val="single" w:sz="4" w:space="0" w:color="auto"/>
            </w:tcBorders>
            <w:shd w:val="clear" w:color="auto" w:fill="auto"/>
            <w:hideMark/>
          </w:tcPr>
          <w:p w14:paraId="031CA7C5"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9002DD" w:rsidRPr="00FD72B4" w14:paraId="6093F519"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6DCB0102"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14:paraId="1FF28F8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Мердігердің мердігер жұмыскерлерінің жұмыс орындарын қамтамасыз етпеуі</w:t>
            </w:r>
            <w:r w:rsidRPr="00FD72B4">
              <w:rPr>
                <w:rFonts w:ascii="Times New Roman" w:eastAsia="Times New Roman" w:hAnsi="Times New Roman" w:cs="Times New Roman"/>
                <w:sz w:val="24"/>
                <w:szCs w:val="24"/>
                <w:lang w:eastAsia="ru-RU"/>
              </w:rPr>
              <w:t>:</w:t>
            </w:r>
            <w:r w:rsidRPr="00FD72B4">
              <w:rPr>
                <w:rFonts w:ascii="Times New Roman" w:eastAsia="Times New Roman" w:hAnsi="Times New Roman" w:cs="Times New Roman"/>
                <w:sz w:val="24"/>
                <w:szCs w:val="24"/>
                <w:lang w:eastAsia="ru-RU"/>
              </w:rPr>
              <w:br/>
              <w:t xml:space="preserve">1) </w:t>
            </w:r>
            <w:r w:rsidRPr="008021F1">
              <w:rPr>
                <w:rFonts w:ascii="Times New Roman" w:eastAsia="Times New Roman" w:hAnsi="Times New Roman" w:cs="Times New Roman"/>
                <w:sz w:val="24"/>
                <w:szCs w:val="24"/>
                <w:lang w:eastAsia="ru-RU"/>
              </w:rPr>
              <w:t>алғашқы өрт сөндіру құралдарымен</w:t>
            </w:r>
            <w:r w:rsidRPr="00FD72B4">
              <w:rPr>
                <w:rFonts w:ascii="Times New Roman" w:eastAsia="Times New Roman" w:hAnsi="Times New Roman" w:cs="Times New Roman"/>
                <w:sz w:val="24"/>
                <w:szCs w:val="24"/>
                <w:lang w:eastAsia="ru-RU"/>
              </w:rPr>
              <w:t>;</w:t>
            </w:r>
            <w:r w:rsidRPr="00FD72B4">
              <w:rPr>
                <w:rFonts w:ascii="Times New Roman" w:eastAsia="Times New Roman" w:hAnsi="Times New Roman" w:cs="Times New Roman"/>
                <w:sz w:val="24"/>
                <w:szCs w:val="24"/>
                <w:lang w:eastAsia="ru-RU"/>
              </w:rPr>
              <w:br/>
              <w:t xml:space="preserve">2) </w:t>
            </w:r>
            <w:r w:rsidRPr="008021F1">
              <w:rPr>
                <w:rFonts w:ascii="Times New Roman" w:eastAsia="Times New Roman" w:hAnsi="Times New Roman" w:cs="Times New Roman"/>
                <w:sz w:val="24"/>
                <w:szCs w:val="24"/>
                <w:lang w:eastAsia="ru-RU"/>
              </w:rPr>
              <w:t>ұжымдық қорғану құралдарымен</w:t>
            </w:r>
            <w:r w:rsidRPr="00FD72B4">
              <w:rPr>
                <w:rFonts w:ascii="Times New Roman" w:eastAsia="Times New Roman" w:hAnsi="Times New Roman" w:cs="Times New Roman"/>
                <w:sz w:val="24"/>
                <w:szCs w:val="24"/>
                <w:lang w:eastAsia="ru-RU"/>
              </w:rPr>
              <w:t>;</w:t>
            </w:r>
            <w:r w:rsidRPr="00FD72B4">
              <w:rPr>
                <w:rFonts w:ascii="Times New Roman" w:eastAsia="Times New Roman" w:hAnsi="Times New Roman" w:cs="Times New Roman"/>
                <w:sz w:val="24"/>
                <w:szCs w:val="24"/>
                <w:lang w:eastAsia="ru-RU"/>
              </w:rPr>
              <w:br/>
              <w:t xml:space="preserve">3) </w:t>
            </w:r>
            <w:r w:rsidRPr="008021F1">
              <w:rPr>
                <w:rFonts w:ascii="Times New Roman" w:eastAsia="Times New Roman" w:hAnsi="Times New Roman" w:cs="Times New Roman"/>
                <w:sz w:val="24"/>
                <w:szCs w:val="24"/>
                <w:lang w:eastAsia="ru-RU"/>
              </w:rPr>
              <w:t>алғашқы медициналық көмек қобдишаларымен</w:t>
            </w:r>
            <w:r w:rsidRPr="00FD72B4">
              <w:rPr>
                <w:rFonts w:ascii="Times New Roman" w:eastAsia="Times New Roman" w:hAnsi="Times New Roman" w:cs="Times New Roman"/>
                <w:sz w:val="24"/>
                <w:szCs w:val="24"/>
                <w:lang w:eastAsia="ru-RU"/>
              </w:rPr>
              <w:t>;</w:t>
            </w:r>
            <w:r w:rsidRPr="00FD72B4">
              <w:rPr>
                <w:rFonts w:ascii="Times New Roman" w:eastAsia="Times New Roman" w:hAnsi="Times New Roman" w:cs="Times New Roman"/>
                <w:sz w:val="24"/>
                <w:szCs w:val="24"/>
                <w:lang w:eastAsia="ru-RU"/>
              </w:rPr>
              <w:br/>
              <w:t xml:space="preserve">4) </w:t>
            </w:r>
            <w:r w:rsidRPr="008021F1">
              <w:rPr>
                <w:rFonts w:ascii="Times New Roman" w:eastAsia="Times New Roman" w:hAnsi="Times New Roman" w:cs="Times New Roman"/>
                <w:sz w:val="24"/>
                <w:szCs w:val="24"/>
                <w:lang w:eastAsia="ru-RU"/>
              </w:rPr>
              <w:t>жерге қосу құрылғылары</w:t>
            </w:r>
            <w:r w:rsidRPr="00FD72B4">
              <w:rPr>
                <w:rFonts w:ascii="Times New Roman" w:eastAsia="Times New Roman" w:hAnsi="Times New Roman" w:cs="Times New Roman"/>
                <w:sz w:val="24"/>
                <w:szCs w:val="24"/>
                <w:lang w:eastAsia="ru-RU"/>
              </w:rPr>
              <w:t>;</w:t>
            </w:r>
            <w:r w:rsidRPr="00FD72B4">
              <w:rPr>
                <w:rFonts w:ascii="Times New Roman" w:eastAsia="Times New Roman" w:hAnsi="Times New Roman" w:cs="Times New Roman"/>
                <w:sz w:val="24"/>
                <w:szCs w:val="24"/>
                <w:lang w:eastAsia="ru-RU"/>
              </w:rPr>
              <w:br/>
              <w:t xml:space="preserve">5) </w:t>
            </w:r>
            <w:r w:rsidRPr="008021F1">
              <w:rPr>
                <w:rFonts w:ascii="Times New Roman" w:eastAsia="Times New Roman" w:hAnsi="Times New Roman" w:cs="Times New Roman"/>
                <w:sz w:val="24"/>
                <w:szCs w:val="24"/>
                <w:lang w:eastAsia="ru-RU"/>
              </w:rPr>
              <w:t>жарылысқа қауіпсіз орындаудағы электр жарығымен</w:t>
            </w:r>
            <w:r w:rsidRPr="00FD72B4">
              <w:rPr>
                <w:rFonts w:ascii="Times New Roman" w:eastAsia="Times New Roman" w:hAnsi="Times New Roman" w:cs="Times New Roman"/>
                <w:sz w:val="24"/>
                <w:szCs w:val="24"/>
                <w:lang w:eastAsia="ru-RU"/>
              </w:rPr>
              <w:t>;</w:t>
            </w:r>
            <w:r w:rsidRPr="00FD72B4">
              <w:rPr>
                <w:rFonts w:ascii="Times New Roman" w:eastAsia="Times New Roman" w:hAnsi="Times New Roman" w:cs="Times New Roman"/>
                <w:sz w:val="24"/>
                <w:szCs w:val="24"/>
                <w:lang w:eastAsia="ru-RU"/>
              </w:rPr>
              <w:br/>
              <w:t xml:space="preserve">6) </w:t>
            </w:r>
            <w:r w:rsidRPr="008021F1">
              <w:rPr>
                <w:rFonts w:ascii="Times New Roman" w:eastAsia="Times New Roman" w:hAnsi="Times New Roman" w:cs="Times New Roman"/>
                <w:sz w:val="24"/>
                <w:szCs w:val="24"/>
                <w:lang w:eastAsia="ru-RU"/>
              </w:rPr>
              <w:t>ескерту белгілері мен плакаттар</w:t>
            </w:r>
          </w:p>
        </w:tc>
        <w:tc>
          <w:tcPr>
            <w:tcW w:w="1460" w:type="dxa"/>
            <w:tcBorders>
              <w:top w:val="nil"/>
              <w:left w:val="nil"/>
              <w:bottom w:val="single" w:sz="4" w:space="0" w:color="auto"/>
              <w:right w:val="single" w:sz="4" w:space="0" w:color="auto"/>
            </w:tcBorders>
            <w:shd w:val="clear" w:color="auto" w:fill="auto"/>
            <w:hideMark/>
          </w:tcPr>
          <w:p w14:paraId="377A0EBB"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9002DD" w:rsidRPr="00FD72B4" w14:paraId="711B0D06"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72E9FC4"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42B3FA52"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Ақаулы/немесе тексерілмеген құрал-сайманмен жұмыстарды орындау және/немесе вахтаны/бригаданы/ауысымды қажетті құрал-сайманмен және жабдықпен толық жиынтықтау</w:t>
            </w:r>
          </w:p>
        </w:tc>
        <w:tc>
          <w:tcPr>
            <w:tcW w:w="1460" w:type="dxa"/>
            <w:tcBorders>
              <w:top w:val="nil"/>
              <w:left w:val="nil"/>
              <w:bottom w:val="single" w:sz="4" w:space="0" w:color="auto"/>
              <w:right w:val="single" w:sz="4" w:space="0" w:color="auto"/>
            </w:tcBorders>
            <w:shd w:val="clear" w:color="auto" w:fill="auto"/>
            <w:hideMark/>
          </w:tcPr>
          <w:p w14:paraId="0D96E6A5"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9002DD" w:rsidRPr="00FD72B4" w14:paraId="014FBBA9"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35CF8B27"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761A274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Орман екпелерін бүлдіру, ағаштарды, бұталарды, орман екпелерін заңсыз кесу, оларға хим құю арқылы топырақтан улану жағдайларын қоса алғанда, зақымдау. реагенттер мен басқа да улы, агрессивті және ластаушы заттар.</w:t>
            </w:r>
          </w:p>
        </w:tc>
        <w:tc>
          <w:tcPr>
            <w:tcW w:w="1460" w:type="dxa"/>
            <w:tcBorders>
              <w:top w:val="nil"/>
              <w:left w:val="nil"/>
              <w:bottom w:val="single" w:sz="4" w:space="0" w:color="auto"/>
              <w:right w:val="single" w:sz="4" w:space="0" w:color="auto"/>
            </w:tcBorders>
            <w:shd w:val="clear" w:color="auto" w:fill="auto"/>
            <w:hideMark/>
          </w:tcPr>
          <w:p w14:paraId="64613C35"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9002DD" w:rsidRPr="00FD72B4" w14:paraId="0B716952" w14:textId="77777777" w:rsidTr="003F73D9">
        <w:trPr>
          <w:trHeight w:val="2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ADF0647"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00C15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Тапсырыс берушімен Шартта көзделген алдын ала жазбаша келісімінсіз қосалқы мердігерлерді тарту</w:t>
            </w:r>
          </w:p>
        </w:tc>
        <w:tc>
          <w:tcPr>
            <w:tcW w:w="1460" w:type="dxa"/>
            <w:tcBorders>
              <w:top w:val="single" w:sz="4" w:space="0" w:color="auto"/>
              <w:left w:val="nil"/>
              <w:bottom w:val="single" w:sz="4" w:space="0" w:color="auto"/>
              <w:right w:val="single" w:sz="4" w:space="0" w:color="auto"/>
            </w:tcBorders>
            <w:shd w:val="clear" w:color="auto" w:fill="auto"/>
            <w:hideMark/>
          </w:tcPr>
          <w:p w14:paraId="7D06DDA1"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9002DD" w:rsidRPr="00FD72B4" w14:paraId="25863AC4"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18E21DC6"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14:paraId="359CE42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Сақтау міндеті осы Шартта көзделген Тапсырыс берушінің ЕҚ, ӨҚ және ҚОҚ саласындағы ішкі регламенттеуші құжаттардың талаптарын бұзу (осы қосымшаның жекелеген тармақтарында көзделген бұзушылықтарды қоспағанда)</w:t>
            </w:r>
          </w:p>
        </w:tc>
        <w:tc>
          <w:tcPr>
            <w:tcW w:w="1460" w:type="dxa"/>
            <w:tcBorders>
              <w:top w:val="nil"/>
              <w:left w:val="nil"/>
              <w:bottom w:val="single" w:sz="4" w:space="0" w:color="auto"/>
              <w:right w:val="single" w:sz="4" w:space="0" w:color="auto"/>
            </w:tcBorders>
            <w:shd w:val="clear" w:color="auto" w:fill="auto"/>
            <w:hideMark/>
          </w:tcPr>
          <w:p w14:paraId="5EE8D6D3"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9002DD" w:rsidRPr="00FD72B4" w14:paraId="1B63719A"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9892A13"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37.</w:t>
            </w:r>
          </w:p>
        </w:tc>
        <w:tc>
          <w:tcPr>
            <w:tcW w:w="0" w:type="auto"/>
            <w:tcBorders>
              <w:top w:val="nil"/>
              <w:left w:val="nil"/>
              <w:bottom w:val="single" w:sz="4" w:space="0" w:color="auto"/>
              <w:right w:val="single" w:sz="4" w:space="0" w:color="auto"/>
            </w:tcBorders>
            <w:shd w:val="clear" w:color="auto" w:fill="auto"/>
            <w:vAlign w:val="center"/>
            <w:hideMark/>
          </w:tcPr>
          <w:p w14:paraId="0E1FEF9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Тапсырыс берушінің объектілерінде жұмыстарды орындауға/қызметтер көрсетуге тапсырыс беруші белгілеген тәртіппен ресімделмеген рұқсаттамасыз не жарамсыз рұқсаттамасыз мердігердің жұмыскерлерін және/немесе жер үсті көлік құралдарын жіберу/Жіберу, жеке рұқсаттаманы басқа тұлғаларға беру, Тапсырыс берушінің объектілеріне өзге адамдардың жеке рұқсаттамасы бойынша рұқсат беру</w:t>
            </w:r>
          </w:p>
        </w:tc>
        <w:tc>
          <w:tcPr>
            <w:tcW w:w="1460" w:type="dxa"/>
            <w:tcBorders>
              <w:top w:val="nil"/>
              <w:left w:val="nil"/>
              <w:bottom w:val="single" w:sz="4" w:space="0" w:color="auto"/>
              <w:right w:val="single" w:sz="4" w:space="0" w:color="auto"/>
            </w:tcBorders>
            <w:shd w:val="clear" w:color="auto" w:fill="auto"/>
            <w:hideMark/>
          </w:tcPr>
          <w:p w14:paraId="7A36979E"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9002DD" w:rsidRPr="00FD72B4" w14:paraId="4F62BBF3"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109D552"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38.</w:t>
            </w:r>
          </w:p>
        </w:tc>
        <w:tc>
          <w:tcPr>
            <w:tcW w:w="0" w:type="auto"/>
            <w:tcBorders>
              <w:top w:val="nil"/>
              <w:left w:val="nil"/>
              <w:bottom w:val="single" w:sz="4" w:space="0" w:color="auto"/>
              <w:right w:val="single" w:sz="4" w:space="0" w:color="auto"/>
            </w:tcBorders>
            <w:shd w:val="clear" w:color="auto" w:fill="auto"/>
            <w:vAlign w:val="center"/>
            <w:hideMark/>
          </w:tcPr>
          <w:p w14:paraId="0149835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Тапсырыс беруші объектілерінің аумағында алып өту, алып өту (көрсетілген әрекеттерді жасауға талпынысты қоса алғанда), сақтау, тарату, тасымалдау</w:t>
            </w:r>
            <w:r w:rsidRPr="00FD72B4">
              <w:rPr>
                <w:rFonts w:ascii="Times New Roman" w:eastAsia="Times New Roman" w:hAnsi="Times New Roman" w:cs="Times New Roman"/>
                <w:sz w:val="24"/>
                <w:szCs w:val="24"/>
                <w:lang w:eastAsia="ru-RU"/>
              </w:rPr>
              <w:t>:</w:t>
            </w:r>
            <w:r w:rsidRPr="00FD72B4">
              <w:rPr>
                <w:rFonts w:ascii="Times New Roman" w:eastAsia="Times New Roman" w:hAnsi="Times New Roman" w:cs="Times New Roman"/>
                <w:sz w:val="24"/>
                <w:szCs w:val="24"/>
                <w:lang w:eastAsia="ru-RU"/>
              </w:rPr>
              <w:br/>
              <w:t xml:space="preserve">1) </w:t>
            </w:r>
            <w:r w:rsidRPr="008021F1">
              <w:rPr>
                <w:rFonts w:ascii="Times New Roman" w:eastAsia="Times New Roman" w:hAnsi="Times New Roman" w:cs="Times New Roman"/>
                <w:sz w:val="24"/>
                <w:szCs w:val="24"/>
                <w:lang w:eastAsia="ru-RU"/>
              </w:rPr>
              <w:t>Тапсырыс берушінің өкілі санкциялаған жағдайлардан басқа, тасымалдау және сақтау кезінде белгіленген қауіпсіздік ережелері мен нормалары сақталған жағдайда жарылғыш заттар мен жарылғыш құрылғылардың, радиоактивті, тез тұтанатын, улағыш, улы, қатты әсер ететін химиялық белсенді заттардың болуы</w:t>
            </w:r>
            <w:r w:rsidRPr="00FD72B4">
              <w:rPr>
                <w:rFonts w:ascii="Times New Roman" w:eastAsia="Times New Roman" w:hAnsi="Times New Roman" w:cs="Times New Roman"/>
                <w:sz w:val="24"/>
                <w:szCs w:val="24"/>
                <w:lang w:eastAsia="ru-RU"/>
              </w:rPr>
              <w:t>;</w:t>
            </w:r>
          </w:p>
          <w:p w14:paraId="7C41085B" w14:textId="77777777" w:rsidR="009002DD" w:rsidRPr="008021F1"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2) </w:t>
            </w:r>
            <w:r w:rsidRPr="008021F1">
              <w:rPr>
                <w:rFonts w:ascii="Times New Roman" w:eastAsia="Times New Roman" w:hAnsi="Times New Roman" w:cs="Times New Roman"/>
                <w:sz w:val="24"/>
                <w:szCs w:val="24"/>
                <w:lang w:eastAsia="ru-RU"/>
              </w:rPr>
              <w:t>Қазақстан Республикасының қолданыстағы заңнамасында көзделген және аң аулау мақсатында көзделген жағдайларды қоспағанда, атыс, газды, пневматикалық, суық қару мен оның оқ-дәрілері (аңшылық билетін, қаруға арналған құжаттарды және аң аулау құқығына рұқсатты көрсеткен кезде);</w:t>
            </w:r>
          </w:p>
          <w:p w14:paraId="65EA842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3) балық қорлары мен ойын аулаудың тыйым салынған құралдары</w:t>
            </w:r>
            <w:r w:rsidRPr="00FD72B4">
              <w:rPr>
                <w:rFonts w:ascii="Times New Roman" w:eastAsia="Times New Roman" w:hAnsi="Times New Roman" w:cs="Times New Roman"/>
                <w:sz w:val="24"/>
                <w:szCs w:val="24"/>
                <w:lang w:eastAsia="ru-RU"/>
              </w:rPr>
              <w:t>;</w:t>
            </w:r>
            <w:r w:rsidRPr="00FD72B4">
              <w:rPr>
                <w:rFonts w:ascii="Times New Roman" w:eastAsia="Times New Roman" w:hAnsi="Times New Roman" w:cs="Times New Roman"/>
                <w:sz w:val="24"/>
                <w:szCs w:val="24"/>
                <w:lang w:eastAsia="ru-RU"/>
              </w:rPr>
              <w:br/>
              <w:t xml:space="preserve">4) </w:t>
            </w:r>
            <w:r w:rsidRPr="008021F1">
              <w:rPr>
                <w:rFonts w:ascii="Times New Roman" w:eastAsia="Times New Roman" w:hAnsi="Times New Roman" w:cs="Times New Roman"/>
                <w:sz w:val="24"/>
                <w:szCs w:val="24"/>
                <w:lang w:eastAsia="ru-RU"/>
              </w:rPr>
              <w:t>азаматтық айналымда тыйым салынған өзге де заттар мен бұйымдар</w:t>
            </w:r>
            <w:r w:rsidRPr="00FD72B4">
              <w:rPr>
                <w:rFonts w:ascii="Times New Roman" w:eastAsia="Times New Roman" w:hAnsi="Times New Roman" w:cs="Times New Roman"/>
                <w:sz w:val="24"/>
                <w:szCs w:val="24"/>
                <w:lang w:eastAsia="ru-RU"/>
              </w:rPr>
              <w:t>.</w:t>
            </w:r>
          </w:p>
        </w:tc>
        <w:tc>
          <w:tcPr>
            <w:tcW w:w="1460" w:type="dxa"/>
            <w:tcBorders>
              <w:top w:val="nil"/>
              <w:left w:val="nil"/>
              <w:bottom w:val="single" w:sz="4" w:space="0" w:color="auto"/>
              <w:right w:val="single" w:sz="4" w:space="0" w:color="auto"/>
            </w:tcBorders>
            <w:shd w:val="clear" w:color="auto" w:fill="auto"/>
            <w:hideMark/>
          </w:tcPr>
          <w:p w14:paraId="70DC52D5"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9002DD" w:rsidRPr="00FD72B4" w14:paraId="4F8102B5"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19D13BD0"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39.</w:t>
            </w:r>
          </w:p>
        </w:tc>
        <w:tc>
          <w:tcPr>
            <w:tcW w:w="8807" w:type="dxa"/>
            <w:tcBorders>
              <w:top w:val="single" w:sz="4" w:space="0" w:color="auto"/>
              <w:left w:val="nil"/>
              <w:bottom w:val="single" w:sz="4" w:space="0" w:color="auto"/>
              <w:right w:val="single" w:sz="4" w:space="0" w:color="auto"/>
            </w:tcBorders>
            <w:shd w:val="clear" w:color="000000" w:fill="FFFFFF"/>
            <w:vAlign w:val="center"/>
            <w:hideMark/>
          </w:tcPr>
          <w:p w14:paraId="0AF04892"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8021F1">
              <w:rPr>
                <w:rFonts w:ascii="Times New Roman" w:eastAsia="Times New Roman" w:hAnsi="Times New Roman" w:cs="Times New Roman"/>
                <w:bCs/>
                <w:sz w:val="24"/>
                <w:szCs w:val="24"/>
                <w:u w:val="single"/>
                <w:lang w:eastAsia="ru-RU"/>
              </w:rPr>
              <w:t>Алкогольмен, есірткі құралдарымен, психотроптық заттармен және олардың аналогтарымен байланысты оқиғалар</w:t>
            </w:r>
          </w:p>
        </w:tc>
        <w:tc>
          <w:tcPr>
            <w:tcW w:w="1460" w:type="dxa"/>
            <w:tcBorders>
              <w:top w:val="single" w:sz="4" w:space="0" w:color="auto"/>
              <w:left w:val="single" w:sz="4" w:space="0" w:color="auto"/>
              <w:bottom w:val="single" w:sz="4" w:space="0" w:color="auto"/>
              <w:right w:val="single" w:sz="4" w:space="0" w:color="000000"/>
            </w:tcBorders>
            <w:shd w:val="clear" w:color="000000" w:fill="FFFFFF"/>
            <w:vAlign w:val="center"/>
          </w:tcPr>
          <w:p w14:paraId="3F1CD0BF"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9002DD" w:rsidRPr="00FD72B4" w14:paraId="1F435AD8"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351B2FF"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39.1</w:t>
            </w:r>
          </w:p>
        </w:tc>
        <w:tc>
          <w:tcPr>
            <w:tcW w:w="0" w:type="auto"/>
            <w:tcBorders>
              <w:top w:val="nil"/>
              <w:left w:val="nil"/>
              <w:bottom w:val="single" w:sz="4" w:space="0" w:color="auto"/>
              <w:right w:val="single" w:sz="4" w:space="0" w:color="auto"/>
            </w:tcBorders>
            <w:shd w:val="clear" w:color="auto" w:fill="auto"/>
            <w:vAlign w:val="center"/>
            <w:hideMark/>
          </w:tcPr>
          <w:p w14:paraId="104CA0E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8021F1">
              <w:rPr>
                <w:rFonts w:ascii="Times New Roman" w:eastAsia="Times New Roman" w:hAnsi="Times New Roman" w:cs="Times New Roman"/>
                <w:b/>
                <w:sz w:val="24"/>
                <w:szCs w:val="24"/>
                <w:lang w:eastAsia="ru-RU"/>
              </w:rPr>
              <w:t>"АМӨЗ" ЖШС-дағы" нөлдік төзімділік " ережесі</w:t>
            </w:r>
          </w:p>
          <w:p w14:paraId="66C67817"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021F1">
              <w:rPr>
                <w:rFonts w:ascii="Times New Roman" w:eastAsia="Times New Roman" w:hAnsi="Times New Roman" w:cs="Times New Roman"/>
                <w:sz w:val="24"/>
                <w:szCs w:val="24"/>
                <w:lang w:eastAsia="ru-RU"/>
              </w:rPr>
              <w:t>Тапсырыс берушінің объектілерінде мердігер жұмыскерлерінің алкогольдік, есірткілік немесе уытқұмарлық масаң күйде болуы (ауысымаралық демалыс кезеңдерін қоса алғанда)</w:t>
            </w:r>
          </w:p>
        </w:tc>
        <w:tc>
          <w:tcPr>
            <w:tcW w:w="1460" w:type="dxa"/>
            <w:tcBorders>
              <w:top w:val="nil"/>
              <w:left w:val="nil"/>
              <w:bottom w:val="single" w:sz="4" w:space="0" w:color="auto"/>
              <w:right w:val="single" w:sz="4" w:space="0" w:color="auto"/>
            </w:tcBorders>
            <w:shd w:val="clear" w:color="auto" w:fill="auto"/>
            <w:hideMark/>
          </w:tcPr>
          <w:p w14:paraId="66F9FBF2"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2 000</w:t>
            </w:r>
          </w:p>
        </w:tc>
      </w:tr>
      <w:tr w:rsidR="009002DD" w:rsidRPr="00FD72B4" w14:paraId="00954BFC"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7600C178"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39.2</w:t>
            </w:r>
          </w:p>
        </w:tc>
        <w:tc>
          <w:tcPr>
            <w:tcW w:w="0" w:type="auto"/>
            <w:tcBorders>
              <w:top w:val="nil"/>
              <w:left w:val="nil"/>
              <w:bottom w:val="single" w:sz="4" w:space="0" w:color="auto"/>
              <w:right w:val="single" w:sz="4" w:space="0" w:color="auto"/>
            </w:tcBorders>
            <w:shd w:val="clear" w:color="auto" w:fill="auto"/>
            <w:vAlign w:val="center"/>
            <w:hideMark/>
          </w:tcPr>
          <w:p w14:paraId="160B10DB"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8021F1">
              <w:rPr>
                <w:rFonts w:ascii="Times New Roman" w:eastAsia="Times New Roman" w:hAnsi="Times New Roman" w:cs="Times New Roman"/>
                <w:b/>
                <w:sz w:val="24"/>
                <w:szCs w:val="24"/>
                <w:lang w:eastAsia="ru-RU"/>
              </w:rPr>
              <w:t>"АМӨЗ" ЖШС-дағы" нөлдік төзімділік " ережесі</w:t>
            </w:r>
          </w:p>
          <w:p w14:paraId="41926991" w14:textId="77777777" w:rsidR="009002DD" w:rsidRPr="008021F1"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8021F1">
              <w:rPr>
                <w:rFonts w:ascii="Times New Roman" w:eastAsia="Times New Roman" w:hAnsi="Times New Roman" w:cs="Times New Roman"/>
                <w:sz w:val="24"/>
                <w:szCs w:val="24"/>
                <w:lang w:val="kk-KZ" w:eastAsia="ru-RU"/>
              </w:rPr>
              <w:t>Алкогольдік, есірткілік, уытқұмарлық немесе өзге де масаңдық туғызатын заттарды алып өту/алып өту (көрсетілген әрекеттерді жасауға талпынысты қоса алғанда), сақтау</w:t>
            </w:r>
          </w:p>
        </w:tc>
        <w:tc>
          <w:tcPr>
            <w:tcW w:w="1460" w:type="dxa"/>
            <w:tcBorders>
              <w:top w:val="nil"/>
              <w:left w:val="nil"/>
              <w:bottom w:val="single" w:sz="4" w:space="0" w:color="auto"/>
              <w:right w:val="single" w:sz="4" w:space="0" w:color="auto"/>
            </w:tcBorders>
            <w:shd w:val="clear" w:color="auto" w:fill="auto"/>
            <w:hideMark/>
          </w:tcPr>
          <w:p w14:paraId="28E8A882"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2 000</w:t>
            </w:r>
          </w:p>
        </w:tc>
      </w:tr>
      <w:tr w:rsidR="009002DD" w:rsidRPr="00FD72B4" w14:paraId="0FD4DC67"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7A90C455"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39.3</w:t>
            </w:r>
          </w:p>
        </w:tc>
        <w:tc>
          <w:tcPr>
            <w:tcW w:w="0" w:type="auto"/>
            <w:tcBorders>
              <w:top w:val="nil"/>
              <w:left w:val="nil"/>
              <w:bottom w:val="single" w:sz="4" w:space="0" w:color="auto"/>
              <w:right w:val="single" w:sz="4" w:space="0" w:color="auto"/>
            </w:tcBorders>
            <w:shd w:val="clear" w:color="auto" w:fill="auto"/>
            <w:vAlign w:val="center"/>
            <w:hideMark/>
          </w:tcPr>
          <w:p w14:paraId="1EC8DD27"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1322">
              <w:rPr>
                <w:rFonts w:ascii="Times New Roman" w:eastAsia="Times New Roman" w:hAnsi="Times New Roman" w:cs="Times New Roman"/>
                <w:sz w:val="24"/>
                <w:szCs w:val="24"/>
                <w:lang w:val="kk-KZ" w:eastAsia="ru-RU"/>
              </w:rPr>
              <w:t>Күнтізбелік жыл ішінде 38.1 және 38.2-тармақтарда санамаланған мердігерде 2 реттен артық анықталған оқиғалар (жағдайлар)</w:t>
            </w:r>
          </w:p>
        </w:tc>
        <w:tc>
          <w:tcPr>
            <w:tcW w:w="1460" w:type="dxa"/>
            <w:tcBorders>
              <w:top w:val="nil"/>
              <w:left w:val="nil"/>
              <w:bottom w:val="single" w:sz="4" w:space="0" w:color="auto"/>
              <w:right w:val="single" w:sz="4" w:space="0" w:color="auto"/>
            </w:tcBorders>
            <w:shd w:val="clear" w:color="auto" w:fill="auto"/>
            <w:hideMark/>
          </w:tcPr>
          <w:p w14:paraId="1AD8F251"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4 000</w:t>
            </w:r>
          </w:p>
        </w:tc>
      </w:tr>
      <w:tr w:rsidR="009002DD" w:rsidRPr="00FD72B4" w14:paraId="5F977CB5"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74182020"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14:paraId="5C955B1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81322">
              <w:rPr>
                <w:rFonts w:ascii="Times New Roman" w:eastAsia="Times New Roman" w:hAnsi="Times New Roman" w:cs="Times New Roman"/>
                <w:sz w:val="24"/>
                <w:szCs w:val="24"/>
                <w:lang w:eastAsia="ru-RU"/>
              </w:rPr>
              <w:t>Болу орны/тұрғылықты жері бойынша тіркеуі жоқ және (немесе) ҚР аумағында еңбек қызметіне рұқсаты жоқ шетел азаматтарын жұмыстарды орындауға/қызметтер көрсетуге тарту, сол сияқты шетелдік жұмыс күшін тартуға рұқсаты болмаған кезде</w:t>
            </w:r>
          </w:p>
        </w:tc>
        <w:tc>
          <w:tcPr>
            <w:tcW w:w="1460" w:type="dxa"/>
            <w:tcBorders>
              <w:top w:val="nil"/>
              <w:left w:val="nil"/>
              <w:bottom w:val="single" w:sz="4" w:space="0" w:color="auto"/>
              <w:right w:val="single" w:sz="4" w:space="0" w:color="auto"/>
            </w:tcBorders>
            <w:shd w:val="clear" w:color="auto" w:fill="auto"/>
            <w:hideMark/>
          </w:tcPr>
          <w:p w14:paraId="68D57286"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200</w:t>
            </w:r>
          </w:p>
        </w:tc>
      </w:tr>
      <w:tr w:rsidR="009002DD" w:rsidRPr="00FD72B4" w14:paraId="5C176D81"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51981986"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41.</w:t>
            </w:r>
          </w:p>
        </w:tc>
        <w:tc>
          <w:tcPr>
            <w:tcW w:w="0" w:type="auto"/>
            <w:tcBorders>
              <w:top w:val="nil"/>
              <w:left w:val="nil"/>
              <w:bottom w:val="single" w:sz="4" w:space="0" w:color="auto"/>
              <w:right w:val="single" w:sz="4" w:space="0" w:color="auto"/>
            </w:tcBorders>
            <w:shd w:val="clear" w:color="auto" w:fill="auto"/>
            <w:vAlign w:val="center"/>
            <w:hideMark/>
          </w:tcPr>
          <w:p w14:paraId="5318077D"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81322">
              <w:rPr>
                <w:rFonts w:ascii="Times New Roman" w:eastAsia="Times New Roman" w:hAnsi="Times New Roman" w:cs="Times New Roman"/>
                <w:sz w:val="24"/>
                <w:szCs w:val="24"/>
                <w:lang w:eastAsia="ru-RU"/>
              </w:rPr>
              <w:t>Тапсырыс берушінің жер сулары шекарасындағы жер учаскелерін өз бетінше иелену</w:t>
            </w:r>
          </w:p>
        </w:tc>
        <w:tc>
          <w:tcPr>
            <w:tcW w:w="1460" w:type="dxa"/>
            <w:tcBorders>
              <w:top w:val="nil"/>
              <w:left w:val="nil"/>
              <w:bottom w:val="single" w:sz="4" w:space="0" w:color="auto"/>
              <w:right w:val="single" w:sz="4" w:space="0" w:color="auto"/>
            </w:tcBorders>
            <w:shd w:val="clear" w:color="auto" w:fill="auto"/>
            <w:hideMark/>
          </w:tcPr>
          <w:p w14:paraId="5BE43022"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9002DD" w:rsidRPr="00FD72B4" w14:paraId="176C386C" w14:textId="77777777" w:rsidTr="003F73D9">
        <w:trPr>
          <w:trHeight w:val="2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09D0CFF3"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C647D7"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81322">
              <w:rPr>
                <w:rFonts w:ascii="Times New Roman" w:eastAsia="Times New Roman" w:hAnsi="Times New Roman" w:cs="Times New Roman"/>
                <w:sz w:val="24"/>
                <w:szCs w:val="24"/>
                <w:lang w:eastAsia="ru-RU"/>
              </w:rPr>
              <w:t>Тапсырыс берушінің жер су шегінде кең таралған пайдалы қазбаларды (оның ішінде құм, қиыршық тас, саз, шымтезек, сапропель) өз бетінше өндіру</w:t>
            </w:r>
          </w:p>
        </w:tc>
        <w:tc>
          <w:tcPr>
            <w:tcW w:w="1460" w:type="dxa"/>
            <w:tcBorders>
              <w:top w:val="single" w:sz="4" w:space="0" w:color="auto"/>
              <w:left w:val="nil"/>
              <w:bottom w:val="single" w:sz="4" w:space="0" w:color="auto"/>
              <w:right w:val="single" w:sz="4" w:space="0" w:color="auto"/>
            </w:tcBorders>
            <w:shd w:val="clear" w:color="auto" w:fill="auto"/>
            <w:hideMark/>
          </w:tcPr>
          <w:p w14:paraId="13BEBD2E"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1 200</w:t>
            </w:r>
          </w:p>
        </w:tc>
      </w:tr>
      <w:tr w:rsidR="009002DD" w:rsidRPr="00FD72B4" w14:paraId="046D68B7"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DBD4F3E"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43.</w:t>
            </w:r>
          </w:p>
        </w:tc>
        <w:tc>
          <w:tcPr>
            <w:tcW w:w="0" w:type="auto"/>
            <w:tcBorders>
              <w:top w:val="nil"/>
              <w:left w:val="nil"/>
              <w:bottom w:val="single" w:sz="4" w:space="0" w:color="auto"/>
              <w:right w:val="single" w:sz="4" w:space="0" w:color="auto"/>
            </w:tcBorders>
            <w:shd w:val="clear" w:color="auto" w:fill="auto"/>
            <w:vAlign w:val="center"/>
            <w:hideMark/>
          </w:tcPr>
          <w:p w14:paraId="5295C65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81322">
              <w:rPr>
                <w:rFonts w:ascii="Times New Roman" w:eastAsia="Times New Roman" w:hAnsi="Times New Roman" w:cs="Times New Roman"/>
                <w:sz w:val="24"/>
                <w:szCs w:val="24"/>
                <w:lang w:eastAsia="ru-RU"/>
              </w:rPr>
              <w:t>Тапсырыс берушіні энергиямен жабдықтау желілеріне өз бетінше қосу</w:t>
            </w:r>
          </w:p>
        </w:tc>
        <w:tc>
          <w:tcPr>
            <w:tcW w:w="1460" w:type="dxa"/>
            <w:tcBorders>
              <w:top w:val="nil"/>
              <w:left w:val="nil"/>
              <w:bottom w:val="single" w:sz="4" w:space="0" w:color="auto"/>
              <w:right w:val="single" w:sz="4" w:space="0" w:color="auto"/>
            </w:tcBorders>
            <w:shd w:val="clear" w:color="auto" w:fill="auto"/>
            <w:hideMark/>
          </w:tcPr>
          <w:p w14:paraId="56E759D0"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9002DD" w:rsidRPr="00FD72B4" w14:paraId="575B3D44"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7456FA63"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44.</w:t>
            </w:r>
          </w:p>
        </w:tc>
        <w:tc>
          <w:tcPr>
            <w:tcW w:w="0" w:type="auto"/>
            <w:tcBorders>
              <w:top w:val="nil"/>
              <w:left w:val="nil"/>
              <w:bottom w:val="single" w:sz="4" w:space="0" w:color="auto"/>
              <w:right w:val="single" w:sz="4" w:space="0" w:color="auto"/>
            </w:tcBorders>
            <w:shd w:val="clear" w:color="auto" w:fill="auto"/>
            <w:vAlign w:val="center"/>
            <w:hideMark/>
          </w:tcPr>
          <w:p w14:paraId="47D093DD"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81322">
              <w:rPr>
                <w:rFonts w:ascii="Times New Roman" w:eastAsia="Times New Roman" w:hAnsi="Times New Roman" w:cs="Times New Roman"/>
                <w:sz w:val="24"/>
                <w:szCs w:val="24"/>
                <w:lang w:eastAsia="ru-RU"/>
              </w:rPr>
              <w:t>Тапсырыс берушінің "өткізу және объектішілік режимдерін ұйымдастыру Қағидаларының" талаптарын бұзу (осы қосымшаның жекелеген тармақтарында көзделген бұзушылықтарды қоспағанда)</w:t>
            </w:r>
          </w:p>
        </w:tc>
        <w:tc>
          <w:tcPr>
            <w:tcW w:w="1460" w:type="dxa"/>
            <w:tcBorders>
              <w:top w:val="nil"/>
              <w:left w:val="nil"/>
              <w:bottom w:val="single" w:sz="4" w:space="0" w:color="auto"/>
              <w:right w:val="single" w:sz="4" w:space="0" w:color="auto"/>
            </w:tcBorders>
            <w:shd w:val="clear" w:color="auto" w:fill="auto"/>
            <w:hideMark/>
          </w:tcPr>
          <w:p w14:paraId="27C54E58"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9002DD" w:rsidRPr="00FD72B4" w14:paraId="0F35FA97"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624A357D"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45.</w:t>
            </w:r>
          </w:p>
        </w:tc>
        <w:tc>
          <w:tcPr>
            <w:tcW w:w="0" w:type="auto"/>
            <w:tcBorders>
              <w:top w:val="nil"/>
              <w:left w:val="nil"/>
              <w:bottom w:val="single" w:sz="4" w:space="0" w:color="auto"/>
              <w:right w:val="single" w:sz="4" w:space="0" w:color="auto"/>
            </w:tcBorders>
            <w:shd w:val="clear" w:color="auto" w:fill="auto"/>
            <w:vAlign w:val="center"/>
            <w:hideMark/>
          </w:tcPr>
          <w:p w14:paraId="53F2E9C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81322">
              <w:rPr>
                <w:rFonts w:ascii="Times New Roman" w:eastAsia="Times New Roman" w:hAnsi="Times New Roman" w:cs="Times New Roman"/>
                <w:sz w:val="24"/>
                <w:szCs w:val="24"/>
                <w:lang w:eastAsia="ru-RU"/>
              </w:rPr>
              <w:t>Мердігер жұмыскерлерінің тауарға немесе объектіден тауарға ілеспе құжаттарсыз және/немесе қолдан жасалған тауарға ілеспе құжаттар бойынша және/немесе тиісінше ресімделмеген тауарға ілеспе құжаттар бойынша жанар-жағармай материалдарын (ЖЖМ) алып өтуді (алып өтуге, алып өтуге әрекет жасауды) жасауы</w:t>
            </w:r>
          </w:p>
        </w:tc>
        <w:tc>
          <w:tcPr>
            <w:tcW w:w="1460" w:type="dxa"/>
            <w:tcBorders>
              <w:top w:val="nil"/>
              <w:left w:val="nil"/>
              <w:bottom w:val="single" w:sz="4" w:space="0" w:color="auto"/>
              <w:right w:val="single" w:sz="4" w:space="0" w:color="auto"/>
            </w:tcBorders>
            <w:shd w:val="clear" w:color="auto" w:fill="auto"/>
            <w:hideMark/>
          </w:tcPr>
          <w:p w14:paraId="2900652B"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9002DD" w:rsidRPr="00FD72B4" w14:paraId="7805DCCE"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hideMark/>
          </w:tcPr>
          <w:p w14:paraId="24DB2FC6"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46.</w:t>
            </w:r>
          </w:p>
        </w:tc>
        <w:tc>
          <w:tcPr>
            <w:tcW w:w="0" w:type="auto"/>
            <w:tcBorders>
              <w:top w:val="nil"/>
              <w:left w:val="nil"/>
              <w:bottom w:val="single" w:sz="4" w:space="0" w:color="auto"/>
              <w:right w:val="single" w:sz="4" w:space="0" w:color="auto"/>
            </w:tcBorders>
            <w:shd w:val="clear" w:color="auto" w:fill="auto"/>
            <w:vAlign w:val="center"/>
            <w:hideMark/>
          </w:tcPr>
          <w:p w14:paraId="07C48C42"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81322">
              <w:rPr>
                <w:rFonts w:ascii="Times New Roman" w:eastAsia="Times New Roman" w:hAnsi="Times New Roman" w:cs="Times New Roman"/>
                <w:sz w:val="24"/>
                <w:szCs w:val="24"/>
                <w:lang w:eastAsia="ru-RU"/>
              </w:rPr>
              <w:t>Құпия ақпаратты заңды негіздерсіз үшінші тұлғаларға жария ету</w:t>
            </w:r>
          </w:p>
        </w:tc>
        <w:tc>
          <w:tcPr>
            <w:tcW w:w="1460" w:type="dxa"/>
            <w:tcBorders>
              <w:top w:val="nil"/>
              <w:left w:val="nil"/>
              <w:bottom w:val="single" w:sz="4" w:space="0" w:color="auto"/>
              <w:right w:val="single" w:sz="4" w:space="0" w:color="auto"/>
            </w:tcBorders>
            <w:shd w:val="clear" w:color="auto" w:fill="auto"/>
            <w:hideMark/>
          </w:tcPr>
          <w:p w14:paraId="1A4584D7"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9002DD" w:rsidRPr="00FD72B4" w14:paraId="283C1395"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13F4CD97"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47.</w:t>
            </w:r>
          </w:p>
        </w:tc>
        <w:tc>
          <w:tcPr>
            <w:tcW w:w="0" w:type="auto"/>
            <w:tcBorders>
              <w:top w:val="nil"/>
              <w:left w:val="nil"/>
              <w:bottom w:val="single" w:sz="4" w:space="0" w:color="auto"/>
              <w:right w:val="single" w:sz="4" w:space="0" w:color="auto"/>
            </w:tcBorders>
            <w:shd w:val="clear" w:color="auto" w:fill="auto"/>
            <w:vAlign w:val="center"/>
          </w:tcPr>
          <w:p w14:paraId="317FCBF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81322">
              <w:rPr>
                <w:rFonts w:ascii="Times New Roman" w:eastAsia="Times New Roman" w:hAnsi="Times New Roman" w:cs="Times New Roman"/>
                <w:sz w:val="24"/>
                <w:szCs w:val="24"/>
                <w:lang w:eastAsia="ru-RU"/>
              </w:rPr>
              <w:t>Егер мердігердің / Орындаушының Шарт талаптарын бұзуы мердігер/Орындаушы қызметкерінің, Тапсырыс берушінің немесе үшінші тұлғаның өліміне әкеп соққан жағдайда</w:t>
            </w:r>
          </w:p>
        </w:tc>
        <w:tc>
          <w:tcPr>
            <w:tcW w:w="1460" w:type="dxa"/>
            <w:tcBorders>
              <w:top w:val="nil"/>
              <w:left w:val="nil"/>
              <w:bottom w:val="single" w:sz="4" w:space="0" w:color="auto"/>
              <w:right w:val="single" w:sz="4" w:space="0" w:color="auto"/>
            </w:tcBorders>
            <w:shd w:val="clear" w:color="auto" w:fill="auto"/>
          </w:tcPr>
          <w:p w14:paraId="0EC149E2"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3 000</w:t>
            </w:r>
          </w:p>
        </w:tc>
      </w:tr>
      <w:tr w:rsidR="009002DD" w:rsidRPr="00FD72B4" w14:paraId="5A2F17C3"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23C8029D"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48.</w:t>
            </w:r>
          </w:p>
        </w:tc>
        <w:tc>
          <w:tcPr>
            <w:tcW w:w="0" w:type="auto"/>
            <w:tcBorders>
              <w:top w:val="nil"/>
              <w:left w:val="nil"/>
              <w:bottom w:val="single" w:sz="4" w:space="0" w:color="auto"/>
              <w:right w:val="single" w:sz="4" w:space="0" w:color="auto"/>
            </w:tcBorders>
            <w:shd w:val="clear" w:color="auto" w:fill="auto"/>
            <w:vAlign w:val="center"/>
          </w:tcPr>
          <w:p w14:paraId="4B18FF73"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8021F1">
              <w:rPr>
                <w:rFonts w:ascii="Times New Roman" w:eastAsia="Times New Roman" w:hAnsi="Times New Roman" w:cs="Times New Roman"/>
                <w:b/>
                <w:sz w:val="24"/>
                <w:szCs w:val="24"/>
                <w:lang w:eastAsia="ru-RU"/>
              </w:rPr>
              <w:t>"АМӨЗ" ЖШС-дағы" нөлдік төзімділік " ережесі</w:t>
            </w:r>
          </w:p>
          <w:p w14:paraId="190CC462"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1322">
              <w:rPr>
                <w:rFonts w:ascii="Times New Roman" w:eastAsia="Times New Roman" w:hAnsi="Times New Roman" w:cs="Times New Roman"/>
                <w:sz w:val="24"/>
                <w:szCs w:val="24"/>
                <w:lang w:val="kk-KZ" w:eastAsia="ru-RU"/>
              </w:rPr>
              <w:t>-</w:t>
            </w:r>
            <w:r w:rsidRPr="00581322">
              <w:rPr>
                <w:lang w:val="kk-KZ"/>
              </w:rPr>
              <w:t xml:space="preserve"> </w:t>
            </w:r>
            <w:r w:rsidRPr="00581322">
              <w:rPr>
                <w:rFonts w:ascii="Times New Roman" w:eastAsia="Times New Roman" w:hAnsi="Times New Roman" w:cs="Times New Roman"/>
                <w:sz w:val="24"/>
                <w:szCs w:val="24"/>
                <w:lang w:val="kk-KZ" w:eastAsia="ru-RU"/>
              </w:rPr>
              <w:t>Зауыт аумағында темекі шегуге "темекі шегуге арналған орын"деген нұсқағыш және /немесе сілтегіш белгімен белгіленген арнайы жабдықталған орындарда ғана рұқсат етіледі.</w:t>
            </w:r>
          </w:p>
        </w:tc>
        <w:tc>
          <w:tcPr>
            <w:tcW w:w="1460" w:type="dxa"/>
            <w:tcBorders>
              <w:top w:val="nil"/>
              <w:left w:val="nil"/>
              <w:bottom w:val="single" w:sz="4" w:space="0" w:color="auto"/>
              <w:right w:val="single" w:sz="4" w:space="0" w:color="auto"/>
            </w:tcBorders>
            <w:shd w:val="clear" w:color="auto" w:fill="auto"/>
          </w:tcPr>
          <w:p w14:paraId="19D6A2C5"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1 000</w:t>
            </w:r>
          </w:p>
        </w:tc>
      </w:tr>
      <w:tr w:rsidR="009002DD" w:rsidRPr="00FD72B4" w14:paraId="7A940129"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5BAF7685"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49.</w:t>
            </w:r>
          </w:p>
        </w:tc>
        <w:tc>
          <w:tcPr>
            <w:tcW w:w="0" w:type="auto"/>
            <w:tcBorders>
              <w:top w:val="nil"/>
              <w:left w:val="nil"/>
              <w:bottom w:val="single" w:sz="4" w:space="0" w:color="auto"/>
              <w:right w:val="single" w:sz="4" w:space="0" w:color="auto"/>
            </w:tcBorders>
            <w:shd w:val="clear" w:color="auto" w:fill="auto"/>
            <w:vAlign w:val="center"/>
          </w:tcPr>
          <w:p w14:paraId="7562AE9F"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81322">
              <w:rPr>
                <w:rFonts w:ascii="Times New Roman" w:eastAsia="Times New Roman" w:hAnsi="Times New Roman" w:cs="Times New Roman"/>
                <w:sz w:val="24"/>
                <w:szCs w:val="24"/>
                <w:lang w:eastAsia="ru-RU"/>
              </w:rPr>
              <w:t>Қауіптілігі жоғары жұмыстарды жүргізуге рұқсат беру құжаттарын (наряд-рұқсат, рұқсат, өкім және т. б.) ресімдемей және / немесе жөндеуге беру актісіз жұмыстарды жүргізу</w:t>
            </w:r>
            <w:r w:rsidRPr="00FD72B4">
              <w:rPr>
                <w:rFonts w:ascii="Times New Roman" w:eastAsia="Times New Roman" w:hAnsi="Times New Roman" w:cs="Times New Roman"/>
                <w:sz w:val="24"/>
                <w:szCs w:val="24"/>
                <w:lang w:eastAsia="ru-RU"/>
              </w:rPr>
              <w:t xml:space="preserve">. </w:t>
            </w:r>
          </w:p>
          <w:p w14:paraId="65D1EF96"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81322">
              <w:rPr>
                <w:rFonts w:ascii="Times New Roman" w:eastAsia="Times New Roman" w:hAnsi="Times New Roman" w:cs="Times New Roman"/>
                <w:sz w:val="24"/>
                <w:szCs w:val="24"/>
                <w:lang w:eastAsia="ru-RU"/>
              </w:rPr>
              <w:t>Қауіпсіздік және еңбекті қорғау және өнеркәсіптік қауіпсіздік бойынша куәлігі жоқ білікті емес мамандарды тарта отырып жұмыстар жүргізу (ілмектеуші куәлігі, ӨТМ , бесіктен жұмыс істеу және т. б.)</w:t>
            </w:r>
          </w:p>
        </w:tc>
        <w:tc>
          <w:tcPr>
            <w:tcW w:w="1460" w:type="dxa"/>
            <w:tcBorders>
              <w:top w:val="nil"/>
              <w:left w:val="nil"/>
              <w:bottom w:val="single" w:sz="4" w:space="0" w:color="auto"/>
              <w:right w:val="single" w:sz="4" w:space="0" w:color="auto"/>
            </w:tcBorders>
            <w:shd w:val="clear" w:color="auto" w:fill="auto"/>
          </w:tcPr>
          <w:p w14:paraId="41E14800"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500</w:t>
            </w:r>
          </w:p>
        </w:tc>
      </w:tr>
      <w:tr w:rsidR="009002DD" w:rsidRPr="00FD72B4" w14:paraId="40E627CC"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1AFD87F2"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w:t>
            </w:r>
          </w:p>
        </w:tc>
        <w:tc>
          <w:tcPr>
            <w:tcW w:w="0" w:type="auto"/>
            <w:tcBorders>
              <w:top w:val="nil"/>
              <w:left w:val="nil"/>
              <w:bottom w:val="single" w:sz="4" w:space="0" w:color="auto"/>
              <w:right w:val="single" w:sz="4" w:space="0" w:color="auto"/>
            </w:tcBorders>
            <w:shd w:val="clear" w:color="auto" w:fill="auto"/>
            <w:vAlign w:val="center"/>
          </w:tcPr>
          <w:p w14:paraId="0B5500BF"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81322">
              <w:rPr>
                <w:rFonts w:ascii="Times New Roman" w:eastAsia="Times New Roman" w:hAnsi="Times New Roman" w:cs="Times New Roman"/>
                <w:sz w:val="24"/>
                <w:szCs w:val="24"/>
                <w:lang w:eastAsia="ru-RU"/>
              </w:rPr>
              <w:t>Нарядта, жұмысқа рұқсатта және / немесе жұмыс орындары жөніндегі нұсқаулықтарда көрсетілген талаптарды орындамау</w:t>
            </w:r>
          </w:p>
        </w:tc>
        <w:tc>
          <w:tcPr>
            <w:tcW w:w="1460" w:type="dxa"/>
            <w:tcBorders>
              <w:top w:val="nil"/>
              <w:left w:val="nil"/>
              <w:bottom w:val="single" w:sz="4" w:space="0" w:color="auto"/>
              <w:right w:val="single" w:sz="4" w:space="0" w:color="auto"/>
            </w:tcBorders>
            <w:shd w:val="clear" w:color="auto" w:fill="auto"/>
          </w:tcPr>
          <w:p w14:paraId="570A4AD8"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9002DD" w:rsidRPr="00FD72B4" w14:paraId="23C3BAE1"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58918317"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51.</w:t>
            </w:r>
          </w:p>
        </w:tc>
        <w:tc>
          <w:tcPr>
            <w:tcW w:w="0" w:type="auto"/>
            <w:tcBorders>
              <w:top w:val="nil"/>
              <w:left w:val="nil"/>
              <w:bottom w:val="single" w:sz="4" w:space="0" w:color="auto"/>
              <w:right w:val="single" w:sz="4" w:space="0" w:color="auto"/>
            </w:tcBorders>
            <w:shd w:val="clear" w:color="auto" w:fill="auto"/>
            <w:vAlign w:val="center"/>
          </w:tcPr>
          <w:p w14:paraId="615EFC38"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1322">
              <w:rPr>
                <w:rFonts w:ascii="Times New Roman" w:eastAsia="Times New Roman" w:hAnsi="Times New Roman" w:cs="Times New Roman"/>
                <w:sz w:val="24"/>
                <w:szCs w:val="24"/>
                <w:lang w:eastAsia="ru-RU"/>
              </w:rPr>
              <w:t>Жарылыс қауіпті және өрт қауіпті аймақтарда ұшқын түзуге қауіпті, яғни жарылыс қауіпті қоспаны орындауға сәйкес келмейтін құралдарды, айлабұйымдар мен жабдықтарды пайдалану (өрттің салдарынсыз)</w:t>
            </w:r>
          </w:p>
          <w:p w14:paraId="13FEDBA5"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1322">
              <w:rPr>
                <w:rFonts w:ascii="Times New Roman" w:eastAsia="Times New Roman" w:hAnsi="Times New Roman" w:cs="Times New Roman"/>
                <w:sz w:val="24"/>
                <w:szCs w:val="24"/>
                <w:lang w:val="kk-KZ" w:eastAsia="ru-RU"/>
              </w:rPr>
              <w:t>Жұмыстарды жүргізуге рұқсат беру құжаттарында көрсетілген қауіптілігі жоғары жұмыстарды қауіпсіз жүргізуге жауапты басшылар қатарындағы адамдардың болмауы.</w:t>
            </w:r>
          </w:p>
          <w:p w14:paraId="333D009D"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1322">
              <w:rPr>
                <w:rFonts w:ascii="Times New Roman" w:eastAsia="Times New Roman" w:hAnsi="Times New Roman" w:cs="Times New Roman"/>
                <w:sz w:val="24"/>
                <w:szCs w:val="24"/>
                <w:lang w:val="kk-KZ" w:eastAsia="ru-RU"/>
              </w:rPr>
              <w:t>Қауіптілігі жоғары жұмыстар жүргізілетін орындарда қоршаудың, ескерту және / немесе көрсету белгілерінің болмауы.</w:t>
            </w:r>
          </w:p>
          <w:p w14:paraId="464D5F4D"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1322">
              <w:rPr>
                <w:rFonts w:ascii="Times New Roman" w:eastAsia="Times New Roman" w:hAnsi="Times New Roman" w:cs="Times New Roman"/>
                <w:sz w:val="24"/>
                <w:szCs w:val="24"/>
                <w:lang w:val="kk-KZ" w:eastAsia="ru-RU"/>
              </w:rPr>
              <w:t>Қауіптілігі жоғары (оның ішінде от және газ қауіпті)жұмыстарды қауіпсіз жүргізуді ұйымдастыру жөніндегі талаптарды бұзу:</w:t>
            </w:r>
          </w:p>
          <w:p w14:paraId="214DE5C4"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1322">
              <w:rPr>
                <w:rFonts w:ascii="Times New Roman" w:eastAsia="Times New Roman" w:hAnsi="Times New Roman" w:cs="Times New Roman"/>
                <w:sz w:val="24"/>
                <w:szCs w:val="24"/>
                <w:lang w:val="kk-KZ" w:eastAsia="ru-RU"/>
              </w:rPr>
              <w:t>- мақсатты нұсқаманың болмауы;</w:t>
            </w:r>
          </w:p>
          <w:p w14:paraId="44744D0C"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1322">
              <w:rPr>
                <w:rFonts w:ascii="Times New Roman" w:eastAsia="Times New Roman" w:hAnsi="Times New Roman" w:cs="Times New Roman"/>
                <w:sz w:val="24"/>
                <w:szCs w:val="24"/>
                <w:lang w:val="kk-KZ" w:eastAsia="ru-RU"/>
              </w:rPr>
              <w:t>- жеке және ұжымдық қорғану құралдарының болмауы;</w:t>
            </w:r>
          </w:p>
          <w:p w14:paraId="3CBC8BB8"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1322">
              <w:rPr>
                <w:rFonts w:ascii="Times New Roman" w:eastAsia="Times New Roman" w:hAnsi="Times New Roman" w:cs="Times New Roman"/>
                <w:sz w:val="24"/>
                <w:szCs w:val="24"/>
                <w:lang w:val="kk-KZ" w:eastAsia="ru-RU"/>
              </w:rPr>
              <w:t>- жерге тұйықтау құрылғыларының және т. б. болмауы.</w:t>
            </w:r>
          </w:p>
          <w:p w14:paraId="2848DAD3"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1322">
              <w:rPr>
                <w:rFonts w:ascii="Times New Roman" w:eastAsia="Times New Roman" w:hAnsi="Times New Roman" w:cs="Times New Roman"/>
                <w:sz w:val="24"/>
                <w:szCs w:val="24"/>
                <w:lang w:val="kk-KZ" w:eastAsia="ru-RU"/>
              </w:rPr>
              <w:t>Нұсқаулықтар, ережелер және т. б. талаптарына сәйкес наряд-рұқсатты және / немесе қауіптілігі жоғары (оның ішінде от және газ қауіпті) жұмыстарды орындауға рұқсатты ресімдемей жұмыстарды орындау.</w:t>
            </w:r>
          </w:p>
        </w:tc>
        <w:tc>
          <w:tcPr>
            <w:tcW w:w="1460" w:type="dxa"/>
            <w:tcBorders>
              <w:top w:val="nil"/>
              <w:left w:val="nil"/>
              <w:bottom w:val="single" w:sz="4" w:space="0" w:color="auto"/>
              <w:right w:val="single" w:sz="4" w:space="0" w:color="auto"/>
            </w:tcBorders>
            <w:shd w:val="clear" w:color="auto" w:fill="auto"/>
          </w:tcPr>
          <w:p w14:paraId="0DFFA759"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9002DD" w:rsidRPr="00FD72B4" w14:paraId="0BF84F17"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26E51066"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52.</w:t>
            </w:r>
          </w:p>
        </w:tc>
        <w:tc>
          <w:tcPr>
            <w:tcW w:w="0" w:type="auto"/>
            <w:tcBorders>
              <w:top w:val="nil"/>
              <w:left w:val="nil"/>
              <w:bottom w:val="single" w:sz="4" w:space="0" w:color="auto"/>
              <w:right w:val="single" w:sz="4" w:space="0" w:color="auto"/>
            </w:tcBorders>
            <w:shd w:val="clear" w:color="auto" w:fill="auto"/>
            <w:vAlign w:val="center"/>
          </w:tcPr>
          <w:p w14:paraId="3CB2D78C"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581322">
              <w:rPr>
                <w:rFonts w:ascii="Times New Roman" w:eastAsia="Times New Roman" w:hAnsi="Times New Roman" w:cs="Times New Roman"/>
                <w:b/>
                <w:bCs/>
                <w:sz w:val="24"/>
                <w:szCs w:val="24"/>
                <w:lang w:eastAsia="ru-RU"/>
              </w:rPr>
              <w:t>ЖҚҚ және ТОЖҚҚ қамтамасыз етуге және пайдалануға байланысты бұзушылықтар</w:t>
            </w:r>
          </w:p>
          <w:p w14:paraId="3403DC11"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81322">
              <w:rPr>
                <w:rFonts w:ascii="Times New Roman" w:eastAsia="Times New Roman" w:hAnsi="Times New Roman" w:cs="Times New Roman"/>
                <w:bCs/>
                <w:sz w:val="24"/>
                <w:szCs w:val="24"/>
                <w:lang w:val="kk-KZ" w:eastAsia="ru-RU"/>
              </w:rPr>
              <w:t>- Персонал арнайы киіммен, арнайы аяқ киіммен және басқа да міндетті ЖҚҚ-мен қамтамасыз етілмеген немесе пайдаланбаған;</w:t>
            </w:r>
          </w:p>
          <w:p w14:paraId="131E5996"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81322">
              <w:rPr>
                <w:rFonts w:ascii="Times New Roman" w:eastAsia="Times New Roman" w:hAnsi="Times New Roman" w:cs="Times New Roman"/>
                <w:bCs/>
                <w:sz w:val="24"/>
                <w:szCs w:val="24"/>
                <w:lang w:val="kk-KZ" w:eastAsia="ru-RU"/>
              </w:rPr>
              <w:t>- Есту органдарын қорғау құралдарының болмауы немесе пайдаланылмауы (ақауы бар ЖҚҚ қолдануды қоса алғанда);</w:t>
            </w:r>
          </w:p>
          <w:p w14:paraId="0E5F8811"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81322">
              <w:rPr>
                <w:rFonts w:ascii="Times New Roman" w:eastAsia="Times New Roman" w:hAnsi="Times New Roman" w:cs="Times New Roman"/>
                <w:bCs/>
                <w:sz w:val="24"/>
                <w:szCs w:val="24"/>
                <w:lang w:val="kk-KZ" w:eastAsia="ru-RU"/>
              </w:rPr>
              <w:t>- Қорғаныш каскасының болмауы немесе пайдаланылмауы (ақауы бар ЖҚҚ қолдануды қоса алғанда);</w:t>
            </w:r>
          </w:p>
          <w:p w14:paraId="01F3ACFA"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81322">
              <w:rPr>
                <w:rFonts w:ascii="Times New Roman" w:eastAsia="Times New Roman" w:hAnsi="Times New Roman" w:cs="Times New Roman"/>
                <w:bCs/>
                <w:sz w:val="24"/>
                <w:szCs w:val="24"/>
                <w:lang w:val="kk-KZ" w:eastAsia="ru-RU"/>
              </w:rPr>
              <w:t>- "Атырау МӨЗ" ЖШС объектілерінің аумағында жиынтықта қорғау каскасымен иек бауының (белдіктің) болмауы немесе пайдаланылмауы;</w:t>
            </w:r>
          </w:p>
          <w:p w14:paraId="7C3F9A28"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81322">
              <w:rPr>
                <w:rFonts w:ascii="Times New Roman" w:eastAsia="Times New Roman" w:hAnsi="Times New Roman" w:cs="Times New Roman"/>
                <w:bCs/>
                <w:sz w:val="24"/>
                <w:szCs w:val="24"/>
                <w:lang w:val="kk-KZ" w:eastAsia="ru-RU"/>
              </w:rPr>
              <w:t>-</w:t>
            </w:r>
            <w:r w:rsidRPr="00581322">
              <w:rPr>
                <w:lang w:val="kk-KZ"/>
              </w:rPr>
              <w:t xml:space="preserve"> </w:t>
            </w:r>
            <w:r w:rsidRPr="00581322">
              <w:rPr>
                <w:rFonts w:ascii="Times New Roman" w:eastAsia="Times New Roman" w:hAnsi="Times New Roman" w:cs="Times New Roman"/>
                <w:bCs/>
                <w:sz w:val="24"/>
                <w:szCs w:val="24"/>
                <w:lang w:val="kk-KZ" w:eastAsia="ru-RU"/>
              </w:rPr>
              <w:t>Арнайы аяқ киімнің болмауы немесе пайдаланылмауы (ақауы бар ЖҚҚ қолдануды қоса алғанда);</w:t>
            </w:r>
          </w:p>
          <w:p w14:paraId="2F09D83C"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81322">
              <w:rPr>
                <w:rFonts w:ascii="Times New Roman" w:eastAsia="Times New Roman" w:hAnsi="Times New Roman" w:cs="Times New Roman"/>
                <w:bCs/>
                <w:sz w:val="24"/>
                <w:szCs w:val="24"/>
                <w:lang w:val="kk-KZ" w:eastAsia="ru-RU"/>
              </w:rPr>
              <w:lastRenderedPageBreak/>
              <w:t>-</w:t>
            </w:r>
            <w:r w:rsidRPr="00581322">
              <w:rPr>
                <w:lang w:val="kk-KZ"/>
              </w:rPr>
              <w:t xml:space="preserve"> </w:t>
            </w:r>
            <w:r w:rsidRPr="00581322">
              <w:rPr>
                <w:rFonts w:ascii="Times New Roman" w:eastAsia="Times New Roman" w:hAnsi="Times New Roman" w:cs="Times New Roman"/>
                <w:bCs/>
                <w:sz w:val="24"/>
                <w:szCs w:val="24"/>
                <w:lang w:val="kk-KZ" w:eastAsia="ru-RU"/>
              </w:rPr>
              <w:t>Көру органдарын қорғау құралдарының болмауы немесе пайдаланылмауы (ақауы бар ЖҚҚ қолдануды қоса алғанда);</w:t>
            </w:r>
          </w:p>
          <w:p w14:paraId="27B94F57"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81322">
              <w:rPr>
                <w:rFonts w:ascii="Times New Roman" w:eastAsia="Times New Roman" w:hAnsi="Times New Roman" w:cs="Times New Roman"/>
                <w:bCs/>
                <w:sz w:val="24"/>
                <w:szCs w:val="24"/>
                <w:lang w:val="kk-KZ" w:eastAsia="ru-RU"/>
              </w:rPr>
              <w:t>-</w:t>
            </w:r>
            <w:r w:rsidRPr="00581322">
              <w:rPr>
                <w:lang w:val="kk-KZ"/>
              </w:rPr>
              <w:t xml:space="preserve"> </w:t>
            </w:r>
            <w:r w:rsidRPr="00581322">
              <w:rPr>
                <w:rFonts w:ascii="Times New Roman" w:eastAsia="Times New Roman" w:hAnsi="Times New Roman" w:cs="Times New Roman"/>
                <w:bCs/>
                <w:sz w:val="24"/>
                <w:szCs w:val="24"/>
                <w:lang w:val="kk-KZ" w:eastAsia="ru-RU"/>
              </w:rPr>
              <w:t>Арнайы киімнің болмауы немесе пайдаланылмауы (ақауы бар ЖҚҚ қолдануды қоса алғанда);</w:t>
            </w:r>
          </w:p>
          <w:p w14:paraId="0B257268"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81322">
              <w:rPr>
                <w:rFonts w:ascii="Times New Roman" w:eastAsia="Times New Roman" w:hAnsi="Times New Roman" w:cs="Times New Roman"/>
                <w:bCs/>
                <w:sz w:val="24"/>
                <w:szCs w:val="24"/>
                <w:lang w:val="kk-KZ" w:eastAsia="ru-RU"/>
              </w:rPr>
              <w:t>-</w:t>
            </w:r>
            <w:r w:rsidRPr="00581322">
              <w:rPr>
                <w:lang w:val="kk-KZ"/>
              </w:rPr>
              <w:t xml:space="preserve"> </w:t>
            </w:r>
            <w:r w:rsidRPr="00581322">
              <w:rPr>
                <w:rFonts w:ascii="Times New Roman" w:eastAsia="Times New Roman" w:hAnsi="Times New Roman" w:cs="Times New Roman"/>
                <w:bCs/>
                <w:sz w:val="24"/>
                <w:szCs w:val="24"/>
                <w:lang w:val="kk-KZ" w:eastAsia="ru-RU"/>
              </w:rPr>
              <w:t>Қорғаныш қолғаптарының немесе қолғаптардың болмауы немесе пайдаланылмауы (ақауы бар ЖҚҚ қолдануды қоса алғанда);</w:t>
            </w:r>
          </w:p>
          <w:p w14:paraId="36A2C34B"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81322">
              <w:rPr>
                <w:rFonts w:ascii="Times New Roman" w:eastAsia="Times New Roman" w:hAnsi="Times New Roman" w:cs="Times New Roman"/>
                <w:bCs/>
                <w:sz w:val="24"/>
                <w:szCs w:val="24"/>
                <w:lang w:val="kk-KZ" w:eastAsia="ru-RU"/>
              </w:rPr>
              <w:t>-</w:t>
            </w:r>
            <w:r w:rsidRPr="00581322">
              <w:rPr>
                <w:rFonts w:ascii="Times New Roman" w:eastAsia="Times New Roman" w:hAnsi="Times New Roman" w:cs="Times New Roman"/>
                <w:sz w:val="24"/>
                <w:szCs w:val="24"/>
                <w:lang w:val="kk-KZ" w:eastAsia="ru-RU"/>
              </w:rPr>
              <w:t xml:space="preserve"> </w:t>
            </w:r>
            <w:r w:rsidRPr="00581322">
              <w:rPr>
                <w:rFonts w:ascii="Times New Roman" w:eastAsia="Times New Roman" w:hAnsi="Times New Roman" w:cs="Times New Roman"/>
                <w:bCs/>
                <w:sz w:val="24"/>
                <w:szCs w:val="24"/>
                <w:lang w:val="kk-KZ" w:eastAsia="ru-RU"/>
              </w:rPr>
              <w:t xml:space="preserve">Биіктіктен құлаудан қорғау құралдарының болмауы немесе пайдаланылмауы (ақауы бар/ тексерілмеген </w:t>
            </w:r>
            <w:r>
              <w:rPr>
                <w:rFonts w:ascii="Times New Roman" w:eastAsia="Times New Roman" w:hAnsi="Times New Roman" w:cs="Times New Roman"/>
                <w:bCs/>
                <w:sz w:val="24"/>
                <w:szCs w:val="24"/>
                <w:lang w:val="kk-KZ" w:eastAsia="ru-RU"/>
              </w:rPr>
              <w:t>ЖҚҚ</w:t>
            </w:r>
            <w:r w:rsidRPr="00581322">
              <w:rPr>
                <w:rFonts w:ascii="Times New Roman" w:eastAsia="Times New Roman" w:hAnsi="Times New Roman" w:cs="Times New Roman"/>
                <w:bCs/>
                <w:sz w:val="24"/>
                <w:szCs w:val="24"/>
                <w:lang w:val="kk-KZ" w:eastAsia="ru-RU"/>
              </w:rPr>
              <w:t xml:space="preserve"> қолдануды қоса алғанда);</w:t>
            </w:r>
          </w:p>
          <w:p w14:paraId="1D2AE0FA"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81322">
              <w:rPr>
                <w:rFonts w:ascii="Times New Roman" w:eastAsia="Times New Roman" w:hAnsi="Times New Roman" w:cs="Times New Roman"/>
                <w:bCs/>
                <w:sz w:val="24"/>
                <w:szCs w:val="24"/>
                <w:lang w:val="kk-KZ" w:eastAsia="ru-RU"/>
              </w:rPr>
              <w:t>-</w:t>
            </w:r>
            <w:r w:rsidRPr="00581322">
              <w:rPr>
                <w:lang w:val="kk-KZ"/>
              </w:rPr>
              <w:t xml:space="preserve"> </w:t>
            </w:r>
            <w:r w:rsidRPr="00581322">
              <w:rPr>
                <w:rFonts w:ascii="Times New Roman" w:eastAsia="Times New Roman" w:hAnsi="Times New Roman" w:cs="Times New Roman"/>
                <w:bCs/>
                <w:sz w:val="24"/>
                <w:szCs w:val="24"/>
                <w:lang w:val="kk-KZ" w:eastAsia="ru-RU"/>
              </w:rPr>
              <w:t>Жұмыс істемейтін арнайы ТОЖҚҚ-ның: газтұтқыштың, "шағын Сүзгіш" өзін-өзі құтқарғыштың, респиратордың, шлангілі газтұтқыштың, оқшаулағыш тыныс алу аппаратының болмауы, пайдаланылмауы немесе пайдаланылуы (жұмыс істемейтін ТОЖҚҚ қолдану жағдайларын қоса алғанда);</w:t>
            </w:r>
          </w:p>
          <w:p w14:paraId="11058A4D"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81322">
              <w:rPr>
                <w:rFonts w:ascii="Times New Roman" w:eastAsia="Times New Roman" w:hAnsi="Times New Roman" w:cs="Times New Roman"/>
                <w:bCs/>
                <w:sz w:val="24"/>
                <w:szCs w:val="24"/>
                <w:lang w:val="kk-KZ" w:eastAsia="ru-RU"/>
              </w:rPr>
              <w:t>-</w:t>
            </w:r>
            <w:r w:rsidRPr="00581322">
              <w:rPr>
                <w:rFonts w:ascii="Times New Roman" w:eastAsia="Times New Roman" w:hAnsi="Times New Roman" w:cs="Times New Roman"/>
                <w:sz w:val="24"/>
                <w:szCs w:val="24"/>
                <w:lang w:val="kk-KZ" w:eastAsia="ru-RU"/>
              </w:rPr>
              <w:t xml:space="preserve"> </w:t>
            </w:r>
            <w:r w:rsidRPr="00581322">
              <w:rPr>
                <w:rFonts w:ascii="Times New Roman" w:eastAsia="Times New Roman" w:hAnsi="Times New Roman" w:cs="Times New Roman"/>
                <w:bCs/>
                <w:sz w:val="24"/>
                <w:szCs w:val="24"/>
                <w:lang w:val="kk-KZ" w:eastAsia="ru-RU"/>
              </w:rPr>
              <w:t>Құрал-сайманды, жабдықты ақаулы жағдайда немесе осы жұмыс түрін орындауға арналмаған жағдайда пайдалану;</w:t>
            </w:r>
          </w:p>
          <w:p w14:paraId="1C975749"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81322">
              <w:rPr>
                <w:rFonts w:ascii="Times New Roman" w:eastAsia="Times New Roman" w:hAnsi="Times New Roman" w:cs="Times New Roman"/>
                <w:bCs/>
                <w:sz w:val="24"/>
                <w:szCs w:val="24"/>
                <w:lang w:val="kk-KZ" w:eastAsia="ru-RU"/>
              </w:rPr>
              <w:t>-</w:t>
            </w:r>
            <w:r w:rsidRPr="00581322">
              <w:rPr>
                <w:rFonts w:ascii="Times New Roman" w:eastAsia="Times New Roman" w:hAnsi="Times New Roman" w:cs="Times New Roman"/>
                <w:sz w:val="24"/>
                <w:szCs w:val="24"/>
                <w:lang w:val="kk-KZ" w:eastAsia="ru-RU"/>
              </w:rPr>
              <w:t xml:space="preserve"> </w:t>
            </w:r>
            <w:r w:rsidRPr="00581322">
              <w:rPr>
                <w:rFonts w:ascii="Times New Roman" w:eastAsia="Times New Roman" w:hAnsi="Times New Roman" w:cs="Times New Roman"/>
                <w:bCs/>
                <w:sz w:val="24"/>
                <w:szCs w:val="24"/>
                <w:lang w:val="kk-KZ" w:eastAsia="ru-RU"/>
              </w:rPr>
              <w:t>Құрамында 60% - дан кем мақта талшығы бар маталардан, 40% - дан астам полиэфир талшығынан (15% - дан астам капрон) жасалған арнайы киімді пайдалану, маталарда ацетат талшықтарының болуы, сондай-ақ бұйымдарда матаның құрамы туралы нұсқаулардың болмауы.</w:t>
            </w:r>
          </w:p>
        </w:tc>
        <w:tc>
          <w:tcPr>
            <w:tcW w:w="1460" w:type="dxa"/>
            <w:tcBorders>
              <w:top w:val="nil"/>
              <w:left w:val="nil"/>
              <w:bottom w:val="single" w:sz="4" w:space="0" w:color="auto"/>
              <w:right w:val="single" w:sz="4" w:space="0" w:color="auto"/>
            </w:tcBorders>
            <w:shd w:val="clear" w:color="auto" w:fill="auto"/>
          </w:tcPr>
          <w:p w14:paraId="74FC3E8B"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100</w:t>
            </w:r>
          </w:p>
        </w:tc>
      </w:tr>
      <w:tr w:rsidR="009002DD" w:rsidRPr="00FD72B4" w14:paraId="6187D2B2" w14:textId="77777777" w:rsidTr="003F73D9">
        <w:trPr>
          <w:trHeight w:val="6230"/>
        </w:trPr>
        <w:tc>
          <w:tcPr>
            <w:tcW w:w="649" w:type="dxa"/>
            <w:tcBorders>
              <w:top w:val="nil"/>
              <w:left w:val="single" w:sz="4" w:space="0" w:color="auto"/>
              <w:bottom w:val="single" w:sz="4" w:space="0" w:color="auto"/>
              <w:right w:val="single" w:sz="4" w:space="0" w:color="auto"/>
            </w:tcBorders>
            <w:shd w:val="clear" w:color="auto" w:fill="auto"/>
          </w:tcPr>
          <w:p w14:paraId="4FFECABE"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53.</w:t>
            </w:r>
          </w:p>
        </w:tc>
        <w:tc>
          <w:tcPr>
            <w:tcW w:w="0" w:type="auto"/>
            <w:tcBorders>
              <w:top w:val="nil"/>
              <w:left w:val="nil"/>
              <w:bottom w:val="single" w:sz="4" w:space="0" w:color="auto"/>
              <w:right w:val="single" w:sz="4" w:space="0" w:color="auto"/>
            </w:tcBorders>
            <w:shd w:val="clear" w:color="auto" w:fill="auto"/>
            <w:vAlign w:val="center"/>
          </w:tcPr>
          <w:p w14:paraId="7CB4CD5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581322">
              <w:rPr>
                <w:rFonts w:ascii="Times New Roman" w:eastAsia="Times New Roman" w:hAnsi="Times New Roman" w:cs="Times New Roman"/>
                <w:b/>
                <w:sz w:val="24"/>
                <w:szCs w:val="24"/>
                <w:lang w:eastAsia="ru-RU"/>
              </w:rPr>
              <w:t>Биіктікте жұмыстарды орындау кезіндегі бұзушылықтар</w:t>
            </w:r>
            <w:r w:rsidRPr="00FD72B4">
              <w:rPr>
                <w:rFonts w:ascii="Times New Roman" w:eastAsia="Times New Roman" w:hAnsi="Times New Roman" w:cs="Times New Roman"/>
                <w:b/>
                <w:sz w:val="24"/>
                <w:szCs w:val="24"/>
                <w:lang w:eastAsia="ru-RU"/>
              </w:rPr>
              <w:t>:</w:t>
            </w:r>
          </w:p>
          <w:p w14:paraId="3F3749AB"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Ормандардың негізгі тірек элементтерінде таңбалаудың болмауы</w:t>
            </w:r>
          </w:p>
          <w:p w14:paraId="4711F9B7"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81322">
              <w:rPr>
                <w:rFonts w:ascii="Times New Roman" w:eastAsia="Times New Roman" w:hAnsi="Times New Roman" w:cs="Times New Roman"/>
                <w:sz w:val="24"/>
                <w:szCs w:val="24"/>
                <w:lang w:eastAsia="ru-RU"/>
              </w:rPr>
              <w:t>Орманға арналған паспорттың болмауы</w:t>
            </w:r>
            <w:r w:rsidRPr="00FD72B4">
              <w:rPr>
                <w:rFonts w:ascii="Times New Roman" w:eastAsia="Times New Roman" w:hAnsi="Times New Roman" w:cs="Times New Roman"/>
                <w:sz w:val="24"/>
                <w:szCs w:val="24"/>
                <w:lang w:eastAsia="ru-RU"/>
              </w:rPr>
              <w:t>;</w:t>
            </w:r>
          </w:p>
          <w:p w14:paraId="17A5BE18"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Дайындаушы зауыттың паспортынсыз және сынақтан өтпеген сақтандыру белдіктерін (оның ішінде сақтандыру белдіктерін) пайдаланбау немесе дұрыс пайдаланбау, сақтандыру белдіктерін (оның ішінде сақтандыру белдіктерін) пайдалану</w:t>
            </w:r>
            <w:r w:rsidRPr="00FD72B4">
              <w:rPr>
                <w:rFonts w:ascii="Times New Roman" w:eastAsia="Times New Roman" w:hAnsi="Times New Roman" w:cs="Times New Roman"/>
                <w:sz w:val="24"/>
                <w:szCs w:val="24"/>
                <w:lang w:eastAsia="ru-RU"/>
              </w:rPr>
              <w:t>;</w:t>
            </w:r>
          </w:p>
          <w:p w14:paraId="4C7A65AD"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Қауіпті жағдайларда ормандарды орнату / демонтаждау инвентарлық емес ормандарды пайдалану</w:t>
            </w:r>
            <w:r w:rsidRPr="00FD72B4">
              <w:rPr>
                <w:rFonts w:ascii="Times New Roman" w:eastAsia="Times New Roman" w:hAnsi="Times New Roman" w:cs="Times New Roman"/>
                <w:sz w:val="24"/>
                <w:szCs w:val="24"/>
                <w:lang w:eastAsia="ru-RU"/>
              </w:rPr>
              <w:t>;</w:t>
            </w:r>
          </w:p>
          <w:p w14:paraId="0E9B7837"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Ақаулы күйдегі сатыларды және/немесе сынақтан өтпеген сатыларды пайдалану</w:t>
            </w:r>
            <w:r w:rsidRPr="00FD72B4">
              <w:rPr>
                <w:rFonts w:ascii="Times New Roman" w:eastAsia="Times New Roman" w:hAnsi="Times New Roman" w:cs="Times New Roman"/>
                <w:sz w:val="24"/>
                <w:szCs w:val="24"/>
                <w:lang w:eastAsia="ru-RU"/>
              </w:rPr>
              <w:t>;</w:t>
            </w:r>
          </w:p>
          <w:p w14:paraId="7D5F8BB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Нормативтік құжаттарда тыйым салынған жалғамалы баспалдақпен жұмыстарды орындау</w:t>
            </w:r>
            <w:r w:rsidRPr="00FD72B4">
              <w:rPr>
                <w:rFonts w:ascii="Times New Roman" w:eastAsia="Times New Roman" w:hAnsi="Times New Roman" w:cs="Times New Roman"/>
                <w:sz w:val="24"/>
                <w:szCs w:val="24"/>
                <w:lang w:eastAsia="ru-RU"/>
              </w:rPr>
              <w:t>;</w:t>
            </w:r>
          </w:p>
          <w:p w14:paraId="557F5B4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Биіктікте жұмыс жүргізу орындарында қоршаудың, ескерту және / немесе көрсету белгілерінің болмауы</w:t>
            </w:r>
            <w:r w:rsidRPr="00FD72B4">
              <w:rPr>
                <w:rFonts w:ascii="Times New Roman" w:eastAsia="Times New Roman" w:hAnsi="Times New Roman" w:cs="Times New Roman"/>
                <w:sz w:val="24"/>
                <w:szCs w:val="24"/>
                <w:lang w:eastAsia="ru-RU"/>
              </w:rPr>
              <w:t>;</w:t>
            </w:r>
          </w:p>
          <w:p w14:paraId="11DE4376"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Сақтандыру белдігін конструкцияның / жабдықтың сенімсіз элементтеріне бекіту</w:t>
            </w:r>
            <w:r w:rsidRPr="00FD72B4">
              <w:rPr>
                <w:rFonts w:ascii="Times New Roman" w:eastAsia="Times New Roman" w:hAnsi="Times New Roman" w:cs="Times New Roman"/>
                <w:sz w:val="24"/>
                <w:szCs w:val="24"/>
                <w:lang w:eastAsia="ru-RU"/>
              </w:rPr>
              <w:t>.</w:t>
            </w:r>
          </w:p>
          <w:p w14:paraId="16CEB8F9"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Биіктікте жұмыстарды орындау кезінде қорғаныш каскасының иек белбеуін пайдаланбау</w:t>
            </w:r>
            <w:r w:rsidRPr="00FD72B4">
              <w:rPr>
                <w:rFonts w:ascii="Times New Roman" w:eastAsia="Times New Roman" w:hAnsi="Times New Roman" w:cs="Times New Roman"/>
                <w:sz w:val="24"/>
                <w:szCs w:val="24"/>
                <w:lang w:eastAsia="ru-RU"/>
              </w:rPr>
              <w:t>;</w:t>
            </w:r>
          </w:p>
          <w:p w14:paraId="139AD74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Биіктікте жұмыс жасау кезінде ұялы телефонның ұялы телефонын пайдалану</w:t>
            </w:r>
            <w:r w:rsidRPr="00FD72B4">
              <w:rPr>
                <w:rFonts w:ascii="Times New Roman" w:eastAsia="Times New Roman" w:hAnsi="Times New Roman" w:cs="Times New Roman"/>
                <w:sz w:val="24"/>
                <w:szCs w:val="24"/>
                <w:lang w:eastAsia="ru-RU"/>
              </w:rPr>
              <w:t xml:space="preserve">; </w:t>
            </w:r>
          </w:p>
          <w:p w14:paraId="3641F98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биіктікте жұмыстарды міндетті түрде оқытудың болмауы</w:t>
            </w:r>
            <w:r w:rsidRPr="00FD72B4">
              <w:rPr>
                <w:rFonts w:ascii="Times New Roman" w:eastAsia="Times New Roman" w:hAnsi="Times New Roman" w:cs="Times New Roman"/>
                <w:sz w:val="24"/>
                <w:szCs w:val="24"/>
                <w:lang w:eastAsia="ru-RU"/>
              </w:rPr>
              <w:t>;</w:t>
            </w:r>
          </w:p>
        </w:tc>
        <w:tc>
          <w:tcPr>
            <w:tcW w:w="1460" w:type="dxa"/>
            <w:tcBorders>
              <w:top w:val="nil"/>
              <w:left w:val="nil"/>
              <w:bottom w:val="single" w:sz="4" w:space="0" w:color="auto"/>
              <w:right w:val="single" w:sz="4" w:space="0" w:color="auto"/>
            </w:tcBorders>
            <w:shd w:val="clear" w:color="auto" w:fill="auto"/>
          </w:tcPr>
          <w:p w14:paraId="1C0E094F"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9002DD" w:rsidRPr="00FD72B4" w14:paraId="51CB43F8"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32AADCF1"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54.</w:t>
            </w:r>
          </w:p>
        </w:tc>
        <w:tc>
          <w:tcPr>
            <w:tcW w:w="0" w:type="auto"/>
            <w:tcBorders>
              <w:top w:val="nil"/>
              <w:left w:val="nil"/>
              <w:bottom w:val="single" w:sz="4" w:space="0" w:color="auto"/>
              <w:right w:val="single" w:sz="4" w:space="0" w:color="auto"/>
            </w:tcBorders>
            <w:shd w:val="clear" w:color="auto" w:fill="auto"/>
            <w:vAlign w:val="center"/>
          </w:tcPr>
          <w:p w14:paraId="5FEAE111"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581322">
              <w:rPr>
                <w:rFonts w:ascii="Times New Roman" w:eastAsia="Times New Roman" w:hAnsi="Times New Roman" w:cs="Times New Roman"/>
                <w:b/>
                <w:sz w:val="24"/>
                <w:szCs w:val="24"/>
                <w:lang w:eastAsia="ru-RU"/>
              </w:rPr>
              <w:t>1-ші және 2-ші топтағы газға қауіпті жұмыстарды (оның ішінде тұйық кеңістіктегі жұмыстарды)орындау кезіндегі бұзушылықтар</w:t>
            </w:r>
            <w:r w:rsidRPr="00FD72B4">
              <w:rPr>
                <w:rFonts w:ascii="Times New Roman" w:eastAsia="Times New Roman" w:hAnsi="Times New Roman" w:cs="Times New Roman"/>
                <w:b/>
                <w:sz w:val="24"/>
                <w:szCs w:val="24"/>
                <w:lang w:eastAsia="ru-RU"/>
              </w:rPr>
              <w:t>:</w:t>
            </w:r>
          </w:p>
          <w:p w14:paraId="50C92902"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ГР</w:t>
            </w:r>
            <w:r w:rsidRPr="00581322">
              <w:rPr>
                <w:rFonts w:ascii="Times New Roman" w:eastAsia="Times New Roman" w:hAnsi="Times New Roman" w:cs="Times New Roman"/>
                <w:sz w:val="24"/>
                <w:szCs w:val="24"/>
                <w:lang w:eastAsia="ru-RU"/>
              </w:rPr>
              <w:t xml:space="preserve"> рұқсат нарядын ресімдемей жұмыстарды орындау</w:t>
            </w:r>
            <w:r w:rsidRPr="00FD72B4">
              <w:rPr>
                <w:rFonts w:ascii="Times New Roman" w:eastAsia="Times New Roman" w:hAnsi="Times New Roman" w:cs="Times New Roman"/>
                <w:sz w:val="24"/>
                <w:szCs w:val="24"/>
                <w:lang w:eastAsia="ru-RU"/>
              </w:rPr>
              <w:t>;</w:t>
            </w:r>
          </w:p>
          <w:p w14:paraId="503717C7"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Газға қауіпті жұмыстарды орындау кезінде бақылаушының болмауы</w:t>
            </w:r>
            <w:r w:rsidRPr="00FD72B4">
              <w:rPr>
                <w:rFonts w:ascii="Times New Roman" w:eastAsia="Times New Roman" w:hAnsi="Times New Roman" w:cs="Times New Roman"/>
                <w:sz w:val="24"/>
                <w:szCs w:val="24"/>
                <w:lang w:eastAsia="ru-RU"/>
              </w:rPr>
              <w:t>;</w:t>
            </w:r>
          </w:p>
          <w:p w14:paraId="6C98164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Газға қауіпті жұмыстарды жүргізу алдында (жұмыстарды әрбір қайта бастау алдында) ауа ортасына талдау жүргізбей жұмыстарды орындау;</w:t>
            </w:r>
          </w:p>
          <w:p w14:paraId="219B1AE7" w14:textId="77777777" w:rsidR="009002DD" w:rsidRPr="00581322"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Жұмыс орнының болмауы немесе жеткіліксіз жарықтандырылуы</w:t>
            </w:r>
          </w:p>
          <w:p w14:paraId="5663CE7B"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81322">
              <w:rPr>
                <w:rFonts w:ascii="Times New Roman" w:eastAsia="Times New Roman" w:hAnsi="Times New Roman" w:cs="Times New Roman"/>
                <w:sz w:val="24"/>
                <w:szCs w:val="24"/>
                <w:lang w:eastAsia="ru-RU"/>
              </w:rPr>
              <w:lastRenderedPageBreak/>
              <w:t>Аппарат ішіндегі жарықтандыру үшін жарылыс қаупі бар қоспаны орындауға сәйкес келмейтін, кернеуі 12 В-тан жоғары тасымалды шырақтар қолданылады</w:t>
            </w:r>
            <w:r w:rsidRPr="00FD72B4">
              <w:rPr>
                <w:rFonts w:ascii="Times New Roman" w:eastAsia="Times New Roman" w:hAnsi="Times New Roman" w:cs="Times New Roman"/>
                <w:sz w:val="24"/>
                <w:szCs w:val="24"/>
                <w:lang w:eastAsia="ru-RU"/>
              </w:rPr>
              <w:t>;</w:t>
            </w:r>
          </w:p>
          <w:p w14:paraId="4DF53839"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Газға қауіпті жұмыстарды орындау кезінде міндетті ТОЖҚҚ-ның (ҚШ-1, ҚШ-2, түрі, басқа оқшаулағыш ТОЖҚҚ немесе УЗС ВК-600)болмауы;</w:t>
            </w:r>
          </w:p>
          <w:p w14:paraId="537ABFF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Газға қауіпті жұмыстарды жүргізуге рұқсат беру нарядының ресімделмеуі немесе мерзімінің өтуі (күнтізбелік ай)</w:t>
            </w:r>
            <w:r w:rsidRPr="00FD72B4">
              <w:rPr>
                <w:rFonts w:ascii="Times New Roman" w:eastAsia="Times New Roman" w:hAnsi="Times New Roman" w:cs="Times New Roman"/>
                <w:sz w:val="24"/>
                <w:szCs w:val="24"/>
                <w:lang w:eastAsia="ru-RU"/>
              </w:rPr>
              <w:t>;</w:t>
            </w:r>
          </w:p>
          <w:p w14:paraId="27245296"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Газға қауіпті жұмыстарды жүргізуге рұқсат беру нарядына жазылмаған адамның жұмыстарды орындауы міндетті қол қоюдың болмауымен тең (16-</w:t>
            </w:r>
            <w:r>
              <w:t xml:space="preserve"> </w:t>
            </w:r>
            <w:r w:rsidRPr="00581322">
              <w:rPr>
                <w:rFonts w:ascii="Times New Roman" w:eastAsia="Times New Roman" w:hAnsi="Times New Roman" w:cs="Times New Roman"/>
                <w:sz w:val="24"/>
                <w:szCs w:val="24"/>
                <w:lang w:eastAsia="ru-RU"/>
              </w:rPr>
              <w:t>ПАСЧ нұсқаушысы, дайындауға, өткізуге жауапты адам және т. б.)</w:t>
            </w:r>
          </w:p>
          <w:p w14:paraId="3780F9C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бригада құрамының 2 адамнан кем жұмыстарды орындауы</w:t>
            </w:r>
            <w:r>
              <w:rPr>
                <w:rFonts w:ascii="Times New Roman" w:eastAsia="Times New Roman" w:hAnsi="Times New Roman" w:cs="Times New Roman"/>
                <w:sz w:val="24"/>
                <w:szCs w:val="24"/>
                <w:lang w:eastAsia="ru-RU"/>
              </w:rPr>
              <w:t xml:space="preserve">, </w:t>
            </w:r>
          </w:p>
        </w:tc>
        <w:tc>
          <w:tcPr>
            <w:tcW w:w="1460" w:type="dxa"/>
            <w:tcBorders>
              <w:top w:val="nil"/>
              <w:left w:val="nil"/>
              <w:bottom w:val="single" w:sz="4" w:space="0" w:color="auto"/>
              <w:right w:val="single" w:sz="4" w:space="0" w:color="auto"/>
            </w:tcBorders>
            <w:shd w:val="clear" w:color="auto" w:fill="auto"/>
          </w:tcPr>
          <w:p w14:paraId="69FAB3A9"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100</w:t>
            </w:r>
          </w:p>
        </w:tc>
      </w:tr>
      <w:tr w:rsidR="009002DD" w:rsidRPr="00FD72B4" w14:paraId="282B529F"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7DFB584F"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55.</w:t>
            </w:r>
          </w:p>
        </w:tc>
        <w:tc>
          <w:tcPr>
            <w:tcW w:w="0" w:type="auto"/>
            <w:tcBorders>
              <w:top w:val="nil"/>
              <w:left w:val="nil"/>
              <w:bottom w:val="single" w:sz="4" w:space="0" w:color="auto"/>
              <w:right w:val="single" w:sz="4" w:space="0" w:color="auto"/>
            </w:tcBorders>
            <w:shd w:val="clear" w:color="auto" w:fill="auto"/>
            <w:vAlign w:val="center"/>
          </w:tcPr>
          <w:p w14:paraId="2E77B906"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581322">
              <w:rPr>
                <w:rFonts w:ascii="Times New Roman" w:eastAsia="Times New Roman" w:hAnsi="Times New Roman" w:cs="Times New Roman"/>
                <w:b/>
                <w:sz w:val="24"/>
                <w:szCs w:val="24"/>
                <w:lang w:eastAsia="ru-RU"/>
              </w:rPr>
              <w:t>От жұмыстарын орындау кезіндегі бұзушылықтар</w:t>
            </w:r>
            <w:r w:rsidRPr="00FD72B4">
              <w:rPr>
                <w:rFonts w:ascii="Times New Roman" w:eastAsia="Times New Roman" w:hAnsi="Times New Roman" w:cs="Times New Roman"/>
                <w:b/>
                <w:sz w:val="24"/>
                <w:szCs w:val="24"/>
                <w:lang w:eastAsia="ru-RU"/>
              </w:rPr>
              <w:t>:</w:t>
            </w:r>
          </w:p>
          <w:p w14:paraId="4201EB6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ОР-ға</w:t>
            </w:r>
            <w:r w:rsidRPr="00581322">
              <w:rPr>
                <w:rFonts w:ascii="Times New Roman" w:eastAsia="Times New Roman" w:hAnsi="Times New Roman" w:cs="Times New Roman"/>
                <w:sz w:val="24"/>
                <w:szCs w:val="24"/>
                <w:lang w:eastAsia="ru-RU"/>
              </w:rPr>
              <w:t xml:space="preserve"> ресімделген рұқсатсыз от жұмыстарын орындау</w:t>
            </w:r>
            <w:r w:rsidRPr="00FD72B4">
              <w:rPr>
                <w:rFonts w:ascii="Times New Roman" w:eastAsia="Times New Roman" w:hAnsi="Times New Roman" w:cs="Times New Roman"/>
                <w:sz w:val="24"/>
                <w:szCs w:val="24"/>
                <w:lang w:eastAsia="ru-RU"/>
              </w:rPr>
              <w:t>;</w:t>
            </w:r>
          </w:p>
          <w:p w14:paraId="5EB1A30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От жұмыстарын жүргізу алдында және жұмыстарды әрбір қайта бастау алдында ауа ортасын талдау іріктелмеген</w:t>
            </w:r>
            <w:r w:rsidRPr="00FD72B4">
              <w:rPr>
                <w:rFonts w:ascii="Times New Roman" w:eastAsia="Times New Roman" w:hAnsi="Times New Roman" w:cs="Times New Roman"/>
                <w:sz w:val="24"/>
                <w:szCs w:val="24"/>
                <w:lang w:eastAsia="ru-RU"/>
              </w:rPr>
              <w:t>;</w:t>
            </w:r>
          </w:p>
          <w:p w14:paraId="5FC8ACCB"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От жұмыстарын қауіпсіз жүргізуді қамтамасыз ету жөніндегі рұқсатта көзделген іс-шаралар орындалмаған</w:t>
            </w:r>
            <w:r w:rsidRPr="00FD72B4">
              <w:rPr>
                <w:rFonts w:ascii="Times New Roman" w:eastAsia="Times New Roman" w:hAnsi="Times New Roman" w:cs="Times New Roman"/>
                <w:sz w:val="24"/>
                <w:szCs w:val="24"/>
                <w:lang w:eastAsia="ru-RU"/>
              </w:rPr>
              <w:t>;</w:t>
            </w:r>
          </w:p>
          <w:p w14:paraId="3099D2BF"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От жұмыстарын жүргізуге берілген рұқсатта (қол қойғызып) көрсете отырып, нұсқама өткізбей от жұмыстарын жүргізу</w:t>
            </w:r>
          </w:p>
          <w:p w14:paraId="1836AB8D"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Дәнекерлеу, электр-газбен дәнекерлеу аппаратурасын және сығылған немесе сұйытылған газдары бар баллондарды пайдалану кезінде қауіпсіздік шараларын сақтамау</w:t>
            </w:r>
            <w:r w:rsidRPr="00FD72B4">
              <w:rPr>
                <w:rFonts w:ascii="Times New Roman" w:eastAsia="Times New Roman" w:hAnsi="Times New Roman" w:cs="Times New Roman"/>
                <w:sz w:val="24"/>
                <w:szCs w:val="24"/>
                <w:lang w:eastAsia="ru-RU"/>
              </w:rPr>
              <w:t>;</w:t>
            </w:r>
          </w:p>
          <w:p w14:paraId="0460029D"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Сығылған немесе сұйытылған газдары бар баллондарды техникалық куәландырусыз пайдалану</w:t>
            </w:r>
            <w:r w:rsidRPr="00FD72B4">
              <w:rPr>
                <w:rFonts w:ascii="Times New Roman" w:eastAsia="Times New Roman" w:hAnsi="Times New Roman" w:cs="Times New Roman"/>
                <w:sz w:val="24"/>
                <w:szCs w:val="24"/>
                <w:lang w:eastAsia="ru-RU"/>
              </w:rPr>
              <w:t>;</w:t>
            </w:r>
          </w:p>
          <w:p w14:paraId="7250F1F6"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581322">
              <w:rPr>
                <w:rFonts w:ascii="Times New Roman" w:eastAsia="Times New Roman" w:hAnsi="Times New Roman" w:cs="Times New Roman"/>
                <w:sz w:val="24"/>
                <w:szCs w:val="24"/>
                <w:lang w:eastAsia="ru-RU"/>
              </w:rPr>
              <w:t>Газ баллондарын (оның ішінде бос баллондарды) сақтау, тасымалдау, пайдалану нормативтік құжаттардың талаптарына сәйкес келмейді</w:t>
            </w:r>
            <w:r w:rsidRPr="00FD72B4">
              <w:rPr>
                <w:rFonts w:ascii="Times New Roman" w:eastAsia="Times New Roman" w:hAnsi="Times New Roman" w:cs="Times New Roman"/>
                <w:sz w:val="24"/>
                <w:szCs w:val="24"/>
                <w:lang w:eastAsia="ru-RU"/>
              </w:rPr>
              <w:t>;</w:t>
            </w:r>
          </w:p>
          <w:p w14:paraId="265F5BA9"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Сығылған және сұйытылған газдары бар баллондарды арнайы құрылғыларсыз тасымалдау (контейнерлер, резеңке сақиналар, Баллондарға арналған ұялары бар ағаш білеулер және т. б.);</w:t>
            </w:r>
          </w:p>
          <w:p w14:paraId="334C2E7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Жанғыш газдар мен оттегі бар баллондарды бірге тасымалдау немесе сақтау</w:t>
            </w:r>
            <w:r w:rsidRPr="00FD72B4">
              <w:rPr>
                <w:rFonts w:ascii="Times New Roman" w:eastAsia="Times New Roman" w:hAnsi="Times New Roman" w:cs="Times New Roman"/>
                <w:sz w:val="24"/>
                <w:szCs w:val="24"/>
                <w:lang w:eastAsia="ru-RU"/>
              </w:rPr>
              <w:t>;</w:t>
            </w:r>
          </w:p>
          <w:p w14:paraId="0C9EB345"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Баллондарды тасымалдауға, тиеуге-түсіруге, пайдалануға қатысатын жұмысшылар оқытылмаған немесе тиісті куәлігі жоқ</w:t>
            </w:r>
            <w:r w:rsidRPr="00FD72B4">
              <w:rPr>
                <w:rFonts w:ascii="Times New Roman" w:eastAsia="Times New Roman" w:hAnsi="Times New Roman" w:cs="Times New Roman"/>
                <w:sz w:val="24"/>
                <w:szCs w:val="24"/>
                <w:lang w:eastAsia="ru-RU"/>
              </w:rPr>
              <w:t>;</w:t>
            </w:r>
          </w:p>
          <w:p w14:paraId="3F50081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Тиісті бояусыз баллондарды пайдалану</w:t>
            </w:r>
            <w:r w:rsidRPr="00FD72B4">
              <w:rPr>
                <w:rFonts w:ascii="Times New Roman" w:eastAsia="Times New Roman" w:hAnsi="Times New Roman" w:cs="Times New Roman"/>
                <w:sz w:val="24"/>
                <w:szCs w:val="24"/>
                <w:lang w:eastAsia="ru-RU"/>
              </w:rPr>
              <w:t>;</w:t>
            </w:r>
          </w:p>
          <w:p w14:paraId="7C53A376"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Жанғыш газдары бар баллондарды сақтауға арналған қоймаларда ұшқынға қауіпсіз еден жоқ</w:t>
            </w:r>
            <w:r w:rsidRPr="00FD72B4">
              <w:rPr>
                <w:rFonts w:ascii="Times New Roman" w:eastAsia="Times New Roman" w:hAnsi="Times New Roman" w:cs="Times New Roman"/>
                <w:sz w:val="24"/>
                <w:szCs w:val="24"/>
                <w:lang w:eastAsia="ru-RU"/>
              </w:rPr>
              <w:t>;</w:t>
            </w:r>
          </w:p>
          <w:p w14:paraId="2FB2D3C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Баллондарды тиеу-түсіру жұмыстарын жүргізу жөніндегі қауіпсіздік шараларын сақтамау (шанақтан лақтыру, созу және т. б.);</w:t>
            </w:r>
          </w:p>
          <w:p w14:paraId="7A73B1D7"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Баллондарды сақтауға арналған қоймаларда желдеткіш (табиғи немесе жасанды)жоқ;</w:t>
            </w:r>
          </w:p>
          <w:p w14:paraId="437A6D8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От жұмыстарын жүргізу кезінде ұшқын шыққан аймақта жанғыш материалдар және/немесе заттар орналастырылған</w:t>
            </w:r>
            <w:r w:rsidRPr="00FD72B4">
              <w:rPr>
                <w:rFonts w:ascii="Times New Roman" w:eastAsia="Times New Roman" w:hAnsi="Times New Roman" w:cs="Times New Roman"/>
                <w:sz w:val="24"/>
                <w:szCs w:val="24"/>
                <w:lang w:eastAsia="ru-RU"/>
              </w:rPr>
              <w:t>;</w:t>
            </w:r>
          </w:p>
          <w:p w14:paraId="4AC9C28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Жанарғылардан Баллондарға дейінгі (көлденеңінен) қашықтық 10,0 м кем, жанғыш газдары мен оттегі бар баллондар арасындағы қашықтық 5,0 м кем;</w:t>
            </w:r>
          </w:p>
          <w:p w14:paraId="39382B4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ОР</w:t>
            </w:r>
            <w:r w:rsidRPr="008A09DD">
              <w:rPr>
                <w:rFonts w:ascii="Times New Roman" w:eastAsia="Times New Roman" w:hAnsi="Times New Roman" w:cs="Times New Roman"/>
                <w:sz w:val="24"/>
                <w:szCs w:val="24"/>
                <w:lang w:eastAsia="ru-RU"/>
              </w:rPr>
              <w:t xml:space="preserve"> орнында алғашқы өрт сөндіру құралдарының болмауы</w:t>
            </w:r>
            <w:r w:rsidRPr="00FD72B4">
              <w:rPr>
                <w:rFonts w:ascii="Times New Roman" w:eastAsia="Times New Roman" w:hAnsi="Times New Roman" w:cs="Times New Roman"/>
                <w:sz w:val="24"/>
                <w:szCs w:val="24"/>
                <w:lang w:eastAsia="ru-RU"/>
              </w:rPr>
              <w:t>;</w:t>
            </w:r>
          </w:p>
          <w:p w14:paraId="3AE211A6"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Оттегі, аргон, пропан және ацетилен үшін ақаулы күйдегі шлангілерді пайдалану: деформацияланған, қисайған, бүгілген, жарылған немесе таспамен оқшауланған және т. б.</w:t>
            </w:r>
          </w:p>
          <w:p w14:paraId="0DCBDDA2"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A09DD">
              <w:rPr>
                <w:rFonts w:ascii="Times New Roman" w:eastAsia="Times New Roman" w:hAnsi="Times New Roman" w:cs="Times New Roman"/>
                <w:sz w:val="24"/>
                <w:szCs w:val="24"/>
                <w:lang w:eastAsia="ru-RU"/>
              </w:rPr>
              <w:t>Жалғағыш шлангілер редукторларға, жанарғыларға, кескіштерге және генераторларға арнайы қысқыштармен бекітілмеген.</w:t>
            </w: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 xml:space="preserve">Шланг үзілімдері тегіс </w:t>
            </w:r>
            <w:r w:rsidRPr="008A09DD">
              <w:rPr>
                <w:rFonts w:ascii="Times New Roman" w:eastAsia="Times New Roman" w:hAnsi="Times New Roman" w:cs="Times New Roman"/>
                <w:sz w:val="24"/>
                <w:szCs w:val="24"/>
                <w:lang w:eastAsia="ru-RU"/>
              </w:rPr>
              <w:lastRenderedPageBreak/>
              <w:t>түтіктердің кесінділерімен немесе оқшаулағыш таспамен жалғанады</w:t>
            </w: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Шланг үш бөліктен тұрады. Шлангтар деформацияланған, майланған және т. б</w:t>
            </w:r>
            <w:r w:rsidRPr="00FD72B4">
              <w:rPr>
                <w:rFonts w:ascii="Times New Roman" w:eastAsia="Times New Roman" w:hAnsi="Times New Roman" w:cs="Times New Roman"/>
                <w:sz w:val="24"/>
                <w:szCs w:val="24"/>
                <w:lang w:eastAsia="ru-RU"/>
              </w:rPr>
              <w:t>.</w:t>
            </w:r>
          </w:p>
          <w:p w14:paraId="61023889"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От жұмыстары аяқталғаннан кейін қыздырғыш пайдаланылатын жабдыққа бекітіледі.    Бекітілген қыздырғыш газ баллондарының бүйірлеріне тиеді</w:t>
            </w:r>
            <w:r w:rsidRPr="00FD72B4">
              <w:rPr>
                <w:rFonts w:ascii="Times New Roman" w:eastAsia="Times New Roman" w:hAnsi="Times New Roman" w:cs="Times New Roman"/>
                <w:sz w:val="24"/>
                <w:szCs w:val="24"/>
                <w:lang w:eastAsia="ru-RU"/>
              </w:rPr>
              <w:t>;</w:t>
            </w:r>
          </w:p>
          <w:p w14:paraId="2D3FD1D0"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Ақаулы редукторды қолдану</w:t>
            </w:r>
            <w:r w:rsidRPr="00FD72B4">
              <w:rPr>
                <w:rFonts w:ascii="Times New Roman" w:eastAsia="Times New Roman" w:hAnsi="Times New Roman" w:cs="Times New Roman"/>
                <w:sz w:val="24"/>
                <w:szCs w:val="24"/>
                <w:lang w:eastAsia="ru-RU"/>
              </w:rPr>
              <w:t>:</w:t>
            </w:r>
          </w:p>
          <w:p w14:paraId="0460DD9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1. </w:t>
            </w:r>
            <w:r w:rsidRPr="008A09DD">
              <w:rPr>
                <w:rFonts w:ascii="Times New Roman" w:eastAsia="Times New Roman" w:hAnsi="Times New Roman" w:cs="Times New Roman"/>
                <w:sz w:val="24"/>
                <w:szCs w:val="24"/>
                <w:lang w:eastAsia="ru-RU"/>
              </w:rPr>
              <w:t>манометрлер ақаулы немесе жыл сайынғы тексеруден өтпеген</w:t>
            </w:r>
            <w:r w:rsidRPr="00FD72B4">
              <w:rPr>
                <w:rFonts w:ascii="Times New Roman" w:eastAsia="Times New Roman" w:hAnsi="Times New Roman" w:cs="Times New Roman"/>
                <w:sz w:val="24"/>
                <w:szCs w:val="24"/>
                <w:lang w:eastAsia="ru-RU"/>
              </w:rPr>
              <w:t>,</w:t>
            </w:r>
          </w:p>
          <w:p w14:paraId="13210F0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2. </w:t>
            </w:r>
            <w:r w:rsidRPr="008A09DD">
              <w:rPr>
                <w:rFonts w:ascii="Times New Roman" w:eastAsia="Times New Roman" w:hAnsi="Times New Roman" w:cs="Times New Roman"/>
                <w:sz w:val="24"/>
                <w:szCs w:val="24"/>
                <w:lang w:eastAsia="ru-RU"/>
              </w:rPr>
              <w:t>манометрде шекті қысымның қызыл сызығы жоқ</w:t>
            </w:r>
            <w:r w:rsidRPr="00FD72B4">
              <w:rPr>
                <w:rFonts w:ascii="Times New Roman" w:eastAsia="Times New Roman" w:hAnsi="Times New Roman" w:cs="Times New Roman"/>
                <w:sz w:val="24"/>
                <w:szCs w:val="24"/>
                <w:lang w:eastAsia="ru-RU"/>
              </w:rPr>
              <w:t xml:space="preserve">, </w:t>
            </w:r>
          </w:p>
          <w:p w14:paraId="764AED2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3. </w:t>
            </w:r>
            <w:r w:rsidRPr="008A09DD">
              <w:rPr>
                <w:rFonts w:ascii="Times New Roman" w:eastAsia="Times New Roman" w:hAnsi="Times New Roman" w:cs="Times New Roman"/>
                <w:sz w:val="24"/>
                <w:szCs w:val="24"/>
                <w:lang w:eastAsia="ru-RU"/>
              </w:rPr>
              <w:t>реттеу бұрандасы толығымен бұралған кезде газ жұмыс қысымы камерасына өтеді(ағым),</w:t>
            </w:r>
          </w:p>
          <w:p w14:paraId="3378573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4. </w:t>
            </w:r>
            <w:r w:rsidRPr="008A09DD">
              <w:rPr>
                <w:rFonts w:ascii="Times New Roman" w:eastAsia="Times New Roman" w:hAnsi="Times New Roman" w:cs="Times New Roman"/>
                <w:sz w:val="24"/>
                <w:szCs w:val="24"/>
                <w:lang w:eastAsia="ru-RU"/>
              </w:rPr>
              <w:t>газ алуды тоқтатқан кезде камерадағы жұмыс қысымы 0,2 МПа (2,25 кгс/см2) артық көтеріледі.,</w:t>
            </w:r>
            <w:r w:rsidRPr="00FD72B4">
              <w:rPr>
                <w:rFonts w:ascii="Times New Roman" w:eastAsia="Times New Roman" w:hAnsi="Times New Roman" w:cs="Times New Roman"/>
                <w:sz w:val="24"/>
                <w:szCs w:val="24"/>
                <w:lang w:eastAsia="ru-RU"/>
              </w:rPr>
              <w:t xml:space="preserve"> </w:t>
            </w:r>
          </w:p>
          <w:p w14:paraId="2AB7C55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5. </w:t>
            </w:r>
            <w:r w:rsidRPr="008A09DD">
              <w:rPr>
                <w:rFonts w:ascii="Times New Roman" w:eastAsia="Times New Roman" w:hAnsi="Times New Roman" w:cs="Times New Roman"/>
                <w:sz w:val="24"/>
                <w:szCs w:val="24"/>
                <w:lang w:eastAsia="ru-RU"/>
              </w:rPr>
              <w:t>қауіпсіздік клапаны жұмыс істемейді</w:t>
            </w:r>
          </w:p>
          <w:p w14:paraId="671B1A1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6. </w:t>
            </w:r>
            <w:r w:rsidRPr="008A09DD">
              <w:rPr>
                <w:rFonts w:ascii="Times New Roman" w:eastAsia="Times New Roman" w:hAnsi="Times New Roman" w:cs="Times New Roman"/>
                <w:sz w:val="24"/>
                <w:szCs w:val="24"/>
                <w:lang w:eastAsia="ru-RU"/>
              </w:rPr>
              <w:t>редуктор газ баллонының вентиліне қосылатын және т. б. гайканың бұрамасы ақаулы</w:t>
            </w:r>
            <w:r w:rsidRPr="00FD72B4">
              <w:rPr>
                <w:rFonts w:ascii="Times New Roman" w:eastAsia="Times New Roman" w:hAnsi="Times New Roman" w:cs="Times New Roman"/>
                <w:sz w:val="24"/>
                <w:szCs w:val="24"/>
                <w:lang w:eastAsia="ru-RU"/>
              </w:rPr>
              <w:t>;</w:t>
            </w:r>
          </w:p>
          <w:p w14:paraId="15C58D26"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Оқшауланбаған немесе нашар оқшауланған сымдар, калибрленбеген сақтандырғыштар, қажетті мөлшердегі дәнекерлеу тогының өтуін қамтамасыз етпейтін сымдар қолданылады</w:t>
            </w:r>
          </w:p>
          <w:p w14:paraId="56C4B0A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A09DD">
              <w:rPr>
                <w:rFonts w:ascii="Times New Roman" w:eastAsia="Times New Roman" w:hAnsi="Times New Roman" w:cs="Times New Roman"/>
                <w:sz w:val="24"/>
                <w:szCs w:val="24"/>
                <w:lang w:eastAsia="ru-RU"/>
              </w:rPr>
              <w:t>Дәнекерлеу аппараттарына, тарату қалқандарына және басқа да жабдықтарға, сондай-ақ дәнекерлеу жұмыстары орындарына қосылған сымдар оқшаулаусыз, жоғары температураның әсерінен, механикалық зақымданудан және / немесе химиялық әсерлерден қорғалмайды</w:t>
            </w:r>
            <w:r w:rsidRPr="00FD72B4">
              <w:rPr>
                <w:rFonts w:ascii="Times New Roman" w:eastAsia="Times New Roman" w:hAnsi="Times New Roman" w:cs="Times New Roman"/>
                <w:sz w:val="24"/>
                <w:szCs w:val="24"/>
                <w:lang w:eastAsia="ru-RU"/>
              </w:rPr>
              <w:t>.</w:t>
            </w:r>
          </w:p>
        </w:tc>
        <w:tc>
          <w:tcPr>
            <w:tcW w:w="1460" w:type="dxa"/>
            <w:tcBorders>
              <w:top w:val="nil"/>
              <w:left w:val="nil"/>
              <w:bottom w:val="single" w:sz="4" w:space="0" w:color="auto"/>
              <w:right w:val="single" w:sz="4" w:space="0" w:color="auto"/>
            </w:tcBorders>
            <w:shd w:val="clear" w:color="auto" w:fill="auto"/>
          </w:tcPr>
          <w:p w14:paraId="52B94224"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100</w:t>
            </w:r>
          </w:p>
        </w:tc>
      </w:tr>
      <w:tr w:rsidR="009002DD" w:rsidRPr="00FD72B4" w14:paraId="4BE4E31E"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210D54B0"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56.</w:t>
            </w:r>
          </w:p>
        </w:tc>
        <w:tc>
          <w:tcPr>
            <w:tcW w:w="0" w:type="auto"/>
            <w:tcBorders>
              <w:top w:val="nil"/>
              <w:left w:val="nil"/>
              <w:bottom w:val="single" w:sz="4" w:space="0" w:color="auto"/>
              <w:right w:val="single" w:sz="4" w:space="0" w:color="auto"/>
            </w:tcBorders>
            <w:shd w:val="clear" w:color="auto" w:fill="auto"/>
            <w:vAlign w:val="center"/>
          </w:tcPr>
          <w:p w14:paraId="17769CE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A09DD">
              <w:rPr>
                <w:rFonts w:ascii="Times New Roman" w:eastAsia="Times New Roman" w:hAnsi="Times New Roman" w:cs="Times New Roman"/>
                <w:sz w:val="24"/>
                <w:szCs w:val="24"/>
                <w:lang w:eastAsia="ru-RU"/>
              </w:rPr>
              <w:t>Жақын маңдағы конструкциялардың, материалдардың жануына әкеп соққан от жұмыстарын жүргізу кезінде ұшқындардың ұшуына жол беру</w:t>
            </w:r>
          </w:p>
        </w:tc>
        <w:tc>
          <w:tcPr>
            <w:tcW w:w="1460" w:type="dxa"/>
            <w:tcBorders>
              <w:top w:val="nil"/>
              <w:left w:val="nil"/>
              <w:bottom w:val="single" w:sz="4" w:space="0" w:color="auto"/>
              <w:right w:val="single" w:sz="4" w:space="0" w:color="auto"/>
            </w:tcBorders>
            <w:shd w:val="clear" w:color="auto" w:fill="auto"/>
          </w:tcPr>
          <w:p w14:paraId="3C6D65BD"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1000</w:t>
            </w:r>
          </w:p>
        </w:tc>
      </w:tr>
      <w:tr w:rsidR="009002DD" w:rsidRPr="00FD72B4" w14:paraId="0C6ABCF3"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26E9DF79"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57.</w:t>
            </w:r>
          </w:p>
        </w:tc>
        <w:tc>
          <w:tcPr>
            <w:tcW w:w="0" w:type="auto"/>
            <w:tcBorders>
              <w:top w:val="nil"/>
              <w:left w:val="nil"/>
              <w:bottom w:val="single" w:sz="4" w:space="0" w:color="auto"/>
              <w:right w:val="single" w:sz="4" w:space="0" w:color="auto"/>
            </w:tcBorders>
            <w:shd w:val="clear" w:color="auto" w:fill="auto"/>
            <w:vAlign w:val="center"/>
          </w:tcPr>
          <w:p w14:paraId="752EFC2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A09DD">
              <w:rPr>
                <w:rFonts w:ascii="Times New Roman" w:eastAsia="Times New Roman" w:hAnsi="Times New Roman" w:cs="Times New Roman"/>
                <w:sz w:val="24"/>
                <w:szCs w:val="24"/>
                <w:lang w:eastAsia="ru-RU"/>
              </w:rPr>
              <w:t>Технологиялық объектінің авариялық тоқтау тәуекеліне, технологиялық процесті басқарудың мүмкін еместігіне әкеп соққан қолданыстағы конструкцияларды, коммуникацияларды рұқсатсыз бөлшектеуге (бүлдіруге) жол беру</w:t>
            </w:r>
          </w:p>
        </w:tc>
        <w:tc>
          <w:tcPr>
            <w:tcW w:w="1460" w:type="dxa"/>
            <w:tcBorders>
              <w:top w:val="nil"/>
              <w:left w:val="nil"/>
              <w:bottom w:val="single" w:sz="4" w:space="0" w:color="auto"/>
              <w:right w:val="single" w:sz="4" w:space="0" w:color="auto"/>
            </w:tcBorders>
            <w:shd w:val="clear" w:color="auto" w:fill="auto"/>
          </w:tcPr>
          <w:p w14:paraId="268D0E4F"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1000</w:t>
            </w:r>
          </w:p>
        </w:tc>
      </w:tr>
      <w:tr w:rsidR="009002DD" w:rsidRPr="00FD72B4" w14:paraId="277880A8"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75DF7E5B"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58.</w:t>
            </w:r>
          </w:p>
        </w:tc>
        <w:tc>
          <w:tcPr>
            <w:tcW w:w="0" w:type="auto"/>
            <w:tcBorders>
              <w:top w:val="nil"/>
              <w:left w:val="nil"/>
              <w:bottom w:val="single" w:sz="4" w:space="0" w:color="auto"/>
              <w:right w:val="single" w:sz="4" w:space="0" w:color="auto"/>
            </w:tcBorders>
            <w:shd w:val="clear" w:color="auto" w:fill="auto"/>
            <w:vAlign w:val="center"/>
          </w:tcPr>
          <w:p w14:paraId="19FF5F39"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A09DD">
              <w:rPr>
                <w:rFonts w:ascii="Times New Roman" w:eastAsia="Times New Roman" w:hAnsi="Times New Roman" w:cs="Times New Roman"/>
                <w:b/>
                <w:bCs/>
                <w:sz w:val="24"/>
                <w:szCs w:val="24"/>
                <w:lang w:eastAsia="ru-RU"/>
              </w:rPr>
              <w:t>Крандар мен көтергіш құрылғылардың жұмысы кезіндегі бұзушылықтар</w:t>
            </w:r>
            <w:r w:rsidRPr="00FD72B4">
              <w:rPr>
                <w:rFonts w:ascii="Times New Roman" w:eastAsia="Times New Roman" w:hAnsi="Times New Roman" w:cs="Times New Roman"/>
                <w:b/>
                <w:bCs/>
                <w:sz w:val="24"/>
                <w:szCs w:val="24"/>
                <w:lang w:eastAsia="ru-RU"/>
              </w:rPr>
              <w:t>.</w:t>
            </w:r>
          </w:p>
          <w:p w14:paraId="74F4D26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1. </w:t>
            </w:r>
            <w:r w:rsidRPr="008A09DD">
              <w:rPr>
                <w:rFonts w:ascii="Times New Roman" w:eastAsia="Times New Roman" w:hAnsi="Times New Roman" w:cs="Times New Roman"/>
                <w:sz w:val="24"/>
                <w:szCs w:val="24"/>
                <w:lang w:eastAsia="ru-RU"/>
              </w:rPr>
              <w:t>Жүк көтергіш машиналарды пайдалану кезіндегі бұзушылықтар</w:t>
            </w:r>
            <w:r w:rsidRPr="00FD72B4">
              <w:rPr>
                <w:rFonts w:ascii="Times New Roman" w:eastAsia="Times New Roman" w:hAnsi="Times New Roman" w:cs="Times New Roman"/>
                <w:sz w:val="24"/>
                <w:szCs w:val="24"/>
                <w:lang w:eastAsia="ru-RU"/>
              </w:rPr>
              <w:t>:</w:t>
            </w:r>
          </w:p>
          <w:p w14:paraId="6F391C00"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паспорттың және есепке қою туралы мәліметтердің болмауы</w:t>
            </w:r>
            <w:r w:rsidRPr="00FD72B4">
              <w:rPr>
                <w:rFonts w:ascii="Times New Roman" w:eastAsia="Times New Roman" w:hAnsi="Times New Roman" w:cs="Times New Roman"/>
                <w:sz w:val="24"/>
                <w:szCs w:val="24"/>
                <w:lang w:eastAsia="ru-RU"/>
              </w:rPr>
              <w:t>;</w:t>
            </w:r>
          </w:p>
          <w:p w14:paraId="7CF410A0"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мерзімі өткен техникалық куәландыру</w:t>
            </w:r>
            <w:r w:rsidRPr="00FD72B4">
              <w:rPr>
                <w:rFonts w:ascii="Times New Roman" w:eastAsia="Times New Roman" w:hAnsi="Times New Roman" w:cs="Times New Roman"/>
                <w:sz w:val="24"/>
                <w:szCs w:val="24"/>
                <w:lang w:eastAsia="ru-RU"/>
              </w:rPr>
              <w:t>;</w:t>
            </w:r>
          </w:p>
          <w:p w14:paraId="3A2EC83B"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жүк көтергіш механизмдерді жарамды күйде ұстауға жауаптылардың болмауы</w:t>
            </w:r>
            <w:r w:rsidRPr="00FD72B4">
              <w:rPr>
                <w:rFonts w:ascii="Times New Roman" w:eastAsia="Times New Roman" w:hAnsi="Times New Roman" w:cs="Times New Roman"/>
                <w:sz w:val="24"/>
                <w:szCs w:val="24"/>
                <w:lang w:eastAsia="ru-RU"/>
              </w:rPr>
              <w:t>;</w:t>
            </w:r>
          </w:p>
          <w:p w14:paraId="2FC44DE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крандармен жұмыстарды қауіпсіз жүргізуге жауапты тұлғалардың болмауы</w:t>
            </w:r>
            <w:r w:rsidRPr="00FD72B4">
              <w:rPr>
                <w:rFonts w:ascii="Times New Roman" w:eastAsia="Times New Roman" w:hAnsi="Times New Roman" w:cs="Times New Roman"/>
                <w:sz w:val="24"/>
                <w:szCs w:val="24"/>
                <w:lang w:eastAsia="ru-RU"/>
              </w:rPr>
              <w:t>;</w:t>
            </w:r>
          </w:p>
          <w:p w14:paraId="18ECB7C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аттестатталған қызмет көрсетуші персоналдың болмауы</w:t>
            </w:r>
            <w:r w:rsidRPr="00FD72B4">
              <w:rPr>
                <w:rFonts w:ascii="Times New Roman" w:eastAsia="Times New Roman" w:hAnsi="Times New Roman" w:cs="Times New Roman"/>
                <w:sz w:val="24"/>
                <w:szCs w:val="24"/>
                <w:lang w:eastAsia="ru-RU"/>
              </w:rPr>
              <w:t>;</w:t>
            </w:r>
          </w:p>
          <w:p w14:paraId="4C52737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көптеген ақаулардың болуы</w:t>
            </w:r>
            <w:r w:rsidRPr="00FD72B4">
              <w:rPr>
                <w:rFonts w:ascii="Times New Roman" w:eastAsia="Times New Roman" w:hAnsi="Times New Roman" w:cs="Times New Roman"/>
                <w:sz w:val="24"/>
                <w:szCs w:val="24"/>
                <w:lang w:eastAsia="ru-RU"/>
              </w:rPr>
              <w:t>;</w:t>
            </w:r>
          </w:p>
          <w:p w14:paraId="12240B26"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8A09DD">
              <w:rPr>
                <w:rFonts w:ascii="Times New Roman" w:eastAsia="Times New Roman" w:hAnsi="Times New Roman" w:cs="Times New Roman"/>
                <w:sz w:val="24"/>
                <w:szCs w:val="24"/>
                <w:lang w:eastAsia="ru-RU"/>
              </w:rPr>
              <w:t>тасымалданатын жүктердің салмағы мен сипатына сәйкес келетін жарамды алмалы-салмалы жүк қармау құрылғыларының, ыдысының болмауы</w:t>
            </w:r>
            <w:r w:rsidRPr="00FD72B4">
              <w:rPr>
                <w:rFonts w:ascii="Times New Roman" w:eastAsia="Times New Roman" w:hAnsi="Times New Roman" w:cs="Times New Roman"/>
                <w:sz w:val="24"/>
                <w:szCs w:val="24"/>
                <w:lang w:eastAsia="ru-RU"/>
              </w:rPr>
              <w:t>;</w:t>
            </w:r>
          </w:p>
          <w:p w14:paraId="0BCC7AC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sz w:val="24"/>
                <w:szCs w:val="24"/>
                <w:lang w:eastAsia="ru-RU"/>
              </w:rPr>
              <w:t>2.</w:t>
            </w:r>
            <w:r w:rsidRPr="00FD72B4">
              <w:rPr>
                <w:rFonts w:ascii="Times New Roman" w:eastAsia="Times New Roman" w:hAnsi="Times New Roman" w:cs="Times New Roman"/>
                <w:bCs/>
                <w:sz w:val="24"/>
                <w:szCs w:val="24"/>
                <w:lang w:eastAsia="ru-RU"/>
              </w:rPr>
              <w:t xml:space="preserve"> </w:t>
            </w:r>
            <w:r w:rsidRPr="008A09DD">
              <w:rPr>
                <w:rFonts w:ascii="Times New Roman" w:eastAsia="Times New Roman" w:hAnsi="Times New Roman" w:cs="Times New Roman"/>
                <w:bCs/>
                <w:sz w:val="24"/>
                <w:szCs w:val="24"/>
                <w:lang w:eastAsia="ru-RU"/>
              </w:rPr>
              <w:t>Жүк көтергіш машинаны қолдана отырып жұмыс жүргізу аймағында бөгде адамдардың, сондай-ақ біліктілік куәлігі жоқ адамдардың болуы</w:t>
            </w:r>
            <w:r w:rsidRPr="00FD72B4">
              <w:rPr>
                <w:rFonts w:ascii="Times New Roman" w:eastAsia="Times New Roman" w:hAnsi="Times New Roman" w:cs="Times New Roman"/>
                <w:bCs/>
                <w:sz w:val="24"/>
                <w:szCs w:val="24"/>
                <w:lang w:eastAsia="ru-RU"/>
              </w:rPr>
              <w:t>;</w:t>
            </w:r>
          </w:p>
          <w:p w14:paraId="3E8E4908"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3. </w:t>
            </w:r>
            <w:r w:rsidRPr="008A09DD">
              <w:rPr>
                <w:rFonts w:ascii="Times New Roman" w:eastAsia="Times New Roman" w:hAnsi="Times New Roman" w:cs="Times New Roman"/>
                <w:bCs/>
                <w:sz w:val="24"/>
                <w:szCs w:val="24"/>
                <w:lang w:eastAsia="ru-RU"/>
              </w:rPr>
              <w:t>Жүк көтергіш машина қондырғысы алаңының қоршауының болмауы. Тіректердің астындағы орын тазартылмаған және жоспарланбаған. Жүк көтергіш машина жаңадан себілген тегістелмеген топыраққа орнатылады.</w:t>
            </w:r>
            <w:r>
              <w:t xml:space="preserve"> </w:t>
            </w:r>
            <w:r w:rsidRPr="008A09DD">
              <w:rPr>
                <w:rFonts w:ascii="Times New Roman" w:eastAsia="Times New Roman" w:hAnsi="Times New Roman" w:cs="Times New Roman"/>
                <w:bCs/>
                <w:sz w:val="24"/>
                <w:szCs w:val="24"/>
                <w:lang w:eastAsia="ru-RU"/>
              </w:rPr>
              <w:t>Кранды орнату бойынша талаптар сақталмайды, қазаншұңқырлардың, арықтардың құламаларына, ЭБЖ-ге жақын жерде жұмыс істеу кезінде арақашықтық сақталмаған. Орындалатын жұмыстардың түрі мен орнына сәйкес жұмыстарды орындауға қажетті құжаттардың болмауы</w:t>
            </w:r>
            <w:r w:rsidRPr="00FD72B4">
              <w:rPr>
                <w:rFonts w:ascii="Times New Roman" w:eastAsia="Times New Roman" w:hAnsi="Times New Roman" w:cs="Times New Roman"/>
                <w:bCs/>
                <w:sz w:val="24"/>
                <w:szCs w:val="24"/>
                <w:lang w:eastAsia="ru-RU"/>
              </w:rPr>
              <w:t>;</w:t>
            </w:r>
          </w:p>
          <w:p w14:paraId="7394889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lastRenderedPageBreak/>
              <w:t xml:space="preserve">4. </w:t>
            </w:r>
            <w:r w:rsidRPr="008A09DD">
              <w:rPr>
                <w:rFonts w:ascii="Times New Roman" w:eastAsia="Times New Roman" w:hAnsi="Times New Roman" w:cs="Times New Roman"/>
                <w:bCs/>
                <w:sz w:val="24"/>
                <w:szCs w:val="24"/>
                <w:lang w:eastAsia="ru-RU"/>
              </w:rPr>
              <w:t>Ілмектеу үшін қолдан жасалған құрылғылар мен ыдыстар, сондай-ақ жарамсыз және таңбалары мен биркалары жоқ алмалы-салмалы жүк қармауыш құрылғылар, таңбаланбаған ыдыс пайдаланылады</w:t>
            </w:r>
            <w:r w:rsidRPr="00FD72B4">
              <w:rPr>
                <w:rFonts w:ascii="Times New Roman" w:eastAsia="Times New Roman" w:hAnsi="Times New Roman" w:cs="Times New Roman"/>
                <w:bCs/>
                <w:sz w:val="24"/>
                <w:szCs w:val="24"/>
                <w:lang w:eastAsia="ru-RU"/>
              </w:rPr>
              <w:t>;</w:t>
            </w:r>
          </w:p>
          <w:p w14:paraId="24496DD7"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5. </w:t>
            </w:r>
            <w:r w:rsidRPr="008A09DD">
              <w:rPr>
                <w:rFonts w:ascii="Times New Roman" w:eastAsia="Times New Roman" w:hAnsi="Times New Roman" w:cs="Times New Roman"/>
                <w:bCs/>
                <w:sz w:val="24"/>
                <w:szCs w:val="24"/>
                <w:lang w:eastAsia="ru-RU"/>
              </w:rPr>
              <w:t>Жұмыстарды нұсқауламай және крандармен қауіпсіз жұмыс жүргізуге жауапты адамды жібермей жүргізу. Кранмен жұмысты қауіпсіз жүргізуге жауапты тұлға болмаған кезде және оның тікелей басшылығынсыз, кранмен жартылай вагондарды тиеу және түсіру бойынша, жүкті бірнеше кранмен ауыстыру бойынша жұмыс жүргізу</w:t>
            </w:r>
            <w:r w:rsidRPr="00FD72B4">
              <w:rPr>
                <w:rFonts w:ascii="Times New Roman" w:eastAsia="Times New Roman" w:hAnsi="Times New Roman" w:cs="Times New Roman"/>
                <w:bCs/>
                <w:sz w:val="24"/>
                <w:szCs w:val="24"/>
                <w:lang w:eastAsia="ru-RU"/>
              </w:rPr>
              <w:t>;</w:t>
            </w:r>
          </w:p>
          <w:p w14:paraId="3007882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w:t>
            </w:r>
            <w:r>
              <w:t xml:space="preserve"> </w:t>
            </w:r>
            <w:r w:rsidRPr="008A09DD">
              <w:rPr>
                <w:rFonts w:ascii="Times New Roman" w:eastAsia="Times New Roman" w:hAnsi="Times New Roman" w:cs="Times New Roman"/>
                <w:bCs/>
                <w:sz w:val="24"/>
                <w:szCs w:val="24"/>
                <w:lang w:eastAsia="ru-RU"/>
              </w:rPr>
              <w:t>Кранның немесе көтергіштің электр беру желісіне жақын жерде жұмыс істеу</w:t>
            </w:r>
            <w:r w:rsidRPr="00FD72B4">
              <w:rPr>
                <w:rFonts w:ascii="Times New Roman" w:eastAsia="Times New Roman" w:hAnsi="Times New Roman" w:cs="Times New Roman"/>
                <w:bCs/>
                <w:sz w:val="24"/>
                <w:szCs w:val="24"/>
                <w:lang w:eastAsia="ru-RU"/>
              </w:rPr>
              <w:t>;</w:t>
            </w:r>
          </w:p>
          <w:p w14:paraId="2C001398"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8A09DD">
              <w:rPr>
                <w:rFonts w:ascii="Times New Roman" w:eastAsia="Times New Roman" w:hAnsi="Times New Roman" w:cs="Times New Roman"/>
                <w:bCs/>
                <w:sz w:val="24"/>
                <w:szCs w:val="24"/>
                <w:lang w:eastAsia="ru-RU"/>
              </w:rPr>
              <w:t>адамдар орналасқан өндірістік немесе қызметтік үй-жайлар орналасқан төбелердің үстінен кранмен жүкті ауыстыру</w:t>
            </w:r>
            <w:r w:rsidRPr="00FD72B4">
              <w:rPr>
                <w:rFonts w:ascii="Times New Roman" w:eastAsia="Times New Roman" w:hAnsi="Times New Roman" w:cs="Times New Roman"/>
                <w:bCs/>
                <w:sz w:val="24"/>
                <w:szCs w:val="24"/>
                <w:lang w:eastAsia="ru-RU"/>
              </w:rPr>
              <w:t>;</w:t>
            </w:r>
          </w:p>
          <w:p w14:paraId="19FC819E" w14:textId="77777777" w:rsidR="009002DD" w:rsidRPr="008A09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8A09DD">
              <w:rPr>
                <w:rFonts w:ascii="Times New Roman" w:eastAsia="Times New Roman" w:hAnsi="Times New Roman" w:cs="Times New Roman"/>
                <w:bCs/>
                <w:sz w:val="24"/>
                <w:szCs w:val="24"/>
                <w:lang w:eastAsia="ru-RU"/>
              </w:rPr>
              <w:t>ілмектеу схемасы әзірленбеген кранмен жүкті жылжыту;</w:t>
            </w:r>
          </w:p>
          <w:p w14:paraId="0705443F"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8A09DD">
              <w:rPr>
                <w:rFonts w:ascii="Times New Roman" w:eastAsia="Times New Roman" w:hAnsi="Times New Roman" w:cs="Times New Roman"/>
                <w:bCs/>
                <w:sz w:val="24"/>
                <w:szCs w:val="24"/>
                <w:lang w:eastAsia="ru-RU"/>
              </w:rPr>
              <w:t>- технологиялық регламенттерде көзделген басқа да жағдайларда жүргізіледі.</w:t>
            </w:r>
          </w:p>
          <w:p w14:paraId="7017E10D"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6. </w:t>
            </w:r>
            <w:r w:rsidRPr="008A09DD">
              <w:rPr>
                <w:rFonts w:ascii="Times New Roman" w:eastAsia="Times New Roman" w:hAnsi="Times New Roman" w:cs="Times New Roman"/>
                <w:bCs/>
                <w:sz w:val="24"/>
                <w:szCs w:val="24"/>
                <w:lang w:eastAsia="ru-RU"/>
              </w:rPr>
              <w:t>Кранның (көтергіштің) паспортының болмауы. Жұмыс орнында кран (көтергіш) машинисінің вахталық журналының, өнеркәсіптік қауіпсіздік жөніндегі куәліктің, жұмыстарды орындауға рұқсат беретін құжаттардың (ілмектеу схемалары, технологиялық регламенттер, жұмыс жүргізу жобалары, рұқсат нарядтары және т. б.) болмауы;</w:t>
            </w:r>
          </w:p>
          <w:p w14:paraId="5F21AA7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7. </w:t>
            </w:r>
            <w:r w:rsidRPr="008A09DD">
              <w:rPr>
                <w:rFonts w:ascii="Times New Roman" w:eastAsia="Times New Roman" w:hAnsi="Times New Roman" w:cs="Times New Roman"/>
                <w:bCs/>
                <w:sz w:val="24"/>
                <w:szCs w:val="24"/>
                <w:lang w:eastAsia="ru-RU"/>
              </w:rPr>
              <w:t>Нөмірі, сынақ күні және жүк көтергіштігі белгіленген таңбалары мен биркалары жоқ жүк қармау құрылғыларын пайдалану олардың жарамдылығын мерзімді тексеру туралы деректердің болмауы</w:t>
            </w:r>
            <w:r w:rsidRPr="00FD72B4">
              <w:rPr>
                <w:rFonts w:ascii="Times New Roman" w:eastAsia="Times New Roman" w:hAnsi="Times New Roman" w:cs="Times New Roman"/>
                <w:bCs/>
                <w:sz w:val="24"/>
                <w:szCs w:val="24"/>
                <w:lang w:eastAsia="ru-RU"/>
              </w:rPr>
              <w:t>;</w:t>
            </w:r>
          </w:p>
          <w:p w14:paraId="2995125D"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8. Уклон крана превышает 3 (три) градуса, крюк крана установлен не точно над грузом, не определена грузоподъёмность крана. Груз защемлён, завален, приварен или прикручен (мёртвый груз);</w:t>
            </w:r>
          </w:p>
          <w:p w14:paraId="56EE34AD"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bCs/>
                <w:sz w:val="24"/>
                <w:szCs w:val="24"/>
                <w:lang w:eastAsia="ru-RU"/>
              </w:rPr>
              <w:t xml:space="preserve">9. </w:t>
            </w:r>
            <w:r w:rsidRPr="008A09DD">
              <w:rPr>
                <w:rFonts w:ascii="Times New Roman" w:eastAsia="Times New Roman" w:hAnsi="Times New Roman" w:cs="Times New Roman"/>
                <w:bCs/>
                <w:sz w:val="24"/>
                <w:szCs w:val="24"/>
                <w:lang w:eastAsia="ru-RU"/>
              </w:rPr>
              <w:t>Кран қараусыз жұмыс жағдайында қалды. Жүк көтергіш машина өшірілмеген және құлыпқа құлыпталмаған, кернеудің кездейсоқ берілуі мүмкін, ажыратқыш өшірілмеген</w:t>
            </w:r>
            <w:r w:rsidRPr="00FD72B4">
              <w:rPr>
                <w:rFonts w:ascii="Times New Roman" w:eastAsia="Times New Roman" w:hAnsi="Times New Roman" w:cs="Times New Roman"/>
                <w:bCs/>
                <w:sz w:val="24"/>
                <w:szCs w:val="24"/>
                <w:lang w:eastAsia="ru-RU"/>
              </w:rPr>
              <w:t xml:space="preserve">. </w:t>
            </w:r>
          </w:p>
        </w:tc>
        <w:tc>
          <w:tcPr>
            <w:tcW w:w="1460" w:type="dxa"/>
            <w:tcBorders>
              <w:top w:val="nil"/>
              <w:left w:val="nil"/>
              <w:bottom w:val="single" w:sz="4" w:space="0" w:color="auto"/>
              <w:right w:val="single" w:sz="4" w:space="0" w:color="auto"/>
            </w:tcBorders>
            <w:shd w:val="clear" w:color="auto" w:fill="auto"/>
          </w:tcPr>
          <w:p w14:paraId="0B67C836"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100</w:t>
            </w:r>
          </w:p>
        </w:tc>
      </w:tr>
      <w:tr w:rsidR="009002DD" w:rsidRPr="00FD72B4" w14:paraId="200A1EFA"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54EC79FB"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59</w:t>
            </w:r>
          </w:p>
        </w:tc>
        <w:tc>
          <w:tcPr>
            <w:tcW w:w="0" w:type="auto"/>
            <w:tcBorders>
              <w:top w:val="nil"/>
              <w:left w:val="nil"/>
              <w:bottom w:val="single" w:sz="4" w:space="0" w:color="auto"/>
              <w:right w:val="single" w:sz="4" w:space="0" w:color="auto"/>
            </w:tcBorders>
            <w:shd w:val="clear" w:color="auto" w:fill="auto"/>
            <w:vAlign w:val="center"/>
          </w:tcPr>
          <w:p w14:paraId="0F1080E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A09DD">
              <w:rPr>
                <w:rFonts w:ascii="Times New Roman" w:eastAsia="Times New Roman" w:hAnsi="Times New Roman" w:cs="Times New Roman"/>
                <w:b/>
                <w:bCs/>
                <w:sz w:val="24"/>
                <w:szCs w:val="24"/>
                <w:lang w:eastAsia="ru-RU"/>
              </w:rPr>
              <w:t>Жұмыс орнын басқару және қоршаған ортаны қорғау аспектілері бойынша бұзушылықтар</w:t>
            </w:r>
            <w:r w:rsidRPr="00FD72B4">
              <w:rPr>
                <w:rFonts w:ascii="Times New Roman" w:eastAsia="Times New Roman" w:hAnsi="Times New Roman" w:cs="Times New Roman"/>
                <w:b/>
                <w:bCs/>
                <w:sz w:val="24"/>
                <w:szCs w:val="24"/>
                <w:lang w:eastAsia="ru-RU"/>
              </w:rPr>
              <w:t>:</w:t>
            </w:r>
          </w:p>
          <w:p w14:paraId="072EEFC6"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w:t>
            </w: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bCs/>
                <w:sz w:val="24"/>
                <w:szCs w:val="24"/>
                <w:lang w:eastAsia="ru-RU"/>
              </w:rPr>
              <w:t>Автожолдар мен эвакуациялау жолдарын қалдықтармен үймелеу</w:t>
            </w:r>
            <w:r w:rsidRPr="00FD72B4">
              <w:rPr>
                <w:rFonts w:ascii="Times New Roman" w:eastAsia="Times New Roman" w:hAnsi="Times New Roman" w:cs="Times New Roman"/>
                <w:bCs/>
                <w:sz w:val="24"/>
                <w:szCs w:val="24"/>
                <w:lang w:eastAsia="ru-RU"/>
              </w:rPr>
              <w:t>;</w:t>
            </w:r>
          </w:p>
          <w:p w14:paraId="2EB13315"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Жұмыс жүргізу аумағында және уақытша алаңдарда қалдықтарды жинау үшін қажетті контейнерлердің болмауы</w:t>
            </w:r>
            <w:r w:rsidRPr="00FD72B4">
              <w:rPr>
                <w:rFonts w:ascii="Times New Roman" w:eastAsia="Times New Roman" w:hAnsi="Times New Roman" w:cs="Times New Roman"/>
                <w:bCs/>
                <w:sz w:val="24"/>
                <w:szCs w:val="24"/>
                <w:lang w:eastAsia="ru-RU"/>
              </w:rPr>
              <w:t xml:space="preserve">. </w:t>
            </w:r>
          </w:p>
          <w:p w14:paraId="5F01704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Ашық топырақта қалдықтарды жинау және жинақтау</w:t>
            </w:r>
            <w:r w:rsidRPr="00FD72B4">
              <w:rPr>
                <w:rFonts w:ascii="Times New Roman" w:eastAsia="Times New Roman" w:hAnsi="Times New Roman" w:cs="Times New Roman"/>
                <w:bCs/>
                <w:sz w:val="24"/>
                <w:szCs w:val="24"/>
                <w:lang w:eastAsia="ru-RU"/>
              </w:rPr>
              <w:t>.</w:t>
            </w:r>
          </w:p>
          <w:p w14:paraId="553DA18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Контейнерлерде, мамандандырылған алаңдарда жинау, сақтау және тасымалдау кезінде қалдықтардың әртүрлі атауларын араластыру</w:t>
            </w:r>
            <w:r w:rsidRPr="00FD72B4">
              <w:rPr>
                <w:rFonts w:ascii="Times New Roman" w:eastAsia="Times New Roman" w:hAnsi="Times New Roman" w:cs="Times New Roman"/>
                <w:bCs/>
                <w:sz w:val="24"/>
                <w:szCs w:val="24"/>
                <w:lang w:eastAsia="ru-RU"/>
              </w:rPr>
              <w:t xml:space="preserve">. </w:t>
            </w:r>
          </w:p>
          <w:p w14:paraId="386B4975"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Қалдықтарды уақытша жинауға арналған арнайы алаңдар мен контейнерлерді толтыру</w:t>
            </w:r>
            <w:r w:rsidRPr="00FD72B4">
              <w:rPr>
                <w:rFonts w:ascii="Times New Roman" w:eastAsia="Times New Roman" w:hAnsi="Times New Roman" w:cs="Times New Roman"/>
                <w:bCs/>
                <w:sz w:val="24"/>
                <w:szCs w:val="24"/>
                <w:lang w:eastAsia="ru-RU"/>
              </w:rPr>
              <w:t xml:space="preserve">. </w:t>
            </w:r>
          </w:p>
          <w:p w14:paraId="06EDDFE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Контейнерге іргелес аумақтың ластануы</w:t>
            </w:r>
            <w:r w:rsidRPr="00FD72B4">
              <w:rPr>
                <w:rFonts w:ascii="Times New Roman" w:eastAsia="Times New Roman" w:hAnsi="Times New Roman" w:cs="Times New Roman"/>
                <w:bCs/>
                <w:sz w:val="24"/>
                <w:szCs w:val="24"/>
                <w:lang w:eastAsia="ru-RU"/>
              </w:rPr>
              <w:t>.</w:t>
            </w:r>
          </w:p>
          <w:p w14:paraId="6EB45971"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Жұмыс жүргізу аумағының және уақытша алаңдардың ластануы, қоқыстануы</w:t>
            </w:r>
            <w:r w:rsidRPr="00FD72B4">
              <w:rPr>
                <w:rFonts w:ascii="Times New Roman" w:eastAsia="Times New Roman" w:hAnsi="Times New Roman" w:cs="Times New Roman"/>
                <w:bCs/>
                <w:sz w:val="24"/>
                <w:szCs w:val="24"/>
                <w:lang w:eastAsia="ru-RU"/>
              </w:rPr>
              <w:t>.</w:t>
            </w:r>
          </w:p>
          <w:p w14:paraId="17D835CB"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Заттарды, материалдарды, реагенттерді ашық түрде (қойма үй-жайында, от көздеріне немесе жылыту аспаптарына жақын жерде), ашық топырақта, герметикалық емес ыдыста сақтау, қолдану және тасымалдау</w:t>
            </w:r>
            <w:r w:rsidRPr="00FD72B4">
              <w:rPr>
                <w:rFonts w:ascii="Times New Roman" w:eastAsia="Times New Roman" w:hAnsi="Times New Roman" w:cs="Times New Roman"/>
                <w:bCs/>
                <w:sz w:val="24"/>
                <w:szCs w:val="24"/>
                <w:lang w:eastAsia="ru-RU"/>
              </w:rPr>
              <w:t>.</w:t>
            </w:r>
          </w:p>
          <w:p w14:paraId="5C947C65"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Заттарды, материалдарды, реагенттерді ашық түрде (қойма үй-жайында, от көздеріне немесе жылыту аспаптарына жақын жерде), ашық топырақта, герметикалық емес ыдыста сақтау, қолдану және тасымалдау</w:t>
            </w:r>
            <w:r w:rsidRPr="00FD72B4">
              <w:rPr>
                <w:rFonts w:ascii="Times New Roman" w:eastAsia="Times New Roman" w:hAnsi="Times New Roman" w:cs="Times New Roman"/>
                <w:bCs/>
                <w:sz w:val="24"/>
                <w:szCs w:val="24"/>
                <w:lang w:eastAsia="ru-RU"/>
              </w:rPr>
              <w:t xml:space="preserve">. </w:t>
            </w:r>
          </w:p>
          <w:p w14:paraId="47750BC1"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lastRenderedPageBreak/>
              <w:t xml:space="preserve">- </w:t>
            </w:r>
            <w:r w:rsidRPr="00AD0831">
              <w:rPr>
                <w:rFonts w:ascii="Times New Roman" w:eastAsia="Times New Roman" w:hAnsi="Times New Roman" w:cs="Times New Roman"/>
                <w:bCs/>
                <w:sz w:val="24"/>
                <w:szCs w:val="24"/>
                <w:lang w:eastAsia="ru-RU"/>
              </w:rPr>
              <w:t>Заттарды, материалдарды, реагенттерді ашық түрде (қойма үй-жайында, от көздерінің немесе жылыту аспаптарының жанында), ашық топырақта, герметикалық емес ыдыста сақтау, қолдану және тасымалдау</w:t>
            </w:r>
            <w:r w:rsidRPr="00FD72B4">
              <w:rPr>
                <w:rFonts w:ascii="Times New Roman" w:eastAsia="Times New Roman" w:hAnsi="Times New Roman" w:cs="Times New Roman"/>
                <w:bCs/>
                <w:sz w:val="24"/>
                <w:szCs w:val="24"/>
                <w:lang w:eastAsia="ru-RU"/>
              </w:rPr>
              <w:t>.</w:t>
            </w:r>
          </w:p>
          <w:p w14:paraId="7050B58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AD0831">
              <w:rPr>
                <w:rFonts w:ascii="Times New Roman" w:eastAsia="Times New Roman" w:hAnsi="Times New Roman" w:cs="Times New Roman"/>
                <w:bCs/>
                <w:sz w:val="24"/>
                <w:szCs w:val="24"/>
                <w:lang w:eastAsia="ru-RU"/>
              </w:rPr>
              <w:t>Төгілулер, шашылулар нәтижесінде туындаған қауіпті қалдықтарды жұмыс жүргізу аумағынан және уақытша алаңдардан дереу әкетудің және әкетудің болмауы</w:t>
            </w:r>
            <w:r w:rsidRPr="00FD72B4">
              <w:rPr>
                <w:rFonts w:ascii="Times New Roman" w:eastAsia="Times New Roman" w:hAnsi="Times New Roman" w:cs="Times New Roman"/>
                <w:bCs/>
                <w:sz w:val="24"/>
                <w:szCs w:val="24"/>
                <w:lang w:eastAsia="ru-RU"/>
              </w:rPr>
              <w:t>.</w:t>
            </w:r>
          </w:p>
        </w:tc>
        <w:tc>
          <w:tcPr>
            <w:tcW w:w="1460" w:type="dxa"/>
            <w:tcBorders>
              <w:top w:val="nil"/>
              <w:left w:val="nil"/>
              <w:bottom w:val="single" w:sz="4" w:space="0" w:color="auto"/>
              <w:right w:val="single" w:sz="4" w:space="0" w:color="auto"/>
            </w:tcBorders>
            <w:shd w:val="clear" w:color="auto" w:fill="auto"/>
          </w:tcPr>
          <w:p w14:paraId="635070F4"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100</w:t>
            </w:r>
          </w:p>
        </w:tc>
      </w:tr>
      <w:tr w:rsidR="009002DD" w:rsidRPr="00FD72B4" w14:paraId="24BA7B44"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3F532A99"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60</w:t>
            </w:r>
          </w:p>
        </w:tc>
        <w:tc>
          <w:tcPr>
            <w:tcW w:w="0" w:type="auto"/>
            <w:tcBorders>
              <w:top w:val="nil"/>
              <w:left w:val="nil"/>
              <w:bottom w:val="single" w:sz="4" w:space="0" w:color="auto"/>
              <w:right w:val="single" w:sz="4" w:space="0" w:color="auto"/>
            </w:tcBorders>
            <w:shd w:val="clear" w:color="auto" w:fill="auto"/>
            <w:vAlign w:val="center"/>
          </w:tcPr>
          <w:p w14:paraId="7495F7E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AD0831">
              <w:rPr>
                <w:rFonts w:ascii="Times New Roman" w:eastAsia="Times New Roman" w:hAnsi="Times New Roman" w:cs="Times New Roman"/>
                <w:b/>
                <w:bCs/>
                <w:sz w:val="24"/>
                <w:szCs w:val="24"/>
                <w:lang w:eastAsia="ru-RU"/>
              </w:rPr>
              <w:t>Авариялық шараларды орындамауға байланысты бұзушылықтар</w:t>
            </w:r>
            <w:r w:rsidRPr="00FD72B4">
              <w:rPr>
                <w:rFonts w:ascii="Times New Roman" w:eastAsia="Times New Roman" w:hAnsi="Times New Roman" w:cs="Times New Roman"/>
                <w:b/>
                <w:bCs/>
                <w:sz w:val="24"/>
                <w:szCs w:val="24"/>
                <w:lang w:eastAsia="ru-RU"/>
              </w:rPr>
              <w:t>:</w:t>
            </w:r>
          </w:p>
          <w:p w14:paraId="3853A42B"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Қызметкерді объект аумағынан эвакуациялау қажет болған жағдайларды қоса алғанда, авариялық жағдайларды оқшаулау / жою кезінде Тапсырыс берушінің талаптарын орындамау</w:t>
            </w:r>
            <w:r w:rsidRPr="00FD72B4">
              <w:rPr>
                <w:rFonts w:ascii="Times New Roman" w:eastAsia="Times New Roman" w:hAnsi="Times New Roman" w:cs="Times New Roman"/>
                <w:sz w:val="24"/>
                <w:szCs w:val="24"/>
                <w:lang w:eastAsia="ru-RU"/>
              </w:rPr>
              <w:t>.</w:t>
            </w:r>
          </w:p>
        </w:tc>
        <w:tc>
          <w:tcPr>
            <w:tcW w:w="1460" w:type="dxa"/>
            <w:tcBorders>
              <w:top w:val="nil"/>
              <w:left w:val="nil"/>
              <w:bottom w:val="single" w:sz="4" w:space="0" w:color="auto"/>
              <w:right w:val="single" w:sz="4" w:space="0" w:color="auto"/>
            </w:tcBorders>
            <w:shd w:val="clear" w:color="auto" w:fill="auto"/>
          </w:tcPr>
          <w:p w14:paraId="7BCDE441"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9002DD" w:rsidRPr="00FD72B4" w14:paraId="4083D25D"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211797AD"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61</w:t>
            </w:r>
          </w:p>
        </w:tc>
        <w:tc>
          <w:tcPr>
            <w:tcW w:w="0" w:type="auto"/>
            <w:tcBorders>
              <w:top w:val="nil"/>
              <w:left w:val="nil"/>
              <w:bottom w:val="single" w:sz="4" w:space="0" w:color="auto"/>
              <w:right w:val="single" w:sz="4" w:space="0" w:color="auto"/>
            </w:tcBorders>
            <w:shd w:val="clear" w:color="auto" w:fill="auto"/>
            <w:vAlign w:val="center"/>
          </w:tcPr>
          <w:p w14:paraId="212295A0"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AD0831">
              <w:rPr>
                <w:rFonts w:ascii="Times New Roman" w:eastAsia="Times New Roman" w:hAnsi="Times New Roman" w:cs="Times New Roman"/>
                <w:b/>
                <w:bCs/>
                <w:sz w:val="24"/>
                <w:szCs w:val="24"/>
                <w:lang w:eastAsia="ru-RU"/>
              </w:rPr>
              <w:t>"АМӨЗ" ЖШС аумағы бойынша қозғалыс ережелерін бұзу:</w:t>
            </w: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Автожолдарды, Эвакуациялау жолдарын, өрт сөндіру су көздерін үймелеу</w:t>
            </w:r>
            <w:r w:rsidRPr="00FD72B4">
              <w:rPr>
                <w:rFonts w:ascii="Times New Roman" w:eastAsia="Times New Roman" w:hAnsi="Times New Roman" w:cs="Times New Roman"/>
                <w:bCs/>
                <w:sz w:val="24"/>
                <w:szCs w:val="24"/>
                <w:lang w:eastAsia="ru-RU"/>
              </w:rPr>
              <w:t>;</w:t>
            </w:r>
          </w:p>
          <w:p w14:paraId="46D2E36E"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Қарсы жолақпен велосипедпен жүру, қозғалыс бағытын өзгерту туралы қолмен сигнал берудің болмауы және т. б.;</w:t>
            </w:r>
          </w:p>
          <w:p w14:paraId="236BD7AB"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"АМӨЗ" ЖШС орнатылған жылдамдық режимін асыру:</w:t>
            </w:r>
          </w:p>
          <w:p w14:paraId="7B3D736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1. </w:t>
            </w:r>
            <w:r w:rsidRPr="00AD0831">
              <w:rPr>
                <w:rFonts w:ascii="Times New Roman" w:eastAsia="Times New Roman" w:hAnsi="Times New Roman" w:cs="Times New Roman"/>
                <w:bCs/>
                <w:sz w:val="24"/>
                <w:szCs w:val="24"/>
                <w:lang w:eastAsia="ru-RU"/>
              </w:rPr>
              <w:t>жеңіл автомобильдер үшін 30 км/сағ</w:t>
            </w:r>
          </w:p>
          <w:p w14:paraId="7F80ACF9" w14:textId="77777777" w:rsidR="009002DD" w:rsidRPr="00AD0831"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2. </w:t>
            </w:r>
            <w:r w:rsidRPr="00AD0831">
              <w:rPr>
                <w:rFonts w:ascii="Times New Roman" w:eastAsia="Times New Roman" w:hAnsi="Times New Roman" w:cs="Times New Roman"/>
                <w:bCs/>
                <w:sz w:val="24"/>
                <w:szCs w:val="24"/>
                <w:lang w:eastAsia="ru-RU"/>
              </w:rPr>
              <w:t>жүк автомобильдері үшін30 км/сағ</w:t>
            </w:r>
          </w:p>
          <w:p w14:paraId="0678D129" w14:textId="77777777" w:rsidR="009002DD" w:rsidRPr="00AD0831"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AD0831">
              <w:rPr>
                <w:rFonts w:ascii="Times New Roman" w:eastAsia="Times New Roman" w:hAnsi="Times New Roman" w:cs="Times New Roman"/>
                <w:bCs/>
                <w:sz w:val="24"/>
                <w:szCs w:val="24"/>
                <w:lang w:eastAsia="ru-RU"/>
              </w:rPr>
              <w:t xml:space="preserve">3. тракторлар мен тиегіштер үшін 30 км/сағ </w:t>
            </w:r>
          </w:p>
          <w:p w14:paraId="63FCB961"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AD0831">
              <w:rPr>
                <w:rFonts w:ascii="Times New Roman" w:eastAsia="Times New Roman" w:hAnsi="Times New Roman" w:cs="Times New Roman"/>
                <w:bCs/>
                <w:sz w:val="24"/>
                <w:szCs w:val="24"/>
                <w:lang w:eastAsia="ru-RU"/>
              </w:rPr>
              <w:t>4. 30 автобустар үшін</w:t>
            </w:r>
          </w:p>
          <w:p w14:paraId="7160B3DF"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5. </w:t>
            </w:r>
            <w:r w:rsidRPr="00AD0831">
              <w:rPr>
                <w:rFonts w:ascii="Times New Roman" w:eastAsia="Times New Roman" w:hAnsi="Times New Roman" w:cs="Times New Roman"/>
                <w:bCs/>
                <w:sz w:val="24"/>
                <w:szCs w:val="24"/>
                <w:lang w:eastAsia="ru-RU"/>
              </w:rPr>
              <w:t>қондырғылардың аумағы бойынша және көліктің барлық түрлеріне арналған резервуарлық парктердің км/сағ 10 км / сағ дейін шектелуі тиіс</w:t>
            </w:r>
            <w:r w:rsidRPr="00FD72B4">
              <w:rPr>
                <w:rFonts w:ascii="Times New Roman" w:eastAsia="Times New Roman" w:hAnsi="Times New Roman" w:cs="Times New Roman"/>
                <w:bCs/>
                <w:sz w:val="24"/>
                <w:szCs w:val="24"/>
                <w:lang w:eastAsia="ru-RU"/>
              </w:rPr>
              <w:t>,</w:t>
            </w:r>
          </w:p>
          <w:p w14:paraId="25E178F6"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AD0831">
              <w:rPr>
                <w:rFonts w:ascii="Times New Roman" w:eastAsia="Times New Roman" w:hAnsi="Times New Roman" w:cs="Times New Roman"/>
                <w:bCs/>
                <w:sz w:val="24"/>
                <w:szCs w:val="24"/>
                <w:lang w:eastAsia="ru-RU"/>
              </w:rPr>
              <w:t>және басқа да жол қозғалысы ережелерін</w:t>
            </w:r>
            <w:r w:rsidRPr="00FD72B4">
              <w:rPr>
                <w:rFonts w:ascii="Times New Roman" w:eastAsia="Times New Roman" w:hAnsi="Times New Roman" w:cs="Times New Roman"/>
                <w:bCs/>
                <w:sz w:val="24"/>
                <w:szCs w:val="24"/>
                <w:lang w:eastAsia="ru-RU"/>
              </w:rPr>
              <w:t>;</w:t>
            </w:r>
          </w:p>
          <w:p w14:paraId="55EA2E16"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Арнайы техниканы мақсаты бойынша пайдаланбау, адамдарды осы үшін жабдықталмаған көлікте тасымалдау</w:t>
            </w:r>
            <w:r w:rsidRPr="00FD72B4">
              <w:rPr>
                <w:rFonts w:ascii="Times New Roman" w:eastAsia="Times New Roman" w:hAnsi="Times New Roman" w:cs="Times New Roman"/>
                <w:bCs/>
                <w:sz w:val="24"/>
                <w:szCs w:val="24"/>
                <w:lang w:eastAsia="ru-RU"/>
              </w:rPr>
              <w:t>;</w:t>
            </w:r>
          </w:p>
          <w:p w14:paraId="13F6EF17"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w:t>
            </w: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bCs/>
                <w:sz w:val="24"/>
                <w:szCs w:val="24"/>
                <w:lang w:eastAsia="ru-RU"/>
              </w:rPr>
              <w:t>Тиісті рұқсат құжаттары мен жүргізуші куәлігінсіз аумақ бойынша арнайы техниканы, көлік пен автомобильдерді басқару</w:t>
            </w:r>
            <w:r w:rsidRPr="00FD72B4">
              <w:rPr>
                <w:rFonts w:ascii="Times New Roman" w:eastAsia="Times New Roman" w:hAnsi="Times New Roman" w:cs="Times New Roman"/>
                <w:bCs/>
                <w:sz w:val="24"/>
                <w:szCs w:val="24"/>
                <w:lang w:eastAsia="ru-RU"/>
              </w:rPr>
              <w:t>;</w:t>
            </w:r>
          </w:p>
          <w:p w14:paraId="033F0AD1"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Жұмыс істеп тұрған технологиялық қондырғылардың аумағына, қоймаларға және жазбаша рұқсатсыз кіру шектелген басқа да орындарға кіру</w:t>
            </w:r>
            <w:r w:rsidRPr="00FD72B4">
              <w:rPr>
                <w:rFonts w:ascii="Times New Roman" w:eastAsia="Times New Roman" w:hAnsi="Times New Roman" w:cs="Times New Roman"/>
                <w:bCs/>
                <w:sz w:val="24"/>
                <w:szCs w:val="24"/>
                <w:lang w:eastAsia="ru-RU"/>
              </w:rPr>
              <w:t>;</w:t>
            </w:r>
          </w:p>
          <w:p w14:paraId="248EB60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w:t>
            </w: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bCs/>
                <w:sz w:val="24"/>
                <w:szCs w:val="24"/>
                <w:lang w:eastAsia="ru-RU"/>
              </w:rPr>
              <w:t>Қауіпсіздік белдігін бекітпеу, көлік жүргізу кезінде ұялы телефонды пайдалану, "динамик"жүйесін қоспағанда;</w:t>
            </w:r>
          </w:p>
          <w:p w14:paraId="11E972E0"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Машинаны дұрыс пайдаланбау(қауіпсіз емес жағдайларда жолаушылар саны немесе тасымалдау);</w:t>
            </w:r>
          </w:p>
          <w:p w14:paraId="43E8C76D"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Бұл үшін жоспарланбаған орындарда тұрақ</w:t>
            </w:r>
            <w:r w:rsidRPr="00FD72B4">
              <w:rPr>
                <w:rFonts w:ascii="Times New Roman" w:eastAsia="Times New Roman" w:hAnsi="Times New Roman" w:cs="Times New Roman"/>
                <w:bCs/>
                <w:sz w:val="24"/>
                <w:szCs w:val="24"/>
                <w:lang w:eastAsia="ru-RU"/>
              </w:rPr>
              <w:t>;</w:t>
            </w:r>
          </w:p>
          <w:p w14:paraId="5437887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AD0831">
              <w:rPr>
                <w:rFonts w:ascii="Times New Roman" w:eastAsia="Times New Roman" w:hAnsi="Times New Roman" w:cs="Times New Roman"/>
                <w:bCs/>
                <w:sz w:val="24"/>
                <w:szCs w:val="24"/>
                <w:lang w:eastAsia="ru-RU"/>
              </w:rPr>
              <w:t>- Тыйым салатын, ескертетін, нұсқайтын және нұсқайтын белгілердің талаптарын орындамау;</w:t>
            </w:r>
          </w:p>
          <w:p w14:paraId="717A742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Зауыт аумағы бойынша автокөлік құралдарының қозғалысы кезінде күндізгі жүріс оттарын (</w:t>
            </w:r>
            <w:r>
              <w:rPr>
                <w:rFonts w:ascii="Times New Roman" w:eastAsia="Times New Roman" w:hAnsi="Times New Roman" w:cs="Times New Roman"/>
                <w:bCs/>
                <w:sz w:val="24"/>
                <w:szCs w:val="24"/>
                <w:lang w:eastAsia="ru-RU"/>
              </w:rPr>
              <w:t>КЖО</w:t>
            </w:r>
            <w:r w:rsidRPr="00AD0831">
              <w:rPr>
                <w:rFonts w:ascii="Times New Roman" w:eastAsia="Times New Roman" w:hAnsi="Times New Roman" w:cs="Times New Roman"/>
                <w:bCs/>
                <w:sz w:val="24"/>
                <w:szCs w:val="24"/>
                <w:lang w:eastAsia="ru-RU"/>
              </w:rPr>
              <w:t>) немесе жақын жарық фараларын қолданбау</w:t>
            </w:r>
            <w:r w:rsidRPr="00FD72B4">
              <w:rPr>
                <w:rFonts w:ascii="Times New Roman" w:eastAsia="Times New Roman" w:hAnsi="Times New Roman" w:cs="Times New Roman"/>
                <w:bCs/>
                <w:sz w:val="24"/>
                <w:szCs w:val="24"/>
                <w:lang w:eastAsia="ru-RU"/>
              </w:rPr>
              <w:t>;</w:t>
            </w:r>
          </w:p>
          <w:p w14:paraId="01C7B85F" w14:textId="77777777" w:rsidR="009002DD" w:rsidRPr="00AD0831"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Көлік құралында міндетті ұшқын сөндіргіштердің болмауы;</w:t>
            </w:r>
          </w:p>
          <w:p w14:paraId="65F8B5B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AD0831">
              <w:rPr>
                <w:rFonts w:ascii="Times New Roman" w:eastAsia="Times New Roman" w:hAnsi="Times New Roman" w:cs="Times New Roman"/>
                <w:bCs/>
                <w:sz w:val="24"/>
                <w:szCs w:val="24"/>
                <w:lang w:eastAsia="ru-RU"/>
              </w:rPr>
              <w:t>- Арнайы техникада артқы жүрісті дыбыстық сигнализатордың болмауы</w:t>
            </w:r>
            <w:r w:rsidRPr="00FD72B4">
              <w:rPr>
                <w:rFonts w:ascii="Times New Roman" w:eastAsia="Times New Roman" w:hAnsi="Times New Roman" w:cs="Times New Roman"/>
                <w:bCs/>
                <w:sz w:val="24"/>
                <w:szCs w:val="24"/>
                <w:lang w:eastAsia="ru-RU"/>
              </w:rPr>
              <w:t>.</w:t>
            </w:r>
          </w:p>
          <w:p w14:paraId="115FA625"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FD72B4">
              <w:rPr>
                <w:rFonts w:ascii="Times New Roman" w:eastAsia="Times New Roman" w:hAnsi="Times New Roman" w:cs="Times New Roman"/>
                <w:bCs/>
                <w:sz w:val="24"/>
                <w:szCs w:val="24"/>
                <w:lang w:eastAsia="ru-RU"/>
              </w:rPr>
              <w:t xml:space="preserve">- </w:t>
            </w:r>
            <w:r w:rsidRPr="00AD0831">
              <w:rPr>
                <w:rFonts w:ascii="Times New Roman" w:eastAsia="Times New Roman" w:hAnsi="Times New Roman" w:cs="Times New Roman"/>
                <w:bCs/>
                <w:sz w:val="24"/>
                <w:szCs w:val="24"/>
                <w:lang w:eastAsia="ru-RU"/>
              </w:rPr>
              <w:t>Баллондарды жанғыш газдармен және оттегімен бірге тасымалдау</w:t>
            </w:r>
            <w:r w:rsidRPr="00FD72B4">
              <w:rPr>
                <w:rFonts w:ascii="Times New Roman" w:eastAsia="Times New Roman" w:hAnsi="Times New Roman" w:cs="Times New Roman"/>
                <w:bCs/>
                <w:sz w:val="24"/>
                <w:szCs w:val="24"/>
                <w:lang w:eastAsia="ru-RU"/>
              </w:rPr>
              <w:t>.</w:t>
            </w:r>
          </w:p>
        </w:tc>
        <w:tc>
          <w:tcPr>
            <w:tcW w:w="1460" w:type="dxa"/>
            <w:tcBorders>
              <w:top w:val="nil"/>
              <w:left w:val="nil"/>
              <w:bottom w:val="single" w:sz="4" w:space="0" w:color="auto"/>
              <w:right w:val="single" w:sz="4" w:space="0" w:color="auto"/>
            </w:tcBorders>
            <w:shd w:val="clear" w:color="auto" w:fill="auto"/>
          </w:tcPr>
          <w:p w14:paraId="1D758534"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100</w:t>
            </w:r>
          </w:p>
        </w:tc>
      </w:tr>
      <w:tr w:rsidR="009002DD" w:rsidRPr="00FD72B4" w14:paraId="29A7E68F" w14:textId="77777777" w:rsidTr="003F73D9">
        <w:trPr>
          <w:trHeight w:val="20"/>
        </w:trPr>
        <w:tc>
          <w:tcPr>
            <w:tcW w:w="649" w:type="dxa"/>
            <w:tcBorders>
              <w:top w:val="nil"/>
              <w:left w:val="single" w:sz="4" w:space="0" w:color="auto"/>
              <w:bottom w:val="single" w:sz="4" w:space="0" w:color="auto"/>
              <w:right w:val="single" w:sz="4" w:space="0" w:color="auto"/>
            </w:tcBorders>
            <w:shd w:val="clear" w:color="auto" w:fill="auto"/>
          </w:tcPr>
          <w:p w14:paraId="1C2A15A6"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62</w:t>
            </w:r>
          </w:p>
        </w:tc>
        <w:tc>
          <w:tcPr>
            <w:tcW w:w="0" w:type="auto"/>
            <w:tcBorders>
              <w:top w:val="nil"/>
              <w:left w:val="nil"/>
              <w:bottom w:val="single" w:sz="4" w:space="0" w:color="auto"/>
              <w:right w:val="single" w:sz="4" w:space="0" w:color="auto"/>
            </w:tcBorders>
            <w:shd w:val="clear" w:color="auto" w:fill="auto"/>
            <w:vAlign w:val="center"/>
          </w:tcPr>
          <w:p w14:paraId="158D4F4F"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AD0831">
              <w:rPr>
                <w:rFonts w:ascii="Times New Roman" w:eastAsia="Times New Roman" w:hAnsi="Times New Roman" w:cs="Times New Roman"/>
                <w:b/>
                <w:sz w:val="24"/>
                <w:szCs w:val="24"/>
                <w:lang w:eastAsia="ru-RU"/>
              </w:rPr>
              <w:t>Қағидалар мен нұсқаулықтардың өзге де бұзушылықтары:</w:t>
            </w:r>
          </w:p>
          <w:p w14:paraId="6928408B"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Жұмыс орындарына бөгде адамдарды жіберу;</w:t>
            </w:r>
          </w:p>
          <w:p w14:paraId="4841133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w:t>
            </w:r>
            <w:r>
              <w:t xml:space="preserve"> </w:t>
            </w:r>
            <w:r w:rsidRPr="00AD0831">
              <w:rPr>
                <w:rFonts w:ascii="Times New Roman" w:eastAsia="Times New Roman" w:hAnsi="Times New Roman" w:cs="Times New Roman"/>
                <w:sz w:val="24"/>
                <w:szCs w:val="24"/>
                <w:lang w:eastAsia="ru-RU"/>
              </w:rPr>
              <w:t>Ұялы байланыс телефондарын пайдалану, сол сияқты зауыт аумағында тиісті рұқсатсыз фото және бейне түсірілімдер жасау</w:t>
            </w:r>
            <w:r w:rsidRPr="00FD72B4">
              <w:rPr>
                <w:rFonts w:ascii="Times New Roman" w:eastAsia="Times New Roman" w:hAnsi="Times New Roman" w:cs="Times New Roman"/>
                <w:sz w:val="24"/>
                <w:szCs w:val="24"/>
                <w:lang w:eastAsia="ru-RU"/>
              </w:rPr>
              <w:t>;</w:t>
            </w:r>
          </w:p>
          <w:p w14:paraId="038A6B4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Техникалық жабдықты, материалдарды тасымалдауға, айналысқа жіберуге және сақтауға қатысты нормалардың сақталмауы, оның ішінде ірі габаритті жүкті өткізу схемаларының болмауы</w:t>
            </w:r>
            <w:r w:rsidRPr="00FD72B4">
              <w:rPr>
                <w:rFonts w:ascii="Times New Roman" w:eastAsia="Times New Roman" w:hAnsi="Times New Roman" w:cs="Times New Roman"/>
                <w:sz w:val="24"/>
                <w:szCs w:val="24"/>
                <w:lang w:eastAsia="ru-RU"/>
              </w:rPr>
              <w:t>;</w:t>
            </w:r>
          </w:p>
          <w:p w14:paraId="7042AE9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Техникалық жабдықты жұмыс істеп тұрған күйінде қараусыз қалдыру немесе бөгде адамдарға бақылау жасауды тапсыру;</w:t>
            </w:r>
          </w:p>
          <w:p w14:paraId="4931370A"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 xml:space="preserve">- </w:t>
            </w:r>
            <w:r w:rsidRPr="00AD0831">
              <w:rPr>
                <w:rFonts w:ascii="Times New Roman" w:eastAsia="Times New Roman" w:hAnsi="Times New Roman" w:cs="Times New Roman"/>
                <w:sz w:val="24"/>
                <w:szCs w:val="24"/>
                <w:lang w:eastAsia="ru-RU"/>
              </w:rPr>
              <w:t>Ақаулы электр қондырғыларын, құрал-саймандар мен айлабұйымдарды пайдалану</w:t>
            </w:r>
            <w:r w:rsidRPr="00FD72B4">
              <w:rPr>
                <w:rFonts w:ascii="Times New Roman" w:eastAsia="Times New Roman" w:hAnsi="Times New Roman" w:cs="Times New Roman"/>
                <w:sz w:val="24"/>
                <w:szCs w:val="24"/>
                <w:lang w:eastAsia="ru-RU"/>
              </w:rPr>
              <w:t>;</w:t>
            </w:r>
          </w:p>
          <w:p w14:paraId="00196675"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Техникалық сипаттамалары бойынша қосылатын жүктемеге сәйкес келмейтін не оқшаулағышы зақымданған (қалқандар, құрастырмалар, ажыратқыштар, ұзартқыштар, розеткалар және т. б.) электр жабдығын пайдалану;</w:t>
            </w:r>
          </w:p>
          <w:p w14:paraId="697C5897"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Электр кәбілдерін (сымдарды, бауларды) жүріс бөлігі арқылы механикалық зақымданудан тиісті қорғаныссыз төсеу не оқшаулағышы бұзылған кәбілдерді төсеу</w:t>
            </w:r>
            <w:r w:rsidRPr="00FD72B4">
              <w:rPr>
                <w:rFonts w:ascii="Times New Roman" w:eastAsia="Times New Roman" w:hAnsi="Times New Roman" w:cs="Times New Roman"/>
                <w:sz w:val="24"/>
                <w:szCs w:val="24"/>
                <w:lang w:eastAsia="ru-RU"/>
              </w:rPr>
              <w:t>.</w:t>
            </w:r>
          </w:p>
          <w:p w14:paraId="625F7AA3"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 xml:space="preserve">Арнайы қорғаныстық ажырату құрылғыларынсыз (сақтандырғыштар, балқымалы ендірмелер, тығындар, </w:t>
            </w:r>
            <w:r>
              <w:rPr>
                <w:rFonts w:ascii="Times New Roman" w:eastAsia="Times New Roman" w:hAnsi="Times New Roman" w:cs="Times New Roman"/>
                <w:sz w:val="24"/>
                <w:szCs w:val="24"/>
                <w:lang w:eastAsia="ru-RU"/>
              </w:rPr>
              <w:t>КЖО</w:t>
            </w:r>
            <w:r w:rsidRPr="00AD0831">
              <w:rPr>
                <w:rFonts w:ascii="Times New Roman" w:eastAsia="Times New Roman" w:hAnsi="Times New Roman" w:cs="Times New Roman"/>
                <w:sz w:val="24"/>
                <w:szCs w:val="24"/>
                <w:lang w:eastAsia="ru-RU"/>
              </w:rPr>
              <w:t xml:space="preserve"> және т. б.) электр қабылдағыштарды тікелей электр желісіне қосу немесе осы мақсат үшін қысқа тұйықталу кезінде ажыратуды қамтамасыз етпейтін калибрленбеген (жүктемеге сәйкес келмейтін) қорғаныс құрылғыларын пайдалану</w:t>
            </w:r>
            <w:r w:rsidRPr="00FD72B4">
              <w:rPr>
                <w:rFonts w:ascii="Times New Roman" w:eastAsia="Times New Roman" w:hAnsi="Times New Roman" w:cs="Times New Roman"/>
                <w:sz w:val="24"/>
                <w:szCs w:val="24"/>
                <w:lang w:eastAsia="ru-RU"/>
              </w:rPr>
              <w:t>;</w:t>
            </w:r>
          </w:p>
          <w:p w14:paraId="03F0A845"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Ақаулы немесе бекітілмеген стационарлық бекіту құрылғылары бар электр жабдықтарын (қалқандар, жинақтар, панельдер, ажыратқыштар және т. б.) қолдану, бұл кернеу астында тұрған ток өткізгіш бөліктерге рұқсатсыз кіруге әкелуі мүмкін</w:t>
            </w:r>
            <w:r w:rsidRPr="00FD72B4">
              <w:rPr>
                <w:rFonts w:ascii="Times New Roman" w:eastAsia="Times New Roman" w:hAnsi="Times New Roman" w:cs="Times New Roman"/>
                <w:sz w:val="24"/>
                <w:szCs w:val="24"/>
                <w:lang w:eastAsia="ru-RU"/>
              </w:rPr>
              <w:t>;</w:t>
            </w:r>
          </w:p>
          <w:p w14:paraId="42740581"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Электр жабдығы мен электр аспабының металл (ток өткізетін) корпустары мен қабықтарының, тасымалды шырақтардың қорғаныштық жерге тұйықталуының (нөлденуінің) болмауы (дайындаушы зауыт паспортының талаптарына сәйкес);</w:t>
            </w:r>
          </w:p>
          <w:p w14:paraId="780406AB"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Кернеу класы (220</w:t>
            </w:r>
            <w:r>
              <w:rPr>
                <w:rFonts w:ascii="Times New Roman" w:eastAsia="Times New Roman" w:hAnsi="Times New Roman" w:cs="Times New Roman"/>
                <w:sz w:val="24"/>
                <w:szCs w:val="24"/>
                <w:lang w:eastAsia="ru-RU"/>
              </w:rPr>
              <w:t>В</w:t>
            </w:r>
            <w:r w:rsidRPr="00AD0831">
              <w:rPr>
                <w:rFonts w:ascii="Times New Roman" w:eastAsia="Times New Roman" w:hAnsi="Times New Roman" w:cs="Times New Roman"/>
                <w:sz w:val="24"/>
                <w:szCs w:val="24"/>
                <w:lang w:eastAsia="ru-RU"/>
              </w:rPr>
              <w:t>, 380</w:t>
            </w:r>
            <w:r>
              <w:rPr>
                <w:rFonts w:ascii="Times New Roman" w:eastAsia="Times New Roman" w:hAnsi="Times New Roman" w:cs="Times New Roman"/>
                <w:sz w:val="24"/>
                <w:szCs w:val="24"/>
                <w:lang w:eastAsia="ru-RU"/>
              </w:rPr>
              <w:t>В</w:t>
            </w:r>
            <w:r w:rsidRPr="00AD0831">
              <w:rPr>
                <w:rFonts w:ascii="Times New Roman" w:eastAsia="Times New Roman" w:hAnsi="Times New Roman" w:cs="Times New Roman"/>
                <w:sz w:val="24"/>
                <w:szCs w:val="24"/>
                <w:lang w:eastAsia="ru-RU"/>
              </w:rPr>
              <w:t xml:space="preserve"> және т. б.) бойынша таңбаланбаған электр розеткаларын (қосқыштарды)қосу үшін қолдану;</w:t>
            </w:r>
          </w:p>
          <w:p w14:paraId="4D80C209"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w:t>
            </w:r>
            <w:r>
              <w:t xml:space="preserve"> </w:t>
            </w:r>
            <w:r w:rsidRPr="00AD0831">
              <w:rPr>
                <w:rFonts w:ascii="Times New Roman" w:eastAsia="Times New Roman" w:hAnsi="Times New Roman" w:cs="Times New Roman"/>
                <w:sz w:val="24"/>
                <w:szCs w:val="24"/>
                <w:lang w:eastAsia="ru-RU"/>
              </w:rPr>
              <w:t>Сәйкес келмейтін құралдарды (бүлінген, қолдан жасалған) немесе орындалатын жұмыс түріне жарамсыз құралдарды пайдалану</w:t>
            </w:r>
            <w:r w:rsidRPr="00FD72B4">
              <w:rPr>
                <w:rFonts w:ascii="Times New Roman" w:eastAsia="Times New Roman" w:hAnsi="Times New Roman" w:cs="Times New Roman"/>
                <w:sz w:val="24"/>
                <w:szCs w:val="24"/>
                <w:lang w:eastAsia="ru-RU"/>
              </w:rPr>
              <w:t>;</w:t>
            </w:r>
          </w:p>
          <w:p w14:paraId="5FA0AD1B"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w:t>
            </w:r>
            <w:r>
              <w:t xml:space="preserve"> </w:t>
            </w:r>
            <w:r w:rsidRPr="00AD0831">
              <w:rPr>
                <w:rFonts w:ascii="Times New Roman" w:eastAsia="Times New Roman" w:hAnsi="Times New Roman" w:cs="Times New Roman"/>
                <w:sz w:val="24"/>
                <w:szCs w:val="24"/>
                <w:lang w:eastAsia="ru-RU"/>
              </w:rPr>
              <w:t>Электр тогымен зақымданумен байланысты тосын оқиғаларды болдырмау жөнінде шаралар қолданбау</w:t>
            </w:r>
            <w:r w:rsidRPr="00FD72B4">
              <w:rPr>
                <w:rFonts w:ascii="Times New Roman" w:eastAsia="Times New Roman" w:hAnsi="Times New Roman" w:cs="Times New Roman"/>
                <w:sz w:val="24"/>
                <w:szCs w:val="24"/>
                <w:lang w:eastAsia="ru-RU"/>
              </w:rPr>
              <w:t>;</w:t>
            </w:r>
          </w:p>
          <w:p w14:paraId="321DDCD8"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Жұмыс жабдығы мен құралдарын бензинмен немесе басқа да тұтанатын өнімдермен жуу</w:t>
            </w:r>
            <w:r w:rsidRPr="00FD72B4">
              <w:rPr>
                <w:rFonts w:ascii="Times New Roman" w:eastAsia="Times New Roman" w:hAnsi="Times New Roman" w:cs="Times New Roman"/>
                <w:sz w:val="24"/>
                <w:szCs w:val="24"/>
                <w:lang w:eastAsia="ru-RU"/>
              </w:rPr>
              <w:t>;</w:t>
            </w:r>
          </w:p>
          <w:p w14:paraId="3EAE23DC"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Сығылған және сұйытылған газдары бар баллондарды арнайы құрылғыларсыз тасымалдау (контейнерлер, резеңке сақиналар, Баллондарға арналған ұялары бар ағаш білеулер және т. б.)</w:t>
            </w:r>
          </w:p>
        </w:tc>
        <w:tc>
          <w:tcPr>
            <w:tcW w:w="1460" w:type="dxa"/>
            <w:tcBorders>
              <w:top w:val="nil"/>
              <w:left w:val="nil"/>
              <w:bottom w:val="single" w:sz="4" w:space="0" w:color="auto"/>
              <w:right w:val="single" w:sz="4" w:space="0" w:color="auto"/>
            </w:tcBorders>
            <w:shd w:val="clear" w:color="auto" w:fill="auto"/>
          </w:tcPr>
          <w:p w14:paraId="39A27D26"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lastRenderedPageBreak/>
              <w:t>50</w:t>
            </w:r>
          </w:p>
        </w:tc>
      </w:tr>
      <w:tr w:rsidR="009002DD" w:rsidRPr="00FD72B4" w14:paraId="24CF97DE" w14:textId="77777777" w:rsidTr="003F73D9">
        <w:trPr>
          <w:trHeight w:val="20"/>
        </w:trPr>
        <w:tc>
          <w:tcPr>
            <w:tcW w:w="649" w:type="dxa"/>
            <w:tcBorders>
              <w:top w:val="nil"/>
              <w:left w:val="single" w:sz="4" w:space="0" w:color="auto"/>
              <w:bottom w:val="nil"/>
              <w:right w:val="single" w:sz="4" w:space="0" w:color="auto"/>
            </w:tcBorders>
            <w:shd w:val="clear" w:color="auto" w:fill="auto"/>
          </w:tcPr>
          <w:p w14:paraId="2944C7EE"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63</w:t>
            </w:r>
          </w:p>
        </w:tc>
        <w:tc>
          <w:tcPr>
            <w:tcW w:w="0" w:type="auto"/>
            <w:tcBorders>
              <w:top w:val="nil"/>
              <w:left w:val="nil"/>
              <w:bottom w:val="nil"/>
              <w:right w:val="single" w:sz="4" w:space="0" w:color="auto"/>
            </w:tcBorders>
            <w:shd w:val="clear" w:color="auto" w:fill="auto"/>
            <w:vAlign w:val="center"/>
          </w:tcPr>
          <w:p w14:paraId="4EB6AFFB"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AD0831">
              <w:rPr>
                <w:rFonts w:ascii="Times New Roman" w:eastAsia="Times New Roman" w:hAnsi="Times New Roman" w:cs="Times New Roman"/>
                <w:b/>
                <w:sz w:val="24"/>
                <w:szCs w:val="24"/>
                <w:lang w:eastAsia="ru-RU"/>
              </w:rPr>
              <w:t>COVID-19 таралуын болдырмау жөніндегі арнайы шаралар (COVID-19 эпидемиясы кезеңінде қолданылады):</w:t>
            </w:r>
          </w:p>
          <w:p w14:paraId="518A04B4"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Маска режимін сақтамау</w:t>
            </w:r>
            <w:r w:rsidRPr="00FD72B4">
              <w:rPr>
                <w:rFonts w:ascii="Times New Roman" w:eastAsia="Times New Roman" w:hAnsi="Times New Roman" w:cs="Times New Roman"/>
                <w:sz w:val="24"/>
                <w:szCs w:val="24"/>
                <w:lang w:eastAsia="ru-RU"/>
              </w:rPr>
              <w:t>;</w:t>
            </w:r>
          </w:p>
          <w:p w14:paraId="36E34309"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қызметкерлерді қорғау құралдарымен қамтамасыз етпеу (мед. маскалар, қорғаныс маскалары (қайта қолдануға болатын маталарды қоса алғанда), антисептик, қолғаптар және т. б.)</w:t>
            </w:r>
            <w:r w:rsidRPr="00FD72B4">
              <w:rPr>
                <w:rFonts w:ascii="Times New Roman" w:eastAsia="Times New Roman" w:hAnsi="Times New Roman" w:cs="Times New Roman"/>
                <w:sz w:val="24"/>
                <w:szCs w:val="24"/>
                <w:lang w:eastAsia="ru-RU"/>
              </w:rPr>
              <w:t>;</w:t>
            </w:r>
          </w:p>
          <w:p w14:paraId="478F7B59"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w:t>
            </w:r>
            <w:r>
              <w:t xml:space="preserve"> </w:t>
            </w:r>
            <w:r w:rsidRPr="00AD0831">
              <w:rPr>
                <w:rFonts w:ascii="Times New Roman" w:eastAsia="Times New Roman" w:hAnsi="Times New Roman" w:cs="Times New Roman"/>
                <w:sz w:val="24"/>
                <w:szCs w:val="24"/>
                <w:lang w:eastAsia="ru-RU"/>
              </w:rPr>
              <w:t>жұмыскерлерге термометрия жүргізбеу (күн сайын Жұмыс алаңында);</w:t>
            </w:r>
          </w:p>
          <w:p w14:paraId="667BDF52"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дезинфекциялық өңдеу жүргізбеу (Үй-жайлар, Көлік және т. б.);</w:t>
            </w:r>
          </w:p>
          <w:p w14:paraId="39332C66"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 xml:space="preserve">- </w:t>
            </w:r>
            <w:r w:rsidRPr="00AD0831">
              <w:rPr>
                <w:rFonts w:ascii="Times New Roman" w:eastAsia="Times New Roman" w:hAnsi="Times New Roman" w:cs="Times New Roman"/>
                <w:sz w:val="24"/>
                <w:szCs w:val="24"/>
                <w:lang w:eastAsia="ru-RU"/>
              </w:rPr>
              <w:t>әлеуметтік қашықтықты сақтамау (тану, бөлу таңбаларының, ақпараттандыру жүйесінің болмауын қоса алғанда)</w:t>
            </w:r>
            <w:r w:rsidRPr="00FD72B4">
              <w:rPr>
                <w:rFonts w:ascii="Times New Roman" w:eastAsia="Times New Roman" w:hAnsi="Times New Roman" w:cs="Times New Roman"/>
                <w:sz w:val="24"/>
                <w:szCs w:val="24"/>
                <w:lang w:eastAsia="ru-RU"/>
              </w:rPr>
              <w:t xml:space="preserve">; </w:t>
            </w:r>
          </w:p>
        </w:tc>
        <w:tc>
          <w:tcPr>
            <w:tcW w:w="1460" w:type="dxa"/>
            <w:tcBorders>
              <w:top w:val="nil"/>
              <w:left w:val="nil"/>
              <w:bottom w:val="nil"/>
              <w:right w:val="single" w:sz="4" w:space="0" w:color="auto"/>
            </w:tcBorders>
            <w:shd w:val="clear" w:color="auto" w:fill="auto"/>
          </w:tcPr>
          <w:p w14:paraId="7B3B1633"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2B4">
              <w:rPr>
                <w:rFonts w:ascii="Times New Roman" w:eastAsia="Times New Roman" w:hAnsi="Times New Roman" w:cs="Times New Roman"/>
                <w:sz w:val="24"/>
                <w:szCs w:val="24"/>
                <w:lang w:eastAsia="ru-RU"/>
              </w:rPr>
              <w:t>50</w:t>
            </w:r>
          </w:p>
        </w:tc>
      </w:tr>
      <w:tr w:rsidR="009002DD" w:rsidRPr="00FD72B4" w14:paraId="0E86B96F" w14:textId="77777777" w:rsidTr="003F73D9">
        <w:trPr>
          <w:trHeight w:val="20"/>
        </w:trPr>
        <w:tc>
          <w:tcPr>
            <w:tcW w:w="649" w:type="dxa"/>
            <w:tcBorders>
              <w:top w:val="nil"/>
              <w:left w:val="single" w:sz="4" w:space="0" w:color="auto"/>
              <w:bottom w:val="nil"/>
              <w:right w:val="single" w:sz="4" w:space="0" w:color="auto"/>
            </w:tcBorders>
            <w:shd w:val="clear" w:color="auto" w:fill="auto"/>
          </w:tcPr>
          <w:p w14:paraId="4B01E482"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0" w:type="auto"/>
            <w:tcBorders>
              <w:top w:val="nil"/>
              <w:left w:val="nil"/>
              <w:bottom w:val="nil"/>
              <w:right w:val="single" w:sz="4" w:space="0" w:color="auto"/>
            </w:tcBorders>
            <w:shd w:val="clear" w:color="auto" w:fill="auto"/>
            <w:vAlign w:val="center"/>
          </w:tcPr>
          <w:p w14:paraId="22A8264C" w14:textId="77777777" w:rsidR="009002DD"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FD72B4">
              <w:rPr>
                <w:rFonts w:ascii="Times New Roman" w:eastAsia="Times New Roman" w:hAnsi="Times New Roman" w:cs="Times New Roman"/>
                <w:b/>
                <w:sz w:val="24"/>
                <w:szCs w:val="24"/>
                <w:lang w:eastAsia="ru-RU"/>
              </w:rPr>
              <w:t xml:space="preserve">- </w:t>
            </w:r>
            <w:r w:rsidRPr="00AD0831">
              <w:rPr>
                <w:rFonts w:ascii="Times New Roman" w:eastAsia="Times New Roman" w:hAnsi="Times New Roman" w:cs="Times New Roman"/>
                <w:sz w:val="24"/>
                <w:szCs w:val="24"/>
                <w:lang w:eastAsia="ru-RU"/>
              </w:rPr>
              <w:t>зауыт объектілеріне рұқсаттама алу үшін жалған COVID-19 ПТР / ЭХЛ тестін ұсыну</w:t>
            </w:r>
            <w:r w:rsidRPr="00FD72B4">
              <w:rPr>
                <w:rFonts w:ascii="Times New Roman" w:eastAsia="Times New Roman" w:hAnsi="Times New Roman" w:cs="Times New Roman"/>
                <w:sz w:val="24"/>
                <w:szCs w:val="24"/>
                <w:lang w:eastAsia="ru-RU"/>
              </w:rPr>
              <w:t>.</w:t>
            </w:r>
            <w:r w:rsidRPr="00FD72B4">
              <w:rPr>
                <w:rFonts w:ascii="Times New Roman" w:eastAsia="Times New Roman" w:hAnsi="Times New Roman" w:cs="Times New Roman"/>
                <w:b/>
                <w:sz w:val="24"/>
                <w:szCs w:val="24"/>
                <w:lang w:eastAsia="ru-RU"/>
              </w:rPr>
              <w:t xml:space="preserve"> </w:t>
            </w:r>
          </w:p>
          <w:p w14:paraId="27D1E7A2"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141E0E">
              <w:rPr>
                <w:rFonts w:ascii="Times New Roman" w:eastAsia="Times New Roman" w:hAnsi="Times New Roman" w:cs="Times New Roman"/>
                <w:sz w:val="24"/>
                <w:szCs w:val="24"/>
                <w:lang w:eastAsia="ru-RU"/>
              </w:rPr>
              <w:t>Тапсырыс берушінің объектілерінде COVID-19 таратпау бойынша эпидемияға қарсы қорғау шараларының сақталуын бақылау жүйесінің болмауы</w:t>
            </w:r>
            <w:r w:rsidRPr="008B5CD1">
              <w:rPr>
                <w:rFonts w:ascii="Times New Roman" w:eastAsia="Times New Roman" w:hAnsi="Times New Roman" w:cs="Times New Roman"/>
                <w:sz w:val="24"/>
                <w:szCs w:val="24"/>
                <w:lang w:eastAsia="ru-RU"/>
              </w:rPr>
              <w:t>.</w:t>
            </w:r>
          </w:p>
        </w:tc>
        <w:tc>
          <w:tcPr>
            <w:tcW w:w="1460" w:type="dxa"/>
            <w:tcBorders>
              <w:top w:val="nil"/>
              <w:left w:val="nil"/>
              <w:bottom w:val="nil"/>
              <w:right w:val="single" w:sz="4" w:space="0" w:color="auto"/>
            </w:tcBorders>
            <w:shd w:val="clear" w:color="auto" w:fill="auto"/>
          </w:tcPr>
          <w:p w14:paraId="3AB00A45" w14:textId="77777777" w:rsidR="009002DD" w:rsidRPr="00FD72B4" w:rsidRDefault="009002DD" w:rsidP="003F73D9">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002DD" w:rsidRPr="00FD72B4" w14:paraId="7EA3CCA4" w14:textId="77777777" w:rsidTr="003F73D9">
        <w:trPr>
          <w:trHeight w:val="82"/>
        </w:trPr>
        <w:tc>
          <w:tcPr>
            <w:tcW w:w="649" w:type="dxa"/>
            <w:tcBorders>
              <w:top w:val="nil"/>
              <w:left w:val="single" w:sz="4" w:space="0" w:color="auto"/>
              <w:bottom w:val="single" w:sz="4" w:space="0" w:color="auto"/>
              <w:right w:val="single" w:sz="4" w:space="0" w:color="auto"/>
            </w:tcBorders>
            <w:shd w:val="clear" w:color="auto" w:fill="auto"/>
          </w:tcPr>
          <w:p w14:paraId="61848BEC"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tcPr>
          <w:p w14:paraId="34F8CA35" w14:textId="77777777" w:rsidR="009002DD" w:rsidRPr="00FD72B4" w:rsidRDefault="009002DD" w:rsidP="003F73D9">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60" w:type="dxa"/>
            <w:tcBorders>
              <w:top w:val="nil"/>
              <w:left w:val="nil"/>
              <w:bottom w:val="single" w:sz="4" w:space="0" w:color="auto"/>
              <w:right w:val="single" w:sz="4" w:space="0" w:color="auto"/>
            </w:tcBorders>
            <w:shd w:val="clear" w:color="auto" w:fill="auto"/>
          </w:tcPr>
          <w:p w14:paraId="47721531" w14:textId="77777777" w:rsidR="009002DD" w:rsidRPr="00FD72B4" w:rsidRDefault="009002DD" w:rsidP="003F73D9">
            <w:pPr>
              <w:tabs>
                <w:tab w:val="left" w:pos="0"/>
                <w:tab w:val="left" w:pos="70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14:paraId="6CEEB998" w14:textId="77777777" w:rsidR="009002DD"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i/>
          <w:sz w:val="24"/>
          <w:szCs w:val="24"/>
          <w:lang w:eastAsia="ru-RU"/>
        </w:rPr>
      </w:pPr>
      <w:r w:rsidRPr="00CC0554">
        <w:rPr>
          <w:rFonts w:ascii="Times New Roman" w:eastAsia="Times New Roman" w:hAnsi="Times New Roman" w:cs="Times New Roman"/>
          <w:i/>
          <w:sz w:val="24"/>
          <w:szCs w:val="24"/>
          <w:lang w:eastAsia="ru-RU"/>
        </w:rPr>
        <w:lastRenderedPageBreak/>
        <w:t xml:space="preserve">* </w:t>
      </w:r>
      <w:r w:rsidRPr="00141E0E">
        <w:rPr>
          <w:rFonts w:ascii="Times New Roman" w:eastAsia="Times New Roman" w:hAnsi="Times New Roman" w:cs="Times New Roman"/>
          <w:i/>
          <w:sz w:val="24"/>
          <w:szCs w:val="24"/>
          <w:lang w:eastAsia="ru-RU"/>
        </w:rPr>
        <w:t>2021 жылға арналған 1 АЕК ("республикалық бюджет туралы" ҚР Заңымен бекітілген ағымдағы жылдың айлық есептік көрсеткіші) 2917 теңгені құрайды және жоғарыда көрсетілген заңның өзгеруіне қарай өзгертуге жатады</w:t>
      </w:r>
      <w:r w:rsidRPr="00CC0554">
        <w:rPr>
          <w:rFonts w:ascii="Times New Roman" w:eastAsia="Times New Roman" w:hAnsi="Times New Roman" w:cs="Times New Roman"/>
          <w:i/>
          <w:sz w:val="24"/>
          <w:szCs w:val="24"/>
          <w:lang w:eastAsia="ru-RU"/>
        </w:rPr>
        <w:t>.</w:t>
      </w:r>
    </w:p>
    <w:p w14:paraId="1D52EC8A"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i/>
          <w:sz w:val="24"/>
          <w:szCs w:val="24"/>
          <w:lang w:eastAsia="ru-RU"/>
        </w:rPr>
      </w:pPr>
    </w:p>
    <w:p w14:paraId="11492867"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b/>
          <w:i/>
          <w:sz w:val="24"/>
          <w:szCs w:val="24"/>
          <w:lang w:eastAsia="ru-RU"/>
        </w:rPr>
      </w:pPr>
      <w:r w:rsidRPr="00141E0E">
        <w:rPr>
          <w:rFonts w:ascii="Times New Roman" w:eastAsia="Times New Roman" w:hAnsi="Times New Roman" w:cs="Times New Roman"/>
          <w:b/>
          <w:i/>
          <w:sz w:val="24"/>
          <w:szCs w:val="24"/>
          <w:lang w:eastAsia="ru-RU"/>
        </w:rPr>
        <w:t>Ескертпелер</w:t>
      </w:r>
      <w:r w:rsidRPr="00CC0554">
        <w:rPr>
          <w:rFonts w:ascii="Times New Roman" w:eastAsia="Times New Roman" w:hAnsi="Times New Roman" w:cs="Times New Roman"/>
          <w:b/>
          <w:i/>
          <w:sz w:val="24"/>
          <w:szCs w:val="24"/>
          <w:lang w:eastAsia="ru-RU"/>
        </w:rPr>
        <w:t>:</w:t>
      </w:r>
    </w:p>
    <w:p w14:paraId="3E9FA8B9"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1. </w:t>
      </w:r>
      <w:r w:rsidRPr="00141E0E">
        <w:rPr>
          <w:rFonts w:ascii="Times New Roman" w:eastAsia="Times New Roman" w:hAnsi="Times New Roman" w:cs="Times New Roman"/>
          <w:sz w:val="24"/>
          <w:szCs w:val="24"/>
          <w:lang w:eastAsia="ru-RU"/>
        </w:rPr>
        <w:t>Егер осы қосымшада өзгеше көзделмесе, бұзушылықтың әрбір фактісі үшін айыппұл өндіріп алынады</w:t>
      </w:r>
      <w:r w:rsidRPr="00CC0554">
        <w:rPr>
          <w:rFonts w:ascii="Times New Roman" w:eastAsia="Times New Roman" w:hAnsi="Times New Roman" w:cs="Times New Roman"/>
          <w:sz w:val="24"/>
          <w:szCs w:val="24"/>
          <w:lang w:eastAsia="ru-RU"/>
        </w:rPr>
        <w:t>.</w:t>
      </w:r>
    </w:p>
    <w:p w14:paraId="0E18889E"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2. </w:t>
      </w:r>
      <w:r w:rsidRPr="00141E0E">
        <w:rPr>
          <w:rFonts w:ascii="Times New Roman" w:eastAsia="Times New Roman" w:hAnsi="Times New Roman" w:cs="Times New Roman"/>
          <w:sz w:val="24"/>
          <w:szCs w:val="24"/>
          <w:lang w:eastAsia="ru-RU"/>
        </w:rPr>
        <w:t>Егер мердігердің екі және одан да көп қызметкерлері бұзушылық анықтаған жағдайда, айыппұл факті бойынша өндіріп алынады (бір факт мердігердің бір қызметкерінің бұзушылыққа сәйкес келеді, кейіннен барлық бұзушылар бойынша қосылады).</w:t>
      </w:r>
    </w:p>
    <w:p w14:paraId="5E3DCCD8"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3. </w:t>
      </w:r>
      <w:r w:rsidRPr="00141E0E">
        <w:rPr>
          <w:rFonts w:ascii="Times New Roman" w:eastAsia="Times New Roman" w:hAnsi="Times New Roman" w:cs="Times New Roman"/>
          <w:sz w:val="24"/>
          <w:szCs w:val="24"/>
          <w:lang w:eastAsia="ru-RU"/>
        </w:rPr>
        <w:t>Айыппұл Тапсырыс берушіге залал келтіруге байланысты төленетін өзге төлемдерден тыс өндіріп алынады</w:t>
      </w:r>
      <w:r w:rsidRPr="00CC0554">
        <w:rPr>
          <w:rFonts w:ascii="Times New Roman" w:eastAsia="Times New Roman" w:hAnsi="Times New Roman" w:cs="Times New Roman"/>
          <w:sz w:val="24"/>
          <w:szCs w:val="24"/>
          <w:lang w:eastAsia="ru-RU"/>
        </w:rPr>
        <w:t>.</w:t>
      </w:r>
    </w:p>
    <w:p w14:paraId="03E86432"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4. </w:t>
      </w:r>
      <w:r w:rsidRPr="00141E0E">
        <w:rPr>
          <w:rFonts w:ascii="Times New Roman" w:eastAsia="Times New Roman" w:hAnsi="Times New Roman" w:cs="Times New Roman"/>
          <w:sz w:val="24"/>
          <w:szCs w:val="24"/>
          <w:lang w:eastAsia="ru-RU"/>
        </w:rPr>
        <w:t>Осы қосымшаның мәтіні бойынша "мердігер" және "орындаушы", "жұмыстар" және "қызметтер" терминдері ұқсас</w:t>
      </w:r>
      <w:r w:rsidRPr="00CC0554">
        <w:rPr>
          <w:rFonts w:ascii="Times New Roman" w:eastAsia="Times New Roman" w:hAnsi="Times New Roman" w:cs="Times New Roman"/>
          <w:sz w:val="24"/>
          <w:szCs w:val="24"/>
          <w:lang w:eastAsia="ru-RU"/>
        </w:rPr>
        <w:t>.</w:t>
      </w:r>
    </w:p>
    <w:p w14:paraId="055890F5"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5. </w:t>
      </w:r>
      <w:r w:rsidRPr="00141E0E">
        <w:rPr>
          <w:rFonts w:ascii="Times New Roman" w:eastAsia="Times New Roman" w:hAnsi="Times New Roman" w:cs="Times New Roman"/>
          <w:sz w:val="24"/>
          <w:szCs w:val="24"/>
          <w:lang w:eastAsia="ru-RU"/>
        </w:rPr>
        <w:t>Осы қосымшаның мәтіні бойынша "Тапсырыс беруші" термині "Тапсырыс берушінің өкілі"терминімен бірдей.</w:t>
      </w:r>
    </w:p>
    <w:p w14:paraId="31BDC2B9"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6. </w:t>
      </w:r>
      <w:r w:rsidRPr="00141E0E">
        <w:rPr>
          <w:rFonts w:ascii="Times New Roman" w:eastAsia="Times New Roman" w:hAnsi="Times New Roman" w:cs="Times New Roman"/>
          <w:sz w:val="24"/>
          <w:szCs w:val="24"/>
          <w:lang w:eastAsia="ru-RU"/>
        </w:rPr>
        <w:t>Осы қосымшаның мәтіні бойынша "мердігердің қызметкері" ұғымымен мердігер, мердігердің контрагенті еңбек шартын, азаматтық-құқықтық шартты жасасқан адамдарды, мердігер / мердігердің контрагенті үшін Тапсырыс берушінің объектілерінде жұмыстарды орындайтын өзге де адамдарды қоса алғанда, тұлғалардың тізбесі қамтылады</w:t>
      </w:r>
      <w:r w:rsidRPr="00CC0554">
        <w:rPr>
          <w:rFonts w:ascii="Times New Roman" w:eastAsia="Times New Roman" w:hAnsi="Times New Roman" w:cs="Times New Roman"/>
          <w:sz w:val="24"/>
          <w:szCs w:val="24"/>
          <w:lang w:eastAsia="ru-RU"/>
        </w:rPr>
        <w:t>.</w:t>
      </w:r>
    </w:p>
    <w:p w14:paraId="57E40421"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7. </w:t>
      </w:r>
      <w:r w:rsidRPr="00141E0E">
        <w:rPr>
          <w:rFonts w:ascii="Times New Roman" w:eastAsia="Times New Roman" w:hAnsi="Times New Roman" w:cs="Times New Roman"/>
          <w:sz w:val="24"/>
          <w:szCs w:val="24"/>
          <w:lang w:eastAsia="ru-RU"/>
        </w:rPr>
        <w:t>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 өзінің меншік иесі ретінде жауап береді</w:t>
      </w:r>
      <w:r w:rsidRPr="00CC0554">
        <w:rPr>
          <w:rFonts w:ascii="Times New Roman" w:eastAsia="Times New Roman" w:hAnsi="Times New Roman" w:cs="Times New Roman"/>
          <w:sz w:val="24"/>
          <w:szCs w:val="24"/>
          <w:lang w:eastAsia="ru-RU"/>
        </w:rPr>
        <w:t>.</w:t>
      </w:r>
    </w:p>
    <w:p w14:paraId="617F466B"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8. </w:t>
      </w:r>
      <w:r w:rsidRPr="00141E0E">
        <w:rPr>
          <w:rFonts w:ascii="Times New Roman" w:eastAsia="Times New Roman" w:hAnsi="Times New Roman" w:cs="Times New Roman"/>
          <w:sz w:val="24"/>
          <w:szCs w:val="24"/>
          <w:lang w:eastAsia="ru-RU"/>
        </w:rPr>
        <w:t>Осы қосымшада көрсетілген бір бұзушылық алты ай ішінде бірнеше рет жасалған жағдайда, салынатын айыппұлдың мөлшері 1,5 есе ұлғайтылады</w:t>
      </w:r>
      <w:r w:rsidRPr="00CC0554">
        <w:rPr>
          <w:rFonts w:ascii="Times New Roman" w:eastAsia="Times New Roman" w:hAnsi="Times New Roman" w:cs="Times New Roman"/>
          <w:sz w:val="24"/>
          <w:szCs w:val="24"/>
          <w:lang w:eastAsia="ru-RU"/>
        </w:rPr>
        <w:t>.</w:t>
      </w:r>
    </w:p>
    <w:p w14:paraId="6ABD6E4E"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9. </w:t>
      </w:r>
      <w:r w:rsidRPr="00141E0E">
        <w:rPr>
          <w:rFonts w:ascii="Times New Roman" w:eastAsia="Times New Roman" w:hAnsi="Times New Roman" w:cs="Times New Roman"/>
          <w:sz w:val="24"/>
          <w:szCs w:val="24"/>
          <w:lang w:eastAsia="ru-RU"/>
        </w:rPr>
        <w:t>Нормативтен тыс шығарындылар, ластаушы заттардың төгінділері және (немесе) эмиссияға рұқсат болмаған жағдайда жұмыстарды жүргізу/қызметтер көрсету кезінде мердігер салық төлемдерін, айыппұлды төлеуді, ластануды жоюды, қоршаған ортаға залалды өтеуді (оның ішінде салық төлемдерінің төленген сомасын, айыппұлды және Тапсырыс берушіге қоршаған ортаға залалды өтеу сомасын регресс тәртібімен өтеуді) жүргізеді.</w:t>
      </w:r>
    </w:p>
    <w:p w14:paraId="003D94B6"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10. </w:t>
      </w:r>
      <w:r w:rsidRPr="00141E0E">
        <w:rPr>
          <w:rFonts w:ascii="Times New Roman" w:eastAsia="Times New Roman" w:hAnsi="Times New Roman" w:cs="Times New Roman"/>
          <w:sz w:val="24"/>
          <w:szCs w:val="24"/>
          <w:lang w:eastAsia="ru-RU"/>
        </w:rPr>
        <w:t>Мердігер жұмыстар жүргізу/қызметтер көрсету кезінде қоршаған ортаның авариялық ластануы жағдайында салық төлемдерін, айыппұлды төлеу, ластануды жою, қоршаған ортаға залалды өтеу (оның ішінде салық төлемдерінің төленген сомасын, айыппұлды және Тапсырыс берушіге қоршаған ортаға залалды өтеу сомасын регресс тәртібімен өтеу).</w:t>
      </w:r>
    </w:p>
    <w:p w14:paraId="557EAC95"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11. </w:t>
      </w:r>
      <w:r w:rsidRPr="00141E0E">
        <w:rPr>
          <w:rFonts w:ascii="Times New Roman" w:eastAsia="Times New Roman" w:hAnsi="Times New Roman" w:cs="Times New Roman"/>
          <w:sz w:val="24"/>
          <w:szCs w:val="24"/>
          <w:lang w:eastAsia="ru-RU"/>
        </w:rPr>
        <w:t>Мердігер/Орындаушы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Қоршаған ортаны қорғау саласындағы уәкілетті мемлекеттік орган Тапсырыс берушіге ұсынған мөлшерде, сондай-ақ Тапсырыс беруші Қоршаған ортаны қорғау саласындағы уәкілетті мемлекеттік органның талап етуі бойынша төлеген әкімшілік айыппұлдар мөлшерінде өтейді</w:t>
      </w:r>
      <w:r w:rsidRPr="00CC0554">
        <w:rPr>
          <w:rFonts w:ascii="Times New Roman" w:eastAsia="Times New Roman" w:hAnsi="Times New Roman" w:cs="Times New Roman"/>
          <w:sz w:val="24"/>
          <w:szCs w:val="24"/>
          <w:lang w:eastAsia="ru-RU"/>
        </w:rPr>
        <w:t xml:space="preserve">. </w:t>
      </w:r>
    </w:p>
    <w:p w14:paraId="77AFBF3F"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 анықталған бұзушылықтар үшін уәкілетті мемлекеттік органдар ұсынған әкімшілік айыппұлдарды төлеу бойынша шығындарды өтейді</w:t>
      </w:r>
      <w:r w:rsidRPr="00CC0554">
        <w:rPr>
          <w:rFonts w:ascii="Times New Roman" w:eastAsia="Times New Roman" w:hAnsi="Times New Roman" w:cs="Times New Roman"/>
          <w:sz w:val="24"/>
          <w:szCs w:val="24"/>
          <w:lang w:eastAsia="ru-RU"/>
        </w:rPr>
        <w:t>.</w:t>
      </w:r>
    </w:p>
    <w:p w14:paraId="2C48CA6D"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12. </w:t>
      </w:r>
      <w:r w:rsidRPr="00141E0E">
        <w:rPr>
          <w:rFonts w:ascii="Times New Roman" w:eastAsia="Times New Roman" w:hAnsi="Times New Roman" w:cs="Times New Roman"/>
          <w:sz w:val="24"/>
          <w:szCs w:val="24"/>
          <w:lang w:eastAsia="ru-RU"/>
        </w:rPr>
        <w:t xml:space="preserve">Бұзушылық фактісі өндірістік бақылауды жүзеге асыратын Тапсырыс берушінің қызметкері не Тапсырыс беруші бақылауды жүзеге асыру үшін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w:t>
      </w:r>
      <w:r w:rsidRPr="00141E0E">
        <w:rPr>
          <w:rFonts w:ascii="Times New Roman" w:eastAsia="Times New Roman" w:hAnsi="Times New Roman" w:cs="Times New Roman"/>
          <w:sz w:val="24"/>
          <w:szCs w:val="24"/>
          <w:lang w:eastAsia="ru-RU"/>
        </w:rPr>
        <w:lastRenderedPageBreak/>
        <w:t>және/немесе мердігердің өкілі қол қойған актімен белгіленеді. Актіге қол қоятын тұлғалардың жалпы саны екі адамнан кем болмауы тиіс</w:t>
      </w:r>
      <w:r w:rsidRPr="00CC0554">
        <w:rPr>
          <w:rFonts w:ascii="Times New Roman" w:eastAsia="Times New Roman" w:hAnsi="Times New Roman" w:cs="Times New Roman"/>
          <w:sz w:val="24"/>
          <w:szCs w:val="24"/>
          <w:lang w:eastAsia="ru-RU"/>
        </w:rPr>
        <w:t>.</w:t>
      </w:r>
    </w:p>
    <w:p w14:paraId="7F8A78DB"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Мердігер қызметкері актіге қол қоюдан бас тартқан жағдайда, мұндай факт қол қоюдан бас тарту туралы актіде және анықталған бұзушылықтарда тіркеледі және куәнің (-лердің) қолымен расталады. Мердігер қызметкерінің актіге қол қоюдан бас тартуы айыппұлды өндіріп алуға кедергі болып табылмайды. Осы тармаққа сәйкес ресімделген Акт кінә қою және айыппұлды өндіріп алу үшін жеткілікті негіз болып табылады</w:t>
      </w:r>
      <w:r w:rsidRPr="00CC0554">
        <w:rPr>
          <w:rFonts w:ascii="Times New Roman" w:eastAsia="Times New Roman" w:hAnsi="Times New Roman" w:cs="Times New Roman"/>
          <w:sz w:val="24"/>
          <w:szCs w:val="24"/>
          <w:lang w:eastAsia="ru-RU"/>
        </w:rPr>
        <w:t xml:space="preserve">.                                                                                   </w:t>
      </w:r>
    </w:p>
    <w:p w14:paraId="7E4B71C6"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13.  </w:t>
      </w:r>
      <w:r w:rsidRPr="00141E0E">
        <w:rPr>
          <w:rFonts w:ascii="Times New Roman" w:eastAsia="Times New Roman" w:hAnsi="Times New Roman" w:cs="Times New Roman"/>
          <w:sz w:val="24"/>
          <w:szCs w:val="24"/>
          <w:lang w:eastAsia="ru-RU"/>
        </w:rPr>
        <w:t>Сонымен қатар, бұзушылық фактісі келесі құжаттардың бірімен расталуы мүмкін</w:t>
      </w:r>
      <w:r w:rsidRPr="00CC0554">
        <w:rPr>
          <w:rFonts w:ascii="Times New Roman" w:eastAsia="Times New Roman" w:hAnsi="Times New Roman" w:cs="Times New Roman"/>
          <w:sz w:val="24"/>
          <w:szCs w:val="24"/>
          <w:lang w:eastAsia="ru-RU"/>
        </w:rPr>
        <w:t>:</w:t>
      </w:r>
    </w:p>
    <w:p w14:paraId="2F58C1D3"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1) </w:t>
      </w:r>
      <w:r w:rsidRPr="00141E0E">
        <w:rPr>
          <w:rFonts w:ascii="Times New Roman" w:eastAsia="Times New Roman" w:hAnsi="Times New Roman" w:cs="Times New Roman"/>
          <w:sz w:val="24"/>
          <w:szCs w:val="24"/>
          <w:lang w:eastAsia="ru-RU"/>
        </w:rPr>
        <w:t>өндірістік бақылауды жүзеге асыратын Тапсырыс беруші қызметкерінің акт-нұсқамасымен</w:t>
      </w:r>
      <w:r w:rsidRPr="00CC0554">
        <w:rPr>
          <w:rFonts w:ascii="Times New Roman" w:eastAsia="Times New Roman" w:hAnsi="Times New Roman" w:cs="Times New Roman"/>
          <w:sz w:val="24"/>
          <w:szCs w:val="24"/>
          <w:lang w:eastAsia="ru-RU"/>
        </w:rPr>
        <w:t>;</w:t>
      </w:r>
    </w:p>
    <w:p w14:paraId="7B109018"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2) </w:t>
      </w:r>
      <w:r w:rsidRPr="00141E0E">
        <w:rPr>
          <w:rFonts w:ascii="Times New Roman" w:eastAsia="Times New Roman" w:hAnsi="Times New Roman" w:cs="Times New Roman"/>
          <w:sz w:val="24"/>
          <w:szCs w:val="24"/>
          <w:lang w:eastAsia="ru-RU"/>
        </w:rPr>
        <w:t>мердігер өкілдерінің қатысуымен Тапсырыс берушінің инцидент себептерін тексеру жөніндегі комиссия жасаған инцидент себептерін тексеру актісімен</w:t>
      </w:r>
      <w:r w:rsidRPr="00CC0554">
        <w:rPr>
          <w:rFonts w:ascii="Times New Roman" w:eastAsia="Times New Roman" w:hAnsi="Times New Roman" w:cs="Times New Roman"/>
          <w:sz w:val="24"/>
          <w:szCs w:val="24"/>
          <w:lang w:eastAsia="ru-RU"/>
        </w:rPr>
        <w:t>;</w:t>
      </w:r>
    </w:p>
    <w:p w14:paraId="4574DDC2"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3) </w:t>
      </w:r>
      <w:r w:rsidRPr="00141E0E">
        <w:rPr>
          <w:rFonts w:ascii="Times New Roman" w:eastAsia="Times New Roman" w:hAnsi="Times New Roman" w:cs="Times New Roman"/>
          <w:sz w:val="24"/>
          <w:szCs w:val="24"/>
          <w:lang w:eastAsia="ru-RU"/>
        </w:rPr>
        <w:t>бақылау және қадағалау органдарының тиісті актісімен немесе нұсқамасымен</w:t>
      </w:r>
      <w:r w:rsidRPr="00CC0554">
        <w:rPr>
          <w:rFonts w:ascii="Times New Roman" w:eastAsia="Times New Roman" w:hAnsi="Times New Roman" w:cs="Times New Roman"/>
          <w:sz w:val="24"/>
          <w:szCs w:val="24"/>
          <w:lang w:eastAsia="ru-RU"/>
        </w:rPr>
        <w:t>.</w:t>
      </w:r>
    </w:p>
    <w:p w14:paraId="2F6C2AD4"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14. </w:t>
      </w:r>
      <w:r w:rsidRPr="00141E0E">
        <w:rPr>
          <w:rFonts w:ascii="Times New Roman" w:eastAsia="Times New Roman" w:hAnsi="Times New Roman" w:cs="Times New Roman"/>
          <w:sz w:val="24"/>
          <w:szCs w:val="24"/>
          <w:lang w:eastAsia="ru-RU"/>
        </w:rPr>
        <w:t>Өзара ақшалай талаптар болған кезде Тапсырыс берушінің ҚР АК-нің 370-бабына сәйкес мердігерге төленуге жататын жұмыстардың/көрсетілген қызметтердің құнына қарсы тиісті түрде мәлімделген талаптардың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 жүргізу үшін негіз болып табылады</w:t>
      </w:r>
      <w:r w:rsidRPr="00CC0554">
        <w:rPr>
          <w:rFonts w:ascii="Times New Roman" w:eastAsia="Times New Roman" w:hAnsi="Times New Roman" w:cs="Times New Roman"/>
          <w:sz w:val="24"/>
          <w:szCs w:val="24"/>
          <w:lang w:eastAsia="ru-RU"/>
        </w:rPr>
        <w:t>.</w:t>
      </w:r>
    </w:p>
    <w:p w14:paraId="63B3C834" w14:textId="77777777" w:rsidR="009002DD" w:rsidRPr="00CC0554"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C0554">
        <w:rPr>
          <w:rFonts w:ascii="Times New Roman" w:eastAsia="Times New Roman" w:hAnsi="Times New Roman" w:cs="Times New Roman"/>
          <w:sz w:val="24"/>
          <w:szCs w:val="24"/>
          <w:lang w:eastAsia="ru-RU"/>
        </w:rPr>
        <w:t xml:space="preserve">15. </w:t>
      </w:r>
      <w:r w:rsidRPr="00141E0E">
        <w:rPr>
          <w:rFonts w:ascii="Times New Roman" w:eastAsia="Times New Roman" w:hAnsi="Times New Roman" w:cs="Times New Roman"/>
          <w:sz w:val="24"/>
          <w:szCs w:val="24"/>
          <w:lang w:eastAsia="ru-RU"/>
        </w:rPr>
        <w:t>АЕК (айлық есептік көрсеткіш) тиісті күнтізбелік жылға белгіленеді және ҚР тиісті заңнамалық актісінің шығуы бойынша өзгертілетін болады</w:t>
      </w:r>
      <w:r w:rsidRPr="00CC0554">
        <w:rPr>
          <w:rFonts w:ascii="Times New Roman" w:eastAsia="Times New Roman" w:hAnsi="Times New Roman" w:cs="Times New Roman"/>
          <w:sz w:val="24"/>
          <w:szCs w:val="24"/>
          <w:lang w:eastAsia="ru-RU"/>
        </w:rPr>
        <w:t>.</w:t>
      </w:r>
    </w:p>
    <w:p w14:paraId="03144DC8" w14:textId="77777777" w:rsidR="009002DD" w:rsidRPr="00E66ABA"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CC0554">
        <w:rPr>
          <w:rFonts w:ascii="Times New Roman" w:eastAsia="Times New Roman" w:hAnsi="Times New Roman" w:cs="Times New Roman"/>
          <w:sz w:val="24"/>
          <w:szCs w:val="24"/>
          <w:lang w:eastAsia="ru-RU"/>
        </w:rPr>
        <w:t xml:space="preserve">16. </w:t>
      </w:r>
      <w:r w:rsidRPr="00141E0E">
        <w:rPr>
          <w:rFonts w:ascii="Times New Roman" w:eastAsia="Times New Roman" w:hAnsi="Times New Roman" w:cs="Times New Roman"/>
          <w:sz w:val="24"/>
          <w:szCs w:val="24"/>
          <w:lang w:eastAsia="ru-RU"/>
        </w:rPr>
        <w:t>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қолданылуға жатады</w:t>
      </w:r>
      <w:r w:rsidRPr="00CC0554">
        <w:rPr>
          <w:rFonts w:ascii="Times New Roman" w:eastAsia="Times New Roman" w:hAnsi="Times New Roman" w:cs="Times New Roman"/>
          <w:sz w:val="24"/>
          <w:szCs w:val="24"/>
          <w:lang w:eastAsia="ru-RU"/>
        </w:rPr>
        <w:t>.</w:t>
      </w:r>
    </w:p>
    <w:p w14:paraId="3CF8B1CC" w14:textId="77777777" w:rsidR="009002DD"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p w14:paraId="2BC9A52C" w14:textId="77777777" w:rsidR="009002DD"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p w14:paraId="71D24D17" w14:textId="77777777" w:rsidR="009002DD" w:rsidRDefault="009002DD" w:rsidP="009002DD">
      <w:pPr>
        <w:tabs>
          <w:tab w:val="left" w:pos="0"/>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p w14:paraId="2BE46FD5" w14:textId="77777777" w:rsidR="009002DD" w:rsidRDefault="009002DD" w:rsidP="009002D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141E0E">
        <w:rPr>
          <w:rFonts w:ascii="Times New Roman" w:eastAsia="Times New Roman" w:hAnsi="Times New Roman" w:cs="Times New Roman"/>
          <w:sz w:val="24"/>
          <w:szCs w:val="24"/>
          <w:lang w:eastAsia="ru-RU"/>
        </w:rPr>
        <w:t>ЕҚ, ӨҚ және ҚОҚ саласындағы келісімге 3-қосымша</w:t>
      </w:r>
    </w:p>
    <w:p w14:paraId="75A2F73F" w14:textId="77777777" w:rsidR="009002DD" w:rsidRPr="00FA58E4" w:rsidRDefault="009002DD" w:rsidP="009002D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E0E">
        <w:rPr>
          <w:rFonts w:ascii="Times New Roman" w:eastAsia="Times New Roman" w:hAnsi="Times New Roman" w:cs="Times New Roman"/>
          <w:b/>
          <w:bCs/>
          <w:sz w:val="24"/>
          <w:szCs w:val="24"/>
          <w:lang w:eastAsia="ru-RU"/>
        </w:rPr>
        <w:t>Мердігерлік ұйымның ЕҚ, ӨҚ және ҚОҚ саласындағы біліктілік критерийлерін бағалау жөніндегі үлгілік мәселелер тізбесі</w:t>
      </w:r>
    </w:p>
    <w:p w14:paraId="07F426EC" w14:textId="77777777" w:rsidR="009002DD" w:rsidRDefault="009002DD" w:rsidP="009002D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3"/>
        <w:gridCol w:w="4084"/>
        <w:gridCol w:w="1843"/>
      </w:tblGrid>
      <w:tr w:rsidR="009002DD" w:rsidRPr="00DD3186" w14:paraId="245445D8" w14:textId="77777777" w:rsidTr="003F73D9">
        <w:trPr>
          <w:trHeight w:val="594"/>
        </w:trPr>
        <w:tc>
          <w:tcPr>
            <w:tcW w:w="8647" w:type="dxa"/>
            <w:gridSpan w:val="2"/>
            <w:tcBorders>
              <w:bottom w:val="single" w:sz="4" w:space="0" w:color="auto"/>
            </w:tcBorders>
            <w:shd w:val="clear" w:color="auto" w:fill="auto"/>
            <w:vAlign w:val="center"/>
          </w:tcPr>
          <w:p w14:paraId="3C85E91A" w14:textId="77777777" w:rsidR="009002DD" w:rsidRPr="00DD3186" w:rsidRDefault="009002DD" w:rsidP="003F73D9">
            <w:pPr>
              <w:spacing w:after="0" w:line="240" w:lineRule="auto"/>
              <w:jc w:val="center"/>
              <w:rPr>
                <w:rFonts w:ascii="Times New Roman" w:eastAsia="Times New Roman" w:hAnsi="Times New Roman" w:cs="Times New Roman"/>
                <w:b/>
                <w:sz w:val="24"/>
                <w:szCs w:val="24"/>
                <w:lang w:eastAsia="ru-RU"/>
              </w:rPr>
            </w:pPr>
            <w:r w:rsidRPr="00141E0E">
              <w:rPr>
                <w:rFonts w:ascii="Times New Roman" w:eastAsia="Times New Roman" w:hAnsi="Times New Roman" w:cs="Times New Roman"/>
                <w:b/>
                <w:sz w:val="24"/>
                <w:szCs w:val="24"/>
                <w:lang w:eastAsia="ru-RU"/>
              </w:rPr>
              <w:t>Тақырыбы</w:t>
            </w:r>
          </w:p>
        </w:tc>
        <w:tc>
          <w:tcPr>
            <w:tcW w:w="1843" w:type="dxa"/>
            <w:tcBorders>
              <w:bottom w:val="single" w:sz="4" w:space="0" w:color="auto"/>
            </w:tcBorders>
            <w:shd w:val="clear" w:color="auto" w:fill="auto"/>
            <w:vAlign w:val="center"/>
          </w:tcPr>
          <w:p w14:paraId="784C5B37" w14:textId="77777777" w:rsidR="009002DD" w:rsidRPr="00DD3186" w:rsidRDefault="009002DD" w:rsidP="003F73D9">
            <w:pPr>
              <w:spacing w:after="0" w:line="240" w:lineRule="auto"/>
              <w:ind w:left="-108" w:right="-108"/>
              <w:jc w:val="center"/>
              <w:rPr>
                <w:rFonts w:ascii="Times New Roman" w:eastAsia="Times New Roman" w:hAnsi="Times New Roman" w:cs="Times New Roman"/>
                <w:b/>
                <w:sz w:val="24"/>
                <w:szCs w:val="24"/>
                <w:lang w:eastAsia="ru-RU"/>
              </w:rPr>
            </w:pPr>
            <w:r w:rsidRPr="00141E0E">
              <w:rPr>
                <w:rFonts w:ascii="Times New Roman" w:eastAsia="Times New Roman" w:hAnsi="Times New Roman" w:cs="Times New Roman"/>
                <w:b/>
                <w:sz w:val="24"/>
                <w:szCs w:val="24"/>
                <w:lang w:eastAsia="ru-RU"/>
              </w:rPr>
              <w:t>Бағалау</w:t>
            </w:r>
          </w:p>
        </w:tc>
      </w:tr>
      <w:tr w:rsidR="009002DD" w:rsidRPr="00DD3186" w14:paraId="64EC2B89" w14:textId="77777777" w:rsidTr="003F73D9">
        <w:tc>
          <w:tcPr>
            <w:tcW w:w="8647" w:type="dxa"/>
            <w:gridSpan w:val="2"/>
            <w:shd w:val="clear" w:color="auto" w:fill="auto"/>
          </w:tcPr>
          <w:p w14:paraId="5008227F" w14:textId="77777777" w:rsidR="009002DD" w:rsidRPr="00DD3186" w:rsidRDefault="009002DD" w:rsidP="003F73D9">
            <w:pPr>
              <w:spacing w:after="0" w:line="240" w:lineRule="auto"/>
              <w:jc w:val="both"/>
              <w:rPr>
                <w:rFonts w:ascii="Times New Roman" w:eastAsia="Times New Roman" w:hAnsi="Times New Roman" w:cs="Times New Roman"/>
                <w:b/>
                <w:sz w:val="24"/>
                <w:szCs w:val="24"/>
                <w:lang w:eastAsia="ru-RU"/>
              </w:rPr>
            </w:pPr>
            <w:r w:rsidRPr="00DD3186">
              <w:rPr>
                <w:rFonts w:ascii="Times New Roman" w:eastAsia="Times New Roman" w:hAnsi="Times New Roman" w:cs="Times New Roman"/>
                <w:b/>
                <w:sz w:val="24"/>
                <w:szCs w:val="24"/>
                <w:lang w:eastAsia="ru-RU"/>
              </w:rPr>
              <w:t xml:space="preserve">1. </w:t>
            </w:r>
            <w:r w:rsidRPr="00141E0E">
              <w:rPr>
                <w:rFonts w:ascii="Times New Roman" w:eastAsia="Times New Roman" w:hAnsi="Times New Roman" w:cs="Times New Roman"/>
                <w:b/>
                <w:sz w:val="24"/>
                <w:szCs w:val="24"/>
                <w:lang w:eastAsia="ru-RU"/>
              </w:rPr>
              <w:t>Саясат</w:t>
            </w:r>
          </w:p>
        </w:tc>
        <w:tc>
          <w:tcPr>
            <w:tcW w:w="1843" w:type="dxa"/>
            <w:shd w:val="clear" w:color="auto" w:fill="auto"/>
          </w:tcPr>
          <w:p w14:paraId="6320305C"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364090F4" w14:textId="77777777" w:rsidTr="003F73D9">
        <w:tc>
          <w:tcPr>
            <w:tcW w:w="8647" w:type="dxa"/>
            <w:gridSpan w:val="2"/>
            <w:shd w:val="clear" w:color="auto" w:fill="auto"/>
          </w:tcPr>
          <w:p w14:paraId="534F191C"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Сіздің ұйымыңызда ұйымның ЕҚ, ҚТ және ҚОҚ саласындағы саясатын айқындайтын құжат бар ма (ЕҚ, ҚТ және ҚОҚ саласындағы басқару жүйесі жөніндегі Нұсқаулық немесе ЕҚ, ҚТ және ҚОҚ бойынша тиісті бөлімдері бар пайдалану жөніндегі Нұсқаулық), онда ЕҚ, ҚТ және ҚОҚ саласындағы жұмыс практикасы егжей-тегжейлі жазылған? Егер бар болса, құжаттың көшірмесін тіркеңіз</w:t>
            </w:r>
            <w:r>
              <w:rPr>
                <w:rFonts w:ascii="Times New Roman" w:eastAsia="Times New Roman" w:hAnsi="Times New Roman" w:cs="Times New Roman"/>
                <w:sz w:val="24"/>
                <w:szCs w:val="24"/>
                <w:lang w:eastAsia="ru-RU"/>
              </w:rPr>
              <w:t>.</w:t>
            </w:r>
          </w:p>
          <w:p w14:paraId="1C83280F"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6EA4759A"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3EED9043" w14:textId="77777777" w:rsidTr="003F73D9">
        <w:tc>
          <w:tcPr>
            <w:tcW w:w="8647" w:type="dxa"/>
            <w:gridSpan w:val="2"/>
            <w:shd w:val="clear" w:color="auto" w:fill="auto"/>
          </w:tcPr>
          <w:p w14:paraId="6605ABCB"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Саясат қалай жеткізілетінін және барлық деңгейлерде орындалатынын сипаттаңыз</w:t>
            </w:r>
            <w:r w:rsidRPr="00DD3186">
              <w:rPr>
                <w:rFonts w:ascii="Times New Roman" w:eastAsia="Times New Roman" w:hAnsi="Times New Roman" w:cs="Times New Roman"/>
                <w:bCs/>
                <w:sz w:val="24"/>
                <w:szCs w:val="24"/>
                <w:lang w:eastAsia="ru-RU"/>
              </w:rPr>
              <w:t xml:space="preserve">.  </w:t>
            </w:r>
          </w:p>
          <w:p w14:paraId="029C6BB5"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45DCB3E1"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69F837D1" w14:textId="77777777" w:rsidTr="003F73D9">
        <w:tc>
          <w:tcPr>
            <w:tcW w:w="8647" w:type="dxa"/>
            <w:gridSpan w:val="2"/>
            <w:tcBorders>
              <w:bottom w:val="single" w:sz="4" w:space="0" w:color="auto"/>
            </w:tcBorders>
            <w:shd w:val="clear" w:color="auto" w:fill="auto"/>
          </w:tcPr>
          <w:p w14:paraId="3AC43CCC" w14:textId="77777777" w:rsidR="009002DD"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bCs/>
                <w:sz w:val="24"/>
                <w:szCs w:val="24"/>
                <w:lang w:eastAsia="ru-RU"/>
              </w:rPr>
              <w:t>Сіздің ұйымыңызда ЕҚ, ҚТ және ҚОҚ үшін толық жауапкершілік жүктелген тұлға немесе қызмет бар ма?</w:t>
            </w:r>
          </w:p>
          <w:p w14:paraId="155D2B83"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325B0C6B"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6199D293" w14:textId="77777777" w:rsidTr="003F73D9">
        <w:tc>
          <w:tcPr>
            <w:tcW w:w="8647" w:type="dxa"/>
            <w:gridSpan w:val="2"/>
            <w:shd w:val="clear" w:color="auto" w:fill="auto"/>
          </w:tcPr>
          <w:p w14:paraId="728229AF" w14:textId="77777777" w:rsidR="009002DD" w:rsidRPr="00AB3550" w:rsidRDefault="009002DD" w:rsidP="003F73D9">
            <w:pPr>
              <w:spacing w:after="0" w:line="240" w:lineRule="auto"/>
              <w:jc w:val="both"/>
              <w:rPr>
                <w:rFonts w:ascii="Times New Roman" w:eastAsia="Times New Roman" w:hAnsi="Times New Roman" w:cs="Times New Roman"/>
                <w:b/>
                <w:sz w:val="24"/>
                <w:szCs w:val="24"/>
                <w:lang w:eastAsia="ru-RU"/>
              </w:rPr>
            </w:pPr>
            <w:r w:rsidRPr="00AB3550">
              <w:rPr>
                <w:rFonts w:ascii="Times New Roman" w:eastAsia="Times New Roman" w:hAnsi="Times New Roman" w:cs="Times New Roman"/>
                <w:b/>
                <w:sz w:val="24"/>
                <w:szCs w:val="24"/>
                <w:lang w:eastAsia="ru-RU"/>
              </w:rPr>
              <w:t xml:space="preserve">2. </w:t>
            </w:r>
            <w:r w:rsidRPr="00141E0E">
              <w:rPr>
                <w:rFonts w:ascii="Times New Roman" w:eastAsia="Times New Roman" w:hAnsi="Times New Roman" w:cs="Times New Roman"/>
                <w:b/>
                <w:sz w:val="24"/>
                <w:szCs w:val="24"/>
                <w:lang w:eastAsia="ru-RU"/>
              </w:rPr>
              <w:t>Жұмыстарды қауіпсіз жүргізуді/қызметтер көрсетуді ұйымдастыру</w:t>
            </w:r>
          </w:p>
        </w:tc>
        <w:tc>
          <w:tcPr>
            <w:tcW w:w="1843" w:type="dxa"/>
            <w:shd w:val="clear" w:color="auto" w:fill="auto"/>
          </w:tcPr>
          <w:p w14:paraId="068619D6" w14:textId="77777777" w:rsidR="009002DD" w:rsidRPr="00AB3550"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34A62EC8" w14:textId="77777777" w:rsidTr="003F73D9">
        <w:tc>
          <w:tcPr>
            <w:tcW w:w="8647" w:type="dxa"/>
            <w:gridSpan w:val="2"/>
            <w:shd w:val="clear" w:color="auto" w:fill="auto"/>
          </w:tcPr>
          <w:p w14:paraId="65303534" w14:textId="77777777" w:rsidR="009002DD" w:rsidRPr="00DD3186" w:rsidRDefault="009002DD" w:rsidP="003F73D9">
            <w:pPr>
              <w:widowControl w:val="0"/>
              <w:tabs>
                <w:tab w:val="left" w:pos="1134"/>
              </w:tabs>
              <w:overflowPunct w:val="0"/>
              <w:autoSpaceDE w:val="0"/>
              <w:autoSpaceDN w:val="0"/>
              <w:adjustRightInd w:val="0"/>
              <w:spacing w:before="20" w:after="0" w:line="240" w:lineRule="auto"/>
              <w:jc w:val="both"/>
              <w:textAlignment w:val="baseline"/>
              <w:outlineLvl w:val="8"/>
              <w:rPr>
                <w:rFonts w:ascii="Times New Roman" w:eastAsia="Times New Roman" w:hAnsi="Times New Roman" w:cs="Times New Roman"/>
                <w:bCs/>
                <w:color w:val="000000"/>
                <w:sz w:val="24"/>
                <w:szCs w:val="24"/>
                <w:lang w:eastAsia="ru-RU"/>
              </w:rPr>
            </w:pPr>
            <w:r w:rsidRPr="00141E0E">
              <w:rPr>
                <w:rFonts w:ascii="Times New Roman" w:eastAsia="Times New Roman" w:hAnsi="Times New Roman" w:cs="Times New Roman"/>
                <w:bCs/>
                <w:color w:val="000000"/>
                <w:sz w:val="24"/>
                <w:szCs w:val="24"/>
                <w:lang w:eastAsia="ru-RU"/>
              </w:rPr>
              <w:t xml:space="preserve">Атқарылатын жұмыстарға/көрсетілетін қызметтерге (мысалы, қауіпті заттармен жұмыс істеуге, қауіпті қалдықтармен жұмыс істеуге) байланысты жекелеген </w:t>
            </w:r>
            <w:r w:rsidRPr="00141E0E">
              <w:rPr>
                <w:rFonts w:ascii="Times New Roman" w:eastAsia="Times New Roman" w:hAnsi="Times New Roman" w:cs="Times New Roman"/>
                <w:bCs/>
                <w:color w:val="000000"/>
                <w:sz w:val="24"/>
                <w:szCs w:val="24"/>
                <w:lang w:eastAsia="ru-RU"/>
              </w:rPr>
              <w:lastRenderedPageBreak/>
              <w:t>қызмет түрлеріне барлық қажетті қолданыстағы лицензиялардың, сондай-ақ ҚОҚ саласындағы заңнамалық талаптарда белгіленген қоршаған ортаға эмиссияларға рұқсаттардың (шығарындыларға, төгінділерге, қалдықтарды орналастыруға арналған лимиттердің) болуы және қолданылу мерзімі. Құжаттардың қолданылу мерзімі көрсетілген тізбені қоса беріңіз</w:t>
            </w:r>
            <w:r w:rsidRPr="00DD3186">
              <w:rPr>
                <w:rFonts w:ascii="Times New Roman" w:eastAsia="Times New Roman" w:hAnsi="Times New Roman" w:cs="Times New Roman"/>
                <w:bCs/>
                <w:color w:val="000000"/>
                <w:sz w:val="24"/>
                <w:szCs w:val="24"/>
                <w:lang w:eastAsia="ru-RU"/>
              </w:rPr>
              <w:t>.</w:t>
            </w:r>
          </w:p>
          <w:p w14:paraId="05760A00" w14:textId="77777777" w:rsidR="009002DD" w:rsidRPr="00DD3186" w:rsidRDefault="009002DD" w:rsidP="003F73D9">
            <w:pPr>
              <w:tabs>
                <w:tab w:val="num"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1C6A4A04"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1060B245" w14:textId="77777777" w:rsidTr="003F73D9">
        <w:tc>
          <w:tcPr>
            <w:tcW w:w="8647" w:type="dxa"/>
            <w:gridSpan w:val="2"/>
            <w:shd w:val="clear" w:color="auto" w:fill="auto"/>
          </w:tcPr>
          <w:p w14:paraId="665D7264" w14:textId="77777777" w:rsidR="009002DD" w:rsidRPr="00DD3186" w:rsidRDefault="009002DD" w:rsidP="003F73D9">
            <w:pPr>
              <w:widowControl w:val="0"/>
              <w:tabs>
                <w:tab w:val="left" w:pos="1134"/>
              </w:tabs>
              <w:overflowPunct w:val="0"/>
              <w:autoSpaceDE w:val="0"/>
              <w:autoSpaceDN w:val="0"/>
              <w:adjustRightInd w:val="0"/>
              <w:spacing w:before="20" w:after="0" w:line="240" w:lineRule="auto"/>
              <w:jc w:val="both"/>
              <w:textAlignment w:val="baseline"/>
              <w:outlineLvl w:val="8"/>
              <w:rPr>
                <w:rFonts w:ascii="Times New Roman" w:eastAsia="Times New Roman" w:hAnsi="Times New Roman" w:cs="Times New Roman"/>
                <w:bCs/>
                <w:color w:val="000000"/>
                <w:sz w:val="24"/>
                <w:szCs w:val="24"/>
                <w:lang w:eastAsia="ru-RU"/>
              </w:rPr>
            </w:pPr>
            <w:r w:rsidRPr="00141E0E">
              <w:rPr>
                <w:rFonts w:ascii="Times New Roman" w:eastAsia="Times New Roman" w:hAnsi="Times New Roman" w:cs="Times New Roman"/>
                <w:bCs/>
                <w:color w:val="000000"/>
                <w:sz w:val="24"/>
                <w:szCs w:val="24"/>
                <w:lang w:eastAsia="ru-RU"/>
              </w:rPr>
              <w:t>Ықтимал қауіпті заттарға сертификаттардың: химиялық заттардың қауіпсіздік паспортының, санитариялық-эпидемиологиялық қорытындының, пайдалануға рұқсаттың болуы. Құжаттардың қолданылу мерзімі көрсетілген тізбені қоса беріңіз</w:t>
            </w:r>
            <w:r w:rsidRPr="00DD3186">
              <w:rPr>
                <w:rFonts w:ascii="Times New Roman" w:eastAsia="Times New Roman" w:hAnsi="Times New Roman" w:cs="Times New Roman"/>
                <w:bCs/>
                <w:color w:val="000000"/>
                <w:sz w:val="24"/>
                <w:szCs w:val="24"/>
                <w:lang w:eastAsia="ru-RU"/>
              </w:rPr>
              <w:t>.</w:t>
            </w:r>
          </w:p>
          <w:p w14:paraId="29FA47F6" w14:textId="77777777" w:rsidR="009002DD" w:rsidRPr="00DD3186" w:rsidRDefault="009002DD" w:rsidP="003F73D9">
            <w:pPr>
              <w:tabs>
                <w:tab w:val="num" w:pos="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01A775D9"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74A75B44" w14:textId="77777777" w:rsidTr="003F73D9">
        <w:tc>
          <w:tcPr>
            <w:tcW w:w="8647" w:type="dxa"/>
            <w:gridSpan w:val="2"/>
            <w:shd w:val="clear" w:color="auto" w:fill="auto"/>
          </w:tcPr>
          <w:p w14:paraId="68A3A987" w14:textId="77777777" w:rsidR="009002DD" w:rsidRPr="00DD3186" w:rsidRDefault="009002DD" w:rsidP="003F73D9">
            <w:pPr>
              <w:widowControl w:val="0"/>
              <w:tabs>
                <w:tab w:val="num" w:pos="0"/>
                <w:tab w:val="left" w:pos="1134"/>
              </w:tabs>
              <w:overflowPunct w:val="0"/>
              <w:autoSpaceDE w:val="0"/>
              <w:autoSpaceDN w:val="0"/>
              <w:adjustRightInd w:val="0"/>
              <w:spacing w:before="20" w:after="0" w:line="240" w:lineRule="auto"/>
              <w:textAlignment w:val="baseline"/>
              <w:outlineLvl w:val="8"/>
              <w:rPr>
                <w:rFonts w:ascii="Times New Roman" w:eastAsia="Times New Roman" w:hAnsi="Times New Roman" w:cs="Times New Roman"/>
                <w:bCs/>
                <w:color w:val="000000"/>
                <w:sz w:val="24"/>
                <w:szCs w:val="24"/>
                <w:lang w:eastAsia="ru-RU"/>
              </w:rPr>
            </w:pPr>
            <w:r w:rsidRPr="00141E0E">
              <w:rPr>
                <w:rFonts w:ascii="Times New Roman" w:eastAsia="Times New Roman" w:hAnsi="Times New Roman" w:cs="Times New Roman"/>
                <w:bCs/>
                <w:sz w:val="24"/>
                <w:szCs w:val="24"/>
                <w:lang w:eastAsia="ru-RU"/>
              </w:rPr>
              <w:t>Сізде қауіпті жұмыс түрлерін орындау бойынша мамандандырылған нұсқаулар бар ма? Барлық тиісті нұсқауларды тізімдеңіз</w:t>
            </w:r>
            <w:r w:rsidRPr="00DD3186">
              <w:rPr>
                <w:rFonts w:ascii="Times New Roman" w:eastAsia="Times New Roman" w:hAnsi="Times New Roman" w:cs="Times New Roman"/>
                <w:bCs/>
                <w:sz w:val="24"/>
                <w:szCs w:val="24"/>
                <w:lang w:eastAsia="ru-RU"/>
              </w:rPr>
              <w:t>.</w:t>
            </w:r>
          </w:p>
        </w:tc>
        <w:tc>
          <w:tcPr>
            <w:tcW w:w="1843" w:type="dxa"/>
            <w:shd w:val="clear" w:color="auto" w:fill="auto"/>
          </w:tcPr>
          <w:p w14:paraId="69AB88AE"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24B536D5" w14:textId="77777777" w:rsidTr="003F73D9">
        <w:tc>
          <w:tcPr>
            <w:tcW w:w="8647" w:type="dxa"/>
            <w:gridSpan w:val="2"/>
            <w:shd w:val="clear" w:color="auto" w:fill="auto"/>
          </w:tcPr>
          <w:p w14:paraId="53653AA9" w14:textId="77777777" w:rsidR="009002DD" w:rsidRPr="00DD3186" w:rsidRDefault="009002DD" w:rsidP="003F73D9">
            <w:pPr>
              <w:widowControl w:val="0"/>
              <w:tabs>
                <w:tab w:val="left" w:pos="0"/>
              </w:tabs>
              <w:overflowPunct w:val="0"/>
              <w:autoSpaceDE w:val="0"/>
              <w:autoSpaceDN w:val="0"/>
              <w:adjustRightInd w:val="0"/>
              <w:spacing w:before="20" w:after="0" w:line="240" w:lineRule="auto"/>
              <w:jc w:val="both"/>
              <w:textAlignment w:val="baseline"/>
              <w:outlineLvl w:val="8"/>
              <w:rPr>
                <w:rFonts w:ascii="Times New Roman" w:eastAsia="Times New Roman" w:hAnsi="Times New Roman" w:cs="Times New Roman"/>
                <w:bCs/>
                <w:color w:val="000000"/>
                <w:sz w:val="24"/>
                <w:szCs w:val="24"/>
                <w:lang w:eastAsia="ru-RU"/>
              </w:rPr>
            </w:pPr>
            <w:r w:rsidRPr="00141E0E">
              <w:rPr>
                <w:rFonts w:ascii="Times New Roman" w:eastAsia="Times New Roman" w:hAnsi="Times New Roman" w:cs="Times New Roman"/>
                <w:bCs/>
                <w:color w:val="000000"/>
                <w:sz w:val="24"/>
                <w:szCs w:val="24"/>
                <w:lang w:eastAsia="ru-RU"/>
              </w:rPr>
              <w:t>Сіздің ұйымыңызда ЕҚ, ӨҚ және ҚОҚ қызметінің болуы және Саны. Ұйымның ұйымдық құрылымын және ЕҚ, ӨҚ және ҚОҚ қызметінің құрылымын қоса беріңіз</w:t>
            </w:r>
            <w:r w:rsidRPr="00DD3186">
              <w:rPr>
                <w:rFonts w:ascii="Times New Roman" w:eastAsia="Times New Roman" w:hAnsi="Times New Roman" w:cs="Times New Roman"/>
                <w:bCs/>
                <w:color w:val="000000"/>
                <w:sz w:val="24"/>
                <w:szCs w:val="24"/>
                <w:lang w:eastAsia="ru-RU"/>
              </w:rPr>
              <w:t>.</w:t>
            </w:r>
          </w:p>
          <w:p w14:paraId="6D884214" w14:textId="77777777" w:rsidR="009002DD" w:rsidRPr="00DD3186" w:rsidRDefault="009002DD" w:rsidP="003F73D9">
            <w:pPr>
              <w:widowControl w:val="0"/>
              <w:tabs>
                <w:tab w:val="left" w:pos="0"/>
              </w:tabs>
              <w:overflowPunct w:val="0"/>
              <w:autoSpaceDE w:val="0"/>
              <w:autoSpaceDN w:val="0"/>
              <w:adjustRightInd w:val="0"/>
              <w:spacing w:before="20" w:after="0" w:line="240" w:lineRule="auto"/>
              <w:jc w:val="both"/>
              <w:textAlignment w:val="baseline"/>
              <w:outlineLvl w:val="8"/>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1F5BED8F"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00C27AFA" w14:textId="77777777" w:rsidTr="003F73D9">
        <w:tc>
          <w:tcPr>
            <w:tcW w:w="8647" w:type="dxa"/>
            <w:gridSpan w:val="2"/>
            <w:shd w:val="clear" w:color="auto" w:fill="auto"/>
          </w:tcPr>
          <w:p w14:paraId="57053F7A" w14:textId="77777777" w:rsidR="009002DD" w:rsidRPr="00DD3186" w:rsidRDefault="009002DD" w:rsidP="003F73D9">
            <w:pPr>
              <w:widowControl w:val="0"/>
              <w:tabs>
                <w:tab w:val="left" w:pos="0"/>
              </w:tabs>
              <w:overflowPunct w:val="0"/>
              <w:autoSpaceDE w:val="0"/>
              <w:autoSpaceDN w:val="0"/>
              <w:adjustRightInd w:val="0"/>
              <w:spacing w:before="20" w:after="0" w:line="240" w:lineRule="auto"/>
              <w:jc w:val="both"/>
              <w:textAlignment w:val="baseline"/>
              <w:outlineLvl w:val="8"/>
              <w:rPr>
                <w:rFonts w:ascii="Times New Roman" w:eastAsia="Times New Roman" w:hAnsi="Times New Roman" w:cs="Times New Roman"/>
                <w:bCs/>
                <w:color w:val="000000"/>
                <w:sz w:val="24"/>
                <w:szCs w:val="24"/>
                <w:lang w:eastAsia="ru-RU"/>
              </w:rPr>
            </w:pPr>
            <w:r w:rsidRPr="00141E0E">
              <w:rPr>
                <w:rFonts w:ascii="Times New Roman" w:eastAsia="Times New Roman" w:hAnsi="Times New Roman" w:cs="Times New Roman"/>
                <w:bCs/>
                <w:color w:val="000000"/>
                <w:sz w:val="24"/>
                <w:szCs w:val="24"/>
                <w:lang w:eastAsia="ru-RU"/>
              </w:rPr>
              <w:t>Сіздің ұйымыңызда ЕҚ, ӨҚ және ҚОҚ саласындағы өндірістік қауіпсіздікті қамтамасыз ету үшін тағайындалған жауапты тұлғалардың болуы. Бұйрықтардың көшірмелерін тіркеңіз</w:t>
            </w:r>
            <w:r w:rsidRPr="00DD3186">
              <w:rPr>
                <w:rFonts w:ascii="Times New Roman" w:eastAsia="Times New Roman" w:hAnsi="Times New Roman" w:cs="Times New Roman"/>
                <w:bCs/>
                <w:color w:val="000000"/>
                <w:sz w:val="24"/>
                <w:szCs w:val="24"/>
                <w:lang w:eastAsia="ru-RU"/>
              </w:rPr>
              <w:t>.</w:t>
            </w:r>
          </w:p>
          <w:p w14:paraId="7F610AB3" w14:textId="77777777" w:rsidR="009002DD" w:rsidRPr="00DD3186" w:rsidRDefault="009002DD" w:rsidP="003F73D9">
            <w:pPr>
              <w:widowControl w:val="0"/>
              <w:tabs>
                <w:tab w:val="left" w:pos="0"/>
              </w:tabs>
              <w:overflowPunct w:val="0"/>
              <w:autoSpaceDE w:val="0"/>
              <w:autoSpaceDN w:val="0"/>
              <w:adjustRightInd w:val="0"/>
              <w:spacing w:before="20" w:after="0" w:line="240" w:lineRule="auto"/>
              <w:jc w:val="both"/>
              <w:textAlignment w:val="baseline"/>
              <w:outlineLvl w:val="8"/>
              <w:rPr>
                <w:rFonts w:ascii="Times New Roman" w:eastAsia="Times New Roman" w:hAnsi="Times New Roman" w:cs="Times New Roman"/>
                <w:bCs/>
                <w:color w:val="000000"/>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48E47DFF"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608230E4" w14:textId="77777777" w:rsidTr="003F73D9">
        <w:tc>
          <w:tcPr>
            <w:tcW w:w="8647" w:type="dxa"/>
            <w:gridSpan w:val="2"/>
            <w:shd w:val="clear" w:color="auto" w:fill="auto"/>
          </w:tcPr>
          <w:p w14:paraId="3FF48C68"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Осы нұсқаулықтарда көрсетілген барлық қызметкерлердің және (немесе) лауазымдық топтардың (деңгейлердің) рөлдері мен міндеттері нақты бөлінген бе</w:t>
            </w:r>
            <w:r w:rsidRPr="00DD3186">
              <w:rPr>
                <w:rFonts w:ascii="Times New Roman" w:eastAsia="Times New Roman" w:hAnsi="Times New Roman" w:cs="Times New Roman"/>
                <w:bCs/>
                <w:sz w:val="24"/>
                <w:szCs w:val="24"/>
                <w:lang w:eastAsia="ru-RU"/>
              </w:rPr>
              <w:t xml:space="preserve">? </w:t>
            </w:r>
          </w:p>
          <w:p w14:paraId="23BB457B"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62653A80"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2CA7CA89" w14:textId="77777777" w:rsidTr="003F73D9">
        <w:tc>
          <w:tcPr>
            <w:tcW w:w="8647" w:type="dxa"/>
            <w:gridSpan w:val="2"/>
            <w:tcBorders>
              <w:bottom w:val="single" w:sz="4" w:space="0" w:color="auto"/>
            </w:tcBorders>
            <w:shd w:val="clear" w:color="auto" w:fill="auto"/>
          </w:tcPr>
          <w:p w14:paraId="7D9A8659"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Ұйымыңыздың рұқсат беру жүйесі туралы түсінігін сипаттаңыз</w:t>
            </w:r>
            <w:r w:rsidRPr="00DD3186">
              <w:rPr>
                <w:rFonts w:ascii="Times New Roman" w:eastAsia="Times New Roman" w:hAnsi="Times New Roman" w:cs="Times New Roman"/>
                <w:bCs/>
                <w:sz w:val="24"/>
                <w:szCs w:val="24"/>
                <w:lang w:eastAsia="ru-RU"/>
              </w:rPr>
              <w:t xml:space="preserve">. </w:t>
            </w:r>
          </w:p>
          <w:p w14:paraId="2C20F746"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07BB047C"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4D5C7419" w14:textId="77777777" w:rsidTr="003F73D9">
        <w:tc>
          <w:tcPr>
            <w:tcW w:w="8647" w:type="dxa"/>
            <w:gridSpan w:val="2"/>
            <w:shd w:val="clear" w:color="auto" w:fill="auto"/>
          </w:tcPr>
          <w:p w14:paraId="3C11BA2B"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Сіздің ұйымыңыз өз қызметінде жұмыс жүргізу/Қызмет көрсету кезінде тәуекелдерге талдауды қолдана ма? Мысалдар келтіріңіз</w:t>
            </w:r>
            <w:r w:rsidRPr="00DD3186">
              <w:rPr>
                <w:rFonts w:ascii="Times New Roman" w:eastAsia="Times New Roman" w:hAnsi="Times New Roman" w:cs="Times New Roman"/>
                <w:bCs/>
                <w:sz w:val="24"/>
                <w:szCs w:val="24"/>
                <w:lang w:eastAsia="ru-RU"/>
              </w:rPr>
              <w:t xml:space="preserve">. </w:t>
            </w:r>
          </w:p>
          <w:p w14:paraId="0F1FD9A4"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53ED3022"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54534F04" w14:textId="77777777" w:rsidTr="003F73D9">
        <w:tc>
          <w:tcPr>
            <w:tcW w:w="8647" w:type="dxa"/>
            <w:gridSpan w:val="2"/>
            <w:shd w:val="clear" w:color="auto" w:fill="auto"/>
          </w:tcPr>
          <w:p w14:paraId="6EDEC490" w14:textId="77777777" w:rsidR="009002DD" w:rsidRPr="00DD3186" w:rsidRDefault="009002DD" w:rsidP="003F73D9">
            <w:pPr>
              <w:spacing w:after="0" w:line="240" w:lineRule="auto"/>
              <w:jc w:val="both"/>
              <w:rPr>
                <w:rFonts w:ascii="Times New Roman" w:eastAsia="Times New Roman" w:hAnsi="Times New Roman" w:cs="Times New Roman"/>
                <w:b/>
                <w:sz w:val="24"/>
                <w:szCs w:val="24"/>
                <w:lang w:eastAsia="ru-RU"/>
              </w:rPr>
            </w:pPr>
            <w:r w:rsidRPr="00DD3186">
              <w:rPr>
                <w:rFonts w:ascii="Times New Roman" w:eastAsia="Times New Roman" w:hAnsi="Times New Roman" w:cs="Times New Roman"/>
                <w:b/>
                <w:bCs/>
                <w:sz w:val="24"/>
                <w:szCs w:val="24"/>
                <w:lang w:eastAsia="ru-RU"/>
              </w:rPr>
              <w:t xml:space="preserve">3. </w:t>
            </w:r>
            <w:r w:rsidRPr="00141E0E">
              <w:rPr>
                <w:rFonts w:ascii="Times New Roman" w:eastAsia="Times New Roman" w:hAnsi="Times New Roman" w:cs="Times New Roman"/>
                <w:b/>
                <w:bCs/>
                <w:sz w:val="24"/>
                <w:szCs w:val="24"/>
                <w:lang w:eastAsia="ru-RU"/>
              </w:rPr>
              <w:t>Алкоголь, есірткі құралдарын, психотроптық заттар мен олардың аналогтарын пайдалануға тыйым салу саясаты</w:t>
            </w:r>
          </w:p>
        </w:tc>
        <w:tc>
          <w:tcPr>
            <w:tcW w:w="1843" w:type="dxa"/>
            <w:shd w:val="clear" w:color="auto" w:fill="auto"/>
          </w:tcPr>
          <w:p w14:paraId="7327AE36"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3D401B40" w14:textId="77777777" w:rsidTr="003F73D9">
        <w:tc>
          <w:tcPr>
            <w:tcW w:w="8647" w:type="dxa"/>
            <w:gridSpan w:val="2"/>
            <w:shd w:val="clear" w:color="auto" w:fill="auto"/>
          </w:tcPr>
          <w:p w14:paraId="1B0B40F8"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Сіздің ұйымыңызда алкоголь, есірткі, психотроптық заттар мен олардың аналогтарын қолдануға тыйым салу жөніндегі құжатталған саясат бар ма, ол толық төзбеушілікті анықтайды.</w:t>
            </w:r>
            <w:r w:rsidRPr="00DD3186">
              <w:rPr>
                <w:rFonts w:ascii="Times New Roman" w:eastAsia="Times New Roman" w:hAnsi="Times New Roman" w:cs="Times New Roman"/>
                <w:bCs/>
                <w:sz w:val="24"/>
                <w:szCs w:val="24"/>
                <w:lang w:eastAsia="ru-RU"/>
              </w:rPr>
              <w:t xml:space="preserve">? </w:t>
            </w:r>
          </w:p>
          <w:p w14:paraId="19C82EE1"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2FBB3DD7"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0CF7EF30" w14:textId="77777777" w:rsidTr="003F73D9">
        <w:tc>
          <w:tcPr>
            <w:tcW w:w="8647" w:type="dxa"/>
            <w:gridSpan w:val="2"/>
            <w:shd w:val="clear" w:color="auto" w:fill="auto"/>
          </w:tcPr>
          <w:p w14:paraId="5F623E4A"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Оның барлық қызметкерлерге қалай жеткізілетінін сипаттаңыз</w:t>
            </w:r>
            <w:r w:rsidRPr="00DD3186">
              <w:rPr>
                <w:rFonts w:ascii="Times New Roman" w:eastAsia="Times New Roman" w:hAnsi="Times New Roman" w:cs="Times New Roman"/>
                <w:bCs/>
                <w:sz w:val="24"/>
                <w:szCs w:val="24"/>
                <w:lang w:eastAsia="ru-RU"/>
              </w:rPr>
              <w:t>.</w:t>
            </w:r>
          </w:p>
          <w:p w14:paraId="56FC8721"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30D8EC8F"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2FCE5237" w14:textId="77777777" w:rsidTr="003F73D9">
        <w:tc>
          <w:tcPr>
            <w:tcW w:w="8647" w:type="dxa"/>
            <w:gridSpan w:val="2"/>
            <w:tcBorders>
              <w:bottom w:val="single" w:sz="4" w:space="0" w:color="auto"/>
            </w:tcBorders>
            <w:shd w:val="clear" w:color="auto" w:fill="auto"/>
          </w:tcPr>
          <w:p w14:paraId="1E9FB19F"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Сіздің ұйымыңыз осы саясаттың орындалуы мен сақталуын қалай қадағалайтынын сипаттаңыз</w:t>
            </w:r>
            <w:r w:rsidRPr="00DD3186">
              <w:rPr>
                <w:rFonts w:ascii="Times New Roman" w:eastAsia="Times New Roman" w:hAnsi="Times New Roman" w:cs="Times New Roman"/>
                <w:bCs/>
                <w:sz w:val="24"/>
                <w:szCs w:val="24"/>
                <w:lang w:eastAsia="ru-RU"/>
              </w:rPr>
              <w:t xml:space="preserve">. </w:t>
            </w:r>
          </w:p>
          <w:p w14:paraId="6F6DE88A"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667EF6C8"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13E96154" w14:textId="77777777" w:rsidTr="003F73D9">
        <w:tc>
          <w:tcPr>
            <w:tcW w:w="8647" w:type="dxa"/>
            <w:gridSpan w:val="2"/>
            <w:shd w:val="clear" w:color="auto" w:fill="auto"/>
          </w:tcPr>
          <w:p w14:paraId="1934CF9D" w14:textId="77777777" w:rsidR="009002DD" w:rsidRPr="00DD3186" w:rsidRDefault="009002DD" w:rsidP="003F73D9">
            <w:pPr>
              <w:spacing w:after="0" w:line="240" w:lineRule="auto"/>
              <w:jc w:val="both"/>
              <w:rPr>
                <w:rFonts w:ascii="Times New Roman" w:eastAsia="Times New Roman" w:hAnsi="Times New Roman" w:cs="Times New Roman"/>
                <w:b/>
                <w:sz w:val="24"/>
                <w:szCs w:val="24"/>
                <w:lang w:eastAsia="ru-RU"/>
              </w:rPr>
            </w:pPr>
            <w:r w:rsidRPr="00DD3186">
              <w:rPr>
                <w:rFonts w:ascii="Times New Roman" w:eastAsia="Times New Roman" w:hAnsi="Times New Roman" w:cs="Times New Roman"/>
                <w:b/>
                <w:bCs/>
                <w:sz w:val="24"/>
                <w:szCs w:val="24"/>
                <w:lang w:eastAsia="ru-RU"/>
              </w:rPr>
              <w:t xml:space="preserve">4. </w:t>
            </w:r>
            <w:r w:rsidRPr="00141E0E">
              <w:rPr>
                <w:rFonts w:ascii="Times New Roman" w:eastAsia="Times New Roman" w:hAnsi="Times New Roman" w:cs="Times New Roman"/>
                <w:b/>
                <w:bCs/>
                <w:sz w:val="24"/>
                <w:szCs w:val="24"/>
                <w:lang w:eastAsia="ru-RU"/>
              </w:rPr>
              <w:t>Оқу бағдарламалары мен тренингтер</w:t>
            </w:r>
          </w:p>
        </w:tc>
        <w:tc>
          <w:tcPr>
            <w:tcW w:w="1843" w:type="dxa"/>
            <w:shd w:val="clear" w:color="auto" w:fill="auto"/>
          </w:tcPr>
          <w:p w14:paraId="1A0D8664"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val="en-US" w:eastAsia="ru-RU"/>
              </w:rPr>
            </w:pPr>
          </w:p>
        </w:tc>
      </w:tr>
      <w:tr w:rsidR="009002DD" w:rsidRPr="00DD3186" w14:paraId="6EDF5038" w14:textId="77777777" w:rsidTr="003F73D9">
        <w:trPr>
          <w:trHeight w:val="704"/>
        </w:trPr>
        <w:tc>
          <w:tcPr>
            <w:tcW w:w="8647" w:type="dxa"/>
            <w:gridSpan w:val="2"/>
            <w:shd w:val="clear" w:color="auto" w:fill="auto"/>
          </w:tcPr>
          <w:p w14:paraId="7B47936D"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bCs/>
                <w:sz w:val="24"/>
                <w:szCs w:val="24"/>
                <w:lang w:eastAsia="ru-RU"/>
              </w:rPr>
              <w:t>Сіздің ұйымыңызда жұмысқа қабылдау кезінде барлық жаңа қызметкерлермен кіріспе нұсқаулық өткізіледі ме, қайта нұсқаулықтар жүйелі түрде өткізіледі ме? Растайтын құжаттаманы беріңіз</w:t>
            </w:r>
            <w:r w:rsidRPr="00DD3186">
              <w:rPr>
                <w:rFonts w:ascii="Times New Roman" w:eastAsia="Times New Roman" w:hAnsi="Times New Roman" w:cs="Times New Roman"/>
                <w:bCs/>
                <w:sz w:val="24"/>
                <w:szCs w:val="24"/>
                <w:lang w:eastAsia="ru-RU"/>
              </w:rPr>
              <w:t xml:space="preserve">. </w:t>
            </w:r>
          </w:p>
          <w:p w14:paraId="03EFBA7B"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1ED1BA28"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50E72D5E" w14:textId="77777777" w:rsidTr="003F73D9">
        <w:tc>
          <w:tcPr>
            <w:tcW w:w="8647" w:type="dxa"/>
            <w:gridSpan w:val="2"/>
            <w:shd w:val="clear" w:color="auto" w:fill="auto"/>
          </w:tcPr>
          <w:p w14:paraId="08155D52"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Жалпы оқыту бағдарламасына арнайы жұмыс түрлері бойынша сұрақтар, сондай-ақ білім деңгейін тексеруге арналған тестілер кіреді ме? Растайтын құжаттаманы беріңіз</w:t>
            </w:r>
            <w:r w:rsidRPr="00DD3186">
              <w:rPr>
                <w:rFonts w:ascii="Times New Roman" w:eastAsia="Times New Roman" w:hAnsi="Times New Roman" w:cs="Times New Roman"/>
                <w:bCs/>
                <w:sz w:val="24"/>
                <w:szCs w:val="24"/>
                <w:lang w:eastAsia="ru-RU"/>
              </w:rPr>
              <w:t xml:space="preserve">. </w:t>
            </w:r>
          </w:p>
          <w:p w14:paraId="36A9D8B3"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2CEB1090"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6AC34AE1" w14:textId="77777777" w:rsidTr="003F73D9">
        <w:tc>
          <w:tcPr>
            <w:tcW w:w="8647" w:type="dxa"/>
            <w:gridSpan w:val="2"/>
            <w:shd w:val="clear" w:color="auto" w:fill="auto"/>
          </w:tcPr>
          <w:p w14:paraId="4FC44CCF" w14:textId="77777777" w:rsidR="009002DD" w:rsidRPr="00C138C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lastRenderedPageBreak/>
              <w:t>Барлық Оқу материалдары, сондай-ақ оқудан өткендердің тізімдері үнемі жаңартылып, ұйымыңыздың кеңсесінде сақтала ма? Растайтын құжаттаманы беріңіз</w:t>
            </w:r>
            <w:r w:rsidRPr="00C138C6">
              <w:rPr>
                <w:rFonts w:ascii="Times New Roman" w:eastAsia="Times New Roman" w:hAnsi="Times New Roman" w:cs="Times New Roman"/>
                <w:bCs/>
                <w:sz w:val="24"/>
                <w:szCs w:val="24"/>
                <w:lang w:eastAsia="ru-RU"/>
              </w:rPr>
              <w:t xml:space="preserve">. </w:t>
            </w:r>
          </w:p>
          <w:p w14:paraId="38C37CFD" w14:textId="77777777" w:rsidR="009002DD" w:rsidRPr="00C138C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3E9EBCF1" w14:textId="77777777" w:rsidR="009002DD" w:rsidRPr="00C138C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6F2FB03C" w14:textId="77777777" w:rsidTr="003F73D9">
        <w:tc>
          <w:tcPr>
            <w:tcW w:w="8647" w:type="dxa"/>
            <w:gridSpan w:val="2"/>
            <w:shd w:val="clear" w:color="auto" w:fill="auto"/>
          </w:tcPr>
          <w:p w14:paraId="611C9811"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Заңнамалық талаптарға сәйкес барлық қызметкерлердің алатын білімінің және барлық біліктілік емтихандары мен тестілерін тапсыруының есебі жүргізіле ме? Растайтын құжаттаманы беріңіз</w:t>
            </w:r>
            <w:r w:rsidRPr="00DD3186">
              <w:rPr>
                <w:rFonts w:ascii="Times New Roman" w:eastAsia="Times New Roman" w:hAnsi="Times New Roman" w:cs="Times New Roman"/>
                <w:bCs/>
                <w:sz w:val="24"/>
                <w:szCs w:val="24"/>
                <w:lang w:eastAsia="ru-RU"/>
              </w:rPr>
              <w:t xml:space="preserve">. </w:t>
            </w:r>
          </w:p>
          <w:p w14:paraId="2102A775" w14:textId="77777777" w:rsidR="009002DD" w:rsidRPr="00DD3186" w:rsidRDefault="009002DD" w:rsidP="003F73D9">
            <w:pPr>
              <w:spacing w:after="0" w:line="240" w:lineRule="auto"/>
              <w:jc w:val="both"/>
              <w:rPr>
                <w:rFonts w:ascii="Times New Roman" w:eastAsia="Times New Roman" w:hAnsi="Times New Roman" w:cs="Times New Roman"/>
                <w:color w:val="FF0000"/>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7DDF00D4"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53550431" w14:textId="77777777" w:rsidTr="003F73D9">
        <w:tc>
          <w:tcPr>
            <w:tcW w:w="8647" w:type="dxa"/>
            <w:gridSpan w:val="2"/>
            <w:tcBorders>
              <w:bottom w:val="single" w:sz="4" w:space="0" w:color="auto"/>
            </w:tcBorders>
            <w:shd w:val="clear" w:color="auto" w:fill="auto"/>
          </w:tcPr>
          <w:p w14:paraId="1388EB4E"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Қызметкерлермен қоршаған ортаны қорғау мәселелері бойынша оқыту жүргізіле ме, егер жүргізілетін болса, қандай курстарды (тренингтерді) көрсетіңіз.</w:t>
            </w:r>
          </w:p>
          <w:p w14:paraId="06B7CC68"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542966AE"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750D83AA" w14:textId="77777777" w:rsidTr="003F73D9">
        <w:tc>
          <w:tcPr>
            <w:tcW w:w="8647" w:type="dxa"/>
            <w:gridSpan w:val="2"/>
            <w:shd w:val="clear" w:color="auto" w:fill="auto"/>
          </w:tcPr>
          <w:p w14:paraId="7F8EA39D"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3186">
              <w:rPr>
                <w:rFonts w:ascii="Times New Roman" w:eastAsia="Times New Roman" w:hAnsi="Times New Roman" w:cs="Times New Roman"/>
                <w:b/>
                <w:bCs/>
                <w:sz w:val="24"/>
                <w:szCs w:val="24"/>
                <w:lang w:eastAsia="ru-RU"/>
              </w:rPr>
              <w:t xml:space="preserve">5. </w:t>
            </w:r>
            <w:r w:rsidRPr="00141E0E">
              <w:rPr>
                <w:rFonts w:ascii="Times New Roman" w:eastAsia="Times New Roman" w:hAnsi="Times New Roman" w:cs="Times New Roman"/>
                <w:b/>
                <w:bCs/>
                <w:sz w:val="24"/>
                <w:szCs w:val="24"/>
                <w:lang w:eastAsia="ru-RU"/>
              </w:rPr>
              <w:t>Оқиғалар туралы есептілік және статистикалық деректерді жинау</w:t>
            </w:r>
          </w:p>
        </w:tc>
        <w:tc>
          <w:tcPr>
            <w:tcW w:w="1843" w:type="dxa"/>
            <w:shd w:val="clear" w:color="auto" w:fill="auto"/>
          </w:tcPr>
          <w:p w14:paraId="1E27B9BF"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2D87DC3E" w14:textId="77777777" w:rsidTr="003F73D9">
        <w:tc>
          <w:tcPr>
            <w:tcW w:w="8647" w:type="dxa"/>
            <w:gridSpan w:val="2"/>
            <w:shd w:val="clear" w:color="auto" w:fill="auto"/>
          </w:tcPr>
          <w:p w14:paraId="22810234"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Сіздің ұйымыңыз оқиғаларды есепке алуды жүргізе ме? Растайтын құжаттаманы беріңіз</w:t>
            </w:r>
            <w:r w:rsidRPr="00DD3186">
              <w:rPr>
                <w:rFonts w:ascii="Times New Roman" w:eastAsia="Times New Roman" w:hAnsi="Times New Roman" w:cs="Times New Roman"/>
                <w:bCs/>
                <w:sz w:val="24"/>
                <w:szCs w:val="24"/>
                <w:lang w:eastAsia="ru-RU"/>
              </w:rPr>
              <w:t xml:space="preserve">. </w:t>
            </w:r>
          </w:p>
          <w:p w14:paraId="4A3E38AA"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5010BF4D"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16DBEA32" w14:textId="77777777" w:rsidTr="003F73D9">
        <w:tc>
          <w:tcPr>
            <w:tcW w:w="8647" w:type="dxa"/>
            <w:gridSpan w:val="2"/>
            <w:shd w:val="clear" w:color="auto" w:fill="auto"/>
          </w:tcPr>
          <w:p w14:paraId="5019063F"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Сіздің ұйымыңыздың басшылығы жақсартуды қажет ететін мәселелерді анықтау үшін ЕҚ, ӨҚ және ҚОҚ статистикасына талдау жасай ма? Растайтын құжаттаманы беріңіз</w:t>
            </w:r>
            <w:r w:rsidRPr="00DD3186">
              <w:rPr>
                <w:rFonts w:ascii="Times New Roman" w:eastAsia="Times New Roman" w:hAnsi="Times New Roman" w:cs="Times New Roman"/>
                <w:bCs/>
                <w:sz w:val="24"/>
                <w:szCs w:val="24"/>
                <w:lang w:eastAsia="ru-RU"/>
              </w:rPr>
              <w:t>.</w:t>
            </w:r>
          </w:p>
          <w:p w14:paraId="6B1182EA"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19D837A8"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3388B628" w14:textId="77777777" w:rsidTr="003F73D9">
        <w:tc>
          <w:tcPr>
            <w:tcW w:w="8647" w:type="dxa"/>
            <w:gridSpan w:val="2"/>
            <w:shd w:val="clear" w:color="auto" w:fill="auto"/>
          </w:tcPr>
          <w:p w14:paraId="0DB4428E"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Сіздің ұйымыңызда Тапсырыс берушілеріңізге және (немесе) клиенттеріңізге ЕҚ, ӨҚ және ҚОҚ бойынша статистикалық деректерді ұсынудың ресми рәсімі бар ма? Растайтын құжаттаманы беріңіз</w:t>
            </w:r>
            <w:r w:rsidRPr="00DD3186">
              <w:rPr>
                <w:rFonts w:ascii="Times New Roman" w:eastAsia="Times New Roman" w:hAnsi="Times New Roman" w:cs="Times New Roman"/>
                <w:bCs/>
                <w:sz w:val="24"/>
                <w:szCs w:val="24"/>
                <w:lang w:eastAsia="ru-RU"/>
              </w:rPr>
              <w:t xml:space="preserve">. </w:t>
            </w:r>
          </w:p>
          <w:p w14:paraId="5769F283"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16897CE2"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076D9BE8" w14:textId="77777777" w:rsidTr="003F73D9">
        <w:trPr>
          <w:trHeight w:val="6070"/>
        </w:trPr>
        <w:tc>
          <w:tcPr>
            <w:tcW w:w="8647" w:type="dxa"/>
            <w:gridSpan w:val="2"/>
            <w:shd w:val="clear" w:color="auto" w:fill="auto"/>
          </w:tcPr>
          <w:p w14:paraId="1EC0DE05"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Келесі көрсеткіштер бойынша соңғы 3 (үш) жылдағы ұйымыңыздың ЕҚ, ӨҚ және ҚОҚ бойынша статистикалық деректерді ұсыныңыз</w:t>
            </w:r>
            <w:r w:rsidRPr="00DD3186">
              <w:rPr>
                <w:rFonts w:ascii="Times New Roman" w:eastAsia="Times New Roman" w:hAnsi="Times New Roman" w:cs="Times New Roman"/>
                <w:bCs/>
                <w:sz w:val="24"/>
                <w:szCs w:val="24"/>
                <w:lang w:eastAsia="ru-RU"/>
              </w:rPr>
              <w:t>:</w:t>
            </w:r>
            <w:r w:rsidRPr="00DD3186">
              <w:rPr>
                <w:rFonts w:ascii="Times New Roman" w:eastAsia="Times New Roman" w:hAnsi="Times New Roman" w:cs="Times New Roman"/>
                <w:sz w:val="24"/>
                <w:szCs w:val="24"/>
                <w:lang w:eastAsia="ru-RU"/>
              </w:rPr>
              <w:t xml:space="preserve"> </w:t>
            </w:r>
          </w:p>
          <w:p w14:paraId="68123636"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                                                                                                                                                                                                                                                     </w:t>
            </w:r>
          </w:p>
          <w:tbl>
            <w:tblPr>
              <w:tblW w:w="835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50"/>
              <w:gridCol w:w="851"/>
              <w:gridCol w:w="850"/>
              <w:gridCol w:w="851"/>
              <w:gridCol w:w="850"/>
            </w:tblGrid>
            <w:tr w:rsidR="009002DD" w:rsidRPr="00DD3186" w14:paraId="07652C32" w14:textId="77777777" w:rsidTr="003F73D9">
              <w:trPr>
                <w:trHeight w:val="273"/>
              </w:trPr>
              <w:tc>
                <w:tcPr>
                  <w:tcW w:w="4950" w:type="dxa"/>
                  <w:shd w:val="clear" w:color="auto" w:fill="auto"/>
                  <w:vAlign w:val="center"/>
                </w:tcPr>
                <w:p w14:paraId="1DB6B200"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r w:rsidRPr="00141E0E">
                    <w:rPr>
                      <w:rFonts w:ascii="Times New Roman" w:eastAsia="Times New Roman" w:hAnsi="Times New Roman" w:cs="Times New Roman"/>
                      <w:b/>
                      <w:bCs/>
                      <w:color w:val="000000" w:themeColor="text1"/>
                      <w:sz w:val="24"/>
                      <w:szCs w:val="24"/>
                      <w:lang w:eastAsia="ru-RU"/>
                    </w:rPr>
                    <w:t>Көрсеткіші</w:t>
                  </w:r>
                </w:p>
              </w:tc>
              <w:tc>
                <w:tcPr>
                  <w:tcW w:w="851" w:type="dxa"/>
                  <w:shd w:val="clear" w:color="auto" w:fill="auto"/>
                  <w:vAlign w:val="center"/>
                </w:tcPr>
                <w:p w14:paraId="04D7718F"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20ХХ-3 </w:t>
                  </w:r>
                  <w:r>
                    <w:rPr>
                      <w:rFonts w:ascii="Times New Roman" w:eastAsia="Times New Roman" w:hAnsi="Times New Roman" w:cs="Times New Roman"/>
                      <w:b/>
                      <w:color w:val="000000" w:themeColor="text1"/>
                      <w:sz w:val="24"/>
                      <w:szCs w:val="24"/>
                      <w:lang w:val="kk-KZ" w:eastAsia="ru-RU"/>
                    </w:rPr>
                    <w:t>жыл</w:t>
                  </w:r>
                  <w:r w:rsidRPr="00117818">
                    <w:rPr>
                      <w:rFonts w:ascii="Times New Roman" w:eastAsia="Times New Roman" w:hAnsi="Times New Roman" w:cs="Times New Roman"/>
                      <w:b/>
                      <w:color w:val="000000" w:themeColor="text1"/>
                      <w:sz w:val="24"/>
                      <w:szCs w:val="24"/>
                      <w:lang w:eastAsia="ru-RU"/>
                    </w:rPr>
                    <w:t xml:space="preserve"> </w:t>
                  </w:r>
                </w:p>
              </w:tc>
              <w:tc>
                <w:tcPr>
                  <w:tcW w:w="850" w:type="dxa"/>
                  <w:shd w:val="clear" w:color="auto" w:fill="auto"/>
                  <w:vAlign w:val="center"/>
                </w:tcPr>
                <w:p w14:paraId="582C4055"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r w:rsidRPr="00117818">
                    <w:rPr>
                      <w:rFonts w:ascii="Times New Roman" w:eastAsia="Times New Roman" w:hAnsi="Times New Roman" w:cs="Times New Roman"/>
                      <w:b/>
                      <w:color w:val="000000" w:themeColor="text1"/>
                      <w:sz w:val="24"/>
                      <w:szCs w:val="24"/>
                      <w:lang w:eastAsia="ru-RU"/>
                    </w:rPr>
                    <w:t>20ХХ-</w:t>
                  </w:r>
                  <w:r>
                    <w:rPr>
                      <w:rFonts w:ascii="Times New Roman" w:eastAsia="Times New Roman" w:hAnsi="Times New Roman" w:cs="Times New Roman"/>
                      <w:b/>
                      <w:color w:val="000000" w:themeColor="text1"/>
                      <w:sz w:val="24"/>
                      <w:szCs w:val="24"/>
                      <w:lang w:eastAsia="ru-RU"/>
                    </w:rPr>
                    <w:t>2</w:t>
                  </w:r>
                  <w:r w:rsidRPr="00117818">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val="kk-KZ" w:eastAsia="ru-RU"/>
                    </w:rPr>
                    <w:t>жыл</w:t>
                  </w:r>
                </w:p>
              </w:tc>
              <w:tc>
                <w:tcPr>
                  <w:tcW w:w="851" w:type="dxa"/>
                  <w:shd w:val="clear" w:color="auto" w:fill="auto"/>
                  <w:vAlign w:val="center"/>
                </w:tcPr>
                <w:p w14:paraId="34ACDE5D"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r w:rsidRPr="00117818">
                    <w:rPr>
                      <w:rFonts w:ascii="Times New Roman" w:eastAsia="Times New Roman" w:hAnsi="Times New Roman" w:cs="Times New Roman"/>
                      <w:b/>
                      <w:color w:val="000000" w:themeColor="text1"/>
                      <w:sz w:val="24"/>
                      <w:szCs w:val="24"/>
                      <w:lang w:eastAsia="ru-RU"/>
                    </w:rPr>
                    <w:t>20ХХ-</w:t>
                  </w:r>
                  <w:r>
                    <w:rPr>
                      <w:rFonts w:ascii="Times New Roman" w:eastAsia="Times New Roman" w:hAnsi="Times New Roman" w:cs="Times New Roman"/>
                      <w:b/>
                      <w:color w:val="000000" w:themeColor="text1"/>
                      <w:sz w:val="24"/>
                      <w:szCs w:val="24"/>
                      <w:lang w:eastAsia="ru-RU"/>
                    </w:rPr>
                    <w:t>1</w:t>
                  </w:r>
                  <w:r w:rsidRPr="00117818">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val="kk-KZ" w:eastAsia="ru-RU"/>
                    </w:rPr>
                    <w:t>жыл</w:t>
                  </w:r>
                </w:p>
              </w:tc>
              <w:tc>
                <w:tcPr>
                  <w:tcW w:w="850" w:type="dxa"/>
                  <w:shd w:val="clear" w:color="auto" w:fill="auto"/>
                  <w:vAlign w:val="center"/>
                </w:tcPr>
                <w:p w14:paraId="66DB5553"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r w:rsidRPr="00117818">
                    <w:rPr>
                      <w:rFonts w:ascii="Times New Roman" w:eastAsia="Times New Roman" w:hAnsi="Times New Roman" w:cs="Times New Roman"/>
                      <w:b/>
                      <w:color w:val="000000" w:themeColor="text1"/>
                      <w:sz w:val="24"/>
                      <w:szCs w:val="24"/>
                      <w:lang w:eastAsia="ru-RU"/>
                    </w:rPr>
                    <w:t>20ХХ</w:t>
                  </w:r>
                </w:p>
              </w:tc>
            </w:tr>
            <w:tr w:rsidR="009002DD" w:rsidRPr="00DD3186" w14:paraId="06E49DAD" w14:textId="77777777" w:rsidTr="003F73D9">
              <w:trPr>
                <w:trHeight w:val="404"/>
              </w:trPr>
              <w:tc>
                <w:tcPr>
                  <w:tcW w:w="4950" w:type="dxa"/>
                  <w:shd w:val="clear" w:color="auto" w:fill="auto"/>
                  <w:vAlign w:val="center"/>
                </w:tcPr>
                <w:p w14:paraId="4F5D21E0" w14:textId="77777777" w:rsidR="009002DD" w:rsidRPr="002E75C5" w:rsidRDefault="009002DD" w:rsidP="003F73D9">
                  <w:pPr>
                    <w:spacing w:after="0" w:line="240" w:lineRule="auto"/>
                    <w:ind w:left="90"/>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Өліммен аяқталған жазатайым оқиғалардың саны</w:t>
                  </w:r>
                </w:p>
              </w:tc>
              <w:tc>
                <w:tcPr>
                  <w:tcW w:w="851" w:type="dxa"/>
                  <w:shd w:val="clear" w:color="auto" w:fill="auto"/>
                </w:tcPr>
                <w:p w14:paraId="42E9728E"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10DC85CF"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1" w:type="dxa"/>
                  <w:shd w:val="clear" w:color="auto" w:fill="auto"/>
                  <w:vAlign w:val="center"/>
                </w:tcPr>
                <w:p w14:paraId="77060FF7"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3E9F78A8"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r>
            <w:tr w:rsidR="009002DD" w:rsidRPr="007B46A7" w14:paraId="25CAB98E" w14:textId="77777777" w:rsidTr="003F73D9">
              <w:trPr>
                <w:trHeight w:val="73"/>
              </w:trPr>
              <w:tc>
                <w:tcPr>
                  <w:tcW w:w="4950" w:type="dxa"/>
                  <w:shd w:val="clear" w:color="auto" w:fill="auto"/>
                  <w:vAlign w:val="center"/>
                </w:tcPr>
                <w:p w14:paraId="0B81A4C2" w14:textId="77777777" w:rsidR="009002DD" w:rsidRPr="002E75C5" w:rsidRDefault="009002DD" w:rsidP="003F73D9">
                  <w:pPr>
                    <w:spacing w:after="0" w:line="240" w:lineRule="auto"/>
                    <w:ind w:left="90"/>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Еңбек ету қабілетінен айырылған жазатайым оқиғалардың саны (жеңіл, орташа, ауыр)</w:t>
                  </w:r>
                </w:p>
              </w:tc>
              <w:tc>
                <w:tcPr>
                  <w:tcW w:w="851" w:type="dxa"/>
                  <w:shd w:val="clear" w:color="auto" w:fill="auto"/>
                </w:tcPr>
                <w:p w14:paraId="079A4EB8" w14:textId="77777777" w:rsidR="009002DD" w:rsidRPr="007B46A7" w:rsidRDefault="009002DD" w:rsidP="003F73D9">
                  <w:pPr>
                    <w:spacing w:after="0" w:line="240" w:lineRule="auto"/>
                    <w:jc w:val="center"/>
                    <w:rPr>
                      <w:rFonts w:ascii="Times New Roman" w:eastAsia="Times New Roman" w:hAnsi="Times New Roman" w:cs="Times New Roman"/>
                      <w:b/>
                      <w:color w:val="FF0000"/>
                      <w:sz w:val="24"/>
                      <w:szCs w:val="24"/>
                      <w:lang w:eastAsia="ru-RU"/>
                    </w:rPr>
                  </w:pPr>
                </w:p>
              </w:tc>
              <w:tc>
                <w:tcPr>
                  <w:tcW w:w="850" w:type="dxa"/>
                  <w:shd w:val="clear" w:color="auto" w:fill="auto"/>
                  <w:vAlign w:val="center"/>
                </w:tcPr>
                <w:p w14:paraId="45CA8AB6" w14:textId="77777777" w:rsidR="009002DD" w:rsidRPr="007B46A7" w:rsidRDefault="009002DD" w:rsidP="003F73D9">
                  <w:pPr>
                    <w:spacing w:after="0" w:line="240" w:lineRule="auto"/>
                    <w:jc w:val="center"/>
                    <w:rPr>
                      <w:rFonts w:ascii="Times New Roman" w:eastAsia="Times New Roman" w:hAnsi="Times New Roman" w:cs="Times New Roman"/>
                      <w:b/>
                      <w:color w:val="FF0000"/>
                      <w:sz w:val="24"/>
                      <w:szCs w:val="24"/>
                      <w:lang w:eastAsia="ru-RU"/>
                    </w:rPr>
                  </w:pPr>
                </w:p>
              </w:tc>
              <w:tc>
                <w:tcPr>
                  <w:tcW w:w="851" w:type="dxa"/>
                  <w:shd w:val="clear" w:color="auto" w:fill="auto"/>
                  <w:vAlign w:val="center"/>
                </w:tcPr>
                <w:p w14:paraId="063845DB" w14:textId="77777777" w:rsidR="009002DD" w:rsidRPr="007B46A7" w:rsidRDefault="009002DD" w:rsidP="003F73D9">
                  <w:pPr>
                    <w:spacing w:after="0" w:line="240" w:lineRule="auto"/>
                    <w:jc w:val="center"/>
                    <w:rPr>
                      <w:rFonts w:ascii="Times New Roman" w:eastAsia="Times New Roman" w:hAnsi="Times New Roman" w:cs="Times New Roman"/>
                      <w:b/>
                      <w:color w:val="FF0000"/>
                      <w:sz w:val="24"/>
                      <w:szCs w:val="24"/>
                      <w:lang w:eastAsia="ru-RU"/>
                    </w:rPr>
                  </w:pPr>
                </w:p>
              </w:tc>
              <w:tc>
                <w:tcPr>
                  <w:tcW w:w="850" w:type="dxa"/>
                  <w:shd w:val="clear" w:color="auto" w:fill="auto"/>
                  <w:vAlign w:val="center"/>
                </w:tcPr>
                <w:p w14:paraId="37DC9EF4" w14:textId="77777777" w:rsidR="009002DD" w:rsidRPr="007B46A7" w:rsidRDefault="009002DD" w:rsidP="003F73D9">
                  <w:pPr>
                    <w:spacing w:after="0" w:line="240" w:lineRule="auto"/>
                    <w:jc w:val="center"/>
                    <w:rPr>
                      <w:rFonts w:ascii="Times New Roman" w:eastAsia="Times New Roman" w:hAnsi="Times New Roman" w:cs="Times New Roman"/>
                      <w:b/>
                      <w:color w:val="FF0000"/>
                      <w:sz w:val="24"/>
                      <w:szCs w:val="24"/>
                      <w:lang w:eastAsia="ru-RU"/>
                    </w:rPr>
                  </w:pPr>
                </w:p>
              </w:tc>
            </w:tr>
            <w:tr w:rsidR="009002DD" w:rsidRPr="007B46A7" w14:paraId="5E6AF545" w14:textId="77777777" w:rsidTr="003F73D9">
              <w:trPr>
                <w:trHeight w:val="183"/>
              </w:trPr>
              <w:tc>
                <w:tcPr>
                  <w:tcW w:w="4950" w:type="dxa"/>
                  <w:shd w:val="clear" w:color="auto" w:fill="auto"/>
                  <w:vAlign w:val="center"/>
                </w:tcPr>
                <w:p w14:paraId="6D3D37ED" w14:textId="77777777" w:rsidR="009002DD" w:rsidRPr="002E75C5" w:rsidRDefault="009002DD" w:rsidP="003F73D9">
                  <w:pPr>
                    <w:spacing w:after="0" w:line="240" w:lineRule="auto"/>
                    <w:ind w:left="90"/>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Дәрігерге дейінгі медициналық көмек көрсету жағдайларының саны</w:t>
                  </w:r>
                </w:p>
              </w:tc>
              <w:tc>
                <w:tcPr>
                  <w:tcW w:w="851" w:type="dxa"/>
                  <w:shd w:val="clear" w:color="auto" w:fill="auto"/>
                </w:tcPr>
                <w:p w14:paraId="609779E7" w14:textId="77777777" w:rsidR="009002DD" w:rsidRPr="007B46A7" w:rsidRDefault="009002DD" w:rsidP="003F73D9">
                  <w:pPr>
                    <w:spacing w:after="0" w:line="240" w:lineRule="auto"/>
                    <w:jc w:val="center"/>
                    <w:rPr>
                      <w:rFonts w:ascii="Times New Roman" w:eastAsia="Times New Roman" w:hAnsi="Times New Roman" w:cs="Times New Roman"/>
                      <w:b/>
                      <w:color w:val="FF0000"/>
                      <w:sz w:val="24"/>
                      <w:szCs w:val="24"/>
                      <w:lang w:eastAsia="ru-RU"/>
                    </w:rPr>
                  </w:pPr>
                </w:p>
              </w:tc>
              <w:tc>
                <w:tcPr>
                  <w:tcW w:w="850" w:type="dxa"/>
                  <w:shd w:val="clear" w:color="auto" w:fill="auto"/>
                  <w:vAlign w:val="center"/>
                </w:tcPr>
                <w:p w14:paraId="2E2C8808" w14:textId="77777777" w:rsidR="009002DD" w:rsidRPr="007B46A7" w:rsidRDefault="009002DD" w:rsidP="003F73D9">
                  <w:pPr>
                    <w:spacing w:after="0" w:line="240" w:lineRule="auto"/>
                    <w:jc w:val="center"/>
                    <w:rPr>
                      <w:rFonts w:ascii="Times New Roman" w:eastAsia="Times New Roman" w:hAnsi="Times New Roman" w:cs="Times New Roman"/>
                      <w:b/>
                      <w:color w:val="FF0000"/>
                      <w:sz w:val="24"/>
                      <w:szCs w:val="24"/>
                      <w:lang w:eastAsia="ru-RU"/>
                    </w:rPr>
                  </w:pPr>
                </w:p>
              </w:tc>
              <w:tc>
                <w:tcPr>
                  <w:tcW w:w="851" w:type="dxa"/>
                  <w:shd w:val="clear" w:color="auto" w:fill="auto"/>
                  <w:vAlign w:val="center"/>
                </w:tcPr>
                <w:p w14:paraId="7D6B7112" w14:textId="77777777" w:rsidR="009002DD" w:rsidRPr="007B46A7" w:rsidRDefault="009002DD" w:rsidP="003F73D9">
                  <w:pPr>
                    <w:spacing w:after="0" w:line="240" w:lineRule="auto"/>
                    <w:jc w:val="center"/>
                    <w:rPr>
                      <w:rFonts w:ascii="Times New Roman" w:eastAsia="Times New Roman" w:hAnsi="Times New Roman" w:cs="Times New Roman"/>
                      <w:b/>
                      <w:color w:val="FF0000"/>
                      <w:sz w:val="24"/>
                      <w:szCs w:val="24"/>
                      <w:lang w:eastAsia="ru-RU"/>
                    </w:rPr>
                  </w:pPr>
                </w:p>
              </w:tc>
              <w:tc>
                <w:tcPr>
                  <w:tcW w:w="850" w:type="dxa"/>
                  <w:shd w:val="clear" w:color="auto" w:fill="auto"/>
                  <w:vAlign w:val="center"/>
                </w:tcPr>
                <w:p w14:paraId="1DDDBB66" w14:textId="77777777" w:rsidR="009002DD" w:rsidRPr="007B46A7" w:rsidRDefault="009002DD" w:rsidP="003F73D9">
                  <w:pPr>
                    <w:spacing w:after="0" w:line="240" w:lineRule="auto"/>
                    <w:jc w:val="center"/>
                    <w:rPr>
                      <w:rFonts w:ascii="Times New Roman" w:eastAsia="Times New Roman" w:hAnsi="Times New Roman" w:cs="Times New Roman"/>
                      <w:b/>
                      <w:color w:val="FF0000"/>
                      <w:sz w:val="24"/>
                      <w:szCs w:val="24"/>
                      <w:lang w:eastAsia="ru-RU"/>
                    </w:rPr>
                  </w:pPr>
                </w:p>
              </w:tc>
            </w:tr>
            <w:tr w:rsidR="009002DD" w:rsidRPr="007B46A7" w14:paraId="01D41C9C" w14:textId="77777777" w:rsidTr="003F73D9">
              <w:trPr>
                <w:trHeight w:val="183"/>
              </w:trPr>
              <w:tc>
                <w:tcPr>
                  <w:tcW w:w="4950" w:type="dxa"/>
                  <w:shd w:val="clear" w:color="auto" w:fill="auto"/>
                  <w:vAlign w:val="center"/>
                </w:tcPr>
                <w:p w14:paraId="48504144" w14:textId="77777777" w:rsidR="009002DD" w:rsidRPr="002E75C5" w:rsidRDefault="009002DD" w:rsidP="003F73D9">
                  <w:pPr>
                    <w:spacing w:after="0" w:line="240" w:lineRule="auto"/>
                    <w:ind w:left="90"/>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bCs/>
                      <w:sz w:val="24"/>
                      <w:szCs w:val="24"/>
                      <w:lang w:eastAsia="ru-RU"/>
                    </w:rPr>
                    <w:t>Білікті медициналық көмек көрсету жағдайларының саны</w:t>
                  </w:r>
                </w:p>
              </w:tc>
              <w:tc>
                <w:tcPr>
                  <w:tcW w:w="851" w:type="dxa"/>
                  <w:shd w:val="clear" w:color="auto" w:fill="auto"/>
                </w:tcPr>
                <w:p w14:paraId="49E4A871" w14:textId="77777777" w:rsidR="009002DD" w:rsidRPr="007B46A7" w:rsidRDefault="009002DD" w:rsidP="003F73D9">
                  <w:pPr>
                    <w:spacing w:after="0" w:line="240" w:lineRule="auto"/>
                    <w:jc w:val="center"/>
                    <w:rPr>
                      <w:rFonts w:ascii="Times New Roman" w:eastAsia="Times New Roman" w:hAnsi="Times New Roman" w:cs="Times New Roman"/>
                      <w:b/>
                      <w:color w:val="FF0000"/>
                      <w:sz w:val="24"/>
                      <w:szCs w:val="24"/>
                      <w:lang w:eastAsia="ru-RU"/>
                    </w:rPr>
                  </w:pPr>
                </w:p>
              </w:tc>
              <w:tc>
                <w:tcPr>
                  <w:tcW w:w="850" w:type="dxa"/>
                  <w:shd w:val="clear" w:color="auto" w:fill="auto"/>
                  <w:vAlign w:val="center"/>
                </w:tcPr>
                <w:p w14:paraId="641ECF9D" w14:textId="77777777" w:rsidR="009002DD" w:rsidRPr="007B46A7" w:rsidRDefault="009002DD" w:rsidP="003F73D9">
                  <w:pPr>
                    <w:spacing w:after="0" w:line="240" w:lineRule="auto"/>
                    <w:jc w:val="center"/>
                    <w:rPr>
                      <w:rFonts w:ascii="Times New Roman" w:eastAsia="Times New Roman" w:hAnsi="Times New Roman" w:cs="Times New Roman"/>
                      <w:b/>
                      <w:color w:val="FF0000"/>
                      <w:sz w:val="24"/>
                      <w:szCs w:val="24"/>
                      <w:lang w:eastAsia="ru-RU"/>
                    </w:rPr>
                  </w:pPr>
                </w:p>
              </w:tc>
              <w:tc>
                <w:tcPr>
                  <w:tcW w:w="851" w:type="dxa"/>
                  <w:shd w:val="clear" w:color="auto" w:fill="auto"/>
                  <w:vAlign w:val="center"/>
                </w:tcPr>
                <w:p w14:paraId="0D0FAEB4" w14:textId="77777777" w:rsidR="009002DD" w:rsidRPr="007B46A7" w:rsidRDefault="009002DD" w:rsidP="003F73D9">
                  <w:pPr>
                    <w:spacing w:after="0" w:line="240" w:lineRule="auto"/>
                    <w:jc w:val="center"/>
                    <w:rPr>
                      <w:rFonts w:ascii="Times New Roman" w:eastAsia="Times New Roman" w:hAnsi="Times New Roman" w:cs="Times New Roman"/>
                      <w:b/>
                      <w:color w:val="FF0000"/>
                      <w:sz w:val="24"/>
                      <w:szCs w:val="24"/>
                      <w:lang w:eastAsia="ru-RU"/>
                    </w:rPr>
                  </w:pPr>
                </w:p>
              </w:tc>
              <w:tc>
                <w:tcPr>
                  <w:tcW w:w="850" w:type="dxa"/>
                  <w:shd w:val="clear" w:color="auto" w:fill="auto"/>
                  <w:vAlign w:val="center"/>
                </w:tcPr>
                <w:p w14:paraId="2DADDBC0" w14:textId="77777777" w:rsidR="009002DD" w:rsidRPr="007B46A7" w:rsidRDefault="009002DD" w:rsidP="003F73D9">
                  <w:pPr>
                    <w:spacing w:after="0" w:line="240" w:lineRule="auto"/>
                    <w:jc w:val="center"/>
                    <w:rPr>
                      <w:rFonts w:ascii="Times New Roman" w:eastAsia="Times New Roman" w:hAnsi="Times New Roman" w:cs="Times New Roman"/>
                      <w:b/>
                      <w:color w:val="FF0000"/>
                      <w:sz w:val="24"/>
                      <w:szCs w:val="24"/>
                      <w:lang w:eastAsia="ru-RU"/>
                    </w:rPr>
                  </w:pPr>
                </w:p>
              </w:tc>
            </w:tr>
            <w:tr w:rsidR="009002DD" w:rsidRPr="00DD3186" w14:paraId="58E94E2C" w14:textId="77777777" w:rsidTr="003F73D9">
              <w:trPr>
                <w:trHeight w:val="426"/>
              </w:trPr>
              <w:tc>
                <w:tcPr>
                  <w:tcW w:w="4950" w:type="dxa"/>
                  <w:shd w:val="clear" w:color="auto" w:fill="auto"/>
                  <w:vAlign w:val="center"/>
                </w:tcPr>
                <w:p w14:paraId="415A4791" w14:textId="77777777" w:rsidR="009002DD" w:rsidRPr="002E75C5" w:rsidRDefault="009002DD" w:rsidP="003F73D9">
                  <w:pPr>
                    <w:autoSpaceDE w:val="0"/>
                    <w:autoSpaceDN w:val="0"/>
                    <w:adjustRightInd w:val="0"/>
                    <w:spacing w:after="0" w:line="240" w:lineRule="auto"/>
                    <w:ind w:left="90"/>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Жол-көлік оқиғаларының (ЖКО)саны</w:t>
                  </w:r>
                </w:p>
              </w:tc>
              <w:tc>
                <w:tcPr>
                  <w:tcW w:w="851" w:type="dxa"/>
                  <w:shd w:val="clear" w:color="auto" w:fill="auto"/>
                </w:tcPr>
                <w:p w14:paraId="3F7856AD"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06A202E4"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1" w:type="dxa"/>
                  <w:shd w:val="clear" w:color="auto" w:fill="auto"/>
                  <w:vAlign w:val="center"/>
                </w:tcPr>
                <w:p w14:paraId="1055A8B7"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41363DB0"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r>
            <w:tr w:rsidR="009002DD" w:rsidRPr="00DD3186" w14:paraId="4B39EF07" w14:textId="77777777" w:rsidTr="003F73D9">
              <w:trPr>
                <w:trHeight w:val="419"/>
              </w:trPr>
              <w:tc>
                <w:tcPr>
                  <w:tcW w:w="4950" w:type="dxa"/>
                  <w:shd w:val="clear" w:color="auto" w:fill="auto"/>
                  <w:vAlign w:val="center"/>
                </w:tcPr>
                <w:p w14:paraId="0968C188" w14:textId="77777777" w:rsidR="009002DD" w:rsidRPr="00141E0E" w:rsidRDefault="009002DD" w:rsidP="003F73D9">
                  <w:pPr>
                    <w:autoSpaceDE w:val="0"/>
                    <w:autoSpaceDN w:val="0"/>
                    <w:adjustRightInd w:val="0"/>
                    <w:spacing w:after="0" w:line="240" w:lineRule="auto"/>
                    <w:ind w:left="90"/>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bCs/>
                      <w:sz w:val="24"/>
                      <w:szCs w:val="24"/>
                      <w:lang w:eastAsia="ru-RU"/>
                    </w:rPr>
                    <w:t xml:space="preserve">Алкогольге, есірткі құралдарына, психотроптық заттарға және олардың аналогтарына қатысты саясатты бұзу жағдайларының саны </w:t>
                  </w:r>
                </w:p>
                <w:p w14:paraId="12D54631" w14:textId="77777777" w:rsidR="009002DD" w:rsidRPr="002E75C5" w:rsidRDefault="009002DD" w:rsidP="003F73D9">
                  <w:pPr>
                    <w:autoSpaceDE w:val="0"/>
                    <w:autoSpaceDN w:val="0"/>
                    <w:adjustRightInd w:val="0"/>
                    <w:spacing w:after="0" w:line="240" w:lineRule="auto"/>
                    <w:ind w:left="90"/>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bCs/>
                      <w:sz w:val="24"/>
                      <w:szCs w:val="24"/>
                      <w:lang w:eastAsia="ru-RU"/>
                    </w:rPr>
                    <w:t>"ҚазМұнайГаз" ҰК АҚ</w:t>
                  </w:r>
                </w:p>
              </w:tc>
              <w:tc>
                <w:tcPr>
                  <w:tcW w:w="851" w:type="dxa"/>
                  <w:shd w:val="clear" w:color="auto" w:fill="auto"/>
                </w:tcPr>
                <w:p w14:paraId="1AF279BB"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6334A9B0"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1" w:type="dxa"/>
                  <w:shd w:val="clear" w:color="auto" w:fill="auto"/>
                  <w:vAlign w:val="center"/>
                </w:tcPr>
                <w:p w14:paraId="765EABF6"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28F7F335"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r>
            <w:tr w:rsidR="009002DD" w:rsidRPr="00DD3186" w14:paraId="37BB044E" w14:textId="77777777" w:rsidTr="003F73D9">
              <w:trPr>
                <w:trHeight w:val="81"/>
              </w:trPr>
              <w:tc>
                <w:tcPr>
                  <w:tcW w:w="4950" w:type="dxa"/>
                  <w:shd w:val="clear" w:color="auto" w:fill="auto"/>
                  <w:vAlign w:val="center"/>
                </w:tcPr>
                <w:p w14:paraId="0893B0EB" w14:textId="77777777" w:rsidR="009002DD" w:rsidRPr="00DD3186" w:rsidRDefault="009002DD" w:rsidP="003F73D9">
                  <w:pPr>
                    <w:autoSpaceDE w:val="0"/>
                    <w:autoSpaceDN w:val="0"/>
                    <w:adjustRightInd w:val="0"/>
                    <w:spacing w:after="0" w:line="240" w:lineRule="auto"/>
                    <w:ind w:left="90"/>
                    <w:rPr>
                      <w:rFonts w:ascii="Times New Roman" w:eastAsia="Times New Roman" w:hAnsi="Times New Roman" w:cs="Times New Roman"/>
                      <w:bCs/>
                      <w:color w:val="000000" w:themeColor="text1"/>
                      <w:sz w:val="24"/>
                      <w:szCs w:val="24"/>
                      <w:lang w:eastAsia="ru-RU"/>
                    </w:rPr>
                  </w:pPr>
                  <w:r w:rsidRPr="00141E0E">
                    <w:rPr>
                      <w:rFonts w:ascii="Times New Roman" w:eastAsia="Times New Roman" w:hAnsi="Times New Roman" w:cs="Times New Roman"/>
                      <w:bCs/>
                      <w:color w:val="000000" w:themeColor="text1"/>
                      <w:sz w:val="24"/>
                      <w:szCs w:val="24"/>
                      <w:lang w:eastAsia="ru-RU"/>
                    </w:rPr>
                    <w:t>Қоршаған ортаның ластану жағдайларының саны</w:t>
                  </w:r>
                </w:p>
              </w:tc>
              <w:tc>
                <w:tcPr>
                  <w:tcW w:w="851" w:type="dxa"/>
                  <w:shd w:val="clear" w:color="auto" w:fill="auto"/>
                </w:tcPr>
                <w:p w14:paraId="24F6E4E4"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2EB7B72D"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1" w:type="dxa"/>
                  <w:shd w:val="clear" w:color="auto" w:fill="auto"/>
                  <w:vAlign w:val="center"/>
                </w:tcPr>
                <w:p w14:paraId="58FB039A"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 w:type="dxa"/>
                  <w:shd w:val="clear" w:color="auto" w:fill="auto"/>
                  <w:vAlign w:val="center"/>
                </w:tcPr>
                <w:p w14:paraId="30C60503" w14:textId="77777777" w:rsidR="009002DD" w:rsidRPr="00DD3186" w:rsidRDefault="009002DD" w:rsidP="003F73D9">
                  <w:pPr>
                    <w:spacing w:after="0" w:line="240" w:lineRule="auto"/>
                    <w:jc w:val="center"/>
                    <w:rPr>
                      <w:rFonts w:ascii="Times New Roman" w:eastAsia="Times New Roman" w:hAnsi="Times New Roman" w:cs="Times New Roman"/>
                      <w:b/>
                      <w:color w:val="000000" w:themeColor="text1"/>
                      <w:sz w:val="24"/>
                      <w:szCs w:val="24"/>
                      <w:lang w:eastAsia="ru-RU"/>
                    </w:rPr>
                  </w:pPr>
                </w:p>
              </w:tc>
            </w:tr>
          </w:tbl>
          <w:p w14:paraId="1CA0F15D"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p>
        </w:tc>
        <w:tc>
          <w:tcPr>
            <w:tcW w:w="1843" w:type="dxa"/>
            <w:shd w:val="clear" w:color="auto" w:fill="auto"/>
          </w:tcPr>
          <w:p w14:paraId="65584C22"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p>
        </w:tc>
      </w:tr>
      <w:tr w:rsidR="009002DD" w:rsidRPr="00DD3186" w14:paraId="7895104D" w14:textId="77777777" w:rsidTr="003F73D9">
        <w:trPr>
          <w:trHeight w:val="355"/>
        </w:trPr>
        <w:tc>
          <w:tcPr>
            <w:tcW w:w="8647" w:type="dxa"/>
            <w:gridSpan w:val="2"/>
            <w:tcBorders>
              <w:bottom w:val="single" w:sz="4" w:space="0" w:color="auto"/>
            </w:tcBorders>
            <w:shd w:val="clear" w:color="auto" w:fill="auto"/>
          </w:tcPr>
          <w:p w14:paraId="1302C7CF"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Сіздің ұйымыңызда қоршаған ортаның ластану деңгейі: атмосфералық ауаға шығарындылар (парниктік газдар шығарындыларын түгендеуді қоса алғанда), сарқынды суларды ағызу және қалдықтарды статистикалық есептіліктің белгіленген нысандары түрінде орналастыру бойынша есеп жүргізіледі ме? Растайтын құжаттаманы беріңіз</w:t>
            </w:r>
            <w:r w:rsidRPr="00DD3186">
              <w:rPr>
                <w:rFonts w:ascii="Times New Roman" w:eastAsia="Times New Roman" w:hAnsi="Times New Roman" w:cs="Times New Roman"/>
                <w:bCs/>
                <w:sz w:val="24"/>
                <w:szCs w:val="24"/>
                <w:lang w:eastAsia="ru-RU"/>
              </w:rPr>
              <w:t>.</w:t>
            </w:r>
          </w:p>
          <w:p w14:paraId="6CB81056"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lastRenderedPageBreak/>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6C579FA9"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50182D51" w14:textId="77777777" w:rsidTr="003F73D9">
        <w:tc>
          <w:tcPr>
            <w:tcW w:w="8647" w:type="dxa"/>
            <w:gridSpan w:val="2"/>
            <w:shd w:val="clear" w:color="auto" w:fill="auto"/>
          </w:tcPr>
          <w:p w14:paraId="099F4832" w14:textId="77777777" w:rsidR="009002DD" w:rsidRPr="00DD3186" w:rsidRDefault="009002DD" w:rsidP="003F73D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Pr="00141E0E">
              <w:rPr>
                <w:rFonts w:ascii="Times New Roman" w:eastAsia="Times New Roman" w:hAnsi="Times New Roman" w:cs="Times New Roman"/>
                <w:b/>
                <w:sz w:val="24"/>
                <w:szCs w:val="24"/>
                <w:lang w:eastAsia="ru-RU"/>
              </w:rPr>
              <w:t>Оқиғаларды тергеу тәртібі</w:t>
            </w:r>
          </w:p>
        </w:tc>
        <w:tc>
          <w:tcPr>
            <w:tcW w:w="1843" w:type="dxa"/>
            <w:shd w:val="clear" w:color="auto" w:fill="auto"/>
          </w:tcPr>
          <w:p w14:paraId="3EA16122"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2FFA848E" w14:textId="77777777" w:rsidTr="003F73D9">
        <w:tc>
          <w:tcPr>
            <w:tcW w:w="8647" w:type="dxa"/>
            <w:gridSpan w:val="2"/>
            <w:shd w:val="clear" w:color="auto" w:fill="auto"/>
          </w:tcPr>
          <w:p w14:paraId="4A8F5FB5"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Сіздің ұйымыңыз заң талаптарына сәйкес тіркелген оқиғаларды тексеріп жатыр ма және сіздің ұйымыңызда мұндай оқиғаларды тергеудің ресми тәртібі бар ма? Растайтын құжаттаманы беріңіз</w:t>
            </w:r>
            <w:r w:rsidRPr="00DD3186">
              <w:rPr>
                <w:rFonts w:ascii="Times New Roman" w:eastAsia="Times New Roman" w:hAnsi="Times New Roman" w:cs="Times New Roman"/>
                <w:bCs/>
                <w:sz w:val="24"/>
                <w:szCs w:val="24"/>
                <w:lang w:eastAsia="ru-RU"/>
              </w:rPr>
              <w:t xml:space="preserve">. </w:t>
            </w:r>
          </w:p>
          <w:p w14:paraId="79577014"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2A739A7D"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31A930AA" w14:textId="77777777" w:rsidTr="003F73D9">
        <w:tc>
          <w:tcPr>
            <w:tcW w:w="8647" w:type="dxa"/>
            <w:gridSpan w:val="2"/>
            <w:shd w:val="clear" w:color="auto" w:fill="auto"/>
          </w:tcPr>
          <w:p w14:paraId="38BBF894"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Сіздің ұйымыңызда Тапсырыс берушінің немесе клиенттің қызметкерлерімен және мемлекеттік органдардың өкілдерімен бірлесіп оқиғаларды тергеуді үйлестіру үшін оқытылған және қажетті біліктілігі бар қызметкерлер бар ма? Қажетті құжаттаманы беріңіз</w:t>
            </w:r>
            <w:r w:rsidRPr="00DD3186">
              <w:rPr>
                <w:rFonts w:ascii="Times New Roman" w:eastAsia="Times New Roman" w:hAnsi="Times New Roman" w:cs="Times New Roman"/>
                <w:bCs/>
                <w:sz w:val="24"/>
                <w:szCs w:val="24"/>
                <w:lang w:eastAsia="ru-RU"/>
              </w:rPr>
              <w:t xml:space="preserve">. </w:t>
            </w:r>
          </w:p>
          <w:p w14:paraId="1E3C1A10"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02C0988E"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13587F64" w14:textId="77777777" w:rsidTr="003F73D9">
        <w:tc>
          <w:tcPr>
            <w:tcW w:w="8647" w:type="dxa"/>
            <w:gridSpan w:val="2"/>
            <w:shd w:val="clear" w:color="auto" w:fill="auto"/>
          </w:tcPr>
          <w:p w14:paraId="42BCC2A0"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Тергеу тәртібі оқиғаның түпкілікті (жүйелі) себептерін айқындау тетігін көздейді ме</w:t>
            </w:r>
            <w:r w:rsidRPr="00DD3186">
              <w:rPr>
                <w:rFonts w:ascii="Times New Roman" w:eastAsia="Times New Roman" w:hAnsi="Times New Roman" w:cs="Times New Roman"/>
                <w:bCs/>
                <w:sz w:val="24"/>
                <w:szCs w:val="24"/>
                <w:lang w:eastAsia="ru-RU"/>
              </w:rPr>
              <w:t xml:space="preserve">? </w:t>
            </w:r>
          </w:p>
          <w:p w14:paraId="5E834EF0"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6E782CB8"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31F7B7C8" w14:textId="77777777" w:rsidTr="003F73D9">
        <w:tc>
          <w:tcPr>
            <w:tcW w:w="8647" w:type="dxa"/>
            <w:gridSpan w:val="2"/>
            <w:shd w:val="clear" w:color="auto" w:fill="auto"/>
          </w:tcPr>
          <w:p w14:paraId="451BCC36"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Ұсынымдар тікелей оқиғаның түпкі (жүйелі) себептерін жоюға бағытталған ба және әрбір ұсынымдарды орындау жөніндегі шаралар мен мерзімдер нақты айқындалады ма? Растайтын құжаттаманы беріңіз</w:t>
            </w:r>
            <w:r w:rsidRPr="00DD3186">
              <w:rPr>
                <w:rFonts w:ascii="Times New Roman" w:eastAsia="Times New Roman" w:hAnsi="Times New Roman" w:cs="Times New Roman"/>
                <w:bCs/>
                <w:sz w:val="24"/>
                <w:szCs w:val="24"/>
                <w:lang w:eastAsia="ru-RU"/>
              </w:rPr>
              <w:t xml:space="preserve">. </w:t>
            </w:r>
          </w:p>
          <w:p w14:paraId="567605E3"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08CCC03E"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32E29926" w14:textId="77777777" w:rsidTr="003F73D9">
        <w:tc>
          <w:tcPr>
            <w:tcW w:w="8647" w:type="dxa"/>
            <w:gridSpan w:val="2"/>
            <w:shd w:val="clear" w:color="auto" w:fill="auto"/>
          </w:tcPr>
          <w:p w14:paraId="07524269"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Оқиғаларды тергеу нәтижелері мен қорытындылары барлық қызметкерлердің назарына жеткізіледі ме? Растайтын құжаттаманы беріңіз</w:t>
            </w:r>
            <w:r w:rsidRPr="00DD3186">
              <w:rPr>
                <w:rFonts w:ascii="Times New Roman" w:eastAsia="Times New Roman" w:hAnsi="Times New Roman" w:cs="Times New Roman"/>
                <w:bCs/>
                <w:sz w:val="24"/>
                <w:szCs w:val="24"/>
                <w:lang w:eastAsia="ru-RU"/>
              </w:rPr>
              <w:t xml:space="preserve">. </w:t>
            </w:r>
          </w:p>
          <w:p w14:paraId="79CA65F2"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64B5F0C5"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11AB9894" w14:textId="77777777" w:rsidTr="003F73D9">
        <w:tc>
          <w:tcPr>
            <w:tcW w:w="8647" w:type="dxa"/>
            <w:gridSpan w:val="2"/>
            <w:tcBorders>
              <w:bottom w:val="single" w:sz="4" w:space="0" w:color="auto"/>
            </w:tcBorders>
            <w:shd w:val="clear" w:color="auto" w:fill="auto"/>
          </w:tcPr>
          <w:p w14:paraId="3A1A09A4"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bCs/>
                <w:sz w:val="24"/>
                <w:szCs w:val="24"/>
                <w:lang w:eastAsia="ru-RU"/>
              </w:rPr>
              <w:t>Сіздің ұйымыңыз жол-көлік оқиғаларына жол бермеу үшін не істеп жатыр</w:t>
            </w:r>
            <w:r w:rsidRPr="00DD3186">
              <w:rPr>
                <w:rFonts w:ascii="Times New Roman" w:eastAsia="Times New Roman" w:hAnsi="Times New Roman" w:cs="Times New Roman"/>
                <w:bCs/>
                <w:sz w:val="24"/>
                <w:szCs w:val="24"/>
                <w:lang w:eastAsia="ru-RU"/>
              </w:rPr>
              <w:t>?</w:t>
            </w:r>
            <w:r w:rsidRPr="00DD3186">
              <w:rPr>
                <w:rFonts w:ascii="Times New Roman" w:eastAsia="Times New Roman" w:hAnsi="Times New Roman" w:cs="Times New Roman"/>
                <w:sz w:val="24"/>
                <w:szCs w:val="24"/>
                <w:lang w:eastAsia="ru-RU"/>
              </w:rPr>
              <w:t xml:space="preserve"> </w:t>
            </w:r>
            <w:r w:rsidRPr="00D73CA6">
              <w:rPr>
                <w:rFonts w:ascii="Times New Roman" w:eastAsia="Times New Roman" w:hAnsi="Times New Roman" w:cs="Times New Roman"/>
                <w:bCs/>
                <w:sz w:val="24"/>
                <w:szCs w:val="24"/>
                <w:lang w:eastAsia="ru-RU"/>
              </w:rPr>
              <w:t>Желіге шығатын жүргізушілерді куәландыруға арналған көлік қауіпсіздігі қызметі, медициналық пункт бар ма</w:t>
            </w:r>
            <w:r w:rsidRPr="00DD3186">
              <w:rPr>
                <w:rFonts w:ascii="Times New Roman" w:eastAsia="Times New Roman" w:hAnsi="Times New Roman" w:cs="Times New Roman"/>
                <w:bCs/>
                <w:sz w:val="24"/>
                <w:szCs w:val="24"/>
                <w:lang w:eastAsia="ru-RU"/>
              </w:rPr>
              <w:t xml:space="preserve">? </w:t>
            </w:r>
          </w:p>
          <w:p w14:paraId="13F0B352"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141C02FE"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6ABCD903" w14:textId="77777777" w:rsidTr="003F73D9">
        <w:tc>
          <w:tcPr>
            <w:tcW w:w="8647" w:type="dxa"/>
            <w:gridSpan w:val="2"/>
            <w:shd w:val="clear" w:color="auto" w:fill="auto"/>
          </w:tcPr>
          <w:p w14:paraId="7F09121F" w14:textId="77777777" w:rsidR="009002DD" w:rsidRPr="00DD3186" w:rsidRDefault="009002DD" w:rsidP="003F73D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w:t>
            </w:r>
            <w:r w:rsidRPr="00D73CA6">
              <w:rPr>
                <w:rFonts w:ascii="Times New Roman" w:eastAsia="Times New Roman" w:hAnsi="Times New Roman" w:cs="Times New Roman"/>
                <w:b/>
                <w:sz w:val="24"/>
                <w:szCs w:val="24"/>
                <w:lang w:eastAsia="ru-RU"/>
              </w:rPr>
              <w:t>Қауіпті / қауіпті және зиянды өндірістік факторларды басқару</w:t>
            </w:r>
          </w:p>
        </w:tc>
        <w:tc>
          <w:tcPr>
            <w:tcW w:w="1843" w:type="dxa"/>
            <w:shd w:val="clear" w:color="auto" w:fill="auto"/>
          </w:tcPr>
          <w:p w14:paraId="1A091D7C"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575C67FF" w14:textId="77777777" w:rsidTr="003F73D9">
        <w:tc>
          <w:tcPr>
            <w:tcW w:w="8647" w:type="dxa"/>
            <w:gridSpan w:val="2"/>
            <w:shd w:val="clear" w:color="auto" w:fill="auto"/>
          </w:tcPr>
          <w:p w14:paraId="69DE466B"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sz w:val="24"/>
                <w:szCs w:val="24"/>
                <w:lang w:eastAsia="ru-RU"/>
              </w:rPr>
              <w:t>Сіздің ұйымыңызда ЕҚ, ӨҚ және ҚОҚ саласында қауіпті және зиянды өндірістік факторларды басқару жөніндегі құжат бар ма? Егер бар болса, құжаттың көшірмесін тіркеңіз</w:t>
            </w:r>
            <w:r>
              <w:rPr>
                <w:rFonts w:ascii="Times New Roman" w:eastAsia="Times New Roman" w:hAnsi="Times New Roman" w:cs="Times New Roman"/>
                <w:sz w:val="24"/>
                <w:szCs w:val="24"/>
                <w:lang w:eastAsia="ru-RU"/>
              </w:rPr>
              <w:t>.</w:t>
            </w:r>
          </w:p>
          <w:p w14:paraId="0F405A28" w14:textId="77777777" w:rsidR="009002DD" w:rsidRDefault="009002DD" w:rsidP="003F73D9">
            <w:pPr>
              <w:spacing w:after="0" w:line="240" w:lineRule="auto"/>
              <w:jc w:val="both"/>
              <w:rPr>
                <w:rFonts w:ascii="Times New Roman" w:eastAsia="Times New Roman" w:hAnsi="Times New Roman" w:cs="Times New Roman"/>
                <w:b/>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32CF577F"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75735D7A" w14:textId="77777777" w:rsidTr="003F73D9">
        <w:tc>
          <w:tcPr>
            <w:tcW w:w="8647" w:type="dxa"/>
            <w:gridSpan w:val="2"/>
            <w:shd w:val="clear" w:color="auto" w:fill="auto"/>
          </w:tcPr>
          <w:p w14:paraId="0F0E78B5" w14:textId="77777777" w:rsidR="009002DD" w:rsidRPr="00346BD1"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sz w:val="24"/>
                <w:szCs w:val="24"/>
                <w:lang w:eastAsia="ru-RU"/>
              </w:rPr>
              <w:t>Жұмыс орындарында ЕҚ, ӨҚ және ҚОҚ саласындағы қауіпті және зиянды өндірістік факторларды/қауіпті және зиянды өндірістік факторларды анықтау/жою/төмендету үшін сіздің ұйымыңыз қандай әдістемелер мен бағдарламаларды пайдаланады (ұқсас СТОП-карта, ҰҚКД/ІӘБ)? Егер бар болса, құжаттың көшірмесін тіркеңіз</w:t>
            </w:r>
            <w:r w:rsidRPr="00346BD1">
              <w:rPr>
                <w:rFonts w:ascii="Times New Roman" w:eastAsia="Times New Roman" w:hAnsi="Times New Roman" w:cs="Times New Roman"/>
                <w:sz w:val="24"/>
                <w:szCs w:val="24"/>
                <w:lang w:eastAsia="ru-RU"/>
              </w:rPr>
              <w:t>.</w:t>
            </w:r>
          </w:p>
          <w:p w14:paraId="39396DC7"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346BD1">
              <w:rPr>
                <w:rFonts w:ascii="Times New Roman" w:eastAsia="Times New Roman" w:hAnsi="Times New Roman" w:cs="Times New Roman"/>
                <w:sz w:val="24"/>
                <w:szCs w:val="24"/>
                <w:lang w:eastAsia="ru-RU"/>
              </w:rPr>
              <w:t>:</w:t>
            </w:r>
          </w:p>
        </w:tc>
        <w:tc>
          <w:tcPr>
            <w:tcW w:w="1843" w:type="dxa"/>
            <w:shd w:val="clear" w:color="auto" w:fill="auto"/>
          </w:tcPr>
          <w:p w14:paraId="6B3543B5"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6D89B05A" w14:textId="77777777" w:rsidTr="003F73D9">
        <w:tc>
          <w:tcPr>
            <w:tcW w:w="8647" w:type="dxa"/>
            <w:gridSpan w:val="2"/>
            <w:shd w:val="clear" w:color="auto" w:fill="auto"/>
          </w:tcPr>
          <w:p w14:paraId="65D612B8" w14:textId="77777777" w:rsidR="009002DD" w:rsidRPr="00A56B5E"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sz w:val="24"/>
                <w:szCs w:val="24"/>
                <w:lang w:eastAsia="ru-RU"/>
              </w:rPr>
              <w:t>Сіздің ұйымыңыз ЕҚ, ӨҚ және ҚОҚ саласындағы тәуекелдерді/қауіпті және зиянды өндірістік факторларды басқару бойынша түзету іс-қимылдарының жоспарын әзірлей ме? Егер бар болса, құжаттың көшірмесін тіркеңіз</w:t>
            </w:r>
            <w:r w:rsidRPr="00A56B5E">
              <w:rPr>
                <w:rFonts w:ascii="Times New Roman" w:eastAsia="Times New Roman" w:hAnsi="Times New Roman" w:cs="Times New Roman"/>
                <w:sz w:val="24"/>
                <w:szCs w:val="24"/>
                <w:lang w:eastAsia="ru-RU"/>
              </w:rPr>
              <w:t>.</w:t>
            </w:r>
          </w:p>
          <w:p w14:paraId="6099115B" w14:textId="77777777" w:rsidR="009002DD"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A56B5E">
              <w:rPr>
                <w:rFonts w:ascii="Times New Roman" w:eastAsia="Times New Roman" w:hAnsi="Times New Roman" w:cs="Times New Roman"/>
                <w:sz w:val="24"/>
                <w:szCs w:val="24"/>
                <w:lang w:eastAsia="ru-RU"/>
              </w:rPr>
              <w:t>:</w:t>
            </w:r>
          </w:p>
        </w:tc>
        <w:tc>
          <w:tcPr>
            <w:tcW w:w="1843" w:type="dxa"/>
            <w:shd w:val="clear" w:color="auto" w:fill="auto"/>
          </w:tcPr>
          <w:p w14:paraId="6B3BBB34"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56912D78" w14:textId="77777777" w:rsidTr="003F73D9">
        <w:tc>
          <w:tcPr>
            <w:tcW w:w="8647" w:type="dxa"/>
            <w:gridSpan w:val="2"/>
            <w:shd w:val="clear" w:color="auto" w:fill="auto"/>
          </w:tcPr>
          <w:p w14:paraId="563F4D47" w14:textId="77777777" w:rsidR="009002DD" w:rsidRPr="00DD3186" w:rsidRDefault="009002DD" w:rsidP="003F73D9">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Pr="00DD3186">
              <w:rPr>
                <w:rFonts w:ascii="Times New Roman" w:eastAsia="Times New Roman" w:hAnsi="Times New Roman" w:cs="Times New Roman"/>
                <w:b/>
                <w:bCs/>
                <w:sz w:val="24"/>
                <w:szCs w:val="24"/>
                <w:lang w:eastAsia="ru-RU"/>
              </w:rPr>
              <w:t xml:space="preserve">. </w:t>
            </w:r>
            <w:r w:rsidRPr="00D73CA6">
              <w:rPr>
                <w:rFonts w:ascii="Times New Roman" w:eastAsia="Times New Roman" w:hAnsi="Times New Roman" w:cs="Times New Roman"/>
                <w:b/>
                <w:bCs/>
                <w:sz w:val="24"/>
                <w:szCs w:val="24"/>
                <w:lang w:eastAsia="ru-RU"/>
              </w:rPr>
              <w:t>ЕҚ, ӨҚ және ҚОҚ саласындағы табыстары үшін көтермелеу бағдарламасы</w:t>
            </w:r>
          </w:p>
        </w:tc>
        <w:tc>
          <w:tcPr>
            <w:tcW w:w="1843" w:type="dxa"/>
            <w:shd w:val="clear" w:color="auto" w:fill="auto"/>
          </w:tcPr>
          <w:p w14:paraId="55847BE0"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602F0C6E" w14:textId="77777777" w:rsidTr="003F73D9">
        <w:tc>
          <w:tcPr>
            <w:tcW w:w="8647" w:type="dxa"/>
            <w:gridSpan w:val="2"/>
            <w:shd w:val="clear" w:color="auto" w:fill="auto"/>
          </w:tcPr>
          <w:p w14:paraId="1A8A406B" w14:textId="77777777" w:rsidR="009002DD" w:rsidRDefault="009002DD" w:rsidP="003F73D9">
            <w:pPr>
              <w:spacing w:after="0" w:line="240" w:lineRule="auto"/>
              <w:jc w:val="both"/>
              <w:rPr>
                <w:rFonts w:ascii="Times New Roman" w:eastAsia="Times New Roman" w:hAnsi="Times New Roman" w:cs="Times New Roman"/>
                <w:bCs/>
                <w:sz w:val="24"/>
                <w:szCs w:val="24"/>
                <w:lang w:val="kk-KZ" w:eastAsia="ru-RU"/>
              </w:rPr>
            </w:pPr>
            <w:r w:rsidRPr="00D73CA6">
              <w:rPr>
                <w:rFonts w:ascii="Times New Roman" w:eastAsia="Times New Roman" w:hAnsi="Times New Roman" w:cs="Times New Roman"/>
                <w:bCs/>
                <w:sz w:val="24"/>
                <w:szCs w:val="24"/>
                <w:lang w:eastAsia="ru-RU"/>
              </w:rPr>
              <w:t>Сіздің ұйымыңызда ЕҚ, ӨҚ және ҚОҚ саласындағы қызметкерлерді көтермелеудің ресми бағдарламасы бар ма?</w:t>
            </w:r>
          </w:p>
          <w:p w14:paraId="44D60AF5"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626F3AC9"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08CC5B0F" w14:textId="77777777" w:rsidTr="003F73D9">
        <w:tc>
          <w:tcPr>
            <w:tcW w:w="8647" w:type="dxa"/>
            <w:gridSpan w:val="2"/>
            <w:tcBorders>
              <w:bottom w:val="single" w:sz="4" w:space="0" w:color="auto"/>
            </w:tcBorders>
            <w:shd w:val="clear" w:color="auto" w:fill="auto"/>
          </w:tcPr>
          <w:p w14:paraId="07FCC8E2"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Сіздің ЕҚ, ӨҚ және ҚОҚ саласындағы қызметкерлерді көтермелеу бағдарламаңыз талаптарды және өлшенетін мақсаттарды және оларға қол жеткізу әдістерінің сипаттамасын айқындай ма? Мақсаттарға қол жеткізу және ынталандыруды бөлу қалай басқарылатындығын сипаттаңыз</w:t>
            </w:r>
            <w:r w:rsidRPr="00DD3186">
              <w:rPr>
                <w:rFonts w:ascii="Times New Roman" w:eastAsia="Times New Roman" w:hAnsi="Times New Roman" w:cs="Times New Roman"/>
                <w:bCs/>
                <w:sz w:val="24"/>
                <w:szCs w:val="24"/>
                <w:lang w:eastAsia="ru-RU"/>
              </w:rPr>
              <w:t xml:space="preserve">. </w:t>
            </w:r>
          </w:p>
          <w:p w14:paraId="07B32F51"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002AE629"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1696B009" w14:textId="77777777" w:rsidTr="003F73D9">
        <w:tc>
          <w:tcPr>
            <w:tcW w:w="8647" w:type="dxa"/>
            <w:gridSpan w:val="2"/>
            <w:shd w:val="clear" w:color="auto" w:fill="auto"/>
          </w:tcPr>
          <w:p w14:paraId="22CE0FB7"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lastRenderedPageBreak/>
              <w:t>9</w:t>
            </w:r>
            <w:r w:rsidRPr="00DD3186">
              <w:rPr>
                <w:rFonts w:ascii="Times New Roman" w:eastAsia="Times New Roman" w:hAnsi="Times New Roman" w:cs="Times New Roman"/>
                <w:b/>
                <w:bCs/>
                <w:sz w:val="24"/>
                <w:szCs w:val="24"/>
                <w:lang w:eastAsia="ru-RU"/>
              </w:rPr>
              <w:t xml:space="preserve">. </w:t>
            </w:r>
            <w:r w:rsidRPr="00D73CA6">
              <w:rPr>
                <w:rFonts w:ascii="Times New Roman" w:eastAsia="Times New Roman" w:hAnsi="Times New Roman" w:cs="Times New Roman"/>
                <w:b/>
                <w:bCs/>
                <w:sz w:val="24"/>
                <w:szCs w:val="24"/>
                <w:lang w:eastAsia="ru-RU"/>
              </w:rPr>
              <w:t>Жеке қорғану құралдары (ЖҚҚ)</w:t>
            </w:r>
          </w:p>
        </w:tc>
        <w:tc>
          <w:tcPr>
            <w:tcW w:w="1843" w:type="dxa"/>
            <w:shd w:val="clear" w:color="auto" w:fill="auto"/>
          </w:tcPr>
          <w:p w14:paraId="563DA959"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09603D4F" w14:textId="77777777" w:rsidTr="003F73D9">
        <w:tc>
          <w:tcPr>
            <w:tcW w:w="8647" w:type="dxa"/>
            <w:gridSpan w:val="2"/>
            <w:shd w:val="clear" w:color="auto" w:fill="auto"/>
          </w:tcPr>
          <w:p w14:paraId="2DEC0C42"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Сіздің ұйымыңыз өз қызметкерлеріне Жеке қорғаныс құралдарын (дулыға, аяқ киім, қолғап және т. б.) ұсына ма? Растайтын құжаттаманы беріңіз</w:t>
            </w:r>
            <w:r w:rsidRPr="00DD3186">
              <w:rPr>
                <w:rFonts w:ascii="Times New Roman" w:eastAsia="Times New Roman" w:hAnsi="Times New Roman" w:cs="Times New Roman"/>
                <w:bCs/>
                <w:sz w:val="24"/>
                <w:szCs w:val="24"/>
                <w:lang w:eastAsia="ru-RU"/>
              </w:rPr>
              <w:t xml:space="preserve">. </w:t>
            </w:r>
          </w:p>
          <w:p w14:paraId="539F024A"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1627A135"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1977AD29" w14:textId="77777777" w:rsidTr="003F73D9">
        <w:tc>
          <w:tcPr>
            <w:tcW w:w="8647" w:type="dxa"/>
            <w:gridSpan w:val="2"/>
            <w:shd w:val="clear" w:color="auto" w:fill="auto"/>
          </w:tcPr>
          <w:p w14:paraId="4C1CA503" w14:textId="77777777" w:rsidR="009002DD" w:rsidRDefault="009002DD" w:rsidP="003F73D9">
            <w:pPr>
              <w:shd w:val="clear" w:color="auto" w:fill="FFFFFF"/>
              <w:spacing w:after="0" w:line="240" w:lineRule="auto"/>
              <w:jc w:val="both"/>
              <w:rPr>
                <w:rFonts w:ascii="Times New Roman" w:eastAsia="Times New Roman" w:hAnsi="Times New Roman" w:cs="Times New Roman"/>
                <w:bCs/>
                <w:sz w:val="24"/>
                <w:szCs w:val="24"/>
                <w:lang w:val="kk-KZ" w:eastAsia="ru-RU"/>
              </w:rPr>
            </w:pPr>
            <w:r w:rsidRPr="00D73CA6">
              <w:rPr>
                <w:rFonts w:ascii="Times New Roman" w:eastAsia="Times New Roman" w:hAnsi="Times New Roman" w:cs="Times New Roman"/>
                <w:bCs/>
                <w:sz w:val="24"/>
                <w:szCs w:val="24"/>
                <w:lang w:eastAsia="ru-RU"/>
              </w:rPr>
              <w:t>Сіздің ұйымыңызда нақты жұмыс түрлеріне немесе лауазымдарға ЖҚҚ қажеттіліктерін анықтау жүйесі бар ма?</w:t>
            </w:r>
          </w:p>
          <w:p w14:paraId="01F34F77"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6E3C46DE"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490746E1" w14:textId="77777777" w:rsidTr="003F73D9">
        <w:tc>
          <w:tcPr>
            <w:tcW w:w="8647" w:type="dxa"/>
            <w:gridSpan w:val="2"/>
            <w:tcBorders>
              <w:bottom w:val="single" w:sz="4" w:space="0" w:color="auto"/>
            </w:tcBorders>
            <w:shd w:val="clear" w:color="auto" w:fill="auto"/>
          </w:tcPr>
          <w:p w14:paraId="1F3AC7B4" w14:textId="77777777" w:rsidR="009002DD" w:rsidRDefault="009002DD" w:rsidP="003F73D9">
            <w:pPr>
              <w:spacing w:after="0" w:line="240" w:lineRule="auto"/>
              <w:jc w:val="both"/>
              <w:rPr>
                <w:rFonts w:ascii="Times New Roman" w:eastAsia="Times New Roman" w:hAnsi="Times New Roman" w:cs="Times New Roman"/>
                <w:bCs/>
                <w:sz w:val="24"/>
                <w:szCs w:val="24"/>
                <w:lang w:val="kk-KZ" w:eastAsia="ru-RU"/>
              </w:rPr>
            </w:pPr>
            <w:r w:rsidRPr="00D73CA6">
              <w:rPr>
                <w:rFonts w:ascii="Times New Roman" w:eastAsia="Times New Roman" w:hAnsi="Times New Roman" w:cs="Times New Roman"/>
                <w:bCs/>
                <w:sz w:val="24"/>
                <w:szCs w:val="24"/>
                <w:lang w:eastAsia="ru-RU"/>
              </w:rPr>
              <w:t>Сіздің ұйымыңызда барлық қызметкерлерді жеке қорғаныс құралдарын дұрыс пайдалану және күту туралы бекітілген оқыту бағдарламасы бар ма?</w:t>
            </w:r>
          </w:p>
          <w:p w14:paraId="2D0BF4A5"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3EB536E2"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092E388E" w14:textId="77777777" w:rsidTr="003F73D9">
        <w:tc>
          <w:tcPr>
            <w:tcW w:w="8647" w:type="dxa"/>
            <w:gridSpan w:val="2"/>
            <w:shd w:val="clear" w:color="auto" w:fill="auto"/>
          </w:tcPr>
          <w:p w14:paraId="37370A38" w14:textId="77777777" w:rsidR="009002DD" w:rsidRPr="00DD3186" w:rsidRDefault="009002DD" w:rsidP="003F73D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w:t>
            </w:r>
            <w:r w:rsidRPr="00DD3186">
              <w:rPr>
                <w:rFonts w:ascii="Times New Roman" w:eastAsia="Times New Roman" w:hAnsi="Times New Roman" w:cs="Times New Roman"/>
                <w:b/>
                <w:bCs/>
                <w:sz w:val="24"/>
                <w:szCs w:val="24"/>
                <w:lang w:eastAsia="ru-RU"/>
              </w:rPr>
              <w:t xml:space="preserve">. </w:t>
            </w:r>
            <w:r w:rsidRPr="00D73CA6">
              <w:rPr>
                <w:rFonts w:ascii="Times New Roman" w:eastAsia="Times New Roman" w:hAnsi="Times New Roman" w:cs="Times New Roman"/>
                <w:b/>
                <w:bCs/>
                <w:sz w:val="24"/>
                <w:szCs w:val="24"/>
                <w:lang w:eastAsia="ru-RU"/>
              </w:rPr>
              <w:t>Ішкі тексерулер (аудиттер)</w:t>
            </w:r>
          </w:p>
        </w:tc>
        <w:tc>
          <w:tcPr>
            <w:tcW w:w="1843" w:type="dxa"/>
            <w:shd w:val="clear" w:color="auto" w:fill="auto"/>
          </w:tcPr>
          <w:p w14:paraId="558FD012"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val="en-US" w:eastAsia="ru-RU"/>
              </w:rPr>
            </w:pPr>
          </w:p>
        </w:tc>
      </w:tr>
      <w:tr w:rsidR="009002DD" w:rsidRPr="00DD3186" w14:paraId="3D40D3A2" w14:textId="77777777" w:rsidTr="003F73D9">
        <w:tc>
          <w:tcPr>
            <w:tcW w:w="8647" w:type="dxa"/>
            <w:gridSpan w:val="2"/>
            <w:shd w:val="clear" w:color="auto" w:fill="auto"/>
          </w:tcPr>
          <w:p w14:paraId="4D3C5648" w14:textId="77777777" w:rsidR="009002DD" w:rsidRDefault="009002DD" w:rsidP="003F73D9">
            <w:pPr>
              <w:spacing w:after="0" w:line="240" w:lineRule="auto"/>
              <w:jc w:val="both"/>
              <w:rPr>
                <w:rFonts w:ascii="Times New Roman" w:eastAsia="Times New Roman" w:hAnsi="Times New Roman" w:cs="Times New Roman"/>
                <w:bCs/>
                <w:sz w:val="24"/>
                <w:szCs w:val="24"/>
                <w:lang w:val="kk-KZ" w:eastAsia="ru-RU"/>
              </w:rPr>
            </w:pPr>
            <w:r w:rsidRPr="00D73CA6">
              <w:rPr>
                <w:rFonts w:ascii="Times New Roman" w:eastAsia="Times New Roman" w:hAnsi="Times New Roman" w:cs="Times New Roman"/>
                <w:bCs/>
                <w:sz w:val="24"/>
                <w:szCs w:val="24"/>
                <w:lang w:eastAsia="ru-RU"/>
              </w:rPr>
              <w:t>Жұмыс орнында ЕҚ, ӨҚ және ҚОҚ қызметінің өкілі бар ма?</w:t>
            </w:r>
            <w:r>
              <w:rPr>
                <w:rFonts w:ascii="Times New Roman" w:eastAsia="Times New Roman" w:hAnsi="Times New Roman" w:cs="Times New Roman"/>
                <w:bCs/>
                <w:sz w:val="24"/>
                <w:szCs w:val="24"/>
                <w:lang w:val="kk-KZ" w:eastAsia="ru-RU"/>
              </w:rPr>
              <w:t xml:space="preserve"> </w:t>
            </w:r>
          </w:p>
          <w:p w14:paraId="1EC6F8ED"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52485DBC"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0129D949" w14:textId="77777777" w:rsidTr="003F73D9">
        <w:tc>
          <w:tcPr>
            <w:tcW w:w="8647" w:type="dxa"/>
            <w:gridSpan w:val="2"/>
            <w:shd w:val="clear" w:color="auto" w:fill="auto"/>
          </w:tcPr>
          <w:p w14:paraId="7B03BBA0" w14:textId="77777777" w:rsidR="009002DD" w:rsidRDefault="009002DD" w:rsidP="003F73D9">
            <w:pPr>
              <w:spacing w:after="0" w:line="240" w:lineRule="auto"/>
              <w:jc w:val="both"/>
              <w:rPr>
                <w:rFonts w:ascii="Times New Roman" w:eastAsia="Times New Roman" w:hAnsi="Times New Roman" w:cs="Times New Roman"/>
                <w:bCs/>
                <w:sz w:val="24"/>
                <w:szCs w:val="24"/>
                <w:lang w:val="kk-KZ" w:eastAsia="ru-RU"/>
              </w:rPr>
            </w:pPr>
            <w:r w:rsidRPr="00D73CA6">
              <w:rPr>
                <w:rFonts w:ascii="Times New Roman" w:eastAsia="Times New Roman" w:hAnsi="Times New Roman" w:cs="Times New Roman"/>
                <w:bCs/>
                <w:sz w:val="24"/>
                <w:szCs w:val="24"/>
                <w:lang w:eastAsia="ru-RU"/>
              </w:rPr>
              <w:t>Сіздің ұйымыңызда ЕҚ, ӨҚ және ҚОҚ басқару процесін тұрақты бағалау үшін ішкі тексерулерді (аудиттерді) жүргізу тәртібі бар ма?</w:t>
            </w:r>
            <w:r>
              <w:rPr>
                <w:rFonts w:ascii="Times New Roman" w:eastAsia="Times New Roman" w:hAnsi="Times New Roman" w:cs="Times New Roman"/>
                <w:bCs/>
                <w:sz w:val="24"/>
                <w:szCs w:val="24"/>
                <w:lang w:val="kk-KZ" w:eastAsia="ru-RU"/>
              </w:rPr>
              <w:t xml:space="preserve"> </w:t>
            </w:r>
          </w:p>
          <w:p w14:paraId="5941D7CB"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4E006B86"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62A17C6C" w14:textId="77777777" w:rsidTr="003F73D9">
        <w:tc>
          <w:tcPr>
            <w:tcW w:w="8647" w:type="dxa"/>
            <w:gridSpan w:val="2"/>
            <w:shd w:val="clear" w:color="auto" w:fill="auto"/>
          </w:tcPr>
          <w:p w14:paraId="3D8184AF" w14:textId="77777777" w:rsidR="009002DD" w:rsidRDefault="009002DD" w:rsidP="003F73D9">
            <w:pPr>
              <w:spacing w:after="0" w:line="240" w:lineRule="auto"/>
              <w:jc w:val="both"/>
              <w:rPr>
                <w:rFonts w:ascii="Times New Roman" w:eastAsia="Times New Roman" w:hAnsi="Times New Roman" w:cs="Times New Roman"/>
                <w:bCs/>
                <w:sz w:val="24"/>
                <w:szCs w:val="24"/>
                <w:lang w:val="kk-KZ" w:eastAsia="ru-RU"/>
              </w:rPr>
            </w:pPr>
            <w:r w:rsidRPr="00D73CA6">
              <w:rPr>
                <w:rFonts w:ascii="Times New Roman" w:eastAsia="Times New Roman" w:hAnsi="Times New Roman" w:cs="Times New Roman"/>
                <w:bCs/>
                <w:sz w:val="24"/>
                <w:szCs w:val="24"/>
                <w:lang w:eastAsia="ru-RU"/>
              </w:rPr>
              <w:t>Сіздің ұйымыңызда тексерулер (аудит) нәтижелерін және ұсынымдарды есепке алу рәсімі бар ма?</w:t>
            </w:r>
            <w:r>
              <w:rPr>
                <w:rFonts w:ascii="Times New Roman" w:eastAsia="Times New Roman" w:hAnsi="Times New Roman" w:cs="Times New Roman"/>
                <w:bCs/>
                <w:sz w:val="24"/>
                <w:szCs w:val="24"/>
                <w:lang w:val="kk-KZ" w:eastAsia="ru-RU"/>
              </w:rPr>
              <w:t xml:space="preserve"> </w:t>
            </w:r>
          </w:p>
          <w:p w14:paraId="2CCC0C23"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2AFA627F"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3311282A" w14:textId="77777777" w:rsidTr="003F73D9">
        <w:tc>
          <w:tcPr>
            <w:tcW w:w="8647" w:type="dxa"/>
            <w:gridSpan w:val="2"/>
            <w:shd w:val="clear" w:color="auto" w:fill="auto"/>
          </w:tcPr>
          <w:p w14:paraId="682F36B7"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Ұсынымдар жағдайды түзету бойынша шаралар қабылдау үшін білімі мен өкілеттіктері бар нақты адамдарға тағайындала ма</w:t>
            </w:r>
            <w:r w:rsidRPr="00DD3186">
              <w:rPr>
                <w:rFonts w:ascii="Times New Roman" w:eastAsia="Times New Roman" w:hAnsi="Times New Roman" w:cs="Times New Roman"/>
                <w:bCs/>
                <w:sz w:val="24"/>
                <w:szCs w:val="24"/>
                <w:lang w:eastAsia="ru-RU"/>
              </w:rPr>
              <w:t xml:space="preserve">? </w:t>
            </w:r>
          </w:p>
          <w:p w14:paraId="7652F181"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6707D8B3"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358DBE2D" w14:textId="77777777" w:rsidTr="003F73D9">
        <w:tc>
          <w:tcPr>
            <w:tcW w:w="8647" w:type="dxa"/>
            <w:gridSpan w:val="2"/>
            <w:shd w:val="clear" w:color="auto" w:fill="auto"/>
          </w:tcPr>
          <w:p w14:paraId="343EA4A2"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Талаптардың орындалуы қадағаланады ма</w:t>
            </w:r>
            <w:r w:rsidRPr="00DD3186">
              <w:rPr>
                <w:rFonts w:ascii="Times New Roman" w:eastAsia="Times New Roman" w:hAnsi="Times New Roman" w:cs="Times New Roman"/>
                <w:bCs/>
                <w:sz w:val="24"/>
                <w:szCs w:val="24"/>
                <w:lang w:eastAsia="ru-RU"/>
              </w:rPr>
              <w:t xml:space="preserve">? </w:t>
            </w:r>
          </w:p>
          <w:p w14:paraId="623E985E"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16682CDC"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6613C325" w14:textId="77777777" w:rsidTr="003F73D9">
        <w:tc>
          <w:tcPr>
            <w:tcW w:w="8647" w:type="dxa"/>
            <w:gridSpan w:val="2"/>
            <w:tcBorders>
              <w:bottom w:val="single" w:sz="4" w:space="0" w:color="auto"/>
            </w:tcBorders>
            <w:shd w:val="clear" w:color="auto" w:fill="auto"/>
          </w:tcPr>
          <w:p w14:paraId="19C59E6A"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sz w:val="24"/>
                <w:szCs w:val="24"/>
                <w:lang w:eastAsia="ru-RU"/>
              </w:rPr>
              <w:t>Өндірістік экологиялық бақылаудың әзірленген және бекітілген бағдарламасы бар ма</w:t>
            </w:r>
            <w:r w:rsidRPr="00DD3186">
              <w:rPr>
                <w:rFonts w:ascii="Times New Roman" w:eastAsia="Times New Roman" w:hAnsi="Times New Roman" w:cs="Times New Roman"/>
                <w:sz w:val="24"/>
                <w:szCs w:val="24"/>
                <w:lang w:eastAsia="ru-RU"/>
              </w:rPr>
              <w:t xml:space="preserve">? </w:t>
            </w:r>
          </w:p>
          <w:p w14:paraId="4D5B08B9"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bCs/>
                <w:color w:val="0000FF"/>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386A6E3C"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20D4BB66" w14:textId="77777777" w:rsidTr="003F73D9">
        <w:tc>
          <w:tcPr>
            <w:tcW w:w="8647" w:type="dxa"/>
            <w:gridSpan w:val="2"/>
            <w:shd w:val="clear" w:color="auto" w:fill="auto"/>
          </w:tcPr>
          <w:p w14:paraId="1F3249FF"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Pr="00490BDD">
              <w:rPr>
                <w:rFonts w:ascii="Times New Roman" w:eastAsia="Times New Roman" w:hAnsi="Times New Roman" w:cs="Times New Roman"/>
                <w:b/>
                <w:sz w:val="24"/>
                <w:szCs w:val="24"/>
                <w:lang w:eastAsia="ru-RU"/>
              </w:rPr>
              <w:t xml:space="preserve">. </w:t>
            </w:r>
            <w:r w:rsidRPr="00D73CA6">
              <w:rPr>
                <w:rFonts w:ascii="Times New Roman" w:eastAsia="Times New Roman" w:hAnsi="Times New Roman" w:cs="Times New Roman"/>
                <w:b/>
                <w:sz w:val="24"/>
                <w:szCs w:val="24"/>
                <w:lang w:eastAsia="ru-RU"/>
              </w:rPr>
              <w:t>ЕҚ, ӨҚ және ҚОҚ бойынша жиналыстар мен комитеттер</w:t>
            </w:r>
          </w:p>
        </w:tc>
        <w:tc>
          <w:tcPr>
            <w:tcW w:w="1843" w:type="dxa"/>
            <w:shd w:val="clear" w:color="auto" w:fill="auto"/>
          </w:tcPr>
          <w:p w14:paraId="674D7029"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35F2C79E" w14:textId="77777777" w:rsidTr="003F73D9">
        <w:tc>
          <w:tcPr>
            <w:tcW w:w="8647" w:type="dxa"/>
            <w:gridSpan w:val="2"/>
            <w:shd w:val="clear" w:color="auto" w:fill="auto"/>
          </w:tcPr>
          <w:p w14:paraId="1C25FE1D"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Сіздің ұйымыңызда ЕҚ, ӨҚ және ҚОҚ бойынша кеңестер өткізудің бекітілген тәртібі бар ма</w:t>
            </w:r>
            <w:r w:rsidRPr="00DD3186">
              <w:rPr>
                <w:rFonts w:ascii="Times New Roman" w:eastAsia="Times New Roman" w:hAnsi="Times New Roman" w:cs="Times New Roman"/>
                <w:bCs/>
                <w:sz w:val="24"/>
                <w:szCs w:val="24"/>
                <w:lang w:eastAsia="ru-RU"/>
              </w:rPr>
              <w:t xml:space="preserve">? </w:t>
            </w:r>
          </w:p>
          <w:p w14:paraId="78927201"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252C778B"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268BD403" w14:textId="77777777" w:rsidTr="003F73D9">
        <w:tc>
          <w:tcPr>
            <w:tcW w:w="8647" w:type="dxa"/>
            <w:gridSpan w:val="2"/>
            <w:tcBorders>
              <w:bottom w:val="single" w:sz="4" w:space="0" w:color="auto"/>
            </w:tcBorders>
            <w:shd w:val="clear" w:color="auto" w:fill="auto"/>
          </w:tcPr>
          <w:p w14:paraId="3DE0D41C"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Сіздің ұйымыңызда құрылымдық бөлімшелерде ЕҚ, ҚТ және ҚОҚ бойынша күнделікті (ауысым алдындағы/рейс алдындағы) нұсқаулықтар өткізіле ме? Қажетті құжаттаманы беріңіз</w:t>
            </w:r>
            <w:r w:rsidRPr="00346BD1">
              <w:rPr>
                <w:rFonts w:ascii="Times New Roman" w:eastAsia="Times New Roman" w:hAnsi="Times New Roman" w:cs="Times New Roman"/>
                <w:bCs/>
                <w:sz w:val="24"/>
                <w:szCs w:val="24"/>
                <w:lang w:eastAsia="ru-RU"/>
              </w:rPr>
              <w:t>.</w:t>
            </w:r>
          </w:p>
          <w:p w14:paraId="75361C99"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37F3FF09"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138BD13A" w14:textId="77777777" w:rsidTr="003F73D9">
        <w:tc>
          <w:tcPr>
            <w:tcW w:w="8647" w:type="dxa"/>
            <w:gridSpan w:val="2"/>
            <w:tcBorders>
              <w:bottom w:val="single" w:sz="4" w:space="0" w:color="auto"/>
            </w:tcBorders>
            <w:shd w:val="clear" w:color="auto" w:fill="auto"/>
          </w:tcPr>
          <w:p w14:paraId="5D514577" w14:textId="77777777" w:rsidR="009002DD" w:rsidRPr="00490BDD" w:rsidRDefault="009002DD" w:rsidP="003F73D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3CA6">
              <w:rPr>
                <w:rFonts w:ascii="Times New Roman" w:eastAsia="Times New Roman" w:hAnsi="Times New Roman" w:cs="Times New Roman"/>
                <w:bCs/>
                <w:sz w:val="24"/>
                <w:szCs w:val="24"/>
                <w:lang w:eastAsia="ru-RU"/>
              </w:rPr>
              <w:t>Сіздің ұйымыңызда бірінші басшының немесе уәкілетті тұлғаның төрағалығымен ЕҚ, ӨҚ және ҚОҚ бойынша жұмыс істейтін комитет немесе ұқсас орган бар ма</w:t>
            </w:r>
            <w:r w:rsidRPr="00490BDD">
              <w:rPr>
                <w:rFonts w:ascii="Times New Roman" w:eastAsia="Times New Roman" w:hAnsi="Times New Roman" w:cs="Times New Roman"/>
                <w:bCs/>
                <w:sz w:val="24"/>
                <w:szCs w:val="24"/>
                <w:lang w:eastAsia="ru-RU"/>
              </w:rPr>
              <w:t xml:space="preserve">? </w:t>
            </w:r>
          </w:p>
          <w:p w14:paraId="11E2BFEC"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490BDD">
              <w:rPr>
                <w:rFonts w:ascii="Times New Roman" w:eastAsia="Times New Roman" w:hAnsi="Times New Roman" w:cs="Times New Roman"/>
                <w:bCs/>
                <w:sz w:val="24"/>
                <w:szCs w:val="24"/>
                <w:lang w:eastAsia="ru-RU"/>
              </w:rPr>
              <w:t>:</w:t>
            </w:r>
          </w:p>
        </w:tc>
        <w:tc>
          <w:tcPr>
            <w:tcW w:w="1843" w:type="dxa"/>
            <w:tcBorders>
              <w:bottom w:val="single" w:sz="4" w:space="0" w:color="auto"/>
            </w:tcBorders>
            <w:shd w:val="clear" w:color="auto" w:fill="auto"/>
          </w:tcPr>
          <w:p w14:paraId="42E98478"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5239C990" w14:textId="77777777" w:rsidTr="003F73D9">
        <w:tc>
          <w:tcPr>
            <w:tcW w:w="8647" w:type="dxa"/>
            <w:gridSpan w:val="2"/>
            <w:tcBorders>
              <w:bottom w:val="single" w:sz="4" w:space="0" w:color="auto"/>
            </w:tcBorders>
            <w:shd w:val="clear" w:color="auto" w:fill="auto"/>
          </w:tcPr>
          <w:p w14:paraId="75E66B8B" w14:textId="77777777" w:rsidR="009002DD" w:rsidRPr="00346BD1" w:rsidRDefault="009002DD" w:rsidP="003F73D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3CA6">
              <w:rPr>
                <w:rFonts w:ascii="Times New Roman" w:eastAsia="Times New Roman" w:hAnsi="Times New Roman" w:cs="Times New Roman"/>
                <w:bCs/>
                <w:sz w:val="24"/>
                <w:szCs w:val="24"/>
                <w:lang w:eastAsia="ru-RU"/>
              </w:rPr>
              <w:t>Жиналыстарда немесе комитеттерде ЕҚ, ӨҚ және ҚОҚ саласындағы басқару жүйесіне шолу немесе ЕҚ, ӨҚ және ҚОҚ мәселелерінің жай-күйі Сіздің ұйымыңыздың басшыларының қатысуымен ұйымның құрылымдық бөлімшелерінде өткізіледі ме? Қажетті құжаттаманы беріңіз</w:t>
            </w:r>
            <w:r w:rsidRPr="00346BD1">
              <w:rPr>
                <w:rFonts w:ascii="Times New Roman" w:eastAsia="Times New Roman" w:hAnsi="Times New Roman" w:cs="Times New Roman"/>
                <w:bCs/>
                <w:sz w:val="24"/>
                <w:szCs w:val="24"/>
                <w:lang w:eastAsia="ru-RU"/>
              </w:rPr>
              <w:t>.</w:t>
            </w:r>
          </w:p>
          <w:p w14:paraId="23B8ACA8" w14:textId="77777777" w:rsidR="009002DD" w:rsidRDefault="009002DD" w:rsidP="003F73D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346BD1">
              <w:rPr>
                <w:rFonts w:ascii="Times New Roman" w:eastAsia="Times New Roman" w:hAnsi="Times New Roman" w:cs="Times New Roman"/>
                <w:bCs/>
                <w:sz w:val="24"/>
                <w:szCs w:val="24"/>
                <w:lang w:eastAsia="ru-RU"/>
              </w:rPr>
              <w:t>:</w:t>
            </w:r>
          </w:p>
        </w:tc>
        <w:tc>
          <w:tcPr>
            <w:tcW w:w="1843" w:type="dxa"/>
            <w:tcBorders>
              <w:bottom w:val="single" w:sz="4" w:space="0" w:color="auto"/>
            </w:tcBorders>
            <w:shd w:val="clear" w:color="auto" w:fill="auto"/>
          </w:tcPr>
          <w:p w14:paraId="7EC477ED"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1B100BE3" w14:textId="77777777" w:rsidTr="003F73D9">
        <w:tc>
          <w:tcPr>
            <w:tcW w:w="8647" w:type="dxa"/>
            <w:gridSpan w:val="2"/>
            <w:shd w:val="clear" w:color="auto" w:fill="auto"/>
          </w:tcPr>
          <w:p w14:paraId="0DF68CEE" w14:textId="77777777" w:rsidR="009002DD" w:rsidRPr="00DD3186" w:rsidRDefault="009002DD" w:rsidP="003F73D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Pr="00DD3186">
              <w:rPr>
                <w:rFonts w:ascii="Times New Roman" w:eastAsia="Times New Roman" w:hAnsi="Times New Roman" w:cs="Times New Roman"/>
                <w:b/>
                <w:sz w:val="24"/>
                <w:szCs w:val="24"/>
                <w:lang w:eastAsia="ru-RU"/>
              </w:rPr>
              <w:t xml:space="preserve">. </w:t>
            </w:r>
            <w:r w:rsidRPr="00D73CA6">
              <w:rPr>
                <w:rFonts w:ascii="Times New Roman" w:eastAsia="Times New Roman" w:hAnsi="Times New Roman" w:cs="Times New Roman"/>
                <w:b/>
                <w:sz w:val="24"/>
                <w:szCs w:val="24"/>
                <w:lang w:eastAsia="ru-RU"/>
              </w:rPr>
              <w:t>Төтенше дайындық</w:t>
            </w:r>
          </w:p>
        </w:tc>
        <w:tc>
          <w:tcPr>
            <w:tcW w:w="1843" w:type="dxa"/>
            <w:shd w:val="clear" w:color="auto" w:fill="auto"/>
          </w:tcPr>
          <w:p w14:paraId="4689445A"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val="en-US" w:eastAsia="ru-RU"/>
              </w:rPr>
            </w:pPr>
          </w:p>
        </w:tc>
      </w:tr>
      <w:tr w:rsidR="009002DD" w:rsidRPr="00DD3186" w14:paraId="11992C31" w14:textId="77777777" w:rsidTr="003F73D9">
        <w:tc>
          <w:tcPr>
            <w:tcW w:w="8647" w:type="dxa"/>
            <w:gridSpan w:val="2"/>
            <w:shd w:val="clear" w:color="auto" w:fill="auto"/>
          </w:tcPr>
          <w:p w14:paraId="51A4B91D" w14:textId="77777777" w:rsidR="009002DD" w:rsidRPr="00DD3186" w:rsidRDefault="009002DD" w:rsidP="003F73D9">
            <w:pPr>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Сіздің ұйымыңызда авариялық қорғау құралдары (өрт сөндіру құралдары, өрт датчиктері, хабарлау жүйелері, Газ талдағыштар, газқағарлар, құтқару құралдары) бар ма? Растайтын құжаттаманы беріңіз</w:t>
            </w:r>
            <w:r w:rsidRPr="00DD3186">
              <w:rPr>
                <w:rFonts w:ascii="Times New Roman" w:eastAsia="Times New Roman" w:hAnsi="Times New Roman" w:cs="Times New Roman"/>
                <w:bCs/>
                <w:sz w:val="24"/>
                <w:szCs w:val="24"/>
                <w:lang w:eastAsia="ru-RU"/>
              </w:rPr>
              <w:t xml:space="preserve">. </w:t>
            </w:r>
          </w:p>
          <w:p w14:paraId="375E6979"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3C011BED"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732E24F1" w14:textId="77777777" w:rsidTr="003F73D9">
        <w:tc>
          <w:tcPr>
            <w:tcW w:w="8647" w:type="dxa"/>
            <w:gridSpan w:val="2"/>
            <w:shd w:val="clear" w:color="auto" w:fill="auto"/>
          </w:tcPr>
          <w:p w14:paraId="3C410627" w14:textId="77777777" w:rsidR="009002DD" w:rsidRDefault="009002DD" w:rsidP="003F73D9">
            <w:pPr>
              <w:spacing w:after="0" w:line="240" w:lineRule="auto"/>
              <w:jc w:val="both"/>
              <w:rPr>
                <w:rFonts w:ascii="Times New Roman" w:eastAsia="Times New Roman" w:hAnsi="Times New Roman" w:cs="Times New Roman"/>
                <w:bCs/>
                <w:sz w:val="24"/>
                <w:szCs w:val="24"/>
                <w:lang w:val="kk-KZ" w:eastAsia="ru-RU"/>
              </w:rPr>
            </w:pPr>
            <w:r w:rsidRPr="00D73CA6">
              <w:rPr>
                <w:rFonts w:ascii="Times New Roman" w:eastAsia="Times New Roman" w:hAnsi="Times New Roman" w:cs="Times New Roman"/>
                <w:bCs/>
                <w:sz w:val="24"/>
                <w:szCs w:val="24"/>
                <w:lang w:eastAsia="ru-RU"/>
              </w:rPr>
              <w:t>Сіздің ұйымыңызда төтенше жағдайларға (ТЖ) ден қоюға дайындық бойынша оқыту қалай ұйымдастырылған?</w:t>
            </w:r>
            <w:r>
              <w:rPr>
                <w:rFonts w:ascii="Times New Roman" w:eastAsia="Times New Roman" w:hAnsi="Times New Roman" w:cs="Times New Roman"/>
                <w:bCs/>
                <w:sz w:val="24"/>
                <w:szCs w:val="24"/>
                <w:lang w:val="kk-KZ" w:eastAsia="ru-RU"/>
              </w:rPr>
              <w:t xml:space="preserve"> </w:t>
            </w:r>
          </w:p>
          <w:p w14:paraId="2595E268"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lastRenderedPageBreak/>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021B7A44"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25D0F3B6" w14:textId="77777777" w:rsidTr="003F73D9">
        <w:tc>
          <w:tcPr>
            <w:tcW w:w="8647" w:type="dxa"/>
            <w:gridSpan w:val="2"/>
            <w:shd w:val="clear" w:color="auto" w:fill="auto"/>
          </w:tcPr>
          <w:p w14:paraId="4C4C3221" w14:textId="77777777" w:rsidR="009002DD" w:rsidRDefault="009002DD" w:rsidP="003F73D9">
            <w:pPr>
              <w:spacing w:after="0" w:line="240" w:lineRule="auto"/>
              <w:jc w:val="both"/>
              <w:rPr>
                <w:rFonts w:ascii="Times New Roman" w:eastAsia="Times New Roman" w:hAnsi="Times New Roman" w:cs="Times New Roman"/>
                <w:bCs/>
                <w:sz w:val="24"/>
                <w:szCs w:val="24"/>
                <w:lang w:val="kk-KZ" w:eastAsia="ru-RU"/>
              </w:rPr>
            </w:pPr>
            <w:r w:rsidRPr="00D73CA6">
              <w:rPr>
                <w:rFonts w:ascii="Times New Roman" w:eastAsia="Times New Roman" w:hAnsi="Times New Roman" w:cs="Times New Roman"/>
                <w:bCs/>
                <w:sz w:val="24"/>
                <w:szCs w:val="24"/>
                <w:lang w:eastAsia="ru-RU"/>
              </w:rPr>
              <w:t>Сізде қызметкерлермен жаттығу және практикалық жаттығулар мен сабақтар өткізілетінін растайтын құжаттар бар ма</w:t>
            </w:r>
          </w:p>
          <w:p w14:paraId="222C0138" w14:textId="77777777" w:rsidR="009002DD" w:rsidRPr="00DD3186" w:rsidRDefault="009002DD" w:rsidP="003F73D9">
            <w:pPr>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0D378409"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7550616C" w14:textId="77777777" w:rsidTr="003F73D9">
        <w:tc>
          <w:tcPr>
            <w:tcW w:w="8647" w:type="dxa"/>
            <w:gridSpan w:val="2"/>
            <w:tcBorders>
              <w:bottom w:val="single" w:sz="4" w:space="0" w:color="auto"/>
            </w:tcBorders>
            <w:shd w:val="clear" w:color="auto" w:fill="auto"/>
          </w:tcPr>
          <w:p w14:paraId="5C22478F"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Сіздің ұйымыңызда әрбір объектіде ТЖ туындаған кезде ден қою жоспарларын әзірлеумен айналысатын қызметкер (маман) бар ма</w:t>
            </w:r>
            <w:r w:rsidRPr="00DD3186">
              <w:rPr>
                <w:rFonts w:ascii="Times New Roman" w:eastAsia="Times New Roman" w:hAnsi="Times New Roman" w:cs="Times New Roman"/>
                <w:bCs/>
                <w:sz w:val="24"/>
                <w:szCs w:val="24"/>
                <w:lang w:eastAsia="ru-RU"/>
              </w:rPr>
              <w:t xml:space="preserve">? </w:t>
            </w:r>
          </w:p>
          <w:p w14:paraId="2A202CDD"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color w:val="FF0000"/>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2F65F40D"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6528A574" w14:textId="77777777" w:rsidTr="003F73D9">
        <w:tc>
          <w:tcPr>
            <w:tcW w:w="8647" w:type="dxa"/>
            <w:gridSpan w:val="2"/>
            <w:shd w:val="clear" w:color="auto" w:fill="auto"/>
          </w:tcPr>
          <w:p w14:paraId="27B6701C" w14:textId="77777777" w:rsidR="009002DD" w:rsidRPr="00DD3186" w:rsidRDefault="009002DD" w:rsidP="003F73D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Pr="00DD3186">
              <w:rPr>
                <w:rFonts w:ascii="Times New Roman" w:eastAsia="Times New Roman" w:hAnsi="Times New Roman" w:cs="Times New Roman"/>
                <w:b/>
                <w:sz w:val="24"/>
                <w:szCs w:val="24"/>
                <w:lang w:eastAsia="ru-RU"/>
              </w:rPr>
              <w:t xml:space="preserve">. </w:t>
            </w:r>
            <w:r w:rsidRPr="00D73CA6">
              <w:rPr>
                <w:rFonts w:ascii="Times New Roman" w:eastAsia="Times New Roman" w:hAnsi="Times New Roman" w:cs="Times New Roman"/>
                <w:b/>
                <w:sz w:val="24"/>
                <w:szCs w:val="24"/>
                <w:lang w:eastAsia="ru-RU"/>
              </w:rPr>
              <w:t>Медициналық тексеру</w:t>
            </w:r>
          </w:p>
        </w:tc>
        <w:tc>
          <w:tcPr>
            <w:tcW w:w="1843" w:type="dxa"/>
            <w:shd w:val="clear" w:color="auto" w:fill="auto"/>
          </w:tcPr>
          <w:p w14:paraId="1CF7B006"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val="en-US" w:eastAsia="ru-RU"/>
              </w:rPr>
            </w:pPr>
          </w:p>
        </w:tc>
      </w:tr>
      <w:tr w:rsidR="009002DD" w:rsidRPr="00DD3186" w14:paraId="69E766D3" w14:textId="77777777" w:rsidTr="003F73D9">
        <w:tc>
          <w:tcPr>
            <w:tcW w:w="8647" w:type="dxa"/>
            <w:gridSpan w:val="2"/>
            <w:shd w:val="clear" w:color="auto" w:fill="auto"/>
          </w:tcPr>
          <w:p w14:paraId="636033B9"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D73CA6">
              <w:rPr>
                <w:rFonts w:ascii="Times New Roman" w:eastAsia="Times New Roman" w:hAnsi="Times New Roman" w:cs="Times New Roman"/>
                <w:bCs/>
                <w:sz w:val="24"/>
                <w:szCs w:val="24"/>
                <w:lang w:eastAsia="ru-RU"/>
              </w:rPr>
              <w:t>Сіздің ұйымыңызда алдын-ала медициналық тексерулер (жұмысқа қабылдау кезінде) жүргізіле ме?</w:t>
            </w:r>
          </w:p>
          <w:p w14:paraId="7CAD1F36"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1893671C"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495BD550" w14:textId="77777777" w:rsidTr="003F73D9">
        <w:tc>
          <w:tcPr>
            <w:tcW w:w="8647" w:type="dxa"/>
            <w:gridSpan w:val="2"/>
            <w:shd w:val="clear" w:color="auto" w:fill="auto"/>
          </w:tcPr>
          <w:p w14:paraId="6D609BB2" w14:textId="77777777" w:rsidR="009002DD" w:rsidRPr="00BB40C8"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D73CA6">
              <w:rPr>
                <w:rFonts w:ascii="Times New Roman" w:eastAsia="Times New Roman" w:hAnsi="Times New Roman" w:cs="Times New Roman"/>
                <w:bCs/>
                <w:sz w:val="24"/>
                <w:szCs w:val="24"/>
                <w:lang w:eastAsia="ru-RU"/>
              </w:rPr>
              <w:t>Сіздің ұйымыңызда мерзімді медициналық тексерулер жүргізіле ме (Қызметкердің денсаулығын динамикалық бақылауды қамтамасыз ету үшін)?</w:t>
            </w:r>
          </w:p>
          <w:p w14:paraId="2E41DCD9"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BB40C8">
              <w:rPr>
                <w:rFonts w:ascii="Times New Roman" w:eastAsia="Times New Roman" w:hAnsi="Times New Roman" w:cs="Times New Roman"/>
                <w:bCs/>
                <w:sz w:val="24"/>
                <w:szCs w:val="24"/>
                <w:lang w:eastAsia="ru-RU"/>
              </w:rPr>
              <w:t>:</w:t>
            </w:r>
          </w:p>
        </w:tc>
        <w:tc>
          <w:tcPr>
            <w:tcW w:w="1843" w:type="dxa"/>
            <w:shd w:val="clear" w:color="auto" w:fill="auto"/>
          </w:tcPr>
          <w:p w14:paraId="2FC23AF0"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4C1683F6" w14:textId="77777777" w:rsidTr="003F73D9">
        <w:tc>
          <w:tcPr>
            <w:tcW w:w="8647" w:type="dxa"/>
            <w:gridSpan w:val="2"/>
            <w:shd w:val="clear" w:color="auto" w:fill="auto"/>
          </w:tcPr>
          <w:p w14:paraId="63134CE1" w14:textId="77777777" w:rsidR="009002DD" w:rsidRPr="00BB40C8"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D73CA6">
              <w:rPr>
                <w:rFonts w:ascii="Times New Roman" w:eastAsia="Times New Roman" w:hAnsi="Times New Roman" w:cs="Times New Roman"/>
                <w:bCs/>
                <w:sz w:val="24"/>
                <w:szCs w:val="24"/>
                <w:lang w:eastAsia="ru-RU"/>
              </w:rPr>
              <w:t>Сіздің ұйымыңызда ауысым алдындағы медициналық тексерулер (қызметкерде аурудың болуын немесе болмауын анықтау немесе растау, денсаулық жағдайын анықтау үшін) жүргізіле ме?</w:t>
            </w:r>
          </w:p>
          <w:p w14:paraId="76794660" w14:textId="77777777" w:rsidR="009002DD" w:rsidRPr="00BB40C8"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BB40C8">
              <w:rPr>
                <w:rFonts w:ascii="Times New Roman" w:eastAsia="Times New Roman" w:hAnsi="Times New Roman" w:cs="Times New Roman"/>
                <w:bCs/>
                <w:sz w:val="24"/>
                <w:szCs w:val="24"/>
                <w:lang w:eastAsia="ru-RU"/>
              </w:rPr>
              <w:t>:</w:t>
            </w:r>
          </w:p>
        </w:tc>
        <w:tc>
          <w:tcPr>
            <w:tcW w:w="1843" w:type="dxa"/>
            <w:shd w:val="clear" w:color="auto" w:fill="auto"/>
          </w:tcPr>
          <w:p w14:paraId="258DCDA2"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7B0A0657" w14:textId="77777777" w:rsidTr="003F73D9">
        <w:tc>
          <w:tcPr>
            <w:tcW w:w="8647" w:type="dxa"/>
            <w:gridSpan w:val="2"/>
            <w:tcBorders>
              <w:bottom w:val="single" w:sz="4" w:space="0" w:color="auto"/>
            </w:tcBorders>
            <w:shd w:val="clear" w:color="auto" w:fill="auto"/>
          </w:tcPr>
          <w:p w14:paraId="16D1527B" w14:textId="77777777" w:rsidR="009002DD" w:rsidRDefault="009002DD" w:rsidP="003F73D9">
            <w:pPr>
              <w:autoSpaceDE w:val="0"/>
              <w:autoSpaceDN w:val="0"/>
              <w:adjustRightInd w:val="0"/>
              <w:spacing w:after="0" w:line="240" w:lineRule="auto"/>
              <w:jc w:val="both"/>
              <w:rPr>
                <w:rFonts w:ascii="Times New Roman" w:eastAsia="Times New Roman" w:hAnsi="Times New Roman" w:cs="Times New Roman"/>
                <w:bCs/>
                <w:sz w:val="24"/>
                <w:szCs w:val="24"/>
                <w:lang w:val="kk-KZ" w:eastAsia="ru-RU"/>
              </w:rPr>
            </w:pPr>
            <w:r w:rsidRPr="00D73CA6">
              <w:rPr>
                <w:rFonts w:ascii="Times New Roman" w:eastAsia="Times New Roman" w:hAnsi="Times New Roman" w:cs="Times New Roman"/>
                <w:bCs/>
                <w:sz w:val="24"/>
                <w:szCs w:val="24"/>
                <w:lang w:eastAsia="ru-RU"/>
              </w:rPr>
              <w:t>Сіздің ұйымыңыздағы барлық қызметкерлердің денсаулық жағдайына мерзімді бақылау заңнамалық талаптарға сәйкес жүзеге асырыла ма?</w:t>
            </w:r>
          </w:p>
          <w:p w14:paraId="7755F18D"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3720A941"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4194E45F" w14:textId="77777777" w:rsidTr="003F73D9">
        <w:tc>
          <w:tcPr>
            <w:tcW w:w="8647" w:type="dxa"/>
            <w:gridSpan w:val="2"/>
            <w:shd w:val="clear" w:color="auto" w:fill="auto"/>
          </w:tcPr>
          <w:p w14:paraId="4AA22EBE" w14:textId="77777777" w:rsidR="009002DD" w:rsidRPr="00DD3186" w:rsidRDefault="009002DD" w:rsidP="003F73D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en-US" w:eastAsia="ru-RU"/>
              </w:rPr>
              <w:t>1</w:t>
            </w:r>
            <w:r>
              <w:rPr>
                <w:rFonts w:ascii="Times New Roman" w:eastAsia="Times New Roman" w:hAnsi="Times New Roman" w:cs="Times New Roman"/>
                <w:b/>
                <w:bCs/>
                <w:sz w:val="24"/>
                <w:szCs w:val="24"/>
                <w:lang w:eastAsia="ru-RU"/>
              </w:rPr>
              <w:t>4</w:t>
            </w:r>
            <w:r w:rsidRPr="00DD3186">
              <w:rPr>
                <w:rFonts w:ascii="Times New Roman" w:eastAsia="Times New Roman" w:hAnsi="Times New Roman" w:cs="Times New Roman"/>
                <w:b/>
                <w:bCs/>
                <w:sz w:val="24"/>
                <w:szCs w:val="24"/>
                <w:lang w:val="en-US" w:eastAsia="ru-RU"/>
              </w:rPr>
              <w:t xml:space="preserve">. </w:t>
            </w:r>
            <w:r w:rsidRPr="00D73CA6">
              <w:rPr>
                <w:rFonts w:ascii="Times New Roman" w:eastAsia="Times New Roman" w:hAnsi="Times New Roman" w:cs="Times New Roman"/>
                <w:b/>
                <w:bCs/>
                <w:sz w:val="24"/>
                <w:szCs w:val="24"/>
                <w:lang w:eastAsia="ru-RU"/>
              </w:rPr>
              <w:t>Қосалқы мердігерлердің біліктілігін тексеру</w:t>
            </w:r>
          </w:p>
        </w:tc>
        <w:tc>
          <w:tcPr>
            <w:tcW w:w="1843" w:type="dxa"/>
            <w:shd w:val="clear" w:color="auto" w:fill="auto"/>
          </w:tcPr>
          <w:p w14:paraId="4AE801AB"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val="en-US" w:eastAsia="ru-RU"/>
              </w:rPr>
            </w:pPr>
          </w:p>
        </w:tc>
      </w:tr>
      <w:tr w:rsidR="009002DD" w:rsidRPr="00DD3186" w14:paraId="198B5E96" w14:textId="77777777" w:rsidTr="003F73D9">
        <w:tc>
          <w:tcPr>
            <w:tcW w:w="8647" w:type="dxa"/>
            <w:gridSpan w:val="2"/>
            <w:shd w:val="clear" w:color="auto" w:fill="auto"/>
          </w:tcPr>
          <w:p w14:paraId="0809F5E5" w14:textId="77777777" w:rsidR="009002DD" w:rsidRDefault="009002DD" w:rsidP="003F73D9">
            <w:pPr>
              <w:shd w:val="clear" w:color="auto" w:fill="FFFFFF"/>
              <w:spacing w:after="0" w:line="240" w:lineRule="auto"/>
              <w:jc w:val="both"/>
              <w:rPr>
                <w:rFonts w:ascii="Times New Roman" w:eastAsia="Times New Roman" w:hAnsi="Times New Roman" w:cs="Times New Roman"/>
                <w:bCs/>
                <w:sz w:val="24"/>
                <w:szCs w:val="24"/>
                <w:lang w:val="kk-KZ" w:eastAsia="ru-RU"/>
              </w:rPr>
            </w:pPr>
            <w:r w:rsidRPr="00D73CA6">
              <w:rPr>
                <w:rFonts w:ascii="Times New Roman" w:eastAsia="Times New Roman" w:hAnsi="Times New Roman" w:cs="Times New Roman"/>
                <w:bCs/>
                <w:sz w:val="24"/>
                <w:szCs w:val="24"/>
                <w:lang w:eastAsia="ru-RU"/>
              </w:rPr>
              <w:t>Сіздің ұйымыңызда қосалқы мердігердің біліктілігін бағалау тәртібі бар ма, ол қосалқы мердігердің сіздің ЕҚ, ҚТ және ҚОҚ бойынша Сіздің талаптарыңыз бен нұсқаулықтарыңызды жақсы түсінетіндігін және толық сәйкес келе алатындығын қамтамасыз етеді ме?</w:t>
            </w:r>
          </w:p>
          <w:p w14:paraId="012AFC75"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6923B2B3" w14:textId="77777777" w:rsidR="009002DD" w:rsidRPr="00D73CA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491C21F8" w14:textId="77777777" w:rsidTr="003F73D9">
        <w:tc>
          <w:tcPr>
            <w:tcW w:w="8647" w:type="dxa"/>
            <w:gridSpan w:val="2"/>
            <w:shd w:val="clear" w:color="auto" w:fill="auto"/>
          </w:tcPr>
          <w:p w14:paraId="12B87278"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Сіздің ұйымыңызда жұмыстардың орындалуын/қосалқы мердігерлердің қызметтерін көрсетуді бақылау және қажет болған жағдайда түзету шараларын қабылдау тәртібі бар ма</w:t>
            </w:r>
            <w:r w:rsidRPr="00DD3186">
              <w:rPr>
                <w:rFonts w:ascii="Times New Roman" w:eastAsia="Times New Roman" w:hAnsi="Times New Roman" w:cs="Times New Roman"/>
                <w:bCs/>
                <w:sz w:val="24"/>
                <w:szCs w:val="24"/>
                <w:lang w:eastAsia="ru-RU"/>
              </w:rPr>
              <w:t xml:space="preserve">? </w:t>
            </w:r>
          </w:p>
          <w:p w14:paraId="490C0E21"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6E86EC17"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5230D4A8" w14:textId="77777777" w:rsidTr="003F73D9">
        <w:tc>
          <w:tcPr>
            <w:tcW w:w="8647" w:type="dxa"/>
            <w:gridSpan w:val="2"/>
            <w:tcBorders>
              <w:bottom w:val="single" w:sz="4" w:space="0" w:color="auto"/>
            </w:tcBorders>
            <w:shd w:val="clear" w:color="auto" w:fill="auto"/>
          </w:tcPr>
          <w:p w14:paraId="57500B6C"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Қосалқы мердігерлер сіздің ұйымыңыз жүргізетін ЕҚ, ӨҚ және ҚОҚ бойынша кеңестерге және/немесе тексерулерге (аудиттерге) қатыса ма?</w:t>
            </w:r>
            <w:r w:rsidRPr="00DD3186">
              <w:rPr>
                <w:rFonts w:ascii="Times New Roman" w:eastAsia="Times New Roman" w:hAnsi="Times New Roman" w:cs="Times New Roman"/>
                <w:bCs/>
                <w:sz w:val="24"/>
                <w:szCs w:val="24"/>
                <w:lang w:eastAsia="ru-RU"/>
              </w:rPr>
              <w:t xml:space="preserve">? </w:t>
            </w:r>
          </w:p>
          <w:p w14:paraId="34D31064"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2028A439"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val="en-US" w:eastAsia="ru-RU"/>
              </w:rPr>
            </w:pPr>
          </w:p>
        </w:tc>
      </w:tr>
      <w:tr w:rsidR="009002DD" w:rsidRPr="00DD3186" w14:paraId="72E96535" w14:textId="77777777" w:rsidTr="003F73D9">
        <w:tc>
          <w:tcPr>
            <w:tcW w:w="8647" w:type="dxa"/>
            <w:gridSpan w:val="2"/>
            <w:shd w:val="clear" w:color="auto" w:fill="auto"/>
          </w:tcPr>
          <w:p w14:paraId="365B027B" w14:textId="77777777" w:rsidR="009002DD" w:rsidRPr="00DD3186" w:rsidRDefault="009002DD" w:rsidP="003F73D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Pr="00DD3186">
              <w:rPr>
                <w:rFonts w:ascii="Times New Roman" w:eastAsia="Times New Roman" w:hAnsi="Times New Roman" w:cs="Times New Roman"/>
                <w:b/>
                <w:sz w:val="24"/>
                <w:szCs w:val="24"/>
                <w:lang w:eastAsia="ru-RU"/>
              </w:rPr>
              <w:t xml:space="preserve">. </w:t>
            </w:r>
            <w:r w:rsidRPr="00D73CA6">
              <w:rPr>
                <w:rFonts w:ascii="Times New Roman" w:eastAsia="Times New Roman" w:hAnsi="Times New Roman" w:cs="Times New Roman"/>
                <w:b/>
                <w:sz w:val="24"/>
                <w:szCs w:val="24"/>
                <w:lang w:eastAsia="ru-RU"/>
              </w:rPr>
              <w:t>ЕҚ, ӨҚ және ҚОҚ бойынша талаптарға сәйкестігі</w:t>
            </w:r>
          </w:p>
        </w:tc>
        <w:tc>
          <w:tcPr>
            <w:tcW w:w="1843" w:type="dxa"/>
            <w:shd w:val="clear" w:color="auto" w:fill="auto"/>
          </w:tcPr>
          <w:p w14:paraId="5C7AED2B"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6B48B2" w14:paraId="745616AB" w14:textId="77777777" w:rsidTr="003F73D9">
        <w:tc>
          <w:tcPr>
            <w:tcW w:w="8647" w:type="dxa"/>
            <w:gridSpan w:val="2"/>
            <w:shd w:val="clear" w:color="auto" w:fill="auto"/>
          </w:tcPr>
          <w:p w14:paraId="7EDC933E" w14:textId="77777777" w:rsidR="009002DD" w:rsidRPr="006B48B2" w:rsidRDefault="009002DD" w:rsidP="003F73D9">
            <w:pPr>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Сіздің ұйымыңыздың объектілері үшін қоршаған ортаға эмиссияға рұқсаты бар ма (шығарындылар, төгінділер, қалдықтар лимиттері)</w:t>
            </w:r>
            <w:r w:rsidRPr="006B48B2">
              <w:rPr>
                <w:rFonts w:ascii="Times New Roman" w:eastAsia="Times New Roman" w:hAnsi="Times New Roman" w:cs="Times New Roman"/>
                <w:bCs/>
                <w:sz w:val="24"/>
                <w:szCs w:val="24"/>
                <w:lang w:eastAsia="ru-RU"/>
              </w:rPr>
              <w:t xml:space="preserve">? </w:t>
            </w:r>
          </w:p>
          <w:p w14:paraId="6F09AE6D" w14:textId="77777777" w:rsidR="009002DD" w:rsidRPr="006B48B2" w:rsidRDefault="009002DD" w:rsidP="003F73D9">
            <w:pPr>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6B48B2">
              <w:rPr>
                <w:rFonts w:ascii="Times New Roman" w:eastAsia="Times New Roman" w:hAnsi="Times New Roman" w:cs="Times New Roman"/>
                <w:sz w:val="24"/>
                <w:szCs w:val="24"/>
                <w:lang w:eastAsia="ru-RU"/>
              </w:rPr>
              <w:t>:</w:t>
            </w:r>
          </w:p>
        </w:tc>
        <w:tc>
          <w:tcPr>
            <w:tcW w:w="1843" w:type="dxa"/>
            <w:shd w:val="clear" w:color="auto" w:fill="auto"/>
          </w:tcPr>
          <w:p w14:paraId="61758401" w14:textId="77777777" w:rsidR="009002DD" w:rsidRPr="006B48B2"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75D16AD1" w14:textId="77777777" w:rsidTr="003F73D9">
        <w:tc>
          <w:tcPr>
            <w:tcW w:w="8647" w:type="dxa"/>
            <w:gridSpan w:val="2"/>
            <w:shd w:val="clear" w:color="auto" w:fill="auto"/>
          </w:tcPr>
          <w:p w14:paraId="25B08513"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Сіздің ұйымыңызда Сіздің ұйымыңыздың объектілерінде шығарылатын қауіпті және қауіпті емес қалдықтарды анықтаудың бекітілген тәртібі бар ма</w:t>
            </w:r>
            <w:r w:rsidRPr="00DD3186">
              <w:rPr>
                <w:rFonts w:ascii="Times New Roman" w:eastAsia="Times New Roman" w:hAnsi="Times New Roman" w:cs="Times New Roman"/>
                <w:bCs/>
                <w:sz w:val="24"/>
                <w:szCs w:val="24"/>
                <w:lang w:eastAsia="ru-RU"/>
              </w:rPr>
              <w:t xml:space="preserve">? </w:t>
            </w:r>
          </w:p>
          <w:p w14:paraId="7FEDF38E"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66A57DA1"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772106D3" w14:textId="77777777" w:rsidTr="003F73D9">
        <w:tc>
          <w:tcPr>
            <w:tcW w:w="8647" w:type="dxa"/>
            <w:gridSpan w:val="2"/>
            <w:shd w:val="clear" w:color="auto" w:fill="auto"/>
          </w:tcPr>
          <w:p w14:paraId="7DFBD240"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Сіздің ұйымыңыздың қалдықтарды жою жоспары заңнамалық талаптарға сәйкес келе ме</w:t>
            </w:r>
            <w:r w:rsidRPr="00DD3186">
              <w:rPr>
                <w:rFonts w:ascii="Times New Roman" w:eastAsia="Times New Roman" w:hAnsi="Times New Roman" w:cs="Times New Roman"/>
                <w:bCs/>
                <w:sz w:val="24"/>
                <w:szCs w:val="24"/>
                <w:lang w:eastAsia="ru-RU"/>
              </w:rPr>
              <w:t xml:space="preserve">? </w:t>
            </w:r>
          </w:p>
          <w:p w14:paraId="40BDEB0B"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50EEE055"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17DD0D25" w14:textId="77777777" w:rsidTr="003F73D9">
        <w:tc>
          <w:tcPr>
            <w:tcW w:w="8647" w:type="dxa"/>
            <w:gridSpan w:val="2"/>
            <w:tcBorders>
              <w:bottom w:val="single" w:sz="4" w:space="0" w:color="auto"/>
            </w:tcBorders>
            <w:shd w:val="clear" w:color="auto" w:fill="auto"/>
          </w:tcPr>
          <w:p w14:paraId="490FC6B6"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sz w:val="24"/>
                <w:szCs w:val="24"/>
                <w:lang w:eastAsia="ru-RU"/>
              </w:rPr>
              <w:t>Қоршаған ортаға ШРК және ШРШ жобалары бекітілді ме</w:t>
            </w:r>
            <w:r w:rsidRPr="00DD3186">
              <w:rPr>
                <w:rFonts w:ascii="Times New Roman" w:eastAsia="Times New Roman" w:hAnsi="Times New Roman" w:cs="Times New Roman"/>
                <w:sz w:val="24"/>
                <w:szCs w:val="24"/>
                <w:lang w:eastAsia="ru-RU"/>
              </w:rPr>
              <w:t xml:space="preserve">? </w:t>
            </w:r>
          </w:p>
          <w:p w14:paraId="7D4709E8"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color w:val="0000FF"/>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295408A9"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7257AFDF" w14:textId="77777777" w:rsidTr="003F73D9">
        <w:tc>
          <w:tcPr>
            <w:tcW w:w="8647" w:type="dxa"/>
            <w:gridSpan w:val="2"/>
            <w:shd w:val="clear" w:color="auto" w:fill="auto"/>
          </w:tcPr>
          <w:p w14:paraId="164DFE70" w14:textId="77777777" w:rsidR="009002DD" w:rsidRPr="00DD3186" w:rsidRDefault="009002DD" w:rsidP="003F73D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r w:rsidRPr="00DD3186">
              <w:rPr>
                <w:rFonts w:ascii="Times New Roman" w:eastAsia="Times New Roman" w:hAnsi="Times New Roman" w:cs="Times New Roman"/>
                <w:b/>
                <w:sz w:val="24"/>
                <w:szCs w:val="24"/>
                <w:lang w:eastAsia="ru-RU"/>
              </w:rPr>
              <w:t xml:space="preserve">. </w:t>
            </w:r>
            <w:r w:rsidRPr="00D73CA6">
              <w:rPr>
                <w:rFonts w:ascii="Times New Roman" w:eastAsia="Times New Roman" w:hAnsi="Times New Roman" w:cs="Times New Roman"/>
                <w:b/>
                <w:sz w:val="24"/>
                <w:szCs w:val="24"/>
                <w:lang w:eastAsia="ru-RU"/>
              </w:rPr>
              <w:t>Жабдықтар мен көлік құралдарын инспекциялау және сертификаттау</w:t>
            </w:r>
          </w:p>
        </w:tc>
        <w:tc>
          <w:tcPr>
            <w:tcW w:w="1843" w:type="dxa"/>
            <w:shd w:val="clear" w:color="auto" w:fill="auto"/>
          </w:tcPr>
          <w:p w14:paraId="4926D8CB"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0649E5AD" w14:textId="77777777" w:rsidTr="003F73D9">
        <w:tc>
          <w:tcPr>
            <w:tcW w:w="8647" w:type="dxa"/>
            <w:gridSpan w:val="2"/>
            <w:shd w:val="clear" w:color="auto" w:fill="auto"/>
          </w:tcPr>
          <w:p w14:paraId="2902ECD5"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A6">
              <w:rPr>
                <w:rFonts w:ascii="Times New Roman" w:eastAsia="Times New Roman" w:hAnsi="Times New Roman" w:cs="Times New Roman"/>
                <w:bCs/>
                <w:sz w:val="24"/>
                <w:szCs w:val="24"/>
                <w:lang w:eastAsia="ru-RU"/>
              </w:rPr>
              <w:t>Сіздің ұйымыңыз пайдаланатын барлық жер үсті көліктері мен жабдықтарын тексеру (тексеру) үшін сіздің ұйымыңызда ЕҚ, ӨҚ және ҚОҚ бойынша тексеру парағы бар ма</w:t>
            </w:r>
            <w:r w:rsidRPr="00DD3186">
              <w:rPr>
                <w:rFonts w:ascii="Times New Roman" w:eastAsia="Times New Roman" w:hAnsi="Times New Roman" w:cs="Times New Roman"/>
                <w:bCs/>
                <w:sz w:val="24"/>
                <w:szCs w:val="24"/>
                <w:lang w:eastAsia="ru-RU"/>
              </w:rPr>
              <w:t xml:space="preserve">? </w:t>
            </w:r>
          </w:p>
          <w:p w14:paraId="704473BA"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lastRenderedPageBreak/>
              <w:t>Жауап / Түсініктеме</w:t>
            </w:r>
            <w:r w:rsidRPr="00DD3186">
              <w:rPr>
                <w:rFonts w:ascii="Times New Roman" w:eastAsia="Times New Roman" w:hAnsi="Times New Roman" w:cs="Times New Roman"/>
                <w:sz w:val="24"/>
                <w:szCs w:val="24"/>
                <w:lang w:eastAsia="ru-RU"/>
              </w:rPr>
              <w:t>:</w:t>
            </w:r>
          </w:p>
        </w:tc>
        <w:tc>
          <w:tcPr>
            <w:tcW w:w="1843" w:type="dxa"/>
            <w:shd w:val="clear" w:color="auto" w:fill="auto"/>
          </w:tcPr>
          <w:p w14:paraId="0D18AA4C"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val="en-US" w:eastAsia="ru-RU"/>
              </w:rPr>
            </w:pPr>
          </w:p>
        </w:tc>
      </w:tr>
      <w:tr w:rsidR="009002DD" w:rsidRPr="00DD3186" w14:paraId="1043B9A7" w14:textId="77777777" w:rsidTr="003F73D9">
        <w:tc>
          <w:tcPr>
            <w:tcW w:w="8647" w:type="dxa"/>
            <w:gridSpan w:val="2"/>
            <w:tcBorders>
              <w:bottom w:val="single" w:sz="4" w:space="0" w:color="auto"/>
            </w:tcBorders>
            <w:shd w:val="clear" w:color="auto" w:fill="auto"/>
          </w:tcPr>
          <w:p w14:paraId="5BFCDCF0"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D73CA6">
              <w:rPr>
                <w:rFonts w:ascii="Times New Roman" w:eastAsia="Times New Roman" w:hAnsi="Times New Roman" w:cs="Times New Roman"/>
                <w:bCs/>
                <w:sz w:val="24"/>
                <w:szCs w:val="24"/>
                <w:lang w:eastAsia="ru-RU"/>
              </w:rPr>
              <w:t>Сіздің ұйымыңыздың барлық тиісті жердегі көлік құралдары мен жабдықтарына қажетті мемлекеттік қауіпсіздік сертификаттары бар ма</w:t>
            </w:r>
            <w:r w:rsidRPr="00DD3186">
              <w:rPr>
                <w:rFonts w:ascii="Times New Roman" w:eastAsia="Times New Roman" w:hAnsi="Times New Roman" w:cs="Times New Roman"/>
                <w:bCs/>
                <w:sz w:val="24"/>
                <w:szCs w:val="24"/>
                <w:lang w:eastAsia="ru-RU"/>
              </w:rPr>
              <w:t xml:space="preserve">? </w:t>
            </w:r>
          </w:p>
          <w:p w14:paraId="0EB4BAC8"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color w:val="FF0000"/>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466E4B18"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5143A94B" w14:textId="77777777" w:rsidTr="003F73D9">
        <w:tc>
          <w:tcPr>
            <w:tcW w:w="8647" w:type="dxa"/>
            <w:gridSpan w:val="2"/>
            <w:tcBorders>
              <w:bottom w:val="single" w:sz="4" w:space="0" w:color="auto"/>
            </w:tcBorders>
            <w:shd w:val="clear" w:color="auto" w:fill="auto"/>
          </w:tcPr>
          <w:p w14:paraId="1135FEA8"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D73CA6">
              <w:rPr>
                <w:rFonts w:ascii="Times New Roman" w:eastAsia="Times New Roman" w:hAnsi="Times New Roman" w:cs="Times New Roman"/>
                <w:bCs/>
                <w:sz w:val="24"/>
                <w:szCs w:val="24"/>
                <w:lang w:eastAsia="ru-RU"/>
              </w:rPr>
              <w:t>Сіздің ұйымыңыздың жердегі көлік құралдарындағы барлық отырғызу орындары жарамды қауіпсіздік белдіктерімен жабдықталған ба</w:t>
            </w:r>
            <w:r w:rsidRPr="00DD3186">
              <w:rPr>
                <w:rFonts w:ascii="Times New Roman" w:eastAsia="Times New Roman" w:hAnsi="Times New Roman" w:cs="Times New Roman"/>
                <w:bCs/>
                <w:sz w:val="24"/>
                <w:szCs w:val="24"/>
                <w:lang w:eastAsia="ru-RU"/>
              </w:rPr>
              <w:t>?</w:t>
            </w:r>
          </w:p>
          <w:p w14:paraId="5F773557"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7B46414A"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1CA259BB" w14:textId="77777777" w:rsidTr="003F73D9">
        <w:tc>
          <w:tcPr>
            <w:tcW w:w="8647" w:type="dxa"/>
            <w:gridSpan w:val="2"/>
            <w:tcBorders>
              <w:bottom w:val="single" w:sz="4" w:space="0" w:color="auto"/>
            </w:tcBorders>
            <w:shd w:val="clear" w:color="auto" w:fill="auto"/>
          </w:tcPr>
          <w:p w14:paraId="2BC2945D"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D73CA6">
              <w:rPr>
                <w:rFonts w:ascii="Times New Roman" w:eastAsia="Times New Roman" w:hAnsi="Times New Roman" w:cs="Times New Roman"/>
                <w:bCs/>
                <w:sz w:val="24"/>
                <w:szCs w:val="24"/>
                <w:lang w:eastAsia="ru-RU"/>
              </w:rPr>
              <w:t>Сіздің ұйымыңыздың жердегі көлік құралдары қозғалыс мониторингінің борттық жүйелерімен (GPS) жабдықталған ба? Борттық қозғалысты бақылау жүйелерімен жабдықталған жер үсті көліктерінің тізімін тіркеңіз</w:t>
            </w:r>
            <w:r w:rsidRPr="00DD3186">
              <w:rPr>
                <w:rFonts w:ascii="Times New Roman" w:eastAsia="Times New Roman" w:hAnsi="Times New Roman" w:cs="Times New Roman"/>
                <w:bCs/>
                <w:sz w:val="24"/>
                <w:szCs w:val="24"/>
                <w:lang w:eastAsia="ru-RU"/>
              </w:rPr>
              <w:t>.</w:t>
            </w:r>
          </w:p>
          <w:p w14:paraId="62C27FC3"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5AAC3CB9"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0606004D" w14:textId="77777777" w:rsidTr="003F73D9">
        <w:tc>
          <w:tcPr>
            <w:tcW w:w="8647" w:type="dxa"/>
            <w:gridSpan w:val="2"/>
            <w:tcBorders>
              <w:bottom w:val="single" w:sz="4" w:space="0" w:color="auto"/>
            </w:tcBorders>
            <w:shd w:val="clear" w:color="auto" w:fill="auto"/>
          </w:tcPr>
          <w:p w14:paraId="1B590A37"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D73CA6">
              <w:rPr>
                <w:rFonts w:ascii="Times New Roman" w:eastAsia="Times New Roman" w:hAnsi="Times New Roman" w:cs="Times New Roman"/>
                <w:bCs/>
                <w:sz w:val="24"/>
                <w:szCs w:val="24"/>
                <w:lang w:eastAsia="ru-RU"/>
              </w:rPr>
              <w:t>Сіздің ұйымыңыздың жүргізушілері қорғаныс жүргізу және қысқы жүргізу бағдарламалары бойынша оқытылған ба</w:t>
            </w:r>
            <w:r w:rsidRPr="00DD3186">
              <w:rPr>
                <w:rFonts w:ascii="Times New Roman" w:eastAsia="Times New Roman" w:hAnsi="Times New Roman" w:cs="Times New Roman"/>
                <w:bCs/>
                <w:sz w:val="24"/>
                <w:szCs w:val="24"/>
                <w:lang w:eastAsia="ru-RU"/>
              </w:rPr>
              <w:t>?</w:t>
            </w:r>
          </w:p>
          <w:p w14:paraId="41E9AB0F"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sidRPr="00141E0E">
              <w:rPr>
                <w:rFonts w:ascii="Times New Roman" w:eastAsia="Times New Roman" w:hAnsi="Times New Roman" w:cs="Times New Roman"/>
                <w:sz w:val="24"/>
                <w:szCs w:val="24"/>
                <w:lang w:eastAsia="ru-RU"/>
              </w:rPr>
              <w:t>Жауап / Түсініктеме</w:t>
            </w:r>
            <w:r w:rsidRPr="00DD3186">
              <w:rPr>
                <w:rFonts w:ascii="Times New Roman" w:eastAsia="Times New Roman" w:hAnsi="Times New Roman" w:cs="Times New Roman"/>
                <w:sz w:val="24"/>
                <w:szCs w:val="24"/>
                <w:lang w:eastAsia="ru-RU"/>
              </w:rPr>
              <w:t>:</w:t>
            </w:r>
          </w:p>
        </w:tc>
        <w:tc>
          <w:tcPr>
            <w:tcW w:w="1843" w:type="dxa"/>
            <w:tcBorders>
              <w:bottom w:val="single" w:sz="4" w:space="0" w:color="auto"/>
            </w:tcBorders>
            <w:shd w:val="clear" w:color="auto" w:fill="auto"/>
          </w:tcPr>
          <w:p w14:paraId="3C543870"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6F3DB7D9" w14:textId="77777777" w:rsidTr="003F73D9">
        <w:tc>
          <w:tcPr>
            <w:tcW w:w="8647" w:type="dxa"/>
            <w:gridSpan w:val="2"/>
            <w:shd w:val="clear" w:color="auto" w:fill="auto"/>
          </w:tcPr>
          <w:p w14:paraId="2F4634C2"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3CA6">
              <w:rPr>
                <w:rFonts w:ascii="Times New Roman" w:eastAsia="Times New Roman" w:hAnsi="Times New Roman" w:cs="Times New Roman"/>
                <w:b/>
                <w:sz w:val="24"/>
                <w:szCs w:val="24"/>
                <w:lang w:eastAsia="ru-RU"/>
              </w:rPr>
              <w:t>ЕҚ, ӨҚ және ҚОҚ саласындағы басқару жүйесін бағалаудың қорытынды балы</w:t>
            </w:r>
          </w:p>
        </w:tc>
        <w:tc>
          <w:tcPr>
            <w:tcW w:w="1843" w:type="dxa"/>
            <w:shd w:val="clear" w:color="auto" w:fill="auto"/>
          </w:tcPr>
          <w:p w14:paraId="3362C574"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73CA6" w14:paraId="1EEA352C" w14:textId="77777777" w:rsidTr="003F73D9">
        <w:tc>
          <w:tcPr>
            <w:tcW w:w="4563" w:type="dxa"/>
            <w:shd w:val="clear" w:color="auto" w:fill="auto"/>
          </w:tcPr>
          <w:p w14:paraId="2DC2EF54" w14:textId="77777777" w:rsidR="009002DD" w:rsidRPr="00D73CA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Әзірледі</w:t>
            </w:r>
          </w:p>
          <w:p w14:paraId="2A6427C8"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56FB52" w14:textId="77777777" w:rsidR="009002DD" w:rsidRPr="00DD3186" w:rsidRDefault="009002DD" w:rsidP="003F73D9">
            <w:pPr>
              <w:shd w:val="clear" w:color="auto" w:fill="FFFFFF"/>
              <w:spacing w:after="0" w:line="240" w:lineRule="auto"/>
              <w:rPr>
                <w:rFonts w:ascii="Times New Roman" w:eastAsia="Times New Roman" w:hAnsi="Times New Roman" w:cs="Times New Roman"/>
                <w:sz w:val="24"/>
                <w:szCs w:val="24"/>
                <w:lang w:eastAsia="ru-RU"/>
              </w:rPr>
            </w:pPr>
            <w:r w:rsidRPr="00D73CA6">
              <w:rPr>
                <w:rFonts w:ascii="Times New Roman" w:eastAsia="Times New Roman" w:hAnsi="Times New Roman" w:cs="Times New Roman"/>
                <w:sz w:val="24"/>
                <w:szCs w:val="24"/>
                <w:lang w:eastAsia="ru-RU"/>
              </w:rPr>
              <w:t>Мердігер басшылығының уәкілетті өкілі</w:t>
            </w:r>
            <w:r w:rsidRPr="00DD3186">
              <w:rPr>
                <w:rFonts w:ascii="Times New Roman" w:eastAsia="Times New Roman" w:hAnsi="Times New Roman" w:cs="Times New Roman"/>
                <w:sz w:val="24"/>
                <w:szCs w:val="24"/>
                <w:lang w:eastAsia="ru-RU"/>
              </w:rPr>
              <w:t xml:space="preserve"> </w:t>
            </w:r>
          </w:p>
          <w:p w14:paraId="26F46690"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p>
        </w:tc>
        <w:tc>
          <w:tcPr>
            <w:tcW w:w="4084" w:type="dxa"/>
            <w:shd w:val="clear" w:color="auto" w:fill="auto"/>
          </w:tcPr>
          <w:p w14:paraId="090F59C3" w14:textId="77777777" w:rsidR="009002DD" w:rsidRDefault="009002DD" w:rsidP="003F73D9">
            <w:pPr>
              <w:shd w:val="clear" w:color="auto" w:fill="FFFFFF"/>
              <w:spacing w:after="0" w:line="240" w:lineRule="auto"/>
              <w:jc w:val="both"/>
              <w:rPr>
                <w:rFonts w:ascii="Times New Roman" w:eastAsia="Times New Roman" w:hAnsi="Times New Roman" w:cs="Times New Roman"/>
                <w:sz w:val="24"/>
                <w:szCs w:val="24"/>
                <w:lang w:val="kk-KZ" w:eastAsia="ru-RU"/>
              </w:rPr>
            </w:pPr>
            <w:r w:rsidRPr="00D73CA6">
              <w:rPr>
                <w:rFonts w:ascii="Times New Roman" w:eastAsia="Times New Roman" w:hAnsi="Times New Roman" w:cs="Times New Roman"/>
                <w:sz w:val="24"/>
                <w:szCs w:val="24"/>
                <w:lang w:eastAsia="ru-RU"/>
              </w:rPr>
              <w:t>Бағалау жүргізілді</w:t>
            </w:r>
          </w:p>
          <w:p w14:paraId="2CF35134" w14:textId="77777777" w:rsidR="009002DD" w:rsidRPr="00D73CA6" w:rsidRDefault="009002DD" w:rsidP="003F73D9">
            <w:pPr>
              <w:shd w:val="clear" w:color="auto" w:fill="FFFFFF"/>
              <w:spacing w:after="0" w:line="240" w:lineRule="auto"/>
              <w:jc w:val="both"/>
              <w:rPr>
                <w:rFonts w:ascii="Times New Roman" w:eastAsia="Times New Roman" w:hAnsi="Times New Roman" w:cs="Times New Roman"/>
                <w:sz w:val="24"/>
                <w:szCs w:val="24"/>
                <w:lang w:val="kk-KZ" w:eastAsia="ru-RU"/>
              </w:rPr>
            </w:pPr>
          </w:p>
          <w:p w14:paraId="0D7EF6AF" w14:textId="77777777" w:rsidR="009002DD" w:rsidRPr="00D73CA6" w:rsidRDefault="009002DD" w:rsidP="003F73D9">
            <w:pPr>
              <w:shd w:val="clear" w:color="auto" w:fill="FFFFFF"/>
              <w:spacing w:after="0" w:line="240" w:lineRule="auto"/>
              <w:jc w:val="both"/>
              <w:rPr>
                <w:rFonts w:ascii="Times New Roman" w:eastAsia="Times New Roman" w:hAnsi="Times New Roman" w:cs="Times New Roman"/>
                <w:bCs/>
                <w:sz w:val="24"/>
                <w:szCs w:val="24"/>
                <w:lang w:val="kk-KZ" w:eastAsia="ru-RU"/>
              </w:rPr>
            </w:pPr>
            <w:r w:rsidRPr="00D73CA6">
              <w:rPr>
                <w:rFonts w:ascii="Times New Roman" w:eastAsia="Times New Roman" w:hAnsi="Times New Roman" w:cs="Times New Roman"/>
                <w:sz w:val="24"/>
                <w:szCs w:val="24"/>
                <w:lang w:val="kk-KZ" w:eastAsia="ru-RU"/>
              </w:rPr>
              <w:t xml:space="preserve">ҚжЕҚ немесе ӘКК қызметінің немесе ҚОҚ немесе </w:t>
            </w:r>
            <w:r>
              <w:rPr>
                <w:rFonts w:ascii="Times New Roman" w:eastAsia="Times New Roman" w:hAnsi="Times New Roman" w:cs="Times New Roman"/>
                <w:sz w:val="24"/>
                <w:szCs w:val="24"/>
                <w:lang w:val="kk-KZ" w:eastAsia="ru-RU"/>
              </w:rPr>
              <w:t>АҚжТЖ</w:t>
            </w:r>
            <w:r w:rsidRPr="00D73CA6">
              <w:rPr>
                <w:rFonts w:ascii="Times New Roman" w:eastAsia="Times New Roman" w:hAnsi="Times New Roman" w:cs="Times New Roman"/>
                <w:sz w:val="24"/>
                <w:szCs w:val="24"/>
                <w:lang w:val="kk-KZ" w:eastAsia="ru-RU"/>
              </w:rPr>
              <w:t xml:space="preserve"> бөлімінің бағыты бойынша басшысы</w:t>
            </w:r>
          </w:p>
        </w:tc>
        <w:tc>
          <w:tcPr>
            <w:tcW w:w="1843" w:type="dxa"/>
            <w:shd w:val="clear" w:color="auto" w:fill="auto"/>
          </w:tcPr>
          <w:p w14:paraId="5ACA534A" w14:textId="77777777" w:rsidR="009002DD" w:rsidRPr="00D73CA6" w:rsidRDefault="009002DD" w:rsidP="003F73D9">
            <w:pPr>
              <w:spacing w:after="0" w:line="240" w:lineRule="auto"/>
              <w:jc w:val="center"/>
              <w:rPr>
                <w:rFonts w:ascii="Times New Roman" w:eastAsia="Times New Roman" w:hAnsi="Times New Roman" w:cs="Times New Roman"/>
                <w:sz w:val="24"/>
                <w:szCs w:val="24"/>
                <w:lang w:val="kk-KZ" w:eastAsia="ru-RU"/>
              </w:rPr>
            </w:pPr>
          </w:p>
        </w:tc>
      </w:tr>
      <w:tr w:rsidR="009002DD" w:rsidRPr="00DD3186" w14:paraId="5906AD5C" w14:textId="77777777" w:rsidTr="003F73D9">
        <w:trPr>
          <w:trHeight w:val="548"/>
        </w:trPr>
        <w:tc>
          <w:tcPr>
            <w:tcW w:w="4563" w:type="dxa"/>
            <w:shd w:val="clear" w:color="auto" w:fill="auto"/>
          </w:tcPr>
          <w:p w14:paraId="1A06930E" w14:textId="77777777" w:rsidR="009002DD" w:rsidRPr="00D73CA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Лауазым</w:t>
            </w:r>
          </w:p>
          <w:p w14:paraId="09445129"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p>
        </w:tc>
        <w:tc>
          <w:tcPr>
            <w:tcW w:w="4084" w:type="dxa"/>
            <w:shd w:val="clear" w:color="auto" w:fill="auto"/>
          </w:tcPr>
          <w:p w14:paraId="1CEA59E7" w14:textId="77777777" w:rsidR="009002DD" w:rsidRPr="00D73CA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Лауазым</w:t>
            </w:r>
          </w:p>
          <w:p w14:paraId="6587BBBF"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w:t>
            </w:r>
          </w:p>
          <w:p w14:paraId="233A7D82"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p>
        </w:tc>
        <w:tc>
          <w:tcPr>
            <w:tcW w:w="1843" w:type="dxa"/>
            <w:shd w:val="clear" w:color="auto" w:fill="auto"/>
          </w:tcPr>
          <w:p w14:paraId="15EDA604"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5E8EE037" w14:textId="77777777" w:rsidTr="003F73D9">
        <w:tc>
          <w:tcPr>
            <w:tcW w:w="4563" w:type="dxa"/>
            <w:shd w:val="clear" w:color="auto" w:fill="auto"/>
          </w:tcPr>
          <w:p w14:paraId="70358E51"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Қолы</w:t>
            </w:r>
            <w:r w:rsidRPr="00DD3186">
              <w:rPr>
                <w:rFonts w:ascii="Times New Roman" w:eastAsia="Times New Roman" w:hAnsi="Times New Roman" w:cs="Times New Roman"/>
                <w:sz w:val="24"/>
                <w:szCs w:val="24"/>
                <w:lang w:eastAsia="ru-RU"/>
              </w:rPr>
              <w:t>:</w:t>
            </w:r>
          </w:p>
          <w:p w14:paraId="51A1A8D8"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p>
        </w:tc>
        <w:tc>
          <w:tcPr>
            <w:tcW w:w="4084" w:type="dxa"/>
            <w:shd w:val="clear" w:color="auto" w:fill="auto"/>
          </w:tcPr>
          <w:p w14:paraId="41D74434"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val="kk-KZ" w:eastAsia="ru-RU"/>
              </w:rPr>
              <w:t>Қолы</w:t>
            </w:r>
            <w:r w:rsidRPr="00DD3186">
              <w:rPr>
                <w:rFonts w:ascii="Times New Roman" w:eastAsia="Times New Roman" w:hAnsi="Times New Roman" w:cs="Times New Roman"/>
                <w:sz w:val="24"/>
                <w:szCs w:val="24"/>
                <w:lang w:eastAsia="ru-RU"/>
              </w:rPr>
              <w:t>:</w:t>
            </w:r>
          </w:p>
        </w:tc>
        <w:tc>
          <w:tcPr>
            <w:tcW w:w="1843" w:type="dxa"/>
            <w:shd w:val="clear" w:color="auto" w:fill="auto"/>
          </w:tcPr>
          <w:p w14:paraId="7A6061A5"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DD3186" w14:paraId="41C3AC21" w14:textId="77777777" w:rsidTr="003F73D9">
        <w:tc>
          <w:tcPr>
            <w:tcW w:w="4563" w:type="dxa"/>
            <w:shd w:val="clear" w:color="auto" w:fill="auto"/>
          </w:tcPr>
          <w:p w14:paraId="2A3C7FC3" w14:textId="77777777" w:rsidR="009002DD" w:rsidRPr="00DD3186" w:rsidRDefault="009002DD" w:rsidP="003F73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Күні</w:t>
            </w:r>
            <w:r w:rsidRPr="00DD3186">
              <w:rPr>
                <w:rFonts w:ascii="Times New Roman" w:eastAsia="Times New Roman" w:hAnsi="Times New Roman" w:cs="Times New Roman"/>
                <w:sz w:val="24"/>
                <w:szCs w:val="24"/>
                <w:lang w:eastAsia="ru-RU"/>
              </w:rPr>
              <w:t>:</w:t>
            </w:r>
          </w:p>
          <w:p w14:paraId="6DFE3740"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p>
        </w:tc>
        <w:tc>
          <w:tcPr>
            <w:tcW w:w="4084" w:type="dxa"/>
            <w:shd w:val="clear" w:color="auto" w:fill="auto"/>
          </w:tcPr>
          <w:p w14:paraId="4C9A832B" w14:textId="77777777" w:rsidR="009002DD" w:rsidRPr="00DD3186" w:rsidRDefault="009002DD" w:rsidP="003F73D9">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val="kk-KZ" w:eastAsia="ru-RU"/>
              </w:rPr>
              <w:t>Күні</w:t>
            </w:r>
            <w:r w:rsidRPr="00DD3186">
              <w:rPr>
                <w:rFonts w:ascii="Times New Roman" w:eastAsia="Times New Roman" w:hAnsi="Times New Roman" w:cs="Times New Roman"/>
                <w:sz w:val="24"/>
                <w:szCs w:val="24"/>
                <w:lang w:eastAsia="ru-RU"/>
              </w:rPr>
              <w:t>:</w:t>
            </w:r>
          </w:p>
        </w:tc>
        <w:tc>
          <w:tcPr>
            <w:tcW w:w="1843" w:type="dxa"/>
            <w:shd w:val="clear" w:color="auto" w:fill="auto"/>
          </w:tcPr>
          <w:p w14:paraId="5EA6D845" w14:textId="77777777" w:rsidR="009002DD" w:rsidRPr="00DD3186" w:rsidRDefault="009002DD" w:rsidP="003F73D9">
            <w:pPr>
              <w:spacing w:after="0" w:line="240" w:lineRule="auto"/>
              <w:jc w:val="center"/>
              <w:rPr>
                <w:rFonts w:ascii="Times New Roman" w:eastAsia="Times New Roman" w:hAnsi="Times New Roman" w:cs="Times New Roman"/>
                <w:sz w:val="24"/>
                <w:szCs w:val="24"/>
                <w:lang w:eastAsia="ru-RU"/>
              </w:rPr>
            </w:pPr>
          </w:p>
        </w:tc>
      </w:tr>
    </w:tbl>
    <w:p w14:paraId="0AAF3865" w14:textId="77777777" w:rsidR="009002DD" w:rsidRDefault="009002DD" w:rsidP="009002D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F133C53" w14:textId="77777777" w:rsidR="009002DD" w:rsidRDefault="009002DD" w:rsidP="009002DD">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D73CA6">
        <w:rPr>
          <w:rFonts w:ascii="Times New Roman" w:eastAsia="Times New Roman" w:hAnsi="Times New Roman" w:cs="Times New Roman"/>
          <w:noProof/>
          <w:color w:val="000000"/>
          <w:sz w:val="24"/>
          <w:szCs w:val="24"/>
          <w:lang w:eastAsia="ru-RU"/>
        </w:rPr>
        <w:t>ЕҚ, ӨҚ және ҚОҚ саласындағы келісімге № 4 қосымша</w:t>
      </w:r>
    </w:p>
    <w:p w14:paraId="1FFE40DA" w14:textId="77777777" w:rsidR="009002DD" w:rsidRPr="00D73CA6" w:rsidRDefault="009002DD" w:rsidP="009002DD">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780AB90B" w14:textId="77777777" w:rsidR="009002DD" w:rsidRPr="00D73CA6" w:rsidRDefault="009002DD" w:rsidP="009002DD">
      <w:pPr>
        <w:spacing w:after="0" w:line="240" w:lineRule="auto"/>
        <w:ind w:right="29"/>
        <w:jc w:val="center"/>
        <w:outlineLvl w:val="2"/>
        <w:rPr>
          <w:rFonts w:ascii="Times New Roman" w:eastAsia="Times New Roman" w:hAnsi="Times New Roman" w:cs="Times New Roman"/>
          <w:b/>
          <w:noProof/>
          <w:color w:val="000000"/>
          <w:sz w:val="24"/>
          <w:szCs w:val="24"/>
          <w:lang w:val="kk-KZ" w:eastAsia="ru-RU"/>
        </w:rPr>
      </w:pPr>
      <w:r w:rsidRPr="00D73CA6">
        <w:rPr>
          <w:rFonts w:ascii="Times New Roman" w:eastAsia="Times New Roman" w:hAnsi="Times New Roman" w:cs="Times New Roman"/>
          <w:b/>
          <w:noProof/>
          <w:color w:val="000000"/>
          <w:sz w:val="24"/>
          <w:szCs w:val="24"/>
          <w:lang w:val="kk-KZ" w:eastAsia="ru-RU"/>
        </w:rPr>
        <w:t>ЕҚ, ӨҚ және ҚОҚ бойынша іс-шаралар жоспары</w:t>
      </w:r>
    </w:p>
    <w:p w14:paraId="4E69D0A2" w14:textId="77777777" w:rsidR="009002DD" w:rsidRPr="00D73CA6"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r w:rsidRPr="00D73CA6">
        <w:rPr>
          <w:rFonts w:ascii="Times New Roman" w:eastAsia="Times New Roman" w:hAnsi="Times New Roman" w:cs="Times New Roman"/>
          <w:b/>
          <w:noProof/>
          <w:color w:val="000000"/>
          <w:sz w:val="24"/>
          <w:szCs w:val="24"/>
          <w:lang w:val="kk-KZ" w:eastAsia="ru-RU"/>
        </w:rPr>
        <w:t>1. Жалпы мәліметтер</w:t>
      </w:r>
    </w:p>
    <w:p w14:paraId="4C75B795" w14:textId="77777777" w:rsidR="009002DD" w:rsidRPr="00D73CA6"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r w:rsidRPr="00D73CA6">
        <w:rPr>
          <w:rFonts w:ascii="Times New Roman" w:eastAsia="Times New Roman" w:hAnsi="Times New Roman" w:cs="Times New Roman"/>
          <w:noProof/>
          <w:color w:val="000000"/>
          <w:sz w:val="24"/>
          <w:szCs w:val="24"/>
          <w:lang w:val="kk-KZ" w:eastAsia="ru-RU"/>
        </w:rPr>
        <w:t>Ұйым және шарт бойынша ақпарат келтіріледі: ұйымның атауы, жоба, Шарттың атауы / нөмірі, шарттың егжей-тегжейі, объектінің орналасқан жері, Шарттың иесі / мердігер ұйымның өкілі(лері), Шарттың басшысы / мердігердің өкілі(лері), шарт бойынша ЕҚ, ӨҚ және ҚОҚ жауапты мердігер ұйымның өкілі.</w:t>
      </w:r>
    </w:p>
    <w:p w14:paraId="5B10BC13" w14:textId="77777777" w:rsidR="009002DD" w:rsidRPr="00D73CA6"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p>
    <w:p w14:paraId="2C0C02CA" w14:textId="77777777" w:rsidR="009002DD" w:rsidRPr="00D73CA6"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r w:rsidRPr="00D73CA6">
        <w:rPr>
          <w:rFonts w:ascii="Times New Roman" w:eastAsia="Times New Roman" w:hAnsi="Times New Roman" w:cs="Times New Roman"/>
          <w:b/>
          <w:noProof/>
          <w:color w:val="000000"/>
          <w:sz w:val="24"/>
          <w:szCs w:val="24"/>
          <w:lang w:val="kk-KZ" w:eastAsia="ru-RU"/>
        </w:rPr>
        <w:t>2. ЕҚ, ӨҚ және ҚОҚ саласындағы кіріспе, мақсаттар, міндеттер және міндеттемелер</w:t>
      </w:r>
    </w:p>
    <w:p w14:paraId="63D3C9B6" w14:textId="77777777" w:rsidR="009002DD" w:rsidRPr="00D73CA6"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r w:rsidRPr="00D73CA6">
        <w:rPr>
          <w:rFonts w:ascii="Times New Roman" w:eastAsia="Times New Roman" w:hAnsi="Times New Roman" w:cs="Times New Roman"/>
          <w:noProof/>
          <w:color w:val="000000"/>
          <w:sz w:val="24"/>
          <w:szCs w:val="24"/>
          <w:lang w:val="kk-KZ" w:eastAsia="ru-RU"/>
        </w:rPr>
        <w:t>ЕҚ, ӨҚ және ҚОҚ саласындағы мердігердің өз саясаттарының, оның ішінде қауіпті жағдайларға араласу жөніндегі, сондай-ақ ЕҚ, ӨҚ және ҚОҚ саласындағы Шартта айтылған талаптарды қамтамасыз ету үшін Тапсырыс беруші қойған негізгі мақсаттар мен міндеттердің сипаттамасы келтіріледі.</w:t>
      </w:r>
    </w:p>
    <w:p w14:paraId="4EEE2C26" w14:textId="77777777" w:rsidR="009002DD" w:rsidRPr="00D73CA6"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p>
    <w:p w14:paraId="22209043" w14:textId="77777777" w:rsidR="009002DD" w:rsidRPr="00D73CA6"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r w:rsidRPr="00D73CA6">
        <w:rPr>
          <w:rFonts w:ascii="Times New Roman" w:eastAsia="Times New Roman" w:hAnsi="Times New Roman" w:cs="Times New Roman"/>
          <w:b/>
          <w:noProof/>
          <w:color w:val="000000"/>
          <w:sz w:val="24"/>
          <w:szCs w:val="24"/>
          <w:lang w:val="kk-KZ" w:eastAsia="ru-RU"/>
        </w:rPr>
        <w:t>3. Орындалатын жұмыстардың/көрсетілетін қызметтердің сипаттамасы</w:t>
      </w:r>
    </w:p>
    <w:p w14:paraId="564B27BD" w14:textId="77777777" w:rsidR="009002DD" w:rsidRPr="00D73CA6"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r w:rsidRPr="00D73CA6">
        <w:rPr>
          <w:rFonts w:ascii="Times New Roman" w:eastAsia="Times New Roman" w:hAnsi="Times New Roman" w:cs="Times New Roman"/>
          <w:noProof/>
          <w:color w:val="000000"/>
          <w:sz w:val="24"/>
          <w:szCs w:val="24"/>
          <w:lang w:val="kk-KZ" w:eastAsia="ru-RU"/>
        </w:rPr>
        <w:t>Орындалатын жұмыстар/көрсетілетін қызметтер түрлерінің қысқаша сипаттамасы және жұмыстарды орындауға/қызметтерді көрсетуге тартылған жабдықтар, техника, мүлік және мердігер қызметкерлер туралы ақпарат келтіріледі.</w:t>
      </w:r>
    </w:p>
    <w:p w14:paraId="1C406FDA" w14:textId="77777777" w:rsidR="009002DD" w:rsidRPr="00D73CA6"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p>
    <w:p w14:paraId="6F0FD123" w14:textId="77777777" w:rsidR="009002DD" w:rsidRPr="00D73CA6"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r w:rsidRPr="00D73CA6">
        <w:rPr>
          <w:rFonts w:ascii="Times New Roman" w:eastAsia="Times New Roman" w:hAnsi="Times New Roman" w:cs="Times New Roman"/>
          <w:b/>
          <w:noProof/>
          <w:color w:val="000000"/>
          <w:sz w:val="24"/>
          <w:szCs w:val="24"/>
          <w:lang w:val="kk-KZ" w:eastAsia="ru-RU"/>
        </w:rPr>
        <w:t>4. ЕҚ, ӨҚ және ҚОҚ саласындағы басқару жүйесі</w:t>
      </w:r>
    </w:p>
    <w:p w14:paraId="4CD72ED7" w14:textId="77777777" w:rsidR="009002DD" w:rsidRPr="00D73CA6"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r w:rsidRPr="00D73CA6">
        <w:rPr>
          <w:rFonts w:ascii="Times New Roman" w:eastAsia="Times New Roman" w:hAnsi="Times New Roman" w:cs="Times New Roman"/>
          <w:noProof/>
          <w:color w:val="000000"/>
          <w:sz w:val="24"/>
          <w:szCs w:val="24"/>
          <w:lang w:val="kk-KZ" w:eastAsia="ru-RU"/>
        </w:rPr>
        <w:lastRenderedPageBreak/>
        <w:t>Қауіпті өндірістік факторларды басқару үшін орындалуы қажет рәсімдерді қоса алғанда, шарт бойынша жұмыстарды орындайтын нақты бөлімшелерге қатысты ережелер мен процестердің қысқаша сипаттамасын қоса алғанда, ЕҚ, ӨҚ және ҚОҚ саласында қабылданған басқару жүйесінің сипаттамасы келтіріледі (мұнда құжаттар тізімі немесе егжей-тегжейлі сипаттама болуы тиіс).</w:t>
      </w:r>
      <w:r w:rsidRPr="00D73CA6">
        <w:rPr>
          <w:lang w:val="kk-KZ"/>
        </w:rPr>
        <w:t xml:space="preserve"> </w:t>
      </w:r>
      <w:r w:rsidRPr="00D73CA6">
        <w:rPr>
          <w:rFonts w:ascii="Times New Roman" w:eastAsia="Times New Roman" w:hAnsi="Times New Roman" w:cs="Times New Roman"/>
          <w:noProof/>
          <w:color w:val="000000"/>
          <w:sz w:val="24"/>
          <w:szCs w:val="24"/>
          <w:lang w:val="kk-KZ" w:eastAsia="ru-RU"/>
        </w:rPr>
        <w:t>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орындауға/қызметтерді көрсетуге рұқсат беру актісін алудан басталуы тиіс.</w:t>
      </w:r>
    </w:p>
    <w:p w14:paraId="762CC325" w14:textId="77777777" w:rsidR="009002DD" w:rsidRPr="00D73CA6"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p>
    <w:p w14:paraId="2E4768DD" w14:textId="77777777" w:rsidR="009002DD" w:rsidRPr="00D73CA6"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r w:rsidRPr="00D73CA6">
        <w:rPr>
          <w:rFonts w:ascii="Times New Roman" w:eastAsia="Times New Roman" w:hAnsi="Times New Roman" w:cs="Times New Roman"/>
          <w:b/>
          <w:noProof/>
          <w:color w:val="000000"/>
          <w:sz w:val="24"/>
          <w:szCs w:val="24"/>
          <w:lang w:val="kk-KZ" w:eastAsia="ru-RU"/>
        </w:rPr>
        <w:t>5. Қосалқы Мердігерлерді Басқару</w:t>
      </w:r>
    </w:p>
    <w:p w14:paraId="048EBB08" w14:textId="77777777" w:rsidR="009002DD" w:rsidRPr="00D73CA6"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r w:rsidRPr="00D73CA6">
        <w:rPr>
          <w:rFonts w:ascii="Times New Roman" w:eastAsia="Times New Roman" w:hAnsi="Times New Roman" w:cs="Times New Roman"/>
          <w:noProof/>
          <w:color w:val="000000"/>
          <w:sz w:val="24"/>
          <w:szCs w:val="24"/>
          <w:lang w:val="kk-KZ" w:eastAsia="ru-RU"/>
        </w:rPr>
        <w:t>Тартылатын қосалқы мердігерлердің тізбесі, сондай-ақ оларға қойылатын талаптар келтіріледі. Кез келген тартылатын қосалқы мердігер ұйымдар оны мердігердің өзі алдын ала тексергеннен және Тапсырыс берушінің жазбаша келісімін алғаннан кейін ғана тартылуы мүмкін.</w:t>
      </w:r>
    </w:p>
    <w:p w14:paraId="72A9E617" w14:textId="77777777" w:rsidR="009002DD" w:rsidRPr="00D73CA6"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p>
    <w:p w14:paraId="7AECE56E" w14:textId="77777777" w:rsidR="009002DD" w:rsidRPr="00D73CA6"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r w:rsidRPr="00D73CA6">
        <w:rPr>
          <w:rFonts w:ascii="Times New Roman" w:eastAsia="Times New Roman" w:hAnsi="Times New Roman" w:cs="Times New Roman"/>
          <w:b/>
          <w:noProof/>
          <w:color w:val="000000"/>
          <w:sz w:val="24"/>
          <w:szCs w:val="24"/>
          <w:lang w:val="kk-KZ" w:eastAsia="ru-RU"/>
        </w:rPr>
        <w:t>6. Тәуекелдерді бағалау және басқару</w:t>
      </w:r>
    </w:p>
    <w:p w14:paraId="6D2AAE82" w14:textId="77777777" w:rsidR="009002DD" w:rsidRPr="00D73CA6" w:rsidRDefault="009002DD" w:rsidP="009002DD">
      <w:pPr>
        <w:spacing w:after="0" w:line="240" w:lineRule="auto"/>
        <w:ind w:right="29"/>
        <w:outlineLvl w:val="2"/>
        <w:rPr>
          <w:rFonts w:ascii="Times New Roman" w:eastAsia="Times New Roman" w:hAnsi="Times New Roman" w:cs="Times New Roman"/>
          <w:i/>
          <w:noProof/>
          <w:color w:val="000000"/>
          <w:sz w:val="24"/>
          <w:szCs w:val="24"/>
          <w:lang w:val="kk-KZ" w:eastAsia="ru-RU"/>
        </w:rPr>
      </w:pPr>
      <w:r w:rsidRPr="00D73CA6">
        <w:rPr>
          <w:rFonts w:ascii="Times New Roman" w:eastAsia="Times New Roman" w:hAnsi="Times New Roman" w:cs="Times New Roman"/>
          <w:noProof/>
          <w:color w:val="000000"/>
          <w:sz w:val="24"/>
          <w:szCs w:val="24"/>
          <w:lang w:val="kk-KZ"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жұмыстарға/көрсетілетін қызметтерге қатысатын барлық тәуекелдердің сипаттамасы және анықталған тәуекелдерді басқару бойынша қабылданған шаралар беріледі</w:t>
      </w:r>
      <w:r w:rsidRPr="00D73CA6">
        <w:rPr>
          <w:rFonts w:ascii="Times New Roman" w:eastAsia="Times New Roman" w:hAnsi="Times New Roman" w:cs="Times New Roman"/>
          <w:i/>
          <w:noProof/>
          <w:color w:val="000000"/>
          <w:sz w:val="24"/>
          <w:szCs w:val="24"/>
          <w:lang w:val="kk-KZ" w:eastAsia="ru-RU"/>
        </w:rPr>
        <w:t>.</w:t>
      </w:r>
    </w:p>
    <w:p w14:paraId="1975B3AE" w14:textId="77777777" w:rsidR="009002DD" w:rsidRPr="00D73CA6" w:rsidRDefault="009002DD" w:rsidP="009002DD">
      <w:pPr>
        <w:spacing w:after="0" w:line="240" w:lineRule="auto"/>
        <w:ind w:right="29"/>
        <w:outlineLvl w:val="2"/>
        <w:rPr>
          <w:rFonts w:ascii="Times New Roman" w:eastAsia="Times New Roman" w:hAnsi="Times New Roman" w:cs="Times New Roman"/>
          <w:i/>
          <w:noProof/>
          <w:color w:val="000000"/>
          <w:sz w:val="24"/>
          <w:szCs w:val="24"/>
          <w:lang w:val="kk-KZ" w:eastAsia="ru-RU"/>
        </w:rPr>
      </w:pPr>
    </w:p>
    <w:p w14:paraId="537AD6D4" w14:textId="77777777" w:rsidR="009002DD" w:rsidRPr="00D73CA6"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r w:rsidRPr="00D73CA6">
        <w:rPr>
          <w:rFonts w:ascii="Times New Roman" w:eastAsia="Times New Roman" w:hAnsi="Times New Roman" w:cs="Times New Roman"/>
          <w:b/>
          <w:noProof/>
          <w:color w:val="000000"/>
          <w:sz w:val="24"/>
          <w:szCs w:val="24"/>
          <w:lang w:val="kk-KZ" w:eastAsia="ru-RU"/>
        </w:rPr>
        <w:t>7. Қызметті жоспарлау</w:t>
      </w:r>
    </w:p>
    <w:p w14:paraId="2A905AD5" w14:textId="77777777" w:rsidR="009002DD"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r w:rsidRPr="00D73CA6">
        <w:rPr>
          <w:rFonts w:ascii="Times New Roman" w:eastAsia="Times New Roman" w:hAnsi="Times New Roman" w:cs="Times New Roman"/>
          <w:noProof/>
          <w:color w:val="000000"/>
          <w:sz w:val="24"/>
          <w:szCs w:val="24"/>
          <w:lang w:val="kk-KZ" w:eastAsia="ru-RU"/>
        </w:rPr>
        <w:t>Шарт бойынша жұмыстарды орындау/қызметтерді көрсету кезінде мердігердің алдына қойылған тиімділіктің негізгі көрсеткіштерін орындау жоспары келтіріледі (мерзімдер, жауапты орындаушылар).</w:t>
      </w:r>
    </w:p>
    <w:p w14:paraId="7EF972B8" w14:textId="77777777" w:rsidR="009002DD" w:rsidRPr="00D73CA6"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p>
    <w:p w14:paraId="42B2F8C6" w14:textId="77777777" w:rsidR="009002DD" w:rsidRPr="001E75F3"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r w:rsidRPr="001E75F3">
        <w:rPr>
          <w:rFonts w:ascii="Times New Roman" w:eastAsia="Times New Roman" w:hAnsi="Times New Roman" w:cs="Times New Roman"/>
          <w:b/>
          <w:noProof/>
          <w:color w:val="000000"/>
          <w:sz w:val="24"/>
          <w:szCs w:val="24"/>
          <w:lang w:val="kk-KZ" w:eastAsia="ru-RU"/>
        </w:rPr>
        <w:t>8. Енгізу және бақылау</w:t>
      </w:r>
    </w:p>
    <w:p w14:paraId="66FEAE8D" w14:textId="77777777" w:rsidR="009002DD" w:rsidRPr="00D73CA6"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r w:rsidRPr="001E75F3">
        <w:rPr>
          <w:rFonts w:ascii="Times New Roman" w:eastAsia="Times New Roman" w:hAnsi="Times New Roman" w:cs="Times New Roman"/>
          <w:noProof/>
          <w:color w:val="000000"/>
          <w:sz w:val="24"/>
          <w:szCs w:val="24"/>
          <w:lang w:val="kk-KZ" w:eastAsia="ru-RU"/>
        </w:rPr>
        <w:t>ЕҚ, ӨҚ және ҚОҚ бойынша осы жоспарды іске асыру және оны мердігердің өзі тарапынан бақылау процесінің сипаттамасы келтіріледі. Енгізу процесі шарт талаптарының және ЕҚ, ӨҚ және ҚОҚ саласындағы талаптардың сақталуын тиісті бақылаумен сүйемелденуі тиіс.</w:t>
      </w:r>
      <w:r>
        <w:rPr>
          <w:rFonts w:ascii="Times New Roman" w:eastAsia="Times New Roman" w:hAnsi="Times New Roman" w:cs="Times New Roman"/>
          <w:noProof/>
          <w:color w:val="000000"/>
          <w:sz w:val="24"/>
          <w:szCs w:val="24"/>
          <w:lang w:val="kk-KZ" w:eastAsia="ru-RU"/>
        </w:rPr>
        <w:t xml:space="preserve"> </w:t>
      </w:r>
      <w:r w:rsidRPr="00D73CA6">
        <w:rPr>
          <w:rFonts w:ascii="Times New Roman" w:eastAsia="Times New Roman" w:hAnsi="Times New Roman" w:cs="Times New Roman"/>
          <w:noProof/>
          <w:color w:val="000000"/>
          <w:sz w:val="24"/>
          <w:szCs w:val="24"/>
          <w:lang w:val="kk-KZ" w:eastAsia="ru-RU"/>
        </w:rPr>
        <w:t>Мердігер ұйым тарапынан тексерулер (аудиттер) бағдарламасы ішкі тексерулерді (аудиттерді), сондай-ақ сыртқы тексерулерді қоса алғанда, көп деңгейлі бақылауды қамтуға тиіс. Тапсырыс беруші тарапынан келісілген көрсеткіштер бойынша қызметті бағалау тұрақты негізде (ай сайын, тоқсан сайын және жыл сайын) жүргізіледі.</w:t>
      </w:r>
    </w:p>
    <w:p w14:paraId="537B4345" w14:textId="77777777" w:rsidR="009002DD" w:rsidRPr="00D73CA6"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r w:rsidRPr="00D73CA6">
        <w:rPr>
          <w:rFonts w:ascii="Times New Roman" w:eastAsia="Times New Roman" w:hAnsi="Times New Roman" w:cs="Times New Roman"/>
          <w:noProof/>
          <w:color w:val="000000"/>
          <w:sz w:val="24"/>
          <w:szCs w:val="24"/>
          <w:lang w:val="kk-KZ" w:eastAsia="ru-RU"/>
        </w:rPr>
        <w:t xml:space="preserve">ЕҚ, ӨҚ және ҚОҚ саласындағы мердігер ұйымның есептілігі кез келген оқиғалар туралы жедел хабарландыруды да, сондай-ақ заңнамалық талаптар бойынша да, тапсырыс берушінің талаптары бойынша да тұрақты есептілікті қамтуы тиіс. </w:t>
      </w:r>
    </w:p>
    <w:p w14:paraId="3AD0850F" w14:textId="77777777" w:rsidR="009002DD" w:rsidRPr="00D73CA6"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r w:rsidRPr="00D73CA6">
        <w:rPr>
          <w:rFonts w:ascii="Times New Roman" w:eastAsia="Times New Roman" w:hAnsi="Times New Roman" w:cs="Times New Roman"/>
          <w:noProof/>
          <w:color w:val="000000"/>
          <w:sz w:val="24"/>
          <w:szCs w:val="24"/>
          <w:lang w:val="kk-KZ" w:eastAsia="ru-RU"/>
        </w:rPr>
        <w:t>Оқиғаларды тергеуге қатысу-бұл оқиғаларды уақтылы тергеу және олардан сабақ алу. Оқиғалар туралы ақпарат мердігердің әрбір қызметкеріне жеткізілуге тиіс.</w:t>
      </w:r>
    </w:p>
    <w:p w14:paraId="6C8D65DD" w14:textId="77777777" w:rsidR="009002DD" w:rsidRPr="00D73CA6" w:rsidRDefault="009002DD" w:rsidP="009002DD">
      <w:pPr>
        <w:spacing w:after="0" w:line="240" w:lineRule="auto"/>
        <w:ind w:right="29"/>
        <w:outlineLvl w:val="2"/>
        <w:rPr>
          <w:rFonts w:ascii="Times New Roman" w:eastAsia="Times New Roman" w:hAnsi="Times New Roman" w:cs="Times New Roman"/>
          <w:i/>
          <w:noProof/>
          <w:color w:val="000000"/>
          <w:sz w:val="24"/>
          <w:szCs w:val="24"/>
          <w:lang w:val="kk-KZ" w:eastAsia="ru-RU"/>
        </w:rPr>
      </w:pPr>
    </w:p>
    <w:p w14:paraId="0789D230" w14:textId="77777777" w:rsidR="009002DD" w:rsidRPr="00D73CA6"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r w:rsidRPr="00D73CA6">
        <w:rPr>
          <w:rFonts w:ascii="Times New Roman" w:eastAsia="Times New Roman" w:hAnsi="Times New Roman" w:cs="Times New Roman"/>
          <w:b/>
          <w:noProof/>
          <w:color w:val="000000"/>
          <w:sz w:val="24"/>
          <w:szCs w:val="24"/>
          <w:lang w:val="kk-KZ" w:eastAsia="ru-RU"/>
        </w:rPr>
        <w:t>9. ЕҚ, ӨҚ және ҚОҚ саласында мердігер қызметкерлерін оқыту</w:t>
      </w:r>
    </w:p>
    <w:p w14:paraId="4D513B80" w14:textId="77777777" w:rsidR="009002DD" w:rsidRPr="00D73CA6"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r w:rsidRPr="00D73CA6">
        <w:rPr>
          <w:rFonts w:ascii="Times New Roman" w:eastAsia="Times New Roman" w:hAnsi="Times New Roman" w:cs="Times New Roman"/>
          <w:noProof/>
          <w:color w:val="000000"/>
          <w:sz w:val="24"/>
          <w:szCs w:val="24"/>
          <w:lang w:val="kk-KZ" w:eastAsia="ru-RU"/>
        </w:rPr>
        <w:t xml:space="preserve">Жұмыстарды/қызметтерді орындауға тартылған мердігер ұйымның маңызды қызметкерлері анықталуы және Тапсырыс берушімен келісілуі керек. </w:t>
      </w:r>
    </w:p>
    <w:p w14:paraId="406482F4" w14:textId="77777777" w:rsidR="009002DD" w:rsidRPr="00D73CA6"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r w:rsidRPr="00D73CA6">
        <w:rPr>
          <w:rFonts w:ascii="Times New Roman" w:eastAsia="Times New Roman" w:hAnsi="Times New Roman" w:cs="Times New Roman"/>
          <w:noProof/>
          <w:color w:val="000000"/>
          <w:sz w:val="24"/>
          <w:szCs w:val="24"/>
          <w:lang w:val="kk-KZ" w:eastAsia="ru-RU"/>
        </w:rPr>
        <w:t xml:space="preserve">Мердігердің тартылатын қызметкерлері бойынша құзыреттерге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болуы тиіс. Оқу жоспарлары Тапсырыс берушімен келісіледі. Оқытуды </w:t>
      </w:r>
      <w:r w:rsidRPr="00D73CA6">
        <w:rPr>
          <w:rFonts w:ascii="Times New Roman" w:eastAsia="Times New Roman" w:hAnsi="Times New Roman" w:cs="Times New Roman"/>
          <w:noProof/>
          <w:color w:val="000000"/>
          <w:sz w:val="24"/>
          <w:szCs w:val="24"/>
          <w:lang w:val="kk-KZ" w:eastAsia="ru-RU"/>
        </w:rPr>
        <w:lastRenderedPageBreak/>
        <w:t>өткізуге арналған ресурстар, бағдарламалар мен провайдерлер де Тапсырыс берушімен келісіледі.</w:t>
      </w:r>
    </w:p>
    <w:p w14:paraId="6B00A23B" w14:textId="77777777" w:rsidR="009002DD" w:rsidRPr="00D73CA6" w:rsidRDefault="009002DD" w:rsidP="009002DD">
      <w:pPr>
        <w:spacing w:after="0" w:line="240" w:lineRule="auto"/>
        <w:ind w:right="29"/>
        <w:outlineLvl w:val="2"/>
        <w:rPr>
          <w:rFonts w:ascii="Times New Roman" w:eastAsia="Times New Roman" w:hAnsi="Times New Roman" w:cs="Times New Roman"/>
          <w:i/>
          <w:noProof/>
          <w:color w:val="000000"/>
          <w:sz w:val="24"/>
          <w:szCs w:val="24"/>
          <w:lang w:val="kk-KZ" w:eastAsia="ru-RU"/>
        </w:rPr>
      </w:pPr>
    </w:p>
    <w:p w14:paraId="125C983D" w14:textId="77777777" w:rsidR="009002DD" w:rsidRPr="00FD0DB3" w:rsidRDefault="009002DD" w:rsidP="009002DD">
      <w:pPr>
        <w:spacing w:after="0" w:line="240" w:lineRule="auto"/>
        <w:ind w:right="29"/>
        <w:outlineLvl w:val="2"/>
        <w:rPr>
          <w:rFonts w:ascii="Times New Roman" w:eastAsia="Times New Roman" w:hAnsi="Times New Roman" w:cs="Times New Roman"/>
          <w:b/>
          <w:noProof/>
          <w:color w:val="000000"/>
          <w:sz w:val="24"/>
          <w:szCs w:val="24"/>
          <w:lang w:val="kk-KZ" w:eastAsia="ru-RU"/>
        </w:rPr>
      </w:pPr>
      <w:r w:rsidRPr="00FD0DB3">
        <w:rPr>
          <w:rFonts w:ascii="Times New Roman" w:eastAsia="Times New Roman" w:hAnsi="Times New Roman" w:cs="Times New Roman"/>
          <w:b/>
          <w:noProof/>
          <w:color w:val="000000"/>
          <w:sz w:val="24"/>
          <w:szCs w:val="24"/>
          <w:lang w:val="kk-KZ" w:eastAsia="ru-RU"/>
        </w:rPr>
        <w:t>10. Авариялық және төтенше жағдайларға ден қою жоспары (ПЛА, ПЛАРН)</w:t>
      </w:r>
    </w:p>
    <w:p w14:paraId="054917BB" w14:textId="77777777" w:rsidR="009002DD" w:rsidRPr="00FD0DB3"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r w:rsidRPr="00FD0DB3">
        <w:rPr>
          <w:rFonts w:ascii="Times New Roman" w:eastAsia="Times New Roman" w:hAnsi="Times New Roman" w:cs="Times New Roman"/>
          <w:noProof/>
          <w:color w:val="000000"/>
          <w:sz w:val="24"/>
          <w:szCs w:val="24"/>
          <w:lang w:val="kk-KZ" w:eastAsia="ru-RU"/>
        </w:rPr>
        <w:t>Мердігерлік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w:t>
      </w:r>
      <w:r>
        <w:rPr>
          <w:rFonts w:ascii="Times New Roman" w:eastAsia="Times New Roman" w:hAnsi="Times New Roman" w:cs="Times New Roman"/>
          <w:noProof/>
          <w:color w:val="000000"/>
          <w:sz w:val="24"/>
          <w:szCs w:val="24"/>
          <w:lang w:val="kk-KZ" w:eastAsia="ru-RU"/>
        </w:rPr>
        <w:t>ШМДЖ</w:t>
      </w:r>
      <w:r w:rsidRPr="00FD0DB3">
        <w:rPr>
          <w:rFonts w:ascii="Times New Roman" w:eastAsia="Times New Roman" w:hAnsi="Times New Roman" w:cs="Times New Roman"/>
          <w:noProof/>
          <w:color w:val="000000"/>
          <w:sz w:val="24"/>
          <w:szCs w:val="24"/>
          <w:lang w:val="kk-KZ" w:eastAsia="ru-RU"/>
        </w:rPr>
        <w:t xml:space="preserve">) әзірленеді. ПЛА, ПЛАРН </w:t>
      </w:r>
      <w:r>
        <w:rPr>
          <w:rFonts w:ascii="Times New Roman" w:eastAsia="Times New Roman" w:hAnsi="Times New Roman" w:cs="Times New Roman"/>
          <w:noProof/>
          <w:color w:val="000000"/>
          <w:sz w:val="24"/>
          <w:szCs w:val="24"/>
          <w:lang w:val="kk-KZ" w:eastAsia="ru-RU"/>
        </w:rPr>
        <w:t xml:space="preserve">және </w:t>
      </w:r>
      <w:r w:rsidRPr="00FD0DB3">
        <w:rPr>
          <w:rFonts w:ascii="Times New Roman" w:eastAsia="Times New Roman" w:hAnsi="Times New Roman" w:cs="Times New Roman"/>
          <w:noProof/>
          <w:color w:val="000000"/>
          <w:sz w:val="24"/>
          <w:szCs w:val="24"/>
          <w:lang w:val="kk-KZ" w:eastAsia="ru-RU"/>
        </w:rPr>
        <w:t xml:space="preserve"> </w:t>
      </w:r>
      <w:r>
        <w:rPr>
          <w:rFonts w:ascii="Times New Roman" w:eastAsia="Times New Roman" w:hAnsi="Times New Roman" w:cs="Times New Roman"/>
          <w:noProof/>
          <w:color w:val="000000"/>
          <w:sz w:val="24"/>
          <w:szCs w:val="24"/>
          <w:lang w:val="kk-KZ" w:eastAsia="ru-RU"/>
        </w:rPr>
        <w:t>ШМДЖ</w:t>
      </w:r>
      <w:r w:rsidRPr="00FD0DB3">
        <w:rPr>
          <w:rFonts w:ascii="Times New Roman" w:eastAsia="Times New Roman" w:hAnsi="Times New Roman" w:cs="Times New Roman"/>
          <w:noProof/>
          <w:color w:val="000000"/>
          <w:sz w:val="24"/>
          <w:szCs w:val="24"/>
          <w:lang w:val="kk-KZ" w:eastAsia="ru-RU"/>
        </w:rPr>
        <w:t xml:space="preserve"> бойынша жүйелі оқу дабылдары жоспарлануы керек.</w:t>
      </w:r>
    </w:p>
    <w:p w14:paraId="602023EB" w14:textId="77777777" w:rsidR="009002DD" w:rsidRPr="00FD0DB3" w:rsidRDefault="009002DD" w:rsidP="009002DD">
      <w:pPr>
        <w:spacing w:after="0" w:line="240" w:lineRule="auto"/>
        <w:ind w:right="29"/>
        <w:outlineLvl w:val="2"/>
        <w:rPr>
          <w:rFonts w:ascii="Times New Roman" w:eastAsia="Times New Roman" w:hAnsi="Times New Roman" w:cs="Times New Roman"/>
          <w:b/>
          <w:bCs/>
          <w:noProof/>
          <w:color w:val="000000"/>
          <w:sz w:val="24"/>
          <w:szCs w:val="24"/>
          <w:lang w:val="kk-KZ" w:eastAsia="ru-RU"/>
        </w:rPr>
      </w:pPr>
    </w:p>
    <w:p w14:paraId="4C0ED70C" w14:textId="77777777" w:rsidR="009002DD" w:rsidRPr="00FD0DB3"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p>
    <w:p w14:paraId="705CB7AE" w14:textId="77777777" w:rsidR="009002DD" w:rsidRDefault="009002DD" w:rsidP="009002DD">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val="kk-KZ" w:eastAsia="ru-RU"/>
        </w:rPr>
      </w:pPr>
      <w:r w:rsidRPr="00FD0DB3">
        <w:rPr>
          <w:rFonts w:ascii="Times New Roman" w:eastAsia="Times New Roman" w:hAnsi="Times New Roman" w:cs="Times New Roman"/>
          <w:noProof/>
          <w:color w:val="000000"/>
          <w:sz w:val="24"/>
          <w:szCs w:val="24"/>
          <w:lang w:val="kk-KZ" w:eastAsia="ru-RU"/>
        </w:rPr>
        <w:t>ЕҚ, ӨҚ және ҚОҚ саласындағы келісімге 5-қосымша</w:t>
      </w:r>
    </w:p>
    <w:p w14:paraId="2FFF83A0" w14:textId="77777777" w:rsidR="009002DD" w:rsidRPr="00FD0DB3" w:rsidRDefault="009002DD" w:rsidP="009002DD">
      <w:pPr>
        <w:spacing w:before="120" w:after="0" w:line="240" w:lineRule="auto"/>
        <w:ind w:firstLine="709"/>
        <w:jc w:val="center"/>
        <w:rPr>
          <w:rFonts w:ascii="Times New Roman" w:eastAsia="Times New Roman" w:hAnsi="Times New Roman" w:cs="Times New Roman"/>
          <w:b/>
          <w:sz w:val="24"/>
          <w:szCs w:val="24"/>
          <w:lang w:val="kk-KZ" w:eastAsia="ru-RU"/>
        </w:rPr>
      </w:pPr>
      <w:r w:rsidRPr="00FD0DB3">
        <w:rPr>
          <w:rFonts w:ascii="Times New Roman" w:eastAsia="Times New Roman" w:hAnsi="Times New Roman" w:cs="Times New Roman"/>
          <w:b/>
          <w:sz w:val="24"/>
          <w:szCs w:val="24"/>
          <w:lang w:val="kk-KZ" w:eastAsia="ru-RU"/>
        </w:rPr>
        <w:t>Оқиға туралы бастапқы хабарлама</w:t>
      </w:r>
    </w:p>
    <w:p w14:paraId="78695CE0" w14:textId="77777777" w:rsidR="009002DD" w:rsidRPr="00FD0DB3" w:rsidRDefault="009002DD" w:rsidP="009002DD">
      <w:pPr>
        <w:spacing w:after="0" w:line="240" w:lineRule="auto"/>
        <w:jc w:val="both"/>
        <w:rPr>
          <w:rFonts w:ascii="Times New Roman" w:eastAsia="Times New Roman" w:hAnsi="Times New Roman" w:cs="Times New Roman"/>
          <w:sz w:val="24"/>
          <w:szCs w:val="24"/>
          <w:lang w:val="kk-KZ" w:eastAsia="ru-RU"/>
        </w:rPr>
      </w:pPr>
      <w:r w:rsidRPr="00FD0DB3">
        <w:rPr>
          <w:rFonts w:ascii="Times New Roman" w:eastAsia="Times New Roman" w:hAnsi="Times New Roman" w:cs="Times New Roman"/>
          <w:sz w:val="24"/>
          <w:szCs w:val="24"/>
          <w:lang w:val="kk-KZ" w:eastAsia="ru-RU"/>
        </w:rPr>
        <w:t>Мердігерлік ұйым: __________________________________________________________</w:t>
      </w:r>
    </w:p>
    <w:p w14:paraId="7D1CEFB6" w14:textId="77777777" w:rsidR="009002DD" w:rsidRPr="00FD0DB3" w:rsidRDefault="009002DD" w:rsidP="009002DD">
      <w:pPr>
        <w:spacing w:after="0" w:line="240" w:lineRule="auto"/>
        <w:jc w:val="both"/>
        <w:rPr>
          <w:rFonts w:ascii="Times New Roman" w:eastAsia="Times New Roman" w:hAnsi="Times New Roman" w:cs="Times New Roman"/>
          <w:sz w:val="24"/>
          <w:szCs w:val="24"/>
          <w:lang w:val="kk-KZ" w:eastAsia="ru-RU"/>
        </w:rPr>
      </w:pPr>
      <w:r w:rsidRPr="00FD0DB3">
        <w:rPr>
          <w:rFonts w:ascii="Times New Roman" w:eastAsia="Times New Roman" w:hAnsi="Times New Roman" w:cs="Times New Roman"/>
          <w:sz w:val="24"/>
          <w:szCs w:val="24"/>
          <w:lang w:val="kk-KZ" w:eastAsia="ru-RU"/>
        </w:rPr>
        <w:t xml:space="preserve">Оқиға болған </w:t>
      </w:r>
      <w:r>
        <w:rPr>
          <w:rFonts w:ascii="Times New Roman" w:eastAsia="Times New Roman" w:hAnsi="Times New Roman" w:cs="Times New Roman"/>
          <w:sz w:val="24"/>
          <w:szCs w:val="24"/>
          <w:lang w:val="kk-KZ" w:eastAsia="ru-RU"/>
        </w:rPr>
        <w:t>к</w:t>
      </w:r>
      <w:r w:rsidRPr="00FD0DB3">
        <w:rPr>
          <w:rFonts w:ascii="Times New Roman" w:eastAsia="Times New Roman" w:hAnsi="Times New Roman" w:cs="Times New Roman"/>
          <w:sz w:val="24"/>
          <w:szCs w:val="24"/>
          <w:lang w:val="kk-KZ" w:eastAsia="ru-RU"/>
        </w:rPr>
        <w:t>үн мен уақыт:_______________________________________________________</w:t>
      </w:r>
    </w:p>
    <w:p w14:paraId="5A252083" w14:textId="77777777" w:rsidR="009002DD" w:rsidRPr="00FD0DB3" w:rsidRDefault="009002DD" w:rsidP="009002DD">
      <w:pPr>
        <w:spacing w:after="0" w:line="240" w:lineRule="auto"/>
        <w:jc w:val="both"/>
        <w:rPr>
          <w:rFonts w:ascii="Times New Roman" w:eastAsia="Times New Roman" w:hAnsi="Times New Roman" w:cs="Times New Roman"/>
          <w:sz w:val="24"/>
          <w:szCs w:val="24"/>
          <w:lang w:val="kk-KZ" w:eastAsia="ru-RU"/>
        </w:rPr>
      </w:pPr>
      <w:r w:rsidRPr="00FD0DB3">
        <w:rPr>
          <w:rFonts w:ascii="Times New Roman" w:eastAsia="Times New Roman" w:hAnsi="Times New Roman" w:cs="Times New Roman"/>
          <w:sz w:val="24"/>
          <w:szCs w:val="24"/>
          <w:lang w:val="kk-KZ" w:eastAsia="ru-RU"/>
        </w:rPr>
        <w:t>Оқиға орны:  ____________________________________________________________</w:t>
      </w:r>
    </w:p>
    <w:p w14:paraId="5D5D241E" w14:textId="77777777" w:rsidR="009002DD" w:rsidRPr="00FD0DB3" w:rsidRDefault="009002DD" w:rsidP="009002DD">
      <w:pPr>
        <w:spacing w:after="0" w:line="240" w:lineRule="auto"/>
        <w:jc w:val="both"/>
        <w:rPr>
          <w:rFonts w:ascii="Times New Roman" w:eastAsia="Times New Roman" w:hAnsi="Times New Roman" w:cs="Times New Roman"/>
          <w:sz w:val="24"/>
          <w:szCs w:val="24"/>
          <w:lang w:val="kk-KZ" w:eastAsia="ru-RU"/>
        </w:rPr>
      </w:pPr>
      <w:r w:rsidRPr="00FD0DB3">
        <w:rPr>
          <w:rFonts w:ascii="Times New Roman" w:eastAsia="Times New Roman" w:hAnsi="Times New Roman" w:cs="Times New Roman"/>
          <w:sz w:val="24"/>
          <w:szCs w:val="24"/>
          <w:lang w:val="kk-KZ" w:eastAsia="ru-RU"/>
        </w:rPr>
        <w:t>Тапсырыс берушіден желілік жетекші _______________________________________________</w:t>
      </w:r>
    </w:p>
    <w:p w14:paraId="593F8DA1" w14:textId="77777777" w:rsidR="009002DD" w:rsidRPr="00FD0DB3" w:rsidRDefault="009002DD" w:rsidP="009002DD">
      <w:pPr>
        <w:spacing w:after="0" w:line="240" w:lineRule="auto"/>
        <w:jc w:val="both"/>
        <w:rPr>
          <w:rFonts w:ascii="Times New Roman" w:eastAsia="Times New Roman" w:hAnsi="Times New Roman" w:cs="Times New Roman"/>
          <w:sz w:val="24"/>
          <w:szCs w:val="24"/>
          <w:lang w:val="kk-KZ" w:eastAsia="ru-RU"/>
        </w:rPr>
      </w:pPr>
      <w:r w:rsidRPr="00FD0DB3">
        <w:rPr>
          <w:rFonts w:ascii="Times New Roman" w:eastAsia="Times New Roman" w:hAnsi="Times New Roman" w:cs="Times New Roman"/>
          <w:sz w:val="24"/>
          <w:szCs w:val="24"/>
          <w:lang w:val="kk-KZ" w:eastAsia="ru-RU"/>
        </w:rPr>
        <w:t>Мердігерден жұмыс жетекшісі _________________________________________________</w:t>
      </w:r>
    </w:p>
    <w:p w14:paraId="7629478E" w14:textId="77777777" w:rsidR="009002DD" w:rsidRPr="00FD0DB3" w:rsidRDefault="009002DD" w:rsidP="009002DD">
      <w:pPr>
        <w:spacing w:after="0" w:line="240" w:lineRule="auto"/>
        <w:jc w:val="both"/>
        <w:rPr>
          <w:rFonts w:ascii="Times New Roman" w:eastAsia="Times New Roman" w:hAnsi="Times New Roman" w:cs="Times New Roman"/>
          <w:sz w:val="24"/>
          <w:szCs w:val="24"/>
          <w:lang w:val="kk-KZ" w:eastAsia="ru-RU"/>
        </w:rPr>
      </w:pPr>
      <w:r w:rsidRPr="00FD0DB3">
        <w:rPr>
          <w:rFonts w:ascii="Times New Roman" w:eastAsia="Times New Roman" w:hAnsi="Times New Roman" w:cs="Times New Roman"/>
          <w:sz w:val="24"/>
          <w:szCs w:val="24"/>
          <w:lang w:val="kk-KZ" w:eastAsia="ru-RU"/>
        </w:rPr>
        <w:t>Оқиға түрі (жарақат/авария/ЖКО/ластану/алкоголь/басқа) ___________________</w:t>
      </w:r>
    </w:p>
    <w:p w14:paraId="28AB0C45"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45028C4E"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Оқиғаның Сипаттамасы: _________________________________________________________</w:t>
      </w:r>
    </w:p>
    <w:p w14:paraId="0DCD72FE"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1DC127E8"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1624BA83"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1A13F528"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Зардап шегуші (</w:t>
      </w:r>
      <w:r>
        <w:rPr>
          <w:rFonts w:ascii="Times New Roman" w:eastAsia="Times New Roman" w:hAnsi="Times New Roman" w:cs="Times New Roman"/>
          <w:sz w:val="24"/>
          <w:szCs w:val="24"/>
          <w:lang w:val="kk-KZ" w:eastAsia="ru-RU"/>
        </w:rPr>
        <w:t>лер</w:t>
      </w:r>
      <w:r w:rsidRPr="001E75F3">
        <w:rPr>
          <w:rFonts w:ascii="Times New Roman" w:eastAsia="Times New Roman" w:hAnsi="Times New Roman" w:cs="Times New Roman"/>
          <w:sz w:val="24"/>
          <w:szCs w:val="24"/>
          <w:lang w:val="kk-KZ" w:eastAsia="ru-RU"/>
        </w:rPr>
        <w:t>) ________________________________________________________________________________</w:t>
      </w:r>
    </w:p>
    <w:p w14:paraId="0AB0B08A" w14:textId="77777777" w:rsidR="009002DD" w:rsidRPr="001E75F3" w:rsidRDefault="009002DD" w:rsidP="009002DD">
      <w:pPr>
        <w:spacing w:after="0" w:line="240" w:lineRule="auto"/>
        <w:ind w:left="1418" w:firstLine="709"/>
        <w:jc w:val="both"/>
        <w:rPr>
          <w:rFonts w:ascii="Times New Roman" w:eastAsia="Times New Roman" w:hAnsi="Times New Roman" w:cs="Times New Roman"/>
          <w:sz w:val="20"/>
          <w:szCs w:val="20"/>
          <w:lang w:val="kk-KZ" w:eastAsia="ru-RU"/>
        </w:rPr>
      </w:pPr>
      <w:r w:rsidRPr="001E75F3">
        <w:rPr>
          <w:rFonts w:ascii="Times New Roman" w:eastAsia="Times New Roman" w:hAnsi="Times New Roman" w:cs="Times New Roman"/>
          <w:sz w:val="20"/>
          <w:szCs w:val="20"/>
          <w:lang w:val="kk-KZ" w:eastAsia="ru-RU"/>
        </w:rPr>
        <w:t xml:space="preserve">(Толық </w:t>
      </w:r>
      <w:r>
        <w:rPr>
          <w:rFonts w:ascii="Times New Roman" w:eastAsia="Times New Roman" w:hAnsi="Times New Roman" w:cs="Times New Roman"/>
          <w:sz w:val="20"/>
          <w:szCs w:val="20"/>
          <w:lang w:val="kk-KZ" w:eastAsia="ru-RU"/>
        </w:rPr>
        <w:t>ТАӘ</w:t>
      </w:r>
      <w:r w:rsidRPr="001E75F3">
        <w:rPr>
          <w:rFonts w:ascii="Times New Roman" w:eastAsia="Times New Roman" w:hAnsi="Times New Roman" w:cs="Times New Roman"/>
          <w:sz w:val="20"/>
          <w:szCs w:val="20"/>
          <w:lang w:val="kk-KZ" w:eastAsia="ru-RU"/>
        </w:rPr>
        <w:t>, туған күні, лауазымы, атқаратын жұмысы)</w:t>
      </w:r>
    </w:p>
    <w:p w14:paraId="377149AB"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1023ED0E"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4D49F3F3"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29207E28"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Дененің жарақаттанған бөлігі:________________________________________________________</w:t>
      </w:r>
    </w:p>
    <w:p w14:paraId="5E9485F1"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Алкогольдік немесе есірткілік мас болу (зардап шегушінің/қатысушылардың) _________________</w:t>
      </w:r>
    </w:p>
    <w:p w14:paraId="02E35E59"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67A7301B"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Зиянның сипаттамасы:</w:t>
      </w:r>
    </w:p>
    <w:p w14:paraId="13ED695C"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Мүлік, жабдық (бүліну, мың теңге.) _________________________________</w:t>
      </w:r>
    </w:p>
    <w:p w14:paraId="15EFA7F8"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260B9BC1"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 xml:space="preserve">Қоршаған ортаның ластануы (ластану ауданы / көлемі, мың теңге.) ________________ </w:t>
      </w:r>
    </w:p>
    <w:p w14:paraId="2662F99B" w14:textId="77777777" w:rsidR="009002DD" w:rsidRPr="001E75F3" w:rsidRDefault="009002DD" w:rsidP="009002DD">
      <w:pPr>
        <w:spacing w:after="0" w:line="240" w:lineRule="auto"/>
        <w:jc w:val="both"/>
        <w:rPr>
          <w:rFonts w:ascii="Arial Narrow" w:eastAsia="Times New Roman" w:hAnsi="Arial Narrow" w:cs="Arial"/>
          <w:b/>
          <w:sz w:val="24"/>
          <w:szCs w:val="24"/>
          <w:lang w:val="kk-KZ" w:eastAsia="ru-RU"/>
        </w:rPr>
      </w:pPr>
      <w:r w:rsidRPr="001E75F3">
        <w:rPr>
          <w:rFonts w:ascii="Arial Narrow" w:eastAsia="Times New Roman" w:hAnsi="Arial Narrow" w:cs="Arial"/>
          <w:b/>
          <w:sz w:val="24"/>
          <w:szCs w:val="24"/>
          <w:lang w:val="kk-KZ" w:eastAsia="ru-RU"/>
        </w:rPr>
        <w:t>________________________________________________________________________________________</w:t>
      </w:r>
    </w:p>
    <w:p w14:paraId="3E0E7584"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Дереу қабылданған шаралар: _________________________________________________</w:t>
      </w:r>
    </w:p>
    <w:p w14:paraId="4BBF2A5C"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7FC8EA5A"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59D38437"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22842632"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Ұсынылатын іс-шаралар: ______________________________________________________</w:t>
      </w:r>
    </w:p>
    <w:p w14:paraId="42BA1B70"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78BB7844"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________________________________________________________________________________</w:t>
      </w:r>
    </w:p>
    <w:p w14:paraId="4B01CE13" w14:textId="77777777" w:rsidR="009002DD" w:rsidRPr="001E75F3" w:rsidRDefault="009002DD" w:rsidP="009002DD">
      <w:pPr>
        <w:spacing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Хабарлама дайындалды: ___________________________________________________________</w:t>
      </w:r>
    </w:p>
    <w:p w14:paraId="1F4B9508" w14:textId="77777777" w:rsidR="009002DD" w:rsidRPr="001E75F3" w:rsidRDefault="009002DD" w:rsidP="009002DD">
      <w:pPr>
        <w:spacing w:after="0" w:line="240" w:lineRule="auto"/>
        <w:ind w:left="1418" w:firstLine="709"/>
        <w:jc w:val="center"/>
        <w:rPr>
          <w:rFonts w:ascii="Times New Roman" w:eastAsia="Times New Roman" w:hAnsi="Times New Roman" w:cs="Times New Roman"/>
          <w:sz w:val="20"/>
          <w:szCs w:val="20"/>
          <w:lang w:val="kk-KZ" w:eastAsia="ru-RU"/>
        </w:rPr>
      </w:pPr>
      <w:r w:rsidRPr="001E75F3">
        <w:rPr>
          <w:rFonts w:ascii="Times New Roman" w:eastAsia="Times New Roman" w:hAnsi="Times New Roman" w:cs="Times New Roman"/>
          <w:sz w:val="20"/>
          <w:szCs w:val="20"/>
          <w:lang w:val="kk-KZ" w:eastAsia="ru-RU"/>
        </w:rPr>
        <w:t xml:space="preserve">(Толық </w:t>
      </w:r>
      <w:r>
        <w:rPr>
          <w:rFonts w:ascii="Times New Roman" w:eastAsia="Times New Roman" w:hAnsi="Times New Roman" w:cs="Times New Roman"/>
          <w:sz w:val="20"/>
          <w:szCs w:val="20"/>
          <w:lang w:val="kk-KZ" w:eastAsia="ru-RU"/>
        </w:rPr>
        <w:t>ТАӘ</w:t>
      </w:r>
      <w:r w:rsidRPr="001E75F3">
        <w:rPr>
          <w:rFonts w:ascii="Times New Roman" w:eastAsia="Times New Roman" w:hAnsi="Times New Roman" w:cs="Times New Roman"/>
          <w:sz w:val="20"/>
          <w:szCs w:val="20"/>
          <w:lang w:val="kk-KZ" w:eastAsia="ru-RU"/>
        </w:rPr>
        <w:t>, лауазымы, байланыс деректері)</w:t>
      </w:r>
    </w:p>
    <w:p w14:paraId="31A11D7D" w14:textId="77777777" w:rsidR="009002DD" w:rsidRPr="001E75F3" w:rsidRDefault="009002DD" w:rsidP="009002DD">
      <w:pPr>
        <w:spacing w:after="0" w:line="240" w:lineRule="auto"/>
        <w:ind w:right="29"/>
        <w:outlineLvl w:val="2"/>
        <w:rPr>
          <w:rFonts w:ascii="Times New Roman" w:eastAsia="Times New Roman" w:hAnsi="Times New Roman" w:cs="Times New Roman"/>
          <w:noProof/>
          <w:color w:val="000000"/>
          <w:sz w:val="24"/>
          <w:szCs w:val="24"/>
          <w:lang w:val="kk-KZ" w:eastAsia="ru-RU"/>
        </w:rPr>
      </w:pPr>
    </w:p>
    <w:p w14:paraId="0CF50620" w14:textId="77777777" w:rsidR="009002DD" w:rsidRPr="001E75F3" w:rsidRDefault="009002DD" w:rsidP="009002DD">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2EF8B891" w14:textId="77777777" w:rsidR="009002DD" w:rsidRPr="001E75F3" w:rsidRDefault="009002DD" w:rsidP="009002DD">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1E75F3">
        <w:rPr>
          <w:rFonts w:ascii="Times New Roman" w:eastAsia="Times New Roman" w:hAnsi="Times New Roman" w:cs="Times New Roman"/>
          <w:noProof/>
          <w:color w:val="000000"/>
          <w:sz w:val="24"/>
          <w:szCs w:val="24"/>
          <w:lang w:val="kk-KZ" w:eastAsia="ru-RU"/>
        </w:rPr>
        <w:lastRenderedPageBreak/>
        <w:t>ЕҚ, ӨҚ және ҚОҚ саласындағы келісімге 5-қосымша</w:t>
      </w:r>
    </w:p>
    <w:p w14:paraId="16CD5C55" w14:textId="77777777" w:rsidR="009002DD" w:rsidRPr="001E75F3" w:rsidRDefault="009002DD" w:rsidP="009002DD">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F5BF18F" w14:textId="77777777" w:rsidR="009002DD" w:rsidRPr="001E75F3" w:rsidRDefault="009002DD" w:rsidP="009002DD">
      <w:pPr>
        <w:tabs>
          <w:tab w:val="left" w:pos="1440"/>
          <w:tab w:val="center" w:pos="5371"/>
        </w:tabs>
        <w:spacing w:before="120" w:after="0" w:line="240" w:lineRule="auto"/>
        <w:jc w:val="center"/>
        <w:rPr>
          <w:rFonts w:ascii="Times New Roman" w:eastAsia="Times New Roman" w:hAnsi="Times New Roman" w:cs="Times New Roman"/>
          <w:b/>
          <w:sz w:val="24"/>
          <w:szCs w:val="24"/>
          <w:lang w:val="kk-KZ" w:eastAsia="ru-RU"/>
        </w:rPr>
      </w:pPr>
      <w:r w:rsidRPr="001E75F3">
        <w:rPr>
          <w:rFonts w:ascii="Times New Roman" w:eastAsia="Times New Roman" w:hAnsi="Times New Roman" w:cs="Times New Roman"/>
          <w:b/>
          <w:sz w:val="24"/>
          <w:szCs w:val="24"/>
          <w:lang w:val="kk-KZ" w:eastAsia="ru-RU"/>
        </w:rPr>
        <w:t>ЕҚ, ӨҚ және ҚОҚ бойынша 20__ж. ай сайынғы есеп</w:t>
      </w:r>
    </w:p>
    <w:p w14:paraId="654EDC21" w14:textId="77777777" w:rsidR="009002DD" w:rsidRPr="001E75F3" w:rsidRDefault="009002DD" w:rsidP="009002DD">
      <w:pPr>
        <w:spacing w:after="0" w:line="240" w:lineRule="auto"/>
        <w:jc w:val="center"/>
        <w:rPr>
          <w:rFonts w:ascii="Arial Narrow" w:eastAsia="Times New Roman" w:hAnsi="Arial Narrow" w:cs="Times New Roman"/>
          <w:sz w:val="20"/>
          <w:szCs w:val="20"/>
          <w:lang w:val="kk-KZ"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388"/>
      </w:tblGrid>
      <w:tr w:rsidR="009002DD" w:rsidRPr="009002DD" w14:paraId="04A9E76C" w14:textId="77777777" w:rsidTr="003F73D9">
        <w:tc>
          <w:tcPr>
            <w:tcW w:w="4785" w:type="dxa"/>
            <w:vAlign w:val="center"/>
            <w:hideMark/>
          </w:tcPr>
          <w:p w14:paraId="1D5FCE62" w14:textId="77777777" w:rsidR="009002DD" w:rsidRPr="001E75F3" w:rsidRDefault="009002DD" w:rsidP="003F73D9">
            <w:pPr>
              <w:spacing w:before="120" w:after="0" w:line="240" w:lineRule="auto"/>
              <w:jc w:val="both"/>
              <w:rPr>
                <w:rFonts w:ascii="Times New Roman" w:eastAsia="Times New Roman" w:hAnsi="Times New Roman" w:cs="Times New Roman"/>
                <w:sz w:val="24"/>
                <w:szCs w:val="24"/>
                <w:lang w:val="kk-KZ" w:eastAsia="ru-RU"/>
              </w:rPr>
            </w:pPr>
            <w:r w:rsidRPr="001E75F3">
              <w:rPr>
                <w:rFonts w:ascii="Times New Roman" w:eastAsia="Times New Roman" w:hAnsi="Times New Roman" w:cs="Times New Roman"/>
                <w:sz w:val="24"/>
                <w:szCs w:val="24"/>
                <w:lang w:val="kk-KZ" w:eastAsia="ru-RU"/>
              </w:rPr>
              <w:t>1.</w:t>
            </w:r>
            <w:r w:rsidRPr="001E75F3">
              <w:rPr>
                <w:lang w:val="kk-KZ"/>
              </w:rPr>
              <w:t xml:space="preserve"> </w:t>
            </w:r>
            <w:r w:rsidRPr="001E75F3">
              <w:rPr>
                <w:rFonts w:ascii="Times New Roman" w:eastAsia="Times New Roman" w:hAnsi="Times New Roman" w:cs="Times New Roman"/>
                <w:sz w:val="24"/>
                <w:szCs w:val="24"/>
                <w:lang w:val="kk-KZ" w:eastAsia="ru-RU"/>
              </w:rPr>
              <w:t>Мердігер кәсіпорнының атауы және мекенжайы</w:t>
            </w:r>
          </w:p>
        </w:tc>
        <w:tc>
          <w:tcPr>
            <w:tcW w:w="5388" w:type="dxa"/>
          </w:tcPr>
          <w:p w14:paraId="7F7D4AC2" w14:textId="77777777" w:rsidR="009002DD" w:rsidRPr="001E75F3" w:rsidRDefault="009002DD" w:rsidP="003F73D9">
            <w:pPr>
              <w:spacing w:after="0" w:line="240" w:lineRule="auto"/>
              <w:jc w:val="both"/>
              <w:rPr>
                <w:rFonts w:ascii="Times New Roman" w:eastAsia="Times New Roman" w:hAnsi="Times New Roman" w:cs="Times New Roman"/>
                <w:sz w:val="24"/>
                <w:szCs w:val="24"/>
                <w:lang w:val="kk-KZ" w:eastAsia="ru-RU"/>
              </w:rPr>
            </w:pPr>
          </w:p>
        </w:tc>
      </w:tr>
      <w:tr w:rsidR="009002DD" w:rsidRPr="005D676A" w14:paraId="1CDA52E5" w14:textId="77777777" w:rsidTr="003F73D9">
        <w:tc>
          <w:tcPr>
            <w:tcW w:w="4785" w:type="dxa"/>
            <w:vAlign w:val="center"/>
            <w:hideMark/>
          </w:tcPr>
          <w:p w14:paraId="051FBFED" w14:textId="77777777" w:rsidR="009002DD" w:rsidRPr="005D676A" w:rsidRDefault="009002DD" w:rsidP="003F73D9">
            <w:pPr>
              <w:tabs>
                <w:tab w:val="num" w:pos="0"/>
              </w:tabs>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t xml:space="preserve"> </w:t>
            </w:r>
            <w:r w:rsidRPr="00FD0DB3">
              <w:rPr>
                <w:rFonts w:ascii="Times New Roman" w:eastAsia="Times New Roman" w:hAnsi="Times New Roman" w:cs="Times New Roman"/>
                <w:sz w:val="24"/>
                <w:szCs w:val="24"/>
                <w:lang w:eastAsia="ru-RU"/>
              </w:rPr>
              <w:t>Қызмет түрі (лицензия немесе сертификат)</w:t>
            </w:r>
          </w:p>
        </w:tc>
        <w:tc>
          <w:tcPr>
            <w:tcW w:w="5388" w:type="dxa"/>
          </w:tcPr>
          <w:p w14:paraId="2E12A896"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p>
        </w:tc>
      </w:tr>
      <w:tr w:rsidR="009002DD" w:rsidRPr="005D676A" w14:paraId="7512F7C9" w14:textId="77777777" w:rsidTr="003F73D9">
        <w:tc>
          <w:tcPr>
            <w:tcW w:w="4785" w:type="dxa"/>
            <w:vAlign w:val="center"/>
            <w:hideMark/>
          </w:tcPr>
          <w:p w14:paraId="7EAACAD8" w14:textId="77777777" w:rsidR="009002DD" w:rsidRPr="005D676A" w:rsidRDefault="009002DD" w:rsidP="003F73D9">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3. </w:t>
            </w:r>
            <w:r w:rsidRPr="00FD0DB3">
              <w:rPr>
                <w:rFonts w:ascii="Times New Roman" w:eastAsia="Times New Roman" w:hAnsi="Times New Roman" w:cs="Times New Roman"/>
                <w:sz w:val="24"/>
                <w:szCs w:val="24"/>
                <w:lang w:eastAsia="ru-RU"/>
              </w:rPr>
              <w:t>Тапсырыс Берушінің Объектісі</w:t>
            </w:r>
          </w:p>
        </w:tc>
        <w:tc>
          <w:tcPr>
            <w:tcW w:w="5388" w:type="dxa"/>
          </w:tcPr>
          <w:p w14:paraId="7934AE63"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p>
        </w:tc>
      </w:tr>
      <w:tr w:rsidR="009002DD" w:rsidRPr="005D676A" w14:paraId="79B3231F" w14:textId="77777777" w:rsidTr="003F73D9">
        <w:tc>
          <w:tcPr>
            <w:tcW w:w="4785" w:type="dxa"/>
            <w:hideMark/>
          </w:tcPr>
          <w:p w14:paraId="73B8C28B" w14:textId="77777777" w:rsidR="009002DD" w:rsidRPr="005D676A" w:rsidRDefault="009002DD" w:rsidP="003F73D9">
            <w:pPr>
              <w:tabs>
                <w:tab w:val="left" w:pos="567"/>
              </w:tabs>
              <w:spacing w:after="0" w:line="240" w:lineRule="auto"/>
              <w:rPr>
                <w:rFonts w:ascii="Times New Roman" w:eastAsia="Calibri" w:hAnsi="Times New Roman" w:cs="Times New Roman"/>
                <w:sz w:val="24"/>
                <w:szCs w:val="24"/>
              </w:rPr>
            </w:pPr>
            <w:r w:rsidRPr="005D676A">
              <w:rPr>
                <w:rFonts w:ascii="Times New Roman" w:eastAsia="Calibri" w:hAnsi="Times New Roman" w:cs="Times New Roman"/>
                <w:sz w:val="24"/>
                <w:szCs w:val="24"/>
              </w:rPr>
              <w:t xml:space="preserve">4. </w:t>
            </w:r>
            <w:r w:rsidRPr="00FD0DB3">
              <w:rPr>
                <w:rFonts w:ascii="Times New Roman" w:eastAsia="Calibri" w:hAnsi="Times New Roman" w:cs="Times New Roman"/>
                <w:sz w:val="24"/>
                <w:szCs w:val="24"/>
              </w:rPr>
              <w:t>Шарт бойынша жұмыстарды орындау мерзімі</w:t>
            </w:r>
          </w:p>
        </w:tc>
        <w:tc>
          <w:tcPr>
            <w:tcW w:w="5388" w:type="dxa"/>
          </w:tcPr>
          <w:p w14:paraId="120C3753" w14:textId="77777777" w:rsidR="009002DD" w:rsidRPr="005D676A" w:rsidRDefault="009002DD" w:rsidP="003F73D9">
            <w:pPr>
              <w:tabs>
                <w:tab w:val="left" w:pos="567"/>
              </w:tabs>
              <w:spacing w:after="0" w:line="240" w:lineRule="auto"/>
              <w:jc w:val="center"/>
              <w:rPr>
                <w:rFonts w:ascii="Times New Roman" w:eastAsia="Calibri" w:hAnsi="Times New Roman" w:cs="Times New Roman"/>
                <w:sz w:val="24"/>
                <w:szCs w:val="24"/>
              </w:rPr>
            </w:pPr>
          </w:p>
        </w:tc>
      </w:tr>
    </w:tbl>
    <w:p w14:paraId="68575066" w14:textId="77777777" w:rsidR="009002DD" w:rsidRDefault="009002DD" w:rsidP="009002DD">
      <w:pPr>
        <w:spacing w:after="0" w:line="240" w:lineRule="auto"/>
        <w:jc w:val="both"/>
        <w:rPr>
          <w:rFonts w:ascii="Times New Roman" w:eastAsia="Times New Roman" w:hAnsi="Times New Roman" w:cs="Times New Roman"/>
          <w:sz w:val="24"/>
          <w:szCs w:val="24"/>
          <w:lang w:eastAsia="ru-RU"/>
        </w:rPr>
      </w:pPr>
    </w:p>
    <w:p w14:paraId="78B447DF" w14:textId="77777777" w:rsidR="009002DD" w:rsidRPr="005D676A" w:rsidRDefault="009002DD" w:rsidP="009002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FD0DB3">
        <w:rPr>
          <w:rFonts w:ascii="Times New Roman" w:eastAsia="Times New Roman" w:hAnsi="Times New Roman" w:cs="Times New Roman"/>
          <w:sz w:val="24"/>
          <w:szCs w:val="24"/>
          <w:lang w:eastAsia="ru-RU"/>
        </w:rPr>
        <w:t>Оқиғалар Статистикасы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4"/>
        <w:gridCol w:w="1323"/>
        <w:gridCol w:w="1276"/>
      </w:tblGrid>
      <w:tr w:rsidR="009002DD" w:rsidRPr="005D676A" w14:paraId="0F8461C2" w14:textId="77777777" w:rsidTr="003F73D9">
        <w:tc>
          <w:tcPr>
            <w:tcW w:w="7574" w:type="dxa"/>
            <w:hideMark/>
          </w:tcPr>
          <w:p w14:paraId="373628A7"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Көрсеткіші</w:t>
            </w:r>
          </w:p>
        </w:tc>
        <w:tc>
          <w:tcPr>
            <w:tcW w:w="1323" w:type="dxa"/>
          </w:tcPr>
          <w:p w14:paraId="33C26536" w14:textId="77777777" w:rsidR="009002DD" w:rsidRPr="005D676A" w:rsidRDefault="009002DD" w:rsidP="003F73D9">
            <w:pPr>
              <w:spacing w:after="0" w:line="240" w:lineRule="auto"/>
              <w:jc w:val="center"/>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есепті кезең</w:t>
            </w:r>
          </w:p>
        </w:tc>
        <w:tc>
          <w:tcPr>
            <w:tcW w:w="1276" w:type="dxa"/>
            <w:vAlign w:val="center"/>
          </w:tcPr>
          <w:p w14:paraId="43B19A97" w14:textId="77777777" w:rsidR="009002DD" w:rsidRPr="005D676A" w:rsidRDefault="009002DD" w:rsidP="003F73D9">
            <w:pPr>
              <w:spacing w:after="0" w:line="240" w:lineRule="auto"/>
              <w:jc w:val="center"/>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жыл басынан бері</w:t>
            </w:r>
          </w:p>
        </w:tc>
      </w:tr>
      <w:tr w:rsidR="009002DD" w:rsidRPr="005D676A" w14:paraId="6AB1D64B" w14:textId="77777777" w:rsidTr="003F73D9">
        <w:tc>
          <w:tcPr>
            <w:tcW w:w="7574" w:type="dxa"/>
          </w:tcPr>
          <w:p w14:paraId="64A70D37"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Мердігер жұмыскерлерінің орташа айлық саны</w:t>
            </w:r>
          </w:p>
        </w:tc>
        <w:tc>
          <w:tcPr>
            <w:tcW w:w="1323" w:type="dxa"/>
          </w:tcPr>
          <w:p w14:paraId="77B2EA97" w14:textId="77777777" w:rsidR="009002DD" w:rsidRPr="005D676A" w:rsidRDefault="009002DD" w:rsidP="003F73D9">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14:paraId="25DEAD7A" w14:textId="77777777" w:rsidR="009002DD" w:rsidRPr="005D676A"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5D676A" w14:paraId="6C31F09F" w14:textId="77777777" w:rsidTr="003F73D9">
        <w:tc>
          <w:tcPr>
            <w:tcW w:w="7574" w:type="dxa"/>
          </w:tcPr>
          <w:p w14:paraId="4376E532"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Жұмыс істеген адам-сағат саны</w:t>
            </w:r>
          </w:p>
        </w:tc>
        <w:tc>
          <w:tcPr>
            <w:tcW w:w="1323" w:type="dxa"/>
          </w:tcPr>
          <w:p w14:paraId="434382DC" w14:textId="77777777" w:rsidR="009002DD" w:rsidRPr="005D676A" w:rsidRDefault="009002DD" w:rsidP="003F73D9">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14:paraId="100007A5" w14:textId="77777777" w:rsidR="009002DD" w:rsidRPr="005D676A"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5D676A" w14:paraId="06288077" w14:textId="77777777" w:rsidTr="003F73D9">
        <w:tc>
          <w:tcPr>
            <w:tcW w:w="7574" w:type="dxa"/>
          </w:tcPr>
          <w:p w14:paraId="52E8FFFE"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Өндіріспен байланысты жазатайым оқиғалар, оның ішінде</w:t>
            </w:r>
            <w:r>
              <w:rPr>
                <w:rFonts w:ascii="Times New Roman" w:eastAsia="Times New Roman" w:hAnsi="Times New Roman" w:cs="Times New Roman"/>
                <w:sz w:val="24"/>
                <w:szCs w:val="24"/>
                <w:lang w:eastAsia="ru-RU"/>
              </w:rPr>
              <w:t>:</w:t>
            </w:r>
          </w:p>
        </w:tc>
        <w:tc>
          <w:tcPr>
            <w:tcW w:w="1323" w:type="dxa"/>
          </w:tcPr>
          <w:p w14:paraId="4FB19368" w14:textId="77777777" w:rsidR="009002DD" w:rsidRPr="005D676A" w:rsidRDefault="009002DD" w:rsidP="003F73D9">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14:paraId="6A70D857" w14:textId="77777777" w:rsidR="009002DD" w:rsidRPr="005D676A"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5D676A" w14:paraId="05B16D0E" w14:textId="77777777" w:rsidTr="003F73D9">
        <w:tc>
          <w:tcPr>
            <w:tcW w:w="7574" w:type="dxa"/>
            <w:hideMark/>
          </w:tcPr>
          <w:p w14:paraId="5AD4F633" w14:textId="77777777" w:rsidR="009002DD" w:rsidRPr="005D676A" w:rsidRDefault="009002DD" w:rsidP="003F73D9">
            <w:pPr>
              <w:spacing w:after="0" w:line="240" w:lineRule="auto"/>
              <w:ind w:firstLine="360"/>
              <w:jc w:val="right"/>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өлім (адам)</w:t>
            </w:r>
          </w:p>
        </w:tc>
        <w:tc>
          <w:tcPr>
            <w:tcW w:w="1323" w:type="dxa"/>
          </w:tcPr>
          <w:p w14:paraId="36F5D95F"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10A0D8FF"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7679FE52" w14:textId="77777777" w:rsidTr="003F73D9">
        <w:tc>
          <w:tcPr>
            <w:tcW w:w="7574" w:type="dxa"/>
            <w:hideMark/>
          </w:tcPr>
          <w:p w14:paraId="02B17154" w14:textId="77777777" w:rsidR="009002DD" w:rsidRPr="005D676A" w:rsidRDefault="009002DD" w:rsidP="003F73D9">
            <w:pPr>
              <w:spacing w:after="0" w:line="240" w:lineRule="auto"/>
              <w:ind w:firstLine="360"/>
              <w:jc w:val="right"/>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топтық (адам)</w:t>
            </w:r>
          </w:p>
        </w:tc>
        <w:tc>
          <w:tcPr>
            <w:tcW w:w="1323" w:type="dxa"/>
          </w:tcPr>
          <w:p w14:paraId="6C5562AE"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22B78BC6"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2AF51CCC" w14:textId="77777777" w:rsidTr="003F73D9">
        <w:tc>
          <w:tcPr>
            <w:tcW w:w="7574" w:type="dxa"/>
            <w:hideMark/>
          </w:tcPr>
          <w:p w14:paraId="411E965C" w14:textId="77777777" w:rsidR="009002DD" w:rsidRPr="005D676A" w:rsidRDefault="009002DD" w:rsidP="003F73D9">
            <w:pPr>
              <w:spacing w:after="0" w:line="240" w:lineRule="auto"/>
              <w:ind w:firstLine="360"/>
              <w:jc w:val="right"/>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еңбекке қабілеттілігінен уақытша айырылумен (адам)</w:t>
            </w:r>
          </w:p>
        </w:tc>
        <w:tc>
          <w:tcPr>
            <w:tcW w:w="1323" w:type="dxa"/>
          </w:tcPr>
          <w:p w14:paraId="4D7B29F4"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09054A03"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3915C9DB" w14:textId="77777777" w:rsidTr="003F73D9">
        <w:tc>
          <w:tcPr>
            <w:tcW w:w="7574" w:type="dxa"/>
          </w:tcPr>
          <w:p w14:paraId="185E916F"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Медициналық көмек көрсету жағдайларының саны (адам)</w:t>
            </w:r>
          </w:p>
        </w:tc>
        <w:tc>
          <w:tcPr>
            <w:tcW w:w="1323" w:type="dxa"/>
          </w:tcPr>
          <w:p w14:paraId="7EFE0232"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71A7452D"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7D50DBF7" w14:textId="77777777" w:rsidTr="003F73D9">
        <w:tc>
          <w:tcPr>
            <w:tcW w:w="7574" w:type="dxa"/>
          </w:tcPr>
          <w:p w14:paraId="13EDAFCD"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Алғашқы көмек көрсету жағдайларының саны, микротраум (адам)</w:t>
            </w:r>
          </w:p>
        </w:tc>
        <w:tc>
          <w:tcPr>
            <w:tcW w:w="1323" w:type="dxa"/>
          </w:tcPr>
          <w:p w14:paraId="207E0BC3"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1E960BD6"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74A82247" w14:textId="77777777" w:rsidTr="003F73D9">
        <w:tc>
          <w:tcPr>
            <w:tcW w:w="7574" w:type="dxa"/>
          </w:tcPr>
          <w:p w14:paraId="2213A105"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Алкогольге қарсы саясатты бұзушылар саны (барлығы / Тапсырыс берушімен анықталған)</w:t>
            </w:r>
          </w:p>
        </w:tc>
        <w:tc>
          <w:tcPr>
            <w:tcW w:w="1323" w:type="dxa"/>
          </w:tcPr>
          <w:p w14:paraId="66151441"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51B700D7"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08FD9995" w14:textId="77777777" w:rsidTr="003F73D9">
        <w:tc>
          <w:tcPr>
            <w:tcW w:w="7574" w:type="dxa"/>
          </w:tcPr>
          <w:p w14:paraId="7137E664" w14:textId="77777777" w:rsidR="009002DD" w:rsidRPr="005D676A" w:rsidRDefault="009002DD" w:rsidP="003F73D9">
            <w:pPr>
              <w:spacing w:after="0" w:line="240" w:lineRule="auto"/>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Тапсырыс берушіден бірінші рет келген және нұсқамадан өткен мердігер қызметкерлерінің саны</w:t>
            </w:r>
          </w:p>
        </w:tc>
        <w:tc>
          <w:tcPr>
            <w:tcW w:w="1323" w:type="dxa"/>
          </w:tcPr>
          <w:p w14:paraId="088E7A0D" w14:textId="77777777" w:rsidR="009002DD" w:rsidRPr="005D676A" w:rsidRDefault="009002DD" w:rsidP="003F73D9">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14:paraId="5CECF19A" w14:textId="77777777" w:rsidR="009002DD" w:rsidRPr="005D676A" w:rsidRDefault="009002DD" w:rsidP="003F73D9">
            <w:pPr>
              <w:spacing w:after="0" w:line="240" w:lineRule="auto"/>
              <w:jc w:val="center"/>
              <w:rPr>
                <w:rFonts w:ascii="Times New Roman" w:eastAsia="Times New Roman" w:hAnsi="Times New Roman" w:cs="Times New Roman"/>
                <w:sz w:val="24"/>
                <w:szCs w:val="24"/>
                <w:lang w:eastAsia="ru-RU"/>
              </w:rPr>
            </w:pPr>
          </w:p>
        </w:tc>
      </w:tr>
      <w:tr w:rsidR="009002DD" w:rsidRPr="005D676A" w14:paraId="2D863074" w14:textId="77777777" w:rsidTr="003F73D9">
        <w:tc>
          <w:tcPr>
            <w:tcW w:w="7574" w:type="dxa"/>
            <w:hideMark/>
          </w:tcPr>
          <w:p w14:paraId="03F9AD8B"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Қызметкерлерді ЖҚҚ-мен қамтамасыз ету (%- бен)</w:t>
            </w:r>
          </w:p>
        </w:tc>
        <w:tc>
          <w:tcPr>
            <w:tcW w:w="1323" w:type="dxa"/>
          </w:tcPr>
          <w:p w14:paraId="1C835AC1"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763D6CDC"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1FAD2426" w14:textId="77777777" w:rsidTr="003F73D9">
        <w:tc>
          <w:tcPr>
            <w:tcW w:w="7574" w:type="dxa"/>
            <w:hideMark/>
          </w:tcPr>
          <w:p w14:paraId="0FFDA7C9"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ЖКО</w:t>
            </w:r>
          </w:p>
        </w:tc>
        <w:tc>
          <w:tcPr>
            <w:tcW w:w="1323" w:type="dxa"/>
          </w:tcPr>
          <w:p w14:paraId="111A951A"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43D6BA12"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36E3EA4E" w14:textId="77777777" w:rsidTr="003F73D9">
        <w:tc>
          <w:tcPr>
            <w:tcW w:w="7574" w:type="dxa"/>
            <w:hideMark/>
          </w:tcPr>
          <w:p w14:paraId="505096F4"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Көлік құралдарының жалпы жүрісі, км</w:t>
            </w:r>
          </w:p>
        </w:tc>
        <w:tc>
          <w:tcPr>
            <w:tcW w:w="1323" w:type="dxa"/>
          </w:tcPr>
          <w:p w14:paraId="3EBBDD9E"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4831BB1C"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0E36D5DD" w14:textId="77777777" w:rsidTr="003F73D9">
        <w:tc>
          <w:tcPr>
            <w:tcW w:w="7574" w:type="dxa"/>
            <w:hideMark/>
          </w:tcPr>
          <w:p w14:paraId="60A0709A"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Өрттер, бірл.</w:t>
            </w:r>
          </w:p>
        </w:tc>
        <w:tc>
          <w:tcPr>
            <w:tcW w:w="1323" w:type="dxa"/>
          </w:tcPr>
          <w:p w14:paraId="060C9B9E"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2CBA9D71"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3754FC65" w14:textId="77777777" w:rsidTr="003F73D9">
        <w:tc>
          <w:tcPr>
            <w:tcW w:w="7574" w:type="dxa"/>
            <w:hideMark/>
          </w:tcPr>
          <w:p w14:paraId="68B742A5"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Аварии, </w:t>
            </w:r>
            <w:r w:rsidRPr="00FD0DB3">
              <w:rPr>
                <w:rFonts w:ascii="Times New Roman" w:eastAsia="Times New Roman" w:hAnsi="Times New Roman" w:cs="Times New Roman"/>
                <w:sz w:val="24"/>
                <w:szCs w:val="24"/>
                <w:lang w:eastAsia="ru-RU"/>
              </w:rPr>
              <w:t>бірл</w:t>
            </w:r>
            <w:r w:rsidRPr="005D676A">
              <w:rPr>
                <w:rFonts w:ascii="Times New Roman" w:eastAsia="Times New Roman" w:hAnsi="Times New Roman" w:cs="Times New Roman"/>
                <w:sz w:val="24"/>
                <w:szCs w:val="24"/>
                <w:lang w:eastAsia="ru-RU"/>
              </w:rPr>
              <w:t>.</w:t>
            </w:r>
          </w:p>
        </w:tc>
        <w:tc>
          <w:tcPr>
            <w:tcW w:w="1323" w:type="dxa"/>
          </w:tcPr>
          <w:p w14:paraId="59849918"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4EF20FCD"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3F1CB81A" w14:textId="77777777" w:rsidTr="003F73D9">
        <w:tc>
          <w:tcPr>
            <w:tcW w:w="7574" w:type="dxa"/>
            <w:hideMark/>
          </w:tcPr>
          <w:p w14:paraId="52638F20"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Апаттық төгілулер</w:t>
            </w:r>
            <w:r w:rsidRPr="005D676A">
              <w:rPr>
                <w:rFonts w:ascii="Times New Roman" w:eastAsia="Times New Roman" w:hAnsi="Times New Roman" w:cs="Times New Roman"/>
                <w:sz w:val="24"/>
                <w:szCs w:val="24"/>
                <w:lang w:eastAsia="ru-RU"/>
              </w:rPr>
              <w:t xml:space="preserve">, </w:t>
            </w:r>
            <w:r w:rsidRPr="00FD0DB3">
              <w:rPr>
                <w:rFonts w:ascii="Times New Roman" w:eastAsia="Times New Roman" w:hAnsi="Times New Roman" w:cs="Times New Roman"/>
                <w:sz w:val="24"/>
                <w:szCs w:val="24"/>
                <w:lang w:eastAsia="ru-RU"/>
              </w:rPr>
              <w:t>бірл</w:t>
            </w:r>
            <w:r w:rsidRPr="005D676A">
              <w:rPr>
                <w:rFonts w:ascii="Times New Roman" w:eastAsia="Times New Roman" w:hAnsi="Times New Roman" w:cs="Times New Roman"/>
                <w:sz w:val="24"/>
                <w:szCs w:val="24"/>
                <w:lang w:eastAsia="ru-RU"/>
              </w:rPr>
              <w:t>.</w:t>
            </w:r>
          </w:p>
        </w:tc>
        <w:tc>
          <w:tcPr>
            <w:tcW w:w="1323" w:type="dxa"/>
          </w:tcPr>
          <w:p w14:paraId="50768FB2"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6F738E08"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2C9FC9DF" w14:textId="77777777" w:rsidTr="003F73D9">
        <w:tc>
          <w:tcPr>
            <w:tcW w:w="7574" w:type="dxa"/>
          </w:tcPr>
          <w:p w14:paraId="4BCF8633"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Төгілулердің жиынтық көлемі</w:t>
            </w:r>
            <w:r w:rsidRPr="005D676A">
              <w:rPr>
                <w:rFonts w:ascii="Times New Roman" w:eastAsia="Times New Roman" w:hAnsi="Times New Roman" w:cs="Times New Roman"/>
                <w:sz w:val="24"/>
                <w:szCs w:val="24"/>
                <w:lang w:eastAsia="ru-RU"/>
              </w:rPr>
              <w:t>, л</w:t>
            </w:r>
          </w:p>
        </w:tc>
        <w:tc>
          <w:tcPr>
            <w:tcW w:w="1323" w:type="dxa"/>
          </w:tcPr>
          <w:p w14:paraId="735C3AAD"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3443EB1F"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23D1F24C" w14:textId="77777777" w:rsidTr="003F73D9">
        <w:tc>
          <w:tcPr>
            <w:tcW w:w="7574" w:type="dxa"/>
            <w:hideMark/>
          </w:tcPr>
          <w:p w14:paraId="0910400A"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Ластану ауданы</w:t>
            </w:r>
            <w:r>
              <w:rPr>
                <w:rFonts w:ascii="Times New Roman" w:eastAsia="Times New Roman" w:hAnsi="Times New Roman" w:cs="Times New Roman"/>
                <w:sz w:val="24"/>
                <w:szCs w:val="24"/>
                <w:lang w:eastAsia="ru-RU"/>
              </w:rPr>
              <w:t>, г</w:t>
            </w:r>
            <w:r w:rsidRPr="005D676A">
              <w:rPr>
                <w:rFonts w:ascii="Times New Roman" w:eastAsia="Times New Roman" w:hAnsi="Times New Roman" w:cs="Times New Roman"/>
                <w:sz w:val="24"/>
                <w:szCs w:val="24"/>
                <w:lang w:eastAsia="ru-RU"/>
              </w:rPr>
              <w:t>а</w:t>
            </w:r>
          </w:p>
        </w:tc>
        <w:tc>
          <w:tcPr>
            <w:tcW w:w="1323" w:type="dxa"/>
          </w:tcPr>
          <w:p w14:paraId="4F7572CF"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67C24B5C"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0D0B055E" w14:textId="77777777" w:rsidTr="003F73D9">
        <w:tc>
          <w:tcPr>
            <w:tcW w:w="7574" w:type="dxa"/>
            <w:hideMark/>
          </w:tcPr>
          <w:p w14:paraId="48491A56"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Осы оқиғалардан Тапсырыс беруші үшін залал, мың теңге</w:t>
            </w:r>
            <w:r w:rsidRPr="005D676A">
              <w:rPr>
                <w:rFonts w:ascii="Times New Roman" w:eastAsia="Times New Roman" w:hAnsi="Times New Roman" w:cs="Times New Roman"/>
                <w:sz w:val="24"/>
                <w:szCs w:val="24"/>
                <w:lang w:eastAsia="ru-RU"/>
              </w:rPr>
              <w:t>.</w:t>
            </w:r>
          </w:p>
        </w:tc>
        <w:tc>
          <w:tcPr>
            <w:tcW w:w="1323" w:type="dxa"/>
          </w:tcPr>
          <w:p w14:paraId="37842F15"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650F0A4C"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2FE8912B" w14:textId="77777777" w:rsidTr="003F73D9">
        <w:tc>
          <w:tcPr>
            <w:tcW w:w="7574" w:type="dxa"/>
          </w:tcPr>
          <w:p w14:paraId="7AD98F02" w14:textId="77777777" w:rsidR="009002DD" w:rsidRPr="005D676A" w:rsidRDefault="009002DD" w:rsidP="003F73D9">
            <w:pPr>
              <w:spacing w:after="0" w:line="240" w:lineRule="auto"/>
              <w:jc w:val="right"/>
              <w:rPr>
                <w:rFonts w:ascii="Times New Roman" w:eastAsia="Times New Roman" w:hAnsi="Times New Roman" w:cs="Times New Roman"/>
                <w:sz w:val="24"/>
                <w:szCs w:val="24"/>
                <w:lang w:eastAsia="ru-RU"/>
              </w:rPr>
            </w:pPr>
            <w:r w:rsidRPr="00FD0DB3">
              <w:rPr>
                <w:rFonts w:ascii="Times New Roman" w:eastAsia="Times New Roman" w:hAnsi="Times New Roman" w:cs="Times New Roman"/>
                <w:bCs/>
                <w:sz w:val="24"/>
                <w:szCs w:val="24"/>
                <w:lang w:eastAsia="ru-RU"/>
              </w:rPr>
              <w:t>Жарақаттану деңгейі (сағатына 1,0 млн. адамға)</w:t>
            </w:r>
          </w:p>
        </w:tc>
        <w:tc>
          <w:tcPr>
            <w:tcW w:w="1323" w:type="dxa"/>
          </w:tcPr>
          <w:p w14:paraId="075031D9"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2A94F786"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5A69CC5B" w14:textId="77777777" w:rsidTr="003F73D9">
        <w:tc>
          <w:tcPr>
            <w:tcW w:w="7574" w:type="dxa"/>
          </w:tcPr>
          <w:p w14:paraId="0815EF06" w14:textId="77777777" w:rsidR="009002DD" w:rsidRPr="00AF6872" w:rsidRDefault="009002DD" w:rsidP="003F73D9">
            <w:pPr>
              <w:spacing w:after="0" w:line="240" w:lineRule="auto"/>
              <w:jc w:val="right"/>
              <w:rPr>
                <w:rFonts w:ascii="Times New Roman" w:eastAsia="Times New Roman" w:hAnsi="Times New Roman" w:cs="Times New Roman"/>
                <w:bCs/>
                <w:sz w:val="24"/>
                <w:szCs w:val="24"/>
                <w:lang w:eastAsia="ru-RU"/>
              </w:rPr>
            </w:pPr>
            <w:r w:rsidRPr="00FD0DB3">
              <w:rPr>
                <w:rFonts w:ascii="Times New Roman" w:eastAsia="Times New Roman" w:hAnsi="Times New Roman" w:cs="Times New Roman"/>
                <w:bCs/>
                <w:sz w:val="24"/>
                <w:szCs w:val="24"/>
                <w:lang w:eastAsia="ru-RU"/>
              </w:rPr>
              <w:t>Апаттылық деңгейі (сағатына 1,0 млн. адамға)</w:t>
            </w:r>
          </w:p>
        </w:tc>
        <w:tc>
          <w:tcPr>
            <w:tcW w:w="1323" w:type="dxa"/>
          </w:tcPr>
          <w:p w14:paraId="4C7F68D5"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4EE5A14C"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r w:rsidR="009002DD" w:rsidRPr="005D676A" w14:paraId="7AB2DCC5" w14:textId="77777777" w:rsidTr="003F73D9">
        <w:tc>
          <w:tcPr>
            <w:tcW w:w="7574" w:type="dxa"/>
          </w:tcPr>
          <w:p w14:paraId="27D1A08B" w14:textId="77777777" w:rsidR="009002DD" w:rsidRPr="005D676A" w:rsidRDefault="009002DD" w:rsidP="003F73D9">
            <w:pPr>
              <w:spacing w:after="0" w:line="240" w:lineRule="auto"/>
              <w:jc w:val="right"/>
              <w:rPr>
                <w:rFonts w:ascii="Times New Roman" w:eastAsia="Times New Roman" w:hAnsi="Times New Roman" w:cs="Times New Roman"/>
                <w:sz w:val="24"/>
                <w:szCs w:val="24"/>
                <w:lang w:eastAsia="ru-RU"/>
              </w:rPr>
            </w:pPr>
            <w:r w:rsidRPr="00FD0DB3">
              <w:rPr>
                <w:rFonts w:ascii="Times New Roman" w:eastAsia="Times New Roman" w:hAnsi="Times New Roman" w:cs="Times New Roman"/>
                <w:bCs/>
                <w:sz w:val="24"/>
                <w:szCs w:val="24"/>
                <w:lang w:eastAsia="ru-RU"/>
              </w:rPr>
              <w:t>ЖКО деңгейі (1,0 млн. жүріп өткен км-ге)</w:t>
            </w:r>
          </w:p>
        </w:tc>
        <w:tc>
          <w:tcPr>
            <w:tcW w:w="1323" w:type="dxa"/>
          </w:tcPr>
          <w:p w14:paraId="3008B409"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c>
          <w:tcPr>
            <w:tcW w:w="1276" w:type="dxa"/>
            <w:vAlign w:val="center"/>
          </w:tcPr>
          <w:p w14:paraId="58EF984E" w14:textId="77777777" w:rsidR="009002DD" w:rsidRPr="005D676A" w:rsidRDefault="009002DD" w:rsidP="003F73D9">
            <w:pPr>
              <w:spacing w:after="0" w:line="240" w:lineRule="auto"/>
              <w:ind w:firstLine="360"/>
              <w:jc w:val="center"/>
              <w:rPr>
                <w:rFonts w:ascii="Times New Roman" w:eastAsia="Times New Roman" w:hAnsi="Times New Roman" w:cs="Times New Roman"/>
                <w:sz w:val="24"/>
                <w:szCs w:val="24"/>
                <w:lang w:eastAsia="ru-RU"/>
              </w:rPr>
            </w:pPr>
          </w:p>
        </w:tc>
      </w:tr>
    </w:tbl>
    <w:p w14:paraId="3ACC7C1C" w14:textId="77777777" w:rsidR="009002DD" w:rsidRDefault="009002DD" w:rsidP="009002DD">
      <w:pPr>
        <w:spacing w:after="0" w:line="240" w:lineRule="auto"/>
        <w:jc w:val="both"/>
        <w:rPr>
          <w:rFonts w:ascii="Times New Roman" w:eastAsia="Times New Roman" w:hAnsi="Times New Roman" w:cs="Times New Roman"/>
          <w:sz w:val="24"/>
          <w:szCs w:val="24"/>
          <w:lang w:eastAsia="ru-RU"/>
        </w:rPr>
      </w:pPr>
    </w:p>
    <w:p w14:paraId="51C21277" w14:textId="77777777" w:rsidR="009002DD" w:rsidRPr="005D676A" w:rsidRDefault="009002DD" w:rsidP="009002DD">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6. </w:t>
      </w:r>
      <w:r w:rsidRPr="00FD0DB3">
        <w:rPr>
          <w:rFonts w:ascii="Times New Roman" w:eastAsia="Times New Roman" w:hAnsi="Times New Roman" w:cs="Times New Roman"/>
          <w:sz w:val="24"/>
          <w:szCs w:val="24"/>
          <w:lang w:eastAsia="ru-RU"/>
        </w:rPr>
        <w:t>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1276"/>
      </w:tblGrid>
      <w:tr w:rsidR="009002DD" w:rsidRPr="005D676A" w14:paraId="56D4DCFD" w14:textId="77777777" w:rsidTr="003F73D9">
        <w:tc>
          <w:tcPr>
            <w:tcW w:w="7621" w:type="dxa"/>
            <w:hideMark/>
          </w:tcPr>
          <w:p w14:paraId="1D4B4656"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Тапсырыс беруші немесе қадағалау органдары тарапынан ЕҚ, ӨҚ және ҚОҚ бойынша тексерулер (аудиттер) саны:</w:t>
            </w:r>
          </w:p>
        </w:tc>
        <w:tc>
          <w:tcPr>
            <w:tcW w:w="1276" w:type="dxa"/>
          </w:tcPr>
          <w:p w14:paraId="6BD60251"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C23DCA8"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r>
      <w:tr w:rsidR="009002DD" w:rsidRPr="005D676A" w14:paraId="55D0A803" w14:textId="77777777" w:rsidTr="003F73D9">
        <w:tc>
          <w:tcPr>
            <w:tcW w:w="7621" w:type="dxa"/>
            <w:hideMark/>
          </w:tcPr>
          <w:p w14:paraId="3F2ECC72"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Анықталған бұзушылықтардың саны / оның ішінде жойылды</w:t>
            </w:r>
          </w:p>
        </w:tc>
        <w:tc>
          <w:tcPr>
            <w:tcW w:w="1276" w:type="dxa"/>
          </w:tcPr>
          <w:p w14:paraId="016618E5"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4D5B6BF"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r>
      <w:tr w:rsidR="009002DD" w:rsidRPr="005D676A" w14:paraId="56107CBA" w14:textId="77777777" w:rsidTr="003F73D9">
        <w:tc>
          <w:tcPr>
            <w:tcW w:w="7621" w:type="dxa"/>
            <w:hideMark/>
          </w:tcPr>
          <w:p w14:paraId="40CA4C3D"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Тапсырыс берушінің жұмыстарды жүргізуді тоқтату саны</w:t>
            </w:r>
          </w:p>
        </w:tc>
        <w:tc>
          <w:tcPr>
            <w:tcW w:w="1276" w:type="dxa"/>
          </w:tcPr>
          <w:p w14:paraId="2BDB8F23"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10EF66D"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r>
      <w:tr w:rsidR="009002DD" w:rsidRPr="005D676A" w14:paraId="0A7875BE" w14:textId="77777777" w:rsidTr="003F73D9">
        <w:tc>
          <w:tcPr>
            <w:tcW w:w="7621" w:type="dxa"/>
            <w:hideMark/>
          </w:tcPr>
          <w:p w14:paraId="518DD033"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Тоқтатудың негізгі себептері</w:t>
            </w:r>
            <w:r w:rsidRPr="005D676A">
              <w:rPr>
                <w:rFonts w:ascii="Times New Roman" w:eastAsia="Times New Roman" w:hAnsi="Times New Roman" w:cs="Times New Roman"/>
                <w:sz w:val="24"/>
                <w:szCs w:val="24"/>
                <w:lang w:eastAsia="ru-RU"/>
              </w:rPr>
              <w:t>:</w:t>
            </w:r>
          </w:p>
          <w:p w14:paraId="48790C31"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p>
          <w:p w14:paraId="66D5A192"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p>
        </w:tc>
        <w:tc>
          <w:tcPr>
            <w:tcW w:w="1276" w:type="dxa"/>
          </w:tcPr>
          <w:p w14:paraId="2CA43BDA"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398DD8F"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r>
      <w:tr w:rsidR="009002DD" w:rsidRPr="005D676A" w14:paraId="44741568" w14:textId="77777777" w:rsidTr="003F73D9">
        <w:tc>
          <w:tcPr>
            <w:tcW w:w="7621" w:type="dxa"/>
            <w:hideMark/>
          </w:tcPr>
          <w:p w14:paraId="4A49B5BE"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ЕҚ, ӨҚ және ҚОҚ бұзғаны үшін айыппұл санкцияларының сомасы</w:t>
            </w:r>
          </w:p>
        </w:tc>
        <w:tc>
          <w:tcPr>
            <w:tcW w:w="1276" w:type="dxa"/>
          </w:tcPr>
          <w:p w14:paraId="08CE0AF3"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386C658"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r>
      <w:tr w:rsidR="009002DD" w:rsidRPr="005D676A" w14:paraId="1A2F9FB0" w14:textId="77777777" w:rsidTr="003F73D9">
        <w:tc>
          <w:tcPr>
            <w:tcW w:w="7621" w:type="dxa"/>
            <w:hideMark/>
          </w:tcPr>
          <w:p w14:paraId="3465FECA" w14:textId="77777777" w:rsidR="009002DD" w:rsidRPr="00FD0DB3"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 xml:space="preserve">ЕҚ, ӨҚ және ҚОҚ қызметі қызметкерлерінің саны </w:t>
            </w:r>
          </w:p>
          <w:p w14:paraId="47EC5437"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(объектіде барлығы / тұрақты)</w:t>
            </w:r>
          </w:p>
        </w:tc>
        <w:tc>
          <w:tcPr>
            <w:tcW w:w="1276" w:type="dxa"/>
          </w:tcPr>
          <w:p w14:paraId="50678ABC"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F423673"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r>
      <w:tr w:rsidR="009002DD" w:rsidRPr="005D676A" w14:paraId="622ABC89" w14:textId="77777777" w:rsidTr="003F73D9">
        <w:tc>
          <w:tcPr>
            <w:tcW w:w="7621" w:type="dxa"/>
            <w:hideMark/>
          </w:tcPr>
          <w:p w14:paraId="300DE879"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Мердігер жүргізген ЕҚ, ӨҚ және ҚОҚ бойынша тексерулердің (аудиттердің) саны</w:t>
            </w:r>
          </w:p>
        </w:tc>
        <w:tc>
          <w:tcPr>
            <w:tcW w:w="1276" w:type="dxa"/>
          </w:tcPr>
          <w:p w14:paraId="209C3304"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35DD7C1"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r>
      <w:tr w:rsidR="009002DD" w:rsidRPr="005D676A" w14:paraId="68FF4491" w14:textId="77777777" w:rsidTr="003F73D9">
        <w:tc>
          <w:tcPr>
            <w:tcW w:w="7621" w:type="dxa"/>
            <w:hideMark/>
          </w:tcPr>
          <w:p w14:paraId="1C8FC12B"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Анықталған бұзушылықтардың саны / оның ішінде жойылды</w:t>
            </w:r>
          </w:p>
        </w:tc>
        <w:tc>
          <w:tcPr>
            <w:tcW w:w="1276" w:type="dxa"/>
          </w:tcPr>
          <w:p w14:paraId="51F24997"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6FDFDD2"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r>
      <w:tr w:rsidR="009002DD" w:rsidRPr="005D676A" w14:paraId="5947DC22" w14:textId="77777777" w:rsidTr="003F73D9">
        <w:tc>
          <w:tcPr>
            <w:tcW w:w="7621" w:type="dxa"/>
          </w:tcPr>
          <w:p w14:paraId="23F6625E"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Мердігер қызметкерлері берген СТОП-карталардың саны</w:t>
            </w:r>
          </w:p>
        </w:tc>
        <w:tc>
          <w:tcPr>
            <w:tcW w:w="1276" w:type="dxa"/>
          </w:tcPr>
          <w:p w14:paraId="3E287502"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11DA4CB"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r>
      <w:tr w:rsidR="009002DD" w:rsidRPr="005D676A" w14:paraId="5BA4E6B4" w14:textId="77777777" w:rsidTr="003F73D9">
        <w:tc>
          <w:tcPr>
            <w:tcW w:w="7621" w:type="dxa"/>
            <w:hideMark/>
          </w:tcPr>
          <w:p w14:paraId="34D4DCC5"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Мердігердің жұмыстарды жүргізуін тоқтату саны</w:t>
            </w:r>
          </w:p>
        </w:tc>
        <w:tc>
          <w:tcPr>
            <w:tcW w:w="1276" w:type="dxa"/>
          </w:tcPr>
          <w:p w14:paraId="652631EE"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556526E"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r>
      <w:tr w:rsidR="009002DD" w:rsidRPr="005D676A" w14:paraId="4E86BD91" w14:textId="77777777" w:rsidTr="003F73D9">
        <w:tc>
          <w:tcPr>
            <w:tcW w:w="7621" w:type="dxa"/>
          </w:tcPr>
          <w:p w14:paraId="60336FB0" w14:textId="77777777" w:rsidR="009002DD" w:rsidRDefault="009002DD" w:rsidP="003F73D9">
            <w:pPr>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Тоқтатудың негізгі себептері</w:t>
            </w:r>
            <w:r w:rsidRPr="005D676A">
              <w:rPr>
                <w:rFonts w:ascii="Times New Roman" w:eastAsia="Times New Roman" w:hAnsi="Times New Roman" w:cs="Times New Roman"/>
                <w:sz w:val="24"/>
                <w:szCs w:val="24"/>
                <w:lang w:eastAsia="ru-RU"/>
              </w:rPr>
              <w:t>:</w:t>
            </w:r>
          </w:p>
          <w:p w14:paraId="3050AD26"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p>
          <w:p w14:paraId="220F4819"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p>
        </w:tc>
        <w:tc>
          <w:tcPr>
            <w:tcW w:w="1276" w:type="dxa"/>
          </w:tcPr>
          <w:p w14:paraId="3F4DB0E3"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287CB16" w14:textId="77777777" w:rsidR="009002DD" w:rsidRPr="005D676A" w:rsidRDefault="009002DD" w:rsidP="003F73D9">
            <w:pPr>
              <w:spacing w:after="0" w:line="240" w:lineRule="auto"/>
              <w:ind w:firstLine="252"/>
              <w:jc w:val="both"/>
              <w:rPr>
                <w:rFonts w:ascii="Times New Roman" w:eastAsia="Times New Roman" w:hAnsi="Times New Roman" w:cs="Times New Roman"/>
                <w:sz w:val="24"/>
                <w:szCs w:val="24"/>
                <w:lang w:eastAsia="ru-RU"/>
              </w:rPr>
            </w:pPr>
          </w:p>
        </w:tc>
      </w:tr>
    </w:tbl>
    <w:p w14:paraId="222354D2" w14:textId="77777777" w:rsidR="009002DD" w:rsidRDefault="009002DD" w:rsidP="009002DD">
      <w:pPr>
        <w:spacing w:after="0" w:line="240" w:lineRule="auto"/>
        <w:ind w:left="360" w:hanging="360"/>
        <w:jc w:val="both"/>
        <w:rPr>
          <w:rFonts w:ascii="Times New Roman" w:eastAsia="Times New Roman" w:hAnsi="Times New Roman" w:cs="Times New Roman"/>
          <w:sz w:val="24"/>
          <w:szCs w:val="24"/>
          <w:lang w:eastAsia="ru-RU"/>
        </w:rPr>
      </w:pPr>
    </w:p>
    <w:p w14:paraId="4079BA68" w14:textId="77777777" w:rsidR="009002DD" w:rsidRPr="005D676A" w:rsidRDefault="009002DD" w:rsidP="009002DD">
      <w:pPr>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7. </w:t>
      </w:r>
      <w:r w:rsidRPr="00FD0DB3">
        <w:rPr>
          <w:rFonts w:ascii="Times New Roman" w:eastAsia="Times New Roman" w:hAnsi="Times New Roman" w:cs="Times New Roman"/>
          <w:sz w:val="24"/>
          <w:szCs w:val="24"/>
          <w:lang w:eastAsia="ru-RU"/>
        </w:rPr>
        <w:t>Пікірлер, қосымша маңызды ақпарат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002DD" w:rsidRPr="005D676A" w14:paraId="6E6DFE3C" w14:textId="77777777" w:rsidTr="003F73D9">
        <w:tc>
          <w:tcPr>
            <w:tcW w:w="10173" w:type="dxa"/>
          </w:tcPr>
          <w:p w14:paraId="18F0F183"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p>
        </w:tc>
      </w:tr>
      <w:tr w:rsidR="009002DD" w:rsidRPr="005D676A" w14:paraId="211C2043" w14:textId="77777777" w:rsidTr="003F73D9">
        <w:tc>
          <w:tcPr>
            <w:tcW w:w="10173" w:type="dxa"/>
          </w:tcPr>
          <w:p w14:paraId="0CBF4739" w14:textId="77777777" w:rsidR="009002DD" w:rsidRPr="005D676A" w:rsidRDefault="009002DD" w:rsidP="003F73D9">
            <w:pPr>
              <w:spacing w:after="0" w:line="240" w:lineRule="auto"/>
              <w:jc w:val="both"/>
              <w:rPr>
                <w:rFonts w:ascii="Times New Roman" w:eastAsia="Times New Roman" w:hAnsi="Times New Roman" w:cs="Times New Roman"/>
                <w:sz w:val="24"/>
                <w:szCs w:val="24"/>
                <w:lang w:eastAsia="ru-RU"/>
              </w:rPr>
            </w:pPr>
          </w:p>
        </w:tc>
      </w:tr>
    </w:tbl>
    <w:p w14:paraId="4F0E79EA" w14:textId="77777777" w:rsidR="009002DD" w:rsidRDefault="009002DD" w:rsidP="009002D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7967DC19" w14:textId="77777777" w:rsidR="009002DD" w:rsidRPr="005D676A" w:rsidRDefault="009002DD" w:rsidP="009002D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Ескертпе: ақпаратта мердігер бойынша да, Тапсырыс берушіге қызметтер көрсету үшін тартылатын қосалқы мердігерлер бойынша да көрсеткіштер көрсетіледі</w:t>
      </w:r>
      <w:r w:rsidRPr="005D676A">
        <w:rPr>
          <w:rFonts w:ascii="Times New Roman" w:eastAsia="Times New Roman" w:hAnsi="Times New Roman" w:cs="Times New Roman"/>
          <w:sz w:val="24"/>
          <w:szCs w:val="24"/>
          <w:lang w:eastAsia="ru-RU"/>
        </w:rPr>
        <w:t>.</w:t>
      </w:r>
    </w:p>
    <w:p w14:paraId="20739FF9" w14:textId="77777777" w:rsidR="009002DD" w:rsidRPr="005D676A" w:rsidRDefault="009002DD" w:rsidP="009002D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0ECCD4B9" w14:textId="77777777" w:rsidR="009002DD" w:rsidRPr="005D676A" w:rsidRDefault="009002DD" w:rsidP="009002D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FD0DB3">
        <w:rPr>
          <w:rFonts w:ascii="Times New Roman" w:eastAsia="Times New Roman" w:hAnsi="Times New Roman" w:cs="Times New Roman"/>
          <w:sz w:val="24"/>
          <w:szCs w:val="24"/>
          <w:lang w:eastAsia="ru-RU"/>
        </w:rPr>
        <w:t>Мердігерлік ұйымның басшысы</w:t>
      </w:r>
      <w:r w:rsidRPr="005D676A">
        <w:rPr>
          <w:rFonts w:ascii="Times New Roman" w:eastAsia="Times New Roman" w:hAnsi="Times New Roman" w:cs="Times New Roman"/>
          <w:sz w:val="24"/>
          <w:szCs w:val="24"/>
          <w:lang w:eastAsia="ru-RU"/>
        </w:rPr>
        <w:t>: _____________________</w:t>
      </w:r>
      <w:r>
        <w:rPr>
          <w:rFonts w:ascii="Times New Roman" w:eastAsia="Times New Roman" w:hAnsi="Times New Roman" w:cs="Times New Roman"/>
          <w:sz w:val="24"/>
          <w:szCs w:val="24"/>
          <w:lang w:val="kk-KZ" w:eastAsia="ru-RU"/>
        </w:rPr>
        <w:t>ТАӘ</w:t>
      </w:r>
      <w:r w:rsidRPr="005D676A">
        <w:rPr>
          <w:rFonts w:ascii="Times New Roman" w:eastAsia="Times New Roman" w:hAnsi="Times New Roman" w:cs="Times New Roman"/>
          <w:sz w:val="24"/>
          <w:szCs w:val="24"/>
          <w:lang w:eastAsia="ru-RU"/>
        </w:rPr>
        <w:t xml:space="preserve"> _______________                   </w:t>
      </w:r>
    </w:p>
    <w:p w14:paraId="630978B3" w14:textId="77777777" w:rsidR="009002DD" w:rsidRPr="005D676A" w:rsidRDefault="009002DD" w:rsidP="009002DD">
      <w:pPr>
        <w:spacing w:after="0" w:line="240" w:lineRule="auto"/>
        <w:jc w:val="both"/>
        <w:rPr>
          <w:rFonts w:ascii="Times New Roman" w:eastAsia="Times New Roman" w:hAnsi="Times New Roman" w:cs="Times New Roman"/>
          <w:b/>
          <w:sz w:val="24"/>
          <w:szCs w:val="24"/>
          <w:vertAlign w:val="superscript"/>
          <w:lang w:eastAsia="ru-RU"/>
        </w:rPr>
      </w:pPr>
    </w:p>
    <w:p w14:paraId="7D684D68" w14:textId="77777777" w:rsidR="009002DD" w:rsidRDefault="009002DD" w:rsidP="009002D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Толтырылған күні</w:t>
      </w:r>
      <w:r w:rsidRPr="005D67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20 ___ </w:t>
      </w:r>
      <w:r>
        <w:rPr>
          <w:rFonts w:ascii="Times New Roman" w:eastAsia="Times New Roman" w:hAnsi="Times New Roman" w:cs="Times New Roman"/>
          <w:sz w:val="24"/>
          <w:szCs w:val="24"/>
          <w:lang w:val="kk-KZ" w:eastAsia="ru-RU"/>
        </w:rPr>
        <w:t>ж</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 xml:space="preserve"> «_</w:t>
      </w:r>
      <w:r>
        <w:rPr>
          <w:rFonts w:ascii="Times New Roman" w:eastAsia="Times New Roman" w:hAnsi="Times New Roman" w:cs="Times New Roman"/>
          <w:sz w:val="24"/>
          <w:szCs w:val="24"/>
          <w:lang w:eastAsia="ru-RU"/>
        </w:rPr>
        <w:t xml:space="preserve">__» ____________ </w:t>
      </w:r>
    </w:p>
    <w:p w14:paraId="256E7B94" w14:textId="77777777" w:rsidR="009002DD" w:rsidRDefault="009002DD" w:rsidP="009002DD">
      <w:pPr>
        <w:spacing w:after="0" w:line="240" w:lineRule="auto"/>
        <w:rPr>
          <w:rFonts w:ascii="Times New Roman" w:eastAsia="Times New Roman" w:hAnsi="Times New Roman" w:cs="Times New Roman"/>
          <w:sz w:val="24"/>
          <w:szCs w:val="24"/>
          <w:lang w:eastAsia="ru-RU"/>
        </w:rPr>
      </w:pPr>
    </w:p>
    <w:p w14:paraId="1A87ACB7" w14:textId="77777777" w:rsidR="009002DD" w:rsidRDefault="009002DD" w:rsidP="009002DD">
      <w:pPr>
        <w:spacing w:after="0" w:line="240" w:lineRule="auto"/>
        <w:jc w:val="right"/>
        <w:rPr>
          <w:rFonts w:ascii="Times New Roman" w:eastAsia="Times New Roman" w:hAnsi="Times New Roman" w:cs="Times New Roman"/>
          <w:sz w:val="24"/>
          <w:szCs w:val="24"/>
          <w:lang w:eastAsia="ru-RU"/>
        </w:rPr>
      </w:pPr>
    </w:p>
    <w:p w14:paraId="61F9BB0D" w14:textId="77777777" w:rsidR="009002DD" w:rsidRPr="00EC1287" w:rsidRDefault="009002DD" w:rsidP="009002DD">
      <w:pPr>
        <w:spacing w:after="0" w:line="240" w:lineRule="auto"/>
        <w:jc w:val="right"/>
        <w:rPr>
          <w:rFonts w:ascii="Times New Roman" w:eastAsia="Times New Roman" w:hAnsi="Times New Roman" w:cs="Times New Roman"/>
          <w:sz w:val="24"/>
          <w:szCs w:val="24"/>
          <w:lang w:eastAsia="ru-RU"/>
        </w:rPr>
      </w:pPr>
      <w:r w:rsidRPr="00FD0DB3">
        <w:rPr>
          <w:rFonts w:ascii="Times New Roman" w:eastAsia="Times New Roman" w:hAnsi="Times New Roman" w:cs="Times New Roman"/>
          <w:sz w:val="24"/>
          <w:szCs w:val="24"/>
          <w:lang w:eastAsia="ru-RU"/>
        </w:rPr>
        <w:t>ЕҚ, ӨҚ және ҚОҚ саласындағы келісімге 6-қосымша</w:t>
      </w:r>
      <w:r w:rsidRPr="00EC1287">
        <w:rPr>
          <w:rFonts w:ascii="Times New Roman" w:eastAsia="Times New Roman" w:hAnsi="Times New Roman" w:cs="Times New Roman"/>
          <w:sz w:val="24"/>
          <w:szCs w:val="24"/>
          <w:lang w:eastAsia="ru-RU"/>
        </w:rPr>
        <w:t xml:space="preserve"> </w:t>
      </w:r>
    </w:p>
    <w:p w14:paraId="4489C201" w14:textId="77777777" w:rsidR="009002DD" w:rsidRPr="00FD0DB3" w:rsidRDefault="009002DD" w:rsidP="009002DD">
      <w:pPr>
        <w:spacing w:after="0" w:line="240" w:lineRule="auto"/>
        <w:jc w:val="both"/>
        <w:rPr>
          <w:rFonts w:ascii="Times New Roman" w:eastAsia="Times New Roman" w:hAnsi="Times New Roman" w:cs="Times New Roman"/>
          <w:i/>
          <w:sz w:val="20"/>
          <w:szCs w:val="20"/>
          <w:lang w:eastAsia="ru-RU"/>
        </w:rPr>
      </w:pPr>
    </w:p>
    <w:p w14:paraId="73E489DC" w14:textId="77777777" w:rsidR="009002DD" w:rsidRPr="006F03ED" w:rsidRDefault="009002DD" w:rsidP="009002DD">
      <w:pPr>
        <w:spacing w:after="0" w:line="240" w:lineRule="auto"/>
        <w:jc w:val="center"/>
        <w:rPr>
          <w:rFonts w:ascii="Times New Roman" w:eastAsia="Times New Roman" w:hAnsi="Times New Roman" w:cs="Times New Roman"/>
          <w:b/>
          <w:i/>
          <w:sz w:val="24"/>
          <w:szCs w:val="24"/>
          <w:lang w:val="kk-KZ" w:eastAsia="ru-RU"/>
        </w:rPr>
      </w:pPr>
      <w:r w:rsidRPr="006F03ED">
        <w:rPr>
          <w:rFonts w:ascii="Times New Roman" w:eastAsia="Times New Roman" w:hAnsi="Times New Roman" w:cs="Times New Roman"/>
          <w:b/>
          <w:i/>
          <w:sz w:val="24"/>
          <w:szCs w:val="24"/>
          <w:lang w:val="kk-KZ" w:eastAsia="ru-RU"/>
        </w:rPr>
        <w:t>№ ____</w:t>
      </w:r>
      <w:r w:rsidRPr="00FD0DB3">
        <w:rPr>
          <w:rFonts w:ascii="Times New Roman" w:eastAsia="Times New Roman" w:hAnsi="Times New Roman" w:cs="Times New Roman"/>
          <w:b/>
          <w:i/>
          <w:sz w:val="24"/>
          <w:szCs w:val="24"/>
          <w:lang w:val="kk-KZ" w:eastAsia="ru-RU"/>
        </w:rPr>
        <w:t xml:space="preserve"> </w:t>
      </w:r>
      <w:r w:rsidRPr="006F03ED">
        <w:rPr>
          <w:rFonts w:ascii="Times New Roman" w:eastAsia="Times New Roman" w:hAnsi="Times New Roman" w:cs="Times New Roman"/>
          <w:b/>
          <w:i/>
          <w:sz w:val="24"/>
          <w:szCs w:val="24"/>
          <w:lang w:val="kk-KZ" w:eastAsia="ru-RU"/>
        </w:rPr>
        <w:t>АКТ</w:t>
      </w:r>
    </w:p>
    <w:p w14:paraId="2189B389"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"Атырау МӨЗ"ЖШС талаптардың нормалары мен ережесін, қауіпсіздік және еңбекті қорғау, өнеркәсіптік, өрт, газ, көлік қауіпсіздігі және қоршаған ортаны қорғау бойынша анықталған сәйкессіздіктер</w:t>
      </w:r>
    </w:p>
    <w:p w14:paraId="3AB956ED"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по выявленным несоответствиям требований норм и правил  безопасности и  охраны труда, промышленной, пожарной, газовой, транспортной  безопасности и охраны окружающей среды ТОО «Атырауский НПЗ»</w:t>
      </w:r>
    </w:p>
    <w:p w14:paraId="734898DD"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Атырау</w:t>
      </w:r>
      <w:r>
        <w:rPr>
          <w:rFonts w:ascii="Times New Roman" w:eastAsia="Times New Roman" w:hAnsi="Times New Roman" w:cs="Times New Roman"/>
          <w:i/>
          <w:sz w:val="24"/>
          <w:szCs w:val="24"/>
          <w:lang w:val="kk-KZ" w:eastAsia="ru-RU"/>
        </w:rPr>
        <w:t xml:space="preserve"> қ.</w:t>
      </w:r>
      <w:r>
        <w:rPr>
          <w:rFonts w:ascii="Times New Roman" w:eastAsia="Times New Roman" w:hAnsi="Times New Roman" w:cs="Times New Roman"/>
          <w:i/>
          <w:sz w:val="24"/>
          <w:szCs w:val="24"/>
          <w:lang w:val="kk-KZ" w:eastAsia="ru-RU"/>
        </w:rPr>
        <w:tab/>
      </w:r>
      <w:r>
        <w:rPr>
          <w:rFonts w:ascii="Times New Roman" w:eastAsia="Times New Roman" w:hAnsi="Times New Roman" w:cs="Times New Roman"/>
          <w:i/>
          <w:sz w:val="24"/>
          <w:szCs w:val="24"/>
          <w:lang w:val="kk-KZ" w:eastAsia="ru-RU"/>
        </w:rPr>
        <w:tab/>
      </w:r>
      <w:r>
        <w:rPr>
          <w:rFonts w:ascii="Times New Roman" w:eastAsia="Times New Roman" w:hAnsi="Times New Roman" w:cs="Times New Roman"/>
          <w:i/>
          <w:sz w:val="24"/>
          <w:szCs w:val="24"/>
          <w:lang w:val="kk-KZ" w:eastAsia="ru-RU"/>
        </w:rPr>
        <w:tab/>
      </w:r>
      <w:r>
        <w:rPr>
          <w:rFonts w:ascii="Times New Roman" w:eastAsia="Times New Roman" w:hAnsi="Times New Roman" w:cs="Times New Roman"/>
          <w:i/>
          <w:sz w:val="24"/>
          <w:szCs w:val="24"/>
          <w:lang w:val="kk-KZ" w:eastAsia="ru-RU"/>
        </w:rPr>
        <w:tab/>
      </w:r>
      <w:r>
        <w:rPr>
          <w:rFonts w:ascii="Times New Roman" w:eastAsia="Times New Roman" w:hAnsi="Times New Roman" w:cs="Times New Roman"/>
          <w:i/>
          <w:sz w:val="24"/>
          <w:szCs w:val="24"/>
          <w:lang w:val="kk-KZ" w:eastAsia="ru-RU"/>
        </w:rPr>
        <w:tab/>
      </w:r>
      <w:r>
        <w:rPr>
          <w:rFonts w:ascii="Times New Roman" w:eastAsia="Times New Roman" w:hAnsi="Times New Roman" w:cs="Times New Roman"/>
          <w:i/>
          <w:sz w:val="24"/>
          <w:szCs w:val="24"/>
          <w:lang w:val="kk-KZ" w:eastAsia="ru-RU"/>
        </w:rPr>
        <w:tab/>
      </w:r>
      <w:r>
        <w:rPr>
          <w:rFonts w:ascii="Times New Roman" w:eastAsia="Times New Roman" w:hAnsi="Times New Roman" w:cs="Times New Roman"/>
          <w:i/>
          <w:sz w:val="24"/>
          <w:szCs w:val="24"/>
          <w:lang w:val="kk-KZ" w:eastAsia="ru-RU"/>
        </w:rPr>
        <w:tab/>
      </w:r>
      <w:r w:rsidRPr="006F03ED">
        <w:rPr>
          <w:rFonts w:ascii="Times New Roman" w:eastAsia="Times New Roman" w:hAnsi="Times New Roman" w:cs="Times New Roman"/>
          <w:i/>
          <w:sz w:val="24"/>
          <w:szCs w:val="24"/>
          <w:lang w:val="kk-KZ" w:eastAsia="ru-RU"/>
        </w:rPr>
        <w:t>20___</w:t>
      </w:r>
      <w:r>
        <w:rPr>
          <w:rFonts w:ascii="Times New Roman" w:eastAsia="Times New Roman" w:hAnsi="Times New Roman" w:cs="Times New Roman"/>
          <w:i/>
          <w:sz w:val="24"/>
          <w:szCs w:val="24"/>
          <w:lang w:val="kk-KZ" w:eastAsia="ru-RU"/>
        </w:rPr>
        <w:t>ж</w:t>
      </w:r>
      <w:r w:rsidRPr="006F03ED">
        <w:rPr>
          <w:rFonts w:ascii="Times New Roman" w:eastAsia="Times New Roman" w:hAnsi="Times New Roman" w:cs="Times New Roman"/>
          <w:i/>
          <w:sz w:val="24"/>
          <w:szCs w:val="24"/>
          <w:lang w:val="kk-KZ" w:eastAsia="ru-RU"/>
        </w:rPr>
        <w:t xml:space="preserve">. «___» __________ </w:t>
      </w:r>
    </w:p>
    <w:p w14:paraId="431D3D29"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p>
    <w:p w14:paraId="53C036DE"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 xml:space="preserve"> Актіні толтырған:</w:t>
      </w:r>
    </w:p>
    <w:p w14:paraId="1005CED9"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Актсоставлен</w:t>
      </w:r>
      <w:r w:rsidRPr="006F03ED">
        <w:rPr>
          <w:rFonts w:ascii="Times New Roman" w:eastAsia="Times New Roman" w:hAnsi="Times New Roman" w:cs="Times New Roman"/>
          <w:i/>
          <w:sz w:val="24"/>
          <w:szCs w:val="24"/>
          <w:lang w:val="kk-KZ" w:eastAsia="ru-RU"/>
        </w:rPr>
        <w:t>:_____________________________________</w:t>
      </w:r>
      <w:r>
        <w:rPr>
          <w:rFonts w:ascii="Times New Roman" w:eastAsia="Times New Roman" w:hAnsi="Times New Roman" w:cs="Times New Roman"/>
          <w:i/>
          <w:sz w:val="24"/>
          <w:szCs w:val="24"/>
          <w:lang w:val="kk-KZ" w:eastAsia="ru-RU"/>
        </w:rPr>
        <w:t>______________________________</w:t>
      </w:r>
    </w:p>
    <w:p w14:paraId="49DD1966"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 xml:space="preserve">(қызметі </w:t>
      </w:r>
      <w:r>
        <w:rPr>
          <w:rFonts w:ascii="Times New Roman" w:eastAsia="Times New Roman" w:hAnsi="Times New Roman" w:cs="Times New Roman"/>
          <w:i/>
          <w:sz w:val="24"/>
          <w:szCs w:val="24"/>
          <w:lang w:val="kk-KZ" w:eastAsia="ru-RU"/>
        </w:rPr>
        <w:t>ТАӘ</w:t>
      </w:r>
      <w:r w:rsidRPr="006F03ED">
        <w:rPr>
          <w:rFonts w:ascii="Times New Roman" w:eastAsia="Times New Roman" w:hAnsi="Times New Roman" w:cs="Times New Roman"/>
          <w:i/>
          <w:sz w:val="24"/>
          <w:szCs w:val="24"/>
          <w:lang w:eastAsia="ru-RU"/>
        </w:rPr>
        <w:t>-</w:t>
      </w:r>
      <w:r w:rsidRPr="006F03ED">
        <w:rPr>
          <w:rFonts w:ascii="Times New Roman" w:eastAsia="Times New Roman" w:hAnsi="Times New Roman" w:cs="Times New Roman"/>
          <w:i/>
          <w:sz w:val="24"/>
          <w:szCs w:val="24"/>
          <w:lang w:val="kk-KZ" w:eastAsia="ru-RU"/>
        </w:rPr>
        <w:t>должность, Ф.И.О)</w:t>
      </w:r>
    </w:p>
    <w:p w14:paraId="42242B3B"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w:t>
      </w:r>
      <w:r>
        <w:rPr>
          <w:rFonts w:ascii="Times New Roman" w:eastAsia="Times New Roman" w:hAnsi="Times New Roman" w:cs="Times New Roman"/>
          <w:i/>
          <w:sz w:val="24"/>
          <w:szCs w:val="24"/>
          <w:lang w:val="kk-KZ" w:eastAsia="ru-RU"/>
        </w:rPr>
        <w:t>_____________________________</w:t>
      </w:r>
    </w:p>
    <w:p w14:paraId="009B53B9"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w:t>
      </w:r>
      <w:r>
        <w:rPr>
          <w:rFonts w:ascii="Times New Roman" w:eastAsia="Times New Roman" w:hAnsi="Times New Roman" w:cs="Times New Roman"/>
          <w:i/>
          <w:sz w:val="24"/>
          <w:szCs w:val="24"/>
          <w:lang w:val="kk-KZ" w:eastAsia="ru-RU"/>
        </w:rPr>
        <w:t>_____________________________</w:t>
      </w:r>
    </w:p>
    <w:p w14:paraId="61E79927"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Қатысуымен:</w:t>
      </w:r>
    </w:p>
    <w:p w14:paraId="0CEB48CF"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В присутствии:</w:t>
      </w:r>
    </w:p>
    <w:p w14:paraId="3954F1C2" w14:textId="77777777" w:rsidR="009002DD" w:rsidRPr="006F03ED" w:rsidRDefault="009002DD" w:rsidP="009002DD">
      <w:pPr>
        <w:spacing w:after="0" w:line="240" w:lineRule="auto"/>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1.Өндіріс басшыларының бірі</w:t>
      </w:r>
      <w:r>
        <w:rPr>
          <w:rFonts w:ascii="Times New Roman" w:eastAsia="Times New Roman" w:hAnsi="Times New Roman" w:cs="Times New Roman"/>
          <w:i/>
          <w:sz w:val="24"/>
          <w:szCs w:val="24"/>
          <w:lang w:val="kk-KZ" w:eastAsia="ru-RU"/>
        </w:rPr>
        <w:t xml:space="preserve"> (Один из руководителей </w:t>
      </w:r>
      <w:r w:rsidRPr="006F03ED">
        <w:rPr>
          <w:rFonts w:ascii="Times New Roman" w:eastAsia="Times New Roman" w:hAnsi="Times New Roman" w:cs="Times New Roman"/>
          <w:i/>
          <w:sz w:val="24"/>
          <w:szCs w:val="24"/>
          <w:lang w:val="kk-KZ" w:eastAsia="ru-RU"/>
        </w:rPr>
        <w:t>производства</w:t>
      </w:r>
      <w:r>
        <w:rPr>
          <w:rFonts w:ascii="Times New Roman" w:eastAsia="Times New Roman" w:hAnsi="Times New Roman" w:cs="Times New Roman"/>
          <w:i/>
          <w:sz w:val="24"/>
          <w:szCs w:val="24"/>
          <w:lang w:val="kk-KZ" w:eastAsia="ru-RU"/>
        </w:rPr>
        <w:t>)</w:t>
      </w:r>
      <w:r w:rsidRPr="006F03ED">
        <w:rPr>
          <w:rFonts w:ascii="Times New Roman" w:eastAsia="Times New Roman" w:hAnsi="Times New Roman" w:cs="Times New Roman"/>
          <w:i/>
          <w:sz w:val="24"/>
          <w:szCs w:val="24"/>
          <w:lang w:val="kk-KZ" w:eastAsia="ru-RU"/>
        </w:rPr>
        <w:t>__________________________________________</w:t>
      </w:r>
      <w:r w:rsidRPr="006F03ED">
        <w:rPr>
          <w:rFonts w:ascii="Times New Roman" w:eastAsia="Times New Roman" w:hAnsi="Times New Roman" w:cs="Times New Roman"/>
          <w:i/>
          <w:sz w:val="24"/>
          <w:szCs w:val="24"/>
          <w:lang w:eastAsia="ru-RU"/>
        </w:rPr>
        <w:t>_______________</w:t>
      </w:r>
      <w:r w:rsidRPr="006F03ED">
        <w:rPr>
          <w:rFonts w:ascii="Times New Roman" w:eastAsia="Times New Roman" w:hAnsi="Times New Roman" w:cs="Times New Roman"/>
          <w:i/>
          <w:sz w:val="24"/>
          <w:szCs w:val="24"/>
          <w:lang w:val="kk-KZ" w:eastAsia="ru-RU"/>
        </w:rPr>
        <w:t>__</w:t>
      </w:r>
      <w:r>
        <w:rPr>
          <w:rFonts w:ascii="Times New Roman" w:eastAsia="Times New Roman" w:hAnsi="Times New Roman" w:cs="Times New Roman"/>
          <w:i/>
          <w:sz w:val="24"/>
          <w:szCs w:val="24"/>
          <w:lang w:val="kk-KZ" w:eastAsia="ru-RU"/>
        </w:rPr>
        <w:t>_</w:t>
      </w:r>
    </w:p>
    <w:p w14:paraId="0ACB8109"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2.(мердігер өкілі, орындаушы</w:t>
      </w:r>
    </w:p>
    <w:p w14:paraId="3C21FCC7"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представитель подрядчика, исполнителя)____________________________________________</w:t>
      </w:r>
    </w:p>
    <w:p w14:paraId="7EEB3535"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3.(п</w:t>
      </w:r>
      <w:r>
        <w:rPr>
          <w:rFonts w:ascii="Times New Roman" w:eastAsia="Times New Roman" w:hAnsi="Times New Roman" w:cs="Times New Roman"/>
          <w:i/>
          <w:sz w:val="24"/>
          <w:szCs w:val="24"/>
          <w:lang w:val="kk-KZ" w:eastAsia="ru-RU"/>
        </w:rPr>
        <w:t>редставитель службы БиОТ, ООС или ГОиЧС</w:t>
      </w:r>
      <w:r w:rsidRPr="006F03ED">
        <w:rPr>
          <w:rFonts w:ascii="Times New Roman" w:eastAsia="Times New Roman" w:hAnsi="Times New Roman" w:cs="Times New Roman"/>
          <w:i/>
          <w:sz w:val="24"/>
          <w:szCs w:val="24"/>
          <w:lang w:val="kk-KZ" w:eastAsia="ru-RU"/>
        </w:rPr>
        <w:t>)_________</w:t>
      </w:r>
      <w:r>
        <w:rPr>
          <w:rFonts w:ascii="Times New Roman" w:eastAsia="Times New Roman" w:hAnsi="Times New Roman" w:cs="Times New Roman"/>
          <w:i/>
          <w:sz w:val="24"/>
          <w:szCs w:val="24"/>
          <w:lang w:val="kk-KZ" w:eastAsia="ru-RU"/>
        </w:rPr>
        <w:t>__________________________</w:t>
      </w:r>
    </w:p>
    <w:p w14:paraId="20652712"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Біз төмендегі қол қоюшылар, осы актіні толтырғанымыз</w:t>
      </w:r>
    </w:p>
    <w:p w14:paraId="639897E8"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 xml:space="preserve">Мы нижеподписавшиеся, составили настоящий акт о том, что </w:t>
      </w:r>
    </w:p>
    <w:p w14:paraId="70088C39"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lastRenderedPageBreak/>
        <w:t>«______»______________ 20__</w:t>
      </w:r>
      <w:r w:rsidRPr="006F03ED">
        <w:rPr>
          <w:rFonts w:ascii="Times New Roman" w:eastAsia="Times New Roman" w:hAnsi="Times New Roman" w:cs="Times New Roman"/>
          <w:i/>
          <w:sz w:val="24"/>
          <w:szCs w:val="24"/>
          <w:lang w:eastAsia="ru-RU"/>
        </w:rPr>
        <w:t>_(ж/</w:t>
      </w:r>
      <w:r w:rsidRPr="006F03ED">
        <w:rPr>
          <w:rFonts w:ascii="Times New Roman" w:eastAsia="Times New Roman" w:hAnsi="Times New Roman" w:cs="Times New Roman"/>
          <w:i/>
          <w:sz w:val="24"/>
          <w:szCs w:val="24"/>
          <w:lang w:val="kk-KZ" w:eastAsia="ru-RU"/>
        </w:rPr>
        <w:t xml:space="preserve">г.) ______ сағат/часов ______ минут </w:t>
      </w:r>
    </w:p>
    <w:p w14:paraId="12F86AF5"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________________________________________________________________________________</w:t>
      </w:r>
    </w:p>
    <w:p w14:paraId="5F2C0368"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Pr>
          <w:rFonts w:ascii="Times New Roman" w:eastAsia="Times New Roman" w:hAnsi="Times New Roman" w:cs="Times New Roman"/>
          <w:i/>
          <w:sz w:val="24"/>
          <w:szCs w:val="24"/>
          <w:lang w:val="kk-KZ" w:eastAsia="ru-RU"/>
        </w:rPr>
        <w:t>___</w:t>
      </w:r>
    </w:p>
    <w:p w14:paraId="368B94C8"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___</w:t>
      </w:r>
      <w:r w:rsidRPr="006F03ED">
        <w:rPr>
          <w:rFonts w:ascii="Times New Roman" w:eastAsia="Times New Roman" w:hAnsi="Times New Roman" w:cs="Times New Roman"/>
          <w:i/>
          <w:sz w:val="24"/>
          <w:szCs w:val="24"/>
          <w:lang w:val="kk-KZ" w:eastAsia="ru-RU"/>
        </w:rPr>
        <w:t>_________________________________________________________________________</w:t>
      </w:r>
      <w:r>
        <w:rPr>
          <w:rFonts w:ascii="Times New Roman" w:eastAsia="Times New Roman" w:hAnsi="Times New Roman" w:cs="Times New Roman"/>
          <w:i/>
          <w:sz w:val="24"/>
          <w:szCs w:val="24"/>
          <w:lang w:val="kk-KZ" w:eastAsia="ru-RU"/>
        </w:rPr>
        <w:t>____</w:t>
      </w:r>
    </w:p>
    <w:p w14:paraId="23D79AFE"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Pr>
          <w:rFonts w:ascii="Times New Roman" w:eastAsia="Times New Roman" w:hAnsi="Times New Roman" w:cs="Times New Roman"/>
          <w:i/>
          <w:sz w:val="24"/>
          <w:szCs w:val="24"/>
          <w:lang w:val="kk-KZ" w:eastAsia="ru-RU"/>
        </w:rPr>
        <w:t>___</w:t>
      </w:r>
    </w:p>
    <w:p w14:paraId="2161D00D"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__</w:t>
      </w:r>
      <w:r w:rsidRPr="006F03ED">
        <w:rPr>
          <w:rFonts w:ascii="Times New Roman" w:eastAsia="Times New Roman" w:hAnsi="Times New Roman" w:cs="Times New Roman"/>
          <w:i/>
          <w:sz w:val="24"/>
          <w:szCs w:val="24"/>
          <w:lang w:val="kk-KZ" w:eastAsia="ru-RU"/>
        </w:rPr>
        <w:t>______________________________________________________________________________</w:t>
      </w:r>
    </w:p>
    <w:p w14:paraId="40774B07"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w:t>
      </w:r>
      <w:r>
        <w:rPr>
          <w:rFonts w:ascii="Times New Roman" w:eastAsia="Times New Roman" w:hAnsi="Times New Roman" w:cs="Times New Roman"/>
          <w:i/>
          <w:sz w:val="24"/>
          <w:szCs w:val="24"/>
          <w:lang w:val="kk-KZ" w:eastAsia="ru-RU"/>
        </w:rPr>
        <w:t>______________________________</w:t>
      </w:r>
    </w:p>
    <w:p w14:paraId="3B86303F"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ТАӘ</w:t>
      </w:r>
      <w:r w:rsidRPr="006F03ED">
        <w:rPr>
          <w:rFonts w:ascii="Times New Roman" w:eastAsia="Times New Roman" w:hAnsi="Times New Roman" w:cs="Times New Roman"/>
          <w:i/>
          <w:sz w:val="24"/>
          <w:szCs w:val="24"/>
          <w:lang w:val="kk-KZ" w:eastAsia="ru-RU"/>
        </w:rPr>
        <w:t>/Ф.И.О., тәртіп бұзушы қыхметі/должность нарушителя, құрылым өндірісі атауы/наименование производства, структурного подразделения:______________________________________________________________</w:t>
      </w:r>
      <w:r>
        <w:rPr>
          <w:rFonts w:ascii="Times New Roman" w:eastAsia="Times New Roman" w:hAnsi="Times New Roman" w:cs="Times New Roman"/>
          <w:i/>
          <w:sz w:val="24"/>
          <w:szCs w:val="24"/>
          <w:lang w:val="kk-KZ" w:eastAsia="ru-RU"/>
        </w:rPr>
        <w:t>_____</w:t>
      </w:r>
    </w:p>
    <w:p w14:paraId="25F5BF86"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Pr>
          <w:rFonts w:ascii="Times New Roman" w:eastAsia="Times New Roman" w:hAnsi="Times New Roman" w:cs="Times New Roman"/>
          <w:i/>
          <w:sz w:val="24"/>
          <w:szCs w:val="24"/>
          <w:lang w:val="kk-KZ" w:eastAsia="ru-RU"/>
        </w:rPr>
        <w:t>____</w:t>
      </w:r>
      <w:r w:rsidRPr="006F03ED">
        <w:rPr>
          <w:rFonts w:ascii="Times New Roman" w:eastAsia="Times New Roman" w:hAnsi="Times New Roman" w:cs="Times New Roman"/>
          <w:i/>
          <w:sz w:val="24"/>
          <w:szCs w:val="24"/>
          <w:lang w:val="kk-KZ" w:eastAsia="ru-RU"/>
        </w:rPr>
        <w:t xml:space="preserve">______________________________________________________________________________ </w:t>
      </w:r>
    </w:p>
    <w:p w14:paraId="5FC13AF7"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фото-бейне бекіту құралдары, (Маркасы, моделі):</w:t>
      </w:r>
    </w:p>
    <w:p w14:paraId="12FFF3EB"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 xml:space="preserve">Средства </w:t>
      </w:r>
      <w:r>
        <w:rPr>
          <w:rFonts w:ascii="Times New Roman" w:eastAsia="Times New Roman" w:hAnsi="Times New Roman" w:cs="Times New Roman"/>
          <w:i/>
          <w:sz w:val="24"/>
          <w:szCs w:val="24"/>
          <w:lang w:val="kk-KZ" w:eastAsia="ru-RU"/>
        </w:rPr>
        <w:t>фото-видео фиксации (Марка модель)</w:t>
      </w:r>
      <w:r w:rsidRPr="006F03ED">
        <w:rPr>
          <w:rFonts w:ascii="Times New Roman" w:eastAsia="Times New Roman" w:hAnsi="Times New Roman" w:cs="Times New Roman"/>
          <w:i/>
          <w:sz w:val="24"/>
          <w:szCs w:val="24"/>
          <w:lang w:val="kk-KZ" w:eastAsia="ru-RU"/>
        </w:rPr>
        <w:t>:________________________________________</w:t>
      </w:r>
    </w:p>
    <w:p w14:paraId="003D3E37"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 xml:space="preserve">Кімге </w:t>
      </w:r>
      <w:r w:rsidRPr="006F03ED">
        <w:rPr>
          <w:rFonts w:ascii="Times New Roman" w:eastAsia="Times New Roman" w:hAnsi="Times New Roman" w:cs="Times New Roman"/>
          <w:i/>
          <w:sz w:val="24"/>
          <w:szCs w:val="24"/>
          <w:lang w:eastAsia="ru-RU"/>
        </w:rPr>
        <w:t>(</w:t>
      </w:r>
      <w:r w:rsidRPr="006F03ED">
        <w:rPr>
          <w:rFonts w:ascii="Times New Roman" w:eastAsia="Times New Roman" w:hAnsi="Times New Roman" w:cs="Times New Roman"/>
          <w:i/>
          <w:sz w:val="24"/>
          <w:szCs w:val="24"/>
          <w:lang w:val="kk-KZ" w:eastAsia="ru-RU"/>
        </w:rPr>
        <w:t>қайда</w:t>
      </w:r>
      <w:r w:rsidRPr="006F03ED">
        <w:rPr>
          <w:rFonts w:ascii="Times New Roman" w:eastAsia="Times New Roman" w:hAnsi="Times New Roman" w:cs="Times New Roman"/>
          <w:i/>
          <w:sz w:val="24"/>
          <w:szCs w:val="24"/>
          <w:lang w:eastAsia="ru-RU"/>
        </w:rPr>
        <w:t>)</w:t>
      </w:r>
      <w:r w:rsidRPr="006F03ED">
        <w:rPr>
          <w:rFonts w:ascii="Times New Roman" w:eastAsia="Times New Roman" w:hAnsi="Times New Roman" w:cs="Times New Roman"/>
          <w:i/>
          <w:sz w:val="24"/>
          <w:szCs w:val="24"/>
          <w:lang w:val="kk-KZ" w:eastAsia="ru-RU"/>
        </w:rPr>
        <w:t xml:space="preserve"> хабарланды:</w:t>
      </w:r>
    </w:p>
    <w:p w14:paraId="48886E2A"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Кому(куда) </w:t>
      </w:r>
      <w:r w:rsidRPr="006F03ED">
        <w:rPr>
          <w:rFonts w:ascii="Times New Roman" w:eastAsia="Times New Roman" w:hAnsi="Times New Roman" w:cs="Times New Roman"/>
          <w:i/>
          <w:sz w:val="24"/>
          <w:szCs w:val="24"/>
          <w:lang w:val="kk-KZ" w:eastAsia="ru-RU"/>
        </w:rPr>
        <w:t>сообщено:______________________________</w:t>
      </w:r>
      <w:r>
        <w:rPr>
          <w:rFonts w:ascii="Times New Roman" w:eastAsia="Times New Roman" w:hAnsi="Times New Roman" w:cs="Times New Roman"/>
          <w:i/>
          <w:sz w:val="24"/>
          <w:szCs w:val="24"/>
          <w:lang w:val="kk-KZ" w:eastAsia="ru-RU"/>
        </w:rPr>
        <w:t>____________________________</w:t>
      </w:r>
    </w:p>
    <w:p w14:paraId="34F72537"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Pr>
          <w:rFonts w:ascii="Times New Roman" w:eastAsia="Times New Roman" w:hAnsi="Times New Roman" w:cs="Times New Roman"/>
          <w:i/>
          <w:sz w:val="24"/>
          <w:szCs w:val="24"/>
          <w:lang w:val="kk-KZ" w:eastAsia="ru-RU"/>
        </w:rPr>
        <w:t>___</w:t>
      </w:r>
    </w:p>
    <w:p w14:paraId="085B7CAF"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Pr>
          <w:rFonts w:ascii="Times New Roman" w:eastAsia="Times New Roman" w:hAnsi="Times New Roman" w:cs="Times New Roman"/>
          <w:i/>
          <w:sz w:val="24"/>
          <w:szCs w:val="24"/>
          <w:lang w:val="kk-KZ" w:eastAsia="ru-RU"/>
        </w:rPr>
        <w:t>___</w:t>
      </w:r>
    </w:p>
    <w:p w14:paraId="38CB06EA"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Осы акті бір данада толтырылды және көшірмесі жіберілді:</w:t>
      </w:r>
    </w:p>
    <w:p w14:paraId="5FD50178"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Настоящий Акт составлен в одном экземпляре и копия Акта направлена:</w:t>
      </w:r>
    </w:p>
    <w:p w14:paraId="09A636DB"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Pr>
          <w:rFonts w:ascii="Times New Roman" w:eastAsia="Times New Roman" w:hAnsi="Times New Roman" w:cs="Times New Roman"/>
          <w:i/>
          <w:sz w:val="24"/>
          <w:szCs w:val="24"/>
          <w:lang w:val="kk-KZ" w:eastAsia="ru-RU"/>
        </w:rPr>
        <w:t>___</w:t>
      </w:r>
    </w:p>
    <w:p w14:paraId="4893365E"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_____________________________________________________________________________</w:t>
      </w:r>
      <w:r>
        <w:rPr>
          <w:rFonts w:ascii="Times New Roman" w:eastAsia="Times New Roman" w:hAnsi="Times New Roman" w:cs="Times New Roman"/>
          <w:i/>
          <w:sz w:val="24"/>
          <w:szCs w:val="24"/>
          <w:lang w:val="kk-KZ" w:eastAsia="ru-RU"/>
        </w:rPr>
        <w:t>___</w:t>
      </w:r>
    </w:p>
    <w:p w14:paraId="52998093"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_______</w:t>
      </w:r>
      <w:r w:rsidRPr="006F03ED">
        <w:rPr>
          <w:rFonts w:ascii="Times New Roman" w:eastAsia="Times New Roman" w:hAnsi="Times New Roman" w:cs="Times New Roman"/>
          <w:i/>
          <w:sz w:val="24"/>
          <w:szCs w:val="24"/>
          <w:lang w:val="kk-KZ" w:eastAsia="ru-RU"/>
        </w:rPr>
        <w:t>_____________________________________________________________________</w:t>
      </w:r>
      <w:r>
        <w:rPr>
          <w:rFonts w:ascii="Times New Roman" w:eastAsia="Times New Roman" w:hAnsi="Times New Roman" w:cs="Times New Roman"/>
          <w:i/>
          <w:sz w:val="24"/>
          <w:szCs w:val="24"/>
          <w:lang w:val="kk-KZ" w:eastAsia="ru-RU"/>
        </w:rPr>
        <w:t>____</w:t>
      </w:r>
    </w:p>
    <w:p w14:paraId="65E66BBB"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Актіде қол қойғандар/Акт подписали:</w:t>
      </w:r>
    </w:p>
    <w:p w14:paraId="53BFC717"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1.________________________________________________</w:t>
      </w:r>
    </w:p>
    <w:p w14:paraId="7F45953E"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2.________________________________________________</w:t>
      </w:r>
    </w:p>
    <w:p w14:paraId="2B7B6E33" w14:textId="77777777" w:rsidR="009002DD" w:rsidRPr="006F03ED" w:rsidRDefault="009002DD" w:rsidP="009002DD">
      <w:pPr>
        <w:spacing w:after="0" w:line="240" w:lineRule="auto"/>
        <w:jc w:val="both"/>
        <w:rPr>
          <w:rFonts w:ascii="Times New Roman" w:eastAsia="Times New Roman" w:hAnsi="Times New Roman" w:cs="Times New Roman"/>
          <w:i/>
          <w:sz w:val="24"/>
          <w:szCs w:val="24"/>
          <w:lang w:val="kk-KZ" w:eastAsia="ru-RU"/>
        </w:rPr>
      </w:pPr>
      <w:r w:rsidRPr="006F03ED">
        <w:rPr>
          <w:rFonts w:ascii="Times New Roman" w:eastAsia="Times New Roman" w:hAnsi="Times New Roman" w:cs="Times New Roman"/>
          <w:i/>
          <w:sz w:val="24"/>
          <w:szCs w:val="24"/>
          <w:lang w:val="kk-KZ" w:eastAsia="ru-RU"/>
        </w:rPr>
        <w:t>3.________________________________________________</w:t>
      </w:r>
    </w:p>
    <w:p w14:paraId="393F6BFA" w14:textId="77777777" w:rsidR="009002DD" w:rsidRPr="006F03ED" w:rsidRDefault="009002DD" w:rsidP="009002DD">
      <w:pPr>
        <w:spacing w:after="0" w:line="240" w:lineRule="auto"/>
        <w:jc w:val="both"/>
        <w:rPr>
          <w:rFonts w:ascii="Times New Roman" w:eastAsia="Times New Roman" w:hAnsi="Times New Roman" w:cs="Times New Roman"/>
          <w:sz w:val="24"/>
          <w:szCs w:val="24"/>
          <w:lang w:val="kk-KZ" w:eastAsia="ru-RU"/>
        </w:rPr>
      </w:pPr>
    </w:p>
    <w:p w14:paraId="511E1A4E" w14:textId="77777777" w:rsidR="009002DD" w:rsidRPr="006F03ED" w:rsidRDefault="009002DD" w:rsidP="009002D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Жалғанған материалдыр:</w:t>
      </w:r>
    </w:p>
    <w:p w14:paraId="0AE3FCEE" w14:textId="77777777" w:rsidR="009002DD" w:rsidRPr="006F03ED" w:rsidRDefault="009002DD" w:rsidP="009002D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Прилагающиеся материалы:</w:t>
      </w:r>
    </w:p>
    <w:p w14:paraId="676ADAB9" w14:textId="77777777" w:rsidR="009002DD" w:rsidRPr="006F03ED" w:rsidRDefault="009002DD" w:rsidP="009002DD">
      <w:pPr>
        <w:numPr>
          <w:ilvl w:val="0"/>
          <w:numId w:val="13"/>
        </w:num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Түсініктеме:.</w:t>
      </w:r>
    </w:p>
    <w:p w14:paraId="0955E81E" w14:textId="77777777" w:rsidR="009002DD" w:rsidRPr="006F03ED" w:rsidRDefault="009002DD" w:rsidP="009002D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Объяснение: _______ (бар, жоқ</w:t>
      </w:r>
      <w:r w:rsidRPr="006F03ED">
        <w:rPr>
          <w:rFonts w:ascii="Times New Roman" w:eastAsia="Times New Roman" w:hAnsi="Times New Roman" w:cs="Times New Roman"/>
          <w:sz w:val="24"/>
          <w:szCs w:val="24"/>
          <w:lang w:eastAsia="ru-RU"/>
        </w:rPr>
        <w:t>/</w:t>
      </w:r>
      <w:r w:rsidRPr="006F03ED">
        <w:rPr>
          <w:rFonts w:ascii="Times New Roman" w:eastAsia="Times New Roman" w:hAnsi="Times New Roman" w:cs="Times New Roman"/>
          <w:sz w:val="24"/>
          <w:szCs w:val="24"/>
          <w:lang w:val="kk-KZ" w:eastAsia="ru-RU"/>
        </w:rPr>
        <w:t>имеются, не имеются), на ______ листах.</w:t>
      </w:r>
    </w:p>
    <w:p w14:paraId="3FB67282" w14:textId="77777777" w:rsidR="009002DD" w:rsidRPr="006F03ED" w:rsidRDefault="009002DD" w:rsidP="009002DD">
      <w:pPr>
        <w:numPr>
          <w:ilvl w:val="0"/>
          <w:numId w:val="13"/>
        </w:num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Актімен танысудан бас тарту туралы акт</w:t>
      </w:r>
    </w:p>
    <w:p w14:paraId="5553B420" w14:textId="77777777" w:rsidR="009002DD" w:rsidRPr="006F03ED" w:rsidRDefault="009002DD" w:rsidP="009002DD">
      <w:pPr>
        <w:spacing w:after="0" w:line="240" w:lineRule="auto"/>
        <w:jc w:val="both"/>
        <w:rPr>
          <w:rFonts w:ascii="Times New Roman" w:eastAsia="Times New Roman" w:hAnsi="Times New Roman" w:cs="Times New Roman"/>
          <w:sz w:val="24"/>
          <w:szCs w:val="24"/>
          <w:lang w:eastAsia="ru-RU"/>
        </w:rPr>
      </w:pPr>
      <w:r w:rsidRPr="006F03ED">
        <w:rPr>
          <w:rFonts w:ascii="Times New Roman" w:eastAsia="Times New Roman" w:hAnsi="Times New Roman" w:cs="Times New Roman"/>
          <w:sz w:val="24"/>
          <w:szCs w:val="24"/>
          <w:lang w:eastAsia="ru-RU"/>
        </w:rPr>
        <w:t>Акт об отказе ознакомления с актом от "__" ____________ 20 __ года №____.</w:t>
      </w:r>
    </w:p>
    <w:p w14:paraId="073213BC" w14:textId="77777777" w:rsidR="009002DD" w:rsidRPr="006F03ED" w:rsidRDefault="009002DD" w:rsidP="009002DD">
      <w:pPr>
        <w:spacing w:after="0" w:line="240" w:lineRule="auto"/>
        <w:jc w:val="both"/>
        <w:rPr>
          <w:rFonts w:ascii="Times New Roman" w:eastAsia="Times New Roman" w:hAnsi="Times New Roman" w:cs="Times New Roman"/>
          <w:sz w:val="24"/>
          <w:szCs w:val="24"/>
          <w:lang w:val="kk-KZ" w:eastAsia="ru-RU"/>
        </w:rPr>
      </w:pPr>
    </w:p>
    <w:p w14:paraId="272BBA30" w14:textId="77777777" w:rsidR="009002DD" w:rsidRPr="006F03ED" w:rsidRDefault="009002DD" w:rsidP="009002DD">
      <w:pPr>
        <w:spacing w:after="0" w:line="240" w:lineRule="auto"/>
        <w:jc w:val="both"/>
        <w:rPr>
          <w:rFonts w:ascii="Times New Roman" w:eastAsia="Times New Roman" w:hAnsi="Times New Roman" w:cs="Times New Roman"/>
          <w:sz w:val="24"/>
          <w:szCs w:val="24"/>
          <w:lang w:val="kk-KZ" w:eastAsia="ru-RU"/>
        </w:rPr>
      </w:pPr>
    </w:p>
    <w:p w14:paraId="53928154" w14:textId="77777777" w:rsidR="009002DD" w:rsidRPr="006F03ED" w:rsidRDefault="009002DD" w:rsidP="009002D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 xml:space="preserve">Актімен таныстым </w:t>
      </w:r>
    </w:p>
    <w:p w14:paraId="36784EB4" w14:textId="77777777" w:rsidR="009002DD" w:rsidRPr="006F03ED" w:rsidRDefault="009002DD" w:rsidP="009002D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С актом ознакомлен______________________________________________________________</w:t>
      </w:r>
    </w:p>
    <w:p w14:paraId="40702B67" w14:textId="77777777" w:rsidR="009002DD" w:rsidRPr="006F03ED" w:rsidRDefault="009002DD" w:rsidP="009002D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(ФАТ/Ф.И.О., заң бұзушының қызметі/должность нарушителя).</w:t>
      </w:r>
    </w:p>
    <w:p w14:paraId="2A3DEA5B" w14:textId="77777777" w:rsidR="009002DD" w:rsidRPr="006F03ED" w:rsidRDefault="009002DD" w:rsidP="009002DD">
      <w:pPr>
        <w:spacing w:after="0" w:line="240" w:lineRule="auto"/>
        <w:jc w:val="both"/>
        <w:rPr>
          <w:rFonts w:ascii="Times New Roman" w:eastAsia="Times New Roman" w:hAnsi="Times New Roman" w:cs="Times New Roman"/>
          <w:sz w:val="24"/>
          <w:szCs w:val="24"/>
          <w:lang w:val="kk-KZ" w:eastAsia="ru-RU"/>
        </w:rPr>
      </w:pPr>
    </w:p>
    <w:p w14:paraId="24547A07" w14:textId="77777777" w:rsidR="009002DD" w:rsidRPr="006F03ED" w:rsidRDefault="009002DD" w:rsidP="009002DD">
      <w:pPr>
        <w:spacing w:after="0" w:line="240" w:lineRule="auto"/>
        <w:jc w:val="both"/>
        <w:rPr>
          <w:rFonts w:ascii="Times New Roman" w:eastAsia="Times New Roman" w:hAnsi="Times New Roman" w:cs="Times New Roman"/>
          <w:sz w:val="24"/>
          <w:szCs w:val="24"/>
          <w:lang w:val="kk-KZ" w:eastAsia="ru-RU"/>
        </w:rPr>
      </w:pPr>
      <w:r w:rsidRPr="006F03ED">
        <w:rPr>
          <w:rFonts w:ascii="Times New Roman" w:eastAsia="Times New Roman" w:hAnsi="Times New Roman" w:cs="Times New Roman"/>
          <w:sz w:val="24"/>
          <w:szCs w:val="24"/>
          <w:lang w:val="kk-KZ" w:eastAsia="ru-RU"/>
        </w:rPr>
        <w:t>Қолы/Подпись____________________________________</w:t>
      </w:r>
    </w:p>
    <w:p w14:paraId="57DA37A2" w14:textId="77777777" w:rsidR="009002DD" w:rsidRPr="006F03ED" w:rsidRDefault="009002DD" w:rsidP="009002DD">
      <w:pPr>
        <w:spacing w:after="0" w:line="240" w:lineRule="auto"/>
        <w:jc w:val="both"/>
        <w:rPr>
          <w:rFonts w:ascii="Times New Roman" w:eastAsia="Times New Roman" w:hAnsi="Times New Roman" w:cs="Times New Roman"/>
          <w:sz w:val="24"/>
          <w:szCs w:val="24"/>
          <w:lang w:eastAsia="ru-RU"/>
        </w:rPr>
      </w:pPr>
    </w:p>
    <w:p w14:paraId="05521FFC" w14:textId="77777777" w:rsidR="009002DD" w:rsidRPr="006F03ED" w:rsidRDefault="009002DD" w:rsidP="006F03ED">
      <w:pPr>
        <w:spacing w:after="0" w:line="240" w:lineRule="auto"/>
        <w:jc w:val="both"/>
        <w:rPr>
          <w:rFonts w:ascii="Times New Roman" w:eastAsia="Times New Roman" w:hAnsi="Times New Roman" w:cs="Times New Roman"/>
          <w:sz w:val="24"/>
          <w:szCs w:val="24"/>
          <w:lang w:eastAsia="ru-RU"/>
        </w:rPr>
      </w:pPr>
    </w:p>
    <w:sectPr w:rsidR="009002DD" w:rsidRPr="006F03ED" w:rsidSect="0030190D">
      <w:headerReference w:type="default" r:id="rId8"/>
      <w:headerReference w:type="first" r:id="rId9"/>
      <w:footnotePr>
        <w:numRestart w:val="eachPage"/>
      </w:footnotePr>
      <w:pgSz w:w="11906" w:h="16838" w:code="9"/>
      <w:pgMar w:top="680" w:right="851" w:bottom="680" w:left="1418" w:header="73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DB707" w14:textId="77777777" w:rsidR="00CE4F16" w:rsidRDefault="00CE4F16" w:rsidP="0021470A">
      <w:pPr>
        <w:spacing w:after="0" w:line="240" w:lineRule="auto"/>
      </w:pPr>
      <w:r>
        <w:separator/>
      </w:r>
    </w:p>
  </w:endnote>
  <w:endnote w:type="continuationSeparator" w:id="0">
    <w:p w14:paraId="28A752A3" w14:textId="77777777" w:rsidR="00CE4F16" w:rsidRDefault="00CE4F16" w:rsidP="0021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3EDDB" w14:textId="77777777" w:rsidR="00CE4F16" w:rsidRDefault="00CE4F16" w:rsidP="0021470A">
      <w:pPr>
        <w:spacing w:after="0" w:line="240" w:lineRule="auto"/>
      </w:pPr>
      <w:r>
        <w:separator/>
      </w:r>
    </w:p>
  </w:footnote>
  <w:footnote w:type="continuationSeparator" w:id="0">
    <w:p w14:paraId="12DABFAC" w14:textId="77777777" w:rsidR="00CE4F16" w:rsidRDefault="00CE4F16" w:rsidP="0021470A">
      <w:pPr>
        <w:spacing w:after="0" w:line="240" w:lineRule="auto"/>
      </w:pPr>
      <w:r>
        <w:continuationSeparator/>
      </w:r>
    </w:p>
  </w:footnote>
  <w:footnote w:id="1">
    <w:p w14:paraId="2CD3FE82" w14:textId="67648927" w:rsidR="0043487E" w:rsidRPr="00320331" w:rsidRDefault="0043487E">
      <w:pPr>
        <w:pStyle w:val="ad"/>
      </w:pPr>
      <w:r>
        <w:rPr>
          <w:rStyle w:val="af"/>
        </w:rPr>
        <w:footnoteRef/>
      </w:r>
      <w:r>
        <w:t xml:space="preserve"> </w:t>
      </w:r>
      <w:r w:rsidRPr="00320331">
        <w:t>Для Догов</w:t>
      </w:r>
      <w:r>
        <w:t>ора ТОО «АНПЗ»</w:t>
      </w:r>
      <w:r w:rsidRPr="00320331">
        <w:t xml:space="preserve"> (далее-Заказчик)</w:t>
      </w:r>
    </w:p>
  </w:footnote>
  <w:footnote w:id="2">
    <w:p w14:paraId="638F59CF" w14:textId="77777777" w:rsidR="0043487E" w:rsidRDefault="0043487E" w:rsidP="00FD72B4">
      <w:pPr>
        <w:pStyle w:val="ad"/>
        <w:jc w:val="both"/>
      </w:pPr>
      <w:r>
        <w:rPr>
          <w:rStyle w:val="af"/>
        </w:rPr>
        <w:footnoteRef/>
      </w:r>
      <w:r>
        <w:t xml:space="preserve"> </w:t>
      </w:r>
      <w:r w:rsidRPr="00596B18">
        <w:t xml:space="preserve">формируется </w:t>
      </w:r>
      <w:r>
        <w:t>ТОО «АНПЗ»</w:t>
      </w:r>
      <w:r w:rsidRPr="00596B18">
        <w:t xml:space="preserve"> в зависимости от специфики деятельности и </w:t>
      </w:r>
      <w:r>
        <w:t>нарушений</w:t>
      </w:r>
      <w:r w:rsidRPr="00596B18">
        <w:t xml:space="preserve"> в области ОТ, ПБ и ООС</w:t>
      </w:r>
    </w:p>
  </w:footnote>
  <w:footnote w:id="3">
    <w:p w14:paraId="029CF803" w14:textId="77777777" w:rsidR="0043487E" w:rsidRDefault="0043487E" w:rsidP="00FD72B4">
      <w:pPr>
        <w:pStyle w:val="ad"/>
        <w:jc w:val="both"/>
      </w:pPr>
      <w:r>
        <w:rPr>
          <w:rStyle w:val="af"/>
        </w:rPr>
        <w:footnoteRef/>
      </w:r>
      <w:r>
        <w:t xml:space="preserve"> </w:t>
      </w:r>
      <w:r>
        <w:rPr>
          <w:bCs/>
        </w:rPr>
        <w:t>м</w:t>
      </w:r>
      <w:r w:rsidRPr="003B6F64">
        <w:rPr>
          <w:bCs/>
        </w:rPr>
        <w:t>есячный расчетный показатель</w:t>
      </w:r>
      <w:r>
        <w:rPr>
          <w:b/>
          <w:bCs/>
        </w:rPr>
        <w:t xml:space="preserve"> </w:t>
      </w:r>
      <w:r>
        <w:t>для применения штрафных санкций, указывается на соответствующий календарный год</w:t>
      </w:r>
    </w:p>
  </w:footnote>
  <w:footnote w:id="4">
    <w:p w14:paraId="69951A90" w14:textId="77777777" w:rsidR="009002DD" w:rsidRPr="00320331" w:rsidRDefault="009002DD" w:rsidP="009002DD">
      <w:pPr>
        <w:pStyle w:val="ad"/>
      </w:pPr>
      <w:r>
        <w:rPr>
          <w:rStyle w:val="af"/>
        </w:rPr>
        <w:footnoteRef/>
      </w:r>
      <w:r>
        <w:t xml:space="preserve"> </w:t>
      </w:r>
      <w:r>
        <w:rPr>
          <w:lang w:val="kk-KZ"/>
        </w:rPr>
        <w:t>Осы Шартта «</w:t>
      </w:r>
      <w:r w:rsidRPr="00B01C40">
        <w:t>АМӨЗ</w:t>
      </w:r>
      <w:r>
        <w:rPr>
          <w:lang w:val="kk-KZ"/>
        </w:rPr>
        <w:t>»</w:t>
      </w:r>
      <w:r w:rsidRPr="00B01C40">
        <w:t xml:space="preserve"> ЖШС (бұдан әрі-Тапсырыс беруші) </w:t>
      </w:r>
    </w:p>
  </w:footnote>
  <w:footnote w:id="5">
    <w:p w14:paraId="182908EA" w14:textId="77777777" w:rsidR="009002DD" w:rsidRDefault="009002DD" w:rsidP="009002DD">
      <w:pPr>
        <w:pStyle w:val="ad"/>
        <w:jc w:val="both"/>
      </w:pPr>
      <w:r>
        <w:rPr>
          <w:rStyle w:val="af"/>
        </w:rPr>
        <w:footnoteRef/>
      </w:r>
      <w:r>
        <w:t xml:space="preserve"> </w:t>
      </w:r>
      <w:r w:rsidRPr="008021F1">
        <w:t>ЕҚ, ӨҚ және ҚОҚ саласындағы қызмет ерекшелігіне және бұзушылықтарға байланысты "АМӨЗ" ЖШС құрылады</w:t>
      </w:r>
    </w:p>
  </w:footnote>
  <w:footnote w:id="6">
    <w:p w14:paraId="7947C37C" w14:textId="77777777" w:rsidR="009002DD" w:rsidRDefault="009002DD" w:rsidP="009002DD">
      <w:pPr>
        <w:pStyle w:val="ad"/>
        <w:jc w:val="both"/>
      </w:pPr>
      <w:r>
        <w:rPr>
          <w:rStyle w:val="af"/>
        </w:rPr>
        <w:footnoteRef/>
      </w:r>
      <w:r>
        <w:t xml:space="preserve"> </w:t>
      </w:r>
      <w:r w:rsidRPr="008021F1">
        <w:rPr>
          <w:bCs/>
        </w:rPr>
        <w:t>айыппұл санкцияларын қолдану үшін айлық есептік көрсеткіш тиісті күнтізбелік жылға көрсетіледі</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5744"/>
      <w:gridCol w:w="1560"/>
    </w:tblGrid>
    <w:tr w:rsidR="0043487E" w:rsidRPr="003D6C61" w14:paraId="047DBD47" w14:textId="77777777" w:rsidTr="00FD72B4">
      <w:trPr>
        <w:cantSplit/>
        <w:trHeight w:val="699"/>
      </w:trPr>
      <w:tc>
        <w:tcPr>
          <w:tcW w:w="3612" w:type="dxa"/>
        </w:tcPr>
        <w:p w14:paraId="119AFD74" w14:textId="77777777" w:rsidR="0043487E" w:rsidRPr="003D6C61" w:rsidRDefault="0043487E" w:rsidP="002B553D">
          <w:pPr>
            <w:spacing w:after="0" w:line="240" w:lineRule="auto"/>
            <w:rPr>
              <w:rFonts w:ascii="Arial" w:eastAsia="Times New Roman" w:hAnsi="Arial" w:cs="Arial"/>
              <w:b/>
              <w:color w:val="0000FF"/>
              <w:sz w:val="20"/>
              <w:szCs w:val="20"/>
              <w:lang w:eastAsia="ru-RU"/>
            </w:rPr>
          </w:pPr>
          <w:r w:rsidRPr="003D6C61">
            <w:rPr>
              <w:rFonts w:ascii="Arial" w:eastAsia="Times New Roman" w:hAnsi="Arial" w:cs="Arial"/>
              <w:b/>
              <w:noProof/>
              <w:color w:val="0000FF"/>
              <w:sz w:val="20"/>
              <w:szCs w:val="20"/>
              <w:lang w:eastAsia="ru-RU"/>
            </w:rPr>
            <w:drawing>
              <wp:anchor distT="0" distB="0" distL="114300" distR="114300" simplePos="0" relativeHeight="251658752" behindDoc="0" locked="0" layoutInCell="1" allowOverlap="1" wp14:anchorId="40BF3D50" wp14:editId="601EB6D8">
                <wp:simplePos x="0" y="0"/>
                <wp:positionH relativeFrom="column">
                  <wp:posOffset>66675</wp:posOffset>
                </wp:positionH>
                <wp:positionV relativeFrom="paragraph">
                  <wp:posOffset>17145</wp:posOffset>
                </wp:positionV>
                <wp:extent cx="1598930" cy="391795"/>
                <wp:effectExtent l="0" t="0" r="1270" b="8255"/>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pic:spPr>
                    </pic:pic>
                  </a:graphicData>
                </a:graphic>
              </wp:anchor>
            </w:drawing>
          </w:r>
        </w:p>
        <w:p w14:paraId="01F9F362" w14:textId="77777777" w:rsidR="0043487E" w:rsidRPr="003D6C61" w:rsidRDefault="0043487E" w:rsidP="002B553D">
          <w:pPr>
            <w:spacing w:after="0" w:line="240" w:lineRule="auto"/>
            <w:rPr>
              <w:rFonts w:ascii="Arial" w:eastAsia="Times New Roman" w:hAnsi="Arial" w:cs="Arial"/>
              <w:b/>
              <w:bCs/>
              <w:sz w:val="20"/>
              <w:szCs w:val="20"/>
              <w:lang w:eastAsia="ru-RU"/>
            </w:rPr>
          </w:pPr>
        </w:p>
      </w:tc>
      <w:tc>
        <w:tcPr>
          <w:tcW w:w="7304" w:type="dxa"/>
          <w:gridSpan w:val="2"/>
          <w:vAlign w:val="center"/>
        </w:tcPr>
        <w:p w14:paraId="6CFA9877" w14:textId="77777777" w:rsidR="0043487E" w:rsidRPr="007102BA" w:rsidRDefault="0043487E" w:rsidP="007102BA">
          <w:pPr>
            <w:spacing w:after="0" w:line="240" w:lineRule="auto"/>
            <w:jc w:val="center"/>
            <w:rPr>
              <w:rFonts w:ascii="Times New Roman" w:eastAsia="Times New Roman" w:hAnsi="Times New Roman" w:cs="Times New Roman"/>
              <w:b/>
              <w:bCs/>
              <w:sz w:val="24"/>
              <w:szCs w:val="20"/>
              <w:lang w:eastAsia="ru-RU"/>
            </w:rPr>
          </w:pPr>
          <w:r w:rsidRPr="007102BA">
            <w:rPr>
              <w:rFonts w:ascii="Times New Roman" w:eastAsia="Times New Roman" w:hAnsi="Times New Roman" w:cs="Times New Roman"/>
              <w:b/>
              <w:bCs/>
              <w:sz w:val="24"/>
              <w:szCs w:val="20"/>
              <w:lang w:eastAsia="ru-RU"/>
            </w:rPr>
            <w:t>Соглашение</w:t>
          </w:r>
        </w:p>
        <w:p w14:paraId="64B81154" w14:textId="611A910D" w:rsidR="0043487E" w:rsidRPr="003D6C61" w:rsidRDefault="0043487E" w:rsidP="00091800">
          <w:pPr>
            <w:spacing w:after="0" w:line="240" w:lineRule="auto"/>
            <w:jc w:val="center"/>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в области ОТ, ПБ и ООС к Д</w:t>
          </w:r>
          <w:r w:rsidRPr="007102BA">
            <w:rPr>
              <w:rFonts w:ascii="Times New Roman" w:eastAsia="Times New Roman" w:hAnsi="Times New Roman" w:cs="Times New Roman"/>
              <w:b/>
              <w:bCs/>
              <w:sz w:val="24"/>
              <w:szCs w:val="20"/>
              <w:lang w:eastAsia="ru-RU"/>
            </w:rPr>
            <w:t>оговор</w:t>
          </w:r>
          <w:r>
            <w:rPr>
              <w:rFonts w:ascii="Times New Roman" w:eastAsia="Times New Roman" w:hAnsi="Times New Roman" w:cs="Times New Roman"/>
              <w:b/>
              <w:bCs/>
              <w:sz w:val="24"/>
              <w:szCs w:val="20"/>
              <w:lang w:eastAsia="ru-RU"/>
            </w:rPr>
            <w:t>у ТРУ</w:t>
          </w:r>
        </w:p>
      </w:tc>
    </w:tr>
    <w:tr w:rsidR="0043487E" w:rsidRPr="003D6C61" w14:paraId="3DB7C62F" w14:textId="77777777" w:rsidTr="00FD72B4">
      <w:trPr>
        <w:cantSplit/>
        <w:trHeight w:val="428"/>
      </w:trPr>
      <w:tc>
        <w:tcPr>
          <w:tcW w:w="3612" w:type="dxa"/>
          <w:vAlign w:val="center"/>
        </w:tcPr>
        <w:p w14:paraId="66D306A3" w14:textId="77777777" w:rsidR="0043487E" w:rsidRPr="003D6C61" w:rsidRDefault="0043487E" w:rsidP="002B553D">
          <w:pPr>
            <w:spacing w:after="0" w:line="240" w:lineRule="auto"/>
            <w:jc w:val="cente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Форма</w:t>
          </w:r>
          <w:r w:rsidRPr="003D6C61">
            <w:rPr>
              <w:rFonts w:ascii="Times New Roman" w:eastAsia="Times New Roman" w:hAnsi="Times New Roman" w:cs="Times New Roman"/>
              <w:b/>
              <w:bCs/>
              <w:szCs w:val="20"/>
              <w:lang w:eastAsia="ru-RU"/>
            </w:rPr>
            <w:t xml:space="preserve">  ИСУ</w:t>
          </w:r>
        </w:p>
      </w:tc>
      <w:tc>
        <w:tcPr>
          <w:tcW w:w="5744" w:type="dxa"/>
          <w:vAlign w:val="center"/>
        </w:tcPr>
        <w:p w14:paraId="48B27DBF" w14:textId="53D16243" w:rsidR="0043487E" w:rsidRPr="003D6C61" w:rsidRDefault="0043487E" w:rsidP="002B553D">
          <w:pPr>
            <w:spacing w:after="0" w:line="240" w:lineRule="auto"/>
            <w:jc w:val="center"/>
            <w:rPr>
              <w:rFonts w:ascii="Times New Roman" w:eastAsia="Times New Roman" w:hAnsi="Times New Roman" w:cs="Times New Roman"/>
              <w:b/>
              <w:bCs/>
              <w:szCs w:val="20"/>
              <w:lang w:eastAsia="ru-RU"/>
            </w:rPr>
          </w:pPr>
        </w:p>
      </w:tc>
      <w:tc>
        <w:tcPr>
          <w:tcW w:w="1560" w:type="dxa"/>
          <w:vAlign w:val="center"/>
        </w:tcPr>
        <w:p w14:paraId="028EDCC3" w14:textId="37638B7A" w:rsidR="0043487E" w:rsidRPr="009E1072" w:rsidRDefault="0043487E" w:rsidP="00092A83">
          <w:pPr>
            <w:spacing w:after="0" w:line="240" w:lineRule="auto"/>
            <w:jc w:val="center"/>
            <w:rPr>
              <w:rFonts w:ascii="Times New Roman" w:eastAsia="Times New Roman" w:hAnsi="Times New Roman" w:cs="Times New Roman"/>
              <w:b/>
              <w:bCs/>
              <w:szCs w:val="20"/>
              <w:lang w:eastAsia="ru-RU"/>
            </w:rPr>
          </w:pPr>
          <w:r w:rsidRPr="001F6627">
            <w:rPr>
              <w:rFonts w:ascii="Times New Roman" w:eastAsia="Times New Roman" w:hAnsi="Times New Roman" w:cs="Times New Roman"/>
              <w:b/>
              <w:bCs/>
              <w:szCs w:val="20"/>
              <w:lang w:eastAsia="ru-RU"/>
            </w:rPr>
            <w:t xml:space="preserve">стр. </w:t>
          </w:r>
          <w:r w:rsidRPr="001F6627">
            <w:rPr>
              <w:rFonts w:ascii="Times New Roman" w:eastAsia="Times New Roman" w:hAnsi="Times New Roman" w:cs="Times New Roman"/>
              <w:b/>
              <w:bCs/>
              <w:szCs w:val="20"/>
              <w:lang w:eastAsia="ru-RU"/>
            </w:rPr>
            <w:fldChar w:fldCharType="begin"/>
          </w:r>
          <w:r w:rsidRPr="001F6627">
            <w:rPr>
              <w:rFonts w:ascii="Times New Roman" w:eastAsia="Times New Roman" w:hAnsi="Times New Roman" w:cs="Times New Roman"/>
              <w:b/>
              <w:bCs/>
              <w:szCs w:val="20"/>
              <w:lang w:eastAsia="ru-RU"/>
            </w:rPr>
            <w:instrText xml:space="preserve"> PAGE </w:instrText>
          </w:r>
          <w:r w:rsidRPr="001F6627">
            <w:rPr>
              <w:rFonts w:ascii="Times New Roman" w:eastAsia="Times New Roman" w:hAnsi="Times New Roman" w:cs="Times New Roman"/>
              <w:b/>
              <w:bCs/>
              <w:szCs w:val="20"/>
              <w:lang w:eastAsia="ru-RU"/>
            </w:rPr>
            <w:fldChar w:fldCharType="separate"/>
          </w:r>
          <w:r w:rsidR="009002DD">
            <w:rPr>
              <w:rFonts w:ascii="Times New Roman" w:eastAsia="Times New Roman" w:hAnsi="Times New Roman" w:cs="Times New Roman"/>
              <w:b/>
              <w:bCs/>
              <w:noProof/>
              <w:szCs w:val="20"/>
              <w:lang w:eastAsia="ru-RU"/>
            </w:rPr>
            <w:t>41</w:t>
          </w:r>
          <w:r w:rsidRPr="001F6627">
            <w:rPr>
              <w:rFonts w:ascii="Times New Roman" w:eastAsia="Times New Roman" w:hAnsi="Times New Roman" w:cs="Times New Roman"/>
              <w:b/>
              <w:bCs/>
              <w:szCs w:val="20"/>
              <w:lang w:eastAsia="ru-RU"/>
            </w:rPr>
            <w:fldChar w:fldCharType="end"/>
          </w:r>
          <w:r w:rsidRPr="001F6627">
            <w:rPr>
              <w:rFonts w:ascii="Times New Roman" w:eastAsia="Times New Roman" w:hAnsi="Times New Roman" w:cs="Times New Roman"/>
              <w:b/>
              <w:bCs/>
              <w:szCs w:val="20"/>
              <w:lang w:eastAsia="ru-RU"/>
            </w:rPr>
            <w:t xml:space="preserve"> из </w:t>
          </w:r>
          <w:r>
            <w:rPr>
              <w:rFonts w:ascii="Times New Roman" w:eastAsia="Times New Roman" w:hAnsi="Times New Roman" w:cs="Times New Roman"/>
              <w:b/>
              <w:bCs/>
              <w:szCs w:val="20"/>
              <w:lang w:eastAsia="ru-RU"/>
            </w:rPr>
            <w:t>41</w:t>
          </w:r>
        </w:p>
      </w:tc>
    </w:tr>
  </w:tbl>
  <w:p w14:paraId="4E3ACC65" w14:textId="77777777" w:rsidR="0043487E" w:rsidRDefault="0043487E">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0"/>
      <w:gridCol w:w="5036"/>
      <w:gridCol w:w="2268"/>
    </w:tblGrid>
    <w:tr w:rsidR="0043487E" w:rsidRPr="003D6C61" w14:paraId="2516AFF0" w14:textId="77777777" w:rsidTr="00FD72B4">
      <w:trPr>
        <w:cantSplit/>
        <w:trHeight w:val="705"/>
      </w:trPr>
      <w:tc>
        <w:tcPr>
          <w:tcW w:w="3470" w:type="dxa"/>
        </w:tcPr>
        <w:p w14:paraId="27D56469" w14:textId="77777777" w:rsidR="0043487E" w:rsidRPr="003D6C61" w:rsidRDefault="0043487E" w:rsidP="0021470A">
          <w:pPr>
            <w:spacing w:after="0" w:line="240" w:lineRule="auto"/>
            <w:rPr>
              <w:rFonts w:ascii="Arial" w:eastAsia="Times New Roman" w:hAnsi="Arial" w:cs="Arial"/>
              <w:b/>
              <w:color w:val="0000FF"/>
              <w:sz w:val="20"/>
              <w:szCs w:val="20"/>
              <w:lang w:eastAsia="ru-RU"/>
            </w:rPr>
          </w:pPr>
          <w:r w:rsidRPr="003D6C61">
            <w:rPr>
              <w:rFonts w:ascii="Arial" w:eastAsia="Times New Roman" w:hAnsi="Arial" w:cs="Arial"/>
              <w:b/>
              <w:noProof/>
              <w:color w:val="0000FF"/>
              <w:sz w:val="20"/>
              <w:szCs w:val="20"/>
              <w:lang w:eastAsia="ru-RU"/>
            </w:rPr>
            <w:drawing>
              <wp:anchor distT="0" distB="0" distL="114300" distR="114300" simplePos="0" relativeHeight="251656704" behindDoc="0" locked="0" layoutInCell="1" allowOverlap="1" wp14:anchorId="2C6B2F9E" wp14:editId="23787686">
                <wp:simplePos x="0" y="0"/>
                <wp:positionH relativeFrom="column">
                  <wp:posOffset>66675</wp:posOffset>
                </wp:positionH>
                <wp:positionV relativeFrom="paragraph">
                  <wp:posOffset>36195</wp:posOffset>
                </wp:positionV>
                <wp:extent cx="1598930" cy="391795"/>
                <wp:effectExtent l="0" t="0" r="1270" b="8255"/>
                <wp:wrapNone/>
                <wp:docPr id="81" name="Рисунок 8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pic:spPr>
                    </pic:pic>
                  </a:graphicData>
                </a:graphic>
              </wp:anchor>
            </w:drawing>
          </w:r>
        </w:p>
        <w:p w14:paraId="4079E4F7" w14:textId="77777777" w:rsidR="0043487E" w:rsidRPr="003D6C61" w:rsidRDefault="0043487E" w:rsidP="0021470A">
          <w:pPr>
            <w:spacing w:after="0" w:line="240" w:lineRule="auto"/>
            <w:rPr>
              <w:rFonts w:ascii="Arial" w:eastAsia="Times New Roman" w:hAnsi="Arial" w:cs="Arial"/>
              <w:b/>
              <w:bCs/>
              <w:sz w:val="20"/>
              <w:szCs w:val="20"/>
              <w:lang w:eastAsia="ru-RU"/>
            </w:rPr>
          </w:pPr>
        </w:p>
      </w:tc>
      <w:tc>
        <w:tcPr>
          <w:tcW w:w="7304" w:type="dxa"/>
          <w:gridSpan w:val="2"/>
          <w:vAlign w:val="center"/>
        </w:tcPr>
        <w:p w14:paraId="1F51A2E3" w14:textId="77777777" w:rsidR="0043487E" w:rsidRPr="007102BA" w:rsidRDefault="0043487E" w:rsidP="007102BA">
          <w:pPr>
            <w:spacing w:after="0" w:line="240" w:lineRule="auto"/>
            <w:jc w:val="center"/>
            <w:rPr>
              <w:rFonts w:ascii="Times New Roman" w:eastAsia="Times New Roman" w:hAnsi="Times New Roman" w:cs="Times New Roman"/>
              <w:b/>
              <w:bCs/>
              <w:sz w:val="24"/>
              <w:szCs w:val="20"/>
              <w:lang w:eastAsia="ru-RU"/>
            </w:rPr>
          </w:pPr>
          <w:r w:rsidRPr="007102BA">
            <w:rPr>
              <w:rFonts w:ascii="Times New Roman" w:eastAsia="Times New Roman" w:hAnsi="Times New Roman" w:cs="Times New Roman"/>
              <w:b/>
              <w:bCs/>
              <w:sz w:val="24"/>
              <w:szCs w:val="20"/>
              <w:lang w:eastAsia="ru-RU"/>
            </w:rPr>
            <w:t>Соглашение</w:t>
          </w:r>
        </w:p>
        <w:p w14:paraId="19E29910" w14:textId="72551D27" w:rsidR="0043487E" w:rsidRPr="003D6C61" w:rsidRDefault="0043487E" w:rsidP="00FB627A">
          <w:pPr>
            <w:spacing w:after="0" w:line="240" w:lineRule="auto"/>
            <w:jc w:val="center"/>
            <w:rPr>
              <w:rFonts w:ascii="Times New Roman" w:eastAsia="Times New Roman" w:hAnsi="Times New Roman" w:cs="Times New Roman"/>
              <w:b/>
              <w:bCs/>
              <w:sz w:val="24"/>
              <w:szCs w:val="20"/>
              <w:lang w:eastAsia="ru-RU"/>
            </w:rPr>
          </w:pPr>
          <w:r w:rsidRPr="007102BA">
            <w:rPr>
              <w:rFonts w:ascii="Times New Roman" w:eastAsia="Times New Roman" w:hAnsi="Times New Roman" w:cs="Times New Roman"/>
              <w:b/>
              <w:bCs/>
              <w:sz w:val="24"/>
              <w:szCs w:val="20"/>
              <w:lang w:eastAsia="ru-RU"/>
            </w:rPr>
            <w:t>в области ОТ, ПБ и ООС</w:t>
          </w:r>
          <w:r>
            <w:rPr>
              <w:rFonts w:ascii="Times New Roman" w:eastAsia="Times New Roman" w:hAnsi="Times New Roman" w:cs="Times New Roman"/>
              <w:b/>
              <w:bCs/>
              <w:sz w:val="24"/>
              <w:szCs w:val="20"/>
              <w:lang w:eastAsia="ru-RU"/>
            </w:rPr>
            <w:t xml:space="preserve"> к Договору</w:t>
          </w:r>
        </w:p>
      </w:tc>
    </w:tr>
    <w:tr w:rsidR="0043487E" w:rsidRPr="003D6C61" w14:paraId="780DC119" w14:textId="77777777" w:rsidTr="00FD72B4">
      <w:trPr>
        <w:cantSplit/>
        <w:trHeight w:val="428"/>
      </w:trPr>
      <w:tc>
        <w:tcPr>
          <w:tcW w:w="3470" w:type="dxa"/>
          <w:vAlign w:val="center"/>
        </w:tcPr>
        <w:p w14:paraId="72685BB5" w14:textId="77777777" w:rsidR="0043487E" w:rsidRPr="003D6C61" w:rsidRDefault="0043487E" w:rsidP="0021470A">
          <w:pPr>
            <w:spacing w:after="0" w:line="240" w:lineRule="auto"/>
            <w:jc w:val="cente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Форма</w:t>
          </w:r>
          <w:r w:rsidRPr="003D6C61">
            <w:rPr>
              <w:rFonts w:ascii="Times New Roman" w:eastAsia="Times New Roman" w:hAnsi="Times New Roman" w:cs="Times New Roman"/>
              <w:b/>
              <w:bCs/>
              <w:szCs w:val="20"/>
              <w:lang w:eastAsia="ru-RU"/>
            </w:rPr>
            <w:t xml:space="preserve">  ИСУ</w:t>
          </w:r>
        </w:p>
      </w:tc>
      <w:tc>
        <w:tcPr>
          <w:tcW w:w="5036" w:type="dxa"/>
          <w:vAlign w:val="center"/>
        </w:tcPr>
        <w:p w14:paraId="28932092" w14:textId="6ECE1C68" w:rsidR="0043487E" w:rsidRPr="003D6C61" w:rsidRDefault="0043487E" w:rsidP="0010702C">
          <w:pPr>
            <w:spacing w:after="0" w:line="240" w:lineRule="auto"/>
            <w:jc w:val="cente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Обязательное приложение к договору на закуп ТРУ</w:t>
          </w:r>
        </w:p>
      </w:tc>
      <w:tc>
        <w:tcPr>
          <w:tcW w:w="2268" w:type="dxa"/>
          <w:vAlign w:val="center"/>
        </w:tcPr>
        <w:p w14:paraId="2F555795" w14:textId="2418DDB1" w:rsidR="0043487E" w:rsidRPr="009E1072" w:rsidRDefault="0043487E" w:rsidP="009E1072">
          <w:pPr>
            <w:spacing w:after="0" w:line="240" w:lineRule="auto"/>
            <w:jc w:val="center"/>
            <w:rPr>
              <w:rFonts w:ascii="Times New Roman" w:eastAsia="Times New Roman" w:hAnsi="Times New Roman" w:cs="Times New Roman"/>
              <w:b/>
              <w:bCs/>
              <w:szCs w:val="20"/>
              <w:lang w:eastAsia="ru-RU"/>
            </w:rPr>
          </w:pPr>
          <w:r w:rsidRPr="001F6627">
            <w:rPr>
              <w:rFonts w:ascii="Times New Roman" w:eastAsia="Times New Roman" w:hAnsi="Times New Roman" w:cs="Times New Roman"/>
              <w:b/>
              <w:bCs/>
              <w:szCs w:val="20"/>
              <w:lang w:eastAsia="ru-RU"/>
            </w:rPr>
            <w:t xml:space="preserve">стр. </w:t>
          </w:r>
          <w:r w:rsidRPr="001F6627">
            <w:rPr>
              <w:rFonts w:ascii="Times New Roman" w:eastAsia="Times New Roman" w:hAnsi="Times New Roman" w:cs="Times New Roman"/>
              <w:b/>
              <w:bCs/>
              <w:szCs w:val="20"/>
              <w:lang w:eastAsia="ru-RU"/>
            </w:rPr>
            <w:fldChar w:fldCharType="begin"/>
          </w:r>
          <w:r w:rsidRPr="001F6627">
            <w:rPr>
              <w:rFonts w:ascii="Times New Roman" w:eastAsia="Times New Roman" w:hAnsi="Times New Roman" w:cs="Times New Roman"/>
              <w:b/>
              <w:bCs/>
              <w:szCs w:val="20"/>
              <w:lang w:eastAsia="ru-RU"/>
            </w:rPr>
            <w:instrText xml:space="preserve"> PAGE </w:instrText>
          </w:r>
          <w:r w:rsidRPr="001F6627">
            <w:rPr>
              <w:rFonts w:ascii="Times New Roman" w:eastAsia="Times New Roman" w:hAnsi="Times New Roman" w:cs="Times New Roman"/>
              <w:b/>
              <w:bCs/>
              <w:szCs w:val="20"/>
              <w:lang w:eastAsia="ru-RU"/>
            </w:rPr>
            <w:fldChar w:fldCharType="separate"/>
          </w:r>
          <w:r w:rsidR="009002DD">
            <w:rPr>
              <w:rFonts w:ascii="Times New Roman" w:eastAsia="Times New Roman" w:hAnsi="Times New Roman" w:cs="Times New Roman"/>
              <w:b/>
              <w:bCs/>
              <w:noProof/>
              <w:szCs w:val="20"/>
              <w:lang w:eastAsia="ru-RU"/>
            </w:rPr>
            <w:t>1</w:t>
          </w:r>
          <w:r w:rsidRPr="001F6627">
            <w:rPr>
              <w:rFonts w:ascii="Times New Roman" w:eastAsia="Times New Roman" w:hAnsi="Times New Roman" w:cs="Times New Roman"/>
              <w:b/>
              <w:bCs/>
              <w:szCs w:val="20"/>
              <w:lang w:eastAsia="ru-RU"/>
            </w:rPr>
            <w:fldChar w:fldCharType="end"/>
          </w:r>
          <w:r w:rsidRPr="001F6627">
            <w:rPr>
              <w:rFonts w:ascii="Times New Roman" w:eastAsia="Times New Roman" w:hAnsi="Times New Roman" w:cs="Times New Roman"/>
              <w:b/>
              <w:bCs/>
              <w:szCs w:val="20"/>
              <w:lang w:eastAsia="ru-RU"/>
            </w:rPr>
            <w:t xml:space="preserve"> из </w:t>
          </w:r>
          <w:r>
            <w:rPr>
              <w:rFonts w:ascii="Times New Roman" w:eastAsia="Times New Roman" w:hAnsi="Times New Roman" w:cs="Times New Roman"/>
              <w:b/>
              <w:bCs/>
              <w:szCs w:val="20"/>
              <w:lang w:eastAsia="ru-RU"/>
            </w:rPr>
            <w:t>41</w:t>
          </w:r>
        </w:p>
      </w:tc>
    </w:tr>
  </w:tbl>
  <w:p w14:paraId="42B5D158" w14:textId="77777777" w:rsidR="0043487E" w:rsidRDefault="0043487E" w:rsidP="0021470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0C728E3"/>
    <w:multiLevelType w:val="hybridMultilevel"/>
    <w:tmpl w:val="D13ED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D30465B"/>
    <w:multiLevelType w:val="multilevel"/>
    <w:tmpl w:val="F640B192"/>
    <w:styleLink w:val="10"/>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600716"/>
    <w:multiLevelType w:val="multilevel"/>
    <w:tmpl w:val="0BDC60CA"/>
    <w:lvl w:ilvl="0">
      <w:start w:val="1"/>
      <w:numFmt w:val="decimal"/>
      <w:lvlText w:val="%1."/>
      <w:lvlJc w:val="left"/>
      <w:pPr>
        <w:ind w:left="360" w:hanging="360"/>
      </w:pPr>
    </w:lvl>
    <w:lvl w:ilvl="1">
      <w:start w:val="1"/>
      <w:numFmt w:val="decimal"/>
      <w:pStyle w:val="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0B83BAD"/>
    <w:multiLevelType w:val="hybridMultilevel"/>
    <w:tmpl w:val="05A84A3C"/>
    <w:lvl w:ilvl="0" w:tplc="92FA0284">
      <w:start w:val="1"/>
      <w:numFmt w:val="bullet"/>
      <w:pStyle w:val="20"/>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3"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9"/>
  </w:num>
  <w:num w:numId="2">
    <w:abstractNumId w:val="2"/>
  </w:num>
  <w:num w:numId="3">
    <w:abstractNumId w:val="11"/>
  </w:num>
  <w:num w:numId="4">
    <w:abstractNumId w:val="7"/>
  </w:num>
  <w:num w:numId="5">
    <w:abstractNumId w:val="13"/>
  </w:num>
  <w:num w:numId="6">
    <w:abstractNumId w:val="14"/>
  </w:num>
  <w:num w:numId="7">
    <w:abstractNumId w:val="10"/>
  </w:num>
  <w:num w:numId="8">
    <w:abstractNumId w:val="0"/>
  </w:num>
  <w:num w:numId="9">
    <w:abstractNumId w:val="6"/>
  </w:num>
  <w:num w:numId="10">
    <w:abstractNumId w:val="12"/>
  </w:num>
  <w:num w:numId="11">
    <w:abstractNumId w:val="8"/>
  </w:num>
  <w:num w:numId="12">
    <w:abstractNumId w:val="4"/>
  </w:num>
  <w:num w:numId="13">
    <w:abstractNumId w:val="3"/>
  </w:num>
  <w:num w:numId="14">
    <w:abstractNumId w:val="1"/>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0A"/>
    <w:rsid w:val="00000BA6"/>
    <w:rsid w:val="00000EC7"/>
    <w:rsid w:val="00001A3A"/>
    <w:rsid w:val="000129E9"/>
    <w:rsid w:val="00013182"/>
    <w:rsid w:val="00023351"/>
    <w:rsid w:val="000269B6"/>
    <w:rsid w:val="000269C4"/>
    <w:rsid w:val="000301CD"/>
    <w:rsid w:val="00041F9B"/>
    <w:rsid w:val="000553CC"/>
    <w:rsid w:val="00055553"/>
    <w:rsid w:val="0006059D"/>
    <w:rsid w:val="000612B6"/>
    <w:rsid w:val="0006710F"/>
    <w:rsid w:val="000734B9"/>
    <w:rsid w:val="000734F6"/>
    <w:rsid w:val="0007710D"/>
    <w:rsid w:val="00082FC6"/>
    <w:rsid w:val="00083888"/>
    <w:rsid w:val="00091800"/>
    <w:rsid w:val="000919AC"/>
    <w:rsid w:val="00092A83"/>
    <w:rsid w:val="0009350D"/>
    <w:rsid w:val="000A2031"/>
    <w:rsid w:val="000A597C"/>
    <w:rsid w:val="000A7818"/>
    <w:rsid w:val="000B1AD9"/>
    <w:rsid w:val="000B3B33"/>
    <w:rsid w:val="000B6EFC"/>
    <w:rsid w:val="000C05CD"/>
    <w:rsid w:val="000C3E4F"/>
    <w:rsid w:val="000D744F"/>
    <w:rsid w:val="000F0126"/>
    <w:rsid w:val="000F26B5"/>
    <w:rsid w:val="000F2796"/>
    <w:rsid w:val="0010702C"/>
    <w:rsid w:val="00124DBB"/>
    <w:rsid w:val="00125679"/>
    <w:rsid w:val="00127460"/>
    <w:rsid w:val="00131DB1"/>
    <w:rsid w:val="00137457"/>
    <w:rsid w:val="00146658"/>
    <w:rsid w:val="0014763B"/>
    <w:rsid w:val="001709D4"/>
    <w:rsid w:val="00172888"/>
    <w:rsid w:val="001748F4"/>
    <w:rsid w:val="00183682"/>
    <w:rsid w:val="001A5F8B"/>
    <w:rsid w:val="001B5A5C"/>
    <w:rsid w:val="001B69F3"/>
    <w:rsid w:val="001E606D"/>
    <w:rsid w:val="001E6120"/>
    <w:rsid w:val="001F52CF"/>
    <w:rsid w:val="001F57DF"/>
    <w:rsid w:val="001F6627"/>
    <w:rsid w:val="00206FFF"/>
    <w:rsid w:val="00212174"/>
    <w:rsid w:val="0021470A"/>
    <w:rsid w:val="00225A6E"/>
    <w:rsid w:val="0022644C"/>
    <w:rsid w:val="002360BE"/>
    <w:rsid w:val="00250E0F"/>
    <w:rsid w:val="00253743"/>
    <w:rsid w:val="002539EC"/>
    <w:rsid w:val="0026564F"/>
    <w:rsid w:val="0027152E"/>
    <w:rsid w:val="0027314A"/>
    <w:rsid w:val="0028569A"/>
    <w:rsid w:val="00294456"/>
    <w:rsid w:val="00296898"/>
    <w:rsid w:val="002B553D"/>
    <w:rsid w:val="002C6234"/>
    <w:rsid w:val="002D096D"/>
    <w:rsid w:val="002D1A3A"/>
    <w:rsid w:val="002E4174"/>
    <w:rsid w:val="002E48ED"/>
    <w:rsid w:val="002F47EF"/>
    <w:rsid w:val="002F7C93"/>
    <w:rsid w:val="003015A8"/>
    <w:rsid w:val="0030186B"/>
    <w:rsid w:val="0030190D"/>
    <w:rsid w:val="0030612C"/>
    <w:rsid w:val="00307952"/>
    <w:rsid w:val="00307B3F"/>
    <w:rsid w:val="00313512"/>
    <w:rsid w:val="00313816"/>
    <w:rsid w:val="003138A6"/>
    <w:rsid w:val="0032027D"/>
    <w:rsid w:val="00320331"/>
    <w:rsid w:val="00320C0A"/>
    <w:rsid w:val="00321B1D"/>
    <w:rsid w:val="00327151"/>
    <w:rsid w:val="003279D8"/>
    <w:rsid w:val="00331FEE"/>
    <w:rsid w:val="00332CC8"/>
    <w:rsid w:val="00353EB4"/>
    <w:rsid w:val="00354A3E"/>
    <w:rsid w:val="003555AE"/>
    <w:rsid w:val="00364FAF"/>
    <w:rsid w:val="003701BB"/>
    <w:rsid w:val="003767CA"/>
    <w:rsid w:val="00385D89"/>
    <w:rsid w:val="00385F38"/>
    <w:rsid w:val="0038637A"/>
    <w:rsid w:val="0038643A"/>
    <w:rsid w:val="00392063"/>
    <w:rsid w:val="00393D41"/>
    <w:rsid w:val="003A1D6A"/>
    <w:rsid w:val="003A52AE"/>
    <w:rsid w:val="003B79BD"/>
    <w:rsid w:val="003C247A"/>
    <w:rsid w:val="003C35CD"/>
    <w:rsid w:val="003D29A1"/>
    <w:rsid w:val="003D7705"/>
    <w:rsid w:val="003F25BE"/>
    <w:rsid w:val="003F6771"/>
    <w:rsid w:val="00407AA6"/>
    <w:rsid w:val="00407D13"/>
    <w:rsid w:val="00420CC5"/>
    <w:rsid w:val="00424EE1"/>
    <w:rsid w:val="00425373"/>
    <w:rsid w:val="00433BA1"/>
    <w:rsid w:val="0043487E"/>
    <w:rsid w:val="00440279"/>
    <w:rsid w:val="00462D1C"/>
    <w:rsid w:val="00463A63"/>
    <w:rsid w:val="004654E8"/>
    <w:rsid w:val="00466943"/>
    <w:rsid w:val="00472758"/>
    <w:rsid w:val="004730A9"/>
    <w:rsid w:val="00481D45"/>
    <w:rsid w:val="004861A8"/>
    <w:rsid w:val="00490598"/>
    <w:rsid w:val="004A05D3"/>
    <w:rsid w:val="004A1390"/>
    <w:rsid w:val="004B34A6"/>
    <w:rsid w:val="004B7A73"/>
    <w:rsid w:val="004C3A6D"/>
    <w:rsid w:val="004C6709"/>
    <w:rsid w:val="004D3984"/>
    <w:rsid w:val="004D5EAF"/>
    <w:rsid w:val="004E0820"/>
    <w:rsid w:val="004E6E7F"/>
    <w:rsid w:val="004E70EB"/>
    <w:rsid w:val="004F04D8"/>
    <w:rsid w:val="004F742D"/>
    <w:rsid w:val="00502544"/>
    <w:rsid w:val="00502629"/>
    <w:rsid w:val="005030ED"/>
    <w:rsid w:val="005060C2"/>
    <w:rsid w:val="00511F4E"/>
    <w:rsid w:val="005166CC"/>
    <w:rsid w:val="00516980"/>
    <w:rsid w:val="0052594E"/>
    <w:rsid w:val="005406F6"/>
    <w:rsid w:val="00555A95"/>
    <w:rsid w:val="00571AFD"/>
    <w:rsid w:val="005919FB"/>
    <w:rsid w:val="00595B07"/>
    <w:rsid w:val="00595FAF"/>
    <w:rsid w:val="005A3A48"/>
    <w:rsid w:val="005A471E"/>
    <w:rsid w:val="005A641F"/>
    <w:rsid w:val="005B3731"/>
    <w:rsid w:val="005B4752"/>
    <w:rsid w:val="005C1E8A"/>
    <w:rsid w:val="005C317C"/>
    <w:rsid w:val="005C37A6"/>
    <w:rsid w:val="005C6A3C"/>
    <w:rsid w:val="005D676A"/>
    <w:rsid w:val="005E04B7"/>
    <w:rsid w:val="005F65DB"/>
    <w:rsid w:val="006043A1"/>
    <w:rsid w:val="00606CBF"/>
    <w:rsid w:val="0060790C"/>
    <w:rsid w:val="00607A00"/>
    <w:rsid w:val="00613FE6"/>
    <w:rsid w:val="00614578"/>
    <w:rsid w:val="00626F8E"/>
    <w:rsid w:val="00630627"/>
    <w:rsid w:val="00635327"/>
    <w:rsid w:val="00641BC6"/>
    <w:rsid w:val="006451AE"/>
    <w:rsid w:val="00662915"/>
    <w:rsid w:val="00662E61"/>
    <w:rsid w:val="006801F2"/>
    <w:rsid w:val="0068557A"/>
    <w:rsid w:val="00690350"/>
    <w:rsid w:val="00690D6A"/>
    <w:rsid w:val="00697CE5"/>
    <w:rsid w:val="006A0A3F"/>
    <w:rsid w:val="006A1203"/>
    <w:rsid w:val="006B5CF7"/>
    <w:rsid w:val="006C2E12"/>
    <w:rsid w:val="006D0D6D"/>
    <w:rsid w:val="006D4130"/>
    <w:rsid w:val="006D5F53"/>
    <w:rsid w:val="006E13DD"/>
    <w:rsid w:val="006E6508"/>
    <w:rsid w:val="006F03ED"/>
    <w:rsid w:val="006F53CF"/>
    <w:rsid w:val="007102BA"/>
    <w:rsid w:val="00710E15"/>
    <w:rsid w:val="0072067A"/>
    <w:rsid w:val="00723B49"/>
    <w:rsid w:val="00726A03"/>
    <w:rsid w:val="00726D59"/>
    <w:rsid w:val="00733666"/>
    <w:rsid w:val="00740B41"/>
    <w:rsid w:val="0074600E"/>
    <w:rsid w:val="007517A3"/>
    <w:rsid w:val="007556F7"/>
    <w:rsid w:val="00756489"/>
    <w:rsid w:val="00766563"/>
    <w:rsid w:val="00774570"/>
    <w:rsid w:val="00775243"/>
    <w:rsid w:val="00786C06"/>
    <w:rsid w:val="007903D8"/>
    <w:rsid w:val="00791240"/>
    <w:rsid w:val="00795CAD"/>
    <w:rsid w:val="007969E0"/>
    <w:rsid w:val="0079730A"/>
    <w:rsid w:val="007A0AE5"/>
    <w:rsid w:val="007A25D1"/>
    <w:rsid w:val="007A2D19"/>
    <w:rsid w:val="007A33F0"/>
    <w:rsid w:val="007B0BBB"/>
    <w:rsid w:val="007B18F1"/>
    <w:rsid w:val="007D29AC"/>
    <w:rsid w:val="007D33C6"/>
    <w:rsid w:val="007D4A23"/>
    <w:rsid w:val="007D5B37"/>
    <w:rsid w:val="007F784D"/>
    <w:rsid w:val="008017A7"/>
    <w:rsid w:val="008079DA"/>
    <w:rsid w:val="00811AB9"/>
    <w:rsid w:val="008264E0"/>
    <w:rsid w:val="00840FAA"/>
    <w:rsid w:val="00852C48"/>
    <w:rsid w:val="00863791"/>
    <w:rsid w:val="008657B5"/>
    <w:rsid w:val="00873FF4"/>
    <w:rsid w:val="0087547B"/>
    <w:rsid w:val="00876E0A"/>
    <w:rsid w:val="00883739"/>
    <w:rsid w:val="0088629A"/>
    <w:rsid w:val="00887E43"/>
    <w:rsid w:val="00891DB8"/>
    <w:rsid w:val="00897983"/>
    <w:rsid w:val="008B3639"/>
    <w:rsid w:val="008B5CD1"/>
    <w:rsid w:val="008B723D"/>
    <w:rsid w:val="008C2FC1"/>
    <w:rsid w:val="008D2859"/>
    <w:rsid w:val="008D41EB"/>
    <w:rsid w:val="008E27A7"/>
    <w:rsid w:val="008E7F9E"/>
    <w:rsid w:val="008F0B4E"/>
    <w:rsid w:val="008F2313"/>
    <w:rsid w:val="009002DD"/>
    <w:rsid w:val="00901967"/>
    <w:rsid w:val="00901EC3"/>
    <w:rsid w:val="0090261F"/>
    <w:rsid w:val="00903B61"/>
    <w:rsid w:val="00904605"/>
    <w:rsid w:val="00910D13"/>
    <w:rsid w:val="00912E1F"/>
    <w:rsid w:val="009166AC"/>
    <w:rsid w:val="00920D11"/>
    <w:rsid w:val="00924540"/>
    <w:rsid w:val="00924813"/>
    <w:rsid w:val="009256C3"/>
    <w:rsid w:val="009266BD"/>
    <w:rsid w:val="00927F9B"/>
    <w:rsid w:val="009356FB"/>
    <w:rsid w:val="00935829"/>
    <w:rsid w:val="00936905"/>
    <w:rsid w:val="0094562D"/>
    <w:rsid w:val="009460DF"/>
    <w:rsid w:val="00951E13"/>
    <w:rsid w:val="00952E7F"/>
    <w:rsid w:val="00964FC5"/>
    <w:rsid w:val="00973AA6"/>
    <w:rsid w:val="00973FA0"/>
    <w:rsid w:val="00977BC7"/>
    <w:rsid w:val="00980BF7"/>
    <w:rsid w:val="009A2F53"/>
    <w:rsid w:val="009A3AFC"/>
    <w:rsid w:val="009B53AA"/>
    <w:rsid w:val="009D048E"/>
    <w:rsid w:val="009E1072"/>
    <w:rsid w:val="009E2A18"/>
    <w:rsid w:val="009E653E"/>
    <w:rsid w:val="009E73FC"/>
    <w:rsid w:val="009F5EDB"/>
    <w:rsid w:val="009F78B6"/>
    <w:rsid w:val="00A20ABA"/>
    <w:rsid w:val="00A21D82"/>
    <w:rsid w:val="00A23ED8"/>
    <w:rsid w:val="00A24FB3"/>
    <w:rsid w:val="00A251D3"/>
    <w:rsid w:val="00A346E0"/>
    <w:rsid w:val="00A40631"/>
    <w:rsid w:val="00A41015"/>
    <w:rsid w:val="00A556B0"/>
    <w:rsid w:val="00A57E56"/>
    <w:rsid w:val="00A634E0"/>
    <w:rsid w:val="00A643D7"/>
    <w:rsid w:val="00A71746"/>
    <w:rsid w:val="00A7686B"/>
    <w:rsid w:val="00A84FBE"/>
    <w:rsid w:val="00A94A37"/>
    <w:rsid w:val="00A9553A"/>
    <w:rsid w:val="00AA0A1D"/>
    <w:rsid w:val="00AA4FCA"/>
    <w:rsid w:val="00AA59D5"/>
    <w:rsid w:val="00AB3002"/>
    <w:rsid w:val="00AB7178"/>
    <w:rsid w:val="00AB78F0"/>
    <w:rsid w:val="00AC334C"/>
    <w:rsid w:val="00AC34CE"/>
    <w:rsid w:val="00AC7484"/>
    <w:rsid w:val="00AD2034"/>
    <w:rsid w:val="00AD4329"/>
    <w:rsid w:val="00AE689C"/>
    <w:rsid w:val="00AF4013"/>
    <w:rsid w:val="00AF4FB5"/>
    <w:rsid w:val="00AF6872"/>
    <w:rsid w:val="00B00EFA"/>
    <w:rsid w:val="00B05CF9"/>
    <w:rsid w:val="00B11502"/>
    <w:rsid w:val="00B13931"/>
    <w:rsid w:val="00B17A2B"/>
    <w:rsid w:val="00B242A5"/>
    <w:rsid w:val="00B267D1"/>
    <w:rsid w:val="00B26EB8"/>
    <w:rsid w:val="00B31189"/>
    <w:rsid w:val="00B41BC2"/>
    <w:rsid w:val="00B43AD3"/>
    <w:rsid w:val="00B45919"/>
    <w:rsid w:val="00B47B87"/>
    <w:rsid w:val="00B50DF7"/>
    <w:rsid w:val="00B54230"/>
    <w:rsid w:val="00B614AF"/>
    <w:rsid w:val="00B62D3B"/>
    <w:rsid w:val="00B641E4"/>
    <w:rsid w:val="00B654D5"/>
    <w:rsid w:val="00B80F2B"/>
    <w:rsid w:val="00B8229C"/>
    <w:rsid w:val="00B874D0"/>
    <w:rsid w:val="00B919B9"/>
    <w:rsid w:val="00B93583"/>
    <w:rsid w:val="00BA209B"/>
    <w:rsid w:val="00BC658D"/>
    <w:rsid w:val="00BD006B"/>
    <w:rsid w:val="00BD0DFB"/>
    <w:rsid w:val="00BD4BA8"/>
    <w:rsid w:val="00BD621F"/>
    <w:rsid w:val="00BE28F9"/>
    <w:rsid w:val="00BE637D"/>
    <w:rsid w:val="00BF4630"/>
    <w:rsid w:val="00BF5F02"/>
    <w:rsid w:val="00C00B51"/>
    <w:rsid w:val="00C04F01"/>
    <w:rsid w:val="00C05A91"/>
    <w:rsid w:val="00C13F26"/>
    <w:rsid w:val="00C21E0C"/>
    <w:rsid w:val="00C3074C"/>
    <w:rsid w:val="00C325A6"/>
    <w:rsid w:val="00C357F7"/>
    <w:rsid w:val="00C40786"/>
    <w:rsid w:val="00C41DC1"/>
    <w:rsid w:val="00C43362"/>
    <w:rsid w:val="00C46C01"/>
    <w:rsid w:val="00C501D8"/>
    <w:rsid w:val="00C53289"/>
    <w:rsid w:val="00C5370C"/>
    <w:rsid w:val="00C60E7A"/>
    <w:rsid w:val="00C615DB"/>
    <w:rsid w:val="00C62B8C"/>
    <w:rsid w:val="00C71F6B"/>
    <w:rsid w:val="00C728E7"/>
    <w:rsid w:val="00C874A0"/>
    <w:rsid w:val="00C91565"/>
    <w:rsid w:val="00CA6FD6"/>
    <w:rsid w:val="00CB27BE"/>
    <w:rsid w:val="00CB5675"/>
    <w:rsid w:val="00CB5E3D"/>
    <w:rsid w:val="00CC0554"/>
    <w:rsid w:val="00CC3F2C"/>
    <w:rsid w:val="00CC5104"/>
    <w:rsid w:val="00CC68B7"/>
    <w:rsid w:val="00CC7402"/>
    <w:rsid w:val="00CD4DD2"/>
    <w:rsid w:val="00CD6314"/>
    <w:rsid w:val="00CE0443"/>
    <w:rsid w:val="00CE07A9"/>
    <w:rsid w:val="00CE4F16"/>
    <w:rsid w:val="00CF3819"/>
    <w:rsid w:val="00D048B9"/>
    <w:rsid w:val="00D143FF"/>
    <w:rsid w:val="00D15E9D"/>
    <w:rsid w:val="00D17E73"/>
    <w:rsid w:val="00D24A90"/>
    <w:rsid w:val="00D27F59"/>
    <w:rsid w:val="00D32F43"/>
    <w:rsid w:val="00D338F3"/>
    <w:rsid w:val="00D34AEB"/>
    <w:rsid w:val="00D41278"/>
    <w:rsid w:val="00D51F88"/>
    <w:rsid w:val="00D6173E"/>
    <w:rsid w:val="00D6184E"/>
    <w:rsid w:val="00D659EA"/>
    <w:rsid w:val="00D9293C"/>
    <w:rsid w:val="00DA03FD"/>
    <w:rsid w:val="00DA06C3"/>
    <w:rsid w:val="00DA2CC7"/>
    <w:rsid w:val="00DB28C5"/>
    <w:rsid w:val="00DB5007"/>
    <w:rsid w:val="00DC0912"/>
    <w:rsid w:val="00DD168D"/>
    <w:rsid w:val="00DD64FF"/>
    <w:rsid w:val="00DE1500"/>
    <w:rsid w:val="00DE3CEA"/>
    <w:rsid w:val="00DE45B6"/>
    <w:rsid w:val="00DE4D3B"/>
    <w:rsid w:val="00DE79DE"/>
    <w:rsid w:val="00E02410"/>
    <w:rsid w:val="00E02D95"/>
    <w:rsid w:val="00E0684B"/>
    <w:rsid w:val="00E10B1E"/>
    <w:rsid w:val="00E128B0"/>
    <w:rsid w:val="00E13F7A"/>
    <w:rsid w:val="00E1792A"/>
    <w:rsid w:val="00E24EB0"/>
    <w:rsid w:val="00E31EA9"/>
    <w:rsid w:val="00E34162"/>
    <w:rsid w:val="00E43558"/>
    <w:rsid w:val="00E5525B"/>
    <w:rsid w:val="00E570E3"/>
    <w:rsid w:val="00E65DBD"/>
    <w:rsid w:val="00E66ABA"/>
    <w:rsid w:val="00E72C34"/>
    <w:rsid w:val="00E828C9"/>
    <w:rsid w:val="00E93ED3"/>
    <w:rsid w:val="00E94E02"/>
    <w:rsid w:val="00E976F7"/>
    <w:rsid w:val="00EA0AE7"/>
    <w:rsid w:val="00EA33A3"/>
    <w:rsid w:val="00EB27FA"/>
    <w:rsid w:val="00EB574C"/>
    <w:rsid w:val="00EB6F3B"/>
    <w:rsid w:val="00EC1287"/>
    <w:rsid w:val="00EC1ACA"/>
    <w:rsid w:val="00ED0D27"/>
    <w:rsid w:val="00ED14BB"/>
    <w:rsid w:val="00ED4B23"/>
    <w:rsid w:val="00ED5F82"/>
    <w:rsid w:val="00ED73D8"/>
    <w:rsid w:val="00EE67B4"/>
    <w:rsid w:val="00EF0C0B"/>
    <w:rsid w:val="00F02258"/>
    <w:rsid w:val="00F0318A"/>
    <w:rsid w:val="00F17634"/>
    <w:rsid w:val="00F21562"/>
    <w:rsid w:val="00F24CD4"/>
    <w:rsid w:val="00F26FD3"/>
    <w:rsid w:val="00F34A18"/>
    <w:rsid w:val="00F363D8"/>
    <w:rsid w:val="00F3777C"/>
    <w:rsid w:val="00F4066E"/>
    <w:rsid w:val="00F514F3"/>
    <w:rsid w:val="00F53537"/>
    <w:rsid w:val="00F5783C"/>
    <w:rsid w:val="00F645EF"/>
    <w:rsid w:val="00F65FCC"/>
    <w:rsid w:val="00F71D67"/>
    <w:rsid w:val="00F7207D"/>
    <w:rsid w:val="00F817DA"/>
    <w:rsid w:val="00F81FCF"/>
    <w:rsid w:val="00F90F9F"/>
    <w:rsid w:val="00F91354"/>
    <w:rsid w:val="00F9250D"/>
    <w:rsid w:val="00F95898"/>
    <w:rsid w:val="00FA58E4"/>
    <w:rsid w:val="00FB096F"/>
    <w:rsid w:val="00FB45B0"/>
    <w:rsid w:val="00FB627A"/>
    <w:rsid w:val="00FC6F87"/>
    <w:rsid w:val="00FD0BD1"/>
    <w:rsid w:val="00FD36B7"/>
    <w:rsid w:val="00FD4048"/>
    <w:rsid w:val="00FD72B4"/>
    <w:rsid w:val="00FE19DC"/>
    <w:rsid w:val="00FE31F0"/>
    <w:rsid w:val="00FE32A2"/>
    <w:rsid w:val="00FF0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D84C7"/>
  <w15:docId w15:val="{A3A54DB6-5A61-4A0F-B1DB-2E202438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289"/>
    <w:pPr>
      <w:spacing w:after="200" w:line="276" w:lineRule="auto"/>
    </w:pPr>
  </w:style>
  <w:style w:type="paragraph" w:styleId="11">
    <w:name w:val="heading 1"/>
    <w:basedOn w:val="a"/>
    <w:next w:val="a"/>
    <w:link w:val="12"/>
    <w:uiPriority w:val="99"/>
    <w:qFormat/>
    <w:rsid w:val="0021470A"/>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21">
    <w:name w:val="heading 2"/>
    <w:basedOn w:val="a"/>
    <w:next w:val="a"/>
    <w:link w:val="22"/>
    <w:uiPriority w:val="99"/>
    <w:qFormat/>
    <w:rsid w:val="0021470A"/>
    <w:pPr>
      <w:keepNext/>
      <w:spacing w:after="0" w:line="240" w:lineRule="auto"/>
      <w:outlineLvl w:val="1"/>
    </w:pPr>
    <w:rPr>
      <w:rFonts w:ascii="Times New Roman" w:eastAsia="Times New Roman" w:hAnsi="Times New Roman" w:cs="Times New Roman"/>
      <w:b/>
      <w:bCs/>
      <w:sz w:val="20"/>
      <w:szCs w:val="20"/>
      <w:lang w:eastAsia="ru-RU"/>
    </w:rPr>
  </w:style>
  <w:style w:type="paragraph" w:styleId="3">
    <w:name w:val="heading 3"/>
    <w:basedOn w:val="a"/>
    <w:next w:val="a"/>
    <w:link w:val="30"/>
    <w:uiPriority w:val="99"/>
    <w:qFormat/>
    <w:rsid w:val="0021470A"/>
    <w:pPr>
      <w:keepNext/>
      <w:spacing w:after="0" w:line="240" w:lineRule="auto"/>
      <w:jc w:val="center"/>
      <w:outlineLvl w:val="2"/>
    </w:pPr>
    <w:rPr>
      <w:rFonts w:ascii="Arial" w:eastAsia="Times New Roman" w:hAnsi="Arial" w:cs="Arial"/>
      <w:b/>
      <w:bCs/>
      <w:sz w:val="24"/>
      <w:szCs w:val="20"/>
      <w:lang w:eastAsia="ru-RU"/>
    </w:rPr>
  </w:style>
  <w:style w:type="paragraph" w:styleId="4">
    <w:name w:val="heading 4"/>
    <w:basedOn w:val="a"/>
    <w:next w:val="a"/>
    <w:link w:val="40"/>
    <w:uiPriority w:val="99"/>
    <w:qFormat/>
    <w:rsid w:val="0021470A"/>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uiPriority w:val="99"/>
    <w:qFormat/>
    <w:rsid w:val="0021470A"/>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uiPriority w:val="99"/>
    <w:qFormat/>
    <w:rsid w:val="0021470A"/>
    <w:pPr>
      <w:keepNext/>
      <w:spacing w:after="0" w:line="240" w:lineRule="auto"/>
      <w:outlineLvl w:val="5"/>
    </w:pPr>
    <w:rPr>
      <w:rFonts w:ascii="Times New Roman" w:eastAsia="Times New Roman" w:hAnsi="Times New Roman" w:cs="Times New Roman"/>
      <w:b/>
      <w:i/>
      <w:sz w:val="28"/>
      <w:szCs w:val="20"/>
      <w:lang w:eastAsia="ru-RU"/>
    </w:rPr>
  </w:style>
  <w:style w:type="paragraph" w:styleId="7">
    <w:name w:val="heading 7"/>
    <w:basedOn w:val="a"/>
    <w:next w:val="a"/>
    <w:link w:val="70"/>
    <w:uiPriority w:val="99"/>
    <w:qFormat/>
    <w:rsid w:val="0021470A"/>
    <w:pPr>
      <w:keepNext/>
      <w:spacing w:after="0" w:line="240" w:lineRule="auto"/>
      <w:outlineLvl w:val="6"/>
    </w:pPr>
    <w:rPr>
      <w:rFonts w:ascii="Times New Roman" w:eastAsia="Times New Roman" w:hAnsi="Times New Roman" w:cs="Times New Roman"/>
      <w:b/>
      <w:szCs w:val="20"/>
      <w:lang w:eastAsia="ru-RU"/>
    </w:rPr>
  </w:style>
  <w:style w:type="paragraph" w:styleId="8">
    <w:name w:val="heading 8"/>
    <w:basedOn w:val="a"/>
    <w:next w:val="a"/>
    <w:link w:val="80"/>
    <w:uiPriority w:val="99"/>
    <w:qFormat/>
    <w:rsid w:val="0021470A"/>
    <w:pPr>
      <w:keepNext/>
      <w:tabs>
        <w:tab w:val="left" w:pos="851"/>
      </w:tabs>
      <w:spacing w:after="0" w:line="240" w:lineRule="auto"/>
      <w:ind w:left="1440" w:hanging="1440"/>
      <w:outlineLvl w:val="7"/>
    </w:pPr>
    <w:rPr>
      <w:rFonts w:ascii="Times New Roman" w:eastAsia="Times New Roman" w:hAnsi="Times New Roman" w:cs="Times New Roman"/>
      <w:sz w:val="24"/>
      <w:szCs w:val="20"/>
      <w:lang w:eastAsia="ru-RU"/>
    </w:rPr>
  </w:style>
  <w:style w:type="paragraph" w:styleId="9">
    <w:name w:val="heading 9"/>
    <w:basedOn w:val="a"/>
    <w:next w:val="a"/>
    <w:link w:val="90"/>
    <w:uiPriority w:val="99"/>
    <w:qFormat/>
    <w:rsid w:val="0021470A"/>
    <w:pPr>
      <w:keepNext/>
      <w:spacing w:after="0" w:line="240" w:lineRule="auto"/>
      <w:ind w:firstLine="360"/>
      <w:outlineLvl w:val="8"/>
    </w:pPr>
    <w:rPr>
      <w:rFonts w:ascii="Arial" w:eastAsia="Times New Roman" w:hAnsi="Arial" w:cs="Arial"/>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rsid w:val="0021470A"/>
    <w:rPr>
      <w:rFonts w:ascii="Times New Roman" w:eastAsia="Times New Roman" w:hAnsi="Times New Roman" w:cs="Times New Roman"/>
      <w:b/>
      <w:bCs/>
      <w:sz w:val="20"/>
      <w:szCs w:val="20"/>
      <w:lang w:eastAsia="ru-RU"/>
    </w:rPr>
  </w:style>
  <w:style w:type="character" w:customStyle="1" w:styleId="22">
    <w:name w:val="Заголовок 2 Знак"/>
    <w:basedOn w:val="a0"/>
    <w:link w:val="21"/>
    <w:uiPriority w:val="99"/>
    <w:rsid w:val="0021470A"/>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9"/>
    <w:rsid w:val="0021470A"/>
    <w:rPr>
      <w:rFonts w:ascii="Arial" w:eastAsia="Times New Roman" w:hAnsi="Arial" w:cs="Arial"/>
      <w:b/>
      <w:bCs/>
      <w:sz w:val="24"/>
      <w:szCs w:val="20"/>
      <w:lang w:eastAsia="ru-RU"/>
    </w:rPr>
  </w:style>
  <w:style w:type="character" w:customStyle="1" w:styleId="40">
    <w:name w:val="Заголовок 4 Знак"/>
    <w:basedOn w:val="a0"/>
    <w:link w:val="4"/>
    <w:uiPriority w:val="99"/>
    <w:rsid w:val="0021470A"/>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9"/>
    <w:rsid w:val="0021470A"/>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21470A"/>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uiPriority w:val="99"/>
    <w:rsid w:val="0021470A"/>
    <w:rPr>
      <w:rFonts w:ascii="Times New Roman" w:eastAsia="Times New Roman" w:hAnsi="Times New Roman" w:cs="Times New Roman"/>
      <w:b/>
      <w:szCs w:val="20"/>
      <w:lang w:eastAsia="ru-RU"/>
    </w:rPr>
  </w:style>
  <w:style w:type="character" w:customStyle="1" w:styleId="80">
    <w:name w:val="Заголовок 8 Знак"/>
    <w:basedOn w:val="a0"/>
    <w:link w:val="8"/>
    <w:uiPriority w:val="99"/>
    <w:rsid w:val="0021470A"/>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9"/>
    <w:rsid w:val="0021470A"/>
    <w:rPr>
      <w:rFonts w:ascii="Arial" w:eastAsia="Times New Roman" w:hAnsi="Arial" w:cs="Arial"/>
      <w:b/>
      <w:bCs/>
      <w:szCs w:val="20"/>
      <w:lang w:eastAsia="ru-RU"/>
    </w:rPr>
  </w:style>
  <w:style w:type="numbering" w:customStyle="1" w:styleId="13">
    <w:name w:val="Нет списка1"/>
    <w:next w:val="a2"/>
    <w:semiHidden/>
    <w:rsid w:val="0021470A"/>
  </w:style>
  <w:style w:type="paragraph" w:styleId="a3">
    <w:name w:val="Body Text"/>
    <w:aliases w:val="body text,contents,Body Text Russian"/>
    <w:basedOn w:val="a"/>
    <w:link w:val="a4"/>
    <w:uiPriority w:val="99"/>
    <w:rsid w:val="0021470A"/>
    <w:pPr>
      <w:spacing w:after="0" w:line="240" w:lineRule="auto"/>
      <w:jc w:val="center"/>
    </w:pPr>
    <w:rPr>
      <w:rFonts w:ascii="Times New Roman" w:eastAsia="Times New Roman" w:hAnsi="Times New Roman" w:cs="Times New Roman"/>
      <w:b/>
      <w:sz w:val="20"/>
      <w:szCs w:val="20"/>
      <w:lang w:eastAsia="ru-RU"/>
    </w:rPr>
  </w:style>
  <w:style w:type="character" w:customStyle="1" w:styleId="a4">
    <w:name w:val="Основной текст Знак"/>
    <w:aliases w:val="body text Знак,contents Знак,Body Text Russian Знак"/>
    <w:basedOn w:val="a0"/>
    <w:link w:val="a3"/>
    <w:uiPriority w:val="99"/>
    <w:rsid w:val="0021470A"/>
    <w:rPr>
      <w:rFonts w:ascii="Times New Roman" w:eastAsia="Times New Roman" w:hAnsi="Times New Roman" w:cs="Times New Roman"/>
      <w:b/>
      <w:sz w:val="20"/>
      <w:szCs w:val="20"/>
      <w:lang w:eastAsia="ru-RU"/>
    </w:rPr>
  </w:style>
  <w:style w:type="paragraph" w:styleId="a5">
    <w:name w:val="header"/>
    <w:aliases w:val=" Знак Знак,h,Знак Знак"/>
    <w:basedOn w:val="a"/>
    <w:link w:val="a6"/>
    <w:uiPriority w:val="99"/>
    <w:rsid w:val="0021470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aliases w:val=" Знак Знак Знак,h Знак,Знак Знак Знак"/>
    <w:basedOn w:val="a0"/>
    <w:link w:val="a5"/>
    <w:uiPriority w:val="99"/>
    <w:rsid w:val="0021470A"/>
    <w:rPr>
      <w:rFonts w:ascii="Times New Roman" w:eastAsia="Times New Roman" w:hAnsi="Times New Roman" w:cs="Times New Roman"/>
      <w:sz w:val="20"/>
      <w:szCs w:val="20"/>
      <w:lang w:eastAsia="ru-RU"/>
    </w:rPr>
  </w:style>
  <w:style w:type="paragraph" w:styleId="a7">
    <w:name w:val="footer"/>
    <w:basedOn w:val="a"/>
    <w:link w:val="a8"/>
    <w:uiPriority w:val="99"/>
    <w:rsid w:val="0021470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21470A"/>
    <w:rPr>
      <w:rFonts w:ascii="Times New Roman" w:eastAsia="Times New Roman" w:hAnsi="Times New Roman" w:cs="Times New Roman"/>
      <w:sz w:val="20"/>
      <w:szCs w:val="20"/>
      <w:lang w:eastAsia="ru-RU"/>
    </w:rPr>
  </w:style>
  <w:style w:type="paragraph" w:styleId="23">
    <w:name w:val="Body Text 2"/>
    <w:basedOn w:val="a"/>
    <w:link w:val="24"/>
    <w:uiPriority w:val="99"/>
    <w:rsid w:val="0021470A"/>
    <w:pPr>
      <w:spacing w:after="0" w:line="240" w:lineRule="auto"/>
    </w:pPr>
    <w:rPr>
      <w:rFonts w:ascii="Times New Roman" w:eastAsia="Times New Roman" w:hAnsi="Times New Roman" w:cs="Times New Roman"/>
      <w:b/>
      <w:sz w:val="20"/>
      <w:szCs w:val="20"/>
      <w:lang w:eastAsia="ru-RU"/>
    </w:rPr>
  </w:style>
  <w:style w:type="character" w:customStyle="1" w:styleId="24">
    <w:name w:val="Основной текст 2 Знак"/>
    <w:basedOn w:val="a0"/>
    <w:link w:val="23"/>
    <w:uiPriority w:val="99"/>
    <w:rsid w:val="0021470A"/>
    <w:rPr>
      <w:rFonts w:ascii="Times New Roman" w:eastAsia="Times New Roman" w:hAnsi="Times New Roman" w:cs="Times New Roman"/>
      <w:b/>
      <w:sz w:val="20"/>
      <w:szCs w:val="20"/>
      <w:lang w:eastAsia="ru-RU"/>
    </w:rPr>
  </w:style>
  <w:style w:type="paragraph" w:styleId="31">
    <w:name w:val="Body Text 3"/>
    <w:basedOn w:val="a"/>
    <w:link w:val="32"/>
    <w:rsid w:val="0021470A"/>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21470A"/>
    <w:rPr>
      <w:rFonts w:ascii="Times New Roman" w:eastAsia="Times New Roman" w:hAnsi="Times New Roman" w:cs="Times New Roman"/>
      <w:sz w:val="24"/>
      <w:szCs w:val="20"/>
      <w:lang w:eastAsia="ru-RU"/>
    </w:rPr>
  </w:style>
  <w:style w:type="paragraph" w:styleId="a9">
    <w:name w:val="Body Text Indent"/>
    <w:basedOn w:val="a"/>
    <w:link w:val="aa"/>
    <w:uiPriority w:val="99"/>
    <w:rsid w:val="0021470A"/>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uiPriority w:val="99"/>
    <w:rsid w:val="0021470A"/>
    <w:rPr>
      <w:rFonts w:ascii="Times New Roman" w:eastAsia="Times New Roman" w:hAnsi="Times New Roman" w:cs="Times New Roman"/>
      <w:sz w:val="24"/>
      <w:szCs w:val="20"/>
      <w:lang w:eastAsia="ru-RU"/>
    </w:rPr>
  </w:style>
  <w:style w:type="paragraph" w:styleId="ab">
    <w:name w:val="Normal (Web)"/>
    <w:basedOn w:val="a"/>
    <w:uiPriority w:val="99"/>
    <w:rsid w:val="0021470A"/>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5">
    <w:name w:val="Body Text Indent 2"/>
    <w:basedOn w:val="a"/>
    <w:link w:val="26"/>
    <w:uiPriority w:val="99"/>
    <w:rsid w:val="0021470A"/>
    <w:pPr>
      <w:spacing w:after="0" w:line="240" w:lineRule="auto"/>
      <w:ind w:firstLine="360"/>
      <w:jc w:val="both"/>
    </w:pPr>
    <w:rPr>
      <w:rFonts w:ascii="Arial" w:eastAsia="Times New Roman" w:hAnsi="Arial" w:cs="Arial"/>
      <w:i/>
      <w:szCs w:val="20"/>
      <w:lang w:eastAsia="ru-RU"/>
    </w:rPr>
  </w:style>
  <w:style w:type="character" w:customStyle="1" w:styleId="26">
    <w:name w:val="Основной текст с отступом 2 Знак"/>
    <w:basedOn w:val="a0"/>
    <w:link w:val="25"/>
    <w:uiPriority w:val="99"/>
    <w:rsid w:val="0021470A"/>
    <w:rPr>
      <w:rFonts w:ascii="Arial" w:eastAsia="Times New Roman" w:hAnsi="Arial" w:cs="Arial"/>
      <w:i/>
      <w:szCs w:val="20"/>
      <w:lang w:eastAsia="ru-RU"/>
    </w:rPr>
  </w:style>
  <w:style w:type="paragraph" w:customStyle="1" w:styleId="14">
    <w:name w:val="Обычный1"/>
    <w:rsid w:val="0021470A"/>
    <w:pPr>
      <w:spacing w:before="100" w:after="100" w:line="240" w:lineRule="auto"/>
    </w:pPr>
    <w:rPr>
      <w:rFonts w:ascii="Times New Roman" w:eastAsia="Times New Roman" w:hAnsi="Times New Roman" w:cs="Times New Roman"/>
      <w:snapToGrid w:val="0"/>
      <w:sz w:val="24"/>
      <w:szCs w:val="20"/>
      <w:lang w:eastAsia="ru-RU"/>
    </w:rPr>
  </w:style>
  <w:style w:type="paragraph" w:styleId="33">
    <w:name w:val="Body Text Indent 3"/>
    <w:basedOn w:val="a"/>
    <w:link w:val="34"/>
    <w:uiPriority w:val="99"/>
    <w:rsid w:val="0021470A"/>
    <w:pPr>
      <w:tabs>
        <w:tab w:val="left" w:pos="851"/>
      </w:tabs>
      <w:spacing w:after="0" w:line="240" w:lineRule="auto"/>
      <w:ind w:firstLine="360"/>
      <w:jc w:val="both"/>
    </w:pPr>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0"/>
    <w:link w:val="33"/>
    <w:uiPriority w:val="99"/>
    <w:rsid w:val="0021470A"/>
    <w:rPr>
      <w:rFonts w:ascii="Times New Roman" w:eastAsia="Times New Roman" w:hAnsi="Times New Roman" w:cs="Times New Roman"/>
      <w:sz w:val="20"/>
      <w:szCs w:val="20"/>
      <w:lang w:eastAsia="ru-RU"/>
    </w:rPr>
  </w:style>
  <w:style w:type="paragraph" w:styleId="ac">
    <w:name w:val="caption"/>
    <w:basedOn w:val="a"/>
    <w:next w:val="a"/>
    <w:qFormat/>
    <w:rsid w:val="0021470A"/>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
    <w:next w:val="a"/>
    <w:autoRedefine/>
    <w:semiHidden/>
    <w:rsid w:val="0021470A"/>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
    <w:rsid w:val="0021470A"/>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
    <w:rsid w:val="0021470A"/>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
    <w:rsid w:val="0021470A"/>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
    <w:rsid w:val="0021470A"/>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
    <w:rsid w:val="0021470A"/>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
    <w:rsid w:val="0021470A"/>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
    <w:rsid w:val="0021470A"/>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
    <w:rsid w:val="0021470A"/>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
    <w:rsid w:val="0021470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
    <w:rsid w:val="0021470A"/>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
    <w:rsid w:val="0021470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
    <w:rsid w:val="002147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
    <w:rsid w:val="00214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
    <w:rsid w:val="00214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
    <w:rsid w:val="002147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
    <w:rsid w:val="00214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
    <w:rsid w:val="0021470A"/>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
    <w:rsid w:val="00214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
    <w:rsid w:val="0021470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
    <w:rsid w:val="0021470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
    <w:rsid w:val="0021470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
    <w:rsid w:val="0021470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
    <w:rsid w:val="0021470A"/>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
    <w:rsid w:val="0021470A"/>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
    <w:rsid w:val="00214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
    <w:rsid w:val="0021470A"/>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
    <w:rsid w:val="0021470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
    <w:rsid w:val="0021470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
    <w:rsid w:val="002147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
    <w:rsid w:val="0021470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
    <w:rsid w:val="0021470A"/>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
    <w:rsid w:val="0021470A"/>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
    <w:rsid w:val="0021470A"/>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styleId="ad">
    <w:name w:val="footnote text"/>
    <w:basedOn w:val="a"/>
    <w:link w:val="ae"/>
    <w:uiPriority w:val="99"/>
    <w:semiHidden/>
    <w:rsid w:val="0021470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21470A"/>
    <w:rPr>
      <w:rFonts w:ascii="Times New Roman" w:eastAsia="Times New Roman" w:hAnsi="Times New Roman" w:cs="Times New Roman"/>
      <w:sz w:val="20"/>
      <w:szCs w:val="20"/>
      <w:lang w:eastAsia="ru-RU"/>
    </w:rPr>
  </w:style>
  <w:style w:type="character" w:styleId="af">
    <w:name w:val="footnote reference"/>
    <w:uiPriority w:val="99"/>
    <w:semiHidden/>
    <w:rsid w:val="0021470A"/>
    <w:rPr>
      <w:vertAlign w:val="superscript"/>
    </w:rPr>
  </w:style>
  <w:style w:type="paragraph" w:customStyle="1" w:styleId="font5">
    <w:name w:val="font5"/>
    <w:basedOn w:val="a"/>
    <w:rsid w:val="0021470A"/>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
    <w:rsid w:val="00214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
    <w:rsid w:val="0021470A"/>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
    <w:rsid w:val="0021470A"/>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
    <w:rsid w:val="0021470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
    <w:rsid w:val="0021470A"/>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
    <w:rsid w:val="0021470A"/>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
    <w:rsid w:val="0021470A"/>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
    <w:rsid w:val="0021470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
    <w:rsid w:val="0021470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
    <w:rsid w:val="0021470A"/>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
    <w:rsid w:val="0021470A"/>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
    <w:rsid w:val="0021470A"/>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
    <w:rsid w:val="0021470A"/>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
    <w:rsid w:val="0021470A"/>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
    <w:rsid w:val="0021470A"/>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
    <w:rsid w:val="0021470A"/>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
    <w:rsid w:val="0021470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
    <w:rsid w:val="0021470A"/>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
    <w:rsid w:val="00214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
    <w:rsid w:val="00214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
    <w:rsid w:val="002147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
    <w:rsid w:val="002147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
    <w:rsid w:val="0021470A"/>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
    <w:rsid w:val="0021470A"/>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
    <w:rsid w:val="0021470A"/>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
    <w:rsid w:val="0021470A"/>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
    <w:rsid w:val="0021470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
    <w:rsid w:val="002147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
    <w:rsid w:val="0021470A"/>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
    <w:rsid w:val="0021470A"/>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
    <w:rsid w:val="0021470A"/>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
    <w:rsid w:val="0021470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
    <w:rsid w:val="0021470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
    <w:rsid w:val="0021470A"/>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
    <w:rsid w:val="002147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
    <w:rsid w:val="0021470A"/>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
    <w:rsid w:val="0021470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
    <w:rsid w:val="0021470A"/>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
    <w:rsid w:val="002147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
    <w:rsid w:val="0021470A"/>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
    <w:rsid w:val="0021470A"/>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
    <w:rsid w:val="0021470A"/>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
    <w:rsid w:val="0021470A"/>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
    <w:rsid w:val="0021470A"/>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
    <w:rsid w:val="0021470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
    <w:rsid w:val="002147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
    <w:rsid w:val="002147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
    <w:rsid w:val="0021470A"/>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
    <w:rsid w:val="0021470A"/>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
    <w:rsid w:val="0021470A"/>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
    <w:rsid w:val="0021470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
    <w:rsid w:val="0021470A"/>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
    <w:rsid w:val="0021470A"/>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
    <w:rsid w:val="0021470A"/>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
    <w:rsid w:val="0021470A"/>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
    <w:rsid w:val="0021470A"/>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
    <w:rsid w:val="0021470A"/>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
    <w:rsid w:val="0021470A"/>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
    <w:rsid w:val="0021470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
    <w:rsid w:val="0021470A"/>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
    <w:rsid w:val="0021470A"/>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
    <w:rsid w:val="0021470A"/>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
    <w:rsid w:val="0021470A"/>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
    <w:rsid w:val="0021470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
    <w:rsid w:val="0021470A"/>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
    <w:rsid w:val="0021470A"/>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
    <w:rsid w:val="0021470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
    <w:rsid w:val="0021470A"/>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
    <w:rsid w:val="002147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
    <w:rsid w:val="002147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
    <w:rsid w:val="0021470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
    <w:rsid w:val="0021470A"/>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
    <w:rsid w:val="0021470A"/>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
    <w:rsid w:val="002147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
    <w:rsid w:val="002147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
    <w:rsid w:val="0021470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
    <w:rsid w:val="0021470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
    <w:rsid w:val="0021470A"/>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
    <w:rsid w:val="0021470A"/>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
    <w:rsid w:val="0021470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
    <w:rsid w:val="0021470A"/>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
    <w:rsid w:val="0021470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
    <w:rsid w:val="0021470A"/>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
    <w:rsid w:val="0021470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
    <w:rsid w:val="0021470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
    <w:rsid w:val="0021470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
    <w:rsid w:val="0021470A"/>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
    <w:rsid w:val="0021470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
    <w:rsid w:val="0021470A"/>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
    <w:rsid w:val="0021470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
    <w:rsid w:val="0021470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0">
    <w:name w:val="Balloon Text"/>
    <w:basedOn w:val="a"/>
    <w:link w:val="af1"/>
    <w:uiPriority w:val="99"/>
    <w:semiHidden/>
    <w:rsid w:val="0021470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21470A"/>
    <w:rPr>
      <w:rFonts w:ascii="Tahoma" w:eastAsia="Times New Roman" w:hAnsi="Tahoma" w:cs="Tahoma"/>
      <w:sz w:val="16"/>
      <w:szCs w:val="16"/>
      <w:lang w:eastAsia="ru-RU"/>
    </w:rPr>
  </w:style>
  <w:style w:type="character" w:customStyle="1" w:styleId="bodyplaingrey1">
    <w:name w:val="bodyplaingrey1"/>
    <w:rsid w:val="0021470A"/>
    <w:rPr>
      <w:rFonts w:ascii="Verdana" w:hAnsi="Verdana" w:hint="default"/>
      <w:b w:val="0"/>
      <w:bCs w:val="0"/>
      <w:i w:val="0"/>
      <w:iCs w:val="0"/>
      <w:color w:val="000000"/>
      <w:sz w:val="18"/>
      <w:szCs w:val="18"/>
    </w:rPr>
  </w:style>
  <w:style w:type="character" w:styleId="af2">
    <w:name w:val="Hyperlink"/>
    <w:uiPriority w:val="99"/>
    <w:rsid w:val="0021470A"/>
    <w:rPr>
      <w:rFonts w:ascii="Tahoma" w:hAnsi="Tahoma" w:cs="Tahoma" w:hint="default"/>
      <w:color w:val="2C93BC"/>
      <w:sz w:val="22"/>
      <w:szCs w:val="22"/>
      <w:u w:val="single"/>
    </w:rPr>
  </w:style>
  <w:style w:type="table" w:styleId="af3">
    <w:name w:val="Table Grid"/>
    <w:basedOn w:val="a1"/>
    <w:rsid w:val="002147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 Знак1 Знак Знак Знак1 Знак"/>
    <w:basedOn w:val="a"/>
    <w:autoRedefine/>
    <w:rsid w:val="0021470A"/>
    <w:pPr>
      <w:spacing w:after="160" w:line="240" w:lineRule="exact"/>
    </w:pPr>
    <w:rPr>
      <w:rFonts w:ascii="Times New Roman" w:eastAsia="SimSun" w:hAnsi="Times New Roman" w:cs="Times New Roman"/>
      <w:b/>
      <w:sz w:val="28"/>
      <w:szCs w:val="24"/>
      <w:lang w:val="en-US"/>
    </w:rPr>
  </w:style>
  <w:style w:type="paragraph" w:customStyle="1" w:styleId="af4">
    <w:name w:val="Знак Знак Знак Знак"/>
    <w:basedOn w:val="a"/>
    <w:autoRedefine/>
    <w:rsid w:val="0021470A"/>
    <w:pPr>
      <w:spacing w:after="160" w:line="240" w:lineRule="exact"/>
    </w:pPr>
    <w:rPr>
      <w:rFonts w:ascii="Times New Roman" w:eastAsia="SimSun" w:hAnsi="Times New Roman" w:cs="Times New Roman"/>
      <w:b/>
      <w:sz w:val="28"/>
      <w:szCs w:val="24"/>
      <w:lang w:val="en-US"/>
    </w:rPr>
  </w:style>
  <w:style w:type="character" w:styleId="af5">
    <w:name w:val="annotation reference"/>
    <w:uiPriority w:val="99"/>
    <w:semiHidden/>
    <w:rsid w:val="0021470A"/>
    <w:rPr>
      <w:sz w:val="16"/>
      <w:szCs w:val="16"/>
    </w:rPr>
  </w:style>
  <w:style w:type="paragraph" w:styleId="af6">
    <w:name w:val="annotation text"/>
    <w:basedOn w:val="a"/>
    <w:link w:val="af7"/>
    <w:rsid w:val="0021470A"/>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21470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rsid w:val="0021470A"/>
    <w:rPr>
      <w:b/>
      <w:bCs/>
    </w:rPr>
  </w:style>
  <w:style w:type="character" w:customStyle="1" w:styleId="af9">
    <w:name w:val="Тема примечания Знак"/>
    <w:basedOn w:val="af7"/>
    <w:link w:val="af8"/>
    <w:uiPriority w:val="99"/>
    <w:semiHidden/>
    <w:rsid w:val="0021470A"/>
    <w:rPr>
      <w:rFonts w:ascii="Times New Roman" w:eastAsia="Times New Roman" w:hAnsi="Times New Roman" w:cs="Times New Roman"/>
      <w:b/>
      <w:bCs/>
      <w:sz w:val="20"/>
      <w:szCs w:val="20"/>
      <w:lang w:eastAsia="ru-RU"/>
    </w:rPr>
  </w:style>
  <w:style w:type="paragraph" w:customStyle="1" w:styleId="afa">
    <w:name w:val="Знак"/>
    <w:basedOn w:val="a"/>
    <w:autoRedefine/>
    <w:rsid w:val="0021470A"/>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
    <w:autoRedefine/>
    <w:rsid w:val="0021470A"/>
    <w:pPr>
      <w:spacing w:after="160" w:line="240" w:lineRule="exact"/>
    </w:pPr>
    <w:rPr>
      <w:rFonts w:ascii="Times New Roman" w:eastAsia="SimSun" w:hAnsi="Times New Roman" w:cs="Times New Roman"/>
      <w:b/>
      <w:sz w:val="28"/>
      <w:szCs w:val="24"/>
      <w:lang w:val="en-US"/>
    </w:rPr>
  </w:style>
  <w:style w:type="paragraph" w:customStyle="1" w:styleId="15">
    <w:name w:val="Знак1"/>
    <w:basedOn w:val="a"/>
    <w:autoRedefine/>
    <w:rsid w:val="0021470A"/>
    <w:pPr>
      <w:spacing w:after="160" w:line="240" w:lineRule="exact"/>
    </w:pPr>
    <w:rPr>
      <w:rFonts w:ascii="Times New Roman" w:eastAsia="SimSun" w:hAnsi="Times New Roman" w:cs="Times New Roman"/>
      <w:b/>
      <w:bCs/>
      <w:sz w:val="28"/>
      <w:szCs w:val="28"/>
      <w:lang w:val="en-US"/>
    </w:rPr>
  </w:style>
  <w:style w:type="paragraph" w:customStyle="1" w:styleId="afb">
    <w:name w:val="Список_(а)"/>
    <w:basedOn w:val="a"/>
    <w:rsid w:val="0021470A"/>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
    <w:semiHidden/>
    <w:rsid w:val="0021470A"/>
    <w:pPr>
      <w:spacing w:after="160" w:line="240" w:lineRule="exact"/>
    </w:pPr>
    <w:rPr>
      <w:rFonts w:ascii="Verdana" w:eastAsia="Times New Roman" w:hAnsi="Verdana" w:cs="Times New Roman"/>
      <w:sz w:val="20"/>
      <w:szCs w:val="20"/>
      <w:lang w:val="en-US"/>
    </w:rPr>
  </w:style>
  <w:style w:type="paragraph" w:styleId="afc">
    <w:name w:val="List Paragraph"/>
    <w:aliases w:val="Мой Список"/>
    <w:basedOn w:val="a"/>
    <w:link w:val="afd"/>
    <w:uiPriority w:val="99"/>
    <w:qFormat/>
    <w:rsid w:val="0021470A"/>
    <w:pPr>
      <w:ind w:left="720"/>
      <w:contextualSpacing/>
    </w:pPr>
  </w:style>
  <w:style w:type="character" w:styleId="afe">
    <w:name w:val="FollowedHyperlink"/>
    <w:basedOn w:val="a0"/>
    <w:uiPriority w:val="99"/>
    <w:unhideWhenUsed/>
    <w:rsid w:val="0021470A"/>
    <w:rPr>
      <w:color w:val="954F72" w:themeColor="followedHyperlink"/>
      <w:u w:val="single"/>
    </w:rPr>
  </w:style>
  <w:style w:type="paragraph" w:styleId="aff">
    <w:name w:val="Revision"/>
    <w:hidden/>
    <w:uiPriority w:val="99"/>
    <w:semiHidden/>
    <w:rsid w:val="0021470A"/>
    <w:pPr>
      <w:spacing w:after="0" w:line="240" w:lineRule="auto"/>
    </w:pPr>
  </w:style>
  <w:style w:type="paragraph" w:customStyle="1" w:styleId="S0">
    <w:name w:val="S_Обычный"/>
    <w:basedOn w:val="a"/>
    <w:link w:val="S4"/>
    <w:rsid w:val="0021470A"/>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21470A"/>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21470A"/>
  </w:style>
  <w:style w:type="paragraph" w:customStyle="1" w:styleId="S">
    <w:name w:val="S_СписокМ_Обычный"/>
    <w:basedOn w:val="a"/>
    <w:next w:val="S0"/>
    <w:link w:val="S5"/>
    <w:rsid w:val="0021470A"/>
    <w:pPr>
      <w:numPr>
        <w:numId w:val="1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21470A"/>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21470A"/>
    <w:pPr>
      <w:tabs>
        <w:tab w:val="num" w:pos="576"/>
      </w:tabs>
      <w:ind w:left="576" w:hanging="576"/>
    </w:pPr>
  </w:style>
  <w:style w:type="paragraph" w:customStyle="1" w:styleId="S30">
    <w:name w:val="S_Заголовок3_СписокН"/>
    <w:basedOn w:val="a"/>
    <w:next w:val="S0"/>
    <w:rsid w:val="0021470A"/>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21470A"/>
    <w:pPr>
      <w:ind w:left="360" w:hanging="360"/>
    </w:pPr>
  </w:style>
  <w:style w:type="paragraph" w:customStyle="1" w:styleId="2">
    <w:name w:val="м_Заголовок2"/>
    <w:basedOn w:val="a"/>
    <w:qFormat/>
    <w:rsid w:val="0021470A"/>
    <w:pPr>
      <w:keepNext/>
      <w:numPr>
        <w:ilvl w:val="1"/>
        <w:numId w:val="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c"/>
    <w:qFormat/>
    <w:rsid w:val="0021470A"/>
    <w:pPr>
      <w:numPr>
        <w:numId w:val="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6">
    <w:name w:val="Название1"/>
    <w:basedOn w:val="a"/>
    <w:next w:val="a"/>
    <w:qFormat/>
    <w:rsid w:val="0021470A"/>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0">
    <w:name w:val="Заголовок Знак"/>
    <w:basedOn w:val="a0"/>
    <w:link w:val="aff1"/>
    <w:rsid w:val="0021470A"/>
    <w:rPr>
      <w:rFonts w:ascii="Arial" w:eastAsia="Times New Roman" w:hAnsi="Arial" w:cs="Times New Roman"/>
      <w:b/>
      <w:spacing w:val="5"/>
      <w:kern w:val="28"/>
      <w:sz w:val="20"/>
      <w:szCs w:val="52"/>
      <w:lang w:eastAsia="ru-RU"/>
    </w:rPr>
  </w:style>
  <w:style w:type="paragraph" w:customStyle="1" w:styleId="aff2">
    <w:name w:val="ФИО"/>
    <w:basedOn w:val="a"/>
    <w:rsid w:val="0021470A"/>
    <w:pPr>
      <w:spacing w:after="180" w:line="240" w:lineRule="auto"/>
      <w:ind w:left="5670"/>
      <w:jc w:val="both"/>
    </w:pPr>
    <w:rPr>
      <w:rFonts w:ascii="Times New Roman" w:eastAsia="Times New Roman" w:hAnsi="Times New Roman" w:cs="Times New Roman"/>
      <w:sz w:val="24"/>
      <w:szCs w:val="20"/>
      <w:lang w:eastAsia="ru-RU"/>
    </w:rPr>
  </w:style>
  <w:style w:type="paragraph" w:styleId="17">
    <w:name w:val="index 1"/>
    <w:basedOn w:val="a"/>
    <w:next w:val="a"/>
    <w:autoRedefine/>
    <w:semiHidden/>
    <w:rsid w:val="0021470A"/>
    <w:pPr>
      <w:spacing w:before="40" w:after="0" w:line="240" w:lineRule="auto"/>
      <w:jc w:val="both"/>
    </w:pPr>
    <w:rPr>
      <w:rFonts w:ascii="Times New Roman" w:eastAsia="Times New Roman" w:hAnsi="Times New Roman" w:cs="Times New Roman"/>
      <w:sz w:val="24"/>
      <w:szCs w:val="24"/>
      <w:lang w:eastAsia="ru-RU"/>
    </w:rPr>
  </w:style>
  <w:style w:type="paragraph" w:styleId="aff3">
    <w:name w:val="index heading"/>
    <w:basedOn w:val="a"/>
    <w:next w:val="17"/>
    <w:semiHidden/>
    <w:rsid w:val="0021470A"/>
    <w:pPr>
      <w:spacing w:after="0" w:line="240" w:lineRule="auto"/>
    </w:pPr>
    <w:rPr>
      <w:rFonts w:ascii="Times New Roman" w:eastAsia="Times New Roman" w:hAnsi="Times New Roman" w:cs="Times New Roman"/>
      <w:sz w:val="24"/>
      <w:szCs w:val="24"/>
      <w:lang w:eastAsia="ru-RU"/>
    </w:rPr>
  </w:style>
  <w:style w:type="paragraph" w:styleId="20">
    <w:name w:val="List 2"/>
    <w:basedOn w:val="a"/>
    <w:rsid w:val="0021470A"/>
    <w:pPr>
      <w:widowControl w:val="0"/>
      <w:numPr>
        <w:numId w:val="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8">
    <w:name w:val="toc 1"/>
    <w:basedOn w:val="a"/>
    <w:next w:val="a"/>
    <w:autoRedefine/>
    <w:uiPriority w:val="39"/>
    <w:rsid w:val="0021470A"/>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8">
    <w:name w:val="toc 2"/>
    <w:basedOn w:val="a"/>
    <w:next w:val="a"/>
    <w:autoRedefine/>
    <w:uiPriority w:val="39"/>
    <w:rsid w:val="0021470A"/>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4">
    <w:name w:val="page number"/>
    <w:basedOn w:val="a0"/>
    <w:uiPriority w:val="99"/>
    <w:rsid w:val="0021470A"/>
  </w:style>
  <w:style w:type="paragraph" w:customStyle="1" w:styleId="ConsNormal">
    <w:name w:val="ConsNormal"/>
    <w:rsid w:val="002147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9">
    <w:name w:val="Список 1"/>
    <w:basedOn w:val="aff5"/>
    <w:link w:val="1a"/>
    <w:rsid w:val="0021470A"/>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5">
    <w:name w:val="List Bullet"/>
    <w:basedOn w:val="a"/>
    <w:uiPriority w:val="99"/>
    <w:rsid w:val="0021470A"/>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6">
    <w:name w:val="Текст таблица"/>
    <w:basedOn w:val="a"/>
    <w:rsid w:val="0021470A"/>
    <w:pPr>
      <w:numPr>
        <w:ilvl w:val="12"/>
      </w:numPr>
      <w:spacing w:before="60" w:after="0" w:line="240" w:lineRule="auto"/>
    </w:pPr>
    <w:rPr>
      <w:rFonts w:ascii="Times New Roman" w:eastAsia="Times New Roman" w:hAnsi="Times New Roman" w:cs="Times New Roman"/>
      <w:iCs/>
      <w:szCs w:val="20"/>
      <w:lang w:eastAsia="ru-RU"/>
    </w:rPr>
  </w:style>
  <w:style w:type="paragraph" w:styleId="aff7">
    <w:name w:val="Block Text"/>
    <w:basedOn w:val="a"/>
    <w:rsid w:val="0021470A"/>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8">
    <w:name w:val="текст"/>
    <w:basedOn w:val="a"/>
    <w:rsid w:val="0021470A"/>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
    <w:next w:val="a"/>
    <w:autoRedefine/>
    <w:uiPriority w:val="39"/>
    <w:rsid w:val="0021470A"/>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b">
    <w:name w:val="Сетка таблицы1"/>
    <w:basedOn w:val="a1"/>
    <w:next w:val="af3"/>
    <w:uiPriority w:val="99"/>
    <w:rsid w:val="002147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mphasis"/>
    <w:qFormat/>
    <w:rsid w:val="0021470A"/>
    <w:rPr>
      <w:i/>
      <w:iCs/>
    </w:rPr>
  </w:style>
  <w:style w:type="paragraph" w:customStyle="1" w:styleId="affa">
    <w:name w:val="Словарная статья"/>
    <w:basedOn w:val="a"/>
    <w:next w:val="a"/>
    <w:rsid w:val="0021470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b">
    <w:name w:val="Plain Text"/>
    <w:basedOn w:val="a"/>
    <w:link w:val="affc"/>
    <w:uiPriority w:val="99"/>
    <w:rsid w:val="0021470A"/>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0"/>
    <w:link w:val="affb"/>
    <w:uiPriority w:val="99"/>
    <w:rsid w:val="0021470A"/>
    <w:rPr>
      <w:rFonts w:ascii="Courier New" w:eastAsia="Times New Roman" w:hAnsi="Courier New" w:cs="Times New Roman"/>
      <w:sz w:val="20"/>
      <w:szCs w:val="20"/>
      <w:lang w:eastAsia="ru-RU"/>
    </w:rPr>
  </w:style>
  <w:style w:type="character" w:customStyle="1" w:styleId="urtxtstd">
    <w:name w:val="urtxtstd"/>
    <w:basedOn w:val="a0"/>
    <w:rsid w:val="0021470A"/>
  </w:style>
  <w:style w:type="paragraph" w:styleId="affd">
    <w:name w:val="No Spacing"/>
    <w:qFormat/>
    <w:rsid w:val="0021470A"/>
    <w:pPr>
      <w:spacing w:after="0" w:line="240" w:lineRule="auto"/>
    </w:pPr>
    <w:rPr>
      <w:rFonts w:ascii="Calibri" w:eastAsia="Calibri" w:hAnsi="Calibri" w:cs="Times New Roman"/>
    </w:rPr>
  </w:style>
  <w:style w:type="paragraph" w:styleId="51">
    <w:name w:val="toc 5"/>
    <w:basedOn w:val="a"/>
    <w:next w:val="a"/>
    <w:autoRedefine/>
    <w:semiHidden/>
    <w:rsid w:val="0021470A"/>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
    <w:next w:val="a"/>
    <w:autoRedefine/>
    <w:semiHidden/>
    <w:rsid w:val="0021470A"/>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
    <w:next w:val="a"/>
    <w:autoRedefine/>
    <w:semiHidden/>
    <w:rsid w:val="0021470A"/>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
    <w:next w:val="a"/>
    <w:autoRedefine/>
    <w:semiHidden/>
    <w:rsid w:val="0021470A"/>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
    <w:next w:val="a"/>
    <w:autoRedefine/>
    <w:semiHidden/>
    <w:rsid w:val="0021470A"/>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
    <w:rsid w:val="00214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1470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21470A"/>
    <w:rPr>
      <w:rFonts w:ascii="Arial" w:hAnsi="Arial" w:cs="Arial" w:hint="default"/>
      <w:b w:val="0"/>
      <w:bCs w:val="0"/>
      <w:i w:val="0"/>
      <w:iCs w:val="0"/>
      <w:sz w:val="15"/>
      <w:szCs w:val="15"/>
    </w:rPr>
  </w:style>
  <w:style w:type="character" w:customStyle="1" w:styleId="210">
    <w:name w:val="Заголовок 2 Знак1"/>
    <w:uiPriority w:val="99"/>
    <w:rsid w:val="0021470A"/>
    <w:rPr>
      <w:rFonts w:ascii="Arial" w:eastAsia="Times New Roman" w:hAnsi="Arial" w:cs="Arial"/>
      <w:b/>
      <w:bCs/>
      <w:iCs/>
      <w:caps/>
      <w:sz w:val="24"/>
      <w:szCs w:val="28"/>
      <w:lang w:eastAsia="ru-RU"/>
    </w:rPr>
  </w:style>
  <w:style w:type="paragraph" w:customStyle="1" w:styleId="affe">
    <w:name w:val="a"/>
    <w:basedOn w:val="a"/>
    <w:rsid w:val="0021470A"/>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
    <w:name w:val="Текст МУ"/>
    <w:basedOn w:val="a"/>
    <w:rsid w:val="0021470A"/>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0"/>
    <w:rsid w:val="0021470A"/>
  </w:style>
  <w:style w:type="character" w:customStyle="1" w:styleId="S01">
    <w:name w:val="S_Термин01"/>
    <w:rsid w:val="0021470A"/>
    <w:rPr>
      <w:rFonts w:ascii="Arial" w:hAnsi="Arial" w:cs="Arial"/>
      <w:b/>
      <w:i/>
      <w:caps/>
      <w:sz w:val="20"/>
      <w:szCs w:val="20"/>
      <w:lang w:val="ru-RU" w:eastAsia="ru-RU" w:bidi="ar-SA"/>
    </w:rPr>
  </w:style>
  <w:style w:type="character" w:customStyle="1" w:styleId="1a">
    <w:name w:val="Список 1 Знак"/>
    <w:link w:val="19"/>
    <w:rsid w:val="0021470A"/>
    <w:rPr>
      <w:rFonts w:ascii="Times New Roman" w:eastAsia="Times New Roman" w:hAnsi="Times New Roman" w:cs="Times New Roman"/>
      <w:sz w:val="24"/>
      <w:szCs w:val="20"/>
      <w:lang w:eastAsia="ru-RU"/>
    </w:rPr>
  </w:style>
  <w:style w:type="paragraph" w:customStyle="1" w:styleId="afff0">
    <w:name w:val="Прижатый влево"/>
    <w:basedOn w:val="a"/>
    <w:next w:val="a"/>
    <w:rsid w:val="0021470A"/>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
    <w:rsid w:val="0021470A"/>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c">
    <w:name w:val="Название объекта1"/>
    <w:basedOn w:val="a"/>
    <w:next w:val="a"/>
    <w:rsid w:val="0021470A"/>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1">
    <w:name w:val="Заголовок приложения"/>
    <w:basedOn w:val="a"/>
    <w:next w:val="a"/>
    <w:rsid w:val="0021470A"/>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9">
    <w:name w:val="Название объекта2"/>
    <w:basedOn w:val="a"/>
    <w:next w:val="a"/>
    <w:rsid w:val="0021470A"/>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21470A"/>
    <w:rPr>
      <w:sz w:val="24"/>
      <w:szCs w:val="24"/>
    </w:rPr>
  </w:style>
  <w:style w:type="paragraph" w:styleId="afff2">
    <w:name w:val="endnote text"/>
    <w:basedOn w:val="a"/>
    <w:link w:val="afff3"/>
    <w:uiPriority w:val="99"/>
    <w:rsid w:val="0021470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0"/>
    <w:link w:val="afff2"/>
    <w:uiPriority w:val="99"/>
    <w:rsid w:val="0021470A"/>
    <w:rPr>
      <w:rFonts w:ascii="Times New Roman" w:eastAsia="Times New Roman" w:hAnsi="Times New Roman" w:cs="Times New Roman"/>
      <w:sz w:val="20"/>
      <w:szCs w:val="20"/>
      <w:lang w:eastAsia="ru-RU"/>
    </w:rPr>
  </w:style>
  <w:style w:type="character" w:styleId="afff4">
    <w:name w:val="endnote reference"/>
    <w:uiPriority w:val="99"/>
    <w:rsid w:val="0021470A"/>
    <w:rPr>
      <w:vertAlign w:val="superscript"/>
    </w:rPr>
  </w:style>
  <w:style w:type="character" w:customStyle="1" w:styleId="52">
    <w:name w:val="Знак Знак5"/>
    <w:basedOn w:val="a0"/>
    <w:rsid w:val="0021470A"/>
  </w:style>
  <w:style w:type="character" w:customStyle="1" w:styleId="42">
    <w:name w:val="Знак Знак4"/>
    <w:basedOn w:val="a0"/>
    <w:semiHidden/>
    <w:rsid w:val="0021470A"/>
  </w:style>
  <w:style w:type="paragraph" w:customStyle="1" w:styleId="afff5">
    <w:name w:val="М_Обычный"/>
    <w:basedOn w:val="a"/>
    <w:uiPriority w:val="99"/>
    <w:rsid w:val="0021470A"/>
    <w:pPr>
      <w:spacing w:after="0" w:line="240" w:lineRule="auto"/>
      <w:jc w:val="both"/>
    </w:pPr>
    <w:rPr>
      <w:rFonts w:ascii="Times New Roman" w:eastAsia="Calibri" w:hAnsi="Times New Roman" w:cs="Times New Roman"/>
      <w:sz w:val="24"/>
      <w:lang w:eastAsia="ru-RU"/>
    </w:rPr>
  </w:style>
  <w:style w:type="paragraph" w:customStyle="1" w:styleId="afff6">
    <w:name w:val="Мой текст"/>
    <w:basedOn w:val="a"/>
    <w:link w:val="afff7"/>
    <w:qFormat/>
    <w:rsid w:val="0021470A"/>
    <w:pPr>
      <w:spacing w:after="0" w:line="240" w:lineRule="auto"/>
      <w:ind w:firstLine="720"/>
      <w:jc w:val="both"/>
    </w:pPr>
    <w:rPr>
      <w:rFonts w:ascii="Times New Roman" w:eastAsia="Times New Roman" w:hAnsi="Times New Roman" w:cs="Times New Roman"/>
      <w:sz w:val="24"/>
      <w:szCs w:val="24"/>
    </w:rPr>
  </w:style>
  <w:style w:type="character" w:customStyle="1" w:styleId="afff7">
    <w:name w:val="Мой текст Знак"/>
    <w:link w:val="afff6"/>
    <w:rsid w:val="0021470A"/>
    <w:rPr>
      <w:rFonts w:ascii="Times New Roman" w:eastAsia="Times New Roman" w:hAnsi="Times New Roman" w:cs="Times New Roman"/>
      <w:sz w:val="24"/>
      <w:szCs w:val="24"/>
    </w:rPr>
  </w:style>
  <w:style w:type="character" w:customStyle="1" w:styleId="afd">
    <w:name w:val="Абзац списка Знак"/>
    <w:aliases w:val="Мой Список Знак"/>
    <w:basedOn w:val="a0"/>
    <w:link w:val="afc"/>
    <w:uiPriority w:val="99"/>
    <w:rsid w:val="0021470A"/>
  </w:style>
  <w:style w:type="paragraph" w:styleId="afff8">
    <w:name w:val="Bibliography"/>
    <w:basedOn w:val="a"/>
    <w:next w:val="a"/>
    <w:uiPriority w:val="99"/>
    <w:unhideWhenUsed/>
    <w:rsid w:val="0021470A"/>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
    <w:rsid w:val="0021470A"/>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34"/>
    <w:qFormat/>
    <w:rsid w:val="0021470A"/>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
    <w:rsid w:val="0021470A"/>
    <w:pPr>
      <w:spacing w:before="100" w:beforeAutospacing="1" w:after="100" w:afterAutospacing="1" w:line="240" w:lineRule="auto"/>
    </w:pPr>
    <w:rPr>
      <w:rFonts w:ascii="Times" w:eastAsia="Times New Roman" w:hAnsi="Times" w:cs="Times New Roman"/>
      <w:sz w:val="20"/>
      <w:szCs w:val="20"/>
    </w:rPr>
  </w:style>
  <w:style w:type="character" w:styleId="afff9">
    <w:name w:val="Strong"/>
    <w:uiPriority w:val="99"/>
    <w:qFormat/>
    <w:rsid w:val="0021470A"/>
    <w:rPr>
      <w:b/>
      <w:bCs/>
    </w:rPr>
  </w:style>
  <w:style w:type="paragraph" w:customStyle="1" w:styleId="1d">
    <w:name w:val="Заголовок 1 без оглавл"/>
    <w:rsid w:val="0021470A"/>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
    <w:rsid w:val="0021470A"/>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21470A"/>
    <w:rPr>
      <w:sz w:val="24"/>
      <w:szCs w:val="24"/>
      <w:lang w:val="ru-RU" w:eastAsia="ru-RU" w:bidi="ar-SA"/>
    </w:rPr>
  </w:style>
  <w:style w:type="paragraph" w:customStyle="1" w:styleId="2a">
    <w:name w:val="Шапка 2"/>
    <w:rsid w:val="0021470A"/>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1"/>
    <w:rsid w:val="0021470A"/>
    <w:pPr>
      <w:jc w:val="both"/>
    </w:pPr>
    <w:rPr>
      <w:rFonts w:ascii="Arial" w:hAnsi="Arial"/>
      <w:caps/>
      <w:sz w:val="24"/>
    </w:rPr>
  </w:style>
  <w:style w:type="paragraph" w:customStyle="1" w:styleId="ConsPlusNormal">
    <w:name w:val="ConsPlusNormal"/>
    <w:uiPriority w:val="99"/>
    <w:rsid w:val="002147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147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
    <w:rsid w:val="0021470A"/>
    <w:pPr>
      <w:spacing w:after="240" w:line="240" w:lineRule="auto"/>
    </w:pPr>
    <w:rPr>
      <w:rFonts w:ascii="Times New Roman" w:eastAsia="Times New Roman" w:hAnsi="Times New Roman" w:cs="Times New Roman"/>
      <w:sz w:val="24"/>
      <w:szCs w:val="20"/>
      <w:lang w:val="en-US"/>
    </w:rPr>
  </w:style>
  <w:style w:type="paragraph" w:customStyle="1" w:styleId="1e">
    <w:name w:val="Без интервала1"/>
    <w:rsid w:val="0021470A"/>
    <w:pPr>
      <w:spacing w:after="0" w:line="240" w:lineRule="auto"/>
    </w:pPr>
    <w:rPr>
      <w:rFonts w:ascii="Times New Roman" w:eastAsia="Times New Roman" w:hAnsi="Times New Roman" w:cs="Times New Roman"/>
      <w:sz w:val="24"/>
      <w:szCs w:val="24"/>
      <w:lang w:eastAsia="ru-RU"/>
    </w:rPr>
  </w:style>
  <w:style w:type="paragraph" w:customStyle="1" w:styleId="1f">
    <w:name w:val="Абзац списка1"/>
    <w:basedOn w:val="a"/>
    <w:rsid w:val="0021470A"/>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
    <w:rsid w:val="0021470A"/>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a">
    <w:name w:val="TOC Heading"/>
    <w:basedOn w:val="11"/>
    <w:next w:val="a"/>
    <w:uiPriority w:val="99"/>
    <w:unhideWhenUsed/>
    <w:qFormat/>
    <w:rsid w:val="0021470A"/>
    <w:pPr>
      <w:jc w:val="both"/>
      <w:outlineLvl w:val="9"/>
    </w:pPr>
    <w:rPr>
      <w:rFonts w:ascii="Cambria" w:hAnsi="Cambria"/>
      <w:caps/>
      <w:kern w:val="32"/>
      <w:sz w:val="32"/>
      <w:szCs w:val="32"/>
    </w:rPr>
  </w:style>
  <w:style w:type="numbering" w:customStyle="1" w:styleId="111">
    <w:name w:val="Нет списка11"/>
    <w:next w:val="a2"/>
    <w:uiPriority w:val="99"/>
    <w:semiHidden/>
    <w:unhideWhenUsed/>
    <w:rsid w:val="0021470A"/>
  </w:style>
  <w:style w:type="paragraph" w:customStyle="1" w:styleId="Char">
    <w:name w:val="Char"/>
    <w:basedOn w:val="a"/>
    <w:uiPriority w:val="99"/>
    <w:rsid w:val="0021470A"/>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
    <w:next w:val="a"/>
    <w:uiPriority w:val="99"/>
    <w:rsid w:val="0021470A"/>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
    <w:uiPriority w:val="99"/>
    <w:rsid w:val="0021470A"/>
    <w:pPr>
      <w:spacing w:after="0" w:line="240" w:lineRule="auto"/>
      <w:ind w:left="720"/>
      <w:jc w:val="both"/>
    </w:pPr>
    <w:rPr>
      <w:rFonts w:ascii="Arial" w:eastAsia="Times New Roman" w:hAnsi="Arial" w:cs="Arial"/>
      <w:b/>
      <w:bCs/>
      <w:sz w:val="20"/>
      <w:szCs w:val="24"/>
      <w:lang w:val="en-GB"/>
    </w:rPr>
  </w:style>
  <w:style w:type="paragraph" w:customStyle="1" w:styleId="Default">
    <w:name w:val="Default"/>
    <w:uiPriority w:val="99"/>
    <w:rsid w:val="0021470A"/>
    <w:pPr>
      <w:autoSpaceDE w:val="0"/>
      <w:autoSpaceDN w:val="0"/>
      <w:adjustRightInd w:val="0"/>
      <w:spacing w:after="0" w:line="240" w:lineRule="auto"/>
      <w:jc w:val="both"/>
    </w:pPr>
    <w:rPr>
      <w:rFonts w:ascii="Arial" w:eastAsia="Times New Roman" w:hAnsi="Arial" w:cs="Arial"/>
      <w:color w:val="000000"/>
      <w:sz w:val="24"/>
      <w:szCs w:val="24"/>
      <w:lang w:eastAsia="ru-RU"/>
    </w:rPr>
  </w:style>
  <w:style w:type="paragraph" w:customStyle="1" w:styleId="THKfullname">
    <w:name w:val="THKfullname"/>
    <w:basedOn w:val="a"/>
    <w:next w:val="THKaddress"/>
    <w:uiPriority w:val="99"/>
    <w:rsid w:val="0021470A"/>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21470A"/>
    <w:pPr>
      <w:spacing w:before="0"/>
    </w:pPr>
    <w:rPr>
      <w:b w:val="0"/>
    </w:rPr>
  </w:style>
  <w:style w:type="paragraph" w:styleId="HTML">
    <w:name w:val="HTML Preformatted"/>
    <w:basedOn w:val="a"/>
    <w:link w:val="HTML0"/>
    <w:uiPriority w:val="99"/>
    <w:rsid w:val="00214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21470A"/>
    <w:rPr>
      <w:rFonts w:ascii="Courier New" w:eastAsia="Times New Roman" w:hAnsi="Courier New" w:cs="Times New Roman"/>
      <w:color w:val="000000"/>
      <w:sz w:val="20"/>
      <w:szCs w:val="20"/>
      <w:lang w:eastAsia="ru-RU"/>
    </w:rPr>
  </w:style>
  <w:style w:type="numbering" w:customStyle="1" w:styleId="10">
    <w:name w:val="Стиль1"/>
    <w:rsid w:val="0021470A"/>
    <w:pPr>
      <w:numPr>
        <w:numId w:val="4"/>
      </w:numPr>
    </w:pPr>
  </w:style>
  <w:style w:type="paragraph" w:customStyle="1" w:styleId="1f0">
    <w:name w:val="Заголовок таблицы ссылок1"/>
    <w:basedOn w:val="a"/>
    <w:next w:val="a"/>
    <w:uiPriority w:val="99"/>
    <w:semiHidden/>
    <w:unhideWhenUsed/>
    <w:rsid w:val="0021470A"/>
    <w:pPr>
      <w:spacing w:before="120" w:after="0" w:line="240" w:lineRule="auto"/>
      <w:jc w:val="both"/>
    </w:pPr>
    <w:rPr>
      <w:rFonts w:ascii="Cambria" w:eastAsia="Times New Roman" w:hAnsi="Cambria" w:cs="Times New Roman"/>
      <w:b/>
      <w:bCs/>
      <w:sz w:val="24"/>
      <w:szCs w:val="24"/>
      <w:lang w:eastAsia="ru-RU"/>
    </w:rPr>
  </w:style>
  <w:style w:type="paragraph" w:customStyle="1" w:styleId="1f1">
    <w:name w:val="М_Заголовок 1"/>
    <w:basedOn w:val="11"/>
    <w:qFormat/>
    <w:rsid w:val="0021470A"/>
    <w:pPr>
      <w:keepNext w:val="0"/>
      <w:jc w:val="both"/>
    </w:pPr>
    <w:rPr>
      <w:rFonts w:ascii="Arial" w:eastAsia="Calibri" w:hAnsi="Arial" w:cs="Arial"/>
      <w:sz w:val="32"/>
      <w:szCs w:val="32"/>
      <w:lang w:eastAsia="en-US"/>
    </w:rPr>
  </w:style>
  <w:style w:type="paragraph" w:customStyle="1" w:styleId="2b">
    <w:name w:val="М_Заголовок 2"/>
    <w:basedOn w:val="21"/>
    <w:qFormat/>
    <w:rsid w:val="0021470A"/>
    <w:pPr>
      <w:keepNext w:val="0"/>
      <w:jc w:val="both"/>
    </w:pPr>
    <w:rPr>
      <w:rFonts w:ascii="Arial" w:eastAsia="Calibri" w:hAnsi="Arial"/>
      <w:i/>
      <w:iCs/>
      <w:sz w:val="24"/>
      <w:szCs w:val="28"/>
      <w:lang w:eastAsia="en-US"/>
    </w:rPr>
  </w:style>
  <w:style w:type="paragraph" w:customStyle="1" w:styleId="S13">
    <w:name w:val="S_ЗаголовкиТаблицы1"/>
    <w:basedOn w:val="S0"/>
    <w:rsid w:val="0021470A"/>
    <w:pPr>
      <w:keepNext/>
      <w:jc w:val="center"/>
    </w:pPr>
    <w:rPr>
      <w:rFonts w:ascii="Arial" w:hAnsi="Arial"/>
      <w:b/>
      <w:caps/>
      <w:sz w:val="16"/>
      <w:szCs w:val="16"/>
    </w:rPr>
  </w:style>
  <w:style w:type="paragraph" w:customStyle="1" w:styleId="S7">
    <w:name w:val="S_НазваниеТаблицы"/>
    <w:basedOn w:val="S0"/>
    <w:next w:val="S0"/>
    <w:rsid w:val="0021470A"/>
    <w:pPr>
      <w:keepNext/>
      <w:jc w:val="right"/>
    </w:pPr>
    <w:rPr>
      <w:rFonts w:ascii="Arial" w:hAnsi="Arial"/>
      <w:b/>
      <w:sz w:val="20"/>
    </w:rPr>
  </w:style>
  <w:style w:type="paragraph" w:customStyle="1" w:styleId="m">
    <w:name w:val="m_ПростойТекст"/>
    <w:basedOn w:val="a"/>
    <w:rsid w:val="0021470A"/>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21470A"/>
    <w:pPr>
      <w:keepNext/>
      <w:numPr>
        <w:numId w:val="5"/>
      </w:numPr>
    </w:pPr>
    <w:rPr>
      <w:b/>
      <w:caps/>
    </w:rPr>
  </w:style>
  <w:style w:type="paragraph" w:customStyle="1" w:styleId="m2">
    <w:name w:val="m_2_Пункт"/>
    <w:basedOn w:val="m"/>
    <w:next w:val="m"/>
    <w:rsid w:val="0021470A"/>
    <w:pPr>
      <w:keepNext/>
      <w:numPr>
        <w:ilvl w:val="1"/>
        <w:numId w:val="5"/>
      </w:numPr>
      <w:tabs>
        <w:tab w:val="left" w:pos="510"/>
      </w:tabs>
    </w:pPr>
    <w:rPr>
      <w:b/>
    </w:rPr>
  </w:style>
  <w:style w:type="paragraph" w:customStyle="1" w:styleId="m3">
    <w:name w:val="m_3_Пункт"/>
    <w:basedOn w:val="m"/>
    <w:next w:val="m"/>
    <w:rsid w:val="0021470A"/>
    <w:pPr>
      <w:numPr>
        <w:ilvl w:val="2"/>
        <w:numId w:val="5"/>
      </w:numPr>
    </w:pPr>
    <w:rPr>
      <w:b/>
      <w:lang w:val="en-US"/>
    </w:rPr>
  </w:style>
  <w:style w:type="paragraph" w:customStyle="1" w:styleId="S8">
    <w:name w:val="S_Версия"/>
    <w:basedOn w:val="S0"/>
    <w:next w:val="S0"/>
    <w:autoRedefine/>
    <w:rsid w:val="0021470A"/>
    <w:pPr>
      <w:spacing w:before="120" w:after="120"/>
      <w:jc w:val="center"/>
    </w:pPr>
    <w:rPr>
      <w:rFonts w:ascii="Arial" w:hAnsi="Arial"/>
      <w:b/>
      <w:caps/>
      <w:sz w:val="20"/>
      <w:szCs w:val="20"/>
    </w:rPr>
  </w:style>
  <w:style w:type="paragraph" w:customStyle="1" w:styleId="S9">
    <w:name w:val="S_ВерхКолонтитулТекст"/>
    <w:basedOn w:val="S0"/>
    <w:next w:val="S0"/>
    <w:rsid w:val="0021470A"/>
    <w:pPr>
      <w:spacing w:before="120"/>
      <w:jc w:val="right"/>
    </w:pPr>
    <w:rPr>
      <w:rFonts w:ascii="Arial" w:hAnsi="Arial"/>
      <w:b/>
      <w:caps/>
      <w:sz w:val="10"/>
      <w:szCs w:val="10"/>
    </w:rPr>
  </w:style>
  <w:style w:type="paragraph" w:customStyle="1" w:styleId="Sa">
    <w:name w:val="S_ВидДокумента"/>
    <w:basedOn w:val="a3"/>
    <w:next w:val="S0"/>
    <w:link w:val="Sb"/>
    <w:rsid w:val="0021470A"/>
    <w:pPr>
      <w:spacing w:before="120"/>
      <w:jc w:val="right"/>
    </w:pPr>
    <w:rPr>
      <w:rFonts w:ascii="EuropeDemiC" w:hAnsi="EuropeDemiC" w:cs="Arial"/>
      <w:caps/>
      <w:sz w:val="36"/>
      <w:szCs w:val="36"/>
    </w:rPr>
  </w:style>
  <w:style w:type="character" w:customStyle="1" w:styleId="Sb">
    <w:name w:val="S_ВидДокумента Знак"/>
    <w:link w:val="Sa"/>
    <w:rsid w:val="0021470A"/>
    <w:rPr>
      <w:rFonts w:ascii="EuropeDemiC" w:eastAsia="Times New Roman" w:hAnsi="EuropeDemiC" w:cs="Arial"/>
      <w:b/>
      <w:caps/>
      <w:sz w:val="36"/>
      <w:szCs w:val="36"/>
      <w:lang w:eastAsia="ru-RU"/>
    </w:rPr>
  </w:style>
  <w:style w:type="paragraph" w:customStyle="1" w:styleId="Sc">
    <w:name w:val="S_Гиперссылка"/>
    <w:basedOn w:val="S0"/>
    <w:rsid w:val="0021470A"/>
    <w:rPr>
      <w:color w:val="0000FF"/>
      <w:u w:val="single"/>
    </w:rPr>
  </w:style>
  <w:style w:type="paragraph" w:customStyle="1" w:styleId="Sd">
    <w:name w:val="S_Гриф"/>
    <w:basedOn w:val="S0"/>
    <w:rsid w:val="0021470A"/>
    <w:pPr>
      <w:widowControl/>
      <w:spacing w:line="360" w:lineRule="auto"/>
      <w:ind w:left="5392"/>
      <w:jc w:val="left"/>
    </w:pPr>
    <w:rPr>
      <w:rFonts w:ascii="Arial" w:hAnsi="Arial"/>
      <w:b/>
      <w:sz w:val="20"/>
    </w:rPr>
  </w:style>
  <w:style w:type="paragraph" w:customStyle="1" w:styleId="S23">
    <w:name w:val="S_ЗаголовкиТаблицы2"/>
    <w:basedOn w:val="S0"/>
    <w:rsid w:val="0021470A"/>
    <w:pPr>
      <w:jc w:val="center"/>
    </w:pPr>
    <w:rPr>
      <w:rFonts w:ascii="Arial" w:hAnsi="Arial"/>
      <w:b/>
      <w:sz w:val="14"/>
    </w:rPr>
  </w:style>
  <w:style w:type="paragraph" w:customStyle="1" w:styleId="S12">
    <w:name w:val="S_Заголовок1"/>
    <w:basedOn w:val="a"/>
    <w:next w:val="S0"/>
    <w:rsid w:val="0021470A"/>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21470A"/>
    <w:pPr>
      <w:keepNext/>
      <w:pageBreakBefore/>
      <w:widowControl/>
      <w:numPr>
        <w:numId w:val="6"/>
      </w:numPr>
      <w:ind w:left="0" w:firstLine="0"/>
      <w:outlineLvl w:val="1"/>
    </w:pPr>
    <w:rPr>
      <w:rFonts w:ascii="Arial" w:hAnsi="Arial"/>
      <w:b/>
      <w:caps/>
    </w:rPr>
  </w:style>
  <w:style w:type="paragraph" w:customStyle="1" w:styleId="S22">
    <w:name w:val="S_Заголовок2"/>
    <w:basedOn w:val="a"/>
    <w:next w:val="S0"/>
    <w:rsid w:val="0021470A"/>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21470A"/>
    <w:pPr>
      <w:keepNext/>
      <w:keepLines/>
      <w:numPr>
        <w:ilvl w:val="2"/>
        <w:numId w:val="6"/>
      </w:numPr>
      <w:tabs>
        <w:tab w:val="clear" w:pos="1224"/>
        <w:tab w:val="num" w:pos="360"/>
        <w:tab w:val="left" w:pos="720"/>
      </w:tabs>
      <w:ind w:left="0" w:firstLine="0"/>
      <w:jc w:val="left"/>
      <w:outlineLvl w:val="2"/>
    </w:pPr>
    <w:rPr>
      <w:rFonts w:ascii="Arial" w:hAnsi="Arial"/>
      <w:b/>
      <w:caps/>
      <w:szCs w:val="20"/>
    </w:rPr>
  </w:style>
  <w:style w:type="paragraph" w:customStyle="1" w:styleId="Se">
    <w:name w:val="S_МестоГод"/>
    <w:basedOn w:val="S0"/>
    <w:rsid w:val="0021470A"/>
    <w:pPr>
      <w:spacing w:before="120"/>
      <w:jc w:val="center"/>
    </w:pPr>
    <w:rPr>
      <w:rFonts w:ascii="Arial" w:hAnsi="Arial"/>
      <w:b/>
      <w:caps/>
      <w:sz w:val="18"/>
      <w:szCs w:val="18"/>
    </w:rPr>
  </w:style>
  <w:style w:type="paragraph" w:customStyle="1" w:styleId="Sf">
    <w:name w:val="S_НазваниеРисунка"/>
    <w:basedOn w:val="a"/>
    <w:next w:val="S0"/>
    <w:rsid w:val="0021470A"/>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21470A"/>
    <w:pPr>
      <w:widowControl/>
      <w:ind w:right="641"/>
      <w:jc w:val="left"/>
    </w:pPr>
    <w:rPr>
      <w:rFonts w:ascii="Arial" w:hAnsi="Arial"/>
      <w:b/>
      <w:caps/>
    </w:rPr>
  </w:style>
  <w:style w:type="paragraph" w:customStyle="1" w:styleId="Sf1">
    <w:name w:val="S_НижнКолонтЛев"/>
    <w:basedOn w:val="S0"/>
    <w:next w:val="S0"/>
    <w:rsid w:val="0021470A"/>
    <w:pPr>
      <w:jc w:val="left"/>
    </w:pPr>
    <w:rPr>
      <w:rFonts w:ascii="Arial" w:hAnsi="Arial"/>
      <w:b/>
      <w:caps/>
      <w:sz w:val="10"/>
      <w:szCs w:val="10"/>
    </w:rPr>
  </w:style>
  <w:style w:type="paragraph" w:customStyle="1" w:styleId="Sf2">
    <w:name w:val="S_НижнКолонтПрав"/>
    <w:basedOn w:val="S0"/>
    <w:next w:val="S0"/>
    <w:rsid w:val="0021470A"/>
    <w:pPr>
      <w:widowControl/>
      <w:ind w:hanging="181"/>
      <w:jc w:val="right"/>
    </w:pPr>
    <w:rPr>
      <w:rFonts w:ascii="Arial" w:hAnsi="Arial"/>
      <w:b/>
      <w:caps/>
      <w:sz w:val="12"/>
      <w:szCs w:val="12"/>
    </w:rPr>
  </w:style>
  <w:style w:type="paragraph" w:customStyle="1" w:styleId="Sf3">
    <w:name w:val="S_НомерДокумента"/>
    <w:basedOn w:val="S0"/>
    <w:next w:val="S0"/>
    <w:rsid w:val="0021470A"/>
    <w:pPr>
      <w:spacing w:before="120" w:after="120"/>
      <w:jc w:val="center"/>
    </w:pPr>
    <w:rPr>
      <w:rFonts w:ascii="Arial" w:hAnsi="Arial"/>
      <w:b/>
      <w:caps/>
    </w:rPr>
  </w:style>
  <w:style w:type="paragraph" w:customStyle="1" w:styleId="S14">
    <w:name w:val="S_ТекстВТаблице1"/>
    <w:basedOn w:val="S0"/>
    <w:next w:val="S0"/>
    <w:rsid w:val="0021470A"/>
    <w:pPr>
      <w:spacing w:before="120"/>
      <w:jc w:val="left"/>
    </w:pPr>
    <w:rPr>
      <w:szCs w:val="28"/>
    </w:rPr>
  </w:style>
  <w:style w:type="paragraph" w:customStyle="1" w:styleId="S1">
    <w:name w:val="S_НумСписВ Таблице1"/>
    <w:basedOn w:val="S14"/>
    <w:next w:val="S0"/>
    <w:rsid w:val="0021470A"/>
    <w:pPr>
      <w:numPr>
        <w:numId w:val="7"/>
      </w:numPr>
      <w:ind w:left="0" w:firstLine="0"/>
    </w:pPr>
  </w:style>
  <w:style w:type="paragraph" w:customStyle="1" w:styleId="S24">
    <w:name w:val="S_ТекстВТаблице2"/>
    <w:basedOn w:val="S0"/>
    <w:next w:val="S0"/>
    <w:rsid w:val="0021470A"/>
    <w:pPr>
      <w:spacing w:before="120"/>
      <w:jc w:val="left"/>
    </w:pPr>
    <w:rPr>
      <w:sz w:val="20"/>
    </w:rPr>
  </w:style>
  <w:style w:type="paragraph" w:customStyle="1" w:styleId="S2">
    <w:name w:val="S_НумСписВТаблице2"/>
    <w:basedOn w:val="S24"/>
    <w:next w:val="S0"/>
    <w:rsid w:val="0021470A"/>
    <w:pPr>
      <w:numPr>
        <w:numId w:val="8"/>
      </w:numPr>
      <w:ind w:left="0" w:firstLine="0"/>
    </w:pPr>
  </w:style>
  <w:style w:type="paragraph" w:customStyle="1" w:styleId="S31">
    <w:name w:val="S_ТекстВТаблице3"/>
    <w:basedOn w:val="S0"/>
    <w:next w:val="S0"/>
    <w:rsid w:val="0021470A"/>
    <w:pPr>
      <w:spacing w:before="120"/>
      <w:jc w:val="left"/>
    </w:pPr>
    <w:rPr>
      <w:sz w:val="16"/>
    </w:rPr>
  </w:style>
  <w:style w:type="paragraph" w:customStyle="1" w:styleId="S3">
    <w:name w:val="S_НумСписВТаблице3"/>
    <w:basedOn w:val="S31"/>
    <w:next w:val="S0"/>
    <w:rsid w:val="0021470A"/>
    <w:pPr>
      <w:numPr>
        <w:numId w:val="9"/>
      </w:numPr>
      <w:tabs>
        <w:tab w:val="clear" w:pos="432"/>
        <w:tab w:val="num" w:pos="360"/>
      </w:tabs>
      <w:ind w:left="0" w:firstLine="0"/>
    </w:pPr>
  </w:style>
  <w:style w:type="paragraph" w:customStyle="1" w:styleId="Sf4">
    <w:name w:val="S_Примечание"/>
    <w:basedOn w:val="S0"/>
    <w:next w:val="S0"/>
    <w:rsid w:val="0021470A"/>
    <w:pPr>
      <w:ind w:left="567"/>
    </w:pPr>
    <w:rPr>
      <w:i/>
      <w:u w:val="single"/>
    </w:rPr>
  </w:style>
  <w:style w:type="paragraph" w:customStyle="1" w:styleId="Sf5">
    <w:name w:val="S_ПримечаниеТекст"/>
    <w:basedOn w:val="S0"/>
    <w:next w:val="S0"/>
    <w:rsid w:val="0021470A"/>
    <w:pPr>
      <w:spacing w:before="120"/>
      <w:ind w:left="567"/>
    </w:pPr>
    <w:rPr>
      <w:i/>
    </w:rPr>
  </w:style>
  <w:style w:type="paragraph" w:customStyle="1" w:styleId="Sf6">
    <w:name w:val="S_Рисунок"/>
    <w:basedOn w:val="S0"/>
    <w:rsid w:val="0021470A"/>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21470A"/>
    <w:rPr>
      <w:rFonts w:ascii="Arial" w:hAnsi="Arial"/>
      <w:sz w:val="16"/>
    </w:rPr>
  </w:style>
  <w:style w:type="paragraph" w:customStyle="1" w:styleId="Sf8">
    <w:name w:val="S_Содержание"/>
    <w:basedOn w:val="S0"/>
    <w:next w:val="S0"/>
    <w:rsid w:val="0021470A"/>
    <w:rPr>
      <w:rFonts w:ascii="Arial" w:hAnsi="Arial"/>
      <w:b/>
      <w:caps/>
      <w:sz w:val="32"/>
      <w:szCs w:val="32"/>
    </w:rPr>
  </w:style>
  <w:style w:type="table" w:customStyle="1" w:styleId="Sf9">
    <w:name w:val="S_Таблица"/>
    <w:basedOn w:val="a1"/>
    <w:rsid w:val="0021470A"/>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21470A"/>
    <w:pPr>
      <w:ind w:left="431"/>
    </w:pPr>
    <w:rPr>
      <w:rFonts w:ascii="EuropeExt" w:hAnsi="EuropeExt" w:cs="Tahoma"/>
      <w:bCs/>
      <w:spacing w:val="18"/>
      <w:sz w:val="12"/>
      <w:szCs w:val="12"/>
    </w:rPr>
  </w:style>
  <w:style w:type="paragraph" w:customStyle="1" w:styleId="S15">
    <w:name w:val="S_ТекстЛоготипа1"/>
    <w:basedOn w:val="S0"/>
    <w:next w:val="S0"/>
    <w:rsid w:val="0021470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21470A"/>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21470A"/>
    <w:pPr>
      <w:spacing w:before="120"/>
    </w:pPr>
    <w:rPr>
      <w:rFonts w:ascii="Arial" w:hAnsi="Arial"/>
      <w:b/>
      <w:caps/>
      <w:sz w:val="20"/>
      <w:szCs w:val="20"/>
    </w:rPr>
  </w:style>
  <w:style w:type="character" w:customStyle="1" w:styleId="S17">
    <w:name w:val="S_ТекстСодержания1 Знак"/>
    <w:link w:val="S16"/>
    <w:rsid w:val="0021470A"/>
    <w:rPr>
      <w:rFonts w:ascii="Arial" w:eastAsia="Times New Roman" w:hAnsi="Arial" w:cs="Times New Roman"/>
      <w:b/>
      <w:caps/>
      <w:sz w:val="20"/>
      <w:szCs w:val="20"/>
      <w:lang w:eastAsia="ru-RU"/>
    </w:rPr>
  </w:style>
  <w:style w:type="paragraph" w:customStyle="1" w:styleId="Sfb">
    <w:name w:val="S_Термин"/>
    <w:basedOn w:val="a"/>
    <w:next w:val="S0"/>
    <w:link w:val="Sfc"/>
    <w:rsid w:val="0021470A"/>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21470A"/>
    <w:rPr>
      <w:rFonts w:ascii="Arial" w:eastAsia="Times New Roman" w:hAnsi="Arial" w:cs="Times New Roman"/>
      <w:b/>
      <w:i/>
      <w:caps/>
      <w:sz w:val="20"/>
      <w:szCs w:val="20"/>
      <w:lang w:eastAsia="ru-RU"/>
    </w:rPr>
  </w:style>
  <w:style w:type="character" w:customStyle="1" w:styleId="apple-style-span">
    <w:name w:val="apple-style-span"/>
    <w:basedOn w:val="a0"/>
    <w:rsid w:val="0021470A"/>
  </w:style>
  <w:style w:type="paragraph" w:customStyle="1" w:styleId="afffb">
    <w:name w:val="РН Обычный текст без отступа"/>
    <w:rsid w:val="0021470A"/>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0"/>
    <w:rsid w:val="0021470A"/>
  </w:style>
  <w:style w:type="character" w:customStyle="1" w:styleId="afffc">
    <w:name w:val="М_Термин"/>
    <w:basedOn w:val="aff9"/>
    <w:uiPriority w:val="1"/>
    <w:rsid w:val="0021470A"/>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
    <w:rsid w:val="0021470A"/>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
    <w:rsid w:val="0021470A"/>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1">
    <w:name w:val="Title"/>
    <w:basedOn w:val="a"/>
    <w:next w:val="a"/>
    <w:link w:val="aff0"/>
    <w:qFormat/>
    <w:rsid w:val="0021470A"/>
    <w:pPr>
      <w:pBdr>
        <w:bottom w:val="single" w:sz="8" w:space="4" w:color="4472C4"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2">
    <w:name w:val="Заголовок Знак1"/>
    <w:basedOn w:val="a0"/>
    <w:uiPriority w:val="10"/>
    <w:rsid w:val="0021470A"/>
    <w:rPr>
      <w:rFonts w:asciiTheme="majorHAnsi" w:eastAsiaTheme="majorEastAsia" w:hAnsiTheme="majorHAnsi" w:cstheme="majorBidi"/>
      <w:spacing w:val="-10"/>
      <w:kern w:val="28"/>
      <w:sz w:val="56"/>
      <w:szCs w:val="56"/>
    </w:rPr>
  </w:style>
  <w:style w:type="character" w:customStyle="1" w:styleId="1f3">
    <w:name w:val="Название Знак1"/>
    <w:basedOn w:val="a0"/>
    <w:uiPriority w:val="10"/>
    <w:rsid w:val="0021470A"/>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
    <w:rsid w:val="002539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2539EC"/>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2539E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253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253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2539E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2539E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2539E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253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2539E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2539E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2539EC"/>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253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
    <w:rsid w:val="00253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2539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
    <w:rsid w:val="002539EC"/>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0"/>
    <w:rsid w:val="000919AC"/>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6836">
      <w:bodyDiv w:val="1"/>
      <w:marLeft w:val="0"/>
      <w:marRight w:val="0"/>
      <w:marTop w:val="0"/>
      <w:marBottom w:val="0"/>
      <w:divBdr>
        <w:top w:val="none" w:sz="0" w:space="0" w:color="auto"/>
        <w:left w:val="none" w:sz="0" w:space="0" w:color="auto"/>
        <w:bottom w:val="none" w:sz="0" w:space="0" w:color="auto"/>
        <w:right w:val="none" w:sz="0" w:space="0" w:color="auto"/>
      </w:divBdr>
    </w:div>
    <w:div w:id="471214832">
      <w:bodyDiv w:val="1"/>
      <w:marLeft w:val="0"/>
      <w:marRight w:val="0"/>
      <w:marTop w:val="0"/>
      <w:marBottom w:val="0"/>
      <w:divBdr>
        <w:top w:val="none" w:sz="0" w:space="0" w:color="auto"/>
        <w:left w:val="none" w:sz="0" w:space="0" w:color="auto"/>
        <w:bottom w:val="none" w:sz="0" w:space="0" w:color="auto"/>
        <w:right w:val="none" w:sz="0" w:space="0" w:color="auto"/>
      </w:divBdr>
      <w:divsChild>
        <w:div w:id="884440937">
          <w:marLeft w:val="0"/>
          <w:marRight w:val="0"/>
          <w:marTop w:val="0"/>
          <w:marBottom w:val="0"/>
          <w:divBdr>
            <w:top w:val="single" w:sz="2" w:space="0" w:color="FF0000"/>
            <w:left w:val="single" w:sz="48" w:space="0" w:color="727171"/>
            <w:bottom w:val="single" w:sz="2" w:space="0" w:color="FF0000"/>
            <w:right w:val="single" w:sz="48" w:space="0" w:color="727171"/>
          </w:divBdr>
          <w:divsChild>
            <w:div w:id="348146201">
              <w:marLeft w:val="0"/>
              <w:marRight w:val="0"/>
              <w:marTop w:val="0"/>
              <w:marBottom w:val="0"/>
              <w:divBdr>
                <w:top w:val="none" w:sz="0" w:space="0" w:color="auto"/>
                <w:left w:val="none" w:sz="0" w:space="0" w:color="auto"/>
                <w:bottom w:val="none" w:sz="0" w:space="0" w:color="auto"/>
                <w:right w:val="none" w:sz="0" w:space="0" w:color="auto"/>
              </w:divBdr>
              <w:divsChild>
                <w:div w:id="1253321832">
                  <w:marLeft w:val="0"/>
                  <w:marRight w:val="0"/>
                  <w:marTop w:val="0"/>
                  <w:marBottom w:val="0"/>
                  <w:divBdr>
                    <w:top w:val="none" w:sz="0" w:space="0" w:color="auto"/>
                    <w:left w:val="none" w:sz="0" w:space="0" w:color="auto"/>
                    <w:bottom w:val="none" w:sz="0" w:space="0" w:color="auto"/>
                    <w:right w:val="none" w:sz="0" w:space="0" w:color="auto"/>
                  </w:divBdr>
                  <w:divsChild>
                    <w:div w:id="1473015818">
                      <w:marLeft w:val="0"/>
                      <w:marRight w:val="0"/>
                      <w:marTop w:val="0"/>
                      <w:marBottom w:val="0"/>
                      <w:divBdr>
                        <w:top w:val="single" w:sz="48" w:space="0" w:color="E3E5E4"/>
                        <w:left w:val="single" w:sz="48" w:space="0" w:color="E3E5E4"/>
                        <w:bottom w:val="single" w:sz="48" w:space="0" w:color="E3E5E4"/>
                        <w:right w:val="single" w:sz="48" w:space="0" w:color="E3E5E4"/>
                      </w:divBdr>
                      <w:divsChild>
                        <w:div w:id="1035617480">
                          <w:marLeft w:val="0"/>
                          <w:marRight w:val="0"/>
                          <w:marTop w:val="0"/>
                          <w:marBottom w:val="0"/>
                          <w:divBdr>
                            <w:top w:val="none" w:sz="0" w:space="0" w:color="auto"/>
                            <w:left w:val="none" w:sz="0" w:space="0" w:color="auto"/>
                            <w:bottom w:val="none" w:sz="0" w:space="0" w:color="auto"/>
                            <w:right w:val="none" w:sz="0" w:space="0" w:color="auto"/>
                          </w:divBdr>
                          <w:divsChild>
                            <w:div w:id="1826243857">
                              <w:marLeft w:val="0"/>
                              <w:marRight w:val="0"/>
                              <w:marTop w:val="0"/>
                              <w:marBottom w:val="0"/>
                              <w:divBdr>
                                <w:top w:val="none" w:sz="0" w:space="0" w:color="auto"/>
                                <w:left w:val="none" w:sz="0" w:space="0" w:color="auto"/>
                                <w:bottom w:val="none" w:sz="0" w:space="0" w:color="auto"/>
                                <w:right w:val="none" w:sz="0" w:space="0" w:color="auto"/>
                              </w:divBdr>
                              <w:divsChild>
                                <w:div w:id="1076971644">
                                  <w:marLeft w:val="0"/>
                                  <w:marRight w:val="0"/>
                                  <w:marTop w:val="0"/>
                                  <w:marBottom w:val="0"/>
                                  <w:divBdr>
                                    <w:top w:val="none" w:sz="0" w:space="0" w:color="auto"/>
                                    <w:left w:val="none" w:sz="0" w:space="0" w:color="auto"/>
                                    <w:bottom w:val="none" w:sz="0" w:space="0" w:color="auto"/>
                                    <w:right w:val="none" w:sz="0" w:space="0" w:color="auto"/>
                                  </w:divBdr>
                                  <w:divsChild>
                                    <w:div w:id="1630475324">
                                      <w:marLeft w:val="0"/>
                                      <w:marRight w:val="0"/>
                                      <w:marTop w:val="0"/>
                                      <w:marBottom w:val="0"/>
                                      <w:divBdr>
                                        <w:top w:val="none" w:sz="0" w:space="0" w:color="auto"/>
                                        <w:left w:val="none" w:sz="0" w:space="0" w:color="auto"/>
                                        <w:bottom w:val="none" w:sz="0" w:space="0" w:color="auto"/>
                                        <w:right w:val="none" w:sz="0" w:space="0" w:color="auto"/>
                                      </w:divBdr>
                                      <w:divsChild>
                                        <w:div w:id="7291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468819">
      <w:bodyDiv w:val="1"/>
      <w:marLeft w:val="0"/>
      <w:marRight w:val="0"/>
      <w:marTop w:val="0"/>
      <w:marBottom w:val="0"/>
      <w:divBdr>
        <w:top w:val="none" w:sz="0" w:space="0" w:color="auto"/>
        <w:left w:val="none" w:sz="0" w:space="0" w:color="auto"/>
        <w:bottom w:val="none" w:sz="0" w:space="0" w:color="auto"/>
        <w:right w:val="none" w:sz="0" w:space="0" w:color="auto"/>
      </w:divBdr>
    </w:div>
    <w:div w:id="683899627">
      <w:bodyDiv w:val="1"/>
      <w:marLeft w:val="0"/>
      <w:marRight w:val="0"/>
      <w:marTop w:val="0"/>
      <w:marBottom w:val="0"/>
      <w:divBdr>
        <w:top w:val="none" w:sz="0" w:space="0" w:color="auto"/>
        <w:left w:val="none" w:sz="0" w:space="0" w:color="auto"/>
        <w:bottom w:val="none" w:sz="0" w:space="0" w:color="auto"/>
        <w:right w:val="none" w:sz="0" w:space="0" w:color="auto"/>
      </w:divBdr>
    </w:div>
    <w:div w:id="15024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463A6-E63E-4398-99C6-23BBFE93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34893</Words>
  <Characters>198895</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Улбосын Галимова</dc:creator>
  <cp:lastModifiedBy>Утепкалиева Ажар Жусиповна</cp:lastModifiedBy>
  <cp:revision>2</cp:revision>
  <cp:lastPrinted>2017-12-06T03:46:00Z</cp:lastPrinted>
  <dcterms:created xsi:type="dcterms:W3CDTF">2021-11-16T12:03:00Z</dcterms:created>
  <dcterms:modified xsi:type="dcterms:W3CDTF">2021-11-16T12:03:00Z</dcterms:modified>
</cp:coreProperties>
</file>