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EB35" w14:textId="6AD2F697" w:rsidR="008C7209" w:rsidRDefault="001D640D" w:rsidP="008C7209">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rPr>
        <w:t>№________</w:t>
      </w:r>
      <w:r w:rsidR="008C7209" w:rsidRPr="00D459EC">
        <w:rPr>
          <w:rFonts w:ascii="Times New Roman" w:hAnsi="Times New Roman" w:cs="Times New Roman"/>
          <w:sz w:val="24"/>
          <w:szCs w:val="24"/>
        </w:rPr>
        <w:t>_______</w:t>
      </w:r>
      <w:r>
        <w:rPr>
          <w:rFonts w:ascii="Times New Roman" w:hAnsi="Times New Roman" w:cs="Times New Roman"/>
          <w:sz w:val="24"/>
          <w:szCs w:val="24"/>
        </w:rPr>
        <w:t xml:space="preserve"> </w:t>
      </w:r>
      <w:r w:rsidR="00CB5004" w:rsidRPr="001D640D">
        <w:rPr>
          <w:rFonts w:ascii="Times New Roman" w:hAnsi="Times New Roman" w:cs="Times New Roman"/>
          <w:sz w:val="24"/>
          <w:szCs w:val="24"/>
          <w:lang w:val="kk-KZ"/>
        </w:rPr>
        <w:t>шартқа</w:t>
      </w:r>
    </w:p>
    <w:p w14:paraId="2E744C10" w14:textId="571FFE82" w:rsidR="00CB5004" w:rsidRPr="00CB5004" w:rsidRDefault="00CB5004" w:rsidP="008C7209">
      <w:pPr>
        <w:spacing w:after="0" w:line="240" w:lineRule="auto"/>
        <w:jc w:val="right"/>
        <w:rPr>
          <w:rFonts w:ascii="Times New Roman" w:hAnsi="Times New Roman" w:cs="Times New Roman"/>
          <w:sz w:val="24"/>
          <w:szCs w:val="24"/>
          <w:lang w:val="kk-KZ"/>
        </w:rPr>
      </w:pPr>
      <w:r w:rsidRPr="00D459EC">
        <w:rPr>
          <w:rFonts w:ascii="Times New Roman" w:hAnsi="Times New Roman" w:cs="Times New Roman"/>
          <w:sz w:val="24"/>
          <w:szCs w:val="24"/>
        </w:rPr>
        <w:t xml:space="preserve">№ </w:t>
      </w:r>
      <w:r>
        <w:rPr>
          <w:rFonts w:ascii="Times New Roman" w:hAnsi="Times New Roman" w:cs="Times New Roman"/>
          <w:sz w:val="24"/>
          <w:szCs w:val="24"/>
        </w:rPr>
        <w:t>5</w:t>
      </w:r>
      <w:r>
        <w:rPr>
          <w:rFonts w:ascii="Times New Roman" w:hAnsi="Times New Roman" w:cs="Times New Roman"/>
          <w:sz w:val="24"/>
          <w:szCs w:val="24"/>
          <w:lang w:val="kk-KZ"/>
        </w:rPr>
        <w:t xml:space="preserve"> қосымша</w:t>
      </w:r>
    </w:p>
    <w:p w14:paraId="7E586854" w14:textId="77777777" w:rsidR="00CB5004" w:rsidRPr="00CB5004" w:rsidRDefault="00CB5004" w:rsidP="008C7209">
      <w:pPr>
        <w:spacing w:after="0" w:line="240" w:lineRule="auto"/>
        <w:jc w:val="right"/>
        <w:rPr>
          <w:rFonts w:ascii="Times New Roman" w:hAnsi="Times New Roman" w:cs="Times New Roman"/>
          <w:sz w:val="24"/>
          <w:szCs w:val="24"/>
          <w:lang w:val="kk-KZ"/>
        </w:rPr>
      </w:pPr>
    </w:p>
    <w:p w14:paraId="753421C6" w14:textId="77777777" w:rsidR="008C7209" w:rsidRPr="00D459EC" w:rsidRDefault="008C7209" w:rsidP="008C7209">
      <w:pPr>
        <w:spacing w:after="0" w:line="240" w:lineRule="auto"/>
        <w:jc w:val="right"/>
        <w:rPr>
          <w:rFonts w:ascii="Times New Roman" w:hAnsi="Times New Roman" w:cs="Times New Roman"/>
          <w:sz w:val="24"/>
          <w:szCs w:val="24"/>
        </w:rPr>
      </w:pPr>
    </w:p>
    <w:p w14:paraId="44C8E782" w14:textId="161A57E3" w:rsidR="00CA4064" w:rsidRDefault="006D08DD" w:rsidP="00D02264">
      <w:pPr>
        <w:spacing w:after="0" w:line="240" w:lineRule="auto"/>
        <w:jc w:val="center"/>
        <w:rPr>
          <w:rFonts w:ascii="Times New Roman" w:hAnsi="Times New Roman" w:cs="Times New Roman"/>
          <w:b/>
          <w:sz w:val="28"/>
          <w:szCs w:val="28"/>
          <w:lang w:val="kk-KZ"/>
        </w:rPr>
      </w:pPr>
      <w:r w:rsidRPr="00D459EC">
        <w:rPr>
          <w:rFonts w:ascii="Times New Roman" w:hAnsi="Times New Roman" w:cs="Times New Roman"/>
          <w:b/>
          <w:sz w:val="28"/>
          <w:szCs w:val="28"/>
        </w:rPr>
        <w:t xml:space="preserve"> </w:t>
      </w:r>
      <w:r w:rsidR="008A71E1" w:rsidRPr="00D459EC">
        <w:rPr>
          <w:rFonts w:ascii="Times New Roman" w:hAnsi="Times New Roman" w:cs="Times New Roman"/>
          <w:b/>
          <w:sz w:val="28"/>
          <w:szCs w:val="28"/>
        </w:rPr>
        <w:t>«</w:t>
      </w:r>
      <w:r>
        <w:rPr>
          <w:rFonts w:ascii="Times New Roman" w:hAnsi="Times New Roman" w:cs="Times New Roman"/>
          <w:b/>
          <w:sz w:val="28"/>
          <w:szCs w:val="28"/>
        </w:rPr>
        <w:t>Семизбай-</w:t>
      </w:r>
      <w:r>
        <w:rPr>
          <w:rFonts w:ascii="Times New Roman" w:hAnsi="Times New Roman" w:cs="Times New Roman"/>
          <w:b/>
          <w:sz w:val="28"/>
          <w:szCs w:val="28"/>
          <w:lang w:val="en-US"/>
        </w:rPr>
        <w:t>U</w:t>
      </w:r>
      <w:r w:rsidR="008A71E1" w:rsidRPr="00D459EC">
        <w:rPr>
          <w:rFonts w:ascii="Times New Roman" w:hAnsi="Times New Roman" w:cs="Times New Roman"/>
          <w:b/>
          <w:sz w:val="28"/>
          <w:szCs w:val="28"/>
        </w:rPr>
        <w:t>»</w:t>
      </w:r>
      <w:r w:rsidR="00CB5004">
        <w:rPr>
          <w:rFonts w:ascii="Times New Roman" w:hAnsi="Times New Roman" w:cs="Times New Roman"/>
          <w:b/>
          <w:sz w:val="28"/>
          <w:szCs w:val="28"/>
          <w:lang w:val="kk-KZ"/>
        </w:rPr>
        <w:t xml:space="preserve"> ЖШС-тегі </w:t>
      </w:r>
    </w:p>
    <w:p w14:paraId="75A65F2C" w14:textId="556AA824" w:rsidR="00CB5004" w:rsidRPr="00CB5004" w:rsidRDefault="00AF50C5" w:rsidP="00D0226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Жеткізуші</w:t>
      </w:r>
      <w:r w:rsidR="00CB5004">
        <w:rPr>
          <w:rFonts w:ascii="Times New Roman" w:hAnsi="Times New Roman" w:cs="Times New Roman"/>
          <w:b/>
          <w:sz w:val="28"/>
          <w:szCs w:val="28"/>
          <w:lang w:val="kk-KZ"/>
        </w:rPr>
        <w:t xml:space="preserve">лер мен </w:t>
      </w:r>
      <w:r>
        <w:rPr>
          <w:rFonts w:ascii="Times New Roman" w:hAnsi="Times New Roman" w:cs="Times New Roman"/>
          <w:b/>
          <w:sz w:val="28"/>
          <w:szCs w:val="28"/>
          <w:lang w:val="kk-KZ"/>
        </w:rPr>
        <w:t>Мердігер</w:t>
      </w:r>
      <w:r w:rsidR="00CB5004">
        <w:rPr>
          <w:rFonts w:ascii="Times New Roman" w:hAnsi="Times New Roman" w:cs="Times New Roman"/>
          <w:b/>
          <w:sz w:val="28"/>
          <w:szCs w:val="28"/>
          <w:lang w:val="kk-KZ"/>
        </w:rPr>
        <w:t>лердің кодексі</w:t>
      </w:r>
    </w:p>
    <w:p w14:paraId="6A663C2B" w14:textId="77777777" w:rsidR="00D02264" w:rsidRPr="00CB5004" w:rsidRDefault="00D02264" w:rsidP="00D02264">
      <w:pPr>
        <w:spacing w:after="0" w:line="240" w:lineRule="auto"/>
        <w:jc w:val="center"/>
        <w:rPr>
          <w:rFonts w:ascii="Times New Roman" w:hAnsi="Times New Roman" w:cs="Times New Roman"/>
          <w:b/>
          <w:sz w:val="24"/>
          <w:szCs w:val="24"/>
          <w:lang w:val="kk-KZ"/>
        </w:rPr>
      </w:pPr>
    </w:p>
    <w:p w14:paraId="6F1F2492" w14:textId="77777777" w:rsidR="003A7D93" w:rsidRPr="00CB5004" w:rsidRDefault="003A7D93" w:rsidP="00D02264">
      <w:pPr>
        <w:spacing w:after="0" w:line="240" w:lineRule="auto"/>
        <w:rPr>
          <w:rFonts w:ascii="Times New Roman" w:hAnsi="Times New Roman" w:cs="Times New Roman"/>
          <w:sz w:val="24"/>
          <w:szCs w:val="24"/>
          <w:lang w:val="kk-KZ"/>
        </w:rPr>
      </w:pPr>
    </w:p>
    <w:p w14:paraId="18CAE4E9" w14:textId="27571455" w:rsidR="00365D15" w:rsidRPr="00CB5004" w:rsidRDefault="00CB5004" w:rsidP="008845A1">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КІРІСПЕ</w:t>
      </w:r>
      <w:r w:rsidR="003A7D93" w:rsidRPr="00CB5004">
        <w:rPr>
          <w:rFonts w:ascii="Times New Roman" w:hAnsi="Times New Roman" w:cs="Times New Roman"/>
          <w:sz w:val="24"/>
          <w:szCs w:val="24"/>
          <w:lang w:val="kk-KZ"/>
        </w:rPr>
        <w:t xml:space="preserve"> </w:t>
      </w:r>
    </w:p>
    <w:p w14:paraId="48556B7D" w14:textId="77777777" w:rsidR="00CB5004" w:rsidRDefault="00CB5004" w:rsidP="00CB5004">
      <w:pPr>
        <w:spacing w:after="0" w:line="240" w:lineRule="auto"/>
        <w:jc w:val="both"/>
        <w:rPr>
          <w:rFonts w:ascii="Times New Roman" w:hAnsi="Times New Roman" w:cs="Times New Roman"/>
          <w:sz w:val="24"/>
          <w:szCs w:val="24"/>
          <w:lang w:val="kk-KZ"/>
        </w:rPr>
      </w:pPr>
    </w:p>
    <w:p w14:paraId="579AB73C" w14:textId="49AE7E8A" w:rsidR="00CB5004" w:rsidRPr="00CB5004" w:rsidRDefault="00AF50C5" w:rsidP="00CB500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CB5004">
        <w:rPr>
          <w:rFonts w:ascii="Times New Roman" w:hAnsi="Times New Roman" w:cs="Times New Roman"/>
          <w:sz w:val="24"/>
          <w:szCs w:val="24"/>
          <w:lang w:val="kk-KZ"/>
        </w:rPr>
        <w:t>Семізбай-U</w:t>
      </w:r>
      <w:r>
        <w:rPr>
          <w:rFonts w:ascii="Times New Roman" w:hAnsi="Times New Roman" w:cs="Times New Roman"/>
          <w:sz w:val="24"/>
          <w:szCs w:val="24"/>
          <w:lang w:val="kk-KZ"/>
        </w:rPr>
        <w:t>» ЖШС (бұдан әрі – Серіктесті</w:t>
      </w:r>
      <w:r w:rsidRPr="00CB5004">
        <w:rPr>
          <w:rFonts w:ascii="Times New Roman" w:hAnsi="Times New Roman" w:cs="Times New Roman"/>
          <w:sz w:val="24"/>
          <w:szCs w:val="24"/>
          <w:lang w:val="kk-KZ"/>
        </w:rPr>
        <w:t xml:space="preserve">к) стратегиясының негізгі негізі </w:t>
      </w:r>
      <w:r>
        <w:rPr>
          <w:rFonts w:ascii="Times New Roman" w:hAnsi="Times New Roman" w:cs="Times New Roman"/>
          <w:sz w:val="24"/>
          <w:szCs w:val="24"/>
          <w:lang w:val="kk-KZ"/>
        </w:rPr>
        <w:t>б</w:t>
      </w:r>
      <w:r w:rsidR="00CB5004">
        <w:rPr>
          <w:rFonts w:ascii="Times New Roman" w:hAnsi="Times New Roman" w:cs="Times New Roman"/>
          <w:sz w:val="24"/>
          <w:szCs w:val="24"/>
          <w:lang w:val="kk-KZ"/>
        </w:rPr>
        <w:t xml:space="preserve">изнестің тұрақты дамуы </w:t>
      </w:r>
      <w:r w:rsidR="00CB5004" w:rsidRPr="00CB5004">
        <w:rPr>
          <w:rFonts w:ascii="Times New Roman" w:hAnsi="Times New Roman" w:cs="Times New Roman"/>
          <w:sz w:val="24"/>
          <w:szCs w:val="24"/>
          <w:lang w:val="kk-KZ"/>
        </w:rPr>
        <w:t xml:space="preserve">болып табылады, ол </w:t>
      </w:r>
      <w:r>
        <w:rPr>
          <w:rFonts w:ascii="Times New Roman" w:hAnsi="Times New Roman" w:cs="Times New Roman"/>
          <w:sz w:val="24"/>
          <w:szCs w:val="24"/>
          <w:lang w:val="kk-KZ"/>
        </w:rPr>
        <w:t>Серіктестіктегі мүдделі тараптард</w:t>
      </w:r>
      <w:r w:rsidR="00CB5004" w:rsidRPr="00CB5004">
        <w:rPr>
          <w:rFonts w:ascii="Times New Roman" w:hAnsi="Times New Roman" w:cs="Times New Roman"/>
          <w:sz w:val="24"/>
          <w:szCs w:val="24"/>
          <w:lang w:val="kk-KZ"/>
        </w:rPr>
        <w:t xml:space="preserve">ың әлеуметтік қажеттіліктері мен </w:t>
      </w:r>
      <w:r>
        <w:rPr>
          <w:rFonts w:ascii="Times New Roman" w:hAnsi="Times New Roman" w:cs="Times New Roman"/>
          <w:sz w:val="24"/>
          <w:szCs w:val="24"/>
          <w:lang w:val="kk-KZ"/>
        </w:rPr>
        <w:t xml:space="preserve">күтулеріне сай </w:t>
      </w:r>
      <w:r w:rsidR="00CB5004" w:rsidRPr="00CB5004">
        <w:rPr>
          <w:rFonts w:ascii="Times New Roman" w:hAnsi="Times New Roman" w:cs="Times New Roman"/>
          <w:sz w:val="24"/>
          <w:szCs w:val="24"/>
          <w:lang w:val="kk-KZ"/>
        </w:rPr>
        <w:t>әрекет</w:t>
      </w:r>
      <w:r>
        <w:rPr>
          <w:rFonts w:ascii="Times New Roman" w:hAnsi="Times New Roman" w:cs="Times New Roman"/>
          <w:sz w:val="24"/>
          <w:szCs w:val="24"/>
          <w:lang w:val="kk-KZ"/>
        </w:rPr>
        <w:t xml:space="preserve"> етуіне</w:t>
      </w:r>
      <w:r w:rsidR="00CB5004" w:rsidRPr="00CB5004">
        <w:rPr>
          <w:rFonts w:ascii="Times New Roman" w:hAnsi="Times New Roman" w:cs="Times New Roman"/>
          <w:sz w:val="24"/>
          <w:szCs w:val="24"/>
          <w:lang w:val="kk-KZ"/>
        </w:rPr>
        <w:t xml:space="preserve"> бағытталған.</w:t>
      </w:r>
    </w:p>
    <w:p w14:paraId="6574546F"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3AD805C9" w14:textId="77777777" w:rsidR="00CB5004" w:rsidRPr="00CB5004" w:rsidRDefault="00CB5004" w:rsidP="00CB5004">
      <w:pPr>
        <w:spacing w:after="0" w:line="240" w:lineRule="auto"/>
        <w:jc w:val="both"/>
        <w:rPr>
          <w:rFonts w:ascii="Times New Roman" w:hAnsi="Times New Roman" w:cs="Times New Roman"/>
          <w:b/>
          <w:sz w:val="24"/>
          <w:szCs w:val="24"/>
          <w:lang w:val="kk-KZ"/>
        </w:rPr>
      </w:pPr>
      <w:r w:rsidRPr="00CB5004">
        <w:rPr>
          <w:rFonts w:ascii="Times New Roman" w:hAnsi="Times New Roman" w:cs="Times New Roman"/>
          <w:b/>
          <w:sz w:val="24"/>
          <w:szCs w:val="24"/>
          <w:lang w:val="kk-KZ"/>
        </w:rPr>
        <w:t>1.</w:t>
      </w:r>
      <w:r w:rsidRPr="00CB5004">
        <w:rPr>
          <w:rFonts w:ascii="Times New Roman" w:hAnsi="Times New Roman" w:cs="Times New Roman"/>
          <w:b/>
          <w:sz w:val="24"/>
          <w:szCs w:val="24"/>
          <w:lang w:val="kk-KZ"/>
        </w:rPr>
        <w:tab/>
        <w:t xml:space="preserve">НЕГІЗГІ ЕРЕЖЕЛЕР </w:t>
      </w:r>
    </w:p>
    <w:p w14:paraId="0C62B33C" w14:textId="50B737FC"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1.1.</w:t>
      </w:r>
      <w:r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 Қазақстан Республикасы заңнамасының, басқа қолданылатын заңнаманың және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ктің ішкі құжаттарының талаптарын сақтауға тиіс.</w:t>
      </w:r>
    </w:p>
    <w:p w14:paraId="4182B5A6" w14:textId="4013438B"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1.2.</w:t>
      </w:r>
      <w:r w:rsidRPr="00CB5004">
        <w:rPr>
          <w:rFonts w:ascii="Times New Roman" w:hAnsi="Times New Roman" w:cs="Times New Roman"/>
          <w:b/>
          <w:sz w:val="24"/>
          <w:szCs w:val="24"/>
          <w:lang w:val="kk-KZ"/>
        </w:rPr>
        <w:tab/>
      </w:r>
      <w:r w:rsidR="00AF50C5">
        <w:rPr>
          <w:rFonts w:ascii="Times New Roman" w:hAnsi="Times New Roman" w:cs="Times New Roman"/>
          <w:sz w:val="24"/>
          <w:szCs w:val="24"/>
          <w:lang w:val="kk-KZ"/>
        </w:rPr>
        <w:t xml:space="preserve">Жеткізуші – </w:t>
      </w:r>
      <w:r w:rsidRPr="00CB5004">
        <w:rPr>
          <w:rFonts w:ascii="Times New Roman" w:hAnsi="Times New Roman" w:cs="Times New Roman"/>
          <w:sz w:val="24"/>
          <w:szCs w:val="24"/>
          <w:lang w:val="kk-KZ"/>
        </w:rPr>
        <w:t xml:space="preserve">өзі өндіретін немесе сатып алатын тауарларды шартты мерзімде немесе </w:t>
      </w:r>
      <w:r w:rsidR="00AF50C5">
        <w:rPr>
          <w:rFonts w:ascii="Times New Roman" w:hAnsi="Times New Roman" w:cs="Times New Roman"/>
          <w:sz w:val="24"/>
          <w:szCs w:val="24"/>
          <w:lang w:val="kk-KZ"/>
        </w:rPr>
        <w:t>к</w:t>
      </w:r>
      <w:r w:rsidRPr="00CB5004">
        <w:rPr>
          <w:rFonts w:ascii="Times New Roman" w:hAnsi="Times New Roman" w:cs="Times New Roman"/>
          <w:sz w:val="24"/>
          <w:szCs w:val="24"/>
          <w:lang w:val="kk-KZ"/>
        </w:rPr>
        <w:t>әсіпкерлік қызметте немесе жеке, отбасылық, үй ішінде және осындай өзге де пайдалануға байланысты емес өзге мақсаттарда пайдалану үшін</w:t>
      </w:r>
      <w:r w:rsidR="00AF50C5">
        <w:rPr>
          <w:rFonts w:ascii="Times New Roman" w:hAnsi="Times New Roman" w:cs="Times New Roman"/>
          <w:sz w:val="24"/>
          <w:szCs w:val="24"/>
          <w:lang w:val="kk-KZ"/>
        </w:rPr>
        <w:t xml:space="preserve"> </w:t>
      </w:r>
      <w:r w:rsidRPr="00CB5004">
        <w:rPr>
          <w:rFonts w:ascii="Times New Roman" w:hAnsi="Times New Roman" w:cs="Times New Roman"/>
          <w:sz w:val="24"/>
          <w:szCs w:val="24"/>
          <w:lang w:val="kk-KZ"/>
        </w:rPr>
        <w:t xml:space="preserve"> </w:t>
      </w:r>
      <w:r w:rsidR="00AF50C5">
        <w:rPr>
          <w:rFonts w:ascii="Times New Roman" w:hAnsi="Times New Roman" w:cs="Times New Roman"/>
          <w:sz w:val="24"/>
          <w:szCs w:val="24"/>
          <w:lang w:val="kk-KZ"/>
        </w:rPr>
        <w:t xml:space="preserve">Серіктестікке тауарлар шығаратын немесе сатып алатын мерзімде </w:t>
      </w:r>
      <w:r w:rsidRPr="00CB5004">
        <w:rPr>
          <w:rFonts w:ascii="Times New Roman" w:hAnsi="Times New Roman" w:cs="Times New Roman"/>
          <w:sz w:val="24"/>
          <w:szCs w:val="24"/>
          <w:lang w:val="kk-KZ"/>
        </w:rPr>
        <w:t>беруге міндеттенетін заңды және/немесе жеке тұлға.</w:t>
      </w:r>
    </w:p>
    <w:p w14:paraId="4E7F8BA1" w14:textId="143C8C5B"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1.3.</w:t>
      </w:r>
      <w:r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Орындаушы</w:t>
      </w:r>
      <w:r w:rsidR="00AF50C5">
        <w:rPr>
          <w:rFonts w:ascii="Times New Roman" w:hAnsi="Times New Roman" w:cs="Times New Roman"/>
          <w:sz w:val="24"/>
          <w:szCs w:val="24"/>
          <w:lang w:val="kk-KZ"/>
        </w:rPr>
        <w:t xml:space="preserve"> – Серіктесті</w:t>
      </w:r>
      <w:r w:rsidRPr="00CB5004">
        <w:rPr>
          <w:rFonts w:ascii="Times New Roman" w:hAnsi="Times New Roman" w:cs="Times New Roman"/>
          <w:sz w:val="24"/>
          <w:szCs w:val="24"/>
          <w:lang w:val="kk-KZ"/>
        </w:rPr>
        <w:t xml:space="preserve">ктің тапсырмасы бойынша белгілі бір жұмысты орындауға, қызмет көрсетуге және оның нәтижесін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кке шартта белгіленген мерзімде тапсыруға міндетті заңды және/немесе жеке тұлға.</w:t>
      </w:r>
    </w:p>
    <w:p w14:paraId="0E1C6FAA"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73F48DDE" w14:textId="77777777" w:rsidR="00CB5004" w:rsidRPr="00CB5004" w:rsidRDefault="00CB5004" w:rsidP="00CB5004">
      <w:pPr>
        <w:spacing w:after="0" w:line="240" w:lineRule="auto"/>
        <w:jc w:val="both"/>
        <w:rPr>
          <w:rFonts w:ascii="Times New Roman" w:hAnsi="Times New Roman" w:cs="Times New Roman"/>
          <w:b/>
          <w:sz w:val="24"/>
          <w:szCs w:val="24"/>
          <w:lang w:val="kk-KZ"/>
        </w:rPr>
      </w:pPr>
      <w:r w:rsidRPr="00CB5004">
        <w:rPr>
          <w:rFonts w:ascii="Times New Roman" w:hAnsi="Times New Roman" w:cs="Times New Roman"/>
          <w:b/>
          <w:sz w:val="24"/>
          <w:szCs w:val="24"/>
          <w:lang w:val="kk-KZ"/>
        </w:rPr>
        <w:t>2.</w:t>
      </w:r>
      <w:r w:rsidRPr="00CB5004">
        <w:rPr>
          <w:rFonts w:ascii="Times New Roman" w:hAnsi="Times New Roman" w:cs="Times New Roman"/>
          <w:b/>
          <w:sz w:val="24"/>
          <w:szCs w:val="24"/>
          <w:lang w:val="kk-KZ"/>
        </w:rPr>
        <w:tab/>
        <w:t xml:space="preserve">ЖАЛПЫ ҚАҒИДАЛАР. </w:t>
      </w:r>
    </w:p>
    <w:p w14:paraId="07F377EF" w14:textId="50768367" w:rsidR="00CB5004" w:rsidRPr="00CB5004" w:rsidRDefault="00AF50C5" w:rsidP="00CB500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Pr>
          <w:rFonts w:ascii="Times New Roman" w:hAnsi="Times New Roman" w:cs="Times New Roman"/>
          <w:sz w:val="24"/>
          <w:szCs w:val="24"/>
          <w:lang w:val="kk-KZ"/>
        </w:rPr>
        <w:t>Мердігерлері келесілерді</w:t>
      </w:r>
      <w:r w:rsidR="00CB5004" w:rsidRPr="00CB5004">
        <w:rPr>
          <w:rFonts w:ascii="Times New Roman" w:hAnsi="Times New Roman" w:cs="Times New Roman"/>
          <w:sz w:val="24"/>
          <w:szCs w:val="24"/>
          <w:lang w:val="kk-KZ"/>
        </w:rPr>
        <w:t xml:space="preserve"> сақтайды:</w:t>
      </w:r>
    </w:p>
    <w:p w14:paraId="49C885B8" w14:textId="77777777" w:rsidR="00CB5004" w:rsidRDefault="00CB5004" w:rsidP="00CB5004">
      <w:pPr>
        <w:pStyle w:val="a3"/>
        <w:numPr>
          <w:ilvl w:val="0"/>
          <w:numId w:val="7"/>
        </w:numPr>
        <w:spacing w:after="0" w:line="240" w:lineRule="auto"/>
        <w:jc w:val="both"/>
        <w:rPr>
          <w:rFonts w:ascii="Times New Roman" w:hAnsi="Times New Roman" w:cs="Times New Roman"/>
          <w:sz w:val="24"/>
          <w:szCs w:val="24"/>
          <w:lang w:val="kk-KZ"/>
        </w:rPr>
      </w:pPr>
      <w:r w:rsidRPr="00CB5004">
        <w:rPr>
          <w:rFonts w:ascii="Times New Roman" w:hAnsi="Times New Roman" w:cs="Times New Roman"/>
          <w:sz w:val="24"/>
          <w:szCs w:val="24"/>
          <w:lang w:val="kk-KZ"/>
        </w:rPr>
        <w:t>өз жұмысында сыбайлас жемқорлық құқық бұзушылықтарға жол бермейді;</w:t>
      </w:r>
    </w:p>
    <w:p w14:paraId="748BD60A" w14:textId="1963597B" w:rsidR="00CB5004" w:rsidRDefault="00AF50C5" w:rsidP="00CB5004">
      <w:pPr>
        <w:pStyle w:val="a3"/>
        <w:numPr>
          <w:ilvl w:val="0"/>
          <w:numId w:val="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кпен жасалған шарттар бойынша өз </w:t>
      </w:r>
      <w:r>
        <w:rPr>
          <w:rFonts w:ascii="Times New Roman" w:hAnsi="Times New Roman" w:cs="Times New Roman"/>
          <w:sz w:val="24"/>
          <w:szCs w:val="24"/>
          <w:lang w:val="kk-KZ"/>
        </w:rPr>
        <w:t>жұмыскер</w:t>
      </w:r>
      <w:r w:rsidR="00CB5004" w:rsidRPr="00CB5004">
        <w:rPr>
          <w:rFonts w:ascii="Times New Roman" w:hAnsi="Times New Roman" w:cs="Times New Roman"/>
          <w:sz w:val="24"/>
          <w:szCs w:val="24"/>
          <w:lang w:val="kk-KZ"/>
        </w:rPr>
        <w:t xml:space="preserve">леріне, өкілдеріне және бірлесіп орындаушыларына/қосалқы </w:t>
      </w:r>
      <w:r>
        <w:rPr>
          <w:rFonts w:ascii="Times New Roman" w:hAnsi="Times New Roman" w:cs="Times New Roman"/>
          <w:sz w:val="24"/>
          <w:szCs w:val="24"/>
          <w:lang w:val="kk-KZ"/>
        </w:rPr>
        <w:t xml:space="preserve">мердігерлеріне коммерциялық пара беру арқылы </w:t>
      </w:r>
      <w:r w:rsidR="00CB5004" w:rsidRPr="00CB5004">
        <w:rPr>
          <w:rFonts w:ascii="Times New Roman" w:hAnsi="Times New Roman" w:cs="Times New Roman"/>
          <w:sz w:val="24"/>
          <w:szCs w:val="24"/>
          <w:lang w:val="kk-KZ"/>
        </w:rPr>
        <w:t>сатып алуға және сыбайлас жемқорлық сипаттағы өзге де іс-әрекеттер жасауға тыйым салады;</w:t>
      </w:r>
    </w:p>
    <w:p w14:paraId="2BBD76D7" w14:textId="7CF2468B" w:rsidR="00CB5004" w:rsidRDefault="00CB5004" w:rsidP="00CB5004">
      <w:pPr>
        <w:pStyle w:val="a3"/>
        <w:numPr>
          <w:ilvl w:val="0"/>
          <w:numId w:val="7"/>
        </w:numPr>
        <w:spacing w:after="0" w:line="240" w:lineRule="auto"/>
        <w:jc w:val="both"/>
        <w:rPr>
          <w:rFonts w:ascii="Times New Roman" w:hAnsi="Times New Roman" w:cs="Times New Roman"/>
          <w:sz w:val="24"/>
          <w:szCs w:val="24"/>
          <w:lang w:val="kk-KZ"/>
        </w:rPr>
      </w:pPr>
      <w:r w:rsidRPr="00CB5004">
        <w:rPr>
          <w:rFonts w:ascii="Times New Roman" w:hAnsi="Times New Roman" w:cs="Times New Roman"/>
          <w:sz w:val="24"/>
          <w:szCs w:val="24"/>
          <w:lang w:val="kk-KZ"/>
        </w:rPr>
        <w:t xml:space="preserve">заңсыз мәжбүрлі еңбектің барлық </w:t>
      </w:r>
      <w:r w:rsidR="00AF50C5">
        <w:rPr>
          <w:rFonts w:ascii="Times New Roman" w:hAnsi="Times New Roman" w:cs="Times New Roman"/>
          <w:sz w:val="24"/>
          <w:szCs w:val="24"/>
          <w:lang w:val="kk-KZ"/>
        </w:rPr>
        <w:t>түрлерімен айналыспайды</w:t>
      </w:r>
      <w:r w:rsidRPr="00CB5004">
        <w:rPr>
          <w:rFonts w:ascii="Times New Roman" w:hAnsi="Times New Roman" w:cs="Times New Roman"/>
          <w:sz w:val="24"/>
          <w:szCs w:val="24"/>
          <w:lang w:val="kk-KZ"/>
        </w:rPr>
        <w:t>;</w:t>
      </w:r>
    </w:p>
    <w:p w14:paraId="6F5C85A2" w14:textId="416766CB" w:rsidR="00CB5004" w:rsidRDefault="00AF50C5" w:rsidP="00CB5004">
      <w:pPr>
        <w:pStyle w:val="a3"/>
        <w:numPr>
          <w:ilvl w:val="0"/>
          <w:numId w:val="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балалар еңбегін пайдаланбайды</w:t>
      </w:r>
      <w:r w:rsidR="00CB5004" w:rsidRPr="00CB5004">
        <w:rPr>
          <w:rFonts w:ascii="Times New Roman" w:hAnsi="Times New Roman" w:cs="Times New Roman"/>
          <w:sz w:val="24"/>
          <w:szCs w:val="24"/>
          <w:lang w:val="kk-KZ"/>
        </w:rPr>
        <w:t>;</w:t>
      </w:r>
    </w:p>
    <w:p w14:paraId="3C6A0BD6" w14:textId="5BA7E336" w:rsidR="00CB5004" w:rsidRDefault="00AF50C5" w:rsidP="00CB5004">
      <w:pPr>
        <w:pStyle w:val="a3"/>
        <w:numPr>
          <w:ilvl w:val="0"/>
          <w:numId w:val="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жұмысқа орналасу кезінде</w:t>
      </w:r>
      <w:r w:rsidR="00CB5004" w:rsidRPr="00CB5004">
        <w:rPr>
          <w:rFonts w:ascii="Times New Roman" w:hAnsi="Times New Roman" w:cs="Times New Roman"/>
          <w:sz w:val="24"/>
          <w:szCs w:val="24"/>
          <w:lang w:val="kk-KZ"/>
        </w:rPr>
        <w:t xml:space="preserve"> және еңбек қ</w:t>
      </w:r>
      <w:r>
        <w:rPr>
          <w:rFonts w:ascii="Times New Roman" w:hAnsi="Times New Roman" w:cs="Times New Roman"/>
          <w:sz w:val="24"/>
          <w:szCs w:val="24"/>
          <w:lang w:val="kk-KZ"/>
        </w:rPr>
        <w:t>ызметіне қатысты кемсітушілікке жол бермейді</w:t>
      </w:r>
      <w:r w:rsidR="00CB5004" w:rsidRPr="00CB5004">
        <w:rPr>
          <w:rFonts w:ascii="Times New Roman" w:hAnsi="Times New Roman" w:cs="Times New Roman"/>
          <w:sz w:val="24"/>
          <w:szCs w:val="24"/>
          <w:lang w:val="kk-KZ"/>
        </w:rPr>
        <w:t>;</w:t>
      </w:r>
    </w:p>
    <w:p w14:paraId="375D4A94" w14:textId="45C7E599" w:rsidR="00CB5004" w:rsidRDefault="00AF50C5" w:rsidP="00CB5004">
      <w:pPr>
        <w:pStyle w:val="a3"/>
        <w:numPr>
          <w:ilvl w:val="0"/>
          <w:numId w:val="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жұмыскер</w:t>
      </w:r>
      <w:r w:rsidR="00CB5004" w:rsidRPr="00CB5004">
        <w:rPr>
          <w:rFonts w:ascii="Times New Roman" w:hAnsi="Times New Roman" w:cs="Times New Roman"/>
          <w:sz w:val="24"/>
          <w:szCs w:val="24"/>
          <w:lang w:val="kk-KZ"/>
        </w:rPr>
        <w:t>лердің жұмыс уақыты мен демалысына қатысты нормативтік құқықтық актілерді сақтайды;</w:t>
      </w:r>
    </w:p>
    <w:p w14:paraId="25217024" w14:textId="77777777" w:rsidR="00CB5004" w:rsidRDefault="00CB5004" w:rsidP="00CB5004">
      <w:pPr>
        <w:pStyle w:val="a3"/>
        <w:numPr>
          <w:ilvl w:val="0"/>
          <w:numId w:val="7"/>
        </w:numPr>
        <w:spacing w:after="0" w:line="240" w:lineRule="auto"/>
        <w:jc w:val="both"/>
        <w:rPr>
          <w:rFonts w:ascii="Times New Roman" w:hAnsi="Times New Roman" w:cs="Times New Roman"/>
          <w:sz w:val="24"/>
          <w:szCs w:val="24"/>
          <w:lang w:val="kk-KZ"/>
        </w:rPr>
      </w:pPr>
      <w:r w:rsidRPr="00CB5004">
        <w:rPr>
          <w:rFonts w:ascii="Times New Roman" w:hAnsi="Times New Roman" w:cs="Times New Roman"/>
          <w:sz w:val="24"/>
          <w:szCs w:val="24"/>
          <w:lang w:val="kk-KZ"/>
        </w:rPr>
        <w:t>жалақының ең төменгі мөлшеріне қатысты нормативтік құқықтық актілерді сақтайды;</w:t>
      </w:r>
    </w:p>
    <w:p w14:paraId="091CC7DF" w14:textId="4DD951BC" w:rsidR="00CB5004" w:rsidRPr="00CB5004" w:rsidRDefault="00CB5004" w:rsidP="00CB5004">
      <w:pPr>
        <w:pStyle w:val="a3"/>
        <w:numPr>
          <w:ilvl w:val="0"/>
          <w:numId w:val="7"/>
        </w:numPr>
        <w:spacing w:after="0" w:line="240" w:lineRule="auto"/>
        <w:jc w:val="both"/>
        <w:rPr>
          <w:rFonts w:ascii="Times New Roman" w:hAnsi="Times New Roman" w:cs="Times New Roman"/>
          <w:sz w:val="24"/>
          <w:szCs w:val="24"/>
          <w:lang w:val="kk-KZ"/>
        </w:rPr>
      </w:pPr>
      <w:r w:rsidRPr="00CB5004">
        <w:rPr>
          <w:rFonts w:ascii="Times New Roman" w:hAnsi="Times New Roman" w:cs="Times New Roman"/>
          <w:sz w:val="24"/>
          <w:szCs w:val="24"/>
          <w:lang w:val="kk-KZ"/>
        </w:rPr>
        <w:t>өз қызметін жүзеге асыратын Қазақстан Республикасының және/немесе өзге елдің еңбек заңнамасын сақтайды.</w:t>
      </w:r>
    </w:p>
    <w:p w14:paraId="302C6179"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31A41FEC" w14:textId="77777777" w:rsidR="00CB5004" w:rsidRPr="00CB5004" w:rsidRDefault="00CB5004" w:rsidP="00CB5004">
      <w:pPr>
        <w:spacing w:after="0" w:line="240" w:lineRule="auto"/>
        <w:jc w:val="both"/>
        <w:rPr>
          <w:rFonts w:ascii="Times New Roman" w:hAnsi="Times New Roman" w:cs="Times New Roman"/>
          <w:b/>
          <w:sz w:val="24"/>
          <w:szCs w:val="24"/>
          <w:lang w:val="kk-KZ"/>
        </w:rPr>
      </w:pPr>
      <w:r w:rsidRPr="00CB5004">
        <w:rPr>
          <w:rFonts w:ascii="Times New Roman" w:hAnsi="Times New Roman" w:cs="Times New Roman"/>
          <w:b/>
          <w:sz w:val="24"/>
          <w:szCs w:val="24"/>
          <w:lang w:val="kk-KZ"/>
        </w:rPr>
        <w:t>3.</w:t>
      </w:r>
      <w:r w:rsidRPr="00CB5004">
        <w:rPr>
          <w:rFonts w:ascii="Times New Roman" w:hAnsi="Times New Roman" w:cs="Times New Roman"/>
          <w:b/>
          <w:sz w:val="24"/>
          <w:szCs w:val="24"/>
          <w:lang w:val="kk-KZ"/>
        </w:rPr>
        <w:tab/>
        <w:t>ЕҢБЕК НОРМАЛАРЫ</w:t>
      </w:r>
    </w:p>
    <w:p w14:paraId="006966B9" w14:textId="4D078F79"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3.1.</w:t>
      </w:r>
      <w:r w:rsidRPr="00CB5004">
        <w:rPr>
          <w:rFonts w:ascii="Times New Roman" w:hAnsi="Times New Roman" w:cs="Times New Roman"/>
          <w:b/>
          <w:sz w:val="24"/>
          <w:szCs w:val="24"/>
          <w:lang w:val="kk-KZ"/>
        </w:rPr>
        <w:tab/>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лер барлық жұмыскерлерге тиісті еңбек жағдайларын қамтамасыз етуге және жұмыскерлердің барлық еңбек құқықтарының орындалуын қамтамасыз етуге тиіс.</w:t>
      </w:r>
    </w:p>
    <w:p w14:paraId="66966D58" w14:textId="4AE9F3D0"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3.2.</w:t>
      </w:r>
      <w:r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Н</w:t>
      </w:r>
      <w:r w:rsidRPr="00CB5004">
        <w:rPr>
          <w:rFonts w:ascii="Times New Roman" w:hAnsi="Times New Roman" w:cs="Times New Roman"/>
          <w:sz w:val="24"/>
          <w:szCs w:val="24"/>
          <w:lang w:val="kk-KZ"/>
        </w:rPr>
        <w:t xml:space="preserve">егіздемелерге, оның ішінде жұмысқа орналасуға және еңбек қызметіне, жыныстық немесе гендерлік қатыстылығына, ұлтына, азаматтығына, нәсіліне, терісінің түсіне немесе ұлтына, дініне, жасына, тіліне, отбасылық, әлеуметтік және ата-ана мәртебесіне, мүліктік және лауазымдық жағдайына, қоғамдық бірлестіктерге қатыстылығына және саяси себептерге, жүктілікке, мүгедектікке, сондай-ақ </w:t>
      </w:r>
      <w:r w:rsidR="00AF50C5">
        <w:rPr>
          <w:rFonts w:ascii="Times New Roman" w:hAnsi="Times New Roman" w:cs="Times New Roman"/>
          <w:sz w:val="24"/>
          <w:szCs w:val="24"/>
          <w:lang w:val="kk-KZ"/>
        </w:rPr>
        <w:t>жұмыскер</w:t>
      </w:r>
      <w:r w:rsidRPr="00CB5004">
        <w:rPr>
          <w:rFonts w:ascii="Times New Roman" w:hAnsi="Times New Roman" w:cs="Times New Roman"/>
          <w:sz w:val="24"/>
          <w:szCs w:val="24"/>
          <w:lang w:val="kk-KZ"/>
        </w:rPr>
        <w:t xml:space="preserve">дің іскерлік қасиеттері мен оның еңбегінің нәтижелеріне байланысты емес басқа да мән-жайларға қарамастан </w:t>
      </w:r>
      <w:r w:rsidR="00AF50C5">
        <w:rPr>
          <w:rFonts w:ascii="Times New Roman" w:hAnsi="Times New Roman" w:cs="Times New Roman"/>
          <w:sz w:val="24"/>
          <w:szCs w:val="24"/>
          <w:lang w:val="kk-KZ"/>
        </w:rPr>
        <w:t>қ</w:t>
      </w:r>
      <w:r w:rsidR="00AF50C5" w:rsidRPr="00CB5004">
        <w:rPr>
          <w:rFonts w:ascii="Times New Roman" w:hAnsi="Times New Roman" w:cs="Times New Roman"/>
          <w:sz w:val="24"/>
          <w:szCs w:val="24"/>
          <w:lang w:val="kk-KZ"/>
        </w:rPr>
        <w:t xml:space="preserve">андай да бір кемсітушілікке </w:t>
      </w:r>
      <w:r w:rsidRPr="00CB5004">
        <w:rPr>
          <w:rFonts w:ascii="Times New Roman" w:hAnsi="Times New Roman" w:cs="Times New Roman"/>
          <w:sz w:val="24"/>
          <w:szCs w:val="24"/>
          <w:lang w:val="kk-KZ"/>
        </w:rPr>
        <w:t>тыйым салынады.</w:t>
      </w:r>
    </w:p>
    <w:p w14:paraId="33EDB445"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41298120" w14:textId="42C91BFD"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3.3.</w:t>
      </w:r>
      <w:r w:rsidRPr="00CB5004">
        <w:rPr>
          <w:rFonts w:ascii="Times New Roman" w:hAnsi="Times New Roman" w:cs="Times New Roman"/>
          <w:sz w:val="24"/>
          <w:szCs w:val="24"/>
          <w:lang w:val="kk-KZ"/>
        </w:rPr>
        <w:tab/>
        <w:t xml:space="preserve"> Жұмысқа қабылдау үшін қолданыстағы заңнамада белгіленген ең төменгі жасқа толмаған адамдарды жұмысқа қабылдауға тыйым салынады.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лері қолданыстағы заңнамаға сәйкес еңбек шартын жасасу</w:t>
      </w:r>
      <w:r w:rsidR="00AF50C5">
        <w:rPr>
          <w:rFonts w:ascii="Times New Roman" w:hAnsi="Times New Roman" w:cs="Times New Roman"/>
          <w:sz w:val="24"/>
          <w:szCs w:val="24"/>
          <w:lang w:val="kk-KZ"/>
        </w:rPr>
        <w:t xml:space="preserve">ы тиіс, </w:t>
      </w:r>
      <w:r w:rsidRPr="00CB5004">
        <w:rPr>
          <w:rFonts w:ascii="Times New Roman" w:hAnsi="Times New Roman" w:cs="Times New Roman"/>
          <w:sz w:val="24"/>
          <w:szCs w:val="24"/>
          <w:lang w:val="kk-KZ"/>
        </w:rPr>
        <w:t>балалардың немесе кәмелетке толмағандардың еңбегін пайдаланбауға тиіс.</w:t>
      </w:r>
    </w:p>
    <w:p w14:paraId="704B7C18" w14:textId="77777777" w:rsidR="00CB5004" w:rsidRPr="00CB5004" w:rsidRDefault="00CB5004" w:rsidP="00CB5004">
      <w:pPr>
        <w:spacing w:after="0" w:line="240" w:lineRule="auto"/>
        <w:jc w:val="both"/>
        <w:rPr>
          <w:rFonts w:ascii="Times New Roman" w:hAnsi="Times New Roman" w:cs="Times New Roman"/>
          <w:b/>
          <w:sz w:val="24"/>
          <w:szCs w:val="24"/>
          <w:lang w:val="kk-KZ"/>
        </w:rPr>
      </w:pPr>
    </w:p>
    <w:p w14:paraId="1AE48BE6" w14:textId="54F66EFA"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3.4.</w:t>
      </w:r>
      <w:r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нің немесе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інің барлық </w:t>
      </w:r>
      <w:r w:rsidR="00AF50C5">
        <w:rPr>
          <w:rFonts w:ascii="Times New Roman" w:hAnsi="Times New Roman" w:cs="Times New Roman"/>
          <w:sz w:val="24"/>
          <w:szCs w:val="24"/>
          <w:lang w:val="kk-KZ"/>
        </w:rPr>
        <w:t>жұмыскер</w:t>
      </w:r>
      <w:r w:rsidRPr="00CB5004">
        <w:rPr>
          <w:rFonts w:ascii="Times New Roman" w:hAnsi="Times New Roman" w:cs="Times New Roman"/>
          <w:sz w:val="24"/>
          <w:szCs w:val="24"/>
          <w:lang w:val="kk-KZ"/>
        </w:rPr>
        <w:t xml:space="preserve">лерінде </w:t>
      </w:r>
      <w:r w:rsidR="00AF50C5" w:rsidRPr="00CB5004">
        <w:rPr>
          <w:rFonts w:ascii="Times New Roman" w:hAnsi="Times New Roman" w:cs="Times New Roman"/>
          <w:sz w:val="24"/>
          <w:szCs w:val="24"/>
          <w:lang w:val="kk-KZ"/>
        </w:rPr>
        <w:t xml:space="preserve">олар үшін түсінікті тілде </w:t>
      </w:r>
      <w:r w:rsidRPr="00CB5004">
        <w:rPr>
          <w:rFonts w:ascii="Times New Roman" w:hAnsi="Times New Roman" w:cs="Times New Roman"/>
          <w:sz w:val="24"/>
          <w:szCs w:val="24"/>
          <w:lang w:val="kk-KZ"/>
        </w:rPr>
        <w:t xml:space="preserve">қол қойылған еңбек шарты немесе қызмет көрсету шарты болуы тиіс. </w:t>
      </w:r>
    </w:p>
    <w:p w14:paraId="4CD7AEAD" w14:textId="0D0C6216" w:rsidR="00CB5004" w:rsidRPr="00CB5004" w:rsidRDefault="00CB5004" w:rsidP="00AF50C5">
      <w:pPr>
        <w:spacing w:after="0" w:line="240" w:lineRule="auto"/>
        <w:ind w:firstLine="708"/>
        <w:jc w:val="both"/>
        <w:rPr>
          <w:rFonts w:ascii="Times New Roman" w:hAnsi="Times New Roman" w:cs="Times New Roman"/>
          <w:sz w:val="24"/>
          <w:szCs w:val="24"/>
          <w:lang w:val="kk-KZ"/>
        </w:rPr>
      </w:pPr>
      <w:r w:rsidRPr="00CB5004">
        <w:rPr>
          <w:rFonts w:ascii="Times New Roman" w:hAnsi="Times New Roman" w:cs="Times New Roman"/>
          <w:sz w:val="24"/>
          <w:szCs w:val="24"/>
          <w:lang w:val="kk-KZ"/>
        </w:rPr>
        <w:t>Еңбек шарты жұмыс уақытының ұзақтығын, үстеме уақыттағы жұмыс үшін өтемақыны, хабардар ету мерзімін, жалақы мөлшерін және төлемдер жиілігін қоса алғанда, барлық негізгі талаптарды, сондай-ақ қолданыстағы заңнамада көзделген өзге де талаптарды белгілеуге тиіс.</w:t>
      </w:r>
      <w:r w:rsidR="00AF50C5">
        <w:rPr>
          <w:rFonts w:ascii="Times New Roman" w:hAnsi="Times New Roman" w:cs="Times New Roman"/>
          <w:sz w:val="24"/>
          <w:szCs w:val="24"/>
          <w:lang w:val="kk-KZ"/>
        </w:rPr>
        <w:t xml:space="preserve"> </w:t>
      </w:r>
    </w:p>
    <w:p w14:paraId="0954FE90"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1CB69A61" w14:textId="0311043C"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3.5.</w:t>
      </w:r>
      <w:r w:rsidRPr="00CB5004">
        <w:rPr>
          <w:rFonts w:ascii="Times New Roman" w:hAnsi="Times New Roman" w:cs="Times New Roman"/>
          <w:sz w:val="24"/>
          <w:szCs w:val="24"/>
          <w:lang w:val="kk-KZ"/>
        </w:rPr>
        <w:tab/>
        <w:t xml:space="preserve">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немесе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 жұмыскерлердің жұмыс уақыты мен </w:t>
      </w:r>
      <w:r w:rsidR="00AF50C5">
        <w:rPr>
          <w:rFonts w:ascii="Times New Roman" w:hAnsi="Times New Roman" w:cs="Times New Roman"/>
          <w:sz w:val="24"/>
          <w:szCs w:val="24"/>
          <w:lang w:val="kk-KZ"/>
        </w:rPr>
        <w:t xml:space="preserve">дем алуына </w:t>
      </w:r>
      <w:r w:rsidRPr="00CB5004">
        <w:rPr>
          <w:rFonts w:ascii="Times New Roman" w:hAnsi="Times New Roman" w:cs="Times New Roman"/>
          <w:sz w:val="24"/>
          <w:szCs w:val="24"/>
          <w:lang w:val="kk-KZ"/>
        </w:rPr>
        <w:t xml:space="preserve">және жұмыс берушінің басқа да міндеттеріне қатысты нормативтік құқықтық актілерді сақтайды. </w:t>
      </w:r>
    </w:p>
    <w:p w14:paraId="244D3A54" w14:textId="77777777" w:rsidR="00CB5004" w:rsidRPr="00CB5004" w:rsidRDefault="00CB5004" w:rsidP="00CB5004">
      <w:pPr>
        <w:spacing w:after="0" w:line="240" w:lineRule="auto"/>
        <w:jc w:val="both"/>
        <w:rPr>
          <w:rFonts w:ascii="Times New Roman" w:hAnsi="Times New Roman" w:cs="Times New Roman"/>
          <w:b/>
          <w:sz w:val="24"/>
          <w:szCs w:val="24"/>
          <w:lang w:val="kk-KZ"/>
        </w:rPr>
      </w:pPr>
    </w:p>
    <w:p w14:paraId="41C3801B" w14:textId="38A27159"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3.6.</w:t>
      </w:r>
      <w:r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немесе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лері Қазақстан Республикасының заңнамасында белгіленген жалақының ең төмен мөлшеріне қатысты Қазақстан Республикасының нормативтік құқықтық актілерін сақтайды. Үстеме уақыттағы жұмысқа, демалыс және мереке күндеріндегі немесе түнгі уақыттағы жұмысқа еңбек немесе ұжымдық шарттардың және (немесе) жұмыс берушінің актісінің талаптарына сәйкес жоғары мөлшерде ақы төленеді.</w:t>
      </w:r>
    </w:p>
    <w:p w14:paraId="0416729D"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6C37AC9A" w14:textId="2CC71406"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3.7.</w:t>
      </w:r>
      <w:r w:rsidRPr="00CB5004">
        <w:rPr>
          <w:rFonts w:ascii="Times New Roman" w:hAnsi="Times New Roman" w:cs="Times New Roman"/>
          <w:b/>
          <w:sz w:val="24"/>
          <w:szCs w:val="24"/>
          <w:lang w:val="kk-KZ"/>
        </w:rPr>
        <w:tab/>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немесе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 </w:t>
      </w:r>
      <w:r w:rsidR="00AF50C5">
        <w:rPr>
          <w:rFonts w:ascii="Times New Roman" w:hAnsi="Times New Roman" w:cs="Times New Roman"/>
          <w:sz w:val="24"/>
          <w:szCs w:val="24"/>
          <w:lang w:val="kk-KZ"/>
        </w:rPr>
        <w:t>жұмыскер</w:t>
      </w:r>
      <w:r w:rsidRPr="00CB5004">
        <w:rPr>
          <w:rFonts w:ascii="Times New Roman" w:hAnsi="Times New Roman" w:cs="Times New Roman"/>
          <w:sz w:val="24"/>
          <w:szCs w:val="24"/>
          <w:lang w:val="kk-KZ"/>
        </w:rPr>
        <w:t xml:space="preserve">лерге </w:t>
      </w:r>
      <w:r w:rsidR="00AF50C5">
        <w:rPr>
          <w:rFonts w:ascii="Times New Roman" w:hAnsi="Times New Roman" w:cs="Times New Roman"/>
          <w:sz w:val="24"/>
          <w:szCs w:val="24"/>
          <w:lang w:val="kk-KZ"/>
        </w:rPr>
        <w:t>жұмыскер</w:t>
      </w:r>
      <w:r w:rsidRPr="00CB5004">
        <w:rPr>
          <w:rFonts w:ascii="Times New Roman" w:hAnsi="Times New Roman" w:cs="Times New Roman"/>
          <w:sz w:val="24"/>
          <w:szCs w:val="24"/>
          <w:lang w:val="kk-KZ"/>
        </w:rPr>
        <w:t>лердің өздерінің ана тілінде немесе олар түсінетін тілде жазылған құқықтары мен міндеттерін білуге және толық көлемде түсінуге мүмкіндік береді.</w:t>
      </w:r>
    </w:p>
    <w:p w14:paraId="2EE5794C" w14:textId="77777777" w:rsidR="00CB5004" w:rsidRPr="00CB5004" w:rsidRDefault="00CB5004" w:rsidP="00CB5004">
      <w:pPr>
        <w:spacing w:after="0" w:line="240" w:lineRule="auto"/>
        <w:jc w:val="both"/>
        <w:rPr>
          <w:rFonts w:ascii="Times New Roman" w:hAnsi="Times New Roman" w:cs="Times New Roman"/>
          <w:b/>
          <w:sz w:val="24"/>
          <w:szCs w:val="24"/>
          <w:lang w:val="kk-KZ"/>
        </w:rPr>
      </w:pPr>
    </w:p>
    <w:p w14:paraId="346B1B12" w14:textId="5037EE1D"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3.8.</w:t>
      </w:r>
      <w:r w:rsidRPr="00CB5004">
        <w:rPr>
          <w:rFonts w:ascii="Times New Roman" w:hAnsi="Times New Roman" w:cs="Times New Roman"/>
          <w:sz w:val="24"/>
          <w:szCs w:val="24"/>
          <w:lang w:val="kk-KZ"/>
        </w:rPr>
        <w:tab/>
        <w:t xml:space="preserve"> </w:t>
      </w:r>
      <w:r w:rsidR="00AF50C5">
        <w:rPr>
          <w:rFonts w:ascii="Times New Roman" w:hAnsi="Times New Roman" w:cs="Times New Roman"/>
          <w:sz w:val="24"/>
          <w:szCs w:val="24"/>
          <w:lang w:val="kk-KZ"/>
        </w:rPr>
        <w:t>Әзірленген, жаңартылған л</w:t>
      </w:r>
      <w:r w:rsidRPr="00CB5004">
        <w:rPr>
          <w:rFonts w:ascii="Times New Roman" w:hAnsi="Times New Roman" w:cs="Times New Roman"/>
          <w:sz w:val="24"/>
          <w:szCs w:val="24"/>
          <w:lang w:val="kk-KZ"/>
        </w:rPr>
        <w:t>ауазымдық нұсқаул</w:t>
      </w:r>
      <w:r w:rsidR="00AF50C5">
        <w:rPr>
          <w:rFonts w:ascii="Times New Roman" w:hAnsi="Times New Roman" w:cs="Times New Roman"/>
          <w:sz w:val="24"/>
          <w:szCs w:val="24"/>
          <w:lang w:val="kk-KZ"/>
        </w:rPr>
        <w:t xml:space="preserve">ықтармен </w:t>
      </w:r>
      <w:r w:rsidRPr="00CB5004">
        <w:rPr>
          <w:rFonts w:ascii="Times New Roman" w:hAnsi="Times New Roman" w:cs="Times New Roman"/>
          <w:sz w:val="24"/>
          <w:szCs w:val="24"/>
          <w:lang w:val="kk-KZ"/>
        </w:rPr>
        <w:t xml:space="preserve">барлық </w:t>
      </w:r>
      <w:r w:rsidR="00AF50C5">
        <w:rPr>
          <w:rFonts w:ascii="Times New Roman" w:hAnsi="Times New Roman" w:cs="Times New Roman"/>
          <w:sz w:val="24"/>
          <w:szCs w:val="24"/>
          <w:lang w:val="kk-KZ"/>
        </w:rPr>
        <w:t>жұмыскер</w:t>
      </w:r>
      <w:r w:rsidRPr="00CB5004">
        <w:rPr>
          <w:rFonts w:ascii="Times New Roman" w:hAnsi="Times New Roman" w:cs="Times New Roman"/>
          <w:sz w:val="24"/>
          <w:szCs w:val="24"/>
          <w:lang w:val="kk-KZ"/>
        </w:rPr>
        <w:t>лер мен консультанттар</w:t>
      </w:r>
      <w:r w:rsidR="00AF50C5">
        <w:rPr>
          <w:rFonts w:ascii="Times New Roman" w:hAnsi="Times New Roman" w:cs="Times New Roman"/>
          <w:sz w:val="24"/>
          <w:szCs w:val="24"/>
          <w:lang w:val="kk-KZ"/>
        </w:rPr>
        <w:t xml:space="preserve"> таныстырылуы </w:t>
      </w:r>
      <w:r w:rsidRPr="00CB5004">
        <w:rPr>
          <w:rFonts w:ascii="Times New Roman" w:hAnsi="Times New Roman" w:cs="Times New Roman"/>
          <w:sz w:val="24"/>
          <w:szCs w:val="24"/>
          <w:lang w:val="kk-KZ"/>
        </w:rPr>
        <w:t>тиіс.</w:t>
      </w:r>
    </w:p>
    <w:p w14:paraId="0BFA5FCD" w14:textId="77777777" w:rsidR="00CB5004" w:rsidRPr="00CB5004" w:rsidRDefault="00CB5004" w:rsidP="00CB5004">
      <w:pPr>
        <w:spacing w:after="0" w:line="240" w:lineRule="auto"/>
        <w:jc w:val="both"/>
        <w:rPr>
          <w:rFonts w:ascii="Times New Roman" w:hAnsi="Times New Roman" w:cs="Times New Roman"/>
          <w:b/>
          <w:sz w:val="24"/>
          <w:szCs w:val="24"/>
          <w:lang w:val="kk-KZ"/>
        </w:rPr>
      </w:pPr>
    </w:p>
    <w:p w14:paraId="1F3A0248" w14:textId="6A6ACFB3"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3.9.</w:t>
      </w:r>
      <w:r w:rsidRPr="00CB5004">
        <w:rPr>
          <w:rFonts w:ascii="Times New Roman" w:hAnsi="Times New Roman" w:cs="Times New Roman"/>
          <w:sz w:val="24"/>
          <w:szCs w:val="24"/>
          <w:lang w:val="kk-KZ"/>
        </w:rPr>
        <w:tab/>
        <w:t>Заңсы</w:t>
      </w:r>
      <w:r w:rsidR="00AF50C5">
        <w:rPr>
          <w:rFonts w:ascii="Times New Roman" w:hAnsi="Times New Roman" w:cs="Times New Roman"/>
          <w:sz w:val="24"/>
          <w:szCs w:val="24"/>
          <w:lang w:val="kk-KZ"/>
        </w:rPr>
        <w:t>з мәжбүрлі еңбектің барлық түрлері пайдаланылмайды</w:t>
      </w:r>
      <w:r w:rsidRPr="00CB5004">
        <w:rPr>
          <w:rFonts w:ascii="Times New Roman" w:hAnsi="Times New Roman" w:cs="Times New Roman"/>
          <w:sz w:val="24"/>
          <w:szCs w:val="24"/>
          <w:lang w:val="kk-KZ"/>
        </w:rPr>
        <w:t xml:space="preserve">. </w:t>
      </w:r>
      <w:r w:rsidR="00AF50C5">
        <w:rPr>
          <w:rFonts w:ascii="Times New Roman" w:hAnsi="Times New Roman" w:cs="Times New Roman"/>
          <w:sz w:val="24"/>
          <w:szCs w:val="24"/>
          <w:lang w:val="kk-KZ"/>
        </w:rPr>
        <w:t>Жұмыскер</w:t>
      </w:r>
      <w:r w:rsidRPr="00CB5004">
        <w:rPr>
          <w:rFonts w:ascii="Times New Roman" w:hAnsi="Times New Roman" w:cs="Times New Roman"/>
          <w:sz w:val="24"/>
          <w:szCs w:val="24"/>
          <w:lang w:val="kk-KZ"/>
        </w:rPr>
        <w:t>лерді ақшалай қаражатты немесе жеке басты куәландыратын құжаттардың түпнұсқаларын немесе олардың</w:t>
      </w:r>
      <w:r w:rsidR="00AF50C5">
        <w:rPr>
          <w:rFonts w:ascii="Times New Roman" w:hAnsi="Times New Roman" w:cs="Times New Roman"/>
          <w:sz w:val="24"/>
          <w:szCs w:val="24"/>
          <w:lang w:val="kk-KZ"/>
        </w:rPr>
        <w:t xml:space="preserve"> баламаларын кепілге қалдыру арқылы </w:t>
      </w:r>
      <w:r w:rsidRPr="00CB5004">
        <w:rPr>
          <w:rFonts w:ascii="Times New Roman" w:hAnsi="Times New Roman" w:cs="Times New Roman"/>
          <w:sz w:val="24"/>
          <w:szCs w:val="24"/>
          <w:lang w:val="kk-KZ"/>
        </w:rPr>
        <w:t xml:space="preserve">міндеттеуге тыйым салынады. </w:t>
      </w:r>
    </w:p>
    <w:p w14:paraId="0F765096" w14:textId="07F42107" w:rsidR="00CB5004" w:rsidRPr="00CB5004" w:rsidRDefault="00AF50C5" w:rsidP="00CB500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Жұмыскер</w:t>
      </w:r>
      <w:r w:rsidR="00CB5004" w:rsidRPr="00CB5004">
        <w:rPr>
          <w:rFonts w:ascii="Times New Roman" w:hAnsi="Times New Roman" w:cs="Times New Roman"/>
          <w:sz w:val="24"/>
          <w:szCs w:val="24"/>
          <w:lang w:val="kk-KZ"/>
        </w:rPr>
        <w:t>лердің еркін жүріп</w:t>
      </w:r>
      <w:r>
        <w:rPr>
          <w:rFonts w:ascii="Times New Roman" w:hAnsi="Times New Roman" w:cs="Times New Roman"/>
          <w:sz w:val="24"/>
          <w:szCs w:val="24"/>
          <w:lang w:val="kk-KZ"/>
        </w:rPr>
        <w:t>-тұруына</w:t>
      </w:r>
      <w:r w:rsidR="00CB5004" w:rsidRPr="00CB5004">
        <w:rPr>
          <w:rFonts w:ascii="Times New Roman" w:hAnsi="Times New Roman" w:cs="Times New Roman"/>
          <w:sz w:val="24"/>
          <w:szCs w:val="24"/>
          <w:lang w:val="kk-KZ"/>
        </w:rPr>
        <w:t xml:space="preserve"> және ерекше жағдайларда және дәлелді себептермен жұмыс уақытында басшының келісімі бойынша еңбек шартында белгіленген жұмыс орнын</w:t>
      </w:r>
      <w:r>
        <w:rPr>
          <w:rFonts w:ascii="Times New Roman" w:hAnsi="Times New Roman" w:cs="Times New Roman"/>
          <w:sz w:val="24"/>
          <w:szCs w:val="24"/>
          <w:lang w:val="kk-KZ"/>
        </w:rPr>
        <w:t>ан шығып кетуге</w:t>
      </w:r>
      <w:r w:rsidR="00CB5004" w:rsidRPr="00CB5004">
        <w:rPr>
          <w:rFonts w:ascii="Times New Roman" w:hAnsi="Times New Roman" w:cs="Times New Roman"/>
          <w:sz w:val="24"/>
          <w:szCs w:val="24"/>
          <w:lang w:val="kk-KZ"/>
        </w:rPr>
        <w:t xml:space="preserve"> құқығы болуы </w:t>
      </w:r>
      <w:r>
        <w:rPr>
          <w:rFonts w:ascii="Times New Roman" w:hAnsi="Times New Roman" w:cs="Times New Roman"/>
          <w:sz w:val="24"/>
          <w:szCs w:val="24"/>
          <w:lang w:val="kk-KZ"/>
        </w:rPr>
        <w:t>тиіс</w:t>
      </w:r>
      <w:r w:rsidR="00CB5004" w:rsidRPr="00CB5004">
        <w:rPr>
          <w:rFonts w:ascii="Times New Roman" w:hAnsi="Times New Roman" w:cs="Times New Roman"/>
          <w:sz w:val="24"/>
          <w:szCs w:val="24"/>
          <w:lang w:val="kk-KZ"/>
        </w:rPr>
        <w:t xml:space="preserve">. </w:t>
      </w:r>
    </w:p>
    <w:p w14:paraId="48FE4875" w14:textId="13B6D912"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sz w:val="24"/>
          <w:szCs w:val="24"/>
          <w:lang w:val="kk-KZ"/>
        </w:rPr>
        <w:t xml:space="preserve">Ешкім физикалық жазаға, заңсыз ұстауға, физикалық, жыныстық және/немесе психологиялық қудалауға ұшырамауы </w:t>
      </w:r>
      <w:r w:rsidR="00AF50C5">
        <w:rPr>
          <w:rFonts w:ascii="Times New Roman" w:hAnsi="Times New Roman" w:cs="Times New Roman"/>
          <w:sz w:val="24"/>
          <w:szCs w:val="24"/>
          <w:lang w:val="kk-KZ"/>
        </w:rPr>
        <w:t>тиіс</w:t>
      </w:r>
      <w:r w:rsidRPr="00CB5004">
        <w:rPr>
          <w:rFonts w:ascii="Times New Roman" w:hAnsi="Times New Roman" w:cs="Times New Roman"/>
          <w:sz w:val="24"/>
          <w:szCs w:val="24"/>
          <w:lang w:val="kk-KZ"/>
        </w:rPr>
        <w:t xml:space="preserve">. </w:t>
      </w:r>
    </w:p>
    <w:p w14:paraId="5E2E92A9"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3BBD3549" w14:textId="77777777"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3.10.</w:t>
      </w:r>
      <w:r w:rsidRPr="00CB5004">
        <w:rPr>
          <w:rFonts w:ascii="Times New Roman" w:hAnsi="Times New Roman" w:cs="Times New Roman"/>
          <w:sz w:val="24"/>
          <w:szCs w:val="24"/>
          <w:lang w:val="kk-KZ"/>
        </w:rPr>
        <w:tab/>
        <w:t>Жалақыдан ұстап қалу тәртібі Қазақстан Республикасының еңбек заңнамасына сәйкес белгіленеді.</w:t>
      </w:r>
    </w:p>
    <w:p w14:paraId="64B20DD4"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1DC975D4" w14:textId="439E5688"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3.11.</w:t>
      </w:r>
      <w:r w:rsidRPr="00CB5004">
        <w:rPr>
          <w:rFonts w:ascii="Times New Roman" w:hAnsi="Times New Roman" w:cs="Times New Roman"/>
          <w:sz w:val="24"/>
          <w:szCs w:val="24"/>
          <w:lang w:val="kk-KZ"/>
        </w:rPr>
        <w:tab/>
        <w:t xml:space="preserve">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 қолданыстағы заңнамаға сәйкес өз </w:t>
      </w:r>
      <w:r w:rsidR="00AF50C5">
        <w:rPr>
          <w:rFonts w:ascii="Times New Roman" w:hAnsi="Times New Roman" w:cs="Times New Roman"/>
          <w:sz w:val="24"/>
          <w:szCs w:val="24"/>
          <w:lang w:val="kk-KZ"/>
        </w:rPr>
        <w:t xml:space="preserve">жұмыскерлері үшін бірігу еркіндігіне </w:t>
      </w:r>
      <w:r w:rsidRPr="00CB5004">
        <w:rPr>
          <w:rFonts w:ascii="Times New Roman" w:hAnsi="Times New Roman" w:cs="Times New Roman"/>
          <w:sz w:val="24"/>
          <w:szCs w:val="24"/>
          <w:lang w:val="kk-KZ"/>
        </w:rPr>
        <w:t>құрмет</w:t>
      </w:r>
      <w:r w:rsidR="00AF50C5">
        <w:rPr>
          <w:rFonts w:ascii="Times New Roman" w:hAnsi="Times New Roman" w:cs="Times New Roman"/>
          <w:sz w:val="24"/>
          <w:szCs w:val="24"/>
          <w:lang w:val="kk-KZ"/>
        </w:rPr>
        <w:t xml:space="preserve"> көрсетеді</w:t>
      </w:r>
      <w:r w:rsidRPr="00CB5004">
        <w:rPr>
          <w:rFonts w:ascii="Times New Roman" w:hAnsi="Times New Roman" w:cs="Times New Roman"/>
          <w:sz w:val="24"/>
          <w:szCs w:val="24"/>
          <w:lang w:val="kk-KZ"/>
        </w:rPr>
        <w:t xml:space="preserve">. </w:t>
      </w:r>
    </w:p>
    <w:p w14:paraId="54BA0A80"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0031AB18" w14:textId="77777777" w:rsidR="00CB5004" w:rsidRPr="00CB5004" w:rsidRDefault="00CB5004" w:rsidP="00CB5004">
      <w:pPr>
        <w:spacing w:after="0" w:line="240" w:lineRule="auto"/>
        <w:jc w:val="both"/>
        <w:rPr>
          <w:rFonts w:ascii="Times New Roman" w:hAnsi="Times New Roman" w:cs="Times New Roman"/>
          <w:b/>
          <w:sz w:val="24"/>
          <w:szCs w:val="24"/>
          <w:lang w:val="kk-KZ"/>
        </w:rPr>
      </w:pPr>
      <w:r w:rsidRPr="00CB5004">
        <w:rPr>
          <w:rFonts w:ascii="Times New Roman" w:hAnsi="Times New Roman" w:cs="Times New Roman"/>
          <w:b/>
          <w:sz w:val="24"/>
          <w:szCs w:val="24"/>
          <w:lang w:val="kk-KZ"/>
        </w:rPr>
        <w:t>4.</w:t>
      </w:r>
      <w:r w:rsidRPr="00CB5004">
        <w:rPr>
          <w:rFonts w:ascii="Times New Roman" w:hAnsi="Times New Roman" w:cs="Times New Roman"/>
          <w:b/>
          <w:sz w:val="24"/>
          <w:szCs w:val="24"/>
          <w:lang w:val="kk-KZ"/>
        </w:rPr>
        <w:tab/>
        <w:t xml:space="preserve"> ЭТИКАЛЫҚ ҚАҒИДАЛАР</w:t>
      </w:r>
    </w:p>
    <w:p w14:paraId="0C7D5BFD" w14:textId="6D2FB675"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4.1.</w:t>
      </w:r>
      <w:r w:rsidRPr="00CB5004">
        <w:rPr>
          <w:rFonts w:ascii="Times New Roman" w:hAnsi="Times New Roman" w:cs="Times New Roman"/>
          <w:sz w:val="24"/>
          <w:szCs w:val="24"/>
          <w:lang w:val="kk-KZ"/>
        </w:rPr>
        <w:tab/>
        <w:t xml:space="preserve">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лері өздерінің қызметіне қатысты Қазақстан Республикасы заңнамасының барлық талаптарын қатаң сақтайды, соның ішінде:</w:t>
      </w:r>
    </w:p>
    <w:p w14:paraId="403EA917" w14:textId="1A92BFF4"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1)</w:t>
      </w:r>
      <w:r w:rsidRPr="00CB5004">
        <w:rPr>
          <w:rFonts w:ascii="Times New Roman" w:hAnsi="Times New Roman" w:cs="Times New Roman"/>
          <w:sz w:val="24"/>
          <w:szCs w:val="24"/>
          <w:lang w:val="kk-KZ"/>
        </w:rPr>
        <w:t xml:space="preserve"> </w:t>
      </w:r>
      <w:r w:rsidRPr="00AF50C5">
        <w:rPr>
          <w:rFonts w:ascii="Times New Roman" w:hAnsi="Times New Roman" w:cs="Times New Roman"/>
          <w:b/>
          <w:sz w:val="24"/>
          <w:szCs w:val="24"/>
          <w:lang w:val="kk-KZ"/>
        </w:rPr>
        <w:t>бәсекелестік</w:t>
      </w:r>
      <w:r w:rsidR="00AF50C5">
        <w:rPr>
          <w:rFonts w:ascii="Times New Roman" w:hAnsi="Times New Roman" w:cs="Times New Roman"/>
          <w:b/>
          <w:sz w:val="24"/>
          <w:szCs w:val="24"/>
          <w:lang w:val="kk-KZ"/>
        </w:rPr>
        <w:t>ті</w:t>
      </w:r>
      <w:r w:rsidRPr="00AF50C5">
        <w:rPr>
          <w:rFonts w:ascii="Times New Roman" w:hAnsi="Times New Roman" w:cs="Times New Roman"/>
          <w:b/>
          <w:sz w:val="24"/>
          <w:szCs w:val="24"/>
          <w:lang w:val="kk-KZ"/>
        </w:rPr>
        <w:t>:</w:t>
      </w:r>
      <w:r w:rsidRPr="00CB5004">
        <w:rPr>
          <w:rFonts w:ascii="Times New Roman" w:hAnsi="Times New Roman" w:cs="Times New Roman"/>
          <w:sz w:val="24"/>
          <w:szCs w:val="24"/>
          <w:lang w:val="kk-KZ"/>
        </w:rPr>
        <w:t xml:space="preserve"> бәсекелестікті тең жағдайларда жүзеге асыруға қатысты барлық қолданыстағы нормативтік актілерді сақтау;</w:t>
      </w:r>
    </w:p>
    <w:p w14:paraId="3EE9B7B4" w14:textId="02862D59"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2)</w:t>
      </w:r>
      <w:r w:rsidR="00AF50C5">
        <w:rPr>
          <w:rFonts w:ascii="Times New Roman" w:hAnsi="Times New Roman" w:cs="Times New Roman"/>
          <w:sz w:val="24"/>
          <w:szCs w:val="24"/>
          <w:lang w:val="kk-KZ"/>
        </w:rPr>
        <w:t xml:space="preserve"> </w:t>
      </w:r>
      <w:r w:rsidR="00AF50C5" w:rsidRPr="00AF50C5">
        <w:rPr>
          <w:rFonts w:ascii="Times New Roman" w:hAnsi="Times New Roman" w:cs="Times New Roman"/>
          <w:b/>
          <w:sz w:val="24"/>
          <w:szCs w:val="24"/>
          <w:lang w:val="kk-KZ"/>
        </w:rPr>
        <w:t>с</w:t>
      </w:r>
      <w:r w:rsidRPr="00AF50C5">
        <w:rPr>
          <w:rFonts w:ascii="Times New Roman" w:hAnsi="Times New Roman" w:cs="Times New Roman"/>
          <w:b/>
          <w:sz w:val="24"/>
          <w:szCs w:val="24"/>
          <w:lang w:val="kk-KZ"/>
        </w:rPr>
        <w:t>ыбайлас жемқорлыққа қарсы іс-қимыл</w:t>
      </w:r>
      <w:r w:rsidR="00AF50C5">
        <w:rPr>
          <w:rFonts w:ascii="Times New Roman" w:hAnsi="Times New Roman" w:cs="Times New Roman"/>
          <w:b/>
          <w:sz w:val="24"/>
          <w:szCs w:val="24"/>
          <w:lang w:val="kk-KZ"/>
        </w:rPr>
        <w:t>ды</w:t>
      </w:r>
      <w:r w:rsidRPr="00AF50C5">
        <w:rPr>
          <w:rFonts w:ascii="Times New Roman" w:hAnsi="Times New Roman" w:cs="Times New Roman"/>
          <w:b/>
          <w:sz w:val="24"/>
          <w:szCs w:val="24"/>
          <w:lang w:val="kk-KZ"/>
        </w:rPr>
        <w:t>:</w:t>
      </w:r>
      <w:r w:rsidRPr="00CB5004">
        <w:rPr>
          <w:rFonts w:ascii="Times New Roman" w:hAnsi="Times New Roman" w:cs="Times New Roman"/>
          <w:sz w:val="24"/>
          <w:szCs w:val="24"/>
          <w:lang w:val="kk-KZ"/>
        </w:rPr>
        <w:t xml:space="preserve"> сыбайлас жемқорлыққа қарсы іс-қимылға қатысты барлық қолданыстағы нормативтік құқықтық актілерді сақтау.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ле</w:t>
      </w:r>
      <w:r w:rsidR="00AF50C5">
        <w:rPr>
          <w:rFonts w:ascii="Times New Roman" w:hAnsi="Times New Roman" w:cs="Times New Roman"/>
          <w:sz w:val="24"/>
          <w:szCs w:val="24"/>
          <w:lang w:val="kk-KZ"/>
        </w:rPr>
        <w:t>рі бизнесті алу немесе сақтау н</w:t>
      </w:r>
      <w:r w:rsidRPr="00CB5004">
        <w:rPr>
          <w:rFonts w:ascii="Times New Roman" w:hAnsi="Times New Roman" w:cs="Times New Roman"/>
          <w:sz w:val="24"/>
          <w:szCs w:val="24"/>
          <w:lang w:val="kk-KZ"/>
        </w:rPr>
        <w:t xml:space="preserve">е қаражат немесе жеңілдіктер алу мақсатында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жұмыскерлері мен үшінші тұлғаларға өз атынан немесе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 </w:t>
      </w:r>
      <w:r w:rsidRPr="00CB5004">
        <w:rPr>
          <w:rFonts w:ascii="Times New Roman" w:hAnsi="Times New Roman" w:cs="Times New Roman"/>
          <w:sz w:val="24"/>
          <w:szCs w:val="24"/>
          <w:lang w:val="kk-KZ"/>
        </w:rPr>
        <w:lastRenderedPageBreak/>
        <w:t>атынан тікелей немесе жанама қандай да бір материалдық немесе басқа да көтермелеулерді ұсынбайды;</w:t>
      </w:r>
    </w:p>
    <w:p w14:paraId="27395593" w14:textId="0AF4D73C"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b/>
          <w:sz w:val="24"/>
          <w:szCs w:val="24"/>
          <w:lang w:val="kk-KZ"/>
        </w:rPr>
        <w:t>3)</w:t>
      </w:r>
      <w:r w:rsidRPr="00CB5004">
        <w:rPr>
          <w:rFonts w:ascii="Times New Roman" w:hAnsi="Times New Roman" w:cs="Times New Roman"/>
          <w:sz w:val="24"/>
          <w:szCs w:val="24"/>
          <w:lang w:val="kk-KZ"/>
        </w:rPr>
        <w:t xml:space="preserve"> </w:t>
      </w:r>
      <w:r w:rsidRPr="00AF50C5">
        <w:rPr>
          <w:rFonts w:ascii="Times New Roman" w:hAnsi="Times New Roman" w:cs="Times New Roman"/>
          <w:b/>
          <w:sz w:val="24"/>
          <w:szCs w:val="24"/>
          <w:lang w:val="kk-KZ"/>
        </w:rPr>
        <w:t>заңсыз алынған кірістерді заңдастыру</w:t>
      </w:r>
      <w:r w:rsidR="001F7153">
        <w:rPr>
          <w:rFonts w:ascii="Times New Roman" w:hAnsi="Times New Roman" w:cs="Times New Roman"/>
          <w:b/>
          <w:sz w:val="24"/>
          <w:szCs w:val="24"/>
          <w:lang w:val="kk-KZ"/>
        </w:rPr>
        <w:t>ды</w:t>
      </w:r>
      <w:r w:rsidRPr="00AF50C5">
        <w:rPr>
          <w:rFonts w:ascii="Times New Roman" w:hAnsi="Times New Roman" w:cs="Times New Roman"/>
          <w:b/>
          <w:sz w:val="24"/>
          <w:szCs w:val="24"/>
          <w:lang w:val="kk-KZ"/>
        </w:rPr>
        <w:t>:</w:t>
      </w:r>
      <w:r w:rsidRPr="00CB5004">
        <w:rPr>
          <w:rFonts w:ascii="Times New Roman" w:hAnsi="Times New Roman" w:cs="Times New Roman"/>
          <w:sz w:val="24"/>
          <w:szCs w:val="24"/>
          <w:lang w:val="kk-KZ"/>
        </w:rPr>
        <w:t xml:space="preserve"> заңсыз алынған кірістерді заңдастыруға қатысты Қазақстан Республикасының заңнамасын сақтау.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лері ақшаны жылыстату практикасына қатыспауы немесе қолдамауы тиіс;</w:t>
      </w:r>
    </w:p>
    <w:p w14:paraId="5D94B26E" w14:textId="6DF1D1E4" w:rsidR="00CB5004" w:rsidRPr="00CB5004" w:rsidRDefault="00CB5004"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4)</w:t>
      </w:r>
      <w:r w:rsidRPr="00CB5004">
        <w:rPr>
          <w:rFonts w:ascii="Times New Roman" w:hAnsi="Times New Roman" w:cs="Times New Roman"/>
          <w:sz w:val="24"/>
          <w:szCs w:val="24"/>
          <w:lang w:val="kk-KZ"/>
        </w:rPr>
        <w:t xml:space="preserve"> </w:t>
      </w:r>
      <w:r w:rsidRPr="00AF50C5">
        <w:rPr>
          <w:rFonts w:ascii="Times New Roman" w:hAnsi="Times New Roman" w:cs="Times New Roman"/>
          <w:b/>
          <w:sz w:val="24"/>
          <w:szCs w:val="24"/>
          <w:lang w:val="kk-KZ"/>
        </w:rPr>
        <w:t>мүдделер қақтығысы</w:t>
      </w:r>
      <w:r w:rsidR="001F7153">
        <w:rPr>
          <w:rFonts w:ascii="Times New Roman" w:hAnsi="Times New Roman" w:cs="Times New Roman"/>
          <w:b/>
          <w:sz w:val="24"/>
          <w:szCs w:val="24"/>
          <w:lang w:val="kk-KZ"/>
        </w:rPr>
        <w:t>н</w:t>
      </w:r>
      <w:r w:rsidRPr="00AF50C5">
        <w:rPr>
          <w:rFonts w:ascii="Times New Roman" w:hAnsi="Times New Roman" w:cs="Times New Roman"/>
          <w:b/>
          <w:sz w:val="24"/>
          <w:szCs w:val="24"/>
          <w:lang w:val="kk-KZ"/>
        </w:rPr>
        <w:t>:</w:t>
      </w:r>
      <w:r w:rsidRPr="00CB5004">
        <w:rPr>
          <w:rFonts w:ascii="Times New Roman" w:hAnsi="Times New Roman" w:cs="Times New Roman"/>
          <w:sz w:val="24"/>
          <w:szCs w:val="24"/>
          <w:lang w:val="kk-KZ"/>
        </w:rPr>
        <w:t xml:space="preserve">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 </w:t>
      </w:r>
      <w:r w:rsidR="00AF50C5">
        <w:rPr>
          <w:rFonts w:ascii="Times New Roman" w:hAnsi="Times New Roman" w:cs="Times New Roman"/>
          <w:sz w:val="24"/>
          <w:szCs w:val="24"/>
          <w:lang w:val="kk-KZ"/>
        </w:rPr>
        <w:t>жұмыскер</w:t>
      </w:r>
      <w:r w:rsidRPr="00CB5004">
        <w:rPr>
          <w:rFonts w:ascii="Times New Roman" w:hAnsi="Times New Roman" w:cs="Times New Roman"/>
          <w:sz w:val="24"/>
          <w:szCs w:val="24"/>
          <w:lang w:val="kk-KZ"/>
        </w:rPr>
        <w:t>леріне немесе олардың туыстарына қатысты олардың іскерлік қызметіне не қабылданатын шешімдерге теріс әсер етуі мүмкін мүдделердің нақты немесе ықтимал қақтығысы болатын жағдайларды болғызбау, айқындау және анықтау;</w:t>
      </w:r>
    </w:p>
    <w:p w14:paraId="2C8E117C" w14:textId="6697CC06" w:rsidR="00CB5004" w:rsidRPr="00CB5004" w:rsidRDefault="00CB5004"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5)</w:t>
      </w:r>
      <w:r w:rsidRPr="00CB5004">
        <w:rPr>
          <w:rFonts w:ascii="Times New Roman" w:hAnsi="Times New Roman" w:cs="Times New Roman"/>
          <w:sz w:val="24"/>
          <w:szCs w:val="24"/>
          <w:lang w:val="kk-KZ"/>
        </w:rPr>
        <w:t xml:space="preserve"> </w:t>
      </w:r>
      <w:r w:rsidRPr="00AF50C5">
        <w:rPr>
          <w:rFonts w:ascii="Times New Roman" w:hAnsi="Times New Roman" w:cs="Times New Roman"/>
          <w:b/>
          <w:sz w:val="24"/>
          <w:szCs w:val="24"/>
          <w:lang w:val="kk-KZ"/>
        </w:rPr>
        <w:t>сыйлықтар мен ризашылық белгілері</w:t>
      </w:r>
      <w:r w:rsidR="001F7153">
        <w:rPr>
          <w:rFonts w:ascii="Times New Roman" w:hAnsi="Times New Roman" w:cs="Times New Roman"/>
          <w:b/>
          <w:sz w:val="24"/>
          <w:szCs w:val="24"/>
          <w:lang w:val="kk-KZ"/>
        </w:rPr>
        <w:t>н</w:t>
      </w:r>
      <w:r w:rsidRPr="00AF50C5">
        <w:rPr>
          <w:rFonts w:ascii="Times New Roman" w:hAnsi="Times New Roman" w:cs="Times New Roman"/>
          <w:b/>
          <w:sz w:val="24"/>
          <w:szCs w:val="24"/>
          <w:lang w:val="kk-KZ"/>
        </w:rPr>
        <w:t>:</w:t>
      </w:r>
      <w:r w:rsidRPr="00CB5004">
        <w:rPr>
          <w:rFonts w:ascii="Times New Roman" w:hAnsi="Times New Roman" w:cs="Times New Roman"/>
          <w:sz w:val="24"/>
          <w:szCs w:val="24"/>
          <w:lang w:val="kk-KZ"/>
        </w:rPr>
        <w:t xml:space="preserve">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 </w:t>
      </w:r>
      <w:r w:rsidR="00AF50C5">
        <w:rPr>
          <w:rFonts w:ascii="Times New Roman" w:hAnsi="Times New Roman" w:cs="Times New Roman"/>
          <w:sz w:val="24"/>
          <w:szCs w:val="24"/>
          <w:lang w:val="kk-KZ"/>
        </w:rPr>
        <w:t>жұмыскер</w:t>
      </w:r>
      <w:r w:rsidRPr="00CB5004">
        <w:rPr>
          <w:rFonts w:ascii="Times New Roman" w:hAnsi="Times New Roman" w:cs="Times New Roman"/>
          <w:sz w:val="24"/>
          <w:szCs w:val="24"/>
          <w:lang w:val="kk-KZ"/>
        </w:rPr>
        <w:t xml:space="preserve">леріне сыйлықтар мен алғыс белгілерін беруден бас тарту.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 барлық сыйлықтар мен ризашылық белгілерін, егер олар негізделген символдық мәннен асып кетсе, сондай-ақ кездейсоқ және айқын сыйлықтар мен ризашылық белгілерінен бас тартады және оларды </w:t>
      </w:r>
      <w:r w:rsidR="001F7153">
        <w:rPr>
          <w:rFonts w:ascii="Times New Roman" w:hAnsi="Times New Roman" w:cs="Times New Roman"/>
          <w:sz w:val="24"/>
          <w:szCs w:val="24"/>
          <w:lang w:val="kk-KZ"/>
        </w:rPr>
        <w:t>өзі де сыйлық ұсынбайды</w:t>
      </w:r>
      <w:r w:rsidRPr="00CB5004">
        <w:rPr>
          <w:rFonts w:ascii="Times New Roman" w:hAnsi="Times New Roman" w:cs="Times New Roman"/>
          <w:sz w:val="24"/>
          <w:szCs w:val="24"/>
          <w:lang w:val="kk-KZ"/>
        </w:rPr>
        <w:t xml:space="preserve">. </w:t>
      </w:r>
    </w:p>
    <w:p w14:paraId="61418E9F" w14:textId="77777777" w:rsidR="00CB5004" w:rsidRPr="00CB5004" w:rsidRDefault="00CB5004" w:rsidP="00CB5004">
      <w:pPr>
        <w:spacing w:after="0" w:line="240" w:lineRule="auto"/>
        <w:jc w:val="both"/>
        <w:rPr>
          <w:rFonts w:ascii="Times New Roman" w:hAnsi="Times New Roman" w:cs="Times New Roman"/>
          <w:sz w:val="24"/>
          <w:szCs w:val="24"/>
          <w:lang w:val="kk-KZ"/>
        </w:rPr>
      </w:pPr>
      <w:r w:rsidRPr="00CB5004">
        <w:rPr>
          <w:rFonts w:ascii="Times New Roman" w:hAnsi="Times New Roman" w:cs="Times New Roman"/>
          <w:sz w:val="24"/>
          <w:szCs w:val="24"/>
          <w:lang w:val="kk-KZ"/>
        </w:rPr>
        <w:tab/>
      </w:r>
    </w:p>
    <w:p w14:paraId="2B095C07"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211C5276" w14:textId="77777777" w:rsidR="00CB5004" w:rsidRPr="006B2631" w:rsidRDefault="00CB5004" w:rsidP="00CB5004">
      <w:pPr>
        <w:spacing w:after="0" w:line="240" w:lineRule="auto"/>
        <w:jc w:val="both"/>
        <w:rPr>
          <w:rFonts w:ascii="Times New Roman" w:hAnsi="Times New Roman" w:cs="Times New Roman"/>
          <w:b/>
          <w:sz w:val="24"/>
          <w:szCs w:val="24"/>
          <w:lang w:val="kk-KZ"/>
        </w:rPr>
      </w:pPr>
      <w:r w:rsidRPr="006B2631">
        <w:rPr>
          <w:rFonts w:ascii="Times New Roman" w:hAnsi="Times New Roman" w:cs="Times New Roman"/>
          <w:b/>
          <w:sz w:val="24"/>
          <w:szCs w:val="24"/>
          <w:lang w:val="kk-KZ"/>
        </w:rPr>
        <w:t>5.</w:t>
      </w:r>
      <w:r w:rsidRPr="006B2631">
        <w:rPr>
          <w:rFonts w:ascii="Times New Roman" w:hAnsi="Times New Roman" w:cs="Times New Roman"/>
          <w:b/>
          <w:sz w:val="24"/>
          <w:szCs w:val="24"/>
          <w:lang w:val="kk-KZ"/>
        </w:rPr>
        <w:tab/>
        <w:t>СЫБАЙЛАС ЖЕМҚОРЛЫҚҚА ҚАРСЫ ТАЛАПТАР</w:t>
      </w:r>
    </w:p>
    <w:p w14:paraId="56942B25" w14:textId="23016E0D" w:rsidR="00CB5004" w:rsidRPr="00CB5004" w:rsidRDefault="00CB5004"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5.1.</w:t>
      </w:r>
      <w:r w:rsidRPr="00CB5004">
        <w:rPr>
          <w:rFonts w:ascii="Times New Roman" w:hAnsi="Times New Roman" w:cs="Times New Roman"/>
          <w:sz w:val="24"/>
          <w:szCs w:val="24"/>
          <w:lang w:val="kk-KZ"/>
        </w:rPr>
        <w:tab/>
        <w:t xml:space="preserve">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сі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інің қызметінде сыбайлас жемқорлықтың барлық нысандарына, соның ішінде бопсалау, парақорлық, формальдылықтарды оңайлатқаны үшін сыйақы</w:t>
      </w:r>
      <w:r w:rsidR="001F7153">
        <w:rPr>
          <w:rFonts w:ascii="Times New Roman" w:hAnsi="Times New Roman" w:cs="Times New Roman"/>
          <w:sz w:val="24"/>
          <w:szCs w:val="24"/>
          <w:lang w:val="kk-KZ"/>
        </w:rPr>
        <w:t>ға</w:t>
      </w:r>
      <w:r w:rsidRPr="00CB5004">
        <w:rPr>
          <w:rFonts w:ascii="Times New Roman" w:hAnsi="Times New Roman" w:cs="Times New Roman"/>
          <w:sz w:val="24"/>
          <w:szCs w:val="24"/>
          <w:lang w:val="kk-KZ"/>
        </w:rPr>
        <w:t>, алаяқтық</w:t>
      </w:r>
      <w:r w:rsidR="001F7153">
        <w:rPr>
          <w:rFonts w:ascii="Times New Roman" w:hAnsi="Times New Roman" w:cs="Times New Roman"/>
          <w:sz w:val="24"/>
          <w:szCs w:val="24"/>
          <w:lang w:val="kk-KZ"/>
        </w:rPr>
        <w:t>қа</w:t>
      </w:r>
      <w:r w:rsidRPr="00CB5004">
        <w:rPr>
          <w:rFonts w:ascii="Times New Roman" w:hAnsi="Times New Roman" w:cs="Times New Roman"/>
          <w:sz w:val="24"/>
          <w:szCs w:val="24"/>
          <w:lang w:val="kk-KZ"/>
        </w:rPr>
        <w:t>, ақшаны жылыстату</w:t>
      </w:r>
      <w:r w:rsidR="001F7153">
        <w:rPr>
          <w:rFonts w:ascii="Times New Roman" w:hAnsi="Times New Roman" w:cs="Times New Roman"/>
          <w:sz w:val="24"/>
          <w:szCs w:val="24"/>
          <w:lang w:val="kk-KZ"/>
        </w:rPr>
        <w:t>ға</w:t>
      </w:r>
      <w:r w:rsidRPr="00CB5004">
        <w:rPr>
          <w:rFonts w:ascii="Times New Roman" w:hAnsi="Times New Roman" w:cs="Times New Roman"/>
          <w:sz w:val="24"/>
          <w:szCs w:val="24"/>
          <w:lang w:val="kk-KZ"/>
        </w:rPr>
        <w:t xml:space="preserve"> және непотизм</w:t>
      </w:r>
      <w:r w:rsidR="001F7153">
        <w:rPr>
          <w:rFonts w:ascii="Times New Roman" w:hAnsi="Times New Roman" w:cs="Times New Roman"/>
          <w:sz w:val="24"/>
          <w:szCs w:val="24"/>
          <w:lang w:val="kk-KZ"/>
        </w:rPr>
        <w:t>ге</w:t>
      </w:r>
      <w:r w:rsidRPr="00CB5004">
        <w:rPr>
          <w:rFonts w:ascii="Times New Roman" w:hAnsi="Times New Roman" w:cs="Times New Roman"/>
          <w:sz w:val="24"/>
          <w:szCs w:val="24"/>
          <w:lang w:val="kk-KZ"/>
        </w:rPr>
        <w:t xml:space="preserve"> қатаң тыйым салынады.</w:t>
      </w:r>
    </w:p>
    <w:p w14:paraId="0D47FFB7"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1E29B7B8" w14:textId="352761DC" w:rsidR="00CB5004" w:rsidRPr="00CB5004" w:rsidRDefault="00CB5004"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5.2.</w:t>
      </w:r>
      <w:r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 мәмілеге ықпал ету мақсатында немесе жеке немесе іскерлік артықшылықтар алу үшін өздерінің жұмыскерлері үшін төлемдерді, сыйлықтарды немесе артықшылықтарды тікелей немесе жанама түрде ұсынуға, сұрауға, беруге немесе қабылдауға тыйым салады. Бұл талап отбасы мүшелеріне де,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лерінің персоналына да және олардың қосалқы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леріне де қолданылады.</w:t>
      </w:r>
    </w:p>
    <w:p w14:paraId="4179D613" w14:textId="77777777" w:rsidR="00CB5004" w:rsidRPr="006B2631" w:rsidRDefault="00CB5004" w:rsidP="00CB5004">
      <w:pPr>
        <w:spacing w:after="0" w:line="240" w:lineRule="auto"/>
        <w:jc w:val="both"/>
        <w:rPr>
          <w:rFonts w:ascii="Times New Roman" w:hAnsi="Times New Roman" w:cs="Times New Roman"/>
          <w:b/>
          <w:sz w:val="24"/>
          <w:szCs w:val="24"/>
          <w:lang w:val="kk-KZ"/>
        </w:rPr>
      </w:pPr>
    </w:p>
    <w:p w14:paraId="7A1674A2" w14:textId="177246EE" w:rsidR="00CB5004" w:rsidRPr="00CB5004" w:rsidRDefault="00CB5004"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5.3.</w:t>
      </w:r>
      <w:r w:rsidRPr="006B2631">
        <w:rPr>
          <w:rFonts w:ascii="Times New Roman" w:hAnsi="Times New Roman" w:cs="Times New Roman"/>
          <w:b/>
          <w:sz w:val="24"/>
          <w:szCs w:val="24"/>
          <w:lang w:val="kk-KZ"/>
        </w:rPr>
        <w:tab/>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 әділ бәсекелестік пен еркін нарық қағидаттарын сақтауға тиіс. Іскерлік шешімдер жеке қатынастар мен мүдделерді ескере немесе әсер етпеу </w:t>
      </w:r>
      <w:r w:rsidR="00AF50C5">
        <w:rPr>
          <w:rFonts w:ascii="Times New Roman" w:hAnsi="Times New Roman" w:cs="Times New Roman"/>
          <w:sz w:val="24"/>
          <w:szCs w:val="24"/>
          <w:lang w:val="kk-KZ"/>
        </w:rPr>
        <w:t>тиіс</w:t>
      </w:r>
      <w:r w:rsidRPr="00CB5004">
        <w:rPr>
          <w:rFonts w:ascii="Times New Roman" w:hAnsi="Times New Roman" w:cs="Times New Roman"/>
          <w:sz w:val="24"/>
          <w:szCs w:val="24"/>
          <w:lang w:val="kk-KZ"/>
        </w:rPr>
        <w:t xml:space="preserve">. </w:t>
      </w:r>
    </w:p>
    <w:p w14:paraId="4A8573F8" w14:textId="635892F0" w:rsidR="00CB5004" w:rsidRPr="00CB5004" w:rsidRDefault="00AF50C5" w:rsidP="00CB500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лері танылған халықаралық стандарттарға негізделген сыбайлас жемқорлыққа қарсы күрес жөніндегі бағдарламаны енгізуге тиіс. Тиісті практикалық және ақпараттық дайындықты қамтитын бағдарлама ашық және тиімді болуы тиіс.</w:t>
      </w:r>
    </w:p>
    <w:p w14:paraId="7CBEDA84"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40D1E999" w14:textId="20AF412F" w:rsidR="00CB5004" w:rsidRPr="00CB5004" w:rsidRDefault="00CB5004"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5.4.</w:t>
      </w:r>
      <w:r w:rsidRPr="006B2631">
        <w:rPr>
          <w:rFonts w:ascii="Times New Roman" w:hAnsi="Times New Roman" w:cs="Times New Roman"/>
          <w:b/>
          <w:sz w:val="24"/>
          <w:szCs w:val="24"/>
          <w:lang w:val="kk-KZ"/>
        </w:rPr>
        <w:tab/>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лерінің </w:t>
      </w:r>
      <w:r w:rsidR="00AF50C5">
        <w:rPr>
          <w:rFonts w:ascii="Times New Roman" w:hAnsi="Times New Roman" w:cs="Times New Roman"/>
          <w:sz w:val="24"/>
          <w:szCs w:val="24"/>
          <w:lang w:val="kk-KZ"/>
        </w:rPr>
        <w:t>жұмыскер</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жұмыскер</w:t>
      </w:r>
      <w:r w:rsidRPr="00CB5004">
        <w:rPr>
          <w:rFonts w:ascii="Times New Roman" w:hAnsi="Times New Roman" w:cs="Times New Roman"/>
          <w:sz w:val="24"/>
          <w:szCs w:val="24"/>
          <w:lang w:val="kk-KZ"/>
        </w:rPr>
        <w:t>леріне немесе олардың туыстарына қатысты олардың іскерлік беделіне не қабылданатын шешімдерге теріс әсер етуі мүмкін мүдделердің нақты немесе ықтимал қақтығысы орын алған жағдайларды анықтау және алдын алу үшін барлық күш-жігерін жұмсайды.</w:t>
      </w:r>
    </w:p>
    <w:p w14:paraId="4FFB5EEF"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7975D42F"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3859F55A" w14:textId="1E83DA4C" w:rsidR="00CB5004" w:rsidRPr="006B2631" w:rsidRDefault="00CB5004" w:rsidP="00CB5004">
      <w:pPr>
        <w:spacing w:after="0" w:line="240" w:lineRule="auto"/>
        <w:jc w:val="both"/>
        <w:rPr>
          <w:rFonts w:ascii="Times New Roman" w:hAnsi="Times New Roman" w:cs="Times New Roman"/>
          <w:i/>
          <w:sz w:val="20"/>
          <w:szCs w:val="20"/>
          <w:lang w:val="kk-KZ"/>
        </w:rPr>
      </w:pPr>
      <w:r w:rsidRPr="006B2631">
        <w:rPr>
          <w:rFonts w:ascii="Times New Roman" w:hAnsi="Times New Roman" w:cs="Times New Roman"/>
          <w:i/>
          <w:sz w:val="20"/>
          <w:szCs w:val="20"/>
          <w:lang w:val="kk-KZ"/>
        </w:rPr>
        <w:t xml:space="preserve">Сыйлық </w:t>
      </w:r>
      <w:r w:rsidR="00AF50C5">
        <w:rPr>
          <w:rFonts w:ascii="Times New Roman" w:hAnsi="Times New Roman" w:cs="Times New Roman"/>
          <w:i/>
          <w:sz w:val="20"/>
          <w:szCs w:val="20"/>
          <w:lang w:val="kk-KZ"/>
        </w:rPr>
        <w:t>жұмыскер</w:t>
      </w:r>
      <w:r w:rsidRPr="006B2631">
        <w:rPr>
          <w:rFonts w:ascii="Times New Roman" w:hAnsi="Times New Roman" w:cs="Times New Roman"/>
          <w:i/>
          <w:sz w:val="20"/>
          <w:szCs w:val="20"/>
          <w:lang w:val="kk-KZ"/>
        </w:rPr>
        <w:t xml:space="preserve">дің кез келген үшінші тұлғадан алатын немесе </w:t>
      </w:r>
      <w:r w:rsidR="00AF50C5">
        <w:rPr>
          <w:rFonts w:ascii="Times New Roman" w:hAnsi="Times New Roman" w:cs="Times New Roman"/>
          <w:i/>
          <w:sz w:val="20"/>
          <w:szCs w:val="20"/>
          <w:lang w:val="kk-KZ"/>
        </w:rPr>
        <w:t>Серіктесті</w:t>
      </w:r>
      <w:r w:rsidRPr="006B2631">
        <w:rPr>
          <w:rFonts w:ascii="Times New Roman" w:hAnsi="Times New Roman" w:cs="Times New Roman"/>
          <w:i/>
          <w:sz w:val="20"/>
          <w:szCs w:val="20"/>
          <w:lang w:val="kk-KZ"/>
        </w:rPr>
        <w:t xml:space="preserve">к </w:t>
      </w:r>
      <w:r w:rsidR="00AF50C5">
        <w:rPr>
          <w:rFonts w:ascii="Times New Roman" w:hAnsi="Times New Roman" w:cs="Times New Roman"/>
          <w:i/>
          <w:sz w:val="20"/>
          <w:szCs w:val="20"/>
          <w:lang w:val="kk-KZ"/>
        </w:rPr>
        <w:t>жұмыскер</w:t>
      </w:r>
      <w:r w:rsidRPr="006B2631">
        <w:rPr>
          <w:rFonts w:ascii="Times New Roman" w:hAnsi="Times New Roman" w:cs="Times New Roman"/>
          <w:i/>
          <w:sz w:val="20"/>
          <w:szCs w:val="20"/>
          <w:lang w:val="kk-KZ"/>
        </w:rPr>
        <w:t xml:space="preserve">інің </w:t>
      </w:r>
      <w:r w:rsidR="00AF50C5">
        <w:rPr>
          <w:rFonts w:ascii="Times New Roman" w:hAnsi="Times New Roman" w:cs="Times New Roman"/>
          <w:i/>
          <w:sz w:val="20"/>
          <w:szCs w:val="20"/>
          <w:lang w:val="kk-KZ"/>
        </w:rPr>
        <w:t>Серіктесті</w:t>
      </w:r>
      <w:r w:rsidRPr="006B2631">
        <w:rPr>
          <w:rFonts w:ascii="Times New Roman" w:hAnsi="Times New Roman" w:cs="Times New Roman"/>
          <w:i/>
          <w:sz w:val="20"/>
          <w:szCs w:val="20"/>
          <w:lang w:val="kk-KZ"/>
        </w:rPr>
        <w:t xml:space="preserve">к жұмыскерлерінің еңбек міндеттерін орындау барысында немесе </w:t>
      </w:r>
      <w:r w:rsidR="00AF50C5">
        <w:rPr>
          <w:rFonts w:ascii="Times New Roman" w:hAnsi="Times New Roman" w:cs="Times New Roman"/>
          <w:i/>
          <w:sz w:val="20"/>
          <w:szCs w:val="20"/>
          <w:lang w:val="kk-KZ"/>
        </w:rPr>
        <w:t>Серіктесті</w:t>
      </w:r>
      <w:r w:rsidRPr="006B2631">
        <w:rPr>
          <w:rFonts w:ascii="Times New Roman" w:hAnsi="Times New Roman" w:cs="Times New Roman"/>
          <w:i/>
          <w:sz w:val="20"/>
          <w:szCs w:val="20"/>
          <w:lang w:val="kk-KZ"/>
        </w:rPr>
        <w:t xml:space="preserve">к пен үшінші тұлға арасындағы іскерлік қатынастарға байланысты </w:t>
      </w:r>
      <w:r w:rsidR="00AF50C5">
        <w:rPr>
          <w:rFonts w:ascii="Times New Roman" w:hAnsi="Times New Roman" w:cs="Times New Roman"/>
          <w:i/>
          <w:sz w:val="20"/>
          <w:szCs w:val="20"/>
          <w:lang w:val="kk-KZ"/>
        </w:rPr>
        <w:t>Серіктесті</w:t>
      </w:r>
      <w:r w:rsidRPr="006B2631">
        <w:rPr>
          <w:rFonts w:ascii="Times New Roman" w:hAnsi="Times New Roman" w:cs="Times New Roman"/>
          <w:i/>
          <w:sz w:val="20"/>
          <w:szCs w:val="20"/>
          <w:lang w:val="kk-KZ"/>
        </w:rPr>
        <w:t>к атынан өтеусіз негізде үшінші тұлғаға беретін кез келген құндылық, пайда немесе артықшылық нысанасын білдіреді.</w:t>
      </w:r>
    </w:p>
    <w:p w14:paraId="6E265549"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4FA2B852" w14:textId="77777777" w:rsidR="00CB5004" w:rsidRPr="006B2631" w:rsidRDefault="00CB5004" w:rsidP="00CB5004">
      <w:pPr>
        <w:spacing w:after="0" w:line="240" w:lineRule="auto"/>
        <w:jc w:val="both"/>
        <w:rPr>
          <w:rFonts w:ascii="Times New Roman" w:hAnsi="Times New Roman" w:cs="Times New Roman"/>
          <w:b/>
          <w:sz w:val="24"/>
          <w:szCs w:val="24"/>
          <w:lang w:val="kk-KZ"/>
        </w:rPr>
      </w:pPr>
      <w:r w:rsidRPr="006B2631">
        <w:rPr>
          <w:rFonts w:ascii="Times New Roman" w:hAnsi="Times New Roman" w:cs="Times New Roman"/>
          <w:b/>
          <w:sz w:val="24"/>
          <w:szCs w:val="24"/>
          <w:lang w:val="kk-KZ"/>
        </w:rPr>
        <w:t>6.</w:t>
      </w:r>
      <w:r w:rsidRPr="006B2631">
        <w:rPr>
          <w:rFonts w:ascii="Times New Roman" w:hAnsi="Times New Roman" w:cs="Times New Roman"/>
          <w:b/>
          <w:sz w:val="24"/>
          <w:szCs w:val="24"/>
          <w:lang w:val="kk-KZ"/>
        </w:rPr>
        <w:tab/>
        <w:t>ДЕНСАУЛЫҚ САҚТАУ ЖӘНЕ ЕҢБЕК ҚАУІПСІЗДІГІ</w:t>
      </w:r>
    </w:p>
    <w:p w14:paraId="308603B9" w14:textId="61566945" w:rsidR="00CB5004" w:rsidRPr="00CB5004" w:rsidRDefault="00CB5004"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6.1.</w:t>
      </w:r>
      <w:r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 олардың қызметі өз жұмыскерлерінің,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лерінің, олардың өнімін тұтынушылар мен басқа да тұлғалардың денсаулығы, сондай-ақ аумағында және үй-жайында шарттық қатынастар жүзеге асырылатын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к жұмыскерлерінің қауіпсіздігі үшін қауіпсіз екендігіне кепілдік береді.</w:t>
      </w:r>
    </w:p>
    <w:p w14:paraId="20499332"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4B45C3A5" w14:textId="7D085C40" w:rsidR="00CB5004" w:rsidRPr="00CB5004" w:rsidRDefault="00CB5004"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6.2.</w:t>
      </w:r>
      <w:r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Pr="00CB5004">
        <w:rPr>
          <w:rFonts w:ascii="Times New Roman" w:hAnsi="Times New Roman" w:cs="Times New Roman"/>
          <w:sz w:val="24"/>
          <w:szCs w:val="24"/>
          <w:lang w:val="kk-KZ"/>
        </w:rPr>
        <w:t xml:space="preserve">лері жұмыс жағдайларын қамтамасыз етуге тиіс, </w:t>
      </w:r>
      <w:r w:rsidR="00AF50C5">
        <w:rPr>
          <w:rFonts w:ascii="Times New Roman" w:hAnsi="Times New Roman" w:cs="Times New Roman"/>
          <w:sz w:val="24"/>
          <w:szCs w:val="24"/>
          <w:lang w:val="kk-KZ"/>
        </w:rPr>
        <w:t>жұмыскер</w:t>
      </w:r>
      <w:r w:rsidRPr="00CB5004">
        <w:rPr>
          <w:rFonts w:ascii="Times New Roman" w:hAnsi="Times New Roman" w:cs="Times New Roman"/>
          <w:sz w:val="24"/>
          <w:szCs w:val="24"/>
          <w:lang w:val="kk-KZ"/>
        </w:rPr>
        <w:t xml:space="preserve">лер денсаулық сақтау және еңбек қауіпсіздігі жөніндегі ақпаратпен танысуға және тиісті дайындықтан өтуге, оның ішінде өрт қауіпсіздігі, радиациялық қауіпсіздік, химиялық </w:t>
      </w:r>
      <w:r w:rsidRPr="00CB5004">
        <w:rPr>
          <w:rFonts w:ascii="Times New Roman" w:hAnsi="Times New Roman" w:cs="Times New Roman"/>
          <w:sz w:val="24"/>
          <w:szCs w:val="24"/>
          <w:lang w:val="kk-KZ"/>
        </w:rPr>
        <w:lastRenderedPageBreak/>
        <w:t xml:space="preserve">заттармен және жабдықтармен дұрыс жұмыс істеу және төтенше жағдайлар мен алғашқы көмек көрсетуге дайындық бойынша дайындықтан өтуге тиіс. </w:t>
      </w:r>
    </w:p>
    <w:p w14:paraId="4E6F5FFD"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21C25EF4" w14:textId="49A27267" w:rsidR="00CB5004" w:rsidRDefault="00CB5004"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6.3.</w:t>
      </w:r>
      <w:r w:rsidRPr="00CB5004">
        <w:rPr>
          <w:rFonts w:ascii="Times New Roman" w:hAnsi="Times New Roman" w:cs="Times New Roman"/>
          <w:sz w:val="24"/>
          <w:szCs w:val="24"/>
          <w:lang w:val="kk-KZ"/>
        </w:rPr>
        <w:tab/>
        <w:t xml:space="preserve"> </w:t>
      </w:r>
      <w:r w:rsidR="00AF50C5">
        <w:rPr>
          <w:rFonts w:ascii="Times New Roman" w:hAnsi="Times New Roman" w:cs="Times New Roman"/>
          <w:sz w:val="24"/>
          <w:szCs w:val="24"/>
          <w:lang w:val="kk-KZ"/>
        </w:rPr>
        <w:t>Серіктесті</w:t>
      </w:r>
      <w:r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1F7153">
        <w:rPr>
          <w:rFonts w:ascii="Times New Roman" w:hAnsi="Times New Roman" w:cs="Times New Roman"/>
          <w:sz w:val="24"/>
          <w:szCs w:val="24"/>
          <w:lang w:val="kk-KZ"/>
        </w:rPr>
        <w:t>лерінде апаттарға/</w:t>
      </w:r>
      <w:r w:rsidRPr="00CB5004">
        <w:rPr>
          <w:rFonts w:ascii="Times New Roman" w:hAnsi="Times New Roman" w:cs="Times New Roman"/>
          <w:sz w:val="24"/>
          <w:szCs w:val="24"/>
          <w:lang w:val="kk-KZ"/>
        </w:rPr>
        <w:t>жарақаттарға немесе кәсіптік аурулардың туындауына әкеп соғуы мүмкін ықтимал тәуекелдер тиісті алдын алу іс-әрекеттерін (мысалы, жобалау, инжиниринг, әкімшілік бақылау, профилактикалық қызмет көрсету, еңбек қауіпсіздігін қамтамасыз ету жөніндегі рәсімдер, ағымдағы қауіпсіздік жөніндегі тренингтер, сондай-ақ жеке қорғаныш құралдарымен жарақтандыру) қабылдау арқылы бағалануға және бақылануға тиіс.</w:t>
      </w:r>
    </w:p>
    <w:p w14:paraId="31C2D30E" w14:textId="77777777" w:rsidR="00AF50C5" w:rsidRDefault="00AF50C5" w:rsidP="00CB5004">
      <w:pPr>
        <w:spacing w:after="0" w:line="240" w:lineRule="auto"/>
        <w:jc w:val="both"/>
        <w:rPr>
          <w:rFonts w:ascii="Times New Roman" w:hAnsi="Times New Roman" w:cs="Times New Roman"/>
          <w:sz w:val="24"/>
          <w:szCs w:val="24"/>
          <w:lang w:val="kk-KZ"/>
        </w:rPr>
      </w:pPr>
    </w:p>
    <w:p w14:paraId="21BD243C" w14:textId="69BB95A1" w:rsidR="00CB5004" w:rsidRPr="00CB5004" w:rsidRDefault="006B2631"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6.4</w:t>
      </w:r>
      <w:r w:rsidR="00CB5004" w:rsidRPr="006B2631">
        <w:rPr>
          <w:rFonts w:ascii="Times New Roman" w:hAnsi="Times New Roman" w:cs="Times New Roman"/>
          <w:b/>
          <w:sz w:val="24"/>
          <w:szCs w:val="24"/>
          <w:lang w:val="kk-KZ"/>
        </w:rPr>
        <w:t>.</w:t>
      </w:r>
      <w:r w:rsidR="00CB5004" w:rsidRPr="006B2631">
        <w:rPr>
          <w:rFonts w:ascii="Times New Roman" w:hAnsi="Times New Roman" w:cs="Times New Roman"/>
          <w:b/>
          <w:sz w:val="24"/>
          <w:szCs w:val="24"/>
          <w:lang w:val="kk-KZ"/>
        </w:rPr>
        <w:tab/>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 xml:space="preserve">лері жұмыстардың қауіпті түрлеріне тән факторларды барынша азайту мақсатында жазатайым оқиғалар мен жарақаттардан келтірілетін зардаптарды, нұқсанды, сондай-ақ әлеуметтік-психологиялық ауруларды болғызбау немесе жою жөнінде барабар шаралар қолдануға міндетті. </w:t>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 xml:space="preserve">лері өз </w:t>
      </w:r>
      <w:r w:rsidR="00AF50C5">
        <w:rPr>
          <w:rFonts w:ascii="Times New Roman" w:hAnsi="Times New Roman" w:cs="Times New Roman"/>
          <w:sz w:val="24"/>
          <w:szCs w:val="24"/>
          <w:lang w:val="kk-KZ"/>
        </w:rPr>
        <w:t>жұмыскер</w:t>
      </w:r>
      <w:r w:rsidR="00CB5004" w:rsidRPr="00CB5004">
        <w:rPr>
          <w:rFonts w:ascii="Times New Roman" w:hAnsi="Times New Roman" w:cs="Times New Roman"/>
          <w:sz w:val="24"/>
          <w:szCs w:val="24"/>
          <w:lang w:val="kk-KZ"/>
        </w:rPr>
        <w:t xml:space="preserve">леріне қосымша ақысыз тиісті жеке қорғаныс құралдарын беруі </w:t>
      </w:r>
      <w:r w:rsidR="00AF50C5">
        <w:rPr>
          <w:rFonts w:ascii="Times New Roman" w:hAnsi="Times New Roman" w:cs="Times New Roman"/>
          <w:sz w:val="24"/>
          <w:szCs w:val="24"/>
          <w:lang w:val="kk-KZ"/>
        </w:rPr>
        <w:t>тиіс</w:t>
      </w:r>
      <w:r w:rsidR="00CB5004" w:rsidRPr="00CB5004">
        <w:rPr>
          <w:rFonts w:ascii="Times New Roman" w:hAnsi="Times New Roman" w:cs="Times New Roman"/>
          <w:sz w:val="24"/>
          <w:szCs w:val="24"/>
          <w:lang w:val="kk-KZ"/>
        </w:rPr>
        <w:t xml:space="preserve">. Дене жарақатына әкеп соққан кез келген оқиға немесе жазатайым оқиға, сондай-ақ әлеуметтік-психологиялық аурулар құжат түрінде ресімделіп, </w:t>
      </w:r>
      <w:r w:rsidR="001F7153">
        <w:rPr>
          <w:rFonts w:ascii="Times New Roman" w:hAnsi="Times New Roman" w:cs="Times New Roman"/>
          <w:sz w:val="24"/>
          <w:szCs w:val="24"/>
          <w:lang w:val="kk-KZ"/>
        </w:rPr>
        <w:t>Серіктесті</w:t>
      </w:r>
      <w:r w:rsidR="001F7153"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1F7153">
        <w:rPr>
          <w:rFonts w:ascii="Times New Roman" w:hAnsi="Times New Roman" w:cs="Times New Roman"/>
          <w:sz w:val="24"/>
          <w:szCs w:val="24"/>
          <w:lang w:val="kk-KZ"/>
        </w:rPr>
        <w:t>сі</w:t>
      </w:r>
      <w:r w:rsidR="00CB5004" w:rsidRPr="00CB5004">
        <w:rPr>
          <w:rFonts w:ascii="Times New Roman" w:hAnsi="Times New Roman" w:cs="Times New Roman"/>
          <w:sz w:val="24"/>
          <w:szCs w:val="24"/>
          <w:lang w:val="kk-KZ"/>
        </w:rPr>
        <w:t>нің/</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інің жоғары басшылығын</w:t>
      </w:r>
      <w:r w:rsidR="001F7153">
        <w:rPr>
          <w:rFonts w:ascii="Times New Roman" w:hAnsi="Times New Roman" w:cs="Times New Roman"/>
          <w:sz w:val="24"/>
          <w:szCs w:val="24"/>
          <w:lang w:val="kk-KZ"/>
        </w:rPr>
        <w:t>а жолдануы тиіс</w:t>
      </w:r>
      <w:r w:rsidR="00CB5004" w:rsidRPr="00CB5004">
        <w:rPr>
          <w:rFonts w:ascii="Times New Roman" w:hAnsi="Times New Roman" w:cs="Times New Roman"/>
          <w:sz w:val="24"/>
          <w:szCs w:val="24"/>
          <w:lang w:val="kk-KZ"/>
        </w:rPr>
        <w:t>.</w:t>
      </w:r>
    </w:p>
    <w:p w14:paraId="7023E770"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2C72B384" w14:textId="711AA1B7" w:rsidR="00CB5004" w:rsidRPr="00CB5004" w:rsidRDefault="006B2631"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6.5</w:t>
      </w:r>
      <w:r w:rsidR="00CB5004" w:rsidRPr="006B2631">
        <w:rPr>
          <w:rFonts w:ascii="Times New Roman" w:hAnsi="Times New Roman" w:cs="Times New Roman"/>
          <w:b/>
          <w:sz w:val="24"/>
          <w:szCs w:val="24"/>
          <w:lang w:val="kk-KZ"/>
        </w:rPr>
        <w:t>.</w:t>
      </w:r>
      <w:r w:rsidR="00CB5004"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 өз </w:t>
      </w:r>
      <w:r w:rsidR="00AF50C5">
        <w:rPr>
          <w:rFonts w:ascii="Times New Roman" w:hAnsi="Times New Roman" w:cs="Times New Roman"/>
          <w:sz w:val="24"/>
          <w:szCs w:val="24"/>
          <w:lang w:val="kk-KZ"/>
        </w:rPr>
        <w:t>жұмыскер</w:t>
      </w:r>
      <w:r w:rsidR="00CB5004" w:rsidRPr="00CB5004">
        <w:rPr>
          <w:rFonts w:ascii="Times New Roman" w:hAnsi="Times New Roman" w:cs="Times New Roman"/>
          <w:sz w:val="24"/>
          <w:szCs w:val="24"/>
          <w:lang w:val="kk-KZ"/>
        </w:rPr>
        <w:t xml:space="preserve">лерінің қауіпсіздігін қамтамасыз ету үшін </w:t>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ктегі қауіпсіздікті үздіксіз жақсарту бойынша белсенді жұмыс жүргізеді және бұл туралы өзінің іскерлік </w:t>
      </w:r>
      <w:r w:rsidR="001F7153">
        <w:rPr>
          <w:rFonts w:ascii="Times New Roman" w:hAnsi="Times New Roman" w:cs="Times New Roman"/>
          <w:sz w:val="24"/>
          <w:szCs w:val="24"/>
          <w:lang w:val="kk-KZ"/>
        </w:rPr>
        <w:t>әріптестер</w:t>
      </w:r>
      <w:r w:rsidR="00CB5004" w:rsidRPr="00CB5004">
        <w:rPr>
          <w:rFonts w:ascii="Times New Roman" w:hAnsi="Times New Roman" w:cs="Times New Roman"/>
          <w:sz w:val="24"/>
          <w:szCs w:val="24"/>
          <w:lang w:val="kk-KZ"/>
        </w:rPr>
        <w:t xml:space="preserve">ін міндеттейді. Өндірістік алаңдарда жұмыстарды орындау кезінде </w:t>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лері еңбекті қорғау және қауіпсіздік техникасы бойынша ж</w:t>
      </w:r>
      <w:r w:rsidR="00AF50C5">
        <w:rPr>
          <w:rFonts w:ascii="Times New Roman" w:hAnsi="Times New Roman" w:cs="Times New Roman"/>
          <w:sz w:val="24"/>
          <w:szCs w:val="24"/>
          <w:lang w:val="kk-KZ"/>
        </w:rPr>
        <w:t>оғары стандарттарды сақтайды, апаттық</w:t>
      </w:r>
      <w:r w:rsidR="00CB5004" w:rsidRPr="00CB5004">
        <w:rPr>
          <w:rFonts w:ascii="Times New Roman" w:hAnsi="Times New Roman" w:cs="Times New Roman"/>
          <w:sz w:val="24"/>
          <w:szCs w:val="24"/>
          <w:lang w:val="kk-KZ"/>
        </w:rPr>
        <w:t xml:space="preserve"> жағдайдың туындағаны туралы дереу хабарлауға жауапты болады.</w:t>
      </w:r>
    </w:p>
    <w:p w14:paraId="475DA44C" w14:textId="77777777" w:rsidR="00CB5004" w:rsidRPr="006B2631" w:rsidRDefault="00CB5004" w:rsidP="00CB5004">
      <w:pPr>
        <w:spacing w:after="0" w:line="240" w:lineRule="auto"/>
        <w:jc w:val="both"/>
        <w:rPr>
          <w:rFonts w:ascii="Times New Roman" w:hAnsi="Times New Roman" w:cs="Times New Roman"/>
          <w:b/>
          <w:sz w:val="24"/>
          <w:szCs w:val="24"/>
          <w:lang w:val="kk-KZ"/>
        </w:rPr>
      </w:pPr>
    </w:p>
    <w:p w14:paraId="6E74CD2D" w14:textId="75F69720" w:rsidR="00CB5004" w:rsidRPr="006B2631" w:rsidRDefault="006B2631" w:rsidP="00CB500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w:t>
      </w:r>
      <w:r w:rsidR="00CB5004" w:rsidRPr="006B2631">
        <w:rPr>
          <w:rFonts w:ascii="Times New Roman" w:hAnsi="Times New Roman" w:cs="Times New Roman"/>
          <w:b/>
          <w:sz w:val="24"/>
          <w:szCs w:val="24"/>
          <w:lang w:val="kk-KZ"/>
        </w:rPr>
        <w:t>.</w:t>
      </w:r>
      <w:r w:rsidR="00CB5004" w:rsidRPr="006B2631">
        <w:rPr>
          <w:rFonts w:ascii="Times New Roman" w:hAnsi="Times New Roman" w:cs="Times New Roman"/>
          <w:b/>
          <w:sz w:val="24"/>
          <w:szCs w:val="24"/>
          <w:lang w:val="kk-KZ"/>
        </w:rPr>
        <w:tab/>
        <w:t>ҚОРШАҒАН ОРТА</w:t>
      </w:r>
    </w:p>
    <w:p w14:paraId="11F021D3" w14:textId="3E8BADB8" w:rsidR="00CB5004" w:rsidRPr="00CB5004" w:rsidRDefault="006B2631"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7</w:t>
      </w:r>
      <w:r w:rsidR="00CB5004" w:rsidRPr="006B2631">
        <w:rPr>
          <w:rFonts w:ascii="Times New Roman" w:hAnsi="Times New Roman" w:cs="Times New Roman"/>
          <w:b/>
          <w:sz w:val="24"/>
          <w:szCs w:val="24"/>
          <w:lang w:val="kk-KZ"/>
        </w:rPr>
        <w:t>.1.</w:t>
      </w:r>
      <w:r w:rsidR="00CB5004"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лері қоршаған ортаны сақтауға және олардың табиғи ресурстарға жағымсыз әсерін барынша азайтуға ықпал ететін іс-шараларды енгізуге және/немесе орындауға тиіс.</w:t>
      </w:r>
    </w:p>
    <w:p w14:paraId="444E5379"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0BE52F2A" w14:textId="3D6AC3E4" w:rsidR="00CB5004" w:rsidRPr="00CB5004" w:rsidRDefault="006B2631"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7</w:t>
      </w:r>
      <w:r w:rsidR="00CB5004" w:rsidRPr="006B2631">
        <w:rPr>
          <w:rFonts w:ascii="Times New Roman" w:hAnsi="Times New Roman" w:cs="Times New Roman"/>
          <w:b/>
          <w:sz w:val="24"/>
          <w:szCs w:val="24"/>
          <w:lang w:val="kk-KZ"/>
        </w:rPr>
        <w:t>.2.</w:t>
      </w:r>
      <w:r w:rsidR="00CB5004" w:rsidRPr="006B2631">
        <w:rPr>
          <w:rFonts w:ascii="Times New Roman" w:hAnsi="Times New Roman" w:cs="Times New Roman"/>
          <w:b/>
          <w:sz w:val="24"/>
          <w:szCs w:val="24"/>
          <w:lang w:val="kk-KZ"/>
        </w:rPr>
        <w:tab/>
      </w:r>
      <w:r w:rsidR="00CB5004" w:rsidRPr="00CB5004">
        <w:rPr>
          <w:rFonts w:ascii="Times New Roman" w:hAnsi="Times New Roman" w:cs="Times New Roman"/>
          <w:sz w:val="24"/>
          <w:szCs w:val="24"/>
          <w:lang w:val="kk-KZ"/>
        </w:rPr>
        <w:t xml:space="preserve"> </w:t>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лері шартты орындау кезінде шығарылатын зиянды заттардың көлемін шектейді, сондай-ақ мұндай қ</w:t>
      </w:r>
      <w:r w:rsidR="001F7153">
        <w:rPr>
          <w:rFonts w:ascii="Times New Roman" w:hAnsi="Times New Roman" w:cs="Times New Roman"/>
          <w:sz w:val="24"/>
          <w:szCs w:val="24"/>
          <w:lang w:val="kk-KZ"/>
        </w:rPr>
        <w:t>алдықтарды жояды.</w:t>
      </w:r>
      <w:r w:rsidR="00CB5004" w:rsidRPr="00CB5004">
        <w:rPr>
          <w:rFonts w:ascii="Times New Roman" w:hAnsi="Times New Roman" w:cs="Times New Roman"/>
          <w:sz w:val="24"/>
          <w:szCs w:val="24"/>
          <w:lang w:val="kk-KZ"/>
        </w:rPr>
        <w:t xml:space="preserve"> </w:t>
      </w:r>
    </w:p>
    <w:p w14:paraId="724F0871"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5D03BB01" w14:textId="3E87A80E" w:rsidR="00CB5004" w:rsidRPr="00CB5004" w:rsidRDefault="006B2631"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7</w:t>
      </w:r>
      <w:r w:rsidR="00CB5004" w:rsidRPr="006B2631">
        <w:rPr>
          <w:rFonts w:ascii="Times New Roman" w:hAnsi="Times New Roman" w:cs="Times New Roman"/>
          <w:b/>
          <w:sz w:val="24"/>
          <w:szCs w:val="24"/>
          <w:lang w:val="kk-KZ"/>
        </w:rPr>
        <w:t>.3.</w:t>
      </w:r>
      <w:r w:rsidR="00CB5004"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лері уытты заттарды пайдаланудың алдын алу жөнінде шаралар қолдануға</w:t>
      </w:r>
      <w:r w:rsidR="00AF50C5">
        <w:rPr>
          <w:rFonts w:ascii="Times New Roman" w:hAnsi="Times New Roman" w:cs="Times New Roman"/>
          <w:sz w:val="24"/>
          <w:szCs w:val="24"/>
          <w:lang w:val="kk-KZ"/>
        </w:rPr>
        <w:t xml:space="preserve"> тиіс. Балама болмаған жағдайда, 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лері уытты заттарды қолдануды барынша азайтуға және қауіпсі</w:t>
      </w:r>
      <w:r w:rsidR="001F7153">
        <w:rPr>
          <w:rFonts w:ascii="Times New Roman" w:hAnsi="Times New Roman" w:cs="Times New Roman"/>
          <w:sz w:val="24"/>
          <w:szCs w:val="24"/>
          <w:lang w:val="kk-KZ"/>
        </w:rPr>
        <w:t>з жұмыс істеуді және оларды жояды</w:t>
      </w:r>
      <w:r w:rsidR="00CB5004" w:rsidRPr="00CB5004">
        <w:rPr>
          <w:rFonts w:ascii="Times New Roman" w:hAnsi="Times New Roman" w:cs="Times New Roman"/>
          <w:sz w:val="24"/>
          <w:szCs w:val="24"/>
          <w:lang w:val="kk-KZ"/>
        </w:rPr>
        <w:t xml:space="preserve">. Шектеулі пайдаланылатын басқа да зиянды заттарға, элементтерге немесе қалдықтарға қатысты </w:t>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лері қолданылатын барлық құқықтық нормаларды қатаң сақтауға тиіс.</w:t>
      </w:r>
    </w:p>
    <w:p w14:paraId="7329FB30"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2C965ADF" w14:textId="3F81DBC4" w:rsidR="00CB5004" w:rsidRPr="00CB5004" w:rsidRDefault="006B2631"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7</w:t>
      </w:r>
      <w:r w:rsidR="00CB5004" w:rsidRPr="006B2631">
        <w:rPr>
          <w:rFonts w:ascii="Times New Roman" w:hAnsi="Times New Roman" w:cs="Times New Roman"/>
          <w:b/>
          <w:sz w:val="24"/>
          <w:szCs w:val="24"/>
          <w:lang w:val="kk-KZ"/>
        </w:rPr>
        <w:t>.4.</w:t>
      </w:r>
      <w:r w:rsidR="00CB5004" w:rsidRPr="006B2631">
        <w:rPr>
          <w:rFonts w:ascii="Times New Roman" w:hAnsi="Times New Roman" w:cs="Times New Roman"/>
          <w:b/>
          <w:sz w:val="24"/>
          <w:szCs w:val="24"/>
          <w:lang w:val="kk-KZ"/>
        </w:rPr>
        <w:tab/>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лері табиғатты қорғау технологияларын (мысалы, ластаушы заттарды бақылау, көмірқышқыл газын бөлу), сондай-ақ энергияны үнемдеу және қалдықтарды қайта өңдеу технологияларын дамытуды жүзеге асырады, сондай-ақ олардың қоршаған ортаға теріс әсерін азайтатын логистикалық стратегияларды енгізеді (әсіресе сақтауға, қайта тиеуге және тасымалдауға қатысты).</w:t>
      </w:r>
    </w:p>
    <w:p w14:paraId="1F28EF5C"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007367CE" w14:textId="5CA1F522" w:rsidR="00CB5004" w:rsidRPr="00CB5004" w:rsidRDefault="006B2631"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7</w:t>
      </w:r>
      <w:r w:rsidR="00CB5004" w:rsidRPr="006B2631">
        <w:rPr>
          <w:rFonts w:ascii="Times New Roman" w:hAnsi="Times New Roman" w:cs="Times New Roman"/>
          <w:b/>
          <w:sz w:val="24"/>
          <w:szCs w:val="24"/>
          <w:lang w:val="kk-KZ"/>
        </w:rPr>
        <w:t>.5.</w:t>
      </w:r>
      <w:r w:rsidR="00CB5004"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лері қоршаған ортаны қорғау, радиациялық қауіпсіздік, еңбекті қорғау және қауіпсіздік техникасы бойынша критерийлерді қоршаған ортаға теріс әсерді жою немесе азайту, тауарлардың жалпы қызмет ету мерзімі кезінде, өз тауарларын пайдалану сапасын қолдау және/немесе жақсарту кезінде еңбекті қорғау және қауіпсіздік техникасы бойынша өз тауарлары мен қызметтерін дамытуға қосады.</w:t>
      </w:r>
    </w:p>
    <w:p w14:paraId="6661F2F8"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56B30995" w14:textId="111FB32F" w:rsidR="00CB5004" w:rsidRPr="00CB5004" w:rsidRDefault="006B2631"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lastRenderedPageBreak/>
        <w:t>7</w:t>
      </w:r>
      <w:r w:rsidR="00CB5004" w:rsidRPr="006B2631">
        <w:rPr>
          <w:rFonts w:ascii="Times New Roman" w:hAnsi="Times New Roman" w:cs="Times New Roman"/>
          <w:b/>
          <w:sz w:val="24"/>
          <w:szCs w:val="24"/>
          <w:lang w:val="kk-KZ"/>
        </w:rPr>
        <w:t>.6.</w:t>
      </w:r>
      <w:r w:rsidR="00CB5004"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 өз тауарларының осындай тауарларға қолданылатын стандарттар мен нормаларға сәйкес келетінін растауы тиіс.</w:t>
      </w:r>
    </w:p>
    <w:p w14:paraId="2D83773E" w14:textId="77777777" w:rsidR="00CB5004" w:rsidRPr="006B2631" w:rsidRDefault="00CB5004" w:rsidP="00CB5004">
      <w:pPr>
        <w:spacing w:after="0" w:line="240" w:lineRule="auto"/>
        <w:jc w:val="both"/>
        <w:rPr>
          <w:rFonts w:ascii="Times New Roman" w:hAnsi="Times New Roman" w:cs="Times New Roman"/>
          <w:b/>
          <w:sz w:val="24"/>
          <w:szCs w:val="24"/>
          <w:lang w:val="kk-KZ"/>
        </w:rPr>
      </w:pPr>
    </w:p>
    <w:p w14:paraId="27823E65" w14:textId="61955E74" w:rsidR="00CB5004" w:rsidRPr="006B2631" w:rsidRDefault="006B2631" w:rsidP="00CB5004">
      <w:pPr>
        <w:spacing w:after="0" w:line="240" w:lineRule="auto"/>
        <w:jc w:val="both"/>
        <w:rPr>
          <w:rFonts w:ascii="Times New Roman" w:hAnsi="Times New Roman" w:cs="Times New Roman"/>
          <w:b/>
          <w:sz w:val="24"/>
          <w:szCs w:val="24"/>
          <w:lang w:val="kk-KZ"/>
        </w:rPr>
      </w:pPr>
      <w:r w:rsidRPr="006B2631">
        <w:rPr>
          <w:rFonts w:ascii="Times New Roman" w:hAnsi="Times New Roman" w:cs="Times New Roman"/>
          <w:b/>
          <w:sz w:val="24"/>
          <w:szCs w:val="24"/>
          <w:lang w:val="kk-KZ"/>
        </w:rPr>
        <w:t>8</w:t>
      </w:r>
      <w:r w:rsidR="00CB5004" w:rsidRPr="006B2631">
        <w:rPr>
          <w:rFonts w:ascii="Times New Roman" w:hAnsi="Times New Roman" w:cs="Times New Roman"/>
          <w:b/>
          <w:sz w:val="24"/>
          <w:szCs w:val="24"/>
          <w:lang w:val="kk-KZ"/>
        </w:rPr>
        <w:t>.</w:t>
      </w:r>
      <w:r w:rsidR="00CB5004" w:rsidRPr="006B2631">
        <w:rPr>
          <w:rFonts w:ascii="Times New Roman" w:hAnsi="Times New Roman" w:cs="Times New Roman"/>
          <w:b/>
          <w:sz w:val="24"/>
          <w:szCs w:val="24"/>
          <w:lang w:val="kk-KZ"/>
        </w:rPr>
        <w:tab/>
        <w:t>ДЕРЕКТЕРДІҢ ҚҰПИЯЛЫЛЫҒЫ ЖӘНЕ ҚАУІПСІЗДІГІ</w:t>
      </w:r>
    </w:p>
    <w:p w14:paraId="4AA07D5C" w14:textId="469D979C" w:rsidR="00CB5004" w:rsidRPr="00CB5004" w:rsidRDefault="006B2631" w:rsidP="00CB500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CB5004" w:rsidRPr="00CB5004">
        <w:rPr>
          <w:rFonts w:ascii="Times New Roman" w:hAnsi="Times New Roman" w:cs="Times New Roman"/>
          <w:sz w:val="24"/>
          <w:szCs w:val="24"/>
          <w:lang w:val="kk-KZ"/>
        </w:rPr>
        <w:t>.1.</w:t>
      </w:r>
      <w:r w:rsidR="00CB5004" w:rsidRPr="00CB5004">
        <w:rPr>
          <w:rFonts w:ascii="Times New Roman" w:hAnsi="Times New Roman" w:cs="Times New Roman"/>
          <w:sz w:val="24"/>
          <w:szCs w:val="24"/>
          <w:lang w:val="kk-KZ"/>
        </w:rPr>
        <w:tab/>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CB5004" w:rsidRPr="00CB5004">
        <w:rPr>
          <w:rFonts w:ascii="Times New Roman" w:hAnsi="Times New Roman" w:cs="Times New Roman"/>
          <w:sz w:val="24"/>
          <w:szCs w:val="24"/>
          <w:lang w:val="kk-KZ"/>
        </w:rPr>
        <w:t xml:space="preserve">лері </w:t>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к, оның серіктестері, іскерлік іс-шаралар, шарттар, жобалар, құрылым, қаржылық жағдай немесе қызмет туралы кез келген ақпараттың, егер олар оны жария етуге арнайы жазбаша рұқсат алмаған болса, құпиялылығын сақтауға тиіс.</w:t>
      </w:r>
    </w:p>
    <w:p w14:paraId="09F61601" w14:textId="77777777" w:rsidR="00CB5004" w:rsidRPr="006B2631" w:rsidRDefault="00CB5004" w:rsidP="00CB5004">
      <w:pPr>
        <w:spacing w:after="0" w:line="240" w:lineRule="auto"/>
        <w:jc w:val="both"/>
        <w:rPr>
          <w:rFonts w:ascii="Times New Roman" w:hAnsi="Times New Roman" w:cs="Times New Roman"/>
          <w:b/>
          <w:sz w:val="24"/>
          <w:szCs w:val="24"/>
          <w:lang w:val="kk-KZ"/>
        </w:rPr>
      </w:pPr>
    </w:p>
    <w:p w14:paraId="40B6E733" w14:textId="3730CA62" w:rsidR="00CB5004" w:rsidRPr="00CB5004" w:rsidRDefault="006B2631" w:rsidP="00CB5004">
      <w:pPr>
        <w:spacing w:after="0" w:line="240" w:lineRule="auto"/>
        <w:jc w:val="both"/>
        <w:rPr>
          <w:rFonts w:ascii="Times New Roman" w:hAnsi="Times New Roman" w:cs="Times New Roman"/>
          <w:sz w:val="24"/>
          <w:szCs w:val="24"/>
          <w:lang w:val="kk-KZ"/>
        </w:rPr>
      </w:pPr>
      <w:r w:rsidRPr="006B2631">
        <w:rPr>
          <w:rFonts w:ascii="Times New Roman" w:hAnsi="Times New Roman" w:cs="Times New Roman"/>
          <w:b/>
          <w:sz w:val="24"/>
          <w:szCs w:val="24"/>
          <w:lang w:val="kk-KZ"/>
        </w:rPr>
        <w:t>8</w:t>
      </w:r>
      <w:r w:rsidR="00CB5004" w:rsidRPr="006B2631">
        <w:rPr>
          <w:rFonts w:ascii="Times New Roman" w:hAnsi="Times New Roman" w:cs="Times New Roman"/>
          <w:b/>
          <w:sz w:val="24"/>
          <w:szCs w:val="24"/>
          <w:lang w:val="kk-KZ"/>
        </w:rPr>
        <w:t>.2.</w:t>
      </w:r>
      <w:r w:rsidR="00CB5004" w:rsidRPr="006B2631">
        <w:rPr>
          <w:rFonts w:ascii="Times New Roman" w:hAnsi="Times New Roman" w:cs="Times New Roman"/>
          <w:b/>
          <w:sz w:val="24"/>
          <w:szCs w:val="24"/>
          <w:lang w:val="kk-KZ"/>
        </w:rPr>
        <w:tab/>
      </w:r>
      <w:r w:rsidR="00AF50C5">
        <w:rPr>
          <w:rFonts w:ascii="Times New Roman" w:hAnsi="Times New Roman" w:cs="Times New Roman"/>
          <w:sz w:val="24"/>
          <w:szCs w:val="24"/>
          <w:lang w:val="kk-KZ"/>
        </w:rPr>
        <w:t>Серіктесті</w:t>
      </w:r>
      <w:r w:rsidR="00CB5004" w:rsidRPr="00CB5004">
        <w:rPr>
          <w:rFonts w:ascii="Times New Roman" w:hAnsi="Times New Roman" w:cs="Times New Roman"/>
          <w:sz w:val="24"/>
          <w:szCs w:val="24"/>
          <w:lang w:val="kk-KZ"/>
        </w:rPr>
        <w:t xml:space="preserve">ктің </w:t>
      </w:r>
      <w:r w:rsidR="00AF50C5">
        <w:rPr>
          <w:rFonts w:ascii="Times New Roman" w:hAnsi="Times New Roman" w:cs="Times New Roman"/>
          <w:sz w:val="24"/>
          <w:szCs w:val="24"/>
          <w:lang w:val="kk-KZ"/>
        </w:rPr>
        <w:t>Жеткізуші</w:t>
      </w:r>
      <w:r w:rsidR="00CB5004" w:rsidRPr="00CB5004">
        <w:rPr>
          <w:rFonts w:ascii="Times New Roman" w:hAnsi="Times New Roman" w:cs="Times New Roman"/>
          <w:sz w:val="24"/>
          <w:szCs w:val="24"/>
          <w:lang w:val="kk-KZ"/>
        </w:rPr>
        <w:t xml:space="preserve">лері мен </w:t>
      </w:r>
      <w:r w:rsidR="00AF50C5">
        <w:rPr>
          <w:rFonts w:ascii="Times New Roman" w:hAnsi="Times New Roman" w:cs="Times New Roman"/>
          <w:sz w:val="24"/>
          <w:szCs w:val="24"/>
          <w:lang w:val="kk-KZ"/>
        </w:rPr>
        <w:t>Мердігер</w:t>
      </w:r>
      <w:r w:rsidR="001F7153">
        <w:rPr>
          <w:rFonts w:ascii="Times New Roman" w:hAnsi="Times New Roman" w:cs="Times New Roman"/>
          <w:sz w:val="24"/>
          <w:szCs w:val="24"/>
          <w:lang w:val="kk-KZ"/>
        </w:rPr>
        <w:t>лері клиенттің деректерінің</w:t>
      </w:r>
      <w:r w:rsidR="00CB5004" w:rsidRPr="00CB5004">
        <w:rPr>
          <w:rFonts w:ascii="Times New Roman" w:hAnsi="Times New Roman" w:cs="Times New Roman"/>
          <w:sz w:val="24"/>
          <w:szCs w:val="24"/>
          <w:lang w:val="kk-KZ"/>
        </w:rPr>
        <w:t xml:space="preserve"> сақталуына және қауіпсіздігіне кепілдік беретін, құпия деректерд</w:t>
      </w:r>
      <w:r w:rsidR="001F7153">
        <w:rPr>
          <w:rFonts w:ascii="Times New Roman" w:hAnsi="Times New Roman" w:cs="Times New Roman"/>
          <w:sz w:val="24"/>
          <w:szCs w:val="24"/>
          <w:lang w:val="kk-KZ"/>
        </w:rPr>
        <w:t>ің жайылып кетпеуін болдырмайтын</w:t>
      </w:r>
      <w:r w:rsidR="00CB5004" w:rsidRPr="00CB5004">
        <w:rPr>
          <w:rFonts w:ascii="Times New Roman" w:hAnsi="Times New Roman" w:cs="Times New Roman"/>
          <w:sz w:val="24"/>
          <w:szCs w:val="24"/>
          <w:lang w:val="kk-KZ"/>
        </w:rPr>
        <w:t xml:space="preserve"> жүйелерді пайдалануға тиіс.</w:t>
      </w:r>
    </w:p>
    <w:p w14:paraId="43D06A44"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2D898B45" w14:textId="77777777" w:rsidR="00CB5004" w:rsidRPr="00CB5004" w:rsidRDefault="00CB5004" w:rsidP="006B2631">
      <w:pPr>
        <w:spacing w:after="0" w:line="240" w:lineRule="auto"/>
        <w:jc w:val="center"/>
        <w:rPr>
          <w:rFonts w:ascii="Times New Roman" w:hAnsi="Times New Roman" w:cs="Times New Roman"/>
          <w:sz w:val="24"/>
          <w:szCs w:val="24"/>
          <w:lang w:val="kk-KZ"/>
        </w:rPr>
      </w:pPr>
      <w:r w:rsidRPr="00CB5004">
        <w:rPr>
          <w:rFonts w:ascii="Times New Roman" w:hAnsi="Times New Roman" w:cs="Times New Roman"/>
          <w:sz w:val="24"/>
          <w:szCs w:val="24"/>
          <w:lang w:val="kk-KZ"/>
        </w:rPr>
        <w:t>___________________________</w:t>
      </w:r>
    </w:p>
    <w:p w14:paraId="10B0A45F"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639E7CDE" w14:textId="77777777" w:rsidR="00CB5004" w:rsidRPr="00CB5004" w:rsidRDefault="00CB5004" w:rsidP="00CB5004">
      <w:pPr>
        <w:spacing w:after="0" w:line="240" w:lineRule="auto"/>
        <w:jc w:val="both"/>
        <w:rPr>
          <w:rFonts w:ascii="Times New Roman" w:hAnsi="Times New Roman" w:cs="Times New Roman"/>
          <w:sz w:val="24"/>
          <w:szCs w:val="24"/>
          <w:lang w:val="kk-KZ"/>
        </w:rPr>
      </w:pPr>
    </w:p>
    <w:p w14:paraId="52293EDE" w14:textId="49DD029E" w:rsidR="00CB5004" w:rsidRPr="006B2631" w:rsidRDefault="00CB5004" w:rsidP="00CB5004">
      <w:pPr>
        <w:spacing w:after="0" w:line="240" w:lineRule="auto"/>
        <w:jc w:val="both"/>
        <w:rPr>
          <w:rFonts w:ascii="Times New Roman" w:hAnsi="Times New Roman" w:cs="Times New Roman"/>
          <w:b/>
          <w:sz w:val="24"/>
          <w:szCs w:val="24"/>
          <w:lang w:val="kk-KZ"/>
        </w:rPr>
      </w:pPr>
      <w:r w:rsidRPr="006B2631">
        <w:rPr>
          <w:rFonts w:ascii="Times New Roman" w:hAnsi="Times New Roman" w:cs="Times New Roman"/>
          <w:b/>
          <w:sz w:val="24"/>
          <w:szCs w:val="24"/>
          <w:lang w:val="kk-KZ"/>
        </w:rPr>
        <w:t xml:space="preserve">Осы Кодекстің талаптары </w:t>
      </w:r>
      <w:r w:rsidR="00AF50C5">
        <w:rPr>
          <w:rFonts w:ascii="Times New Roman" w:hAnsi="Times New Roman" w:cs="Times New Roman"/>
          <w:b/>
          <w:sz w:val="24"/>
          <w:szCs w:val="24"/>
          <w:lang w:val="kk-KZ"/>
        </w:rPr>
        <w:t>Серіктесті</w:t>
      </w:r>
      <w:r w:rsidRPr="006B2631">
        <w:rPr>
          <w:rFonts w:ascii="Times New Roman" w:hAnsi="Times New Roman" w:cs="Times New Roman"/>
          <w:b/>
          <w:sz w:val="24"/>
          <w:szCs w:val="24"/>
          <w:lang w:val="kk-KZ"/>
        </w:rPr>
        <w:t xml:space="preserve">ктің </w:t>
      </w:r>
      <w:r w:rsidR="00AF50C5">
        <w:rPr>
          <w:rFonts w:ascii="Times New Roman" w:hAnsi="Times New Roman" w:cs="Times New Roman"/>
          <w:b/>
          <w:sz w:val="24"/>
          <w:szCs w:val="24"/>
          <w:lang w:val="kk-KZ"/>
        </w:rPr>
        <w:t>Жеткізуші</w:t>
      </w:r>
      <w:r w:rsidRPr="006B2631">
        <w:rPr>
          <w:rFonts w:ascii="Times New Roman" w:hAnsi="Times New Roman" w:cs="Times New Roman"/>
          <w:b/>
          <w:sz w:val="24"/>
          <w:szCs w:val="24"/>
          <w:lang w:val="kk-KZ"/>
        </w:rPr>
        <w:t xml:space="preserve">лермен және </w:t>
      </w:r>
      <w:r w:rsidR="00AF50C5">
        <w:rPr>
          <w:rFonts w:ascii="Times New Roman" w:hAnsi="Times New Roman" w:cs="Times New Roman"/>
          <w:b/>
          <w:sz w:val="24"/>
          <w:szCs w:val="24"/>
          <w:lang w:val="kk-KZ"/>
        </w:rPr>
        <w:t>Мердігер</w:t>
      </w:r>
      <w:r w:rsidRPr="006B2631">
        <w:rPr>
          <w:rFonts w:ascii="Times New Roman" w:hAnsi="Times New Roman" w:cs="Times New Roman"/>
          <w:b/>
          <w:sz w:val="24"/>
          <w:szCs w:val="24"/>
          <w:lang w:val="kk-KZ"/>
        </w:rPr>
        <w:t>лермен жасасатын шарттарының ажырамас бөлігін құрайды.</w:t>
      </w:r>
    </w:p>
    <w:p w14:paraId="135DABE9" w14:textId="77777777" w:rsidR="00CB5004" w:rsidRPr="006B2631" w:rsidRDefault="00CB5004" w:rsidP="00CB5004">
      <w:pPr>
        <w:spacing w:after="0" w:line="240" w:lineRule="auto"/>
        <w:jc w:val="both"/>
        <w:rPr>
          <w:rFonts w:ascii="Times New Roman" w:hAnsi="Times New Roman" w:cs="Times New Roman"/>
          <w:b/>
          <w:sz w:val="24"/>
          <w:szCs w:val="24"/>
          <w:lang w:val="kk-KZ"/>
        </w:rPr>
      </w:pPr>
    </w:p>
    <w:p w14:paraId="0B98B448" w14:textId="7057431C" w:rsidR="00CB5004" w:rsidRPr="006B2631" w:rsidRDefault="00AF50C5" w:rsidP="00CB500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Серіктесті</w:t>
      </w:r>
      <w:r w:rsidR="00CB5004" w:rsidRPr="006B2631">
        <w:rPr>
          <w:rFonts w:ascii="Times New Roman" w:hAnsi="Times New Roman" w:cs="Times New Roman"/>
          <w:b/>
          <w:sz w:val="24"/>
          <w:szCs w:val="24"/>
          <w:lang w:val="kk-KZ"/>
        </w:rPr>
        <w:t xml:space="preserve">ктің </w:t>
      </w:r>
      <w:r>
        <w:rPr>
          <w:rFonts w:ascii="Times New Roman" w:hAnsi="Times New Roman" w:cs="Times New Roman"/>
          <w:b/>
          <w:sz w:val="24"/>
          <w:szCs w:val="24"/>
          <w:lang w:val="kk-KZ"/>
        </w:rPr>
        <w:t>Жеткізуші</w:t>
      </w:r>
      <w:r w:rsidR="00CB5004" w:rsidRPr="006B2631">
        <w:rPr>
          <w:rFonts w:ascii="Times New Roman" w:hAnsi="Times New Roman" w:cs="Times New Roman"/>
          <w:b/>
          <w:sz w:val="24"/>
          <w:szCs w:val="24"/>
          <w:lang w:val="kk-KZ"/>
        </w:rPr>
        <w:t xml:space="preserve">лері мен </w:t>
      </w:r>
      <w:r>
        <w:rPr>
          <w:rFonts w:ascii="Times New Roman" w:hAnsi="Times New Roman" w:cs="Times New Roman"/>
          <w:b/>
          <w:sz w:val="24"/>
          <w:szCs w:val="24"/>
          <w:lang w:val="kk-KZ"/>
        </w:rPr>
        <w:t>Мердігер</w:t>
      </w:r>
      <w:r w:rsidR="00CB5004" w:rsidRPr="006B2631">
        <w:rPr>
          <w:rFonts w:ascii="Times New Roman" w:hAnsi="Times New Roman" w:cs="Times New Roman"/>
          <w:b/>
          <w:sz w:val="24"/>
          <w:szCs w:val="24"/>
          <w:lang w:val="kk-KZ"/>
        </w:rPr>
        <w:t xml:space="preserve">лері осы құжатпен өз </w:t>
      </w:r>
      <w:r>
        <w:rPr>
          <w:rFonts w:ascii="Times New Roman" w:hAnsi="Times New Roman" w:cs="Times New Roman"/>
          <w:b/>
          <w:sz w:val="24"/>
          <w:szCs w:val="24"/>
          <w:lang w:val="kk-KZ"/>
        </w:rPr>
        <w:t>жұмыскер</w:t>
      </w:r>
      <w:r w:rsidR="00CB5004" w:rsidRPr="006B2631">
        <w:rPr>
          <w:rFonts w:ascii="Times New Roman" w:hAnsi="Times New Roman" w:cs="Times New Roman"/>
          <w:b/>
          <w:sz w:val="24"/>
          <w:szCs w:val="24"/>
          <w:lang w:val="kk-KZ"/>
        </w:rPr>
        <w:t>лерін осы Кодекспен таныстыру міндеттемесін қабылдайды.</w:t>
      </w:r>
    </w:p>
    <w:p w14:paraId="7C48EF31" w14:textId="77777777" w:rsidR="00CB5004" w:rsidRPr="006B2631" w:rsidRDefault="00CB5004" w:rsidP="00CB5004">
      <w:pPr>
        <w:spacing w:after="0" w:line="240" w:lineRule="auto"/>
        <w:jc w:val="both"/>
        <w:rPr>
          <w:rFonts w:ascii="Times New Roman" w:hAnsi="Times New Roman" w:cs="Times New Roman"/>
          <w:b/>
          <w:sz w:val="24"/>
          <w:szCs w:val="24"/>
          <w:lang w:val="kk-KZ"/>
        </w:rPr>
      </w:pPr>
    </w:p>
    <w:p w14:paraId="150D1E1E" w14:textId="7D326450" w:rsidR="00CB5004" w:rsidRPr="006B2631" w:rsidRDefault="00CB5004" w:rsidP="00CB5004">
      <w:pPr>
        <w:spacing w:after="0" w:line="240" w:lineRule="auto"/>
        <w:jc w:val="both"/>
        <w:rPr>
          <w:rFonts w:ascii="Times New Roman" w:hAnsi="Times New Roman" w:cs="Times New Roman"/>
          <w:b/>
          <w:sz w:val="24"/>
          <w:szCs w:val="24"/>
          <w:lang w:val="kk-KZ"/>
        </w:rPr>
      </w:pPr>
      <w:r w:rsidRPr="006B2631">
        <w:rPr>
          <w:rFonts w:ascii="Times New Roman" w:hAnsi="Times New Roman" w:cs="Times New Roman"/>
          <w:b/>
          <w:sz w:val="24"/>
          <w:szCs w:val="24"/>
          <w:lang w:val="kk-KZ"/>
        </w:rPr>
        <w:t>Мен, осы</w:t>
      </w:r>
      <w:r w:rsidR="001F7153">
        <w:rPr>
          <w:rFonts w:ascii="Times New Roman" w:hAnsi="Times New Roman" w:cs="Times New Roman"/>
          <w:b/>
          <w:sz w:val="24"/>
          <w:szCs w:val="24"/>
          <w:lang w:val="kk-KZ"/>
        </w:rPr>
        <w:t xml:space="preserve"> мәтінмен таныса отырып, </w:t>
      </w:r>
      <w:r w:rsidRPr="006B2631">
        <w:rPr>
          <w:rFonts w:ascii="Times New Roman" w:hAnsi="Times New Roman" w:cs="Times New Roman"/>
          <w:b/>
          <w:sz w:val="24"/>
          <w:szCs w:val="24"/>
          <w:lang w:val="kk-KZ"/>
        </w:rPr>
        <w:t xml:space="preserve">төменде көрсетілген </w:t>
      </w:r>
      <w:r w:rsidR="00AF50C5">
        <w:rPr>
          <w:rFonts w:ascii="Times New Roman" w:hAnsi="Times New Roman" w:cs="Times New Roman"/>
          <w:b/>
          <w:sz w:val="24"/>
          <w:szCs w:val="24"/>
          <w:lang w:val="kk-KZ"/>
        </w:rPr>
        <w:t>Мердігер</w:t>
      </w:r>
      <w:r w:rsidRPr="006B2631">
        <w:rPr>
          <w:rFonts w:ascii="Times New Roman" w:hAnsi="Times New Roman" w:cs="Times New Roman"/>
          <w:b/>
          <w:sz w:val="24"/>
          <w:szCs w:val="24"/>
          <w:lang w:val="kk-KZ"/>
        </w:rPr>
        <w:t>дің/</w:t>
      </w:r>
      <w:r w:rsidR="00AF50C5">
        <w:rPr>
          <w:rFonts w:ascii="Times New Roman" w:hAnsi="Times New Roman" w:cs="Times New Roman"/>
          <w:b/>
          <w:sz w:val="24"/>
          <w:szCs w:val="24"/>
          <w:lang w:val="kk-KZ"/>
        </w:rPr>
        <w:t>Жеткізуші</w:t>
      </w:r>
      <w:r w:rsidRPr="006B2631">
        <w:rPr>
          <w:rFonts w:ascii="Times New Roman" w:hAnsi="Times New Roman" w:cs="Times New Roman"/>
          <w:b/>
          <w:sz w:val="24"/>
          <w:szCs w:val="24"/>
          <w:lang w:val="kk-KZ"/>
        </w:rPr>
        <w:t>нің уәкілетті өкілі бола отырып, осы құжаттың мазмұнын мұқият тексергенімді және түсін</w:t>
      </w:r>
      <w:r w:rsidR="001F7153">
        <w:rPr>
          <w:rFonts w:ascii="Times New Roman" w:hAnsi="Times New Roman" w:cs="Times New Roman"/>
          <w:b/>
          <w:sz w:val="24"/>
          <w:szCs w:val="24"/>
          <w:lang w:val="kk-KZ"/>
        </w:rPr>
        <w:t>генімді растаймын, сондай-ақ өз</w:t>
      </w:r>
      <w:r w:rsidRPr="006B2631">
        <w:rPr>
          <w:rFonts w:ascii="Times New Roman" w:hAnsi="Times New Roman" w:cs="Times New Roman"/>
          <w:b/>
          <w:sz w:val="24"/>
          <w:szCs w:val="24"/>
          <w:lang w:val="kk-KZ"/>
        </w:rPr>
        <w:t xml:space="preserve"> компания</w:t>
      </w:r>
      <w:r w:rsidR="001F7153">
        <w:rPr>
          <w:rFonts w:ascii="Times New Roman" w:hAnsi="Times New Roman" w:cs="Times New Roman"/>
          <w:b/>
          <w:sz w:val="24"/>
          <w:szCs w:val="24"/>
          <w:lang w:val="kk-KZ"/>
        </w:rPr>
        <w:t>м</w:t>
      </w:r>
      <w:r w:rsidRPr="006B2631">
        <w:rPr>
          <w:rFonts w:ascii="Times New Roman" w:hAnsi="Times New Roman" w:cs="Times New Roman"/>
          <w:b/>
          <w:sz w:val="24"/>
          <w:szCs w:val="24"/>
          <w:lang w:val="kk-KZ"/>
        </w:rPr>
        <w:t>ның осы Кодекске толық сәйкес әрекет ететінін растаймын.</w:t>
      </w:r>
    </w:p>
    <w:p w14:paraId="33492D5B" w14:textId="77777777" w:rsidR="00CB5004" w:rsidRPr="006B2631" w:rsidRDefault="00CB5004" w:rsidP="00CB5004">
      <w:pPr>
        <w:spacing w:after="0" w:line="240" w:lineRule="auto"/>
        <w:jc w:val="both"/>
        <w:rPr>
          <w:rFonts w:ascii="Times New Roman" w:hAnsi="Times New Roman" w:cs="Times New Roman"/>
          <w:b/>
          <w:sz w:val="24"/>
          <w:szCs w:val="24"/>
          <w:lang w:val="kk-KZ"/>
        </w:rPr>
      </w:pPr>
    </w:p>
    <w:p w14:paraId="195DC857" w14:textId="4725AD4B" w:rsidR="00CB5004" w:rsidRPr="006B2631" w:rsidRDefault="00AF50C5" w:rsidP="00CB500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Жеткізуші</w:t>
      </w:r>
      <w:r w:rsidR="00CB5004" w:rsidRPr="006B2631">
        <w:rPr>
          <w:rFonts w:ascii="Times New Roman" w:hAnsi="Times New Roman" w:cs="Times New Roman"/>
          <w:b/>
          <w:sz w:val="24"/>
          <w:szCs w:val="24"/>
          <w:lang w:val="kk-KZ"/>
        </w:rPr>
        <w:t>/</w:t>
      </w:r>
      <w:r>
        <w:rPr>
          <w:rFonts w:ascii="Times New Roman" w:hAnsi="Times New Roman" w:cs="Times New Roman"/>
          <w:b/>
          <w:sz w:val="24"/>
          <w:szCs w:val="24"/>
          <w:lang w:val="kk-KZ"/>
        </w:rPr>
        <w:t>Мердігер</w:t>
      </w:r>
      <w:r w:rsidR="00CB5004" w:rsidRPr="006B2631">
        <w:rPr>
          <w:rFonts w:ascii="Times New Roman" w:hAnsi="Times New Roman" w:cs="Times New Roman"/>
          <w:b/>
          <w:sz w:val="24"/>
          <w:szCs w:val="24"/>
          <w:lang w:val="kk-KZ"/>
        </w:rPr>
        <w:t xml:space="preserve"> өкілінің аты-жөні: </w:t>
      </w:r>
    </w:p>
    <w:p w14:paraId="3DDB61A3" w14:textId="0432B5AE" w:rsidR="00CB5004" w:rsidRPr="006B2631" w:rsidRDefault="00AF50C5" w:rsidP="00CB500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Жеткізуші</w:t>
      </w:r>
      <w:r w:rsidR="00CB5004" w:rsidRPr="006B2631">
        <w:rPr>
          <w:rFonts w:ascii="Times New Roman" w:hAnsi="Times New Roman" w:cs="Times New Roman"/>
          <w:b/>
          <w:sz w:val="24"/>
          <w:szCs w:val="24"/>
          <w:lang w:val="kk-KZ"/>
        </w:rPr>
        <w:t>нің/</w:t>
      </w:r>
      <w:r>
        <w:rPr>
          <w:rFonts w:ascii="Times New Roman" w:hAnsi="Times New Roman" w:cs="Times New Roman"/>
          <w:b/>
          <w:sz w:val="24"/>
          <w:szCs w:val="24"/>
          <w:lang w:val="kk-KZ"/>
        </w:rPr>
        <w:t>Мердігердің а</w:t>
      </w:r>
      <w:r w:rsidR="00CB5004" w:rsidRPr="006B2631">
        <w:rPr>
          <w:rFonts w:ascii="Times New Roman" w:hAnsi="Times New Roman" w:cs="Times New Roman"/>
          <w:b/>
          <w:sz w:val="24"/>
          <w:szCs w:val="24"/>
          <w:lang w:val="kk-KZ"/>
        </w:rPr>
        <w:t>тауы:</w:t>
      </w:r>
    </w:p>
    <w:p w14:paraId="243D6E40" w14:textId="77777777" w:rsidR="00CB5004" w:rsidRPr="006B2631" w:rsidRDefault="00CB5004" w:rsidP="00CB5004">
      <w:pPr>
        <w:spacing w:after="0" w:line="240" w:lineRule="auto"/>
        <w:jc w:val="both"/>
        <w:rPr>
          <w:rFonts w:ascii="Times New Roman" w:hAnsi="Times New Roman" w:cs="Times New Roman"/>
          <w:b/>
          <w:sz w:val="24"/>
          <w:szCs w:val="24"/>
          <w:lang w:val="kk-KZ"/>
        </w:rPr>
      </w:pPr>
      <w:r w:rsidRPr="006B2631">
        <w:rPr>
          <w:rFonts w:ascii="Times New Roman" w:hAnsi="Times New Roman" w:cs="Times New Roman"/>
          <w:b/>
          <w:sz w:val="24"/>
          <w:szCs w:val="24"/>
          <w:lang w:val="kk-KZ"/>
        </w:rPr>
        <w:t>Күні:</w:t>
      </w:r>
    </w:p>
    <w:p w14:paraId="51A6951C" w14:textId="270733AF" w:rsidR="00CB5004" w:rsidRPr="006B2631" w:rsidRDefault="00CB5004" w:rsidP="00CB5004">
      <w:pPr>
        <w:spacing w:after="0" w:line="240" w:lineRule="auto"/>
        <w:jc w:val="both"/>
        <w:rPr>
          <w:rFonts w:ascii="Times New Roman" w:hAnsi="Times New Roman" w:cs="Times New Roman"/>
          <w:b/>
          <w:sz w:val="24"/>
          <w:szCs w:val="24"/>
          <w:lang w:val="kk-KZ"/>
        </w:rPr>
      </w:pPr>
      <w:r w:rsidRPr="006B2631">
        <w:rPr>
          <w:rFonts w:ascii="Times New Roman" w:hAnsi="Times New Roman" w:cs="Times New Roman"/>
          <w:b/>
          <w:sz w:val="24"/>
          <w:szCs w:val="24"/>
          <w:lang w:val="kk-KZ"/>
        </w:rPr>
        <w:t>Қолы:</w:t>
      </w:r>
    </w:p>
    <w:p w14:paraId="223F3E07" w14:textId="4DDDD556" w:rsidR="00F40A8E" w:rsidRDefault="00F40A8E">
      <w:pPr>
        <w:rPr>
          <w:rFonts w:ascii="Times New Roman" w:hAnsi="Times New Roman" w:cs="Times New Roman"/>
          <w:b/>
          <w:sz w:val="24"/>
          <w:szCs w:val="24"/>
        </w:rPr>
      </w:pPr>
      <w:r>
        <w:rPr>
          <w:rFonts w:ascii="Times New Roman" w:hAnsi="Times New Roman" w:cs="Times New Roman"/>
          <w:b/>
          <w:sz w:val="24"/>
          <w:szCs w:val="24"/>
        </w:rPr>
        <w:br w:type="page"/>
      </w:r>
    </w:p>
    <w:p w14:paraId="7DD7F2A7" w14:textId="545FE22B" w:rsidR="00F40A8E" w:rsidRPr="001D640D" w:rsidRDefault="00F40A8E" w:rsidP="00F40A8E">
      <w:pPr>
        <w:spacing w:after="0" w:line="240" w:lineRule="auto"/>
        <w:ind w:left="6804"/>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lastRenderedPageBreak/>
        <w:t>"Семізбай-U"ЖШС жеткізушілер мен мердігерлер кодексіне № 1 қосымша</w:t>
      </w:r>
    </w:p>
    <w:p w14:paraId="6084F7C3" w14:textId="77777777" w:rsidR="00F40A8E" w:rsidRPr="001D640D" w:rsidRDefault="00F40A8E" w:rsidP="00F40A8E">
      <w:pPr>
        <w:spacing w:after="0" w:line="240" w:lineRule="auto"/>
        <w:jc w:val="right"/>
        <w:rPr>
          <w:rFonts w:ascii="Times New Roman" w:hAnsi="Times New Roman" w:cs="Times New Roman"/>
          <w:sz w:val="24"/>
          <w:szCs w:val="24"/>
          <w:lang w:val="kk-KZ"/>
        </w:rPr>
      </w:pPr>
    </w:p>
    <w:p w14:paraId="6821E0DC" w14:textId="77777777" w:rsidR="00F40A8E" w:rsidRPr="001D640D" w:rsidRDefault="00F40A8E" w:rsidP="00F40A8E">
      <w:pPr>
        <w:spacing w:after="0" w:line="240" w:lineRule="auto"/>
        <w:jc w:val="right"/>
        <w:rPr>
          <w:rFonts w:ascii="Times New Roman" w:hAnsi="Times New Roman" w:cs="Times New Roman"/>
          <w:sz w:val="24"/>
          <w:szCs w:val="24"/>
          <w:lang w:val="kk-KZ"/>
        </w:rPr>
      </w:pPr>
    </w:p>
    <w:p w14:paraId="2E746481" w14:textId="4C374547" w:rsidR="00F40A8E" w:rsidRPr="001D640D" w:rsidRDefault="00F40A8E" w:rsidP="00F40A8E">
      <w:pPr>
        <w:spacing w:after="0" w:line="240" w:lineRule="auto"/>
        <w:jc w:val="center"/>
        <w:rPr>
          <w:rFonts w:ascii="Times New Roman" w:hAnsi="Times New Roman" w:cs="Times New Roman"/>
          <w:b/>
          <w:sz w:val="24"/>
          <w:szCs w:val="24"/>
          <w:lang w:val="kk-KZ"/>
        </w:rPr>
      </w:pPr>
      <w:r w:rsidRPr="001D640D">
        <w:rPr>
          <w:rFonts w:ascii="Times New Roman" w:hAnsi="Times New Roman" w:cs="Times New Roman"/>
          <w:b/>
          <w:sz w:val="24"/>
          <w:szCs w:val="24"/>
          <w:lang w:val="kk-KZ"/>
        </w:rPr>
        <w:t>Құрметті серіктестер!</w:t>
      </w:r>
    </w:p>
    <w:p w14:paraId="7F69A21C" w14:textId="77777777" w:rsidR="00F40A8E" w:rsidRPr="001D640D" w:rsidRDefault="00F40A8E" w:rsidP="00F40A8E">
      <w:pPr>
        <w:spacing w:after="0" w:line="240" w:lineRule="auto"/>
        <w:jc w:val="center"/>
        <w:rPr>
          <w:rFonts w:ascii="Times New Roman" w:hAnsi="Times New Roman" w:cs="Times New Roman"/>
          <w:sz w:val="24"/>
          <w:szCs w:val="24"/>
          <w:lang w:val="kk-KZ"/>
        </w:rPr>
      </w:pPr>
    </w:p>
    <w:p w14:paraId="355835C6" w14:textId="77777777" w:rsidR="00F40A8E" w:rsidRPr="001D640D" w:rsidRDefault="00F40A8E" w:rsidP="00F40A8E">
      <w:pPr>
        <w:spacing w:after="0" w:line="240" w:lineRule="auto"/>
        <w:ind w:firstLine="709"/>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xml:space="preserve">Осымен "Семізбай-U" ЖШС - "Қазатомөнеркәсіп "ҰАК" АҚ қатысушысы 2022 жылғы наурыздан бастап БҰҰ Жаһандық шартының қатысушысы болып табылатынын хабарлаймыз, осылайша орнықты даму құндылықтарын ұстанады және өзінің мүдделі тараптарының ашықтығы мен мүдделерін құрметтеу қағидаттарын басшылыққа ала отырып, экономикалық, әлеуметтік және экологиялық әсерлерді басқаруға жауапкершілікпен қарайды. </w:t>
      </w:r>
    </w:p>
    <w:p w14:paraId="1413AF78" w14:textId="77777777" w:rsidR="00F40A8E" w:rsidRPr="001D640D" w:rsidRDefault="00F40A8E" w:rsidP="00F40A8E">
      <w:pPr>
        <w:spacing w:after="0" w:line="240" w:lineRule="auto"/>
        <w:ind w:firstLine="709"/>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xml:space="preserve">ISO халықаралық стандарттарының талаптарына сәйкес ұйым аутсорсингтік процестердің басқарылуын қамтамасыз етуі керек. Мұндай басқарудың мақсаты-аутсорсингке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 өнімді жеткізудің бүкіл тізбегі бойынша Тапсырыс берушінің қанағаттанушылығын арттыру. </w:t>
      </w:r>
    </w:p>
    <w:p w14:paraId="69AFF5FB" w14:textId="618B6A8D" w:rsidR="00F40A8E" w:rsidRPr="001D640D" w:rsidRDefault="00F40A8E" w:rsidP="00F40A8E">
      <w:pPr>
        <w:spacing w:after="0" w:line="240" w:lineRule="auto"/>
        <w:ind w:firstLine="709"/>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Осы сауалнама-сауалнама жеткізу тізбегінің тұрақтылығын қамтамасыз ету, "Семізбай-U" ЖШС жеткізушілерінің орнықты даму туралы хабардарлығын арттыру, жеткізушілерді жауапты сатып алу процестеріне тарту, сондай-ақ орнықты дамудағы жеткізушінің корпоративтік тәжірибелерінің жетілу деңгейі туралы ақпаратты жинау және талдау мақсатында әзірленді.</w:t>
      </w:r>
    </w:p>
    <w:p w14:paraId="3C839663" w14:textId="77777777" w:rsidR="00F40A8E" w:rsidRPr="001D640D" w:rsidRDefault="00F40A8E" w:rsidP="00F40A8E">
      <w:pPr>
        <w:spacing w:after="0" w:line="240" w:lineRule="auto"/>
        <w:ind w:firstLine="709"/>
        <w:jc w:val="both"/>
        <w:rPr>
          <w:rFonts w:ascii="Times New Roman" w:hAnsi="Times New Roman" w:cs="Times New Roman"/>
          <w:sz w:val="24"/>
          <w:szCs w:val="24"/>
          <w:lang w:val="kk-KZ"/>
        </w:rPr>
      </w:pPr>
    </w:p>
    <w:p w14:paraId="79E84F36" w14:textId="77777777" w:rsidR="00F40A8E" w:rsidRPr="001D640D" w:rsidRDefault="00F40A8E" w:rsidP="00F40A8E">
      <w:pPr>
        <w:spacing w:after="0" w:line="240" w:lineRule="auto"/>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Осыған байланысты төмендегі сауалнама-сауалнаманың сұрақтарына жауап беруіңізді сұраймыз:</w:t>
      </w:r>
    </w:p>
    <w:p w14:paraId="6033C2BA" w14:textId="77777777" w:rsidR="00F40A8E" w:rsidRPr="001D640D" w:rsidRDefault="00F40A8E" w:rsidP="00F40A8E">
      <w:pPr>
        <w:spacing w:after="0" w:line="240" w:lineRule="auto"/>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Әр сұрақтың жауабы болуы керек;</w:t>
      </w:r>
    </w:p>
    <w:p w14:paraId="3CC23A01" w14:textId="77777777" w:rsidR="00F40A8E" w:rsidRPr="001D640D" w:rsidRDefault="00F40A8E" w:rsidP="00F40A8E">
      <w:pPr>
        <w:spacing w:after="0" w:line="240" w:lineRule="auto"/>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Егер сұрақта Сіздің ұйымыңыздың қызметіне қатысы жоқ талаптар болса - "түсініктеме" бағанында қысқаша түсіндірмесі бар "қолданылмайтын"белгісін қойыңыз;</w:t>
      </w:r>
    </w:p>
    <w:p w14:paraId="02380971" w14:textId="77777777" w:rsidR="00F40A8E" w:rsidRPr="001D640D" w:rsidRDefault="00F40A8E" w:rsidP="00F40A8E">
      <w:pPr>
        <w:spacing w:after="0" w:line="240" w:lineRule="auto"/>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Сауалнама формасына өзгертулер енгізбеңіз (бұл нәтижелерді дұрыс өңдеуге мүмкіндік бермейді);</w:t>
      </w:r>
    </w:p>
    <w:p w14:paraId="3ACED5B2" w14:textId="77777777" w:rsidR="00F40A8E" w:rsidRPr="001D640D" w:rsidRDefault="00F40A8E" w:rsidP="00F40A8E">
      <w:pPr>
        <w:spacing w:after="0" w:line="240" w:lineRule="auto"/>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Егер сұрақ түсініктеме, құжаттарды қолдану немесе оларға сілтеме жасау қажеттілігін білдірсе-бұл деректер болмаған жағдайда жауап теріс деп есептеледі;</w:t>
      </w:r>
    </w:p>
    <w:p w14:paraId="43CD3626" w14:textId="2BE8D680" w:rsidR="00F40A8E" w:rsidRPr="001D640D" w:rsidRDefault="00F40A8E" w:rsidP="00F40A8E">
      <w:pPr>
        <w:spacing w:after="0" w:line="240" w:lineRule="auto"/>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Егер сіз ұйымның қызметі туралы қосымша ақпарат беруді қажет деп тапсаңыз, оны "Қосымша ақпарат" өрісіне қосыңыз немесе оны еркін түрде көрсетіңіз.</w:t>
      </w:r>
    </w:p>
    <w:p w14:paraId="3BDE2147" w14:textId="77777777" w:rsidR="00F40A8E" w:rsidRPr="001D640D" w:rsidRDefault="00F40A8E" w:rsidP="00F40A8E">
      <w:pPr>
        <w:spacing w:after="0" w:line="240" w:lineRule="auto"/>
        <w:jc w:val="center"/>
        <w:rPr>
          <w:rFonts w:ascii="Times New Roman" w:hAnsi="Times New Roman" w:cs="Times New Roman"/>
          <w:sz w:val="24"/>
          <w:szCs w:val="24"/>
          <w:lang w:val="kk-KZ"/>
        </w:rPr>
      </w:pPr>
    </w:p>
    <w:p w14:paraId="35C1304D" w14:textId="1AA8ADDD" w:rsidR="00F40A8E" w:rsidRPr="001D640D" w:rsidRDefault="00F40A8E" w:rsidP="00F40A8E">
      <w:pPr>
        <w:spacing w:after="0" w:line="240" w:lineRule="auto"/>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Ынтымақтастық үшін рахмет!</w:t>
      </w:r>
    </w:p>
    <w:p w14:paraId="4F66B936" w14:textId="77777777" w:rsidR="00F40A8E" w:rsidRPr="001D640D" w:rsidRDefault="00F40A8E" w:rsidP="00F40A8E">
      <w:pPr>
        <w:spacing w:after="0" w:line="240" w:lineRule="auto"/>
        <w:jc w:val="center"/>
        <w:rPr>
          <w:rFonts w:ascii="Times New Roman" w:hAnsi="Times New Roman" w:cs="Times New Roman"/>
          <w:sz w:val="24"/>
          <w:szCs w:val="24"/>
          <w:lang w:val="kk-KZ"/>
        </w:rPr>
      </w:pPr>
    </w:p>
    <w:tbl>
      <w:tblPr>
        <w:tblStyle w:val="af"/>
        <w:tblW w:w="9634" w:type="dxa"/>
        <w:tblLayout w:type="fixed"/>
        <w:tblLook w:val="04A0" w:firstRow="1" w:lastRow="0" w:firstColumn="1" w:lastColumn="0" w:noHBand="0" w:noVBand="1"/>
      </w:tblPr>
      <w:tblGrid>
        <w:gridCol w:w="562"/>
        <w:gridCol w:w="4111"/>
        <w:gridCol w:w="567"/>
        <w:gridCol w:w="709"/>
        <w:gridCol w:w="1843"/>
        <w:gridCol w:w="1842"/>
      </w:tblGrid>
      <w:tr w:rsidR="00F40A8E" w:rsidRPr="001D640D" w14:paraId="447C9400" w14:textId="77777777" w:rsidTr="00377D74">
        <w:trPr>
          <w:trHeight w:val="315"/>
        </w:trPr>
        <w:tc>
          <w:tcPr>
            <w:tcW w:w="9634" w:type="dxa"/>
            <w:gridSpan w:val="6"/>
            <w:noWrap/>
            <w:hideMark/>
          </w:tcPr>
          <w:p w14:paraId="32DC3225" w14:textId="3CA27DF3" w:rsidR="00F40A8E" w:rsidRPr="001D640D" w:rsidRDefault="00F40A8E" w:rsidP="00377D74">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1.  Тұрақты дамуға жүйелі көзқарас</w:t>
            </w:r>
          </w:p>
        </w:tc>
      </w:tr>
      <w:tr w:rsidR="00F40A8E" w:rsidRPr="001D640D" w14:paraId="202A2DF9" w14:textId="77777777" w:rsidTr="00377D74">
        <w:trPr>
          <w:trHeight w:val="315"/>
        </w:trPr>
        <w:tc>
          <w:tcPr>
            <w:tcW w:w="562" w:type="dxa"/>
            <w:hideMark/>
          </w:tcPr>
          <w:p w14:paraId="7A46A6AD" w14:textId="0741B8B9" w:rsidR="00F40A8E" w:rsidRPr="001D640D" w:rsidRDefault="00F40A8E" w:rsidP="00F40A8E">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№т</w:t>
            </w:r>
            <w:r w:rsidR="00F002C8" w:rsidRPr="001D640D">
              <w:rPr>
                <w:rFonts w:ascii="Times New Roman" w:hAnsi="Times New Roman" w:cs="Times New Roman"/>
                <w:b/>
                <w:bCs/>
                <w:sz w:val="24"/>
                <w:szCs w:val="24"/>
                <w:lang w:val="kk-KZ"/>
              </w:rPr>
              <w:t>т</w:t>
            </w:r>
          </w:p>
        </w:tc>
        <w:tc>
          <w:tcPr>
            <w:tcW w:w="4111" w:type="dxa"/>
            <w:hideMark/>
          </w:tcPr>
          <w:p w14:paraId="03754385" w14:textId="414C70D3" w:rsidR="00F40A8E" w:rsidRPr="001D640D" w:rsidRDefault="00F40A8E" w:rsidP="00F40A8E">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Сұрақ</w:t>
            </w:r>
          </w:p>
        </w:tc>
        <w:tc>
          <w:tcPr>
            <w:tcW w:w="567" w:type="dxa"/>
            <w:hideMark/>
          </w:tcPr>
          <w:p w14:paraId="44AC04C8" w14:textId="1F0A42A3" w:rsidR="00F40A8E" w:rsidRPr="001D640D" w:rsidRDefault="00F40A8E" w:rsidP="00F40A8E">
            <w:pPr>
              <w:jc w:val="center"/>
              <w:rPr>
                <w:rFonts w:ascii="Times New Roman" w:hAnsi="Times New Roman" w:cs="Times New Roman"/>
                <w:b/>
                <w:bCs/>
                <w:sz w:val="24"/>
                <w:szCs w:val="24"/>
                <w:lang w:val="kk-KZ"/>
              </w:rPr>
            </w:pPr>
            <w:r w:rsidRPr="001D640D">
              <w:rPr>
                <w:rFonts w:ascii="Times New Roman" w:hAnsi="Times New Roman" w:cs="Times New Roman"/>
                <w:b/>
                <w:bCs/>
                <w:lang w:val="kk-KZ"/>
              </w:rPr>
              <w:t>Иә</w:t>
            </w:r>
          </w:p>
        </w:tc>
        <w:tc>
          <w:tcPr>
            <w:tcW w:w="709" w:type="dxa"/>
            <w:hideMark/>
          </w:tcPr>
          <w:p w14:paraId="164040BB" w14:textId="48FF0CDA" w:rsidR="00F40A8E" w:rsidRPr="001D640D" w:rsidRDefault="00F40A8E" w:rsidP="00F40A8E">
            <w:pPr>
              <w:rPr>
                <w:rFonts w:ascii="Times New Roman" w:hAnsi="Times New Roman" w:cs="Times New Roman"/>
                <w:b/>
                <w:bCs/>
                <w:sz w:val="24"/>
                <w:szCs w:val="24"/>
                <w:lang w:val="kk-KZ"/>
              </w:rPr>
            </w:pPr>
            <w:r w:rsidRPr="001D640D">
              <w:rPr>
                <w:rFonts w:ascii="Times New Roman" w:hAnsi="Times New Roman" w:cs="Times New Roman"/>
                <w:b/>
                <w:bCs/>
                <w:lang w:val="kk-KZ"/>
              </w:rPr>
              <w:t>Жоқ</w:t>
            </w:r>
          </w:p>
        </w:tc>
        <w:tc>
          <w:tcPr>
            <w:tcW w:w="1843" w:type="dxa"/>
            <w:hideMark/>
          </w:tcPr>
          <w:p w14:paraId="39FFF1C4" w14:textId="2DF2AFE9" w:rsidR="00F40A8E" w:rsidRPr="001D640D" w:rsidRDefault="00F40A8E" w:rsidP="00F40A8E">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Қолданылмайды</w:t>
            </w:r>
          </w:p>
        </w:tc>
        <w:tc>
          <w:tcPr>
            <w:tcW w:w="1842" w:type="dxa"/>
            <w:hideMark/>
          </w:tcPr>
          <w:p w14:paraId="02D154B8" w14:textId="77777777" w:rsidR="00F40A8E" w:rsidRPr="001D640D" w:rsidRDefault="00F40A8E" w:rsidP="00F40A8E">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Сұраққа жауап/</w:t>
            </w:r>
          </w:p>
          <w:p w14:paraId="0D3AB479" w14:textId="33ABD842" w:rsidR="00F40A8E" w:rsidRPr="001D640D" w:rsidRDefault="00F40A8E" w:rsidP="00F40A8E">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Пікір</w:t>
            </w:r>
          </w:p>
        </w:tc>
      </w:tr>
      <w:tr w:rsidR="00F40A8E" w:rsidRPr="001D640D" w14:paraId="2741CB47" w14:textId="77777777" w:rsidTr="00377D74">
        <w:trPr>
          <w:trHeight w:val="960"/>
        </w:trPr>
        <w:tc>
          <w:tcPr>
            <w:tcW w:w="562" w:type="dxa"/>
            <w:hideMark/>
          </w:tcPr>
          <w:p w14:paraId="0D325CC9"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1</w:t>
            </w:r>
          </w:p>
        </w:tc>
        <w:tc>
          <w:tcPr>
            <w:tcW w:w="4111" w:type="dxa"/>
            <w:hideMark/>
          </w:tcPr>
          <w:p w14:paraId="601E4EC1" w14:textId="4D46B209"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Сапа менеджменті жүйесі компанияға енгізілді ме, оның сәйкестігі тиісті ISO 9001 сертификатымен немесе басқа стандартпен расталды ма? Олай болса, сертификаттың түрі мен нөмірін көрсетіңіз.</w:t>
            </w:r>
          </w:p>
        </w:tc>
        <w:tc>
          <w:tcPr>
            <w:tcW w:w="567" w:type="dxa"/>
            <w:hideMark/>
          </w:tcPr>
          <w:p w14:paraId="05C023C0"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372823DD"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19F4A815" w14:textId="4FD79655"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59E0FC74"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763DC29C" w14:textId="77777777" w:rsidTr="00377D74">
        <w:trPr>
          <w:trHeight w:val="990"/>
        </w:trPr>
        <w:tc>
          <w:tcPr>
            <w:tcW w:w="562" w:type="dxa"/>
            <w:hideMark/>
          </w:tcPr>
          <w:p w14:paraId="2220342B"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2</w:t>
            </w:r>
          </w:p>
        </w:tc>
        <w:tc>
          <w:tcPr>
            <w:tcW w:w="4111" w:type="dxa"/>
            <w:hideMark/>
          </w:tcPr>
          <w:p w14:paraId="487E1323" w14:textId="221D1F69"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xml:space="preserve">Компанияда сыбайлас жемқорлыққа қарсы саясат немесе сыбайлас жемқорлыққа қарсы іс-қимыл саласындағы мақсаттарды, қағидаттарды, міндеттерді, тетіктерді айқындайтын өзге де корпоративтік құжат бекітілді ме? Олай болса, </w:t>
            </w:r>
            <w:r w:rsidRPr="001D640D">
              <w:rPr>
                <w:rFonts w:ascii="Times New Roman" w:hAnsi="Times New Roman" w:cs="Times New Roman"/>
                <w:sz w:val="24"/>
                <w:szCs w:val="24"/>
                <w:lang w:val="kk-KZ"/>
              </w:rPr>
              <w:lastRenderedPageBreak/>
              <w:t>құжаттың атын және оның кім (лауазымы) бекітілгенін көрсетіңіз.</w:t>
            </w:r>
          </w:p>
        </w:tc>
        <w:tc>
          <w:tcPr>
            <w:tcW w:w="567" w:type="dxa"/>
            <w:hideMark/>
          </w:tcPr>
          <w:p w14:paraId="27B1046D"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lastRenderedPageBreak/>
              <w:t> </w:t>
            </w:r>
          </w:p>
        </w:tc>
        <w:tc>
          <w:tcPr>
            <w:tcW w:w="709" w:type="dxa"/>
            <w:hideMark/>
          </w:tcPr>
          <w:p w14:paraId="4D0393DA"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1D4BEC43" w14:textId="2CC60B15"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04B3868F"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70729566" w14:textId="77777777" w:rsidTr="00377D74">
        <w:trPr>
          <w:trHeight w:val="990"/>
        </w:trPr>
        <w:tc>
          <w:tcPr>
            <w:tcW w:w="562" w:type="dxa"/>
            <w:hideMark/>
          </w:tcPr>
          <w:p w14:paraId="3A5FD063"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3</w:t>
            </w:r>
          </w:p>
        </w:tc>
        <w:tc>
          <w:tcPr>
            <w:tcW w:w="4111" w:type="dxa"/>
            <w:hideMark/>
          </w:tcPr>
          <w:p w14:paraId="08CA273B" w14:textId="48A48EDF"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компанияның тұрақты даму принциптерін (ESG) анықтайтын құжат (саясат, кодекс және т. б.) бекітілген бе? Олай болса, құжаттың атын және оның кім (лауазымы) бекітілгенін көрсетіңіз.</w:t>
            </w:r>
          </w:p>
        </w:tc>
        <w:tc>
          <w:tcPr>
            <w:tcW w:w="567" w:type="dxa"/>
            <w:hideMark/>
          </w:tcPr>
          <w:p w14:paraId="4E4FBDED"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64360F7A"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08FCA81F" w14:textId="1AD5CE4F"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5FCA56D8"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31C6C741" w14:textId="77777777" w:rsidTr="00377D74">
        <w:trPr>
          <w:trHeight w:val="1290"/>
        </w:trPr>
        <w:tc>
          <w:tcPr>
            <w:tcW w:w="562" w:type="dxa"/>
            <w:hideMark/>
          </w:tcPr>
          <w:p w14:paraId="76DA70B3"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4</w:t>
            </w:r>
          </w:p>
        </w:tc>
        <w:tc>
          <w:tcPr>
            <w:tcW w:w="4111" w:type="dxa"/>
            <w:hideMark/>
          </w:tcPr>
          <w:p w14:paraId="35226C9A" w14:textId="76BEB9D8" w:rsidR="00F40A8E" w:rsidRPr="001D640D" w:rsidRDefault="00F002C8"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тұрақты даму мәселелері үшін жауапкершілік ресімделді ме? Олай болса, бөлімшенің/лауазымның атын көрсетіңіз. Мұндай қызмет болмаған жағдайда "түсініктеме" бағанында тиісті түсініктеме бере отырып, "қолданылмайды"деген белгі қойылады.</w:t>
            </w:r>
          </w:p>
        </w:tc>
        <w:tc>
          <w:tcPr>
            <w:tcW w:w="567" w:type="dxa"/>
            <w:hideMark/>
          </w:tcPr>
          <w:p w14:paraId="04AD273E"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01C71A18"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4E40B068"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22BC6DA3"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06204B03" w14:textId="77777777" w:rsidTr="00377D74">
        <w:trPr>
          <w:trHeight w:val="1380"/>
        </w:trPr>
        <w:tc>
          <w:tcPr>
            <w:tcW w:w="562" w:type="dxa"/>
            <w:hideMark/>
          </w:tcPr>
          <w:p w14:paraId="31D6D591"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5</w:t>
            </w:r>
          </w:p>
        </w:tc>
        <w:tc>
          <w:tcPr>
            <w:tcW w:w="4111" w:type="dxa"/>
            <w:hideMark/>
          </w:tcPr>
          <w:p w14:paraId="19CBE40F" w14:textId="69B23E92" w:rsidR="00F40A8E" w:rsidRPr="001D640D" w:rsidRDefault="00F002C8"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Тұрақты даму саласында бизнесті жауапты жүргізуді сыртқы растау/растау тетіктері (рейтинг, сертификаттау және т. б.) пайдаланыла ма? Мұндай қызмет болмаған жағдайда "түсініктеме" бағанында тиісті түсініктеме бере отырып, "қолданылмайды"деген белгі қойылады.</w:t>
            </w:r>
          </w:p>
        </w:tc>
        <w:tc>
          <w:tcPr>
            <w:tcW w:w="567" w:type="dxa"/>
            <w:hideMark/>
          </w:tcPr>
          <w:p w14:paraId="3DF8D8C2"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0EA064FE"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A4F27EF"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09BBD67E"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7A241485" w14:textId="77777777" w:rsidTr="00377D74">
        <w:trPr>
          <w:trHeight w:val="1605"/>
        </w:trPr>
        <w:tc>
          <w:tcPr>
            <w:tcW w:w="562" w:type="dxa"/>
            <w:hideMark/>
          </w:tcPr>
          <w:p w14:paraId="1FEA5E26"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6</w:t>
            </w:r>
          </w:p>
        </w:tc>
        <w:tc>
          <w:tcPr>
            <w:tcW w:w="4111" w:type="dxa"/>
            <w:hideMark/>
          </w:tcPr>
          <w:p w14:paraId="7D2AAA26" w14:textId="253CC62A" w:rsidR="00F40A8E" w:rsidRPr="001D640D" w:rsidRDefault="00F002C8"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халықаралық стандарттарға (GRI немесе ұқсас стандарттар) сәйкес тұрақты даму бойынша жылдық есептерді жариялай ма? Олай болса, есепте берілген қаржылық емес ақпаратты тәуелсіз растау (тексеру) жүргізіліп жатыр ма? Компанияның тұрақты даму туралы жылдық есебі (бар болса) орналастырылған веб-ресурсқа сілтеме беріңіз.</w:t>
            </w:r>
          </w:p>
        </w:tc>
        <w:tc>
          <w:tcPr>
            <w:tcW w:w="567" w:type="dxa"/>
            <w:hideMark/>
          </w:tcPr>
          <w:p w14:paraId="68CE658B"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511A7B82"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0001074B"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42816C49"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436C9DFE" w14:textId="77777777" w:rsidTr="00377D74">
        <w:trPr>
          <w:trHeight w:val="960"/>
        </w:trPr>
        <w:tc>
          <w:tcPr>
            <w:tcW w:w="562" w:type="dxa"/>
            <w:hideMark/>
          </w:tcPr>
          <w:p w14:paraId="55341E83"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7</w:t>
            </w:r>
          </w:p>
        </w:tc>
        <w:tc>
          <w:tcPr>
            <w:tcW w:w="4111" w:type="dxa"/>
            <w:hideMark/>
          </w:tcPr>
          <w:p w14:paraId="4B836C85" w14:textId="17AAA27A"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тұрақты даму жөніндегі халықаралық ұйымның/қауымдастықтың/бастаманың (UN Global Compact, WBCSD, CSR Europe және т. б.) қатысушысы/мүшесі болып табыла ма? Олай болса, қай кезеңнен бастап?</w:t>
            </w:r>
          </w:p>
        </w:tc>
        <w:tc>
          <w:tcPr>
            <w:tcW w:w="567" w:type="dxa"/>
            <w:hideMark/>
          </w:tcPr>
          <w:p w14:paraId="0BE6F77F"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36B17A0F"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51A470C2" w14:textId="079EF64C"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2C869E1E"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7275F683" w14:textId="77777777" w:rsidTr="00377D74">
        <w:trPr>
          <w:trHeight w:val="750"/>
        </w:trPr>
        <w:tc>
          <w:tcPr>
            <w:tcW w:w="562" w:type="dxa"/>
            <w:hideMark/>
          </w:tcPr>
          <w:p w14:paraId="38F602D9"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8</w:t>
            </w:r>
          </w:p>
        </w:tc>
        <w:tc>
          <w:tcPr>
            <w:tcW w:w="4111" w:type="dxa"/>
            <w:hideMark/>
          </w:tcPr>
          <w:p w14:paraId="50D8160C" w14:textId="7A816295"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халықаралық экологиялық ұйымдардың/қауымдастықтардың/бастамалардың (SBT, CDP және т. б.) мүшесі/мүшесі ме? Олай болса, қай кезеңнен бастап?</w:t>
            </w:r>
          </w:p>
        </w:tc>
        <w:tc>
          <w:tcPr>
            <w:tcW w:w="567" w:type="dxa"/>
            <w:hideMark/>
          </w:tcPr>
          <w:p w14:paraId="0CD2B4B0"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0A6A6DC0"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0011FDD" w14:textId="5965657F"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36303535"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2E848F56" w14:textId="77777777" w:rsidTr="00377D74">
        <w:trPr>
          <w:trHeight w:val="720"/>
        </w:trPr>
        <w:tc>
          <w:tcPr>
            <w:tcW w:w="562" w:type="dxa"/>
            <w:hideMark/>
          </w:tcPr>
          <w:p w14:paraId="327EEBA3"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9</w:t>
            </w:r>
          </w:p>
        </w:tc>
        <w:tc>
          <w:tcPr>
            <w:tcW w:w="4111" w:type="dxa"/>
            <w:hideMark/>
          </w:tcPr>
          <w:p w14:paraId="4A22A35B" w14:textId="3177A7DE"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xml:space="preserve">Компанияда Этика / жауапты бизнес кодексі бекітілген бе? Егер " иә " </w:t>
            </w:r>
            <w:r w:rsidRPr="001D640D">
              <w:rPr>
                <w:rFonts w:ascii="Times New Roman" w:hAnsi="Times New Roman" w:cs="Times New Roman"/>
                <w:sz w:val="24"/>
                <w:szCs w:val="24"/>
                <w:lang w:val="kk-KZ"/>
              </w:rPr>
              <w:lastRenderedPageBreak/>
              <w:t>болса, құжаттың атын және оның кім (лауазымы) бекітілгенін көрсетіңіз.</w:t>
            </w:r>
          </w:p>
        </w:tc>
        <w:tc>
          <w:tcPr>
            <w:tcW w:w="567" w:type="dxa"/>
            <w:hideMark/>
          </w:tcPr>
          <w:p w14:paraId="2DE1BD6A"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lastRenderedPageBreak/>
              <w:t> </w:t>
            </w:r>
          </w:p>
        </w:tc>
        <w:tc>
          <w:tcPr>
            <w:tcW w:w="709" w:type="dxa"/>
            <w:hideMark/>
          </w:tcPr>
          <w:p w14:paraId="482C5FCD"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69642292" w14:textId="0C6F222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418F38D8"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120C9CE4" w14:textId="77777777" w:rsidTr="00377D74">
        <w:trPr>
          <w:trHeight w:val="1320"/>
        </w:trPr>
        <w:tc>
          <w:tcPr>
            <w:tcW w:w="562" w:type="dxa"/>
            <w:hideMark/>
          </w:tcPr>
          <w:p w14:paraId="2E7B9A0E"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10</w:t>
            </w:r>
          </w:p>
        </w:tc>
        <w:tc>
          <w:tcPr>
            <w:tcW w:w="4111" w:type="dxa"/>
            <w:hideMark/>
          </w:tcPr>
          <w:p w14:paraId="56D1CD52" w14:textId="54327766" w:rsidR="00F40A8E" w:rsidRPr="001D640D" w:rsidRDefault="00F002C8"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Сіздің мердігерлеріңізде/жеткізушілеріңізде сатып алу саласындағы жұмыстың тәсілдері мен принциптерін айқындайтын сатып алу қызметін жауапты жүргізу саласындағы өз саясаты бар ма? Егер жеткізу тізбегіне қосалқы мердігерлер тартылмаса - "түсініктеме" бағанында тиісті түсініктеме бере отырып, "қолданылмайды"деген белгі қойылады.</w:t>
            </w:r>
          </w:p>
        </w:tc>
        <w:tc>
          <w:tcPr>
            <w:tcW w:w="567" w:type="dxa"/>
            <w:hideMark/>
          </w:tcPr>
          <w:p w14:paraId="49BEB282"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33D2F866"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F902C5C"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19028DF5"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4CCF8427" w14:textId="77777777" w:rsidTr="00377D74">
        <w:trPr>
          <w:trHeight w:val="1380"/>
        </w:trPr>
        <w:tc>
          <w:tcPr>
            <w:tcW w:w="562" w:type="dxa"/>
            <w:hideMark/>
          </w:tcPr>
          <w:p w14:paraId="08EB82BD"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11</w:t>
            </w:r>
          </w:p>
        </w:tc>
        <w:tc>
          <w:tcPr>
            <w:tcW w:w="4111" w:type="dxa"/>
            <w:hideMark/>
          </w:tcPr>
          <w:p w14:paraId="4E035112" w14:textId="2BF17863" w:rsidR="00F40A8E" w:rsidRPr="001D640D" w:rsidRDefault="00F002C8"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Сіз қосалқы мердігерлерді таңдау критерийлеріне тұрақты даму мәселелерін қосасыз ба және олармен жұмыс істеу кезінде тұрақты даму талаптарының сақталуын бақылайсыз ба? Егер жеткізу тізбегіне қосалқы мердігерлер тартылмаса - "түсініктеме" бағанында тиісті түсініктеме бере отырып, "қолданылмайды"деген белгі қойылады.</w:t>
            </w:r>
          </w:p>
        </w:tc>
        <w:tc>
          <w:tcPr>
            <w:tcW w:w="567" w:type="dxa"/>
            <w:hideMark/>
          </w:tcPr>
          <w:p w14:paraId="7049F328"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60023AA4"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5090A22F"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57AAC189"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2B8FB097" w14:textId="77777777" w:rsidTr="00377D74">
        <w:trPr>
          <w:trHeight w:val="1335"/>
        </w:trPr>
        <w:tc>
          <w:tcPr>
            <w:tcW w:w="562" w:type="dxa"/>
            <w:hideMark/>
          </w:tcPr>
          <w:p w14:paraId="500DAEC6"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12</w:t>
            </w:r>
          </w:p>
        </w:tc>
        <w:tc>
          <w:tcPr>
            <w:tcW w:w="4111" w:type="dxa"/>
            <w:hideMark/>
          </w:tcPr>
          <w:p w14:paraId="7C540A56"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жеткізуші Кодексі бекітілген бе? Егер " иә " болса, компания оған ресми қосылуды талап ете ме?</w:t>
            </w:r>
          </w:p>
          <w:p w14:paraId="37F6BD45" w14:textId="3F1D6F44" w:rsidR="00F40A8E"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Егер жеткізу тізбегіне қосалқы мердігерлер тартылмаса - "түсініктеме" бағанында тиісті түсініктеме бере отырып, "қолданылмайды"деген белгі қойылады.</w:t>
            </w:r>
          </w:p>
        </w:tc>
        <w:tc>
          <w:tcPr>
            <w:tcW w:w="567" w:type="dxa"/>
            <w:hideMark/>
          </w:tcPr>
          <w:p w14:paraId="0FC7C3A8"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7DA9B15C"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72061280"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6E00B0E8"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1B51DFBC" w14:textId="77777777" w:rsidTr="00377D74">
        <w:trPr>
          <w:trHeight w:val="945"/>
        </w:trPr>
        <w:tc>
          <w:tcPr>
            <w:tcW w:w="562" w:type="dxa"/>
            <w:hideMark/>
          </w:tcPr>
          <w:p w14:paraId="42765185"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13</w:t>
            </w:r>
          </w:p>
        </w:tc>
        <w:tc>
          <w:tcPr>
            <w:tcW w:w="4111" w:type="dxa"/>
            <w:hideMark/>
          </w:tcPr>
          <w:p w14:paraId="4EACEC8A"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xml:space="preserve">Компания ESG тәуекелдерін басқара ма? </w:t>
            </w:r>
          </w:p>
          <w:p w14:paraId="50222BCA" w14:textId="5AFB4E3C" w:rsidR="00F40A8E"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Егер компанияда енгізілген тәуекел-менеджмент жүйесі болмаса, "түсініктеме" бағанында тиісті түсініктеме бере отырып, "қолданылмайды"деген белгі қойылады.</w:t>
            </w:r>
          </w:p>
        </w:tc>
        <w:tc>
          <w:tcPr>
            <w:tcW w:w="567" w:type="dxa"/>
            <w:hideMark/>
          </w:tcPr>
          <w:p w14:paraId="49F6C15E"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1A651CF3"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4145C09"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0C1BA33C"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4A5AD3EA" w14:textId="77777777" w:rsidTr="00377D74">
        <w:trPr>
          <w:trHeight w:val="795"/>
        </w:trPr>
        <w:tc>
          <w:tcPr>
            <w:tcW w:w="562" w:type="dxa"/>
            <w:hideMark/>
          </w:tcPr>
          <w:p w14:paraId="2F00E5D9"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14</w:t>
            </w:r>
          </w:p>
        </w:tc>
        <w:tc>
          <w:tcPr>
            <w:tcW w:w="4111" w:type="dxa"/>
            <w:hideMark/>
          </w:tcPr>
          <w:p w14:paraId="507E724C" w14:textId="30D4D368"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экологиялық менеджмент жүйесі (EMS) бар ма? Олай болса, оның қысқаша сипаттамасын, сондай-ақ оның сәйкестік стандарттарын (ISO және т.б.) беріңіз.</w:t>
            </w:r>
          </w:p>
        </w:tc>
        <w:tc>
          <w:tcPr>
            <w:tcW w:w="567" w:type="dxa"/>
            <w:hideMark/>
          </w:tcPr>
          <w:p w14:paraId="1DF3BDDB"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2AC731C8"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6CD9A7A" w14:textId="08B61A8E"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08AC057A"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68B929C7" w14:textId="77777777" w:rsidTr="00377D74">
        <w:trPr>
          <w:trHeight w:val="972"/>
        </w:trPr>
        <w:tc>
          <w:tcPr>
            <w:tcW w:w="562" w:type="dxa"/>
            <w:hideMark/>
          </w:tcPr>
          <w:p w14:paraId="1980937F"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15</w:t>
            </w:r>
          </w:p>
        </w:tc>
        <w:tc>
          <w:tcPr>
            <w:tcW w:w="4111" w:type="dxa"/>
            <w:hideMark/>
          </w:tcPr>
          <w:p w14:paraId="74A740A8" w14:textId="3D03D997"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xml:space="preserve">Компанияда энергия менеджменті жүйесі енгізілді ме, оның сәйкестігі тиісті ISO 5001 сертификатымен </w:t>
            </w:r>
            <w:r w:rsidRPr="001D640D">
              <w:rPr>
                <w:rFonts w:ascii="Times New Roman" w:hAnsi="Times New Roman" w:cs="Times New Roman"/>
                <w:sz w:val="24"/>
                <w:szCs w:val="24"/>
                <w:lang w:val="kk-KZ"/>
              </w:rPr>
              <w:lastRenderedPageBreak/>
              <w:t>немесе басқа стандартпен расталды ма? Олай болса, сертификаттың түрі мен нөмірін көрсетіңіз.</w:t>
            </w:r>
          </w:p>
        </w:tc>
        <w:tc>
          <w:tcPr>
            <w:tcW w:w="567" w:type="dxa"/>
            <w:hideMark/>
          </w:tcPr>
          <w:p w14:paraId="4F685ED9"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lastRenderedPageBreak/>
              <w:t> </w:t>
            </w:r>
          </w:p>
        </w:tc>
        <w:tc>
          <w:tcPr>
            <w:tcW w:w="709" w:type="dxa"/>
            <w:hideMark/>
          </w:tcPr>
          <w:p w14:paraId="720B815F"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E6F11D9" w14:textId="5F10BAD3"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460C80E2"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405278B6" w14:textId="77777777" w:rsidTr="00377D74">
        <w:trPr>
          <w:trHeight w:val="780"/>
        </w:trPr>
        <w:tc>
          <w:tcPr>
            <w:tcW w:w="562" w:type="dxa"/>
            <w:hideMark/>
          </w:tcPr>
          <w:p w14:paraId="2284A2AB"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16</w:t>
            </w:r>
          </w:p>
        </w:tc>
        <w:tc>
          <w:tcPr>
            <w:tcW w:w="4111" w:type="dxa"/>
            <w:hideMark/>
          </w:tcPr>
          <w:p w14:paraId="556138C3" w14:textId="5146E564"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су ресурстарын басқару жүйесі бар ма? Олай болса, оның қысқаша сипаттамасын беріңіз.</w:t>
            </w:r>
          </w:p>
        </w:tc>
        <w:tc>
          <w:tcPr>
            <w:tcW w:w="567" w:type="dxa"/>
            <w:hideMark/>
          </w:tcPr>
          <w:p w14:paraId="0DCB64FD"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4EEDF0B6"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193855CE" w14:textId="6EFD0211"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21407197"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4F562463" w14:textId="77777777" w:rsidTr="00377D74">
        <w:trPr>
          <w:trHeight w:val="765"/>
        </w:trPr>
        <w:tc>
          <w:tcPr>
            <w:tcW w:w="562" w:type="dxa"/>
            <w:hideMark/>
          </w:tcPr>
          <w:p w14:paraId="36EDA334"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17</w:t>
            </w:r>
          </w:p>
        </w:tc>
        <w:tc>
          <w:tcPr>
            <w:tcW w:w="4111" w:type="dxa"/>
            <w:hideMark/>
          </w:tcPr>
          <w:p w14:paraId="559AC77F" w14:textId="12FE568D"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Биоәртүрлілікті басқару жүйесі бар ма? Олай болса, оның қысқаша сипаттамасын беріңіз.</w:t>
            </w:r>
          </w:p>
        </w:tc>
        <w:tc>
          <w:tcPr>
            <w:tcW w:w="567" w:type="dxa"/>
            <w:hideMark/>
          </w:tcPr>
          <w:p w14:paraId="2DE44986"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29E57338"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62820781" w14:textId="04FAA121"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3166C9BD"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4F6A8782" w14:textId="77777777" w:rsidTr="00377D74">
        <w:trPr>
          <w:trHeight w:val="315"/>
        </w:trPr>
        <w:tc>
          <w:tcPr>
            <w:tcW w:w="9634" w:type="dxa"/>
            <w:gridSpan w:val="6"/>
            <w:noWrap/>
            <w:hideMark/>
          </w:tcPr>
          <w:p w14:paraId="36BEC3CE" w14:textId="6C888C72" w:rsidR="00F40A8E" w:rsidRPr="001D640D" w:rsidRDefault="00F002C8" w:rsidP="00377D74">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2. Мүдделі тараптар</w:t>
            </w:r>
          </w:p>
        </w:tc>
      </w:tr>
      <w:tr w:rsidR="00F002C8" w:rsidRPr="001D640D" w14:paraId="568117A1" w14:textId="77777777" w:rsidTr="00377D74">
        <w:trPr>
          <w:trHeight w:val="315"/>
        </w:trPr>
        <w:tc>
          <w:tcPr>
            <w:tcW w:w="562" w:type="dxa"/>
            <w:hideMark/>
          </w:tcPr>
          <w:p w14:paraId="44DD5F9E" w14:textId="6B5CF52E"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№тт</w:t>
            </w:r>
          </w:p>
        </w:tc>
        <w:tc>
          <w:tcPr>
            <w:tcW w:w="4111" w:type="dxa"/>
            <w:hideMark/>
          </w:tcPr>
          <w:p w14:paraId="7BA9FE9F" w14:textId="1CF9B583"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Сұрақ</w:t>
            </w:r>
          </w:p>
        </w:tc>
        <w:tc>
          <w:tcPr>
            <w:tcW w:w="567" w:type="dxa"/>
            <w:hideMark/>
          </w:tcPr>
          <w:p w14:paraId="439A0BE1" w14:textId="6C694A50"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lang w:val="kk-KZ"/>
              </w:rPr>
              <w:t>Иә</w:t>
            </w:r>
          </w:p>
        </w:tc>
        <w:tc>
          <w:tcPr>
            <w:tcW w:w="709" w:type="dxa"/>
            <w:hideMark/>
          </w:tcPr>
          <w:p w14:paraId="07C682CB" w14:textId="3822EF98"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lang w:val="kk-KZ"/>
              </w:rPr>
              <w:t>Жоқ</w:t>
            </w:r>
          </w:p>
        </w:tc>
        <w:tc>
          <w:tcPr>
            <w:tcW w:w="1843" w:type="dxa"/>
            <w:hideMark/>
          </w:tcPr>
          <w:p w14:paraId="6594673B" w14:textId="6CC1F7E8"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Қолданылмайды</w:t>
            </w:r>
          </w:p>
        </w:tc>
        <w:tc>
          <w:tcPr>
            <w:tcW w:w="1842" w:type="dxa"/>
            <w:hideMark/>
          </w:tcPr>
          <w:p w14:paraId="728DF159" w14:textId="77777777"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Сұраққа жауап/</w:t>
            </w:r>
          </w:p>
          <w:p w14:paraId="5924092E" w14:textId="4A70C9AF"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Пікір</w:t>
            </w:r>
          </w:p>
        </w:tc>
      </w:tr>
      <w:tr w:rsidR="00F40A8E" w:rsidRPr="001D640D" w14:paraId="3287025D" w14:textId="77777777" w:rsidTr="00377D74">
        <w:trPr>
          <w:trHeight w:val="705"/>
        </w:trPr>
        <w:tc>
          <w:tcPr>
            <w:tcW w:w="562" w:type="dxa"/>
            <w:hideMark/>
          </w:tcPr>
          <w:p w14:paraId="3174673D"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w:t>
            </w:r>
          </w:p>
        </w:tc>
        <w:tc>
          <w:tcPr>
            <w:tcW w:w="4111" w:type="dxa"/>
            <w:hideMark/>
          </w:tcPr>
          <w:p w14:paraId="59A94A47" w14:textId="789C608E"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мүдделі тараптарды (стейкхолдерлерді) және олардың қажеттіліктері мен үміттерін анықтай ма?</w:t>
            </w:r>
          </w:p>
        </w:tc>
        <w:tc>
          <w:tcPr>
            <w:tcW w:w="567" w:type="dxa"/>
            <w:hideMark/>
          </w:tcPr>
          <w:p w14:paraId="4E936BB2"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089766B5"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34BD578" w14:textId="6B4A332A"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7F491A68"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7F7EDEDE" w14:textId="77777777" w:rsidTr="00377D74">
        <w:trPr>
          <w:trHeight w:val="615"/>
        </w:trPr>
        <w:tc>
          <w:tcPr>
            <w:tcW w:w="562" w:type="dxa"/>
            <w:hideMark/>
          </w:tcPr>
          <w:p w14:paraId="007289EC"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2</w:t>
            </w:r>
          </w:p>
        </w:tc>
        <w:tc>
          <w:tcPr>
            <w:tcW w:w="4111" w:type="dxa"/>
            <w:hideMark/>
          </w:tcPr>
          <w:p w14:paraId="4521D7EF" w14:textId="4CC007B5"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тұрақты даму мәселелері туралы мүдделі тараптарды ақпараттандыру арналары (ақпараттық саясат) әзірленді ме?</w:t>
            </w:r>
          </w:p>
        </w:tc>
        <w:tc>
          <w:tcPr>
            <w:tcW w:w="567" w:type="dxa"/>
            <w:hideMark/>
          </w:tcPr>
          <w:p w14:paraId="3E65C451"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61292A38"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03459B89" w14:textId="2CC8A6E2"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206C8D8B"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4FFD1654" w14:textId="77777777" w:rsidTr="00377D74">
        <w:trPr>
          <w:trHeight w:val="720"/>
        </w:trPr>
        <w:tc>
          <w:tcPr>
            <w:tcW w:w="562" w:type="dxa"/>
            <w:hideMark/>
          </w:tcPr>
          <w:p w14:paraId="4138E588"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3</w:t>
            </w:r>
          </w:p>
        </w:tc>
        <w:tc>
          <w:tcPr>
            <w:tcW w:w="4111" w:type="dxa"/>
            <w:hideMark/>
          </w:tcPr>
          <w:p w14:paraId="3ECA680D" w14:textId="745AB821"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мүдделі тараптар үшін орнықты даму мәселелері бойынша кері байланыс арналары (өтініштер тетіктері) әзірленді ме?</w:t>
            </w:r>
          </w:p>
        </w:tc>
        <w:tc>
          <w:tcPr>
            <w:tcW w:w="567" w:type="dxa"/>
            <w:hideMark/>
          </w:tcPr>
          <w:p w14:paraId="760685CC"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7347E375"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27EE058D" w14:textId="34CB9714"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7157CA69"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4CF1D374" w14:textId="77777777" w:rsidTr="00377D74">
        <w:trPr>
          <w:trHeight w:val="390"/>
        </w:trPr>
        <w:tc>
          <w:tcPr>
            <w:tcW w:w="9634" w:type="dxa"/>
            <w:gridSpan w:val="6"/>
            <w:noWrap/>
            <w:hideMark/>
          </w:tcPr>
          <w:p w14:paraId="3B4E7BD8" w14:textId="3E2CEFF6" w:rsidR="00F40A8E" w:rsidRPr="001D640D" w:rsidRDefault="00F002C8" w:rsidP="00377D74">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3. Корпоративтік басқару</w:t>
            </w:r>
          </w:p>
        </w:tc>
      </w:tr>
      <w:tr w:rsidR="00F002C8" w:rsidRPr="001D640D" w14:paraId="30A504C2" w14:textId="77777777" w:rsidTr="00377D74">
        <w:trPr>
          <w:trHeight w:val="345"/>
        </w:trPr>
        <w:tc>
          <w:tcPr>
            <w:tcW w:w="562" w:type="dxa"/>
            <w:hideMark/>
          </w:tcPr>
          <w:p w14:paraId="7449D5A4" w14:textId="2C018B0B"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№тт</w:t>
            </w:r>
          </w:p>
        </w:tc>
        <w:tc>
          <w:tcPr>
            <w:tcW w:w="4111" w:type="dxa"/>
            <w:hideMark/>
          </w:tcPr>
          <w:p w14:paraId="4F95DFE0" w14:textId="7834F68C"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Сұрақ</w:t>
            </w:r>
          </w:p>
        </w:tc>
        <w:tc>
          <w:tcPr>
            <w:tcW w:w="567" w:type="dxa"/>
            <w:hideMark/>
          </w:tcPr>
          <w:p w14:paraId="43BA7269" w14:textId="03DD0F05"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lang w:val="kk-KZ"/>
              </w:rPr>
              <w:t>Иә</w:t>
            </w:r>
          </w:p>
        </w:tc>
        <w:tc>
          <w:tcPr>
            <w:tcW w:w="709" w:type="dxa"/>
            <w:hideMark/>
          </w:tcPr>
          <w:p w14:paraId="62C3FE69" w14:textId="59CAD2C6"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lang w:val="kk-KZ"/>
              </w:rPr>
              <w:t>Жоқ</w:t>
            </w:r>
          </w:p>
        </w:tc>
        <w:tc>
          <w:tcPr>
            <w:tcW w:w="1843" w:type="dxa"/>
            <w:hideMark/>
          </w:tcPr>
          <w:p w14:paraId="1403DAF0" w14:textId="357560CC"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Қолданылмайды</w:t>
            </w:r>
          </w:p>
        </w:tc>
        <w:tc>
          <w:tcPr>
            <w:tcW w:w="1842" w:type="dxa"/>
            <w:hideMark/>
          </w:tcPr>
          <w:p w14:paraId="2DB91140" w14:textId="77777777"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Сұраққа жауап/</w:t>
            </w:r>
          </w:p>
          <w:p w14:paraId="6B6F8743" w14:textId="2FD79B8B"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Пікір</w:t>
            </w:r>
          </w:p>
        </w:tc>
      </w:tr>
      <w:tr w:rsidR="00F40A8E" w:rsidRPr="001D640D" w14:paraId="1F01280F" w14:textId="77777777" w:rsidTr="00377D74">
        <w:trPr>
          <w:trHeight w:val="960"/>
        </w:trPr>
        <w:tc>
          <w:tcPr>
            <w:tcW w:w="562" w:type="dxa"/>
            <w:hideMark/>
          </w:tcPr>
          <w:p w14:paraId="45B46436" w14:textId="77777777" w:rsidR="00F40A8E" w:rsidRPr="001D640D" w:rsidRDefault="00F40A8E" w:rsidP="00377D74">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w:t>
            </w:r>
          </w:p>
        </w:tc>
        <w:tc>
          <w:tcPr>
            <w:tcW w:w="4111" w:type="dxa"/>
            <w:hideMark/>
          </w:tcPr>
          <w:p w14:paraId="34754E60" w14:textId="08537136" w:rsidR="00F40A8E" w:rsidRPr="001D640D" w:rsidRDefault="00F002C8"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ESG мақсаттарына қол жеткізуді бағалайтын тиімділік қолданылады ма? Егер компания тиімділік арқылы қызмет тиімділігін бағалау жүйесін пайдаланбаса, "қолданылмайды"деген белгі қойылады.</w:t>
            </w:r>
          </w:p>
        </w:tc>
        <w:tc>
          <w:tcPr>
            <w:tcW w:w="567" w:type="dxa"/>
            <w:hideMark/>
          </w:tcPr>
          <w:p w14:paraId="134C7BCA"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7835AFB9"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EA34704"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18E83335"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34076AFB" w14:textId="77777777" w:rsidTr="00377D74">
        <w:trPr>
          <w:trHeight w:val="1290"/>
        </w:trPr>
        <w:tc>
          <w:tcPr>
            <w:tcW w:w="562" w:type="dxa"/>
            <w:hideMark/>
          </w:tcPr>
          <w:p w14:paraId="0A6A9CF2" w14:textId="77777777" w:rsidR="00F40A8E" w:rsidRPr="001D640D" w:rsidRDefault="00F40A8E" w:rsidP="00377D74">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2</w:t>
            </w:r>
          </w:p>
        </w:tc>
        <w:tc>
          <w:tcPr>
            <w:tcW w:w="4111" w:type="dxa"/>
            <w:hideMark/>
          </w:tcPr>
          <w:p w14:paraId="5EA024DE"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xml:space="preserve">Компанияның басқару органында қанша адам бар (Директорлар кеңесі, Бақылау кеңесі, Қамқоршылар Кеңесі) және олардың қаншасы әйелдер? </w:t>
            </w:r>
          </w:p>
          <w:p w14:paraId="3713AD0E" w14:textId="40B33E8D" w:rsidR="00F40A8E"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Егер компанияда басқару органы болмаса, "түсініктеме" бағанында тиісті түсініктеме бере отырып, "қолданылмайды"деген белгі қойылады.</w:t>
            </w:r>
          </w:p>
        </w:tc>
        <w:tc>
          <w:tcPr>
            <w:tcW w:w="567" w:type="dxa"/>
            <w:hideMark/>
          </w:tcPr>
          <w:p w14:paraId="08E2D452"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00F8064A"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4615F6B6" w14:textId="77777777" w:rsidR="00F40A8E" w:rsidRPr="001D640D" w:rsidRDefault="00F40A8E" w:rsidP="00377D74">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53A675F0" w14:textId="77777777" w:rsidR="00F40A8E" w:rsidRPr="001D640D" w:rsidRDefault="00F40A8E" w:rsidP="00377D74">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26BE0060" w14:textId="77777777" w:rsidTr="00377D74">
        <w:trPr>
          <w:trHeight w:val="645"/>
        </w:trPr>
        <w:tc>
          <w:tcPr>
            <w:tcW w:w="562" w:type="dxa"/>
            <w:hideMark/>
          </w:tcPr>
          <w:p w14:paraId="1B9FDD27"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3</w:t>
            </w:r>
          </w:p>
        </w:tc>
        <w:tc>
          <w:tcPr>
            <w:tcW w:w="4111" w:type="dxa"/>
            <w:hideMark/>
          </w:tcPr>
          <w:p w14:paraId="5EF3DCF6" w14:textId="12BC6336"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Компанияның атқарушы органында қанша адам бар және олардың қаншасы әйелдер?</w:t>
            </w:r>
          </w:p>
        </w:tc>
        <w:tc>
          <w:tcPr>
            <w:tcW w:w="567" w:type="dxa"/>
            <w:hideMark/>
          </w:tcPr>
          <w:p w14:paraId="4C70A142"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17E73D4A"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1D271155" w14:textId="5C522D7D"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7ED0AE5C"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031A06EC" w14:textId="77777777" w:rsidTr="00377D74">
        <w:trPr>
          <w:trHeight w:val="945"/>
        </w:trPr>
        <w:tc>
          <w:tcPr>
            <w:tcW w:w="562" w:type="dxa"/>
            <w:hideMark/>
          </w:tcPr>
          <w:p w14:paraId="62212D94"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lastRenderedPageBreak/>
              <w:t>4</w:t>
            </w:r>
          </w:p>
        </w:tc>
        <w:tc>
          <w:tcPr>
            <w:tcW w:w="4111" w:type="dxa"/>
            <w:hideMark/>
          </w:tcPr>
          <w:p w14:paraId="265E14FA"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Әйелдердің үлесі қанша пайызды құрайды:</w:t>
            </w:r>
          </w:p>
          <w:p w14:paraId="02578C59"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өндірістік персонал санында;</w:t>
            </w:r>
          </w:p>
          <w:p w14:paraId="2DDE6447" w14:textId="73AFE2EC" w:rsidR="00F40A8E"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АУП санында.</w:t>
            </w:r>
          </w:p>
        </w:tc>
        <w:tc>
          <w:tcPr>
            <w:tcW w:w="567" w:type="dxa"/>
            <w:hideMark/>
          </w:tcPr>
          <w:p w14:paraId="47B9C5A5"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3CE01A37"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7C5A908F" w14:textId="517CE176"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3968C353"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1E634D11" w14:textId="77777777" w:rsidTr="00377D74">
        <w:trPr>
          <w:trHeight w:val="960"/>
        </w:trPr>
        <w:tc>
          <w:tcPr>
            <w:tcW w:w="562" w:type="dxa"/>
            <w:hideMark/>
          </w:tcPr>
          <w:p w14:paraId="18882EF4"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5</w:t>
            </w:r>
          </w:p>
        </w:tc>
        <w:tc>
          <w:tcPr>
            <w:tcW w:w="4111" w:type="dxa"/>
            <w:hideMark/>
          </w:tcPr>
          <w:p w14:paraId="3B7E085B" w14:textId="5C52D2D6"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өз қызметкерлері үшін әртүрлілік, теңдік, кемсітушілікке жол бермеу және инклюзивтілік бойынша тренингтер өткізе ме? Олай болса, жұмысшылардың қаншалықты жиі және қай санаты үшін?</w:t>
            </w:r>
          </w:p>
        </w:tc>
        <w:tc>
          <w:tcPr>
            <w:tcW w:w="567" w:type="dxa"/>
            <w:hideMark/>
          </w:tcPr>
          <w:p w14:paraId="6D136100"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1B7D23F4"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2AD9114C" w14:textId="332E2C21"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6479594A"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34192F1F" w14:textId="77777777" w:rsidTr="00377D74">
        <w:trPr>
          <w:trHeight w:val="645"/>
        </w:trPr>
        <w:tc>
          <w:tcPr>
            <w:tcW w:w="562" w:type="dxa"/>
            <w:hideMark/>
          </w:tcPr>
          <w:p w14:paraId="62904F34"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6</w:t>
            </w:r>
          </w:p>
        </w:tc>
        <w:tc>
          <w:tcPr>
            <w:tcW w:w="4111" w:type="dxa"/>
            <w:hideMark/>
          </w:tcPr>
          <w:p w14:paraId="553B6969" w14:textId="73CAD054"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Адам құқықтарының сақталуын бақылай ма? Олай болса, қалай екенін сипаттаңыз.</w:t>
            </w:r>
          </w:p>
        </w:tc>
        <w:tc>
          <w:tcPr>
            <w:tcW w:w="567" w:type="dxa"/>
            <w:hideMark/>
          </w:tcPr>
          <w:p w14:paraId="6347D415"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55A01BE5"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7A5AFA1A" w14:textId="5A5CC7B0"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0F39B674"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6C42A3FA" w14:textId="77777777" w:rsidTr="00377D74">
        <w:trPr>
          <w:trHeight w:val="645"/>
        </w:trPr>
        <w:tc>
          <w:tcPr>
            <w:tcW w:w="562" w:type="dxa"/>
            <w:hideMark/>
          </w:tcPr>
          <w:p w14:paraId="45318DD4"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7</w:t>
            </w:r>
          </w:p>
        </w:tc>
        <w:tc>
          <w:tcPr>
            <w:tcW w:w="4111" w:type="dxa"/>
            <w:hideMark/>
          </w:tcPr>
          <w:p w14:paraId="191AE87E" w14:textId="59BD33B2"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киберқауіпсіздік және ақпаратты қорғау жүйесі бар ма?</w:t>
            </w:r>
          </w:p>
        </w:tc>
        <w:tc>
          <w:tcPr>
            <w:tcW w:w="567" w:type="dxa"/>
            <w:hideMark/>
          </w:tcPr>
          <w:p w14:paraId="3855E185"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51B98A8D"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560517E4" w14:textId="7435D91C"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1C726969"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71B72B97" w14:textId="77777777" w:rsidTr="00377D74">
        <w:trPr>
          <w:trHeight w:val="645"/>
        </w:trPr>
        <w:tc>
          <w:tcPr>
            <w:tcW w:w="562" w:type="dxa"/>
            <w:hideMark/>
          </w:tcPr>
          <w:p w14:paraId="5399AEEC"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8</w:t>
            </w:r>
          </w:p>
        </w:tc>
        <w:tc>
          <w:tcPr>
            <w:tcW w:w="4111" w:type="dxa"/>
            <w:hideMark/>
          </w:tcPr>
          <w:p w14:paraId="49D86C60" w14:textId="638266DC"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соңғы 5 жылда қызметтік ақпарат пен дербес деректердің ағып кетуін тіркеді ме?</w:t>
            </w:r>
          </w:p>
        </w:tc>
        <w:tc>
          <w:tcPr>
            <w:tcW w:w="567" w:type="dxa"/>
            <w:hideMark/>
          </w:tcPr>
          <w:p w14:paraId="0EC27426"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54EE7E0A"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5C66343A" w14:textId="41763A2C"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57EE72CE"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5606B8C5" w14:textId="77777777" w:rsidTr="00377D74">
        <w:trPr>
          <w:trHeight w:val="450"/>
        </w:trPr>
        <w:tc>
          <w:tcPr>
            <w:tcW w:w="9634" w:type="dxa"/>
            <w:gridSpan w:val="6"/>
            <w:noWrap/>
            <w:hideMark/>
          </w:tcPr>
          <w:p w14:paraId="1B102922" w14:textId="77777777" w:rsidR="00F40A8E" w:rsidRPr="001D640D" w:rsidRDefault="00F40A8E" w:rsidP="00377D74">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4. Экология</w:t>
            </w:r>
          </w:p>
        </w:tc>
      </w:tr>
      <w:tr w:rsidR="00F002C8" w:rsidRPr="001D640D" w14:paraId="699E0052" w14:textId="77777777" w:rsidTr="00377D74">
        <w:trPr>
          <w:trHeight w:val="945"/>
        </w:trPr>
        <w:tc>
          <w:tcPr>
            <w:tcW w:w="562" w:type="dxa"/>
            <w:hideMark/>
          </w:tcPr>
          <w:p w14:paraId="5AEB38FA" w14:textId="28D1F372"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№тт</w:t>
            </w:r>
          </w:p>
        </w:tc>
        <w:tc>
          <w:tcPr>
            <w:tcW w:w="4111" w:type="dxa"/>
            <w:hideMark/>
          </w:tcPr>
          <w:p w14:paraId="0CF5BFBE" w14:textId="3D1756AB"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Сұрақ</w:t>
            </w:r>
          </w:p>
        </w:tc>
        <w:tc>
          <w:tcPr>
            <w:tcW w:w="567" w:type="dxa"/>
            <w:hideMark/>
          </w:tcPr>
          <w:p w14:paraId="4AC9853C" w14:textId="0C08D1FD"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lang w:val="kk-KZ"/>
              </w:rPr>
              <w:t>Иә</w:t>
            </w:r>
          </w:p>
        </w:tc>
        <w:tc>
          <w:tcPr>
            <w:tcW w:w="709" w:type="dxa"/>
            <w:hideMark/>
          </w:tcPr>
          <w:p w14:paraId="300924E4" w14:textId="6411491E"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lang w:val="kk-KZ"/>
              </w:rPr>
              <w:t>Жоқ</w:t>
            </w:r>
          </w:p>
        </w:tc>
        <w:tc>
          <w:tcPr>
            <w:tcW w:w="1843" w:type="dxa"/>
            <w:hideMark/>
          </w:tcPr>
          <w:p w14:paraId="69D90D5A" w14:textId="52338858"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Қолданылмайды</w:t>
            </w:r>
          </w:p>
        </w:tc>
        <w:tc>
          <w:tcPr>
            <w:tcW w:w="1842" w:type="dxa"/>
            <w:hideMark/>
          </w:tcPr>
          <w:p w14:paraId="605BD248" w14:textId="77777777"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Сұраққа жауап/</w:t>
            </w:r>
          </w:p>
          <w:p w14:paraId="6B8BB4A5" w14:textId="3D9EFC88"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Пікір</w:t>
            </w:r>
          </w:p>
        </w:tc>
      </w:tr>
      <w:tr w:rsidR="00F40A8E" w:rsidRPr="001D640D" w14:paraId="176EDA13" w14:textId="77777777" w:rsidTr="00377D74">
        <w:trPr>
          <w:trHeight w:val="1455"/>
        </w:trPr>
        <w:tc>
          <w:tcPr>
            <w:tcW w:w="562" w:type="dxa"/>
            <w:hideMark/>
          </w:tcPr>
          <w:p w14:paraId="6D7F36A8"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w:t>
            </w:r>
          </w:p>
        </w:tc>
        <w:tc>
          <w:tcPr>
            <w:tcW w:w="4111" w:type="dxa"/>
            <w:hideMark/>
          </w:tcPr>
          <w:p w14:paraId="4460C850" w14:textId="044EE66F"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экологиялық саясат немесе ұйымның экологиялық саясатын іске асырудың мақсаттарын, принциптерін, міндеттері мен тетіктерін, сондай-ақ қоршаған ортаны қорғау және экологиялық қауіпсіздік саласындағы міндеттемелерді айқындайтын өзге де корпоративтік құжат бекітілді ме? Олай болса, құжаттың атын және оның кім (лауазымы) бекітілгенін көрсетіңіз.</w:t>
            </w:r>
          </w:p>
        </w:tc>
        <w:tc>
          <w:tcPr>
            <w:tcW w:w="567" w:type="dxa"/>
            <w:hideMark/>
          </w:tcPr>
          <w:p w14:paraId="4FF17383"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7CE9493E"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1CABDBDE" w14:textId="387CF4C8"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081E8F5F"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1D4B7D50" w14:textId="77777777" w:rsidTr="00377D74">
        <w:trPr>
          <w:trHeight w:val="660"/>
        </w:trPr>
        <w:tc>
          <w:tcPr>
            <w:tcW w:w="562" w:type="dxa"/>
            <w:hideMark/>
          </w:tcPr>
          <w:p w14:paraId="12B0C4FA"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2</w:t>
            </w:r>
          </w:p>
        </w:tc>
        <w:tc>
          <w:tcPr>
            <w:tcW w:w="4111" w:type="dxa"/>
            <w:hideMark/>
          </w:tcPr>
          <w:p w14:paraId="22815588" w14:textId="17F405D3"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қоршаған ортаға әсерін талдай ма? Олай болса, бұл талдаудың нәтижелері қандай жиілікте және кіммен қаралады/бекітіледі?</w:t>
            </w:r>
          </w:p>
        </w:tc>
        <w:tc>
          <w:tcPr>
            <w:tcW w:w="567" w:type="dxa"/>
            <w:hideMark/>
          </w:tcPr>
          <w:p w14:paraId="56BB0A69"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608B4D56"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5B22CB5C" w14:textId="7231AD8B"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60E07092"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40A8E" w:rsidRPr="001D640D" w14:paraId="284C6351" w14:textId="77777777" w:rsidTr="00377D74">
        <w:trPr>
          <w:trHeight w:val="1080"/>
        </w:trPr>
        <w:tc>
          <w:tcPr>
            <w:tcW w:w="562" w:type="dxa"/>
            <w:hideMark/>
          </w:tcPr>
          <w:p w14:paraId="74132B98" w14:textId="77777777" w:rsidR="00F40A8E" w:rsidRPr="001D640D" w:rsidRDefault="00F40A8E" w:rsidP="00F40A8E">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3</w:t>
            </w:r>
          </w:p>
        </w:tc>
        <w:tc>
          <w:tcPr>
            <w:tcW w:w="4111" w:type="dxa"/>
            <w:hideMark/>
          </w:tcPr>
          <w:p w14:paraId="1E7C55A4" w14:textId="2CC5A642" w:rsidR="00F40A8E" w:rsidRPr="001D640D" w:rsidRDefault="00F002C8"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Компанияның қоршаған ортаға зиян келтіруді қорғау/азайту, сондай-ақ табиғи ресурстарды ұтымды және тиімді пайдалану жөніндегі іс-шаралардың бекітілген тізімі бар ма? Олай болса, олардың қысқаша сипаттамасын беріңіз.</w:t>
            </w:r>
          </w:p>
        </w:tc>
        <w:tc>
          <w:tcPr>
            <w:tcW w:w="567" w:type="dxa"/>
            <w:hideMark/>
          </w:tcPr>
          <w:p w14:paraId="22EE2BF4"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2618EC09" w14:textId="77777777"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2523D82F" w14:textId="40B5A82F" w:rsidR="00F40A8E" w:rsidRPr="001D640D" w:rsidRDefault="00F40A8E" w:rsidP="00F40A8E">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6B293E6A" w14:textId="77777777" w:rsidR="00F40A8E" w:rsidRPr="001D640D" w:rsidRDefault="00F40A8E" w:rsidP="00F40A8E">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1C33EBE6" w14:textId="77777777" w:rsidTr="00377D74">
        <w:trPr>
          <w:trHeight w:val="1275"/>
        </w:trPr>
        <w:tc>
          <w:tcPr>
            <w:tcW w:w="562" w:type="dxa"/>
            <w:hideMark/>
          </w:tcPr>
          <w:p w14:paraId="158AE92E"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4</w:t>
            </w:r>
          </w:p>
        </w:tc>
        <w:tc>
          <w:tcPr>
            <w:tcW w:w="4111" w:type="dxa"/>
            <w:hideMark/>
          </w:tcPr>
          <w:p w14:paraId="0D203985" w14:textId="4013774B"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xml:space="preserve">Компания қоршаған ортаға зиян келтіруді қорғау/азайту, сондай-ақ табиғи ресурстарды ұтымды және тиімді пайдалану бойынша өз іс-шараларын тұрақты бағалауды жүргізе ме? Олай болса, мұндай </w:t>
            </w:r>
            <w:r w:rsidRPr="001D640D">
              <w:rPr>
                <w:rFonts w:ascii="Times New Roman" w:hAnsi="Times New Roman" w:cs="Times New Roman"/>
                <w:sz w:val="24"/>
                <w:szCs w:val="24"/>
                <w:lang w:val="kk-KZ"/>
              </w:rPr>
              <w:lastRenderedPageBreak/>
              <w:t>бағалаудың нәтижелері кіммен қаралады/бекітіледі?</w:t>
            </w:r>
          </w:p>
        </w:tc>
        <w:tc>
          <w:tcPr>
            <w:tcW w:w="567" w:type="dxa"/>
            <w:hideMark/>
          </w:tcPr>
          <w:p w14:paraId="284B5273"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lastRenderedPageBreak/>
              <w:t> </w:t>
            </w:r>
          </w:p>
        </w:tc>
        <w:tc>
          <w:tcPr>
            <w:tcW w:w="709" w:type="dxa"/>
            <w:hideMark/>
          </w:tcPr>
          <w:p w14:paraId="6CA6C2EB"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5490939A" w14:textId="2DBF4C04"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497B59E1"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7DB2B915" w14:textId="77777777" w:rsidTr="00377D74">
        <w:trPr>
          <w:trHeight w:val="750"/>
        </w:trPr>
        <w:tc>
          <w:tcPr>
            <w:tcW w:w="562" w:type="dxa"/>
            <w:hideMark/>
          </w:tcPr>
          <w:p w14:paraId="0EEDA442"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5</w:t>
            </w:r>
          </w:p>
        </w:tc>
        <w:tc>
          <w:tcPr>
            <w:tcW w:w="4111" w:type="dxa"/>
            <w:hideMark/>
          </w:tcPr>
          <w:p w14:paraId="4DC33950" w14:textId="49396581"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қоршаған ортаға зиянды қорғау/азайту және табиғи ресурстарды ұтымды және тиімді пайдалану бойынша өз іс-әрекеттерін үнемі бағалайды ма? Олай болса, мұндай бағалаудың нәтижелері кіммен қаралады/бекітіледі?</w:t>
            </w:r>
          </w:p>
        </w:tc>
        <w:tc>
          <w:tcPr>
            <w:tcW w:w="567" w:type="dxa"/>
            <w:hideMark/>
          </w:tcPr>
          <w:p w14:paraId="557A9AE3"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5B94D4B9"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77B1AA60" w14:textId="15B75766"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75E217AA"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297847B0" w14:textId="77777777" w:rsidTr="00377D74">
        <w:trPr>
          <w:trHeight w:val="660"/>
        </w:trPr>
        <w:tc>
          <w:tcPr>
            <w:tcW w:w="562" w:type="dxa"/>
            <w:hideMark/>
          </w:tcPr>
          <w:p w14:paraId="4C736339"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6</w:t>
            </w:r>
          </w:p>
        </w:tc>
        <w:tc>
          <w:tcPr>
            <w:tcW w:w="4111" w:type="dxa"/>
            <w:hideMark/>
          </w:tcPr>
          <w:p w14:paraId="01B260A5" w14:textId="65515161"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2 парниктік газдар шығарындыларының мониторингі мен есебін жүргізе ме? Олай болса, олардың соңғы 3 жылдағы мөлшерін көрсетіңіз.</w:t>
            </w:r>
          </w:p>
        </w:tc>
        <w:tc>
          <w:tcPr>
            <w:tcW w:w="567" w:type="dxa"/>
            <w:hideMark/>
          </w:tcPr>
          <w:p w14:paraId="333252BD"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2C9CEA5D"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1AD7CA21" w14:textId="1722A829"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63720D62"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3517C84B" w14:textId="77777777" w:rsidTr="00377D74">
        <w:trPr>
          <w:trHeight w:val="630"/>
        </w:trPr>
        <w:tc>
          <w:tcPr>
            <w:tcW w:w="562" w:type="dxa"/>
            <w:hideMark/>
          </w:tcPr>
          <w:p w14:paraId="0662F1AC"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7</w:t>
            </w:r>
          </w:p>
        </w:tc>
        <w:tc>
          <w:tcPr>
            <w:tcW w:w="4111" w:type="dxa"/>
            <w:hideMark/>
          </w:tcPr>
          <w:p w14:paraId="1CDE18F2" w14:textId="3BF54C77"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3 парниктік газдар шығарындыларын бақылау мен есептеуді жүргізе ме? Олай болса, олардың соңғы 3 жылдағы мөлшерін көрсетіңіз.</w:t>
            </w:r>
          </w:p>
        </w:tc>
        <w:tc>
          <w:tcPr>
            <w:tcW w:w="567" w:type="dxa"/>
            <w:hideMark/>
          </w:tcPr>
          <w:p w14:paraId="0F6FBE01"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4CD8E7C8"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840BF12" w14:textId="02BB3F60"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26EEE018"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038DC3C5" w14:textId="77777777" w:rsidTr="00377D74">
        <w:trPr>
          <w:trHeight w:val="660"/>
        </w:trPr>
        <w:tc>
          <w:tcPr>
            <w:tcW w:w="562" w:type="dxa"/>
            <w:hideMark/>
          </w:tcPr>
          <w:p w14:paraId="6C6BBB56"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8</w:t>
            </w:r>
          </w:p>
        </w:tc>
        <w:tc>
          <w:tcPr>
            <w:tcW w:w="4111" w:type="dxa"/>
            <w:hideMark/>
          </w:tcPr>
          <w:p w14:paraId="7BFEC721" w14:textId="606F655B"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Компанияның 1-3 қамтуы бойынша парниктік газдар шығарындылары туралы ақпарат жария бола ма? Олай болса, осындай ақпарат көзіне сілтеме беріңіз.</w:t>
            </w:r>
          </w:p>
        </w:tc>
        <w:tc>
          <w:tcPr>
            <w:tcW w:w="567" w:type="dxa"/>
            <w:hideMark/>
          </w:tcPr>
          <w:p w14:paraId="782A249C"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03CB7CF8"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085F928" w14:textId="1D545CE1"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1EB43CD0"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442D0B38" w14:textId="77777777" w:rsidTr="00377D74">
        <w:trPr>
          <w:trHeight w:val="720"/>
        </w:trPr>
        <w:tc>
          <w:tcPr>
            <w:tcW w:w="562" w:type="dxa"/>
            <w:hideMark/>
          </w:tcPr>
          <w:p w14:paraId="709C05A0"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9</w:t>
            </w:r>
          </w:p>
        </w:tc>
        <w:tc>
          <w:tcPr>
            <w:tcW w:w="4111" w:type="dxa"/>
            <w:hideMark/>
          </w:tcPr>
          <w:p w14:paraId="2C90B9A5" w14:textId="428BBE24"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көміртегі бейтараптығына қол жеткізу Стратегиясы/бағдарламасы/жоспары немесе көміртегі ізін азайту бекітілген бе? Олай болса, оның қысқаша сипаттамасын беріңіз.</w:t>
            </w:r>
          </w:p>
        </w:tc>
        <w:tc>
          <w:tcPr>
            <w:tcW w:w="567" w:type="dxa"/>
            <w:hideMark/>
          </w:tcPr>
          <w:p w14:paraId="472EC5C8"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68667780"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E034E47" w14:textId="7B86F375"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1FDEDF66"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1E097B92" w14:textId="77777777" w:rsidTr="00377D74">
        <w:trPr>
          <w:trHeight w:val="645"/>
        </w:trPr>
        <w:tc>
          <w:tcPr>
            <w:tcW w:w="562" w:type="dxa"/>
            <w:hideMark/>
          </w:tcPr>
          <w:p w14:paraId="0F1441E8"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10</w:t>
            </w:r>
          </w:p>
        </w:tc>
        <w:tc>
          <w:tcPr>
            <w:tcW w:w="4111" w:type="dxa"/>
            <w:hideMark/>
          </w:tcPr>
          <w:p w14:paraId="17311D9A" w14:textId="78620E9D"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парниктік газдар шығарындыларының офсеттік механизмін қолдана ма? Олай болса, оның қысқаша сипаттамасын беріңіз.</w:t>
            </w:r>
          </w:p>
        </w:tc>
        <w:tc>
          <w:tcPr>
            <w:tcW w:w="567" w:type="dxa"/>
            <w:hideMark/>
          </w:tcPr>
          <w:p w14:paraId="524958E3"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62E3E24A"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5B6D2B50" w14:textId="343C7918"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062394A0"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4177DAC1" w14:textId="77777777" w:rsidTr="00377D74">
        <w:trPr>
          <w:trHeight w:val="645"/>
        </w:trPr>
        <w:tc>
          <w:tcPr>
            <w:tcW w:w="562" w:type="dxa"/>
            <w:hideMark/>
          </w:tcPr>
          <w:p w14:paraId="6CD6416A"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11</w:t>
            </w:r>
          </w:p>
        </w:tc>
        <w:tc>
          <w:tcPr>
            <w:tcW w:w="4111" w:type="dxa"/>
            <w:hideMark/>
          </w:tcPr>
          <w:p w14:paraId="7298743E" w14:textId="3DDF9E5A"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қауіпті материалдарды сақтайды/пайдаланады/қайта өңдейді ме? Олай болса, қандай және қандай көлемде екенін сипаттаңыз.</w:t>
            </w:r>
          </w:p>
        </w:tc>
        <w:tc>
          <w:tcPr>
            <w:tcW w:w="567" w:type="dxa"/>
            <w:hideMark/>
          </w:tcPr>
          <w:p w14:paraId="5DB06EB9"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5494A751"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65E3AEC8" w14:textId="21E3B51F"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6AB51F1F"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5BCE5B63" w14:textId="77777777" w:rsidTr="00377D74">
        <w:trPr>
          <w:trHeight w:val="1275"/>
        </w:trPr>
        <w:tc>
          <w:tcPr>
            <w:tcW w:w="562" w:type="dxa"/>
            <w:hideMark/>
          </w:tcPr>
          <w:p w14:paraId="2E0FE692"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12</w:t>
            </w:r>
          </w:p>
        </w:tc>
        <w:tc>
          <w:tcPr>
            <w:tcW w:w="4111" w:type="dxa"/>
            <w:hideMark/>
          </w:tcPr>
          <w:p w14:paraId="330D3B51" w14:textId="5B75C557"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Соңғы 3 жылда компанияға табиғатты қорғау/экологиялық заңнаманы және/немесе табиғатты пайдалануды жүзеге асыру үшін рұқсат беру құжаттамасының құрамы мен мазмұны бойынша талаптарды бұзғаны үшін айыппұлдар салынды ма? Олай болса, осы айыппұлдардың қысқаша сипаттамасын беріңіз.</w:t>
            </w:r>
          </w:p>
        </w:tc>
        <w:tc>
          <w:tcPr>
            <w:tcW w:w="567" w:type="dxa"/>
            <w:hideMark/>
          </w:tcPr>
          <w:p w14:paraId="1DA968D2"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07270454"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7EDDBB4A" w14:textId="4E9C2E7E"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1B670F9B"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0AD3826F" w14:textId="77777777" w:rsidTr="00377D74">
        <w:trPr>
          <w:trHeight w:val="675"/>
        </w:trPr>
        <w:tc>
          <w:tcPr>
            <w:tcW w:w="562" w:type="dxa"/>
            <w:hideMark/>
          </w:tcPr>
          <w:p w14:paraId="1694DA01"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13</w:t>
            </w:r>
          </w:p>
        </w:tc>
        <w:tc>
          <w:tcPr>
            <w:tcW w:w="4111" w:type="dxa"/>
            <w:hideMark/>
          </w:tcPr>
          <w:p w14:paraId="677C278F" w14:textId="478DC5FA"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xml:space="preserve">Соңғы 3 жылда қоршаған ортаға зиян келтірген өндірістік оқиғалар (апаттар, төгілулер және т. б.) </w:t>
            </w:r>
            <w:r w:rsidRPr="001D640D">
              <w:rPr>
                <w:rFonts w:ascii="Times New Roman" w:hAnsi="Times New Roman" w:cs="Times New Roman"/>
                <w:sz w:val="24"/>
                <w:szCs w:val="24"/>
                <w:lang w:val="kk-KZ"/>
              </w:rPr>
              <w:lastRenderedPageBreak/>
              <w:t>фактілері болды ма? Олай болса, осы оқиғалардың қысқаша сипаттамасын беріңіз.</w:t>
            </w:r>
          </w:p>
        </w:tc>
        <w:tc>
          <w:tcPr>
            <w:tcW w:w="567" w:type="dxa"/>
            <w:hideMark/>
          </w:tcPr>
          <w:p w14:paraId="210698EE"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lastRenderedPageBreak/>
              <w:t> </w:t>
            </w:r>
          </w:p>
        </w:tc>
        <w:tc>
          <w:tcPr>
            <w:tcW w:w="709" w:type="dxa"/>
            <w:hideMark/>
          </w:tcPr>
          <w:p w14:paraId="15259F3B"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5F5A59D2" w14:textId="39E1B480"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2834C0C1"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5A5375B7" w14:textId="77777777" w:rsidTr="00377D74">
        <w:trPr>
          <w:trHeight w:val="645"/>
        </w:trPr>
        <w:tc>
          <w:tcPr>
            <w:tcW w:w="562" w:type="dxa"/>
            <w:hideMark/>
          </w:tcPr>
          <w:p w14:paraId="6F3F9963"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14</w:t>
            </w:r>
          </w:p>
        </w:tc>
        <w:tc>
          <w:tcPr>
            <w:tcW w:w="4111" w:type="dxa"/>
            <w:hideMark/>
          </w:tcPr>
          <w:p w14:paraId="75EC6C96" w14:textId="7FF1BAC7"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энергия тиімділігі бағдарламасы/жоспары бекітілген бе? Олай болса, оның қысқаша сипаттамасын беріңіз.</w:t>
            </w:r>
          </w:p>
        </w:tc>
        <w:tc>
          <w:tcPr>
            <w:tcW w:w="567" w:type="dxa"/>
            <w:hideMark/>
          </w:tcPr>
          <w:p w14:paraId="0A0EBFFD"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72E80C5F"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4B2F92F2" w14:textId="12065A4B"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7B252042"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5CEF3933" w14:textId="77777777" w:rsidTr="00377D74">
        <w:trPr>
          <w:trHeight w:val="1020"/>
        </w:trPr>
        <w:tc>
          <w:tcPr>
            <w:tcW w:w="562" w:type="dxa"/>
            <w:hideMark/>
          </w:tcPr>
          <w:p w14:paraId="4ED7E37E"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15</w:t>
            </w:r>
          </w:p>
        </w:tc>
        <w:tc>
          <w:tcPr>
            <w:tcW w:w="4111" w:type="dxa"/>
            <w:hideMark/>
          </w:tcPr>
          <w:p w14:paraId="4B3F35D6" w14:textId="0B4AB58C"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жаңартылатын энергия көздерінен электр энергиясын пайдаланады ма? Олай болса, соңғы 3 жылда компанияның жалпы энергия тұтынуындағы осындай электр энергиясының үлесі қанша пайызды құрады?</w:t>
            </w:r>
          </w:p>
        </w:tc>
        <w:tc>
          <w:tcPr>
            <w:tcW w:w="567" w:type="dxa"/>
            <w:hideMark/>
          </w:tcPr>
          <w:p w14:paraId="53011D25"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6CC7FC71"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4F2C5963" w14:textId="65491B03"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736DF8D0"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34017AA3" w14:textId="77777777" w:rsidTr="00377D74">
        <w:trPr>
          <w:trHeight w:val="825"/>
        </w:trPr>
        <w:tc>
          <w:tcPr>
            <w:tcW w:w="562" w:type="dxa"/>
            <w:hideMark/>
          </w:tcPr>
          <w:p w14:paraId="60723A42"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16</w:t>
            </w:r>
          </w:p>
        </w:tc>
        <w:tc>
          <w:tcPr>
            <w:tcW w:w="4111" w:type="dxa"/>
            <w:hideMark/>
          </w:tcPr>
          <w:p w14:paraId="1931E2ED" w14:textId="4DE984B8"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Компанияның жаңартылатын энергия көздері бар ма? Олай болса, қандай қуат түрі және қандай қуат орнатылған?</w:t>
            </w:r>
          </w:p>
        </w:tc>
        <w:tc>
          <w:tcPr>
            <w:tcW w:w="567" w:type="dxa"/>
            <w:hideMark/>
          </w:tcPr>
          <w:p w14:paraId="29DB559F"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5E707F17"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1CC87664" w14:textId="4D334CA8"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5172966B"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7044F7F0" w14:textId="77777777" w:rsidTr="00377D74">
        <w:trPr>
          <w:trHeight w:val="405"/>
        </w:trPr>
        <w:tc>
          <w:tcPr>
            <w:tcW w:w="9634" w:type="dxa"/>
            <w:gridSpan w:val="6"/>
            <w:noWrap/>
            <w:hideMark/>
          </w:tcPr>
          <w:p w14:paraId="37CA8B0B" w14:textId="61FDDE63"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5. Әлеуметтік сала</w:t>
            </w:r>
          </w:p>
        </w:tc>
      </w:tr>
      <w:tr w:rsidR="00F002C8" w:rsidRPr="001D640D" w14:paraId="77A08411" w14:textId="77777777" w:rsidTr="00377D74">
        <w:trPr>
          <w:trHeight w:val="945"/>
        </w:trPr>
        <w:tc>
          <w:tcPr>
            <w:tcW w:w="562" w:type="dxa"/>
            <w:hideMark/>
          </w:tcPr>
          <w:p w14:paraId="20E8B550" w14:textId="70EC141C"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№тт</w:t>
            </w:r>
          </w:p>
        </w:tc>
        <w:tc>
          <w:tcPr>
            <w:tcW w:w="4111" w:type="dxa"/>
            <w:hideMark/>
          </w:tcPr>
          <w:p w14:paraId="1A80931C" w14:textId="5CDACC5C"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Сұрақ</w:t>
            </w:r>
          </w:p>
        </w:tc>
        <w:tc>
          <w:tcPr>
            <w:tcW w:w="567" w:type="dxa"/>
            <w:hideMark/>
          </w:tcPr>
          <w:p w14:paraId="519852DE" w14:textId="0EA98481"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lang w:val="kk-KZ"/>
              </w:rPr>
              <w:t>Иә</w:t>
            </w:r>
          </w:p>
        </w:tc>
        <w:tc>
          <w:tcPr>
            <w:tcW w:w="709" w:type="dxa"/>
            <w:hideMark/>
          </w:tcPr>
          <w:p w14:paraId="5BAFE33E" w14:textId="5C488979"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lang w:val="kk-KZ"/>
              </w:rPr>
              <w:t>Жоқ</w:t>
            </w:r>
          </w:p>
        </w:tc>
        <w:tc>
          <w:tcPr>
            <w:tcW w:w="1843" w:type="dxa"/>
            <w:hideMark/>
          </w:tcPr>
          <w:p w14:paraId="05AD9E24" w14:textId="4C75CDDA"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Қолданылмайды</w:t>
            </w:r>
          </w:p>
        </w:tc>
        <w:tc>
          <w:tcPr>
            <w:tcW w:w="1842" w:type="dxa"/>
            <w:hideMark/>
          </w:tcPr>
          <w:p w14:paraId="31490424" w14:textId="77777777"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Сұраққа жауап/</w:t>
            </w:r>
          </w:p>
          <w:p w14:paraId="22677FDA" w14:textId="59309A1D" w:rsidR="00F002C8" w:rsidRPr="001D640D" w:rsidRDefault="00F002C8" w:rsidP="00F002C8">
            <w:pPr>
              <w:jc w:val="center"/>
              <w:rPr>
                <w:rFonts w:ascii="Times New Roman" w:hAnsi="Times New Roman" w:cs="Times New Roman"/>
                <w:b/>
                <w:bCs/>
                <w:sz w:val="24"/>
                <w:szCs w:val="24"/>
                <w:lang w:val="kk-KZ"/>
              </w:rPr>
            </w:pPr>
            <w:r w:rsidRPr="001D640D">
              <w:rPr>
                <w:rFonts w:ascii="Times New Roman" w:hAnsi="Times New Roman" w:cs="Times New Roman"/>
                <w:b/>
                <w:bCs/>
                <w:sz w:val="24"/>
                <w:szCs w:val="24"/>
                <w:lang w:val="kk-KZ"/>
              </w:rPr>
              <w:t>Пікір</w:t>
            </w:r>
          </w:p>
        </w:tc>
      </w:tr>
      <w:tr w:rsidR="00F002C8" w:rsidRPr="001D640D" w14:paraId="752771C1" w14:textId="77777777" w:rsidTr="00377D74">
        <w:trPr>
          <w:trHeight w:val="960"/>
        </w:trPr>
        <w:tc>
          <w:tcPr>
            <w:tcW w:w="562" w:type="dxa"/>
            <w:hideMark/>
          </w:tcPr>
          <w:p w14:paraId="63F77104"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w:t>
            </w:r>
          </w:p>
        </w:tc>
        <w:tc>
          <w:tcPr>
            <w:tcW w:w="4111" w:type="dxa"/>
            <w:hideMark/>
          </w:tcPr>
          <w:p w14:paraId="26B79593" w14:textId="01C6D729"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еңбекті қорғау және өндірістік қауіпсіздік менеджменті жүйесі бекітілген бе? Олай болса, оның қысқаша сипаттамасын беріңіз және оның стандарттарға сәйкестігі қандай сертификатпен расталады.</w:t>
            </w:r>
          </w:p>
        </w:tc>
        <w:tc>
          <w:tcPr>
            <w:tcW w:w="567" w:type="dxa"/>
            <w:hideMark/>
          </w:tcPr>
          <w:p w14:paraId="6BF1EA30"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3AB21FB6"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5E774EB9" w14:textId="77B8DE75"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22140599"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756CFBC1" w14:textId="77777777" w:rsidTr="00377D74">
        <w:trPr>
          <w:trHeight w:val="780"/>
        </w:trPr>
        <w:tc>
          <w:tcPr>
            <w:tcW w:w="562" w:type="dxa"/>
            <w:hideMark/>
          </w:tcPr>
          <w:p w14:paraId="0543FBA4"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2</w:t>
            </w:r>
          </w:p>
        </w:tc>
        <w:tc>
          <w:tcPr>
            <w:tcW w:w="4111" w:type="dxa"/>
            <w:hideMark/>
          </w:tcPr>
          <w:p w14:paraId="1C19863E" w14:textId="2B7085C0"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заңнамалық, нормативтік және өзге де талаптарға сәйкес еңбек жағдайларына қойылатын бірыңғай стандарттар/талаптар бар ма?</w:t>
            </w:r>
          </w:p>
        </w:tc>
        <w:tc>
          <w:tcPr>
            <w:tcW w:w="567" w:type="dxa"/>
            <w:hideMark/>
          </w:tcPr>
          <w:p w14:paraId="1A3FACD3"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17D5EC41"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04D525AD" w14:textId="53F881EA"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001309D6"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66F29916" w14:textId="77777777" w:rsidTr="00377D74">
        <w:trPr>
          <w:trHeight w:val="1335"/>
        </w:trPr>
        <w:tc>
          <w:tcPr>
            <w:tcW w:w="562" w:type="dxa"/>
            <w:hideMark/>
          </w:tcPr>
          <w:p w14:paraId="710310F9"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3</w:t>
            </w:r>
          </w:p>
        </w:tc>
        <w:tc>
          <w:tcPr>
            <w:tcW w:w="4111" w:type="dxa"/>
            <w:hideMark/>
          </w:tcPr>
          <w:p w14:paraId="1DAF23A9" w14:textId="1E1FBDF4"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өз қызметкерлері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 - ауыр, орташа, жеңіл)?</w:t>
            </w:r>
          </w:p>
        </w:tc>
        <w:tc>
          <w:tcPr>
            <w:tcW w:w="567" w:type="dxa"/>
            <w:hideMark/>
          </w:tcPr>
          <w:p w14:paraId="62F7BFF7"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558C6210"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059AD8E8" w14:textId="7F25B31B"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207FEEA3"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3BCCC677" w14:textId="77777777" w:rsidTr="00377D74">
        <w:trPr>
          <w:trHeight w:val="1320"/>
        </w:trPr>
        <w:tc>
          <w:tcPr>
            <w:tcW w:w="562" w:type="dxa"/>
            <w:hideMark/>
          </w:tcPr>
          <w:p w14:paraId="03E7D1D7"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4</w:t>
            </w:r>
          </w:p>
        </w:tc>
        <w:tc>
          <w:tcPr>
            <w:tcW w:w="4111" w:type="dxa"/>
            <w:hideMark/>
          </w:tcPr>
          <w:p w14:paraId="6F69C758" w14:textId="7BF1A17F"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мердігерлік ұйымдардың қызметкерлері мен БҚО және аутстаффингпен айналысатын қызметкерлер арасында өндірістік қызметке байланысты жазатайым оқиғаларға мониторинг жүргізе ме? Олай болса, соңғы 3 жылда мұндай жазатайым оқиғалардан қанша зардап шеккендер болды (жарақаттың ауырлығы - ауыр, орташа, жеңіл)?</w:t>
            </w:r>
          </w:p>
        </w:tc>
        <w:tc>
          <w:tcPr>
            <w:tcW w:w="567" w:type="dxa"/>
            <w:hideMark/>
          </w:tcPr>
          <w:p w14:paraId="48117B8C"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61BD7802"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CB1CFE0"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0C80947A"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1B5EFB73" w14:textId="77777777" w:rsidTr="00377D74">
        <w:trPr>
          <w:trHeight w:val="735"/>
        </w:trPr>
        <w:tc>
          <w:tcPr>
            <w:tcW w:w="562" w:type="dxa"/>
            <w:hideMark/>
          </w:tcPr>
          <w:p w14:paraId="39E69B46"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lastRenderedPageBreak/>
              <w:t>5</w:t>
            </w:r>
          </w:p>
        </w:tc>
        <w:tc>
          <w:tcPr>
            <w:tcW w:w="4111" w:type="dxa"/>
            <w:hideMark/>
          </w:tcPr>
          <w:p w14:paraId="5EDF9050" w14:textId="4DE943DB"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өз қызметкерлері үшін еңбекті қорғау және өндірістік қауіпсіздік бойынша тренингтер өткізе ме? Олай болса, жұмысшылардың қаншалықты жиі және қай санаты үшін?</w:t>
            </w:r>
          </w:p>
        </w:tc>
        <w:tc>
          <w:tcPr>
            <w:tcW w:w="567" w:type="dxa"/>
            <w:hideMark/>
          </w:tcPr>
          <w:p w14:paraId="41B03CA2"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2112D816"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6AF89789" w14:textId="008C1FF8"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5DDA50EA"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6E211F97" w14:textId="77777777" w:rsidTr="00377D74">
        <w:trPr>
          <w:trHeight w:val="765"/>
        </w:trPr>
        <w:tc>
          <w:tcPr>
            <w:tcW w:w="562" w:type="dxa"/>
            <w:hideMark/>
          </w:tcPr>
          <w:p w14:paraId="25E12779"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6</w:t>
            </w:r>
          </w:p>
        </w:tc>
        <w:tc>
          <w:tcPr>
            <w:tcW w:w="4111" w:type="dxa"/>
            <w:hideMark/>
          </w:tcPr>
          <w:p w14:paraId="49B40561" w14:textId="7260BDCA"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өз қызметкерлері үшін Кәсіптік оқыту/қайта даярлау/біліктілікті арттыруды жүргізе ме? Олай болса, жұмысшылардың қаншалықты жиі және қай санаты үшін?</w:t>
            </w:r>
          </w:p>
        </w:tc>
        <w:tc>
          <w:tcPr>
            <w:tcW w:w="567" w:type="dxa"/>
            <w:hideMark/>
          </w:tcPr>
          <w:p w14:paraId="1A3F2B77"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047323D0"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5031A326" w14:textId="03CFA668"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1B4CD8AD"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46FF91A9" w14:textId="77777777" w:rsidTr="00377D74">
        <w:trPr>
          <w:trHeight w:val="945"/>
        </w:trPr>
        <w:tc>
          <w:tcPr>
            <w:tcW w:w="562" w:type="dxa"/>
            <w:hideMark/>
          </w:tcPr>
          <w:p w14:paraId="07C5CD49"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7</w:t>
            </w:r>
          </w:p>
        </w:tc>
        <w:tc>
          <w:tcPr>
            <w:tcW w:w="4111" w:type="dxa"/>
            <w:hideMark/>
          </w:tcPr>
          <w:p w14:paraId="4A610C83" w14:textId="7729D49C"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мердігерлік ұйымдардың қызметкерлері мен БҚҚБ және аутстаффингпен айналысатын қызметкерлер үшін еңбекті қорғау және өндірістік қауіпсіздік мәселелері бойынша оқыту жүргізе ме? Олай болса, жұмысшылардың қаншалықты жиі және қай санаты үшін?</w:t>
            </w:r>
          </w:p>
        </w:tc>
        <w:tc>
          <w:tcPr>
            <w:tcW w:w="567" w:type="dxa"/>
            <w:hideMark/>
          </w:tcPr>
          <w:p w14:paraId="0829D0C4"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473A9425"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2D5217F9"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416E7EB4"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0081BB04" w14:textId="77777777" w:rsidTr="00377D74">
        <w:trPr>
          <w:trHeight w:val="780"/>
        </w:trPr>
        <w:tc>
          <w:tcPr>
            <w:tcW w:w="562" w:type="dxa"/>
            <w:hideMark/>
          </w:tcPr>
          <w:p w14:paraId="5583EB2B"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8</w:t>
            </w:r>
          </w:p>
        </w:tc>
        <w:tc>
          <w:tcPr>
            <w:tcW w:w="4111" w:type="dxa"/>
            <w:hideMark/>
          </w:tcPr>
          <w:p w14:paraId="40E1A43E" w14:textId="0C031843"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жергілікті қауымдастықтармен тұрақты байланыста бола ма? Олай болса, қандай жолмен?</w:t>
            </w:r>
          </w:p>
        </w:tc>
        <w:tc>
          <w:tcPr>
            <w:tcW w:w="567" w:type="dxa"/>
            <w:hideMark/>
          </w:tcPr>
          <w:p w14:paraId="2B66AD46"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1D122C9A"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5D45BF13" w14:textId="6A3A0114"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57C01F68"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38A2E4EC" w14:textId="77777777" w:rsidTr="00377D74">
        <w:trPr>
          <w:trHeight w:val="750"/>
        </w:trPr>
        <w:tc>
          <w:tcPr>
            <w:tcW w:w="562" w:type="dxa"/>
            <w:hideMark/>
          </w:tcPr>
          <w:p w14:paraId="0BF040F4"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9</w:t>
            </w:r>
          </w:p>
        </w:tc>
        <w:tc>
          <w:tcPr>
            <w:tcW w:w="4111" w:type="dxa"/>
            <w:hideMark/>
          </w:tcPr>
          <w:p w14:paraId="1AF88279" w14:textId="3E99B9D3"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 жергілікті қоғамдастықтың дамуына/жергілікті қоғамдастық жобаларына қаржылық үлес қосады ма? Олай болса, қандай жолмен?</w:t>
            </w:r>
          </w:p>
        </w:tc>
        <w:tc>
          <w:tcPr>
            <w:tcW w:w="567" w:type="dxa"/>
            <w:hideMark/>
          </w:tcPr>
          <w:p w14:paraId="4AB212EB"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2C8C90FC"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27A2D9FB"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2" w:type="dxa"/>
            <w:hideMark/>
          </w:tcPr>
          <w:p w14:paraId="2D914222"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3852E121" w14:textId="77777777" w:rsidTr="00377D74">
        <w:trPr>
          <w:trHeight w:val="765"/>
        </w:trPr>
        <w:tc>
          <w:tcPr>
            <w:tcW w:w="562" w:type="dxa"/>
            <w:hideMark/>
          </w:tcPr>
          <w:p w14:paraId="5C351204"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10</w:t>
            </w:r>
          </w:p>
        </w:tc>
        <w:tc>
          <w:tcPr>
            <w:tcW w:w="4111" w:type="dxa"/>
            <w:hideMark/>
          </w:tcPr>
          <w:p w14:paraId="7B010CF3" w14:textId="61924350"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қызметі қызметкерлердің құқықтарын қорғауға бағытталған кәсіби қауымдастық бар ма? Олай болса, оның атын көрсетіңіз.</w:t>
            </w:r>
          </w:p>
        </w:tc>
        <w:tc>
          <w:tcPr>
            <w:tcW w:w="567" w:type="dxa"/>
            <w:hideMark/>
          </w:tcPr>
          <w:p w14:paraId="725ABCE3"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1E0D3EFD"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7D362063" w14:textId="2E3CCD48"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208563D0"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7B22149A" w14:textId="77777777" w:rsidTr="00377D74">
        <w:trPr>
          <w:trHeight w:val="750"/>
        </w:trPr>
        <w:tc>
          <w:tcPr>
            <w:tcW w:w="562" w:type="dxa"/>
            <w:hideMark/>
          </w:tcPr>
          <w:p w14:paraId="5E937C2A"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11</w:t>
            </w:r>
          </w:p>
        </w:tc>
        <w:tc>
          <w:tcPr>
            <w:tcW w:w="4111" w:type="dxa"/>
            <w:hideMark/>
          </w:tcPr>
          <w:p w14:paraId="5B0F348B" w14:textId="0A31D27C"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Компанияда адам құқықтарын сақтау мәселелері бойынша қызметкерлердің шағымдарын тіркеу тетігі бар ма? Олай болса, оларды көрсетіңіз.</w:t>
            </w:r>
          </w:p>
        </w:tc>
        <w:tc>
          <w:tcPr>
            <w:tcW w:w="567" w:type="dxa"/>
            <w:hideMark/>
          </w:tcPr>
          <w:p w14:paraId="715F97CD"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7B4F9578"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3726227E" w14:textId="75A0EC4F"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4D060607"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049B6133" w14:textId="77777777" w:rsidTr="00377D74">
        <w:trPr>
          <w:trHeight w:val="735"/>
        </w:trPr>
        <w:tc>
          <w:tcPr>
            <w:tcW w:w="562" w:type="dxa"/>
            <w:hideMark/>
          </w:tcPr>
          <w:p w14:paraId="657D64E2"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12</w:t>
            </w:r>
          </w:p>
        </w:tc>
        <w:tc>
          <w:tcPr>
            <w:tcW w:w="4111" w:type="dxa"/>
            <w:hideMark/>
          </w:tcPr>
          <w:p w14:paraId="16942592" w14:textId="28BDC14E"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Соңғы 3 жылдағы өндірістік персонал мен AUP айналым деңгейін пайызбен көрсетіңіз.</w:t>
            </w:r>
          </w:p>
        </w:tc>
        <w:tc>
          <w:tcPr>
            <w:tcW w:w="567" w:type="dxa"/>
            <w:hideMark/>
          </w:tcPr>
          <w:p w14:paraId="4C7201FE"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4CC350B4"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7BFBE4A6" w14:textId="39D9F01D"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097FBDA7"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r w:rsidR="00F002C8" w:rsidRPr="001D640D" w14:paraId="7C769454" w14:textId="77777777" w:rsidTr="00377D74">
        <w:trPr>
          <w:trHeight w:val="765"/>
        </w:trPr>
        <w:tc>
          <w:tcPr>
            <w:tcW w:w="562" w:type="dxa"/>
            <w:hideMark/>
          </w:tcPr>
          <w:p w14:paraId="57EC9779" w14:textId="77777777" w:rsidR="00F002C8" w:rsidRPr="001D640D" w:rsidRDefault="00F002C8" w:rsidP="00F002C8">
            <w:pPr>
              <w:jc w:val="center"/>
              <w:rPr>
                <w:rFonts w:ascii="Times New Roman" w:hAnsi="Times New Roman" w:cs="Times New Roman"/>
                <w:sz w:val="24"/>
                <w:szCs w:val="24"/>
                <w:lang w:val="kk-KZ"/>
              </w:rPr>
            </w:pPr>
            <w:r w:rsidRPr="001D640D">
              <w:rPr>
                <w:rFonts w:ascii="Times New Roman" w:hAnsi="Times New Roman" w:cs="Times New Roman"/>
                <w:sz w:val="24"/>
                <w:szCs w:val="24"/>
                <w:lang w:val="kk-KZ"/>
              </w:rPr>
              <w:t>13</w:t>
            </w:r>
          </w:p>
        </w:tc>
        <w:tc>
          <w:tcPr>
            <w:tcW w:w="4111" w:type="dxa"/>
            <w:hideMark/>
          </w:tcPr>
          <w:p w14:paraId="2A7BF4C5" w14:textId="74C0AC92" w:rsidR="00F002C8" w:rsidRPr="001D640D" w:rsidRDefault="00EA4460"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Компаниялар соңғы 3 жылда еңбек заңнамасын бұзуға байланысты қызметкерлерден (қызметкерлер ұжымынан) талап-арыздар қойған жоқ па?</w:t>
            </w:r>
          </w:p>
        </w:tc>
        <w:tc>
          <w:tcPr>
            <w:tcW w:w="567" w:type="dxa"/>
            <w:hideMark/>
          </w:tcPr>
          <w:p w14:paraId="7069EE0C"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709" w:type="dxa"/>
            <w:hideMark/>
          </w:tcPr>
          <w:p w14:paraId="2ADE4350" w14:textId="77777777"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c>
          <w:tcPr>
            <w:tcW w:w="1843" w:type="dxa"/>
            <w:hideMark/>
          </w:tcPr>
          <w:p w14:paraId="2BC91EC4" w14:textId="2D93B3CC" w:rsidR="00F002C8" w:rsidRPr="001D640D" w:rsidRDefault="00F002C8" w:rsidP="00F002C8">
            <w:pPr>
              <w:jc w:val="both"/>
              <w:rPr>
                <w:rFonts w:ascii="Times New Roman" w:hAnsi="Times New Roman" w:cs="Times New Roman"/>
                <w:sz w:val="24"/>
                <w:szCs w:val="24"/>
                <w:lang w:val="kk-KZ"/>
              </w:rPr>
            </w:pPr>
            <w:r w:rsidRPr="001D640D">
              <w:rPr>
                <w:rFonts w:ascii="Times New Roman" w:hAnsi="Times New Roman" w:cs="Times New Roman"/>
                <w:sz w:val="24"/>
                <w:szCs w:val="24"/>
                <w:lang w:val="kk-KZ"/>
              </w:rPr>
              <w:t>Бұл жауап опциясы қол жетімді емес</w:t>
            </w:r>
          </w:p>
        </w:tc>
        <w:tc>
          <w:tcPr>
            <w:tcW w:w="1842" w:type="dxa"/>
            <w:hideMark/>
          </w:tcPr>
          <w:p w14:paraId="5DAE22B6" w14:textId="77777777" w:rsidR="00F002C8" w:rsidRPr="001D640D" w:rsidRDefault="00F002C8" w:rsidP="00F002C8">
            <w:pPr>
              <w:jc w:val="right"/>
              <w:rPr>
                <w:rFonts w:ascii="Times New Roman" w:hAnsi="Times New Roman" w:cs="Times New Roman"/>
                <w:sz w:val="24"/>
                <w:szCs w:val="24"/>
                <w:lang w:val="kk-KZ"/>
              </w:rPr>
            </w:pPr>
            <w:r w:rsidRPr="001D640D">
              <w:rPr>
                <w:rFonts w:ascii="Times New Roman" w:hAnsi="Times New Roman" w:cs="Times New Roman"/>
                <w:sz w:val="24"/>
                <w:szCs w:val="24"/>
                <w:lang w:val="kk-KZ"/>
              </w:rPr>
              <w:t> </w:t>
            </w:r>
          </w:p>
        </w:tc>
      </w:tr>
    </w:tbl>
    <w:p w14:paraId="6C255027" w14:textId="77777777" w:rsidR="00F40A8E" w:rsidRPr="001D640D" w:rsidRDefault="00F40A8E" w:rsidP="00F40A8E">
      <w:pPr>
        <w:spacing w:after="0" w:line="240" w:lineRule="auto"/>
        <w:jc w:val="right"/>
        <w:rPr>
          <w:rFonts w:ascii="Times New Roman" w:hAnsi="Times New Roman" w:cs="Times New Roman"/>
          <w:sz w:val="24"/>
          <w:szCs w:val="24"/>
          <w:lang w:val="kk-KZ"/>
        </w:rPr>
      </w:pPr>
    </w:p>
    <w:p w14:paraId="6E80C8E6" w14:textId="77777777" w:rsidR="00F40A8E" w:rsidRPr="001D640D" w:rsidRDefault="00F40A8E" w:rsidP="00F40A8E">
      <w:pPr>
        <w:spacing w:after="0" w:line="240" w:lineRule="auto"/>
        <w:jc w:val="right"/>
        <w:rPr>
          <w:rFonts w:ascii="Times New Roman" w:hAnsi="Times New Roman" w:cs="Times New Roman"/>
          <w:sz w:val="24"/>
          <w:szCs w:val="24"/>
          <w:lang w:val="kk-KZ"/>
        </w:rPr>
      </w:pPr>
    </w:p>
    <w:p w14:paraId="5DA80C93" w14:textId="77777777" w:rsidR="00F40A8E" w:rsidRPr="001D640D" w:rsidRDefault="00F40A8E" w:rsidP="00F40A8E">
      <w:pPr>
        <w:spacing w:after="0" w:line="240" w:lineRule="auto"/>
        <w:rPr>
          <w:rFonts w:ascii="Times New Roman" w:hAnsi="Times New Roman" w:cs="Times New Roman"/>
          <w:sz w:val="24"/>
          <w:szCs w:val="24"/>
          <w:lang w:val="kk-KZ"/>
        </w:rPr>
      </w:pPr>
    </w:p>
    <w:p w14:paraId="12F74855" w14:textId="07BD3F47" w:rsidR="00F40A8E" w:rsidRPr="001D640D" w:rsidRDefault="00EA4460" w:rsidP="00F40A8E">
      <w:pPr>
        <w:jc w:val="center"/>
        <w:rPr>
          <w:rFonts w:ascii="Times New Roman" w:hAnsi="Times New Roman" w:cs="Times New Roman"/>
          <w:b/>
          <w:lang w:val="kk-KZ"/>
        </w:rPr>
      </w:pPr>
      <w:r w:rsidRPr="001D640D">
        <w:rPr>
          <w:rFonts w:ascii="Times New Roman" w:hAnsi="Times New Roman" w:cs="Times New Roman"/>
          <w:b/>
          <w:lang w:val="kk-KZ"/>
        </w:rPr>
        <w:t>Қосымша ақпарат</w:t>
      </w:r>
    </w:p>
    <w:p w14:paraId="339EB20E" w14:textId="5FE8406C" w:rsidR="00F40A8E" w:rsidRPr="001D640D" w:rsidRDefault="00EA4460" w:rsidP="00F40A8E">
      <w:pPr>
        <w:jc w:val="both"/>
        <w:rPr>
          <w:rFonts w:ascii="Times New Roman" w:hAnsi="Times New Roman" w:cs="Times New Roman"/>
          <w:i/>
          <w:lang w:val="kk-KZ"/>
        </w:rPr>
      </w:pPr>
      <w:r w:rsidRPr="001D640D">
        <w:rPr>
          <w:rFonts w:ascii="Times New Roman" w:hAnsi="Times New Roman" w:cs="Times New Roman"/>
          <w:i/>
          <w:lang w:val="kk-KZ"/>
        </w:rPr>
        <w:t>(Сауалнама-сауалнамада көзделмеген, сіз ұсынатын қызметтердің сапасын қамтамасыз етуге байланысты Сіздің компанияңыздың қызметі туралы қосымша ақпарат беру қажет деп тапқан жағдайда толтырылады)</w:t>
      </w:r>
    </w:p>
    <w:p w14:paraId="6A21A05F" w14:textId="77777777" w:rsidR="00F40A8E" w:rsidRPr="001D640D" w:rsidRDefault="00F40A8E" w:rsidP="00F40A8E">
      <w:pPr>
        <w:rPr>
          <w:rFonts w:ascii="Times New Roman" w:hAnsi="Times New Roman" w:cs="Times New Roman"/>
          <w:b/>
          <w:lang w:val="kk-KZ"/>
        </w:rPr>
      </w:pPr>
      <w:r w:rsidRPr="001D640D">
        <w:rPr>
          <w:rFonts w:ascii="Times New Roman" w:hAnsi="Times New Roman" w:cs="Times New Roman"/>
          <w:b/>
          <w:lang w:val="kk-KZ"/>
        </w:rPr>
        <w:lastRenderedPageBreak/>
        <w:tab/>
      </w:r>
      <w:r w:rsidRPr="001D640D">
        <w:rPr>
          <w:rFonts w:ascii="Times New Roman" w:hAnsi="Times New Roman" w:cs="Times New Roman"/>
          <w:b/>
          <w:lang w:val="kk-KZ"/>
        </w:rPr>
        <w:tab/>
      </w:r>
      <w:r w:rsidRPr="001D640D">
        <w:rPr>
          <w:rFonts w:ascii="Times New Roman" w:hAnsi="Times New Roman" w:cs="Times New Roman"/>
          <w:b/>
          <w:lang w:val="kk-KZ"/>
        </w:rPr>
        <w:tab/>
      </w:r>
      <w:r w:rsidRPr="001D640D">
        <w:rPr>
          <w:rFonts w:ascii="Times New Roman" w:hAnsi="Times New Roman" w:cs="Times New Roman"/>
          <w:b/>
          <w:lang w:val="kk-KZ"/>
        </w:rPr>
        <w:tab/>
      </w:r>
      <w:r w:rsidRPr="001D640D">
        <w:rPr>
          <w:rFonts w:ascii="Times New Roman" w:hAnsi="Times New Roman" w:cs="Times New Roman"/>
          <w:b/>
          <w:lang w:val="kk-KZ"/>
        </w:rPr>
        <w:tab/>
      </w:r>
    </w:p>
    <w:p w14:paraId="27123BD3" w14:textId="77777777" w:rsidR="00F40A8E" w:rsidRPr="001D640D" w:rsidRDefault="00F40A8E" w:rsidP="00F40A8E">
      <w:pPr>
        <w:rPr>
          <w:rFonts w:ascii="Times New Roman" w:hAnsi="Times New Roman" w:cs="Times New Roman"/>
          <w:b/>
          <w:lang w:val="kk-KZ"/>
        </w:rPr>
      </w:pPr>
      <w:r w:rsidRPr="001D640D">
        <w:rPr>
          <w:rFonts w:ascii="Times New Roman" w:hAnsi="Times New Roman" w:cs="Times New Roman"/>
          <w:b/>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D640D">
        <w:rPr>
          <w:rFonts w:ascii="Times New Roman" w:hAnsi="Times New Roman" w:cs="Times New Roman"/>
          <w:b/>
          <w:lang w:val="kk-KZ"/>
        </w:rPr>
        <w:tab/>
      </w:r>
    </w:p>
    <w:p w14:paraId="018DC2EE" w14:textId="77777777" w:rsidR="00F40A8E" w:rsidRPr="001D640D" w:rsidRDefault="00F40A8E" w:rsidP="00F40A8E">
      <w:pPr>
        <w:rPr>
          <w:rFonts w:ascii="Times New Roman" w:hAnsi="Times New Roman" w:cs="Times New Roman"/>
          <w:b/>
          <w:lang w:val="kk-KZ"/>
        </w:rPr>
      </w:pPr>
    </w:p>
    <w:p w14:paraId="367BDD8F" w14:textId="513B13E7" w:rsidR="00F40A8E" w:rsidRPr="001D640D" w:rsidRDefault="00EA4460" w:rsidP="00F40A8E">
      <w:pPr>
        <w:rPr>
          <w:rFonts w:ascii="Times New Roman" w:hAnsi="Times New Roman" w:cs="Times New Roman"/>
          <w:lang w:val="kk-KZ"/>
        </w:rPr>
      </w:pPr>
      <w:r w:rsidRPr="001D640D">
        <w:rPr>
          <w:rFonts w:ascii="Times New Roman" w:hAnsi="Times New Roman" w:cs="Times New Roman"/>
          <w:lang w:val="kk-KZ"/>
        </w:rPr>
        <w:t>Компания өкілі</w:t>
      </w:r>
      <w:r w:rsidR="00F40A8E" w:rsidRPr="001D640D">
        <w:rPr>
          <w:rFonts w:ascii="Times New Roman" w:hAnsi="Times New Roman" w:cs="Times New Roman"/>
          <w:lang w:val="kk-KZ"/>
        </w:rPr>
        <w:tab/>
        <w:t xml:space="preserve">                       </w:t>
      </w:r>
      <w:r w:rsidRPr="001D640D">
        <w:rPr>
          <w:rFonts w:ascii="Times New Roman" w:hAnsi="Times New Roman" w:cs="Times New Roman"/>
          <w:lang w:val="kk-KZ"/>
        </w:rPr>
        <w:tab/>
      </w:r>
      <w:r w:rsidRPr="001D640D">
        <w:rPr>
          <w:rFonts w:ascii="Times New Roman" w:hAnsi="Times New Roman" w:cs="Times New Roman"/>
          <w:lang w:val="kk-KZ"/>
        </w:rPr>
        <w:tab/>
      </w:r>
      <w:r w:rsidR="00F40A8E" w:rsidRPr="001D640D">
        <w:rPr>
          <w:rFonts w:ascii="Times New Roman" w:hAnsi="Times New Roman" w:cs="Times New Roman"/>
          <w:lang w:val="kk-KZ"/>
        </w:rPr>
        <w:t xml:space="preserve"> ____________________________________________</w:t>
      </w:r>
    </w:p>
    <w:p w14:paraId="48EF7A29" w14:textId="627769FF" w:rsidR="00F40A8E" w:rsidRPr="001D640D" w:rsidRDefault="00F40A8E" w:rsidP="00F40A8E">
      <w:pPr>
        <w:rPr>
          <w:rFonts w:ascii="Times New Roman" w:hAnsi="Times New Roman" w:cs="Times New Roman"/>
          <w:lang w:val="kk-KZ"/>
        </w:rPr>
      </w:pPr>
      <w:r w:rsidRPr="001D640D">
        <w:rPr>
          <w:rFonts w:ascii="Times New Roman" w:hAnsi="Times New Roman" w:cs="Times New Roman"/>
          <w:lang w:val="kk-KZ"/>
        </w:rPr>
        <w:t xml:space="preserve">                                                                         </w:t>
      </w:r>
      <w:r w:rsidR="00EA4460" w:rsidRPr="001D640D">
        <w:rPr>
          <w:rFonts w:ascii="Times New Roman" w:hAnsi="Times New Roman" w:cs="Times New Roman"/>
          <w:lang w:val="kk-KZ"/>
        </w:rPr>
        <w:tab/>
        <w:t>Лауазымы, Т. А. Ә., қолы, сауалнаманы толтыру күні</w:t>
      </w:r>
      <w:r w:rsidRPr="001D640D">
        <w:rPr>
          <w:rFonts w:ascii="Times New Roman" w:hAnsi="Times New Roman" w:cs="Times New Roman"/>
          <w:lang w:val="kk-KZ"/>
        </w:rPr>
        <w:tab/>
      </w:r>
      <w:r w:rsidRPr="001D640D">
        <w:rPr>
          <w:rFonts w:ascii="Times New Roman" w:hAnsi="Times New Roman" w:cs="Times New Roman"/>
          <w:lang w:val="kk-KZ"/>
        </w:rPr>
        <w:tab/>
      </w:r>
      <w:r w:rsidRPr="001D640D">
        <w:rPr>
          <w:rFonts w:ascii="Times New Roman" w:hAnsi="Times New Roman" w:cs="Times New Roman"/>
          <w:lang w:val="kk-KZ"/>
        </w:rPr>
        <w:tab/>
      </w:r>
    </w:p>
    <w:p w14:paraId="262E5994" w14:textId="77777777" w:rsidR="00F40A8E" w:rsidRPr="001D640D" w:rsidRDefault="00F40A8E" w:rsidP="00F40A8E">
      <w:pPr>
        <w:rPr>
          <w:rFonts w:ascii="Times New Roman" w:hAnsi="Times New Roman" w:cs="Times New Roman"/>
          <w:lang w:val="kk-KZ"/>
        </w:rPr>
      </w:pPr>
      <w:r w:rsidRPr="001D640D">
        <w:rPr>
          <w:rFonts w:ascii="Times New Roman" w:hAnsi="Times New Roman" w:cs="Times New Roman"/>
          <w:lang w:val="kk-KZ"/>
        </w:rPr>
        <w:tab/>
      </w:r>
      <w:r w:rsidRPr="001D640D">
        <w:rPr>
          <w:rFonts w:ascii="Times New Roman" w:hAnsi="Times New Roman" w:cs="Times New Roman"/>
          <w:lang w:val="kk-KZ"/>
        </w:rPr>
        <w:tab/>
      </w:r>
      <w:r w:rsidRPr="001D640D">
        <w:rPr>
          <w:rFonts w:ascii="Times New Roman" w:hAnsi="Times New Roman" w:cs="Times New Roman"/>
          <w:lang w:val="kk-KZ"/>
        </w:rPr>
        <w:tab/>
      </w:r>
      <w:r w:rsidRPr="001D640D">
        <w:rPr>
          <w:rFonts w:ascii="Times New Roman" w:hAnsi="Times New Roman" w:cs="Times New Roman"/>
          <w:lang w:val="kk-KZ"/>
        </w:rPr>
        <w:tab/>
      </w:r>
      <w:r w:rsidRPr="001D640D">
        <w:rPr>
          <w:rFonts w:ascii="Times New Roman" w:hAnsi="Times New Roman" w:cs="Times New Roman"/>
          <w:lang w:val="kk-KZ"/>
        </w:rPr>
        <w:tab/>
      </w:r>
    </w:p>
    <w:p w14:paraId="5B2F3EB5" w14:textId="3BC28253" w:rsidR="00F40A8E" w:rsidRPr="001D640D" w:rsidRDefault="00F40A8E" w:rsidP="00F40A8E">
      <w:pPr>
        <w:spacing w:line="240" w:lineRule="auto"/>
        <w:jc w:val="both"/>
        <w:rPr>
          <w:rFonts w:ascii="Times New Roman" w:hAnsi="Times New Roman" w:cs="Times New Roman"/>
          <w:i/>
          <w:lang w:val="kk-KZ"/>
        </w:rPr>
      </w:pPr>
      <w:r w:rsidRPr="001D640D">
        <w:rPr>
          <w:rFonts w:ascii="Times New Roman" w:hAnsi="Times New Roman" w:cs="Times New Roman"/>
          <w:i/>
          <w:lang w:val="kk-KZ"/>
        </w:rPr>
        <w:tab/>
      </w:r>
      <w:r w:rsidR="00EA4460" w:rsidRPr="001D640D">
        <w:rPr>
          <w:rFonts w:ascii="Times New Roman" w:hAnsi="Times New Roman" w:cs="Times New Roman"/>
          <w:i/>
          <w:lang w:val="kk-KZ"/>
        </w:rPr>
        <w:t>Осы сауалнама-сауалнаманы "Семизбай-U" ЖШС толтыра және жолдай отырып, компания онда ұсынылған ақпараттың дұрыстығын және өзектілігін растайды, сондай-ақ "Семізбай-U" ЖШС толтырылған сауалнама-сауалнамада көрсетілген ақпаратқа мамандандырылған аудит/тексеру жүргізу мүмкіндігін беруге міндеттенеді.</w:t>
      </w:r>
      <w:r w:rsidRPr="001D640D">
        <w:rPr>
          <w:rFonts w:ascii="Times New Roman" w:hAnsi="Times New Roman" w:cs="Times New Roman"/>
          <w:i/>
          <w:lang w:val="kk-KZ"/>
        </w:rPr>
        <w:tab/>
      </w:r>
      <w:r w:rsidRPr="001D640D">
        <w:rPr>
          <w:rFonts w:ascii="Times New Roman" w:hAnsi="Times New Roman" w:cs="Times New Roman"/>
          <w:i/>
          <w:lang w:val="kk-KZ"/>
        </w:rPr>
        <w:tab/>
      </w:r>
      <w:r w:rsidRPr="001D640D">
        <w:rPr>
          <w:rFonts w:ascii="Times New Roman" w:hAnsi="Times New Roman" w:cs="Times New Roman"/>
          <w:i/>
          <w:lang w:val="kk-KZ"/>
        </w:rPr>
        <w:tab/>
      </w:r>
    </w:p>
    <w:p w14:paraId="524E3442" w14:textId="77777777" w:rsidR="00553855" w:rsidRPr="001D640D" w:rsidRDefault="00553855" w:rsidP="001D33AF">
      <w:pPr>
        <w:spacing w:after="0" w:line="240" w:lineRule="auto"/>
        <w:rPr>
          <w:rFonts w:ascii="Times New Roman" w:hAnsi="Times New Roman" w:cs="Times New Roman"/>
          <w:b/>
          <w:sz w:val="24"/>
          <w:szCs w:val="24"/>
          <w:lang w:val="kk-KZ"/>
        </w:rPr>
      </w:pPr>
    </w:p>
    <w:sectPr w:rsidR="00553855" w:rsidRPr="001D640D" w:rsidSect="00C36692">
      <w:pgSz w:w="11906" w:h="16838"/>
      <w:pgMar w:top="1134" w:right="70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9CCF" w14:textId="77777777" w:rsidR="002631FC" w:rsidRDefault="002631FC" w:rsidP="0023593F">
      <w:pPr>
        <w:spacing w:after="0" w:line="240" w:lineRule="auto"/>
      </w:pPr>
      <w:r>
        <w:separator/>
      </w:r>
    </w:p>
  </w:endnote>
  <w:endnote w:type="continuationSeparator" w:id="0">
    <w:p w14:paraId="09F731BB" w14:textId="77777777" w:rsidR="002631FC" w:rsidRDefault="002631FC" w:rsidP="0023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EFF3" w14:textId="77777777" w:rsidR="002631FC" w:rsidRDefault="002631FC" w:rsidP="0023593F">
      <w:pPr>
        <w:spacing w:after="0" w:line="240" w:lineRule="auto"/>
      </w:pPr>
      <w:r>
        <w:separator/>
      </w:r>
    </w:p>
  </w:footnote>
  <w:footnote w:type="continuationSeparator" w:id="0">
    <w:p w14:paraId="3AA16E79" w14:textId="77777777" w:rsidR="002631FC" w:rsidRDefault="002631FC" w:rsidP="00235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86B"/>
    <w:multiLevelType w:val="hybridMultilevel"/>
    <w:tmpl w:val="D5F233BE"/>
    <w:lvl w:ilvl="0" w:tplc="1236E8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54E87"/>
    <w:multiLevelType w:val="hybridMultilevel"/>
    <w:tmpl w:val="9EBAB83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82A7F"/>
    <w:multiLevelType w:val="multilevel"/>
    <w:tmpl w:val="D294FB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0D1B05"/>
    <w:multiLevelType w:val="hybridMultilevel"/>
    <w:tmpl w:val="407AF54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587250"/>
    <w:multiLevelType w:val="hybridMultilevel"/>
    <w:tmpl w:val="4E22EF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61"/>
    <w:rsid w:val="000437EF"/>
    <w:rsid w:val="0004756E"/>
    <w:rsid w:val="00051EF1"/>
    <w:rsid w:val="0005417D"/>
    <w:rsid w:val="00074AF1"/>
    <w:rsid w:val="000860A2"/>
    <w:rsid w:val="00087594"/>
    <w:rsid w:val="000B3DFC"/>
    <w:rsid w:val="000C5A55"/>
    <w:rsid w:val="000D7FB9"/>
    <w:rsid w:val="000E4C67"/>
    <w:rsid w:val="000F6773"/>
    <w:rsid w:val="00130FED"/>
    <w:rsid w:val="001614FF"/>
    <w:rsid w:val="00165CA9"/>
    <w:rsid w:val="00187C73"/>
    <w:rsid w:val="001C48B2"/>
    <w:rsid w:val="001C4CB0"/>
    <w:rsid w:val="001D33AF"/>
    <w:rsid w:val="001D640D"/>
    <w:rsid w:val="001F23B9"/>
    <w:rsid w:val="001F5D00"/>
    <w:rsid w:val="001F7153"/>
    <w:rsid w:val="00214F46"/>
    <w:rsid w:val="00217978"/>
    <w:rsid w:val="00226000"/>
    <w:rsid w:val="0023593F"/>
    <w:rsid w:val="00246DC6"/>
    <w:rsid w:val="00247390"/>
    <w:rsid w:val="002631FC"/>
    <w:rsid w:val="00280B8C"/>
    <w:rsid w:val="0028325E"/>
    <w:rsid w:val="00285D19"/>
    <w:rsid w:val="00291C33"/>
    <w:rsid w:val="002B3965"/>
    <w:rsid w:val="002B7576"/>
    <w:rsid w:val="002B765A"/>
    <w:rsid w:val="002C0A06"/>
    <w:rsid w:val="002E3AFF"/>
    <w:rsid w:val="00320587"/>
    <w:rsid w:val="00332016"/>
    <w:rsid w:val="00335CDA"/>
    <w:rsid w:val="00337D9E"/>
    <w:rsid w:val="00342511"/>
    <w:rsid w:val="003515CE"/>
    <w:rsid w:val="0035570E"/>
    <w:rsid w:val="00363AFD"/>
    <w:rsid w:val="00365D15"/>
    <w:rsid w:val="003974F9"/>
    <w:rsid w:val="003A1D6E"/>
    <w:rsid w:val="003A76A8"/>
    <w:rsid w:val="003A7D93"/>
    <w:rsid w:val="003C3E7D"/>
    <w:rsid w:val="003D3F71"/>
    <w:rsid w:val="003F5C00"/>
    <w:rsid w:val="00425D9B"/>
    <w:rsid w:val="00434BDA"/>
    <w:rsid w:val="004376B5"/>
    <w:rsid w:val="0044568C"/>
    <w:rsid w:val="00452695"/>
    <w:rsid w:val="0047773F"/>
    <w:rsid w:val="004A5B90"/>
    <w:rsid w:val="004E2DE2"/>
    <w:rsid w:val="004E57ED"/>
    <w:rsid w:val="004F1B8F"/>
    <w:rsid w:val="004F28C6"/>
    <w:rsid w:val="005072E3"/>
    <w:rsid w:val="00507AA3"/>
    <w:rsid w:val="00510F3C"/>
    <w:rsid w:val="005325C4"/>
    <w:rsid w:val="00547F61"/>
    <w:rsid w:val="00553855"/>
    <w:rsid w:val="005D246C"/>
    <w:rsid w:val="005D4905"/>
    <w:rsid w:val="006408A8"/>
    <w:rsid w:val="0064101F"/>
    <w:rsid w:val="00646E99"/>
    <w:rsid w:val="00665A27"/>
    <w:rsid w:val="006B1881"/>
    <w:rsid w:val="006B2631"/>
    <w:rsid w:val="006B4967"/>
    <w:rsid w:val="006D08DD"/>
    <w:rsid w:val="006D5076"/>
    <w:rsid w:val="006E15B7"/>
    <w:rsid w:val="006F3DA8"/>
    <w:rsid w:val="006F55CA"/>
    <w:rsid w:val="00702877"/>
    <w:rsid w:val="00714060"/>
    <w:rsid w:val="00727839"/>
    <w:rsid w:val="00750B94"/>
    <w:rsid w:val="00750C1D"/>
    <w:rsid w:val="00763AD1"/>
    <w:rsid w:val="00785DBD"/>
    <w:rsid w:val="00787D51"/>
    <w:rsid w:val="007C1A04"/>
    <w:rsid w:val="007C7C3B"/>
    <w:rsid w:val="007F1B6E"/>
    <w:rsid w:val="007F1D5A"/>
    <w:rsid w:val="008447A7"/>
    <w:rsid w:val="008716A0"/>
    <w:rsid w:val="008845A1"/>
    <w:rsid w:val="00885D1A"/>
    <w:rsid w:val="00887661"/>
    <w:rsid w:val="008A71E1"/>
    <w:rsid w:val="008B106B"/>
    <w:rsid w:val="008C5FB1"/>
    <w:rsid w:val="008C7209"/>
    <w:rsid w:val="0092236E"/>
    <w:rsid w:val="00930517"/>
    <w:rsid w:val="009C031B"/>
    <w:rsid w:val="009C064F"/>
    <w:rsid w:val="009D7B46"/>
    <w:rsid w:val="009F16C5"/>
    <w:rsid w:val="009F421D"/>
    <w:rsid w:val="00A06BE1"/>
    <w:rsid w:val="00A23C8A"/>
    <w:rsid w:val="00A26E79"/>
    <w:rsid w:val="00A31ED6"/>
    <w:rsid w:val="00A71640"/>
    <w:rsid w:val="00AB580E"/>
    <w:rsid w:val="00AB6132"/>
    <w:rsid w:val="00AF24DD"/>
    <w:rsid w:val="00AF4FA6"/>
    <w:rsid w:val="00AF50C5"/>
    <w:rsid w:val="00B130AF"/>
    <w:rsid w:val="00B154DD"/>
    <w:rsid w:val="00BA5DEC"/>
    <w:rsid w:val="00BB464B"/>
    <w:rsid w:val="00BB7099"/>
    <w:rsid w:val="00BC7FE3"/>
    <w:rsid w:val="00BE3556"/>
    <w:rsid w:val="00C36692"/>
    <w:rsid w:val="00C418E2"/>
    <w:rsid w:val="00C54829"/>
    <w:rsid w:val="00C74869"/>
    <w:rsid w:val="00CB5004"/>
    <w:rsid w:val="00CC5EEE"/>
    <w:rsid w:val="00CF0253"/>
    <w:rsid w:val="00D02264"/>
    <w:rsid w:val="00D06B7F"/>
    <w:rsid w:val="00D07B57"/>
    <w:rsid w:val="00D2389D"/>
    <w:rsid w:val="00D301C5"/>
    <w:rsid w:val="00D45758"/>
    <w:rsid w:val="00D459EC"/>
    <w:rsid w:val="00D54D17"/>
    <w:rsid w:val="00D57B30"/>
    <w:rsid w:val="00D604A9"/>
    <w:rsid w:val="00D62CDD"/>
    <w:rsid w:val="00D875E2"/>
    <w:rsid w:val="00D9536A"/>
    <w:rsid w:val="00DB7DEC"/>
    <w:rsid w:val="00DD3136"/>
    <w:rsid w:val="00DD5BCE"/>
    <w:rsid w:val="00DE13E4"/>
    <w:rsid w:val="00E17DD8"/>
    <w:rsid w:val="00E458C0"/>
    <w:rsid w:val="00E47EBB"/>
    <w:rsid w:val="00E50B5F"/>
    <w:rsid w:val="00E7200F"/>
    <w:rsid w:val="00E75AE7"/>
    <w:rsid w:val="00EA4460"/>
    <w:rsid w:val="00EA5C35"/>
    <w:rsid w:val="00EB2386"/>
    <w:rsid w:val="00ED213E"/>
    <w:rsid w:val="00EE2A4F"/>
    <w:rsid w:val="00EF1C45"/>
    <w:rsid w:val="00EF3A91"/>
    <w:rsid w:val="00F002C8"/>
    <w:rsid w:val="00F04502"/>
    <w:rsid w:val="00F2621A"/>
    <w:rsid w:val="00F36344"/>
    <w:rsid w:val="00F40A8E"/>
    <w:rsid w:val="00F441B7"/>
    <w:rsid w:val="00F84DA7"/>
    <w:rsid w:val="00FC6555"/>
    <w:rsid w:val="00FD0B79"/>
    <w:rsid w:val="00FF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8C9A"/>
  <w15:chartTrackingRefBased/>
  <w15:docId w15:val="{1DD42441-5427-404B-93D8-C6910549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D93"/>
    <w:pPr>
      <w:ind w:left="720"/>
      <w:contextualSpacing/>
    </w:pPr>
  </w:style>
  <w:style w:type="paragraph" w:styleId="a4">
    <w:name w:val="header"/>
    <w:basedOn w:val="a"/>
    <w:link w:val="a5"/>
    <w:uiPriority w:val="99"/>
    <w:unhideWhenUsed/>
    <w:rsid w:val="002359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593F"/>
  </w:style>
  <w:style w:type="paragraph" w:styleId="a6">
    <w:name w:val="footer"/>
    <w:basedOn w:val="a"/>
    <w:link w:val="a7"/>
    <w:uiPriority w:val="99"/>
    <w:unhideWhenUsed/>
    <w:rsid w:val="002359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93F"/>
  </w:style>
  <w:style w:type="paragraph" w:styleId="a8">
    <w:name w:val="Balloon Text"/>
    <w:basedOn w:val="a"/>
    <w:link w:val="a9"/>
    <w:uiPriority w:val="99"/>
    <w:semiHidden/>
    <w:unhideWhenUsed/>
    <w:rsid w:val="008B10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06B"/>
    <w:rPr>
      <w:rFonts w:ascii="Segoe UI" w:hAnsi="Segoe UI" w:cs="Segoe UI"/>
      <w:sz w:val="18"/>
      <w:szCs w:val="18"/>
    </w:rPr>
  </w:style>
  <w:style w:type="character" w:customStyle="1" w:styleId="Bodytext">
    <w:name w:val="Body text_"/>
    <w:basedOn w:val="a0"/>
    <w:link w:val="BodyText2"/>
    <w:rsid w:val="008447A7"/>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8447A7"/>
    <w:pPr>
      <w:shd w:val="clear" w:color="auto" w:fill="FFFFFF"/>
      <w:spacing w:before="420" w:after="240" w:line="312" w:lineRule="exact"/>
      <w:ind w:hanging="360"/>
      <w:jc w:val="both"/>
    </w:pPr>
    <w:rPr>
      <w:rFonts w:ascii="Calibri" w:eastAsia="Calibri" w:hAnsi="Calibri" w:cs="Calibri"/>
      <w:spacing w:val="-1"/>
      <w:sz w:val="20"/>
      <w:szCs w:val="20"/>
    </w:rPr>
  </w:style>
  <w:style w:type="character" w:customStyle="1" w:styleId="BodytextBold">
    <w:name w:val="Body text + Bold"/>
    <w:basedOn w:val="Bodytext"/>
    <w:rsid w:val="00226000"/>
    <w:rPr>
      <w:rFonts w:ascii="Calibri" w:eastAsia="Calibri" w:hAnsi="Calibri" w:cs="Calibri"/>
      <w:b/>
      <w:bCs/>
      <w:spacing w:val="-1"/>
      <w:sz w:val="20"/>
      <w:szCs w:val="20"/>
      <w:shd w:val="clear" w:color="auto" w:fill="FFFFFF"/>
    </w:rPr>
  </w:style>
  <w:style w:type="character" w:styleId="aa">
    <w:name w:val="annotation reference"/>
    <w:basedOn w:val="a0"/>
    <w:uiPriority w:val="99"/>
    <w:semiHidden/>
    <w:unhideWhenUsed/>
    <w:rsid w:val="0064101F"/>
    <w:rPr>
      <w:sz w:val="16"/>
      <w:szCs w:val="16"/>
    </w:rPr>
  </w:style>
  <w:style w:type="paragraph" w:styleId="ab">
    <w:name w:val="annotation text"/>
    <w:basedOn w:val="a"/>
    <w:link w:val="ac"/>
    <w:uiPriority w:val="99"/>
    <w:semiHidden/>
    <w:unhideWhenUsed/>
    <w:rsid w:val="0064101F"/>
    <w:pPr>
      <w:spacing w:line="240" w:lineRule="auto"/>
    </w:pPr>
    <w:rPr>
      <w:sz w:val="20"/>
      <w:szCs w:val="20"/>
    </w:rPr>
  </w:style>
  <w:style w:type="character" w:customStyle="1" w:styleId="ac">
    <w:name w:val="Текст примечания Знак"/>
    <w:basedOn w:val="a0"/>
    <w:link w:val="ab"/>
    <w:uiPriority w:val="99"/>
    <w:semiHidden/>
    <w:rsid w:val="0064101F"/>
    <w:rPr>
      <w:sz w:val="20"/>
      <w:szCs w:val="20"/>
    </w:rPr>
  </w:style>
  <w:style w:type="paragraph" w:styleId="ad">
    <w:name w:val="annotation subject"/>
    <w:basedOn w:val="ab"/>
    <w:next w:val="ab"/>
    <w:link w:val="ae"/>
    <w:uiPriority w:val="99"/>
    <w:semiHidden/>
    <w:unhideWhenUsed/>
    <w:rsid w:val="0064101F"/>
    <w:rPr>
      <w:b/>
      <w:bCs/>
    </w:rPr>
  </w:style>
  <w:style w:type="character" w:customStyle="1" w:styleId="ae">
    <w:name w:val="Тема примечания Знак"/>
    <w:basedOn w:val="ac"/>
    <w:link w:val="ad"/>
    <w:uiPriority w:val="99"/>
    <w:semiHidden/>
    <w:rsid w:val="0064101F"/>
    <w:rPr>
      <w:b/>
      <w:bCs/>
      <w:sz w:val="20"/>
      <w:szCs w:val="20"/>
    </w:rPr>
  </w:style>
  <w:style w:type="character" w:customStyle="1" w:styleId="s1">
    <w:name w:val="s1"/>
    <w:basedOn w:val="a0"/>
    <w:rsid w:val="00AB580E"/>
    <w:rPr>
      <w:color w:val="000000"/>
    </w:rPr>
  </w:style>
  <w:style w:type="character" w:customStyle="1" w:styleId="s20">
    <w:name w:val="s20"/>
    <w:basedOn w:val="a0"/>
    <w:rsid w:val="00AB580E"/>
  </w:style>
  <w:style w:type="table" w:styleId="af">
    <w:name w:val="Table Grid"/>
    <w:basedOn w:val="a1"/>
    <w:uiPriority w:val="39"/>
    <w:rsid w:val="00F4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393">
      <w:bodyDiv w:val="1"/>
      <w:marLeft w:val="0"/>
      <w:marRight w:val="0"/>
      <w:marTop w:val="0"/>
      <w:marBottom w:val="0"/>
      <w:divBdr>
        <w:top w:val="none" w:sz="0" w:space="0" w:color="auto"/>
        <w:left w:val="none" w:sz="0" w:space="0" w:color="auto"/>
        <w:bottom w:val="none" w:sz="0" w:space="0" w:color="auto"/>
        <w:right w:val="none" w:sz="0" w:space="0" w:color="auto"/>
      </w:divBdr>
      <w:divsChild>
        <w:div w:id="1096176336">
          <w:marLeft w:val="0"/>
          <w:marRight w:val="0"/>
          <w:marTop w:val="0"/>
          <w:marBottom w:val="0"/>
          <w:divBdr>
            <w:top w:val="none" w:sz="0" w:space="0" w:color="auto"/>
            <w:left w:val="none" w:sz="0" w:space="0" w:color="auto"/>
            <w:bottom w:val="none" w:sz="0" w:space="0" w:color="auto"/>
            <w:right w:val="none" w:sz="0" w:space="0" w:color="auto"/>
          </w:divBdr>
          <w:divsChild>
            <w:div w:id="1030450068">
              <w:marLeft w:val="0"/>
              <w:marRight w:val="0"/>
              <w:marTop w:val="0"/>
              <w:marBottom w:val="0"/>
              <w:divBdr>
                <w:top w:val="none" w:sz="0" w:space="0" w:color="auto"/>
                <w:left w:val="none" w:sz="0" w:space="0" w:color="auto"/>
                <w:bottom w:val="none" w:sz="0" w:space="0" w:color="auto"/>
                <w:right w:val="none" w:sz="0" w:space="0" w:color="auto"/>
              </w:divBdr>
            </w:div>
            <w:div w:id="675570029">
              <w:marLeft w:val="0"/>
              <w:marRight w:val="0"/>
              <w:marTop w:val="0"/>
              <w:marBottom w:val="0"/>
              <w:divBdr>
                <w:top w:val="none" w:sz="0" w:space="0" w:color="auto"/>
                <w:left w:val="none" w:sz="0" w:space="0" w:color="auto"/>
                <w:bottom w:val="none" w:sz="0" w:space="0" w:color="auto"/>
                <w:right w:val="none" w:sz="0" w:space="0" w:color="auto"/>
              </w:divBdr>
            </w:div>
            <w:div w:id="771359346">
              <w:marLeft w:val="0"/>
              <w:marRight w:val="0"/>
              <w:marTop w:val="0"/>
              <w:marBottom w:val="0"/>
              <w:divBdr>
                <w:top w:val="none" w:sz="0" w:space="0" w:color="auto"/>
                <w:left w:val="none" w:sz="0" w:space="0" w:color="auto"/>
                <w:bottom w:val="none" w:sz="0" w:space="0" w:color="auto"/>
                <w:right w:val="none" w:sz="0" w:space="0" w:color="auto"/>
              </w:divBdr>
            </w:div>
            <w:div w:id="12672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0334">
      <w:bodyDiv w:val="1"/>
      <w:marLeft w:val="0"/>
      <w:marRight w:val="0"/>
      <w:marTop w:val="0"/>
      <w:marBottom w:val="0"/>
      <w:divBdr>
        <w:top w:val="none" w:sz="0" w:space="0" w:color="auto"/>
        <w:left w:val="none" w:sz="0" w:space="0" w:color="auto"/>
        <w:bottom w:val="none" w:sz="0" w:space="0" w:color="auto"/>
        <w:right w:val="none" w:sz="0" w:space="0" w:color="auto"/>
      </w:divBdr>
      <w:divsChild>
        <w:div w:id="1274551879">
          <w:marLeft w:val="0"/>
          <w:marRight w:val="0"/>
          <w:marTop w:val="0"/>
          <w:marBottom w:val="0"/>
          <w:divBdr>
            <w:top w:val="none" w:sz="0" w:space="0" w:color="auto"/>
            <w:left w:val="none" w:sz="0" w:space="0" w:color="auto"/>
            <w:bottom w:val="none" w:sz="0" w:space="0" w:color="auto"/>
            <w:right w:val="none" w:sz="0" w:space="0" w:color="auto"/>
          </w:divBdr>
          <w:divsChild>
            <w:div w:id="953174995">
              <w:marLeft w:val="0"/>
              <w:marRight w:val="0"/>
              <w:marTop w:val="0"/>
              <w:marBottom w:val="0"/>
              <w:divBdr>
                <w:top w:val="none" w:sz="0" w:space="0" w:color="auto"/>
                <w:left w:val="none" w:sz="0" w:space="0" w:color="auto"/>
                <w:bottom w:val="none" w:sz="0" w:space="0" w:color="auto"/>
                <w:right w:val="none" w:sz="0" w:space="0" w:color="auto"/>
              </w:divBdr>
            </w:div>
            <w:div w:id="1896963069">
              <w:marLeft w:val="0"/>
              <w:marRight w:val="0"/>
              <w:marTop w:val="0"/>
              <w:marBottom w:val="0"/>
              <w:divBdr>
                <w:top w:val="none" w:sz="0" w:space="0" w:color="auto"/>
                <w:left w:val="none" w:sz="0" w:space="0" w:color="auto"/>
                <w:bottom w:val="none" w:sz="0" w:space="0" w:color="auto"/>
                <w:right w:val="none" w:sz="0" w:space="0" w:color="auto"/>
              </w:divBdr>
            </w:div>
            <w:div w:id="669337982">
              <w:marLeft w:val="0"/>
              <w:marRight w:val="0"/>
              <w:marTop w:val="0"/>
              <w:marBottom w:val="0"/>
              <w:divBdr>
                <w:top w:val="none" w:sz="0" w:space="0" w:color="auto"/>
                <w:left w:val="none" w:sz="0" w:space="0" w:color="auto"/>
                <w:bottom w:val="none" w:sz="0" w:space="0" w:color="auto"/>
                <w:right w:val="none" w:sz="0" w:space="0" w:color="auto"/>
              </w:divBdr>
            </w:div>
            <w:div w:id="1919291493">
              <w:marLeft w:val="0"/>
              <w:marRight w:val="0"/>
              <w:marTop w:val="0"/>
              <w:marBottom w:val="0"/>
              <w:divBdr>
                <w:top w:val="none" w:sz="0" w:space="0" w:color="auto"/>
                <w:left w:val="none" w:sz="0" w:space="0" w:color="auto"/>
                <w:bottom w:val="none" w:sz="0" w:space="0" w:color="auto"/>
                <w:right w:val="none" w:sz="0" w:space="0" w:color="auto"/>
              </w:divBdr>
            </w:div>
            <w:div w:id="1950694457">
              <w:marLeft w:val="0"/>
              <w:marRight w:val="0"/>
              <w:marTop w:val="0"/>
              <w:marBottom w:val="0"/>
              <w:divBdr>
                <w:top w:val="none" w:sz="0" w:space="0" w:color="auto"/>
                <w:left w:val="none" w:sz="0" w:space="0" w:color="auto"/>
                <w:bottom w:val="none" w:sz="0" w:space="0" w:color="auto"/>
                <w:right w:val="none" w:sz="0" w:space="0" w:color="auto"/>
              </w:divBdr>
            </w:div>
            <w:div w:id="1660038046">
              <w:marLeft w:val="0"/>
              <w:marRight w:val="0"/>
              <w:marTop w:val="0"/>
              <w:marBottom w:val="0"/>
              <w:divBdr>
                <w:top w:val="none" w:sz="0" w:space="0" w:color="auto"/>
                <w:left w:val="none" w:sz="0" w:space="0" w:color="auto"/>
                <w:bottom w:val="none" w:sz="0" w:space="0" w:color="auto"/>
                <w:right w:val="none" w:sz="0" w:space="0" w:color="auto"/>
              </w:divBdr>
            </w:div>
            <w:div w:id="1933858027">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 w:id="498472984">
              <w:marLeft w:val="0"/>
              <w:marRight w:val="0"/>
              <w:marTop w:val="0"/>
              <w:marBottom w:val="0"/>
              <w:divBdr>
                <w:top w:val="none" w:sz="0" w:space="0" w:color="auto"/>
                <w:left w:val="none" w:sz="0" w:space="0" w:color="auto"/>
                <w:bottom w:val="none" w:sz="0" w:space="0" w:color="auto"/>
                <w:right w:val="none" w:sz="0" w:space="0" w:color="auto"/>
              </w:divBdr>
            </w:div>
            <w:div w:id="1387798945">
              <w:marLeft w:val="0"/>
              <w:marRight w:val="0"/>
              <w:marTop w:val="0"/>
              <w:marBottom w:val="0"/>
              <w:divBdr>
                <w:top w:val="none" w:sz="0" w:space="0" w:color="auto"/>
                <w:left w:val="none" w:sz="0" w:space="0" w:color="auto"/>
                <w:bottom w:val="none" w:sz="0" w:space="0" w:color="auto"/>
                <w:right w:val="none" w:sz="0" w:space="0" w:color="auto"/>
              </w:divBdr>
            </w:div>
            <w:div w:id="654602851">
              <w:marLeft w:val="0"/>
              <w:marRight w:val="0"/>
              <w:marTop w:val="0"/>
              <w:marBottom w:val="0"/>
              <w:divBdr>
                <w:top w:val="none" w:sz="0" w:space="0" w:color="auto"/>
                <w:left w:val="none" w:sz="0" w:space="0" w:color="auto"/>
                <w:bottom w:val="none" w:sz="0" w:space="0" w:color="auto"/>
                <w:right w:val="none" w:sz="0" w:space="0" w:color="auto"/>
              </w:divBdr>
            </w:div>
            <w:div w:id="1738237231">
              <w:marLeft w:val="0"/>
              <w:marRight w:val="0"/>
              <w:marTop w:val="0"/>
              <w:marBottom w:val="0"/>
              <w:divBdr>
                <w:top w:val="none" w:sz="0" w:space="0" w:color="auto"/>
                <w:left w:val="none" w:sz="0" w:space="0" w:color="auto"/>
                <w:bottom w:val="none" w:sz="0" w:space="0" w:color="auto"/>
                <w:right w:val="none" w:sz="0" w:space="0" w:color="auto"/>
              </w:divBdr>
            </w:div>
            <w:div w:id="1830712022">
              <w:marLeft w:val="0"/>
              <w:marRight w:val="0"/>
              <w:marTop w:val="0"/>
              <w:marBottom w:val="0"/>
              <w:divBdr>
                <w:top w:val="none" w:sz="0" w:space="0" w:color="auto"/>
                <w:left w:val="none" w:sz="0" w:space="0" w:color="auto"/>
                <w:bottom w:val="none" w:sz="0" w:space="0" w:color="auto"/>
                <w:right w:val="none" w:sz="0" w:space="0" w:color="auto"/>
              </w:divBdr>
            </w:div>
            <w:div w:id="388769947">
              <w:marLeft w:val="0"/>
              <w:marRight w:val="0"/>
              <w:marTop w:val="0"/>
              <w:marBottom w:val="0"/>
              <w:divBdr>
                <w:top w:val="none" w:sz="0" w:space="0" w:color="auto"/>
                <w:left w:val="none" w:sz="0" w:space="0" w:color="auto"/>
                <w:bottom w:val="none" w:sz="0" w:space="0" w:color="auto"/>
                <w:right w:val="none" w:sz="0" w:space="0" w:color="auto"/>
              </w:divBdr>
            </w:div>
            <w:div w:id="1724677392">
              <w:marLeft w:val="0"/>
              <w:marRight w:val="0"/>
              <w:marTop w:val="0"/>
              <w:marBottom w:val="0"/>
              <w:divBdr>
                <w:top w:val="none" w:sz="0" w:space="0" w:color="auto"/>
                <w:left w:val="none" w:sz="0" w:space="0" w:color="auto"/>
                <w:bottom w:val="none" w:sz="0" w:space="0" w:color="auto"/>
                <w:right w:val="none" w:sz="0" w:space="0" w:color="auto"/>
              </w:divBdr>
            </w:div>
            <w:div w:id="1787701823">
              <w:marLeft w:val="0"/>
              <w:marRight w:val="0"/>
              <w:marTop w:val="0"/>
              <w:marBottom w:val="0"/>
              <w:divBdr>
                <w:top w:val="none" w:sz="0" w:space="0" w:color="auto"/>
                <w:left w:val="none" w:sz="0" w:space="0" w:color="auto"/>
                <w:bottom w:val="none" w:sz="0" w:space="0" w:color="auto"/>
                <w:right w:val="none" w:sz="0" w:space="0" w:color="auto"/>
              </w:divBdr>
            </w:div>
            <w:div w:id="1375425293">
              <w:marLeft w:val="0"/>
              <w:marRight w:val="0"/>
              <w:marTop w:val="0"/>
              <w:marBottom w:val="0"/>
              <w:divBdr>
                <w:top w:val="none" w:sz="0" w:space="0" w:color="auto"/>
                <w:left w:val="none" w:sz="0" w:space="0" w:color="auto"/>
                <w:bottom w:val="none" w:sz="0" w:space="0" w:color="auto"/>
                <w:right w:val="none" w:sz="0" w:space="0" w:color="auto"/>
              </w:divBdr>
            </w:div>
            <w:div w:id="7382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1563">
      <w:bodyDiv w:val="1"/>
      <w:marLeft w:val="0"/>
      <w:marRight w:val="0"/>
      <w:marTop w:val="0"/>
      <w:marBottom w:val="0"/>
      <w:divBdr>
        <w:top w:val="none" w:sz="0" w:space="0" w:color="auto"/>
        <w:left w:val="none" w:sz="0" w:space="0" w:color="auto"/>
        <w:bottom w:val="none" w:sz="0" w:space="0" w:color="auto"/>
        <w:right w:val="none" w:sz="0" w:space="0" w:color="auto"/>
      </w:divBdr>
      <w:divsChild>
        <w:div w:id="1126966182">
          <w:marLeft w:val="0"/>
          <w:marRight w:val="0"/>
          <w:marTop w:val="0"/>
          <w:marBottom w:val="0"/>
          <w:divBdr>
            <w:top w:val="none" w:sz="0" w:space="0" w:color="auto"/>
            <w:left w:val="none" w:sz="0" w:space="0" w:color="auto"/>
            <w:bottom w:val="none" w:sz="0" w:space="0" w:color="auto"/>
            <w:right w:val="none" w:sz="0" w:space="0" w:color="auto"/>
          </w:divBdr>
          <w:divsChild>
            <w:div w:id="1885217728">
              <w:marLeft w:val="0"/>
              <w:marRight w:val="0"/>
              <w:marTop w:val="0"/>
              <w:marBottom w:val="0"/>
              <w:divBdr>
                <w:top w:val="none" w:sz="0" w:space="0" w:color="auto"/>
                <w:left w:val="none" w:sz="0" w:space="0" w:color="auto"/>
                <w:bottom w:val="none" w:sz="0" w:space="0" w:color="auto"/>
                <w:right w:val="none" w:sz="0" w:space="0" w:color="auto"/>
              </w:divBdr>
            </w:div>
            <w:div w:id="233977259">
              <w:marLeft w:val="0"/>
              <w:marRight w:val="0"/>
              <w:marTop w:val="0"/>
              <w:marBottom w:val="0"/>
              <w:divBdr>
                <w:top w:val="none" w:sz="0" w:space="0" w:color="auto"/>
                <w:left w:val="none" w:sz="0" w:space="0" w:color="auto"/>
                <w:bottom w:val="none" w:sz="0" w:space="0" w:color="auto"/>
                <w:right w:val="none" w:sz="0" w:space="0" w:color="auto"/>
              </w:divBdr>
            </w:div>
            <w:div w:id="2059165619">
              <w:marLeft w:val="0"/>
              <w:marRight w:val="0"/>
              <w:marTop w:val="0"/>
              <w:marBottom w:val="0"/>
              <w:divBdr>
                <w:top w:val="none" w:sz="0" w:space="0" w:color="auto"/>
                <w:left w:val="none" w:sz="0" w:space="0" w:color="auto"/>
                <w:bottom w:val="none" w:sz="0" w:space="0" w:color="auto"/>
                <w:right w:val="none" w:sz="0" w:space="0" w:color="auto"/>
              </w:divBdr>
            </w:div>
            <w:div w:id="2131313855">
              <w:marLeft w:val="0"/>
              <w:marRight w:val="0"/>
              <w:marTop w:val="0"/>
              <w:marBottom w:val="0"/>
              <w:divBdr>
                <w:top w:val="none" w:sz="0" w:space="0" w:color="auto"/>
                <w:left w:val="none" w:sz="0" w:space="0" w:color="auto"/>
                <w:bottom w:val="none" w:sz="0" w:space="0" w:color="auto"/>
                <w:right w:val="none" w:sz="0" w:space="0" w:color="auto"/>
              </w:divBdr>
            </w:div>
            <w:div w:id="1909337283">
              <w:marLeft w:val="0"/>
              <w:marRight w:val="0"/>
              <w:marTop w:val="0"/>
              <w:marBottom w:val="0"/>
              <w:divBdr>
                <w:top w:val="none" w:sz="0" w:space="0" w:color="auto"/>
                <w:left w:val="none" w:sz="0" w:space="0" w:color="auto"/>
                <w:bottom w:val="none" w:sz="0" w:space="0" w:color="auto"/>
                <w:right w:val="none" w:sz="0" w:space="0" w:color="auto"/>
              </w:divBdr>
            </w:div>
            <w:div w:id="1405252543">
              <w:marLeft w:val="0"/>
              <w:marRight w:val="0"/>
              <w:marTop w:val="0"/>
              <w:marBottom w:val="0"/>
              <w:divBdr>
                <w:top w:val="none" w:sz="0" w:space="0" w:color="auto"/>
                <w:left w:val="none" w:sz="0" w:space="0" w:color="auto"/>
                <w:bottom w:val="none" w:sz="0" w:space="0" w:color="auto"/>
                <w:right w:val="none" w:sz="0" w:space="0" w:color="auto"/>
              </w:divBdr>
            </w:div>
            <w:div w:id="6716485">
              <w:marLeft w:val="0"/>
              <w:marRight w:val="0"/>
              <w:marTop w:val="0"/>
              <w:marBottom w:val="0"/>
              <w:divBdr>
                <w:top w:val="none" w:sz="0" w:space="0" w:color="auto"/>
                <w:left w:val="none" w:sz="0" w:space="0" w:color="auto"/>
                <w:bottom w:val="none" w:sz="0" w:space="0" w:color="auto"/>
                <w:right w:val="none" w:sz="0" w:space="0" w:color="auto"/>
              </w:divBdr>
            </w:div>
            <w:div w:id="541598877">
              <w:marLeft w:val="0"/>
              <w:marRight w:val="0"/>
              <w:marTop w:val="0"/>
              <w:marBottom w:val="0"/>
              <w:divBdr>
                <w:top w:val="none" w:sz="0" w:space="0" w:color="auto"/>
                <w:left w:val="none" w:sz="0" w:space="0" w:color="auto"/>
                <w:bottom w:val="none" w:sz="0" w:space="0" w:color="auto"/>
                <w:right w:val="none" w:sz="0" w:space="0" w:color="auto"/>
              </w:divBdr>
            </w:div>
            <w:div w:id="956331422">
              <w:marLeft w:val="0"/>
              <w:marRight w:val="0"/>
              <w:marTop w:val="0"/>
              <w:marBottom w:val="0"/>
              <w:divBdr>
                <w:top w:val="none" w:sz="0" w:space="0" w:color="auto"/>
                <w:left w:val="none" w:sz="0" w:space="0" w:color="auto"/>
                <w:bottom w:val="none" w:sz="0" w:space="0" w:color="auto"/>
                <w:right w:val="none" w:sz="0" w:space="0" w:color="auto"/>
              </w:divBdr>
            </w:div>
            <w:div w:id="1525169821">
              <w:marLeft w:val="0"/>
              <w:marRight w:val="0"/>
              <w:marTop w:val="0"/>
              <w:marBottom w:val="0"/>
              <w:divBdr>
                <w:top w:val="none" w:sz="0" w:space="0" w:color="auto"/>
                <w:left w:val="none" w:sz="0" w:space="0" w:color="auto"/>
                <w:bottom w:val="none" w:sz="0" w:space="0" w:color="auto"/>
                <w:right w:val="none" w:sz="0" w:space="0" w:color="auto"/>
              </w:divBdr>
            </w:div>
            <w:div w:id="658076625">
              <w:marLeft w:val="0"/>
              <w:marRight w:val="0"/>
              <w:marTop w:val="0"/>
              <w:marBottom w:val="0"/>
              <w:divBdr>
                <w:top w:val="none" w:sz="0" w:space="0" w:color="auto"/>
                <w:left w:val="none" w:sz="0" w:space="0" w:color="auto"/>
                <w:bottom w:val="none" w:sz="0" w:space="0" w:color="auto"/>
                <w:right w:val="none" w:sz="0" w:space="0" w:color="auto"/>
              </w:divBdr>
            </w:div>
            <w:div w:id="939878280">
              <w:marLeft w:val="0"/>
              <w:marRight w:val="0"/>
              <w:marTop w:val="0"/>
              <w:marBottom w:val="0"/>
              <w:divBdr>
                <w:top w:val="none" w:sz="0" w:space="0" w:color="auto"/>
                <w:left w:val="none" w:sz="0" w:space="0" w:color="auto"/>
                <w:bottom w:val="none" w:sz="0" w:space="0" w:color="auto"/>
                <w:right w:val="none" w:sz="0" w:space="0" w:color="auto"/>
              </w:divBdr>
            </w:div>
            <w:div w:id="1872985310">
              <w:marLeft w:val="0"/>
              <w:marRight w:val="0"/>
              <w:marTop w:val="0"/>
              <w:marBottom w:val="0"/>
              <w:divBdr>
                <w:top w:val="none" w:sz="0" w:space="0" w:color="auto"/>
                <w:left w:val="none" w:sz="0" w:space="0" w:color="auto"/>
                <w:bottom w:val="none" w:sz="0" w:space="0" w:color="auto"/>
                <w:right w:val="none" w:sz="0" w:space="0" w:color="auto"/>
              </w:divBdr>
            </w:div>
            <w:div w:id="1801679159">
              <w:marLeft w:val="0"/>
              <w:marRight w:val="0"/>
              <w:marTop w:val="0"/>
              <w:marBottom w:val="0"/>
              <w:divBdr>
                <w:top w:val="none" w:sz="0" w:space="0" w:color="auto"/>
                <w:left w:val="none" w:sz="0" w:space="0" w:color="auto"/>
                <w:bottom w:val="none" w:sz="0" w:space="0" w:color="auto"/>
                <w:right w:val="none" w:sz="0" w:space="0" w:color="auto"/>
              </w:divBdr>
            </w:div>
            <w:div w:id="1678969297">
              <w:marLeft w:val="0"/>
              <w:marRight w:val="0"/>
              <w:marTop w:val="0"/>
              <w:marBottom w:val="0"/>
              <w:divBdr>
                <w:top w:val="none" w:sz="0" w:space="0" w:color="auto"/>
                <w:left w:val="none" w:sz="0" w:space="0" w:color="auto"/>
                <w:bottom w:val="none" w:sz="0" w:space="0" w:color="auto"/>
                <w:right w:val="none" w:sz="0" w:space="0" w:color="auto"/>
              </w:divBdr>
            </w:div>
            <w:div w:id="274481818">
              <w:marLeft w:val="0"/>
              <w:marRight w:val="0"/>
              <w:marTop w:val="0"/>
              <w:marBottom w:val="0"/>
              <w:divBdr>
                <w:top w:val="none" w:sz="0" w:space="0" w:color="auto"/>
                <w:left w:val="none" w:sz="0" w:space="0" w:color="auto"/>
                <w:bottom w:val="none" w:sz="0" w:space="0" w:color="auto"/>
                <w:right w:val="none" w:sz="0" w:space="0" w:color="auto"/>
              </w:divBdr>
            </w:div>
            <w:div w:id="538400552">
              <w:marLeft w:val="0"/>
              <w:marRight w:val="0"/>
              <w:marTop w:val="0"/>
              <w:marBottom w:val="0"/>
              <w:divBdr>
                <w:top w:val="none" w:sz="0" w:space="0" w:color="auto"/>
                <w:left w:val="none" w:sz="0" w:space="0" w:color="auto"/>
                <w:bottom w:val="none" w:sz="0" w:space="0" w:color="auto"/>
                <w:right w:val="none" w:sz="0" w:space="0" w:color="auto"/>
              </w:divBdr>
            </w:div>
            <w:div w:id="1286810187">
              <w:marLeft w:val="0"/>
              <w:marRight w:val="0"/>
              <w:marTop w:val="0"/>
              <w:marBottom w:val="0"/>
              <w:divBdr>
                <w:top w:val="none" w:sz="0" w:space="0" w:color="auto"/>
                <w:left w:val="none" w:sz="0" w:space="0" w:color="auto"/>
                <w:bottom w:val="none" w:sz="0" w:space="0" w:color="auto"/>
                <w:right w:val="none" w:sz="0" w:space="0" w:color="auto"/>
              </w:divBdr>
            </w:div>
            <w:div w:id="597829788">
              <w:marLeft w:val="0"/>
              <w:marRight w:val="0"/>
              <w:marTop w:val="0"/>
              <w:marBottom w:val="0"/>
              <w:divBdr>
                <w:top w:val="none" w:sz="0" w:space="0" w:color="auto"/>
                <w:left w:val="none" w:sz="0" w:space="0" w:color="auto"/>
                <w:bottom w:val="none" w:sz="0" w:space="0" w:color="auto"/>
                <w:right w:val="none" w:sz="0" w:space="0" w:color="auto"/>
              </w:divBdr>
            </w:div>
            <w:div w:id="2147046328">
              <w:marLeft w:val="0"/>
              <w:marRight w:val="0"/>
              <w:marTop w:val="0"/>
              <w:marBottom w:val="0"/>
              <w:divBdr>
                <w:top w:val="none" w:sz="0" w:space="0" w:color="auto"/>
                <w:left w:val="none" w:sz="0" w:space="0" w:color="auto"/>
                <w:bottom w:val="none" w:sz="0" w:space="0" w:color="auto"/>
                <w:right w:val="none" w:sz="0" w:space="0" w:color="auto"/>
              </w:divBdr>
            </w:div>
            <w:div w:id="1636325998">
              <w:marLeft w:val="0"/>
              <w:marRight w:val="0"/>
              <w:marTop w:val="0"/>
              <w:marBottom w:val="0"/>
              <w:divBdr>
                <w:top w:val="none" w:sz="0" w:space="0" w:color="auto"/>
                <w:left w:val="none" w:sz="0" w:space="0" w:color="auto"/>
                <w:bottom w:val="none" w:sz="0" w:space="0" w:color="auto"/>
                <w:right w:val="none" w:sz="0" w:space="0" w:color="auto"/>
              </w:divBdr>
            </w:div>
            <w:div w:id="12471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9771">
      <w:bodyDiv w:val="1"/>
      <w:marLeft w:val="0"/>
      <w:marRight w:val="0"/>
      <w:marTop w:val="0"/>
      <w:marBottom w:val="0"/>
      <w:divBdr>
        <w:top w:val="none" w:sz="0" w:space="0" w:color="auto"/>
        <w:left w:val="none" w:sz="0" w:space="0" w:color="auto"/>
        <w:bottom w:val="none" w:sz="0" w:space="0" w:color="auto"/>
        <w:right w:val="none" w:sz="0" w:space="0" w:color="auto"/>
      </w:divBdr>
    </w:div>
    <w:div w:id="1157917508">
      <w:bodyDiv w:val="1"/>
      <w:marLeft w:val="0"/>
      <w:marRight w:val="0"/>
      <w:marTop w:val="0"/>
      <w:marBottom w:val="0"/>
      <w:divBdr>
        <w:top w:val="none" w:sz="0" w:space="0" w:color="auto"/>
        <w:left w:val="none" w:sz="0" w:space="0" w:color="auto"/>
        <w:bottom w:val="none" w:sz="0" w:space="0" w:color="auto"/>
        <w:right w:val="none" w:sz="0" w:space="0" w:color="auto"/>
      </w:divBdr>
      <w:divsChild>
        <w:div w:id="470951483">
          <w:marLeft w:val="0"/>
          <w:marRight w:val="0"/>
          <w:marTop w:val="0"/>
          <w:marBottom w:val="0"/>
          <w:divBdr>
            <w:top w:val="none" w:sz="0" w:space="0" w:color="auto"/>
            <w:left w:val="none" w:sz="0" w:space="0" w:color="auto"/>
            <w:bottom w:val="none" w:sz="0" w:space="0" w:color="auto"/>
            <w:right w:val="none" w:sz="0" w:space="0" w:color="auto"/>
          </w:divBdr>
          <w:divsChild>
            <w:div w:id="278607860">
              <w:marLeft w:val="0"/>
              <w:marRight w:val="0"/>
              <w:marTop w:val="0"/>
              <w:marBottom w:val="0"/>
              <w:divBdr>
                <w:top w:val="none" w:sz="0" w:space="0" w:color="auto"/>
                <w:left w:val="none" w:sz="0" w:space="0" w:color="auto"/>
                <w:bottom w:val="none" w:sz="0" w:space="0" w:color="auto"/>
                <w:right w:val="none" w:sz="0" w:space="0" w:color="auto"/>
              </w:divBdr>
            </w:div>
            <w:div w:id="350498150">
              <w:marLeft w:val="0"/>
              <w:marRight w:val="0"/>
              <w:marTop w:val="0"/>
              <w:marBottom w:val="0"/>
              <w:divBdr>
                <w:top w:val="none" w:sz="0" w:space="0" w:color="auto"/>
                <w:left w:val="none" w:sz="0" w:space="0" w:color="auto"/>
                <w:bottom w:val="none" w:sz="0" w:space="0" w:color="auto"/>
                <w:right w:val="none" w:sz="0" w:space="0" w:color="auto"/>
              </w:divBdr>
            </w:div>
            <w:div w:id="1186359864">
              <w:marLeft w:val="0"/>
              <w:marRight w:val="0"/>
              <w:marTop w:val="0"/>
              <w:marBottom w:val="0"/>
              <w:divBdr>
                <w:top w:val="none" w:sz="0" w:space="0" w:color="auto"/>
                <w:left w:val="none" w:sz="0" w:space="0" w:color="auto"/>
                <w:bottom w:val="none" w:sz="0" w:space="0" w:color="auto"/>
                <w:right w:val="none" w:sz="0" w:space="0" w:color="auto"/>
              </w:divBdr>
            </w:div>
            <w:div w:id="5371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1264">
      <w:bodyDiv w:val="1"/>
      <w:marLeft w:val="0"/>
      <w:marRight w:val="0"/>
      <w:marTop w:val="0"/>
      <w:marBottom w:val="0"/>
      <w:divBdr>
        <w:top w:val="none" w:sz="0" w:space="0" w:color="auto"/>
        <w:left w:val="none" w:sz="0" w:space="0" w:color="auto"/>
        <w:bottom w:val="none" w:sz="0" w:space="0" w:color="auto"/>
        <w:right w:val="none" w:sz="0" w:space="0" w:color="auto"/>
      </w:divBdr>
      <w:divsChild>
        <w:div w:id="2064983318">
          <w:marLeft w:val="0"/>
          <w:marRight w:val="0"/>
          <w:marTop w:val="0"/>
          <w:marBottom w:val="0"/>
          <w:divBdr>
            <w:top w:val="none" w:sz="0" w:space="0" w:color="auto"/>
            <w:left w:val="none" w:sz="0" w:space="0" w:color="auto"/>
            <w:bottom w:val="none" w:sz="0" w:space="0" w:color="auto"/>
            <w:right w:val="none" w:sz="0" w:space="0" w:color="auto"/>
          </w:divBdr>
          <w:divsChild>
            <w:div w:id="1499153506">
              <w:marLeft w:val="0"/>
              <w:marRight w:val="0"/>
              <w:marTop w:val="0"/>
              <w:marBottom w:val="0"/>
              <w:divBdr>
                <w:top w:val="none" w:sz="0" w:space="0" w:color="auto"/>
                <w:left w:val="none" w:sz="0" w:space="0" w:color="auto"/>
                <w:bottom w:val="none" w:sz="0" w:space="0" w:color="auto"/>
                <w:right w:val="none" w:sz="0" w:space="0" w:color="auto"/>
              </w:divBdr>
            </w:div>
            <w:div w:id="1970282767">
              <w:marLeft w:val="0"/>
              <w:marRight w:val="0"/>
              <w:marTop w:val="0"/>
              <w:marBottom w:val="0"/>
              <w:divBdr>
                <w:top w:val="none" w:sz="0" w:space="0" w:color="auto"/>
                <w:left w:val="none" w:sz="0" w:space="0" w:color="auto"/>
                <w:bottom w:val="none" w:sz="0" w:space="0" w:color="auto"/>
                <w:right w:val="none" w:sz="0" w:space="0" w:color="auto"/>
              </w:divBdr>
            </w:div>
            <w:div w:id="1079906611">
              <w:marLeft w:val="0"/>
              <w:marRight w:val="0"/>
              <w:marTop w:val="0"/>
              <w:marBottom w:val="0"/>
              <w:divBdr>
                <w:top w:val="none" w:sz="0" w:space="0" w:color="auto"/>
                <w:left w:val="none" w:sz="0" w:space="0" w:color="auto"/>
                <w:bottom w:val="none" w:sz="0" w:space="0" w:color="auto"/>
                <w:right w:val="none" w:sz="0" w:space="0" w:color="auto"/>
              </w:divBdr>
            </w:div>
            <w:div w:id="1832792710">
              <w:marLeft w:val="0"/>
              <w:marRight w:val="0"/>
              <w:marTop w:val="0"/>
              <w:marBottom w:val="0"/>
              <w:divBdr>
                <w:top w:val="none" w:sz="0" w:space="0" w:color="auto"/>
                <w:left w:val="none" w:sz="0" w:space="0" w:color="auto"/>
                <w:bottom w:val="none" w:sz="0" w:space="0" w:color="auto"/>
                <w:right w:val="none" w:sz="0" w:space="0" w:color="auto"/>
              </w:divBdr>
            </w:div>
            <w:div w:id="1573853910">
              <w:marLeft w:val="0"/>
              <w:marRight w:val="0"/>
              <w:marTop w:val="0"/>
              <w:marBottom w:val="0"/>
              <w:divBdr>
                <w:top w:val="none" w:sz="0" w:space="0" w:color="auto"/>
                <w:left w:val="none" w:sz="0" w:space="0" w:color="auto"/>
                <w:bottom w:val="none" w:sz="0" w:space="0" w:color="auto"/>
                <w:right w:val="none" w:sz="0" w:space="0" w:color="auto"/>
              </w:divBdr>
            </w:div>
            <w:div w:id="158080819">
              <w:marLeft w:val="0"/>
              <w:marRight w:val="0"/>
              <w:marTop w:val="0"/>
              <w:marBottom w:val="0"/>
              <w:divBdr>
                <w:top w:val="none" w:sz="0" w:space="0" w:color="auto"/>
                <w:left w:val="none" w:sz="0" w:space="0" w:color="auto"/>
                <w:bottom w:val="none" w:sz="0" w:space="0" w:color="auto"/>
                <w:right w:val="none" w:sz="0" w:space="0" w:color="auto"/>
              </w:divBdr>
            </w:div>
            <w:div w:id="1912227424">
              <w:marLeft w:val="0"/>
              <w:marRight w:val="0"/>
              <w:marTop w:val="0"/>
              <w:marBottom w:val="0"/>
              <w:divBdr>
                <w:top w:val="none" w:sz="0" w:space="0" w:color="auto"/>
                <w:left w:val="none" w:sz="0" w:space="0" w:color="auto"/>
                <w:bottom w:val="none" w:sz="0" w:space="0" w:color="auto"/>
                <w:right w:val="none" w:sz="0" w:space="0" w:color="auto"/>
              </w:divBdr>
            </w:div>
            <w:div w:id="1692025636">
              <w:marLeft w:val="0"/>
              <w:marRight w:val="0"/>
              <w:marTop w:val="0"/>
              <w:marBottom w:val="0"/>
              <w:divBdr>
                <w:top w:val="none" w:sz="0" w:space="0" w:color="auto"/>
                <w:left w:val="none" w:sz="0" w:space="0" w:color="auto"/>
                <w:bottom w:val="none" w:sz="0" w:space="0" w:color="auto"/>
                <w:right w:val="none" w:sz="0" w:space="0" w:color="auto"/>
              </w:divBdr>
            </w:div>
            <w:div w:id="1172522580">
              <w:marLeft w:val="0"/>
              <w:marRight w:val="0"/>
              <w:marTop w:val="0"/>
              <w:marBottom w:val="0"/>
              <w:divBdr>
                <w:top w:val="none" w:sz="0" w:space="0" w:color="auto"/>
                <w:left w:val="none" w:sz="0" w:space="0" w:color="auto"/>
                <w:bottom w:val="none" w:sz="0" w:space="0" w:color="auto"/>
                <w:right w:val="none" w:sz="0" w:space="0" w:color="auto"/>
              </w:divBdr>
            </w:div>
            <w:div w:id="481167041">
              <w:marLeft w:val="0"/>
              <w:marRight w:val="0"/>
              <w:marTop w:val="0"/>
              <w:marBottom w:val="0"/>
              <w:divBdr>
                <w:top w:val="none" w:sz="0" w:space="0" w:color="auto"/>
                <w:left w:val="none" w:sz="0" w:space="0" w:color="auto"/>
                <w:bottom w:val="none" w:sz="0" w:space="0" w:color="auto"/>
                <w:right w:val="none" w:sz="0" w:space="0" w:color="auto"/>
              </w:divBdr>
            </w:div>
            <w:div w:id="648510306">
              <w:marLeft w:val="0"/>
              <w:marRight w:val="0"/>
              <w:marTop w:val="0"/>
              <w:marBottom w:val="0"/>
              <w:divBdr>
                <w:top w:val="none" w:sz="0" w:space="0" w:color="auto"/>
                <w:left w:val="none" w:sz="0" w:space="0" w:color="auto"/>
                <w:bottom w:val="none" w:sz="0" w:space="0" w:color="auto"/>
                <w:right w:val="none" w:sz="0" w:space="0" w:color="auto"/>
              </w:divBdr>
            </w:div>
            <w:div w:id="157774895">
              <w:marLeft w:val="0"/>
              <w:marRight w:val="0"/>
              <w:marTop w:val="0"/>
              <w:marBottom w:val="0"/>
              <w:divBdr>
                <w:top w:val="none" w:sz="0" w:space="0" w:color="auto"/>
                <w:left w:val="none" w:sz="0" w:space="0" w:color="auto"/>
                <w:bottom w:val="none" w:sz="0" w:space="0" w:color="auto"/>
                <w:right w:val="none" w:sz="0" w:space="0" w:color="auto"/>
              </w:divBdr>
            </w:div>
            <w:div w:id="17250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6339">
      <w:bodyDiv w:val="1"/>
      <w:marLeft w:val="0"/>
      <w:marRight w:val="0"/>
      <w:marTop w:val="0"/>
      <w:marBottom w:val="0"/>
      <w:divBdr>
        <w:top w:val="none" w:sz="0" w:space="0" w:color="auto"/>
        <w:left w:val="none" w:sz="0" w:space="0" w:color="auto"/>
        <w:bottom w:val="none" w:sz="0" w:space="0" w:color="auto"/>
        <w:right w:val="none" w:sz="0" w:space="0" w:color="auto"/>
      </w:divBdr>
      <w:divsChild>
        <w:div w:id="1516844875">
          <w:marLeft w:val="0"/>
          <w:marRight w:val="0"/>
          <w:marTop w:val="0"/>
          <w:marBottom w:val="0"/>
          <w:divBdr>
            <w:top w:val="none" w:sz="0" w:space="0" w:color="auto"/>
            <w:left w:val="none" w:sz="0" w:space="0" w:color="auto"/>
            <w:bottom w:val="none" w:sz="0" w:space="0" w:color="auto"/>
            <w:right w:val="none" w:sz="0" w:space="0" w:color="auto"/>
          </w:divBdr>
          <w:divsChild>
            <w:div w:id="1010369754">
              <w:marLeft w:val="0"/>
              <w:marRight w:val="0"/>
              <w:marTop w:val="0"/>
              <w:marBottom w:val="0"/>
              <w:divBdr>
                <w:top w:val="none" w:sz="0" w:space="0" w:color="auto"/>
                <w:left w:val="none" w:sz="0" w:space="0" w:color="auto"/>
                <w:bottom w:val="none" w:sz="0" w:space="0" w:color="auto"/>
                <w:right w:val="none" w:sz="0" w:space="0" w:color="auto"/>
              </w:divBdr>
            </w:div>
            <w:div w:id="821775922">
              <w:marLeft w:val="0"/>
              <w:marRight w:val="0"/>
              <w:marTop w:val="0"/>
              <w:marBottom w:val="0"/>
              <w:divBdr>
                <w:top w:val="none" w:sz="0" w:space="0" w:color="auto"/>
                <w:left w:val="none" w:sz="0" w:space="0" w:color="auto"/>
                <w:bottom w:val="none" w:sz="0" w:space="0" w:color="auto"/>
                <w:right w:val="none" w:sz="0" w:space="0" w:color="auto"/>
              </w:divBdr>
            </w:div>
            <w:div w:id="1682971721">
              <w:marLeft w:val="0"/>
              <w:marRight w:val="0"/>
              <w:marTop w:val="0"/>
              <w:marBottom w:val="0"/>
              <w:divBdr>
                <w:top w:val="none" w:sz="0" w:space="0" w:color="auto"/>
                <w:left w:val="none" w:sz="0" w:space="0" w:color="auto"/>
                <w:bottom w:val="none" w:sz="0" w:space="0" w:color="auto"/>
                <w:right w:val="none" w:sz="0" w:space="0" w:color="auto"/>
              </w:divBdr>
            </w:div>
            <w:div w:id="1059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2668">
      <w:bodyDiv w:val="1"/>
      <w:marLeft w:val="0"/>
      <w:marRight w:val="0"/>
      <w:marTop w:val="0"/>
      <w:marBottom w:val="0"/>
      <w:divBdr>
        <w:top w:val="none" w:sz="0" w:space="0" w:color="auto"/>
        <w:left w:val="none" w:sz="0" w:space="0" w:color="auto"/>
        <w:bottom w:val="none" w:sz="0" w:space="0" w:color="auto"/>
        <w:right w:val="none" w:sz="0" w:space="0" w:color="auto"/>
      </w:divBdr>
      <w:divsChild>
        <w:div w:id="576981135">
          <w:marLeft w:val="0"/>
          <w:marRight w:val="0"/>
          <w:marTop w:val="0"/>
          <w:marBottom w:val="0"/>
          <w:divBdr>
            <w:top w:val="none" w:sz="0" w:space="0" w:color="auto"/>
            <w:left w:val="none" w:sz="0" w:space="0" w:color="auto"/>
            <w:bottom w:val="none" w:sz="0" w:space="0" w:color="auto"/>
            <w:right w:val="none" w:sz="0" w:space="0" w:color="auto"/>
          </w:divBdr>
          <w:divsChild>
            <w:div w:id="519322763">
              <w:marLeft w:val="0"/>
              <w:marRight w:val="0"/>
              <w:marTop w:val="0"/>
              <w:marBottom w:val="0"/>
              <w:divBdr>
                <w:top w:val="none" w:sz="0" w:space="0" w:color="auto"/>
                <w:left w:val="none" w:sz="0" w:space="0" w:color="auto"/>
                <w:bottom w:val="none" w:sz="0" w:space="0" w:color="auto"/>
                <w:right w:val="none" w:sz="0" w:space="0" w:color="auto"/>
              </w:divBdr>
            </w:div>
            <w:div w:id="12287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88175">
      <w:bodyDiv w:val="1"/>
      <w:marLeft w:val="0"/>
      <w:marRight w:val="0"/>
      <w:marTop w:val="0"/>
      <w:marBottom w:val="0"/>
      <w:divBdr>
        <w:top w:val="none" w:sz="0" w:space="0" w:color="auto"/>
        <w:left w:val="none" w:sz="0" w:space="0" w:color="auto"/>
        <w:bottom w:val="none" w:sz="0" w:space="0" w:color="auto"/>
        <w:right w:val="none" w:sz="0" w:space="0" w:color="auto"/>
      </w:divBdr>
      <w:divsChild>
        <w:div w:id="694768321">
          <w:marLeft w:val="0"/>
          <w:marRight w:val="0"/>
          <w:marTop w:val="0"/>
          <w:marBottom w:val="0"/>
          <w:divBdr>
            <w:top w:val="none" w:sz="0" w:space="0" w:color="auto"/>
            <w:left w:val="none" w:sz="0" w:space="0" w:color="auto"/>
            <w:bottom w:val="none" w:sz="0" w:space="0" w:color="auto"/>
            <w:right w:val="none" w:sz="0" w:space="0" w:color="auto"/>
          </w:divBdr>
          <w:divsChild>
            <w:div w:id="1213931038">
              <w:marLeft w:val="0"/>
              <w:marRight w:val="0"/>
              <w:marTop w:val="0"/>
              <w:marBottom w:val="0"/>
              <w:divBdr>
                <w:top w:val="none" w:sz="0" w:space="0" w:color="auto"/>
                <w:left w:val="none" w:sz="0" w:space="0" w:color="auto"/>
                <w:bottom w:val="none" w:sz="0" w:space="0" w:color="auto"/>
                <w:right w:val="none" w:sz="0" w:space="0" w:color="auto"/>
              </w:divBdr>
            </w:div>
            <w:div w:id="2102607224">
              <w:marLeft w:val="0"/>
              <w:marRight w:val="0"/>
              <w:marTop w:val="0"/>
              <w:marBottom w:val="0"/>
              <w:divBdr>
                <w:top w:val="none" w:sz="0" w:space="0" w:color="auto"/>
                <w:left w:val="none" w:sz="0" w:space="0" w:color="auto"/>
                <w:bottom w:val="none" w:sz="0" w:space="0" w:color="auto"/>
                <w:right w:val="none" w:sz="0" w:space="0" w:color="auto"/>
              </w:divBdr>
            </w:div>
            <w:div w:id="1267470523">
              <w:marLeft w:val="0"/>
              <w:marRight w:val="0"/>
              <w:marTop w:val="0"/>
              <w:marBottom w:val="0"/>
              <w:divBdr>
                <w:top w:val="none" w:sz="0" w:space="0" w:color="auto"/>
                <w:left w:val="none" w:sz="0" w:space="0" w:color="auto"/>
                <w:bottom w:val="none" w:sz="0" w:space="0" w:color="auto"/>
                <w:right w:val="none" w:sz="0" w:space="0" w:color="auto"/>
              </w:divBdr>
            </w:div>
            <w:div w:id="1614820057">
              <w:marLeft w:val="0"/>
              <w:marRight w:val="0"/>
              <w:marTop w:val="0"/>
              <w:marBottom w:val="0"/>
              <w:divBdr>
                <w:top w:val="none" w:sz="0" w:space="0" w:color="auto"/>
                <w:left w:val="none" w:sz="0" w:space="0" w:color="auto"/>
                <w:bottom w:val="none" w:sz="0" w:space="0" w:color="auto"/>
                <w:right w:val="none" w:sz="0" w:space="0" w:color="auto"/>
              </w:divBdr>
            </w:div>
            <w:div w:id="1118838267">
              <w:marLeft w:val="0"/>
              <w:marRight w:val="0"/>
              <w:marTop w:val="0"/>
              <w:marBottom w:val="0"/>
              <w:divBdr>
                <w:top w:val="none" w:sz="0" w:space="0" w:color="auto"/>
                <w:left w:val="none" w:sz="0" w:space="0" w:color="auto"/>
                <w:bottom w:val="none" w:sz="0" w:space="0" w:color="auto"/>
                <w:right w:val="none" w:sz="0" w:space="0" w:color="auto"/>
              </w:divBdr>
            </w:div>
            <w:div w:id="645209002">
              <w:marLeft w:val="0"/>
              <w:marRight w:val="0"/>
              <w:marTop w:val="0"/>
              <w:marBottom w:val="0"/>
              <w:divBdr>
                <w:top w:val="none" w:sz="0" w:space="0" w:color="auto"/>
                <w:left w:val="none" w:sz="0" w:space="0" w:color="auto"/>
                <w:bottom w:val="none" w:sz="0" w:space="0" w:color="auto"/>
                <w:right w:val="none" w:sz="0" w:space="0" w:color="auto"/>
              </w:divBdr>
            </w:div>
            <w:div w:id="1298800007">
              <w:marLeft w:val="0"/>
              <w:marRight w:val="0"/>
              <w:marTop w:val="0"/>
              <w:marBottom w:val="0"/>
              <w:divBdr>
                <w:top w:val="none" w:sz="0" w:space="0" w:color="auto"/>
                <w:left w:val="none" w:sz="0" w:space="0" w:color="auto"/>
                <w:bottom w:val="none" w:sz="0" w:space="0" w:color="auto"/>
                <w:right w:val="none" w:sz="0" w:space="0" w:color="auto"/>
              </w:divBdr>
            </w:div>
            <w:div w:id="1428574364">
              <w:marLeft w:val="0"/>
              <w:marRight w:val="0"/>
              <w:marTop w:val="0"/>
              <w:marBottom w:val="0"/>
              <w:divBdr>
                <w:top w:val="none" w:sz="0" w:space="0" w:color="auto"/>
                <w:left w:val="none" w:sz="0" w:space="0" w:color="auto"/>
                <w:bottom w:val="none" w:sz="0" w:space="0" w:color="auto"/>
                <w:right w:val="none" w:sz="0" w:space="0" w:color="auto"/>
              </w:divBdr>
            </w:div>
            <w:div w:id="153765148">
              <w:marLeft w:val="0"/>
              <w:marRight w:val="0"/>
              <w:marTop w:val="0"/>
              <w:marBottom w:val="0"/>
              <w:divBdr>
                <w:top w:val="none" w:sz="0" w:space="0" w:color="auto"/>
                <w:left w:val="none" w:sz="0" w:space="0" w:color="auto"/>
                <w:bottom w:val="none" w:sz="0" w:space="0" w:color="auto"/>
                <w:right w:val="none" w:sz="0" w:space="0" w:color="auto"/>
              </w:divBdr>
            </w:div>
            <w:div w:id="1728138930">
              <w:marLeft w:val="0"/>
              <w:marRight w:val="0"/>
              <w:marTop w:val="0"/>
              <w:marBottom w:val="0"/>
              <w:divBdr>
                <w:top w:val="none" w:sz="0" w:space="0" w:color="auto"/>
                <w:left w:val="none" w:sz="0" w:space="0" w:color="auto"/>
                <w:bottom w:val="none" w:sz="0" w:space="0" w:color="auto"/>
                <w:right w:val="none" w:sz="0" w:space="0" w:color="auto"/>
              </w:divBdr>
            </w:div>
            <w:div w:id="519782064">
              <w:marLeft w:val="0"/>
              <w:marRight w:val="0"/>
              <w:marTop w:val="0"/>
              <w:marBottom w:val="0"/>
              <w:divBdr>
                <w:top w:val="none" w:sz="0" w:space="0" w:color="auto"/>
                <w:left w:val="none" w:sz="0" w:space="0" w:color="auto"/>
                <w:bottom w:val="none" w:sz="0" w:space="0" w:color="auto"/>
                <w:right w:val="none" w:sz="0" w:space="0" w:color="auto"/>
              </w:divBdr>
            </w:div>
            <w:div w:id="1958288765">
              <w:marLeft w:val="0"/>
              <w:marRight w:val="0"/>
              <w:marTop w:val="0"/>
              <w:marBottom w:val="0"/>
              <w:divBdr>
                <w:top w:val="none" w:sz="0" w:space="0" w:color="auto"/>
                <w:left w:val="none" w:sz="0" w:space="0" w:color="auto"/>
                <w:bottom w:val="none" w:sz="0" w:space="0" w:color="auto"/>
                <w:right w:val="none" w:sz="0" w:space="0" w:color="auto"/>
              </w:divBdr>
            </w:div>
            <w:div w:id="1642151066">
              <w:marLeft w:val="0"/>
              <w:marRight w:val="0"/>
              <w:marTop w:val="0"/>
              <w:marBottom w:val="0"/>
              <w:divBdr>
                <w:top w:val="none" w:sz="0" w:space="0" w:color="auto"/>
                <w:left w:val="none" w:sz="0" w:space="0" w:color="auto"/>
                <w:bottom w:val="none" w:sz="0" w:space="0" w:color="auto"/>
                <w:right w:val="none" w:sz="0" w:space="0" w:color="auto"/>
              </w:divBdr>
            </w:div>
            <w:div w:id="48381263">
              <w:marLeft w:val="0"/>
              <w:marRight w:val="0"/>
              <w:marTop w:val="0"/>
              <w:marBottom w:val="0"/>
              <w:divBdr>
                <w:top w:val="none" w:sz="0" w:space="0" w:color="auto"/>
                <w:left w:val="none" w:sz="0" w:space="0" w:color="auto"/>
                <w:bottom w:val="none" w:sz="0" w:space="0" w:color="auto"/>
                <w:right w:val="none" w:sz="0" w:space="0" w:color="auto"/>
              </w:divBdr>
            </w:div>
            <w:div w:id="526875428">
              <w:marLeft w:val="0"/>
              <w:marRight w:val="0"/>
              <w:marTop w:val="0"/>
              <w:marBottom w:val="0"/>
              <w:divBdr>
                <w:top w:val="none" w:sz="0" w:space="0" w:color="auto"/>
                <w:left w:val="none" w:sz="0" w:space="0" w:color="auto"/>
                <w:bottom w:val="none" w:sz="0" w:space="0" w:color="auto"/>
                <w:right w:val="none" w:sz="0" w:space="0" w:color="auto"/>
              </w:divBdr>
            </w:div>
            <w:div w:id="1104348196">
              <w:marLeft w:val="0"/>
              <w:marRight w:val="0"/>
              <w:marTop w:val="0"/>
              <w:marBottom w:val="0"/>
              <w:divBdr>
                <w:top w:val="none" w:sz="0" w:space="0" w:color="auto"/>
                <w:left w:val="none" w:sz="0" w:space="0" w:color="auto"/>
                <w:bottom w:val="none" w:sz="0" w:space="0" w:color="auto"/>
                <w:right w:val="none" w:sz="0" w:space="0" w:color="auto"/>
              </w:divBdr>
            </w:div>
            <w:div w:id="1517116382">
              <w:marLeft w:val="0"/>
              <w:marRight w:val="0"/>
              <w:marTop w:val="0"/>
              <w:marBottom w:val="0"/>
              <w:divBdr>
                <w:top w:val="none" w:sz="0" w:space="0" w:color="auto"/>
                <w:left w:val="none" w:sz="0" w:space="0" w:color="auto"/>
                <w:bottom w:val="none" w:sz="0" w:space="0" w:color="auto"/>
                <w:right w:val="none" w:sz="0" w:space="0" w:color="auto"/>
              </w:divBdr>
            </w:div>
            <w:div w:id="1994093935">
              <w:marLeft w:val="0"/>
              <w:marRight w:val="0"/>
              <w:marTop w:val="0"/>
              <w:marBottom w:val="0"/>
              <w:divBdr>
                <w:top w:val="none" w:sz="0" w:space="0" w:color="auto"/>
                <w:left w:val="none" w:sz="0" w:space="0" w:color="auto"/>
                <w:bottom w:val="none" w:sz="0" w:space="0" w:color="auto"/>
                <w:right w:val="none" w:sz="0" w:space="0" w:color="auto"/>
              </w:divBdr>
            </w:div>
            <w:div w:id="1485898096">
              <w:marLeft w:val="0"/>
              <w:marRight w:val="0"/>
              <w:marTop w:val="0"/>
              <w:marBottom w:val="0"/>
              <w:divBdr>
                <w:top w:val="none" w:sz="0" w:space="0" w:color="auto"/>
                <w:left w:val="none" w:sz="0" w:space="0" w:color="auto"/>
                <w:bottom w:val="none" w:sz="0" w:space="0" w:color="auto"/>
                <w:right w:val="none" w:sz="0" w:space="0" w:color="auto"/>
              </w:divBdr>
            </w:div>
            <w:div w:id="1078403497">
              <w:marLeft w:val="0"/>
              <w:marRight w:val="0"/>
              <w:marTop w:val="0"/>
              <w:marBottom w:val="0"/>
              <w:divBdr>
                <w:top w:val="none" w:sz="0" w:space="0" w:color="auto"/>
                <w:left w:val="none" w:sz="0" w:space="0" w:color="auto"/>
                <w:bottom w:val="none" w:sz="0" w:space="0" w:color="auto"/>
                <w:right w:val="none" w:sz="0" w:space="0" w:color="auto"/>
              </w:divBdr>
            </w:div>
            <w:div w:id="1377193447">
              <w:marLeft w:val="0"/>
              <w:marRight w:val="0"/>
              <w:marTop w:val="0"/>
              <w:marBottom w:val="0"/>
              <w:divBdr>
                <w:top w:val="none" w:sz="0" w:space="0" w:color="auto"/>
                <w:left w:val="none" w:sz="0" w:space="0" w:color="auto"/>
                <w:bottom w:val="none" w:sz="0" w:space="0" w:color="auto"/>
                <w:right w:val="none" w:sz="0" w:space="0" w:color="auto"/>
              </w:divBdr>
            </w:div>
            <w:div w:id="661979317">
              <w:marLeft w:val="0"/>
              <w:marRight w:val="0"/>
              <w:marTop w:val="0"/>
              <w:marBottom w:val="0"/>
              <w:divBdr>
                <w:top w:val="none" w:sz="0" w:space="0" w:color="auto"/>
                <w:left w:val="none" w:sz="0" w:space="0" w:color="auto"/>
                <w:bottom w:val="none" w:sz="0" w:space="0" w:color="auto"/>
                <w:right w:val="none" w:sz="0" w:space="0" w:color="auto"/>
              </w:divBdr>
            </w:div>
            <w:div w:id="349380595">
              <w:marLeft w:val="0"/>
              <w:marRight w:val="0"/>
              <w:marTop w:val="0"/>
              <w:marBottom w:val="0"/>
              <w:divBdr>
                <w:top w:val="none" w:sz="0" w:space="0" w:color="auto"/>
                <w:left w:val="none" w:sz="0" w:space="0" w:color="auto"/>
                <w:bottom w:val="none" w:sz="0" w:space="0" w:color="auto"/>
                <w:right w:val="none" w:sz="0" w:space="0" w:color="auto"/>
              </w:divBdr>
            </w:div>
            <w:div w:id="1004013302">
              <w:marLeft w:val="0"/>
              <w:marRight w:val="0"/>
              <w:marTop w:val="0"/>
              <w:marBottom w:val="0"/>
              <w:divBdr>
                <w:top w:val="none" w:sz="0" w:space="0" w:color="auto"/>
                <w:left w:val="none" w:sz="0" w:space="0" w:color="auto"/>
                <w:bottom w:val="none" w:sz="0" w:space="0" w:color="auto"/>
                <w:right w:val="none" w:sz="0" w:space="0" w:color="auto"/>
              </w:divBdr>
            </w:div>
            <w:div w:id="2177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852">
      <w:bodyDiv w:val="1"/>
      <w:marLeft w:val="0"/>
      <w:marRight w:val="0"/>
      <w:marTop w:val="0"/>
      <w:marBottom w:val="0"/>
      <w:divBdr>
        <w:top w:val="none" w:sz="0" w:space="0" w:color="auto"/>
        <w:left w:val="none" w:sz="0" w:space="0" w:color="auto"/>
        <w:bottom w:val="none" w:sz="0" w:space="0" w:color="auto"/>
        <w:right w:val="none" w:sz="0" w:space="0" w:color="auto"/>
      </w:divBdr>
      <w:divsChild>
        <w:div w:id="1938558263">
          <w:marLeft w:val="0"/>
          <w:marRight w:val="0"/>
          <w:marTop w:val="0"/>
          <w:marBottom w:val="0"/>
          <w:divBdr>
            <w:top w:val="none" w:sz="0" w:space="0" w:color="auto"/>
            <w:left w:val="none" w:sz="0" w:space="0" w:color="auto"/>
            <w:bottom w:val="none" w:sz="0" w:space="0" w:color="auto"/>
            <w:right w:val="none" w:sz="0" w:space="0" w:color="auto"/>
          </w:divBdr>
          <w:divsChild>
            <w:div w:id="1776174058">
              <w:marLeft w:val="0"/>
              <w:marRight w:val="0"/>
              <w:marTop w:val="0"/>
              <w:marBottom w:val="0"/>
              <w:divBdr>
                <w:top w:val="none" w:sz="0" w:space="0" w:color="auto"/>
                <w:left w:val="none" w:sz="0" w:space="0" w:color="auto"/>
                <w:bottom w:val="none" w:sz="0" w:space="0" w:color="auto"/>
                <w:right w:val="none" w:sz="0" w:space="0" w:color="auto"/>
              </w:divBdr>
            </w:div>
            <w:div w:id="161774015">
              <w:marLeft w:val="0"/>
              <w:marRight w:val="0"/>
              <w:marTop w:val="0"/>
              <w:marBottom w:val="0"/>
              <w:divBdr>
                <w:top w:val="none" w:sz="0" w:space="0" w:color="auto"/>
                <w:left w:val="none" w:sz="0" w:space="0" w:color="auto"/>
                <w:bottom w:val="none" w:sz="0" w:space="0" w:color="auto"/>
                <w:right w:val="none" w:sz="0" w:space="0" w:color="auto"/>
              </w:divBdr>
            </w:div>
            <w:div w:id="1301375612">
              <w:marLeft w:val="0"/>
              <w:marRight w:val="0"/>
              <w:marTop w:val="0"/>
              <w:marBottom w:val="0"/>
              <w:divBdr>
                <w:top w:val="none" w:sz="0" w:space="0" w:color="auto"/>
                <w:left w:val="none" w:sz="0" w:space="0" w:color="auto"/>
                <w:bottom w:val="none" w:sz="0" w:space="0" w:color="auto"/>
                <w:right w:val="none" w:sz="0" w:space="0" w:color="auto"/>
              </w:divBdr>
            </w:div>
            <w:div w:id="1009335145">
              <w:marLeft w:val="0"/>
              <w:marRight w:val="0"/>
              <w:marTop w:val="0"/>
              <w:marBottom w:val="0"/>
              <w:divBdr>
                <w:top w:val="none" w:sz="0" w:space="0" w:color="auto"/>
                <w:left w:val="none" w:sz="0" w:space="0" w:color="auto"/>
                <w:bottom w:val="none" w:sz="0" w:space="0" w:color="auto"/>
                <w:right w:val="none" w:sz="0" w:space="0" w:color="auto"/>
              </w:divBdr>
            </w:div>
            <w:div w:id="1138065396">
              <w:marLeft w:val="0"/>
              <w:marRight w:val="0"/>
              <w:marTop w:val="0"/>
              <w:marBottom w:val="0"/>
              <w:divBdr>
                <w:top w:val="none" w:sz="0" w:space="0" w:color="auto"/>
                <w:left w:val="none" w:sz="0" w:space="0" w:color="auto"/>
                <w:bottom w:val="none" w:sz="0" w:space="0" w:color="auto"/>
                <w:right w:val="none" w:sz="0" w:space="0" w:color="auto"/>
              </w:divBdr>
            </w:div>
            <w:div w:id="1746031590">
              <w:marLeft w:val="0"/>
              <w:marRight w:val="0"/>
              <w:marTop w:val="0"/>
              <w:marBottom w:val="0"/>
              <w:divBdr>
                <w:top w:val="none" w:sz="0" w:space="0" w:color="auto"/>
                <w:left w:val="none" w:sz="0" w:space="0" w:color="auto"/>
                <w:bottom w:val="none" w:sz="0" w:space="0" w:color="auto"/>
                <w:right w:val="none" w:sz="0" w:space="0" w:color="auto"/>
              </w:divBdr>
            </w:div>
            <w:div w:id="1058821917">
              <w:marLeft w:val="0"/>
              <w:marRight w:val="0"/>
              <w:marTop w:val="0"/>
              <w:marBottom w:val="0"/>
              <w:divBdr>
                <w:top w:val="none" w:sz="0" w:space="0" w:color="auto"/>
                <w:left w:val="none" w:sz="0" w:space="0" w:color="auto"/>
                <w:bottom w:val="none" w:sz="0" w:space="0" w:color="auto"/>
                <w:right w:val="none" w:sz="0" w:space="0" w:color="auto"/>
              </w:divBdr>
            </w:div>
            <w:div w:id="605574802">
              <w:marLeft w:val="0"/>
              <w:marRight w:val="0"/>
              <w:marTop w:val="0"/>
              <w:marBottom w:val="0"/>
              <w:divBdr>
                <w:top w:val="none" w:sz="0" w:space="0" w:color="auto"/>
                <w:left w:val="none" w:sz="0" w:space="0" w:color="auto"/>
                <w:bottom w:val="none" w:sz="0" w:space="0" w:color="auto"/>
                <w:right w:val="none" w:sz="0" w:space="0" w:color="auto"/>
              </w:divBdr>
            </w:div>
            <w:div w:id="969214124">
              <w:marLeft w:val="0"/>
              <w:marRight w:val="0"/>
              <w:marTop w:val="0"/>
              <w:marBottom w:val="0"/>
              <w:divBdr>
                <w:top w:val="none" w:sz="0" w:space="0" w:color="auto"/>
                <w:left w:val="none" w:sz="0" w:space="0" w:color="auto"/>
                <w:bottom w:val="none" w:sz="0" w:space="0" w:color="auto"/>
                <w:right w:val="none" w:sz="0" w:space="0" w:color="auto"/>
              </w:divBdr>
            </w:div>
            <w:div w:id="1215969164">
              <w:marLeft w:val="0"/>
              <w:marRight w:val="0"/>
              <w:marTop w:val="0"/>
              <w:marBottom w:val="0"/>
              <w:divBdr>
                <w:top w:val="none" w:sz="0" w:space="0" w:color="auto"/>
                <w:left w:val="none" w:sz="0" w:space="0" w:color="auto"/>
                <w:bottom w:val="none" w:sz="0" w:space="0" w:color="auto"/>
                <w:right w:val="none" w:sz="0" w:space="0" w:color="auto"/>
              </w:divBdr>
            </w:div>
            <w:div w:id="4413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8241">
      <w:bodyDiv w:val="1"/>
      <w:marLeft w:val="0"/>
      <w:marRight w:val="0"/>
      <w:marTop w:val="0"/>
      <w:marBottom w:val="0"/>
      <w:divBdr>
        <w:top w:val="none" w:sz="0" w:space="0" w:color="auto"/>
        <w:left w:val="none" w:sz="0" w:space="0" w:color="auto"/>
        <w:bottom w:val="none" w:sz="0" w:space="0" w:color="auto"/>
        <w:right w:val="none" w:sz="0" w:space="0" w:color="auto"/>
      </w:divBdr>
      <w:divsChild>
        <w:div w:id="1323507437">
          <w:marLeft w:val="0"/>
          <w:marRight w:val="0"/>
          <w:marTop w:val="0"/>
          <w:marBottom w:val="0"/>
          <w:divBdr>
            <w:top w:val="none" w:sz="0" w:space="0" w:color="auto"/>
            <w:left w:val="none" w:sz="0" w:space="0" w:color="auto"/>
            <w:bottom w:val="none" w:sz="0" w:space="0" w:color="auto"/>
            <w:right w:val="none" w:sz="0" w:space="0" w:color="auto"/>
          </w:divBdr>
          <w:divsChild>
            <w:div w:id="1438020307">
              <w:marLeft w:val="0"/>
              <w:marRight w:val="0"/>
              <w:marTop w:val="0"/>
              <w:marBottom w:val="0"/>
              <w:divBdr>
                <w:top w:val="none" w:sz="0" w:space="0" w:color="auto"/>
                <w:left w:val="none" w:sz="0" w:space="0" w:color="auto"/>
                <w:bottom w:val="none" w:sz="0" w:space="0" w:color="auto"/>
                <w:right w:val="none" w:sz="0" w:space="0" w:color="auto"/>
              </w:divBdr>
            </w:div>
            <w:div w:id="1061752859">
              <w:marLeft w:val="0"/>
              <w:marRight w:val="0"/>
              <w:marTop w:val="0"/>
              <w:marBottom w:val="0"/>
              <w:divBdr>
                <w:top w:val="none" w:sz="0" w:space="0" w:color="auto"/>
                <w:left w:val="none" w:sz="0" w:space="0" w:color="auto"/>
                <w:bottom w:val="none" w:sz="0" w:space="0" w:color="auto"/>
                <w:right w:val="none" w:sz="0" w:space="0" w:color="auto"/>
              </w:divBdr>
            </w:div>
            <w:div w:id="1979139456">
              <w:marLeft w:val="0"/>
              <w:marRight w:val="0"/>
              <w:marTop w:val="0"/>
              <w:marBottom w:val="0"/>
              <w:divBdr>
                <w:top w:val="none" w:sz="0" w:space="0" w:color="auto"/>
                <w:left w:val="none" w:sz="0" w:space="0" w:color="auto"/>
                <w:bottom w:val="none" w:sz="0" w:space="0" w:color="auto"/>
                <w:right w:val="none" w:sz="0" w:space="0" w:color="auto"/>
              </w:divBdr>
            </w:div>
            <w:div w:id="1386417185">
              <w:marLeft w:val="0"/>
              <w:marRight w:val="0"/>
              <w:marTop w:val="0"/>
              <w:marBottom w:val="0"/>
              <w:divBdr>
                <w:top w:val="none" w:sz="0" w:space="0" w:color="auto"/>
                <w:left w:val="none" w:sz="0" w:space="0" w:color="auto"/>
                <w:bottom w:val="none" w:sz="0" w:space="0" w:color="auto"/>
                <w:right w:val="none" w:sz="0" w:space="0" w:color="auto"/>
              </w:divBdr>
            </w:div>
            <w:div w:id="1199852991">
              <w:marLeft w:val="0"/>
              <w:marRight w:val="0"/>
              <w:marTop w:val="0"/>
              <w:marBottom w:val="0"/>
              <w:divBdr>
                <w:top w:val="none" w:sz="0" w:space="0" w:color="auto"/>
                <w:left w:val="none" w:sz="0" w:space="0" w:color="auto"/>
                <w:bottom w:val="none" w:sz="0" w:space="0" w:color="auto"/>
                <w:right w:val="none" w:sz="0" w:space="0" w:color="auto"/>
              </w:divBdr>
            </w:div>
            <w:div w:id="654837426">
              <w:marLeft w:val="0"/>
              <w:marRight w:val="0"/>
              <w:marTop w:val="0"/>
              <w:marBottom w:val="0"/>
              <w:divBdr>
                <w:top w:val="none" w:sz="0" w:space="0" w:color="auto"/>
                <w:left w:val="none" w:sz="0" w:space="0" w:color="auto"/>
                <w:bottom w:val="none" w:sz="0" w:space="0" w:color="auto"/>
                <w:right w:val="none" w:sz="0" w:space="0" w:color="auto"/>
              </w:divBdr>
            </w:div>
            <w:div w:id="16568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4428</Words>
  <Characters>25243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Иралиева Камила Галимжановна</dc:creator>
  <cp:keywords/>
  <dc:description/>
  <cp:lastModifiedBy>Юсупов Сабит</cp:lastModifiedBy>
  <cp:revision>8</cp:revision>
  <cp:lastPrinted>2018-09-24T06:58:00Z</cp:lastPrinted>
  <dcterms:created xsi:type="dcterms:W3CDTF">2021-11-08T05:14:00Z</dcterms:created>
  <dcterms:modified xsi:type="dcterms:W3CDTF">2025-03-18T12:35:00Z</dcterms:modified>
</cp:coreProperties>
</file>