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C972D" w14:textId="04C4D81F" w:rsidR="00A72884" w:rsidRPr="00A72884" w:rsidRDefault="00A72884" w:rsidP="00A72884">
      <w:pPr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  <w:lang w:val="kk-KZ"/>
        </w:rPr>
        <w:t>8</w:t>
      </w:r>
    </w:p>
    <w:p w14:paraId="5050841F" w14:textId="77777777" w:rsidR="00A72884" w:rsidRDefault="00A72884" w:rsidP="00A72884">
      <w:pPr>
        <w:spacing w:after="0" w:line="240" w:lineRule="auto"/>
        <w:ind w:right="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Договору № _____________</w:t>
      </w:r>
    </w:p>
    <w:p w14:paraId="3BE96CF5" w14:textId="77777777" w:rsidR="00A72884" w:rsidRDefault="00A72884" w:rsidP="00A72884">
      <w:pPr>
        <w:spacing w:after="0" w:line="240" w:lineRule="auto"/>
        <w:ind w:left="5954" w:right="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«___» _______________2024 г.</w:t>
      </w:r>
    </w:p>
    <w:p w14:paraId="4218224D" w14:textId="192CEFC2" w:rsidR="00CA2565" w:rsidRDefault="00CA2565" w:rsidP="00B94086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bCs/>
        </w:rPr>
      </w:pPr>
    </w:p>
    <w:p w14:paraId="50219128" w14:textId="684076BF" w:rsidR="00B94086" w:rsidRPr="00A72884" w:rsidRDefault="00B94086" w:rsidP="00B940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A72884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Перечень оборудования и материалов поставляемые Подрядчиком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8"/>
        <w:gridCol w:w="3204"/>
        <w:gridCol w:w="2544"/>
        <w:gridCol w:w="1153"/>
        <w:gridCol w:w="1826"/>
      </w:tblGrid>
      <w:tr w:rsidR="0053285D" w:rsidRPr="0053285D" w14:paraId="6A49BE03" w14:textId="77777777" w:rsidTr="00C073E5">
        <w:tc>
          <w:tcPr>
            <w:tcW w:w="618" w:type="dxa"/>
          </w:tcPr>
          <w:p w14:paraId="2D8E90FB" w14:textId="77777777" w:rsidR="0053285D" w:rsidRPr="0053285D" w:rsidRDefault="0053285D" w:rsidP="00653E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04" w:type="dxa"/>
          </w:tcPr>
          <w:p w14:paraId="515CAA53" w14:textId="3CD94BE6" w:rsidR="0053285D" w:rsidRPr="00A72884" w:rsidRDefault="00A72884" w:rsidP="00653E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2544" w:type="dxa"/>
          </w:tcPr>
          <w:p w14:paraId="276470B6" w14:textId="0FB64A76" w:rsidR="00B94086" w:rsidRPr="00A72884" w:rsidRDefault="00B94086" w:rsidP="00B94086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94086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Т</w:t>
            </w:r>
            <w:r w:rsidR="00A72884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val="kk-KZ" w:eastAsia="en-US"/>
                <w14:ligatures w14:val="standardContextual"/>
              </w:rPr>
              <w:t>ип</w:t>
            </w:r>
            <w:r w:rsidRPr="00B94086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, </w:t>
            </w:r>
            <w:r w:rsidR="00A72884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val="kk-KZ" w:eastAsia="en-US"/>
                <w14:ligatures w14:val="standardContextual"/>
              </w:rPr>
              <w:t>марка</w:t>
            </w:r>
            <w:r w:rsidRPr="00B94086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, стандарты</w:t>
            </w:r>
            <w:r w:rsidR="00A72884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val="kk-KZ" w:eastAsia="en-US"/>
                <w14:ligatures w14:val="standardContextual"/>
              </w:rPr>
              <w:t xml:space="preserve"> </w:t>
            </w:r>
            <w:r w:rsidR="00A72884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(ТУ)</w:t>
            </w:r>
          </w:p>
          <w:p w14:paraId="6AFF1462" w14:textId="1EBBD844" w:rsidR="0053285D" w:rsidRPr="0053285D" w:rsidRDefault="0053285D" w:rsidP="00653E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</w:tcPr>
          <w:p w14:paraId="7D7E9250" w14:textId="54474A3C" w:rsidR="00B94086" w:rsidRPr="00B94086" w:rsidRDefault="00A72884" w:rsidP="00B94086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Ед.изм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56BDD276" w14:textId="1B754902" w:rsidR="0053285D" w:rsidRPr="0053285D" w:rsidRDefault="0053285D" w:rsidP="00653E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14:paraId="3BF26F16" w14:textId="77777777" w:rsidR="00A72884" w:rsidRPr="00B94086" w:rsidRDefault="00A72884" w:rsidP="00A72884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Кол-во</w:t>
            </w:r>
          </w:p>
          <w:p w14:paraId="4B3FD135" w14:textId="4AFF371F" w:rsidR="0053285D" w:rsidRPr="0053285D" w:rsidRDefault="0053285D" w:rsidP="00653E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285D" w:rsidRPr="0053285D" w14:paraId="3278CECB" w14:textId="77777777" w:rsidTr="00C073E5">
        <w:tc>
          <w:tcPr>
            <w:tcW w:w="618" w:type="dxa"/>
          </w:tcPr>
          <w:p w14:paraId="2A0B582D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608F0D05" w14:textId="3FB54E69" w:rsidR="00B94086" w:rsidRPr="00B94086" w:rsidRDefault="00A72884" w:rsidP="00B94086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Отвод </w:t>
            </w:r>
            <w:r w:rsidR="0053285D"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90º 159х8-10-13ХВА </w:t>
            </w: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 заводским наружным антикоррозионным покрытием нормального исполнения</w:t>
            </w:r>
          </w:p>
          <w:p w14:paraId="10427D15" w14:textId="6AF35F17" w:rsidR="0053285D" w:rsidRPr="0053285D" w:rsidRDefault="0053285D" w:rsidP="00B9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61C55416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1468-010-593377520-2003</w:t>
            </w:r>
          </w:p>
        </w:tc>
        <w:tc>
          <w:tcPr>
            <w:tcW w:w="1153" w:type="dxa"/>
          </w:tcPr>
          <w:p w14:paraId="6A37B871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76ABA8D4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85D" w:rsidRPr="0053285D" w14:paraId="17285609" w14:textId="77777777" w:rsidTr="00C073E5">
        <w:tc>
          <w:tcPr>
            <w:tcW w:w="618" w:type="dxa"/>
          </w:tcPr>
          <w:p w14:paraId="5FA20C4C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dxa"/>
          </w:tcPr>
          <w:p w14:paraId="1D42656F" w14:textId="77D73F51" w:rsidR="00B94086" w:rsidRPr="00B94086" w:rsidRDefault="00A72884" w:rsidP="00B94086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Отвод </w:t>
            </w:r>
            <w:r w:rsidR="00B94086"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90º 1</w:t>
            </w:r>
            <w:r w:rsid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kk-KZ" w:eastAsia="en-US"/>
                <w14:ligatures w14:val="standardContextual"/>
              </w:rPr>
              <w:t>08</w:t>
            </w:r>
            <w:r w:rsidR="00B94086"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х8-10-13ХВА </w:t>
            </w: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 заводским наружным антикоррозионным покрытием нормального исполнения</w:t>
            </w:r>
          </w:p>
          <w:p w14:paraId="66BEB58B" w14:textId="106F6A01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D4791F4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1468-010-593377520-2003</w:t>
            </w:r>
          </w:p>
        </w:tc>
        <w:tc>
          <w:tcPr>
            <w:tcW w:w="1153" w:type="dxa"/>
          </w:tcPr>
          <w:p w14:paraId="7DB70C29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725A8EE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85D" w:rsidRPr="0053285D" w14:paraId="0CAB46A0" w14:textId="77777777" w:rsidTr="00C073E5">
        <w:tc>
          <w:tcPr>
            <w:tcW w:w="618" w:type="dxa"/>
          </w:tcPr>
          <w:p w14:paraId="01795A56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4" w:type="dxa"/>
          </w:tcPr>
          <w:p w14:paraId="06FFC404" w14:textId="10761667" w:rsidR="00B94086" w:rsidRPr="00B94086" w:rsidRDefault="00A72884" w:rsidP="00B94086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Отвод</w:t>
            </w:r>
            <w:r w:rsidR="00B94086"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90º </w:t>
            </w:r>
            <w:r w:rsid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kk-KZ" w:eastAsia="en-US"/>
                <w14:ligatures w14:val="standardContextual"/>
              </w:rPr>
              <w:t>89</w:t>
            </w:r>
            <w:r w:rsidR="00B94086"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х</w:t>
            </w:r>
            <w:r w:rsid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kk-KZ" w:eastAsia="en-US"/>
                <w14:ligatures w14:val="standardContextual"/>
              </w:rPr>
              <w:t>9</w:t>
            </w:r>
            <w:r w:rsidR="00B94086"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-10-13ХВА </w:t>
            </w: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 заводским наружным антикоррозионным покрытием нормального исполнения</w:t>
            </w:r>
          </w:p>
          <w:p w14:paraId="278B3829" w14:textId="65805312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22F6491A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1468-010-593377520-2003</w:t>
            </w:r>
          </w:p>
        </w:tc>
        <w:tc>
          <w:tcPr>
            <w:tcW w:w="1153" w:type="dxa"/>
          </w:tcPr>
          <w:p w14:paraId="5D5F1F0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25356688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285D" w:rsidRPr="0053285D" w14:paraId="01F519FF" w14:textId="77777777" w:rsidTr="00C073E5">
        <w:tc>
          <w:tcPr>
            <w:tcW w:w="618" w:type="dxa"/>
          </w:tcPr>
          <w:p w14:paraId="21C12C16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4" w:type="dxa"/>
          </w:tcPr>
          <w:p w14:paraId="0AC5182B" w14:textId="636914E5" w:rsidR="0053285D" w:rsidRPr="0053285D" w:rsidRDefault="00A72884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Отвод ОГ</w:t>
            </w:r>
            <w:r w:rsidR="0053285D"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132º 89х9-250-500-500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заводским наружным антикоррозионным покрытием нормального исполнения</w:t>
            </w:r>
          </w:p>
        </w:tc>
        <w:tc>
          <w:tcPr>
            <w:tcW w:w="2544" w:type="dxa"/>
          </w:tcPr>
          <w:p w14:paraId="463CEABC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1468-038-20872280-2011</w:t>
            </w:r>
          </w:p>
        </w:tc>
        <w:tc>
          <w:tcPr>
            <w:tcW w:w="1153" w:type="dxa"/>
          </w:tcPr>
          <w:p w14:paraId="2A060238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438FE29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85D" w:rsidRPr="0053285D" w14:paraId="73B7AEA7" w14:textId="77777777" w:rsidTr="00C073E5">
        <w:tc>
          <w:tcPr>
            <w:tcW w:w="618" w:type="dxa"/>
          </w:tcPr>
          <w:p w14:paraId="32F2FC44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4" w:type="dxa"/>
          </w:tcPr>
          <w:p w14:paraId="2EC49220" w14:textId="3EC30FD6" w:rsidR="0053285D" w:rsidRPr="0053285D" w:rsidRDefault="00A72884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Отвод ОГ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086"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0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  <w:r w:rsidR="00B94086"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º 89х9-250-500-500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заводским наружным антикоррозионным покрытием нормального исполнения</w:t>
            </w:r>
          </w:p>
        </w:tc>
        <w:tc>
          <w:tcPr>
            <w:tcW w:w="2544" w:type="dxa"/>
          </w:tcPr>
          <w:p w14:paraId="4626A2CD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1468-038-20872280-2011</w:t>
            </w:r>
          </w:p>
        </w:tc>
        <w:tc>
          <w:tcPr>
            <w:tcW w:w="1153" w:type="dxa"/>
          </w:tcPr>
          <w:p w14:paraId="53406FC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6A0C44C8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85D" w:rsidRPr="0053285D" w14:paraId="6AB55C2C" w14:textId="77777777" w:rsidTr="00C073E5">
        <w:tc>
          <w:tcPr>
            <w:tcW w:w="618" w:type="dxa"/>
          </w:tcPr>
          <w:p w14:paraId="68B4427D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4" w:type="dxa"/>
          </w:tcPr>
          <w:p w14:paraId="66679F22" w14:textId="1F762574" w:rsidR="0053285D" w:rsidRPr="0053285D" w:rsidRDefault="00A72884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Отвод ОГ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086"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0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  <w:r w:rsidR="00B94086"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º 89х9-250-500-500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заводским наружным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антикоррозионным покрытием нормального исполнения</w:t>
            </w:r>
          </w:p>
        </w:tc>
        <w:tc>
          <w:tcPr>
            <w:tcW w:w="2544" w:type="dxa"/>
          </w:tcPr>
          <w:p w14:paraId="3050C08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 1468-038-20872280-2011</w:t>
            </w:r>
          </w:p>
        </w:tc>
        <w:tc>
          <w:tcPr>
            <w:tcW w:w="1153" w:type="dxa"/>
          </w:tcPr>
          <w:p w14:paraId="24F5F6F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0B0F72D7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85D" w:rsidRPr="0053285D" w14:paraId="6E9C8189" w14:textId="77777777" w:rsidTr="00C073E5">
        <w:tc>
          <w:tcPr>
            <w:tcW w:w="618" w:type="dxa"/>
          </w:tcPr>
          <w:p w14:paraId="4A9DFB6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4" w:type="dxa"/>
          </w:tcPr>
          <w:p w14:paraId="29C3263E" w14:textId="127B1A3E" w:rsidR="0053285D" w:rsidRPr="00B94086" w:rsidRDefault="0053285D" w:rsidP="00653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Тройник 159х8-13ХФА </w:t>
            </w:r>
            <w:proofErr w:type="gramStart"/>
            <w:r w:rsidR="00A72884">
              <w:rPr>
                <w:rFonts w:ascii="Times New Roman" w:hAnsi="Times New Roman" w:cs="Times New Roman"/>
                <w:sz w:val="28"/>
                <w:szCs w:val="28"/>
              </w:rPr>
              <w:t>с  заводским</w:t>
            </w:r>
            <w:proofErr w:type="gramEnd"/>
            <w:r w:rsidR="00A72884">
              <w:rPr>
                <w:rFonts w:ascii="Times New Roman" w:hAnsi="Times New Roman" w:cs="Times New Roman"/>
                <w:sz w:val="28"/>
                <w:szCs w:val="28"/>
              </w:rPr>
              <w:t xml:space="preserve"> наружным антикоррозионным покрытием нормального исполнения</w:t>
            </w:r>
          </w:p>
        </w:tc>
        <w:tc>
          <w:tcPr>
            <w:tcW w:w="2544" w:type="dxa"/>
          </w:tcPr>
          <w:p w14:paraId="3E9EE15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1468-010-593377520-2003</w:t>
            </w:r>
          </w:p>
        </w:tc>
        <w:tc>
          <w:tcPr>
            <w:tcW w:w="1153" w:type="dxa"/>
          </w:tcPr>
          <w:p w14:paraId="703828D0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35829BB7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85D" w:rsidRPr="0053285D" w14:paraId="3DE5C337" w14:textId="77777777" w:rsidTr="00C073E5">
        <w:tc>
          <w:tcPr>
            <w:tcW w:w="618" w:type="dxa"/>
          </w:tcPr>
          <w:p w14:paraId="05225E9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4" w:type="dxa"/>
          </w:tcPr>
          <w:p w14:paraId="12942146" w14:textId="2296E926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Тройник 159х8-108х7-13ХФА</w:t>
            </w:r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884">
              <w:rPr>
                <w:rFonts w:ascii="Times New Roman" w:hAnsi="Times New Roman" w:cs="Times New Roman"/>
                <w:sz w:val="28"/>
                <w:szCs w:val="28"/>
              </w:rPr>
              <w:t>с заводским наружным антикоррозионным покрытием нормального исполнения</w:t>
            </w:r>
          </w:p>
        </w:tc>
        <w:tc>
          <w:tcPr>
            <w:tcW w:w="2544" w:type="dxa"/>
          </w:tcPr>
          <w:p w14:paraId="57CD4069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1468-010-593377520-2003</w:t>
            </w:r>
          </w:p>
        </w:tc>
        <w:tc>
          <w:tcPr>
            <w:tcW w:w="1153" w:type="dxa"/>
          </w:tcPr>
          <w:p w14:paraId="782CEF0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6EDA0B05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85D" w:rsidRPr="0053285D" w14:paraId="51000B4A" w14:textId="77777777" w:rsidTr="00C073E5">
        <w:trPr>
          <w:trHeight w:val="2775"/>
        </w:trPr>
        <w:tc>
          <w:tcPr>
            <w:tcW w:w="618" w:type="dxa"/>
          </w:tcPr>
          <w:p w14:paraId="327EED5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4" w:type="dxa"/>
          </w:tcPr>
          <w:p w14:paraId="4A63428C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Вставка электроизолирующая ЭВ-А-80-4,0 </w:t>
            </w:r>
            <w:r w:rsidRPr="0053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ЭВк</w:t>
            </w:r>
            <w:proofErr w:type="spell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89х7(+2) – 4,0 МПА), сталь патрубков – сталь 13ХФА, под приварку, в комплекте </w:t>
            </w:r>
            <w:proofErr w:type="spellStart"/>
            <w:proofErr w:type="gram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доп.оборудование</w:t>
            </w:r>
            <w:proofErr w:type="spellEnd"/>
            <w:proofErr w:type="gram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</w:tc>
        <w:tc>
          <w:tcPr>
            <w:tcW w:w="2544" w:type="dxa"/>
          </w:tcPr>
          <w:p w14:paraId="5CFCD3F1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1469-004-60705250-2015</w:t>
            </w:r>
          </w:p>
        </w:tc>
        <w:tc>
          <w:tcPr>
            <w:tcW w:w="1153" w:type="dxa"/>
          </w:tcPr>
          <w:p w14:paraId="6A5BB1A5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5ABAF2C3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285D" w:rsidRPr="0053285D" w14:paraId="4154735B" w14:textId="77777777" w:rsidTr="00C073E5">
        <w:tc>
          <w:tcPr>
            <w:tcW w:w="618" w:type="dxa"/>
          </w:tcPr>
          <w:p w14:paraId="09BDF7A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4" w:type="dxa"/>
          </w:tcPr>
          <w:p w14:paraId="57D3102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Вставка электроизолирующая ЭВ-А-100-4,0 </w:t>
            </w:r>
            <w:r w:rsidRPr="0053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ЭВк</w:t>
            </w:r>
            <w:proofErr w:type="spell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108х7(+2) – 4,0 МПА), сталь патрубков – сталь 13ХФА, под приварку, в комплекте </w:t>
            </w:r>
            <w:proofErr w:type="spellStart"/>
            <w:proofErr w:type="gram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доп.оборудование</w:t>
            </w:r>
            <w:proofErr w:type="spellEnd"/>
            <w:proofErr w:type="gram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</w:tc>
        <w:tc>
          <w:tcPr>
            <w:tcW w:w="2544" w:type="dxa"/>
          </w:tcPr>
          <w:p w14:paraId="57203289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1469-004-60705250-2015</w:t>
            </w:r>
          </w:p>
        </w:tc>
        <w:tc>
          <w:tcPr>
            <w:tcW w:w="1153" w:type="dxa"/>
          </w:tcPr>
          <w:p w14:paraId="093FA7B6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6A11A0D8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85D" w:rsidRPr="0053285D" w14:paraId="7A1DCFB7" w14:textId="77777777" w:rsidTr="00C073E5">
        <w:tc>
          <w:tcPr>
            <w:tcW w:w="618" w:type="dxa"/>
          </w:tcPr>
          <w:p w14:paraId="5FDA51AF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4" w:type="dxa"/>
          </w:tcPr>
          <w:p w14:paraId="557C886E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Вставка электроизолирующая ЭВ-А-150-4,0 </w:t>
            </w:r>
            <w:r w:rsidRPr="0053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ЭВк</w:t>
            </w:r>
            <w:proofErr w:type="spell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159х7(+2) – 4,0 МПА), сталь патрубков – сталь 13ХФА, под приварку, в комплекте </w:t>
            </w:r>
            <w:proofErr w:type="spellStart"/>
            <w:proofErr w:type="gram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доп.оборудование</w:t>
            </w:r>
            <w:proofErr w:type="spellEnd"/>
            <w:proofErr w:type="gram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</w:tc>
        <w:tc>
          <w:tcPr>
            <w:tcW w:w="2544" w:type="dxa"/>
          </w:tcPr>
          <w:p w14:paraId="258AC658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1469-004-60705250-2015</w:t>
            </w:r>
          </w:p>
        </w:tc>
        <w:tc>
          <w:tcPr>
            <w:tcW w:w="1153" w:type="dxa"/>
          </w:tcPr>
          <w:p w14:paraId="57E7E466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7632135D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560" w:rsidRPr="0053285D" w14:paraId="6F167446" w14:textId="77777777" w:rsidTr="00C073E5">
        <w:trPr>
          <w:trHeight w:val="2857"/>
        </w:trPr>
        <w:tc>
          <w:tcPr>
            <w:tcW w:w="618" w:type="dxa"/>
          </w:tcPr>
          <w:p w14:paraId="00416905" w14:textId="45D448F1" w:rsidR="00802560" w:rsidRPr="0053285D" w:rsidRDefault="00802560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04" w:type="dxa"/>
          </w:tcPr>
          <w:p w14:paraId="6BEF5EE2" w14:textId="78FD357C" w:rsidR="00A72884" w:rsidRPr="00A72884" w:rsidRDefault="00A72884" w:rsidP="00A72884">
            <w:pPr>
              <w:spacing w:line="24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84">
              <w:rPr>
                <w:rFonts w:ascii="Times New Roman" w:hAnsi="Times New Roman" w:cs="Times New Roman"/>
                <w:sz w:val="28"/>
                <w:szCs w:val="28"/>
              </w:rPr>
              <w:t xml:space="preserve">Труба стальная бесшовная ø108х7 горячедеформированная, ст. 13ХФА повышенной эксплуатационной надежности, с заводским наружным антикоррозионным покрытием усиленного типа (3У) (ТУ </w:t>
            </w:r>
            <w:proofErr w:type="gramStart"/>
            <w:r w:rsidRPr="00A72884">
              <w:rPr>
                <w:rFonts w:ascii="Times New Roman" w:hAnsi="Times New Roman" w:cs="Times New Roman"/>
                <w:sz w:val="28"/>
                <w:szCs w:val="28"/>
              </w:rPr>
              <w:t>1317-006</w:t>
            </w:r>
            <w:proofErr w:type="gramEnd"/>
            <w:r w:rsidRPr="00A72884">
              <w:rPr>
                <w:rFonts w:ascii="Times New Roman" w:hAnsi="Times New Roman" w:cs="Times New Roman"/>
                <w:sz w:val="28"/>
                <w:szCs w:val="28"/>
              </w:rPr>
              <w:t>.1-593377520-2003) – 32п.м.</w:t>
            </w:r>
          </w:p>
          <w:p w14:paraId="68668DCD" w14:textId="5917EA4D" w:rsidR="00802560" w:rsidRPr="00802560" w:rsidRDefault="00802560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415AD906" w14:textId="542A3DE8" w:rsidR="00802560" w:rsidRPr="0053285D" w:rsidRDefault="00802560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60">
              <w:rPr>
                <w:rFonts w:ascii="Times New Roman" w:hAnsi="Times New Roman" w:cs="Times New Roman"/>
                <w:sz w:val="28"/>
                <w:szCs w:val="28"/>
              </w:rPr>
              <w:t xml:space="preserve">ТУ </w:t>
            </w:r>
            <w:proofErr w:type="gramStart"/>
            <w:r w:rsidRPr="00802560">
              <w:rPr>
                <w:rFonts w:ascii="Times New Roman" w:hAnsi="Times New Roman" w:cs="Times New Roman"/>
                <w:sz w:val="28"/>
                <w:szCs w:val="28"/>
              </w:rPr>
              <w:t>1317-006</w:t>
            </w:r>
            <w:proofErr w:type="gramEnd"/>
            <w:r w:rsidRPr="00802560">
              <w:rPr>
                <w:rFonts w:ascii="Times New Roman" w:hAnsi="Times New Roman" w:cs="Times New Roman"/>
                <w:sz w:val="28"/>
                <w:szCs w:val="28"/>
              </w:rPr>
              <w:t>.1-593377520-2003</w:t>
            </w:r>
          </w:p>
        </w:tc>
        <w:tc>
          <w:tcPr>
            <w:tcW w:w="1153" w:type="dxa"/>
          </w:tcPr>
          <w:p w14:paraId="5544A474" w14:textId="28E5D7E7" w:rsidR="00802560" w:rsidRPr="0053285D" w:rsidRDefault="00802560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14:paraId="4565D7D9" w14:textId="3724291F" w:rsidR="00802560" w:rsidRPr="0053285D" w:rsidRDefault="00802560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6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14:paraId="30FE79AC" w14:textId="77777777" w:rsidR="0053285D" w:rsidRPr="0053285D" w:rsidRDefault="0053285D" w:rsidP="0080256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285D" w:rsidRPr="0053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950B8" w14:textId="77777777" w:rsidR="000B193D" w:rsidRDefault="000B193D" w:rsidP="00BD10B8">
      <w:pPr>
        <w:spacing w:after="0" w:line="240" w:lineRule="auto"/>
      </w:pPr>
      <w:r>
        <w:separator/>
      </w:r>
    </w:p>
  </w:endnote>
  <w:endnote w:type="continuationSeparator" w:id="0">
    <w:p w14:paraId="39455073" w14:textId="77777777" w:rsidR="000B193D" w:rsidRDefault="000B193D" w:rsidP="00B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B37B1" w14:textId="77777777" w:rsidR="000B193D" w:rsidRDefault="000B193D" w:rsidP="00BD10B8">
      <w:pPr>
        <w:spacing w:after="0" w:line="240" w:lineRule="auto"/>
      </w:pPr>
      <w:r>
        <w:separator/>
      </w:r>
    </w:p>
  </w:footnote>
  <w:footnote w:type="continuationSeparator" w:id="0">
    <w:p w14:paraId="69AD28C7" w14:textId="77777777" w:rsidR="000B193D" w:rsidRDefault="000B193D" w:rsidP="00BD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31402"/>
    <w:multiLevelType w:val="hybridMultilevel"/>
    <w:tmpl w:val="AB069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E9"/>
    <w:rsid w:val="00010CE9"/>
    <w:rsid w:val="00034733"/>
    <w:rsid w:val="000B022A"/>
    <w:rsid w:val="000B193D"/>
    <w:rsid w:val="00151362"/>
    <w:rsid w:val="00486F01"/>
    <w:rsid w:val="0053285D"/>
    <w:rsid w:val="0059120C"/>
    <w:rsid w:val="006A757D"/>
    <w:rsid w:val="00717B45"/>
    <w:rsid w:val="007E10BE"/>
    <w:rsid w:val="00802560"/>
    <w:rsid w:val="00836273"/>
    <w:rsid w:val="00864E6A"/>
    <w:rsid w:val="00911FF2"/>
    <w:rsid w:val="00912054"/>
    <w:rsid w:val="00914A2D"/>
    <w:rsid w:val="00943151"/>
    <w:rsid w:val="00997759"/>
    <w:rsid w:val="009E3674"/>
    <w:rsid w:val="00A72884"/>
    <w:rsid w:val="00B53FB4"/>
    <w:rsid w:val="00B94086"/>
    <w:rsid w:val="00BD10B8"/>
    <w:rsid w:val="00C073E5"/>
    <w:rsid w:val="00C530AA"/>
    <w:rsid w:val="00CA2565"/>
    <w:rsid w:val="00D54F7D"/>
    <w:rsid w:val="00F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842F"/>
  <w15:chartTrackingRefBased/>
  <w15:docId w15:val="{4650FEA0-262D-4311-8A44-A5A917A6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0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0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0C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0C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0C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0C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0C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0C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0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0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0C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0C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0C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0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0C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0CE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6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D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10B8"/>
  </w:style>
  <w:style w:type="paragraph" w:styleId="af">
    <w:name w:val="footer"/>
    <w:basedOn w:val="a"/>
    <w:link w:val="af0"/>
    <w:uiPriority w:val="99"/>
    <w:unhideWhenUsed/>
    <w:rsid w:val="00BD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10B8"/>
  </w:style>
  <w:style w:type="paragraph" w:styleId="af1">
    <w:name w:val="No Spacing"/>
    <w:uiPriority w:val="1"/>
    <w:qFormat/>
    <w:rsid w:val="00B9408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94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408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B9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Татаманов Танат Маралович</dc:creator>
  <cp:keywords/>
  <dc:description/>
  <cp:lastModifiedBy>Сейтимова Гульнур Сапаргазиевна</cp:lastModifiedBy>
  <cp:revision>2</cp:revision>
  <dcterms:created xsi:type="dcterms:W3CDTF">2024-07-24T06:49:00Z</dcterms:created>
  <dcterms:modified xsi:type="dcterms:W3CDTF">2024-07-24T06:49:00Z</dcterms:modified>
</cp:coreProperties>
</file>